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6BE8" w14:textId="474DD2FB" w:rsidR="00561108" w:rsidRPr="001548BF" w:rsidRDefault="001548BF" w:rsidP="00561108">
      <w:pPr>
        <w:pStyle w:val="Subtitle"/>
        <w:spacing w:before="60" w:after="60"/>
        <w:jc w:val="right"/>
        <w:rPr>
          <w:rFonts w:asciiTheme="minorHAnsi" w:hAnsiTheme="minorHAnsi" w:cstheme="minorHAnsi"/>
          <w:bCs/>
          <w:color w:val="FF0000"/>
          <w:u w:val="none"/>
          <w:lang w:val="lt-LT"/>
        </w:rPr>
      </w:pPr>
      <w:r w:rsidRPr="001548BF">
        <w:rPr>
          <w:rFonts w:ascii="Calibri" w:hAnsi="Calibri"/>
          <w:bCs/>
          <w:sz w:val="22"/>
          <w:szCs w:val="22"/>
          <w:u w:val="none"/>
          <w:lang w:val="lt-LT"/>
        </w:rPr>
        <w:t>S</w:t>
      </w:r>
      <w:r w:rsidR="00E45B31">
        <w:rPr>
          <w:rFonts w:ascii="Calibri" w:hAnsi="Calibri"/>
          <w:sz w:val="22"/>
          <w:szCs w:val="22"/>
          <w:u w:val="none"/>
          <w:lang w:val="lt-LT"/>
        </w:rPr>
        <w:t>ąlygų priedas Nr. 1</w:t>
      </w:r>
    </w:p>
    <w:p w14:paraId="75A87776" w14:textId="77777777" w:rsidR="00F70383" w:rsidRDefault="00F70383" w:rsidP="00561108">
      <w:pPr>
        <w:pStyle w:val="Subtitle"/>
        <w:spacing w:before="60" w:after="60"/>
        <w:jc w:val="center"/>
        <w:rPr>
          <w:rFonts w:asciiTheme="minorHAnsi" w:hAnsiTheme="minorHAnsi" w:cstheme="minorHAnsi"/>
          <w:b/>
          <w:bCs/>
          <w:color w:val="595959" w:themeColor="text1" w:themeTint="A6"/>
          <w:u w:val="none"/>
          <w:lang w:val="lt-LT"/>
        </w:rPr>
      </w:pPr>
    </w:p>
    <w:p w14:paraId="5CE08EF9" w14:textId="77777777" w:rsidR="00D146C7" w:rsidRDefault="00D146C7" w:rsidP="00561108">
      <w:pPr>
        <w:pStyle w:val="Subtitle"/>
        <w:spacing w:before="60" w:after="60"/>
        <w:jc w:val="center"/>
        <w:rPr>
          <w:rFonts w:asciiTheme="minorHAnsi" w:hAnsiTheme="minorHAnsi" w:cstheme="minorHAnsi"/>
          <w:b/>
          <w:bCs/>
          <w:u w:val="none"/>
          <w:lang w:val="lt-LT"/>
        </w:rPr>
      </w:pPr>
    </w:p>
    <w:p w14:paraId="591C9C92" w14:textId="3246B027" w:rsidR="00561108" w:rsidRPr="00F70383" w:rsidRDefault="00561108" w:rsidP="00561108">
      <w:pPr>
        <w:pStyle w:val="Subtitle"/>
        <w:spacing w:before="60" w:after="60"/>
        <w:jc w:val="center"/>
        <w:rPr>
          <w:rFonts w:asciiTheme="minorHAnsi" w:hAnsiTheme="minorHAnsi" w:cstheme="minorHAnsi"/>
          <w:b/>
          <w:bCs/>
          <w:u w:val="none"/>
          <w:lang w:val="lt-LT"/>
        </w:rPr>
      </w:pPr>
      <w:r w:rsidRPr="00F70383">
        <w:rPr>
          <w:rFonts w:asciiTheme="minorHAnsi" w:hAnsiTheme="minorHAnsi" w:cstheme="minorHAnsi"/>
          <w:b/>
          <w:bCs/>
          <w:u w:val="none"/>
          <w:lang w:val="lt-LT"/>
        </w:rPr>
        <w:t xml:space="preserve">PASIŪLYMAS </w:t>
      </w:r>
    </w:p>
    <w:p w14:paraId="41CAA3FF" w14:textId="35A5C632" w:rsidR="0086042F" w:rsidRDefault="00247AF4" w:rsidP="00A00CEF">
      <w:pPr>
        <w:spacing w:before="120" w:after="120"/>
        <w:jc w:val="center"/>
        <w:rPr>
          <w:rFonts w:asciiTheme="minorHAnsi" w:hAnsiTheme="minorHAnsi" w:cstheme="minorHAnsi"/>
          <w:b/>
          <w:bCs/>
          <w:i/>
          <w:iCs/>
          <w:color w:val="595959" w:themeColor="text1" w:themeTint="A6"/>
        </w:rPr>
      </w:pPr>
      <w:r w:rsidRPr="00247AF4">
        <w:rPr>
          <w:rFonts w:asciiTheme="minorHAnsi" w:hAnsiTheme="minorHAnsi" w:cstheme="minorHAnsi"/>
          <w:b/>
          <w:bCs/>
          <w:i/>
          <w:iCs/>
          <w:color w:val="595959" w:themeColor="text1" w:themeTint="A6"/>
        </w:rPr>
        <w:t>Skrydžių valdymo konsolių projektavim</w:t>
      </w:r>
      <w:r>
        <w:rPr>
          <w:rFonts w:asciiTheme="minorHAnsi" w:hAnsiTheme="minorHAnsi" w:cstheme="minorHAnsi"/>
          <w:b/>
          <w:bCs/>
          <w:i/>
          <w:iCs/>
          <w:color w:val="595959" w:themeColor="text1" w:themeTint="A6"/>
        </w:rPr>
        <w:t>o</w:t>
      </w:r>
      <w:r w:rsidRPr="00247AF4">
        <w:rPr>
          <w:rFonts w:asciiTheme="minorHAnsi" w:hAnsiTheme="minorHAnsi" w:cstheme="minorHAnsi"/>
          <w:b/>
          <w:bCs/>
          <w:i/>
          <w:iCs/>
          <w:color w:val="595959" w:themeColor="text1" w:themeTint="A6"/>
        </w:rPr>
        <w:t xml:space="preserve"> ir gamyb</w:t>
      </w:r>
      <w:r>
        <w:rPr>
          <w:rFonts w:asciiTheme="minorHAnsi" w:hAnsiTheme="minorHAnsi" w:cstheme="minorHAnsi"/>
          <w:b/>
          <w:bCs/>
          <w:i/>
          <w:iCs/>
          <w:color w:val="595959" w:themeColor="text1" w:themeTint="A6"/>
        </w:rPr>
        <w:t>os</w:t>
      </w:r>
      <w:r w:rsidR="0086042F">
        <w:rPr>
          <w:rFonts w:asciiTheme="minorHAnsi" w:hAnsiTheme="minorHAnsi" w:cstheme="minorHAnsi"/>
          <w:b/>
          <w:bCs/>
          <w:i/>
          <w:iCs/>
          <w:color w:val="595959" w:themeColor="text1" w:themeTint="A6"/>
        </w:rPr>
        <w:t xml:space="preserve"> pirkimui</w:t>
      </w:r>
    </w:p>
    <w:p w14:paraId="707A699F" w14:textId="77777777" w:rsidR="00F70383" w:rsidRPr="0086042F" w:rsidRDefault="00F70383" w:rsidP="0086042F">
      <w:pPr>
        <w:spacing w:before="120" w:after="120"/>
        <w:jc w:val="center"/>
        <w:rPr>
          <w:rFonts w:asciiTheme="minorHAnsi" w:hAnsiTheme="minorHAnsi" w:cstheme="minorHAnsi"/>
          <w:b/>
          <w:bCs/>
          <w:i/>
          <w:iCs/>
          <w:color w:val="595959" w:themeColor="text1" w:themeTint="A6"/>
        </w:rPr>
      </w:pPr>
    </w:p>
    <w:p w14:paraId="3A17B05E" w14:textId="02CBC70C" w:rsidR="00187077" w:rsidRDefault="00561108" w:rsidP="001548BF">
      <w:pPr>
        <w:pStyle w:val="Heading1"/>
        <w:numPr>
          <w:ilvl w:val="0"/>
          <w:numId w:val="1"/>
        </w:numPr>
        <w:tabs>
          <w:tab w:val="left" w:pos="284"/>
        </w:tabs>
        <w:spacing w:before="60" w:after="120"/>
        <w:ind w:left="0" w:firstLine="0"/>
        <w:jc w:val="center"/>
        <w:rPr>
          <w:rFonts w:asciiTheme="minorHAnsi" w:hAnsiTheme="minorHAnsi" w:cstheme="minorHAnsi"/>
          <w:b/>
          <w:bCs/>
          <w:sz w:val="22"/>
          <w:szCs w:val="22"/>
        </w:rPr>
      </w:pPr>
      <w:r w:rsidRPr="001548BF">
        <w:rPr>
          <w:rFonts w:asciiTheme="minorHAnsi" w:hAnsiTheme="minorHAnsi" w:cstheme="minorHAnsi"/>
          <w:b/>
          <w:bCs/>
          <w:sz w:val="22"/>
          <w:szCs w:val="22"/>
        </w:rPr>
        <w:t>INFORMACIJA APIE TIEKĖJĄ</w:t>
      </w:r>
    </w:p>
    <w:p w14:paraId="5E9FC49D" w14:textId="77777777" w:rsidR="00D146C7" w:rsidRPr="00D146C7" w:rsidRDefault="00D146C7" w:rsidP="00D146C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1548BF" w:rsidRPr="001548BF" w14:paraId="651575DC" w14:textId="77777777" w:rsidTr="006F0A3D">
        <w:tc>
          <w:tcPr>
            <w:tcW w:w="5382" w:type="dxa"/>
            <w:tcBorders>
              <w:top w:val="single" w:sz="4" w:space="0" w:color="auto"/>
              <w:left w:val="single" w:sz="4" w:space="0" w:color="auto"/>
              <w:bottom w:val="single" w:sz="4" w:space="0" w:color="auto"/>
              <w:right w:val="single" w:sz="4" w:space="0" w:color="auto"/>
            </w:tcBorders>
            <w:shd w:val="clear" w:color="auto" w:fill="auto"/>
          </w:tcPr>
          <w:p w14:paraId="40E2EBBD" w14:textId="62ACA48C" w:rsidR="001548BF" w:rsidRPr="001548BF" w:rsidRDefault="001548BF" w:rsidP="001548BF">
            <w:pPr>
              <w:spacing w:line="276" w:lineRule="auto"/>
              <w:rPr>
                <w:rFonts w:asciiTheme="minorHAnsi" w:hAnsiTheme="minorHAnsi" w:cstheme="minorHAnsi"/>
                <w:b/>
              </w:rPr>
            </w:pPr>
            <w:r w:rsidRPr="00944DEB">
              <w:rPr>
                <w:rFonts w:asciiTheme="minorHAnsi" w:hAnsiTheme="minorHAnsi"/>
                <w:sz w:val="22"/>
                <w:szCs w:val="22"/>
              </w:rPr>
              <w:t>Tiekėjo arba ūkio subjektų grupės narių pavadinimas (-ai)</w:t>
            </w:r>
          </w:p>
        </w:tc>
        <w:tc>
          <w:tcPr>
            <w:tcW w:w="4252" w:type="dxa"/>
            <w:tcBorders>
              <w:top w:val="single" w:sz="4" w:space="0" w:color="auto"/>
              <w:left w:val="single" w:sz="4" w:space="0" w:color="auto"/>
              <w:bottom w:val="single" w:sz="4" w:space="0" w:color="auto"/>
              <w:right w:val="single" w:sz="4" w:space="0" w:color="auto"/>
            </w:tcBorders>
          </w:tcPr>
          <w:p w14:paraId="5C7A90E5" w14:textId="77777777" w:rsidR="001548BF" w:rsidRPr="001548BF" w:rsidRDefault="001548BF" w:rsidP="001548BF">
            <w:pPr>
              <w:spacing w:line="276" w:lineRule="auto"/>
              <w:jc w:val="both"/>
              <w:rPr>
                <w:rFonts w:asciiTheme="minorHAnsi" w:hAnsiTheme="minorHAnsi" w:cstheme="minorHAnsi"/>
              </w:rPr>
            </w:pPr>
          </w:p>
        </w:tc>
      </w:tr>
      <w:tr w:rsidR="001548BF" w:rsidRPr="001548BF" w14:paraId="7BBD44C3" w14:textId="77777777" w:rsidTr="006F0A3D">
        <w:tc>
          <w:tcPr>
            <w:tcW w:w="5382" w:type="dxa"/>
            <w:tcBorders>
              <w:top w:val="single" w:sz="4" w:space="0" w:color="auto"/>
              <w:left w:val="single" w:sz="4" w:space="0" w:color="auto"/>
              <w:bottom w:val="single" w:sz="4" w:space="0" w:color="auto"/>
              <w:right w:val="single" w:sz="4" w:space="0" w:color="auto"/>
            </w:tcBorders>
            <w:shd w:val="clear" w:color="auto" w:fill="auto"/>
          </w:tcPr>
          <w:p w14:paraId="03575C81" w14:textId="14318313" w:rsidR="001548BF" w:rsidRPr="001548BF" w:rsidRDefault="001548BF" w:rsidP="001548BF">
            <w:pPr>
              <w:spacing w:line="276" w:lineRule="auto"/>
              <w:rPr>
                <w:rFonts w:asciiTheme="minorHAnsi" w:hAnsiTheme="minorHAnsi" w:cstheme="minorHAnsi"/>
                <w:b/>
              </w:rPr>
            </w:pPr>
            <w:r w:rsidRPr="00D16881">
              <w:rPr>
                <w:rFonts w:asciiTheme="minorHAnsi" w:hAnsiTheme="minorHAnsi"/>
                <w:sz w:val="22"/>
                <w:szCs w:val="22"/>
              </w:rPr>
              <w:t>Atsakingas partneris (</w:t>
            </w:r>
            <w:r w:rsidRPr="00D16881">
              <w:rPr>
                <w:rFonts w:asciiTheme="minorHAnsi" w:hAnsiTheme="minorHAnsi"/>
                <w:i/>
                <w:sz w:val="22"/>
                <w:szCs w:val="22"/>
              </w:rPr>
              <w:t>pildoma, jei pasiūlymą teikia ūkio subjektų grupė</w:t>
            </w:r>
            <w:r w:rsidRPr="00D16881">
              <w:rPr>
                <w:rFonts w:asciiTheme="minorHAnsi" w:hAnsiTheme="minorHAnsi"/>
                <w:sz w:val="22"/>
                <w:szCs w:val="22"/>
              </w:rPr>
              <w:t>)</w:t>
            </w:r>
          </w:p>
        </w:tc>
        <w:tc>
          <w:tcPr>
            <w:tcW w:w="4252" w:type="dxa"/>
            <w:tcBorders>
              <w:top w:val="single" w:sz="4" w:space="0" w:color="auto"/>
              <w:left w:val="single" w:sz="4" w:space="0" w:color="auto"/>
              <w:bottom w:val="single" w:sz="4" w:space="0" w:color="auto"/>
              <w:right w:val="single" w:sz="4" w:space="0" w:color="auto"/>
            </w:tcBorders>
          </w:tcPr>
          <w:p w14:paraId="498483B3" w14:textId="77777777" w:rsidR="001548BF" w:rsidRPr="001548BF" w:rsidRDefault="001548BF" w:rsidP="001548BF">
            <w:pPr>
              <w:spacing w:line="276" w:lineRule="auto"/>
              <w:jc w:val="both"/>
              <w:rPr>
                <w:rFonts w:asciiTheme="minorHAnsi" w:hAnsiTheme="minorHAnsi" w:cstheme="minorHAnsi"/>
              </w:rPr>
            </w:pPr>
          </w:p>
        </w:tc>
      </w:tr>
      <w:tr w:rsidR="001548BF" w:rsidRPr="001548BF" w14:paraId="1D78811D" w14:textId="77777777" w:rsidTr="006F0A3D">
        <w:tc>
          <w:tcPr>
            <w:tcW w:w="5382" w:type="dxa"/>
            <w:tcBorders>
              <w:top w:val="single" w:sz="4" w:space="0" w:color="auto"/>
              <w:left w:val="single" w:sz="4" w:space="0" w:color="auto"/>
              <w:bottom w:val="single" w:sz="4" w:space="0" w:color="auto"/>
              <w:right w:val="single" w:sz="4" w:space="0" w:color="auto"/>
            </w:tcBorders>
            <w:shd w:val="clear" w:color="auto" w:fill="auto"/>
          </w:tcPr>
          <w:p w14:paraId="2703EBC5" w14:textId="4A7E3F2D" w:rsidR="001548BF" w:rsidRPr="001548BF" w:rsidRDefault="001548BF" w:rsidP="001548BF">
            <w:pPr>
              <w:spacing w:line="276" w:lineRule="auto"/>
              <w:rPr>
                <w:rFonts w:asciiTheme="minorHAnsi" w:hAnsiTheme="minorHAnsi" w:cstheme="minorHAnsi"/>
                <w:b/>
              </w:rPr>
            </w:pPr>
            <w:r w:rsidRPr="00541C64">
              <w:rPr>
                <w:rFonts w:asciiTheme="minorHAnsi" w:hAnsiTheme="minorHAnsi"/>
                <w:sz w:val="22"/>
                <w:szCs w:val="22"/>
              </w:rPr>
              <w:t xml:space="preserve">Tiekėjo adresas </w:t>
            </w:r>
            <w:r w:rsidRPr="00541C64">
              <w:rPr>
                <w:rFonts w:asciiTheme="minorHAnsi" w:hAnsiTheme="minorHAnsi"/>
                <w:i/>
                <w:iCs/>
                <w:sz w:val="22"/>
                <w:szCs w:val="22"/>
              </w:rPr>
              <w:t>(jei pasiūlymą teikia ūkio subjektų grupė, nurodyti visų partnerių adresus)</w:t>
            </w:r>
          </w:p>
        </w:tc>
        <w:tc>
          <w:tcPr>
            <w:tcW w:w="4252" w:type="dxa"/>
            <w:tcBorders>
              <w:top w:val="single" w:sz="4" w:space="0" w:color="auto"/>
              <w:left w:val="single" w:sz="4" w:space="0" w:color="auto"/>
              <w:bottom w:val="single" w:sz="4" w:space="0" w:color="auto"/>
              <w:right w:val="single" w:sz="4" w:space="0" w:color="auto"/>
            </w:tcBorders>
          </w:tcPr>
          <w:p w14:paraId="5C78B304" w14:textId="77777777" w:rsidR="001548BF" w:rsidRPr="001548BF" w:rsidRDefault="001548BF" w:rsidP="001548BF">
            <w:pPr>
              <w:spacing w:line="276" w:lineRule="auto"/>
              <w:jc w:val="both"/>
              <w:rPr>
                <w:rFonts w:asciiTheme="minorHAnsi" w:hAnsiTheme="minorHAnsi" w:cstheme="minorHAnsi"/>
              </w:rPr>
            </w:pPr>
          </w:p>
        </w:tc>
      </w:tr>
      <w:tr w:rsidR="001548BF" w:rsidRPr="001548BF" w14:paraId="0503B985" w14:textId="77777777" w:rsidTr="006F0A3D">
        <w:tc>
          <w:tcPr>
            <w:tcW w:w="5382" w:type="dxa"/>
            <w:tcBorders>
              <w:top w:val="single" w:sz="4" w:space="0" w:color="auto"/>
              <w:left w:val="single" w:sz="4" w:space="0" w:color="auto"/>
              <w:bottom w:val="single" w:sz="4" w:space="0" w:color="auto"/>
              <w:right w:val="single" w:sz="4" w:space="0" w:color="auto"/>
            </w:tcBorders>
            <w:shd w:val="clear" w:color="auto" w:fill="auto"/>
          </w:tcPr>
          <w:p w14:paraId="32FDF527" w14:textId="684A81EE" w:rsidR="001548BF" w:rsidRPr="001548BF" w:rsidRDefault="001548BF" w:rsidP="001548BF">
            <w:pPr>
              <w:spacing w:line="276" w:lineRule="auto"/>
              <w:rPr>
                <w:rFonts w:asciiTheme="minorHAnsi" w:hAnsiTheme="minorHAnsi" w:cstheme="minorHAnsi"/>
                <w:b/>
              </w:rPr>
            </w:pPr>
            <w:r w:rsidRPr="00541C64">
              <w:rPr>
                <w:rFonts w:asciiTheme="minorHAnsi" w:hAnsiTheme="minorHAnsi"/>
                <w:sz w:val="22"/>
                <w:szCs w:val="22"/>
              </w:rPr>
              <w:t>Tiek</w:t>
            </w:r>
            <w:r w:rsidRPr="00541C64">
              <w:rPr>
                <w:rFonts w:asciiTheme="minorHAnsi" w:hAnsiTheme="minorHAnsi"/>
                <w:sz w:val="22"/>
                <w:szCs w:val="22"/>
                <w:lang w:val="en-US"/>
              </w:rPr>
              <w:t>ė</w:t>
            </w:r>
            <w:r w:rsidRPr="00541C64">
              <w:rPr>
                <w:rFonts w:asciiTheme="minorHAnsi" w:hAnsiTheme="minorHAnsi"/>
                <w:sz w:val="22"/>
                <w:szCs w:val="22"/>
              </w:rPr>
              <w:t>jo atstovo</w:t>
            </w:r>
            <w:r>
              <w:rPr>
                <w:rFonts w:asciiTheme="minorHAnsi" w:hAnsiTheme="minorHAnsi"/>
                <w:sz w:val="22"/>
                <w:szCs w:val="22"/>
              </w:rPr>
              <w:t xml:space="preserve"> (</w:t>
            </w:r>
            <w:r w:rsidRPr="00541C64">
              <w:rPr>
                <w:rFonts w:asciiTheme="minorHAnsi" w:hAnsiTheme="minorHAnsi"/>
                <w:sz w:val="22"/>
                <w:szCs w:val="22"/>
              </w:rPr>
              <w:t xml:space="preserve">ūkio subjektų grupės </w:t>
            </w:r>
            <w:r>
              <w:rPr>
                <w:rFonts w:ascii="Arial" w:hAnsi="Arial" w:cs="Arial"/>
                <w:sz w:val="20"/>
                <w:szCs w:val="20"/>
              </w:rPr>
              <w:t>bendro atstovo)</w:t>
            </w:r>
            <w:r w:rsidRPr="00541C64">
              <w:rPr>
                <w:rFonts w:ascii="Arial" w:hAnsi="Arial" w:cs="Arial"/>
                <w:sz w:val="20"/>
                <w:szCs w:val="20"/>
              </w:rPr>
              <w:t xml:space="preserve"> </w:t>
            </w:r>
            <w:r w:rsidRPr="00541C64">
              <w:rPr>
                <w:rFonts w:asciiTheme="minorHAnsi" w:hAnsiTheme="minorHAnsi"/>
                <w:sz w:val="22"/>
                <w:szCs w:val="22"/>
              </w:rPr>
              <w:t xml:space="preserve">pateikusio pasiūlymą vardas, pavardė </w:t>
            </w:r>
          </w:p>
        </w:tc>
        <w:tc>
          <w:tcPr>
            <w:tcW w:w="4252" w:type="dxa"/>
            <w:tcBorders>
              <w:top w:val="single" w:sz="4" w:space="0" w:color="auto"/>
              <w:left w:val="single" w:sz="4" w:space="0" w:color="auto"/>
              <w:bottom w:val="single" w:sz="4" w:space="0" w:color="auto"/>
              <w:right w:val="single" w:sz="4" w:space="0" w:color="auto"/>
            </w:tcBorders>
          </w:tcPr>
          <w:p w14:paraId="53B294CF" w14:textId="77777777" w:rsidR="001548BF" w:rsidRPr="001548BF" w:rsidRDefault="001548BF" w:rsidP="001548BF">
            <w:pPr>
              <w:spacing w:line="276" w:lineRule="auto"/>
              <w:jc w:val="both"/>
              <w:rPr>
                <w:rFonts w:asciiTheme="minorHAnsi" w:hAnsiTheme="minorHAnsi" w:cstheme="minorHAnsi"/>
              </w:rPr>
            </w:pPr>
          </w:p>
        </w:tc>
      </w:tr>
      <w:tr w:rsidR="001548BF" w:rsidRPr="001548BF" w14:paraId="44F70595" w14:textId="77777777" w:rsidTr="006F0A3D">
        <w:tc>
          <w:tcPr>
            <w:tcW w:w="5382" w:type="dxa"/>
            <w:tcBorders>
              <w:top w:val="single" w:sz="4" w:space="0" w:color="auto"/>
              <w:left w:val="single" w:sz="4" w:space="0" w:color="auto"/>
              <w:bottom w:val="single" w:sz="4" w:space="0" w:color="auto"/>
              <w:right w:val="single" w:sz="4" w:space="0" w:color="auto"/>
            </w:tcBorders>
            <w:shd w:val="clear" w:color="auto" w:fill="auto"/>
          </w:tcPr>
          <w:p w14:paraId="21F2F332" w14:textId="0D676679" w:rsidR="001548BF" w:rsidRPr="00944DEB" w:rsidRDefault="001548BF" w:rsidP="001548BF">
            <w:pPr>
              <w:spacing w:line="276" w:lineRule="auto"/>
              <w:rPr>
                <w:rFonts w:asciiTheme="minorHAnsi" w:eastAsia="Calibri" w:hAnsiTheme="minorHAnsi"/>
                <w:sz w:val="22"/>
                <w:szCs w:val="22"/>
              </w:rPr>
            </w:pPr>
            <w:r w:rsidRPr="00541C64">
              <w:rPr>
                <w:rFonts w:asciiTheme="minorHAnsi" w:hAnsiTheme="minorHAnsi"/>
                <w:sz w:val="22"/>
                <w:szCs w:val="22"/>
              </w:rPr>
              <w:t>Už pasiūlymą atsakingo asmens vardas, pavardė</w:t>
            </w:r>
          </w:p>
        </w:tc>
        <w:tc>
          <w:tcPr>
            <w:tcW w:w="4252" w:type="dxa"/>
            <w:tcBorders>
              <w:top w:val="single" w:sz="4" w:space="0" w:color="auto"/>
              <w:left w:val="single" w:sz="4" w:space="0" w:color="auto"/>
              <w:bottom w:val="single" w:sz="4" w:space="0" w:color="auto"/>
              <w:right w:val="single" w:sz="4" w:space="0" w:color="auto"/>
            </w:tcBorders>
          </w:tcPr>
          <w:p w14:paraId="0068865B" w14:textId="77777777" w:rsidR="001548BF" w:rsidRPr="001548BF" w:rsidRDefault="001548BF" w:rsidP="001548BF">
            <w:pPr>
              <w:spacing w:line="276" w:lineRule="auto"/>
              <w:jc w:val="both"/>
              <w:rPr>
                <w:rFonts w:asciiTheme="minorHAnsi" w:hAnsiTheme="minorHAnsi" w:cstheme="minorHAnsi"/>
              </w:rPr>
            </w:pPr>
          </w:p>
        </w:tc>
      </w:tr>
      <w:tr w:rsidR="001548BF" w:rsidRPr="001548BF" w14:paraId="6A575332" w14:textId="77777777" w:rsidTr="006F0A3D">
        <w:tc>
          <w:tcPr>
            <w:tcW w:w="5382" w:type="dxa"/>
            <w:tcBorders>
              <w:top w:val="single" w:sz="4" w:space="0" w:color="auto"/>
              <w:left w:val="single" w:sz="4" w:space="0" w:color="auto"/>
              <w:bottom w:val="single" w:sz="4" w:space="0" w:color="auto"/>
              <w:right w:val="single" w:sz="4" w:space="0" w:color="auto"/>
            </w:tcBorders>
            <w:shd w:val="clear" w:color="auto" w:fill="auto"/>
          </w:tcPr>
          <w:p w14:paraId="03CAA44A" w14:textId="52D2EFB8" w:rsidR="001548BF" w:rsidRPr="00944DEB" w:rsidRDefault="001548BF" w:rsidP="001548BF">
            <w:pPr>
              <w:spacing w:line="276" w:lineRule="auto"/>
              <w:rPr>
                <w:rFonts w:asciiTheme="minorHAnsi" w:eastAsia="Calibri" w:hAnsiTheme="minorHAnsi"/>
                <w:sz w:val="22"/>
                <w:szCs w:val="22"/>
              </w:rPr>
            </w:pPr>
            <w:r w:rsidRPr="00541C64">
              <w:rPr>
                <w:rFonts w:asciiTheme="minorHAnsi" w:hAnsiTheme="minorHAnsi"/>
                <w:sz w:val="22"/>
                <w:szCs w:val="22"/>
              </w:rPr>
              <w:t>Telefono numeris, fakso numeris</w:t>
            </w:r>
          </w:p>
        </w:tc>
        <w:tc>
          <w:tcPr>
            <w:tcW w:w="4252" w:type="dxa"/>
            <w:tcBorders>
              <w:top w:val="single" w:sz="4" w:space="0" w:color="auto"/>
              <w:left w:val="single" w:sz="4" w:space="0" w:color="auto"/>
              <w:bottom w:val="single" w:sz="4" w:space="0" w:color="auto"/>
              <w:right w:val="single" w:sz="4" w:space="0" w:color="auto"/>
            </w:tcBorders>
          </w:tcPr>
          <w:p w14:paraId="100D53DF" w14:textId="77777777" w:rsidR="001548BF" w:rsidRPr="001548BF" w:rsidRDefault="001548BF" w:rsidP="001548BF">
            <w:pPr>
              <w:spacing w:line="276" w:lineRule="auto"/>
              <w:jc w:val="both"/>
              <w:rPr>
                <w:rFonts w:asciiTheme="minorHAnsi" w:hAnsiTheme="minorHAnsi" w:cstheme="minorHAnsi"/>
              </w:rPr>
            </w:pPr>
          </w:p>
        </w:tc>
      </w:tr>
      <w:tr w:rsidR="001548BF" w:rsidRPr="001548BF" w14:paraId="114C1FB0" w14:textId="77777777" w:rsidTr="006F0A3D">
        <w:tc>
          <w:tcPr>
            <w:tcW w:w="5382" w:type="dxa"/>
            <w:tcBorders>
              <w:top w:val="single" w:sz="4" w:space="0" w:color="auto"/>
              <w:left w:val="single" w:sz="4" w:space="0" w:color="auto"/>
              <w:bottom w:val="single" w:sz="4" w:space="0" w:color="auto"/>
              <w:right w:val="single" w:sz="4" w:space="0" w:color="auto"/>
            </w:tcBorders>
            <w:shd w:val="clear" w:color="auto" w:fill="auto"/>
          </w:tcPr>
          <w:p w14:paraId="7B5AC605" w14:textId="30685571" w:rsidR="001548BF" w:rsidRPr="00541C64" w:rsidRDefault="001548BF" w:rsidP="001548BF">
            <w:pPr>
              <w:spacing w:line="276" w:lineRule="auto"/>
              <w:rPr>
                <w:rFonts w:asciiTheme="minorHAnsi" w:hAnsiTheme="minorHAnsi"/>
                <w:sz w:val="22"/>
                <w:szCs w:val="22"/>
              </w:rPr>
            </w:pPr>
            <w:r w:rsidRPr="00541C64">
              <w:rPr>
                <w:rFonts w:asciiTheme="minorHAnsi" w:hAnsiTheme="minorHAnsi"/>
                <w:sz w:val="22"/>
                <w:szCs w:val="22"/>
              </w:rPr>
              <w:t>El. pašto adresas</w:t>
            </w:r>
          </w:p>
        </w:tc>
        <w:tc>
          <w:tcPr>
            <w:tcW w:w="4252" w:type="dxa"/>
            <w:tcBorders>
              <w:top w:val="single" w:sz="4" w:space="0" w:color="auto"/>
              <w:left w:val="single" w:sz="4" w:space="0" w:color="auto"/>
              <w:bottom w:val="single" w:sz="4" w:space="0" w:color="auto"/>
              <w:right w:val="single" w:sz="4" w:space="0" w:color="auto"/>
            </w:tcBorders>
          </w:tcPr>
          <w:p w14:paraId="646BA955" w14:textId="77777777" w:rsidR="001548BF" w:rsidRPr="001548BF" w:rsidRDefault="001548BF" w:rsidP="001548BF">
            <w:pPr>
              <w:spacing w:line="276" w:lineRule="auto"/>
              <w:jc w:val="both"/>
              <w:rPr>
                <w:rFonts w:asciiTheme="minorHAnsi" w:hAnsiTheme="minorHAnsi" w:cstheme="minorHAnsi"/>
              </w:rPr>
            </w:pPr>
          </w:p>
        </w:tc>
      </w:tr>
    </w:tbl>
    <w:p w14:paraId="56F0BA8F" w14:textId="77777777" w:rsidR="001548BF" w:rsidRDefault="001548BF" w:rsidP="001548BF">
      <w:pPr>
        <w:tabs>
          <w:tab w:val="left" w:pos="1134"/>
        </w:tabs>
        <w:spacing w:before="120" w:line="259" w:lineRule="auto"/>
        <w:ind w:left="720"/>
        <w:jc w:val="center"/>
        <w:rPr>
          <w:rFonts w:asciiTheme="minorHAnsi" w:hAnsiTheme="minorHAnsi"/>
          <w:b/>
          <w:bCs/>
          <w:sz w:val="22"/>
          <w:szCs w:val="22"/>
        </w:rPr>
      </w:pPr>
    </w:p>
    <w:p w14:paraId="3291B09B" w14:textId="3ADB8415" w:rsidR="00D146C7" w:rsidRPr="00944DEB" w:rsidRDefault="001548BF" w:rsidP="00D146C7">
      <w:pPr>
        <w:tabs>
          <w:tab w:val="left" w:pos="1134"/>
        </w:tabs>
        <w:spacing w:before="120" w:line="259" w:lineRule="auto"/>
        <w:ind w:left="720"/>
        <w:jc w:val="center"/>
        <w:rPr>
          <w:rFonts w:asciiTheme="minorHAnsi" w:hAnsiTheme="minorHAnsi"/>
          <w:b/>
          <w:bCs/>
          <w:sz w:val="22"/>
          <w:szCs w:val="22"/>
        </w:rPr>
      </w:pPr>
      <w:r w:rsidRPr="00944DEB">
        <w:rPr>
          <w:rFonts w:asciiTheme="minorHAnsi" w:hAnsiTheme="minorHAnsi"/>
          <w:b/>
          <w:bCs/>
          <w:sz w:val="22"/>
          <w:szCs w:val="22"/>
        </w:rPr>
        <w:t>2. INFORMACIJA APIE SUBTIEKĖJUS</w:t>
      </w:r>
      <w:r w:rsidR="00FC27FB">
        <w:rPr>
          <w:rFonts w:asciiTheme="minorHAnsi" w:hAnsiTheme="minorHAnsi"/>
          <w:b/>
          <w:bCs/>
          <w:sz w:val="22"/>
          <w:szCs w:val="22"/>
        </w:rPr>
        <w:t>/SUBRANGOVUS</w:t>
      </w:r>
    </w:p>
    <w:p w14:paraId="116FE380" w14:textId="62C7B516" w:rsidR="001548BF" w:rsidRDefault="001548BF" w:rsidP="00AC64E3">
      <w:pPr>
        <w:spacing w:before="60" w:after="60"/>
        <w:jc w:val="both"/>
        <w:rPr>
          <w:rFonts w:asciiTheme="minorHAnsi" w:eastAsiaTheme="minorEastAsia" w:hAnsiTheme="minorHAnsi"/>
          <w:i/>
          <w:sz w:val="22"/>
          <w:szCs w:val="22"/>
          <w:lang w:eastAsia="ru-RU"/>
        </w:rPr>
      </w:pPr>
      <w:r w:rsidRPr="00384324">
        <w:rPr>
          <w:rFonts w:asciiTheme="minorHAnsi" w:eastAsiaTheme="minorEastAsia" w:hAnsiTheme="minorHAnsi"/>
          <w:sz w:val="22"/>
          <w:szCs w:val="22"/>
          <w:lang w:eastAsia="ru-RU"/>
        </w:rPr>
        <w:t xml:space="preserve">Informacija apie sutarties vykdymo metu numatomus pasitelkti subtiekėjus: </w:t>
      </w:r>
      <w:r w:rsidRPr="00384324">
        <w:rPr>
          <w:rFonts w:asciiTheme="minorHAnsi" w:eastAsiaTheme="minorEastAsia" w:hAnsiTheme="minorHAnsi"/>
          <w:i/>
          <w:sz w:val="22"/>
          <w:szCs w:val="22"/>
          <w:lang w:eastAsia="ru-RU"/>
        </w:rPr>
        <w:t>(Pildoma, jei tiekėjas ketina sutarties vykdymui pasitelkti subtiekėją</w:t>
      </w:r>
      <w:r>
        <w:rPr>
          <w:rFonts w:asciiTheme="minorHAnsi" w:eastAsiaTheme="minorEastAsia" w:hAnsiTheme="minorHAnsi"/>
          <w:i/>
          <w:sz w:val="22"/>
          <w:szCs w:val="22"/>
          <w:lang w:eastAsia="ru-RU"/>
        </w:rPr>
        <w:t>):</w:t>
      </w:r>
    </w:p>
    <w:tbl>
      <w:tblPr>
        <w:tblStyle w:val="TableGrid"/>
        <w:tblW w:w="5000" w:type="pct"/>
        <w:tblLook w:val="04A0" w:firstRow="1" w:lastRow="0" w:firstColumn="1" w:lastColumn="0" w:noHBand="0" w:noVBand="1"/>
      </w:tblPr>
      <w:tblGrid>
        <w:gridCol w:w="703"/>
        <w:gridCol w:w="3087"/>
        <w:gridCol w:w="5845"/>
      </w:tblGrid>
      <w:tr w:rsidR="001548BF" w:rsidRPr="00944DEB" w14:paraId="461058EE" w14:textId="77777777" w:rsidTr="00FE160C">
        <w:tc>
          <w:tcPr>
            <w:tcW w:w="365" w:type="pct"/>
            <w:shd w:val="clear" w:color="auto" w:fill="F2F2F2" w:themeFill="background1" w:themeFillShade="F2"/>
            <w:vAlign w:val="center"/>
          </w:tcPr>
          <w:p w14:paraId="5C2CA301" w14:textId="77777777" w:rsidR="001548BF" w:rsidRPr="00944DEB" w:rsidRDefault="001548BF" w:rsidP="00BD13AF">
            <w:pPr>
              <w:spacing w:after="60"/>
              <w:jc w:val="center"/>
              <w:rPr>
                <w:rFonts w:asciiTheme="minorHAnsi" w:hAnsiTheme="minorHAnsi"/>
                <w:sz w:val="22"/>
                <w:szCs w:val="22"/>
              </w:rPr>
            </w:pPr>
            <w:r w:rsidRPr="00944DEB">
              <w:rPr>
                <w:rFonts w:asciiTheme="minorHAnsi" w:hAnsiTheme="minorHAnsi"/>
                <w:sz w:val="22"/>
                <w:szCs w:val="22"/>
              </w:rPr>
              <w:t>Eil. Nr.</w:t>
            </w:r>
          </w:p>
        </w:tc>
        <w:tc>
          <w:tcPr>
            <w:tcW w:w="1602" w:type="pct"/>
            <w:shd w:val="clear" w:color="auto" w:fill="F2F2F2" w:themeFill="background1" w:themeFillShade="F2"/>
            <w:vAlign w:val="center"/>
          </w:tcPr>
          <w:p w14:paraId="37764A3C" w14:textId="1964D5B4" w:rsidR="001548BF" w:rsidRPr="00944DEB" w:rsidRDefault="001548BF" w:rsidP="00BD5765">
            <w:pPr>
              <w:spacing w:after="60"/>
              <w:ind w:left="-107"/>
              <w:jc w:val="center"/>
              <w:rPr>
                <w:rFonts w:asciiTheme="minorHAnsi" w:hAnsiTheme="minorHAnsi"/>
                <w:sz w:val="22"/>
                <w:szCs w:val="22"/>
              </w:rPr>
            </w:pPr>
            <w:r w:rsidRPr="00384324">
              <w:rPr>
                <w:rFonts w:asciiTheme="minorHAnsi" w:eastAsia="Calibri" w:hAnsiTheme="minorHAnsi"/>
                <w:bCs/>
                <w:sz w:val="22"/>
                <w:szCs w:val="22"/>
              </w:rPr>
              <w:t xml:space="preserve">Subtiekėjo pavadinimas, </w:t>
            </w:r>
          </w:p>
        </w:tc>
        <w:tc>
          <w:tcPr>
            <w:tcW w:w="3033" w:type="pct"/>
            <w:shd w:val="clear" w:color="auto" w:fill="F2F2F2" w:themeFill="background1" w:themeFillShade="F2"/>
            <w:vAlign w:val="center"/>
          </w:tcPr>
          <w:p w14:paraId="500AB6B7" w14:textId="2EB9ACD2" w:rsidR="001548BF" w:rsidRPr="00944DEB" w:rsidRDefault="001548BF" w:rsidP="00BD5765">
            <w:pPr>
              <w:tabs>
                <w:tab w:val="left" w:pos="0"/>
              </w:tabs>
              <w:spacing w:after="60"/>
              <w:ind w:left="-109"/>
              <w:jc w:val="center"/>
              <w:rPr>
                <w:rFonts w:asciiTheme="minorHAnsi" w:hAnsiTheme="minorHAnsi"/>
                <w:sz w:val="22"/>
                <w:szCs w:val="22"/>
              </w:rPr>
            </w:pPr>
            <w:r w:rsidRPr="00384324">
              <w:rPr>
                <w:rFonts w:asciiTheme="minorHAnsi" w:hAnsiTheme="minorHAnsi"/>
                <w:bCs/>
                <w:sz w:val="22"/>
                <w:szCs w:val="22"/>
              </w:rPr>
              <w:t xml:space="preserve">Įsipareigojimų dalis, nurodant konkrečius pagal sutartį prisiimamus įsipareigojimus, kuriai ketinama pasitelkti subtiekėją </w:t>
            </w:r>
          </w:p>
        </w:tc>
      </w:tr>
      <w:tr w:rsidR="001548BF" w:rsidRPr="00944DEB" w14:paraId="5FD63380" w14:textId="77777777" w:rsidTr="00AC64E3">
        <w:tc>
          <w:tcPr>
            <w:tcW w:w="365" w:type="pct"/>
          </w:tcPr>
          <w:p w14:paraId="7C30831D" w14:textId="77777777" w:rsidR="001548BF" w:rsidRPr="00944DEB" w:rsidRDefault="001548BF" w:rsidP="00BD13AF">
            <w:pPr>
              <w:spacing w:after="60"/>
              <w:jc w:val="center"/>
              <w:rPr>
                <w:rFonts w:asciiTheme="minorHAnsi" w:hAnsiTheme="minorHAnsi"/>
                <w:sz w:val="22"/>
                <w:szCs w:val="22"/>
              </w:rPr>
            </w:pPr>
            <w:r w:rsidRPr="00944DEB">
              <w:rPr>
                <w:rFonts w:asciiTheme="minorHAnsi" w:hAnsiTheme="minorHAnsi"/>
                <w:sz w:val="22"/>
                <w:szCs w:val="22"/>
              </w:rPr>
              <w:t>1.</w:t>
            </w:r>
          </w:p>
        </w:tc>
        <w:tc>
          <w:tcPr>
            <w:tcW w:w="1602" w:type="pct"/>
          </w:tcPr>
          <w:p w14:paraId="6C22FBE0" w14:textId="77777777" w:rsidR="001548BF" w:rsidRPr="00944DEB" w:rsidRDefault="001548BF" w:rsidP="00BD13AF">
            <w:pPr>
              <w:pStyle w:val="Subtitle"/>
              <w:spacing w:after="60"/>
              <w:rPr>
                <w:rFonts w:asciiTheme="minorHAnsi" w:hAnsiTheme="minorHAnsi"/>
                <w:sz w:val="22"/>
                <w:szCs w:val="22"/>
              </w:rPr>
            </w:pPr>
          </w:p>
        </w:tc>
        <w:tc>
          <w:tcPr>
            <w:tcW w:w="3033" w:type="pct"/>
          </w:tcPr>
          <w:p w14:paraId="1525A276" w14:textId="77777777" w:rsidR="001548BF" w:rsidRPr="00944DEB" w:rsidRDefault="001548BF" w:rsidP="00BD13AF">
            <w:pPr>
              <w:spacing w:after="60"/>
              <w:rPr>
                <w:rFonts w:asciiTheme="minorHAnsi" w:hAnsiTheme="minorHAnsi"/>
                <w:sz w:val="22"/>
                <w:szCs w:val="22"/>
              </w:rPr>
            </w:pPr>
          </w:p>
        </w:tc>
      </w:tr>
      <w:tr w:rsidR="001548BF" w:rsidRPr="00944DEB" w14:paraId="795FB4FF" w14:textId="77777777" w:rsidTr="00AC64E3">
        <w:tc>
          <w:tcPr>
            <w:tcW w:w="365" w:type="pct"/>
          </w:tcPr>
          <w:p w14:paraId="37829CE7" w14:textId="77777777" w:rsidR="001548BF" w:rsidRPr="00944DEB" w:rsidRDefault="001548BF" w:rsidP="00BD13AF">
            <w:pPr>
              <w:spacing w:after="60"/>
              <w:jc w:val="center"/>
              <w:rPr>
                <w:rFonts w:asciiTheme="minorHAnsi" w:hAnsiTheme="minorHAnsi"/>
                <w:sz w:val="22"/>
                <w:szCs w:val="22"/>
              </w:rPr>
            </w:pPr>
            <w:r w:rsidRPr="00944DEB">
              <w:rPr>
                <w:rFonts w:asciiTheme="minorHAnsi" w:hAnsiTheme="minorHAnsi"/>
                <w:sz w:val="22"/>
                <w:szCs w:val="22"/>
              </w:rPr>
              <w:t>2.</w:t>
            </w:r>
          </w:p>
        </w:tc>
        <w:tc>
          <w:tcPr>
            <w:tcW w:w="1602" w:type="pct"/>
          </w:tcPr>
          <w:p w14:paraId="28CA16DF" w14:textId="77777777" w:rsidR="001548BF" w:rsidRPr="00944DEB" w:rsidRDefault="001548BF" w:rsidP="00BD13AF">
            <w:pPr>
              <w:spacing w:after="60"/>
              <w:rPr>
                <w:rFonts w:asciiTheme="minorHAnsi" w:hAnsiTheme="minorHAnsi"/>
                <w:sz w:val="22"/>
                <w:szCs w:val="22"/>
              </w:rPr>
            </w:pPr>
          </w:p>
        </w:tc>
        <w:tc>
          <w:tcPr>
            <w:tcW w:w="3033" w:type="pct"/>
          </w:tcPr>
          <w:p w14:paraId="6BDC3164" w14:textId="77777777" w:rsidR="001548BF" w:rsidRPr="00944DEB" w:rsidRDefault="001548BF" w:rsidP="00BD13AF">
            <w:pPr>
              <w:spacing w:after="60"/>
              <w:rPr>
                <w:rFonts w:asciiTheme="minorHAnsi" w:hAnsiTheme="minorHAnsi"/>
                <w:sz w:val="22"/>
                <w:szCs w:val="22"/>
              </w:rPr>
            </w:pPr>
          </w:p>
        </w:tc>
      </w:tr>
    </w:tbl>
    <w:p w14:paraId="0BC36E0A" w14:textId="77777777" w:rsidR="00CD0717" w:rsidRPr="006A6DA3" w:rsidRDefault="00CD0717" w:rsidP="00FE160C">
      <w:pPr>
        <w:tabs>
          <w:tab w:val="left" w:pos="567"/>
          <w:tab w:val="left" w:pos="1134"/>
        </w:tabs>
        <w:spacing w:before="240" w:after="60"/>
        <w:jc w:val="both"/>
        <w:rPr>
          <w:rFonts w:asciiTheme="minorHAnsi" w:hAnsiTheme="minorHAnsi" w:cstheme="minorHAnsi"/>
          <w:sz w:val="22"/>
          <w:szCs w:val="22"/>
          <w:lang w:eastAsia="lt-LT"/>
        </w:rPr>
      </w:pPr>
      <w:r>
        <w:rPr>
          <w:rFonts w:asciiTheme="minorHAnsi" w:hAnsiTheme="minorHAnsi" w:cstheme="minorHAnsi"/>
          <w:sz w:val="22"/>
          <w:szCs w:val="22"/>
          <w:lang w:eastAsia="lt-LT"/>
        </w:rPr>
        <w:t>I</w:t>
      </w:r>
      <w:r w:rsidRPr="00294ACA">
        <w:rPr>
          <w:rFonts w:asciiTheme="minorHAnsi" w:hAnsiTheme="minorHAnsi" w:cstheme="minorHAnsi"/>
          <w:sz w:val="22"/>
          <w:szCs w:val="22"/>
          <w:lang w:eastAsia="lt-LT"/>
        </w:rPr>
        <w:t>nformacija apie kitus ūkio subjektus</w:t>
      </w:r>
      <w:r>
        <w:rPr>
          <w:rFonts w:asciiTheme="minorHAnsi" w:hAnsiTheme="minorHAnsi" w:cstheme="minorHAnsi"/>
          <w:sz w:val="22"/>
          <w:szCs w:val="22"/>
          <w:lang w:eastAsia="lt-LT"/>
        </w:rPr>
        <w:t>, kurių pajėgumais</w:t>
      </w:r>
      <w:r w:rsidRPr="006A6DA3">
        <w:rPr>
          <w:rFonts w:asciiTheme="minorHAnsi" w:hAnsiTheme="minorHAnsi" w:cstheme="minorHAnsi"/>
          <w:sz w:val="22"/>
          <w:szCs w:val="22"/>
          <w:lang w:eastAsia="lt-LT"/>
        </w:rPr>
        <w:t xml:space="preserve"> remiasi Tiekėjas, kad atiti</w:t>
      </w:r>
      <w:r>
        <w:rPr>
          <w:rFonts w:asciiTheme="minorHAnsi" w:hAnsiTheme="minorHAnsi" w:cstheme="minorHAnsi"/>
          <w:sz w:val="22"/>
          <w:szCs w:val="22"/>
          <w:lang w:eastAsia="lt-LT"/>
        </w:rPr>
        <w:t>ktų kvalifikacijos reikalavimus</w:t>
      </w:r>
      <w:r w:rsidRPr="006A6DA3">
        <w:rPr>
          <w:rFonts w:asciiTheme="minorHAnsi" w:hAnsiTheme="minorHAnsi" w:cstheme="minorHAnsi"/>
          <w:sz w:val="22"/>
          <w:szCs w:val="22"/>
          <w:lang w:eastAsia="lt-LT"/>
        </w:rPr>
        <w:t>:</w:t>
      </w:r>
    </w:p>
    <w:tbl>
      <w:tblPr>
        <w:tblStyle w:val="TableGrid"/>
        <w:tblW w:w="0" w:type="auto"/>
        <w:tblLook w:val="04A0" w:firstRow="1" w:lastRow="0" w:firstColumn="1" w:lastColumn="0" w:noHBand="0" w:noVBand="1"/>
      </w:tblPr>
      <w:tblGrid>
        <w:gridCol w:w="650"/>
        <w:gridCol w:w="1897"/>
        <w:gridCol w:w="2126"/>
        <w:gridCol w:w="3130"/>
        <w:gridCol w:w="1832"/>
      </w:tblGrid>
      <w:tr w:rsidR="00CD0717" w:rsidRPr="005C3D64" w14:paraId="7300BC08" w14:textId="77777777" w:rsidTr="00884F52">
        <w:trPr>
          <w:trHeight w:val="1133"/>
        </w:trPr>
        <w:tc>
          <w:tcPr>
            <w:tcW w:w="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13AA4" w14:textId="77777777" w:rsidR="00CD0717" w:rsidRPr="00272A57" w:rsidRDefault="00CD0717" w:rsidP="000829F5">
            <w:pPr>
              <w:tabs>
                <w:tab w:val="left" w:pos="567"/>
                <w:tab w:val="left" w:pos="1134"/>
              </w:tabs>
              <w:jc w:val="center"/>
              <w:rPr>
                <w:rFonts w:asciiTheme="minorHAnsi" w:hAnsiTheme="minorHAnsi" w:cstheme="minorHAnsi"/>
                <w:sz w:val="22"/>
                <w:szCs w:val="22"/>
              </w:rPr>
            </w:pPr>
            <w:r w:rsidRPr="00272A57">
              <w:rPr>
                <w:rFonts w:asciiTheme="minorHAnsi" w:hAnsiTheme="minorHAnsi" w:cstheme="minorHAnsi"/>
                <w:sz w:val="22"/>
                <w:szCs w:val="22"/>
              </w:rPr>
              <w:t>Eil. Nr.</w:t>
            </w:r>
          </w:p>
        </w:tc>
        <w:tc>
          <w:tcPr>
            <w:tcW w:w="18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38A95" w14:textId="77777777" w:rsidR="00CD0717" w:rsidRPr="00272A57" w:rsidRDefault="00CD0717" w:rsidP="000829F5">
            <w:pPr>
              <w:tabs>
                <w:tab w:val="left" w:pos="567"/>
                <w:tab w:val="left" w:pos="1134"/>
              </w:tabs>
              <w:jc w:val="center"/>
              <w:rPr>
                <w:rFonts w:asciiTheme="minorHAnsi" w:hAnsiTheme="minorHAnsi" w:cstheme="minorHAnsi"/>
                <w:sz w:val="22"/>
                <w:szCs w:val="22"/>
              </w:rPr>
            </w:pPr>
            <w:r w:rsidRPr="00272A57">
              <w:rPr>
                <w:rFonts w:asciiTheme="minorHAnsi" w:hAnsiTheme="minorHAnsi" w:cstheme="minorHAnsi"/>
                <w:sz w:val="22"/>
                <w:szCs w:val="22"/>
              </w:rPr>
              <w:t>Ūkio subjekto, kurio pajėgumais remiamasi, pavadinimas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84A47" w14:textId="77777777" w:rsidR="00CD0717" w:rsidRPr="00272A57" w:rsidRDefault="00CD0717" w:rsidP="000829F5">
            <w:pPr>
              <w:tabs>
                <w:tab w:val="left" w:pos="567"/>
                <w:tab w:val="left" w:pos="1134"/>
              </w:tabs>
              <w:jc w:val="center"/>
              <w:rPr>
                <w:rFonts w:asciiTheme="minorHAnsi" w:hAnsiTheme="minorHAnsi" w:cstheme="minorHAnsi"/>
                <w:sz w:val="22"/>
                <w:szCs w:val="22"/>
              </w:rPr>
            </w:pPr>
            <w:r w:rsidRPr="00272A57">
              <w:rPr>
                <w:rFonts w:asciiTheme="minorHAnsi" w:hAnsiTheme="minorHAnsi" w:cstheme="minorHAnsi"/>
                <w:sz w:val="22"/>
                <w:szCs w:val="22"/>
              </w:rPr>
              <w:t>Kvalifikacijos reikalavimas, kuriam pasitelkiamas ūkio subjektas</w:t>
            </w:r>
          </w:p>
        </w:tc>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63898" w14:textId="77777777" w:rsidR="00CD0717" w:rsidRPr="00272A57" w:rsidRDefault="00CD0717" w:rsidP="000829F5">
            <w:pPr>
              <w:tabs>
                <w:tab w:val="left" w:pos="567"/>
                <w:tab w:val="left" w:pos="1134"/>
              </w:tabs>
              <w:jc w:val="center"/>
              <w:rPr>
                <w:rFonts w:asciiTheme="minorHAnsi" w:hAnsiTheme="minorHAnsi" w:cstheme="minorHAnsi"/>
                <w:sz w:val="22"/>
                <w:szCs w:val="22"/>
              </w:rPr>
            </w:pPr>
            <w:r w:rsidRPr="00272A57">
              <w:rPr>
                <w:rFonts w:asciiTheme="minorHAnsi" w:hAnsiTheme="minorHAnsi" w:cs="Arial"/>
                <w:sz w:val="22"/>
                <w:szCs w:val="22"/>
              </w:rPr>
              <w:t>Perduodamos vykdyti ūkio subjektui pirkimo objekto dalis % ir aprašymas</w:t>
            </w:r>
          </w:p>
        </w:tc>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5FEE7" w14:textId="77777777" w:rsidR="00CD0717" w:rsidRPr="00272A57" w:rsidRDefault="00CD0717" w:rsidP="000829F5">
            <w:pPr>
              <w:jc w:val="center"/>
              <w:rPr>
                <w:rFonts w:asciiTheme="minorHAnsi" w:hAnsiTheme="minorHAnsi" w:cs="Arial"/>
                <w:sz w:val="22"/>
                <w:szCs w:val="22"/>
              </w:rPr>
            </w:pPr>
            <w:r w:rsidRPr="00272A57">
              <w:rPr>
                <w:rFonts w:asciiTheme="minorHAnsi" w:hAnsiTheme="minorHAnsi" w:cs="Arial"/>
                <w:sz w:val="22"/>
                <w:szCs w:val="22"/>
              </w:rPr>
              <w:t>Pateikiamų įrodymų pavadinimas</w:t>
            </w:r>
            <w:r w:rsidRPr="00272A57">
              <w:rPr>
                <w:rStyle w:val="FootnoteReference"/>
                <w:rFonts w:asciiTheme="minorHAnsi" w:hAnsiTheme="minorHAnsi" w:cs="Arial"/>
                <w:sz w:val="22"/>
                <w:szCs w:val="22"/>
              </w:rPr>
              <w:footnoteReference w:id="1"/>
            </w:r>
          </w:p>
        </w:tc>
      </w:tr>
      <w:tr w:rsidR="00CD0717" w:rsidRPr="005C3D64" w14:paraId="29ED1449" w14:textId="77777777" w:rsidTr="00884F52">
        <w:tc>
          <w:tcPr>
            <w:tcW w:w="650" w:type="dxa"/>
            <w:tcBorders>
              <w:top w:val="single" w:sz="4" w:space="0" w:color="auto"/>
            </w:tcBorders>
          </w:tcPr>
          <w:p w14:paraId="7E3A701F" w14:textId="77777777" w:rsidR="00CD0717" w:rsidRPr="005C3D64" w:rsidRDefault="00CD0717" w:rsidP="000829F5">
            <w:pPr>
              <w:tabs>
                <w:tab w:val="left" w:pos="567"/>
                <w:tab w:val="left" w:pos="1134"/>
              </w:tabs>
              <w:contextualSpacing/>
              <w:jc w:val="both"/>
              <w:rPr>
                <w:rFonts w:asciiTheme="minorHAnsi" w:hAnsiTheme="minorHAnsi" w:cstheme="minorHAnsi"/>
                <w:sz w:val="22"/>
                <w:szCs w:val="22"/>
              </w:rPr>
            </w:pPr>
            <w:r>
              <w:rPr>
                <w:rFonts w:asciiTheme="minorHAnsi" w:hAnsiTheme="minorHAnsi"/>
                <w:sz w:val="22"/>
                <w:szCs w:val="22"/>
                <w:lang w:val="en-US"/>
              </w:rPr>
              <w:t>1.</w:t>
            </w:r>
          </w:p>
        </w:tc>
        <w:tc>
          <w:tcPr>
            <w:tcW w:w="1897" w:type="dxa"/>
            <w:tcBorders>
              <w:top w:val="single" w:sz="4" w:space="0" w:color="auto"/>
            </w:tcBorders>
          </w:tcPr>
          <w:p w14:paraId="22EC40C9" w14:textId="77777777" w:rsidR="00CD0717" w:rsidRPr="005C3D64" w:rsidRDefault="00CD0717" w:rsidP="000829F5">
            <w:pPr>
              <w:tabs>
                <w:tab w:val="left" w:pos="567"/>
                <w:tab w:val="left" w:pos="1134"/>
              </w:tabs>
              <w:contextualSpacing/>
              <w:jc w:val="both"/>
              <w:rPr>
                <w:rFonts w:asciiTheme="minorHAnsi" w:hAnsiTheme="minorHAnsi" w:cstheme="minorHAnsi"/>
                <w:sz w:val="22"/>
                <w:szCs w:val="22"/>
              </w:rPr>
            </w:pPr>
          </w:p>
        </w:tc>
        <w:tc>
          <w:tcPr>
            <w:tcW w:w="2126" w:type="dxa"/>
            <w:tcBorders>
              <w:top w:val="single" w:sz="4" w:space="0" w:color="auto"/>
            </w:tcBorders>
          </w:tcPr>
          <w:p w14:paraId="5C7E2BAB" w14:textId="77777777" w:rsidR="00CD0717" w:rsidRPr="005C3D64" w:rsidRDefault="00CD0717" w:rsidP="000829F5">
            <w:pPr>
              <w:tabs>
                <w:tab w:val="left" w:pos="567"/>
                <w:tab w:val="left" w:pos="1134"/>
              </w:tabs>
              <w:contextualSpacing/>
              <w:jc w:val="both"/>
              <w:rPr>
                <w:rFonts w:asciiTheme="minorHAnsi" w:hAnsiTheme="minorHAnsi" w:cstheme="minorHAnsi"/>
                <w:sz w:val="22"/>
                <w:szCs w:val="22"/>
              </w:rPr>
            </w:pPr>
          </w:p>
        </w:tc>
        <w:tc>
          <w:tcPr>
            <w:tcW w:w="3130" w:type="dxa"/>
            <w:tcBorders>
              <w:top w:val="single" w:sz="4" w:space="0" w:color="auto"/>
            </w:tcBorders>
          </w:tcPr>
          <w:p w14:paraId="6F5E385A" w14:textId="77777777" w:rsidR="00CD0717" w:rsidRPr="005C3D64" w:rsidRDefault="00CD0717" w:rsidP="000829F5">
            <w:pPr>
              <w:tabs>
                <w:tab w:val="left" w:pos="567"/>
                <w:tab w:val="left" w:pos="1134"/>
              </w:tabs>
              <w:contextualSpacing/>
              <w:jc w:val="both"/>
              <w:rPr>
                <w:rFonts w:asciiTheme="minorHAnsi" w:hAnsiTheme="minorHAnsi" w:cstheme="minorHAnsi"/>
                <w:sz w:val="22"/>
                <w:szCs w:val="22"/>
              </w:rPr>
            </w:pPr>
          </w:p>
        </w:tc>
        <w:tc>
          <w:tcPr>
            <w:tcW w:w="1832" w:type="dxa"/>
            <w:tcBorders>
              <w:top w:val="single" w:sz="4" w:space="0" w:color="auto"/>
            </w:tcBorders>
          </w:tcPr>
          <w:p w14:paraId="0CA4D0DB" w14:textId="77777777" w:rsidR="00CD0717" w:rsidRPr="005C3D64" w:rsidRDefault="00CD0717" w:rsidP="000829F5">
            <w:pPr>
              <w:tabs>
                <w:tab w:val="left" w:pos="567"/>
                <w:tab w:val="left" w:pos="1134"/>
              </w:tabs>
              <w:contextualSpacing/>
              <w:jc w:val="both"/>
              <w:rPr>
                <w:rFonts w:asciiTheme="minorHAnsi" w:hAnsiTheme="minorHAnsi" w:cstheme="minorHAnsi"/>
                <w:sz w:val="22"/>
                <w:szCs w:val="22"/>
              </w:rPr>
            </w:pPr>
          </w:p>
        </w:tc>
      </w:tr>
      <w:tr w:rsidR="00CD0717" w:rsidRPr="005C3D64" w14:paraId="2FEEFBA9" w14:textId="77777777" w:rsidTr="000829F5">
        <w:tc>
          <w:tcPr>
            <w:tcW w:w="650" w:type="dxa"/>
          </w:tcPr>
          <w:p w14:paraId="07300D3D" w14:textId="77777777" w:rsidR="00CD0717" w:rsidRPr="005C3D64" w:rsidRDefault="00CD0717" w:rsidP="000829F5">
            <w:pPr>
              <w:tabs>
                <w:tab w:val="left" w:pos="567"/>
                <w:tab w:val="left" w:pos="1134"/>
              </w:tabs>
              <w:contextualSpacing/>
              <w:jc w:val="both"/>
              <w:rPr>
                <w:rFonts w:asciiTheme="minorHAnsi" w:hAnsiTheme="minorHAnsi" w:cstheme="minorHAnsi"/>
                <w:sz w:val="22"/>
                <w:szCs w:val="22"/>
              </w:rPr>
            </w:pPr>
            <w:r>
              <w:rPr>
                <w:rFonts w:asciiTheme="minorHAnsi" w:hAnsiTheme="minorHAnsi"/>
                <w:sz w:val="22"/>
                <w:szCs w:val="22"/>
              </w:rPr>
              <w:t>...</w:t>
            </w:r>
          </w:p>
        </w:tc>
        <w:tc>
          <w:tcPr>
            <w:tcW w:w="1897" w:type="dxa"/>
          </w:tcPr>
          <w:p w14:paraId="59789308" w14:textId="77777777" w:rsidR="00CD0717" w:rsidRPr="005C3D64" w:rsidRDefault="00CD0717" w:rsidP="000829F5">
            <w:pPr>
              <w:tabs>
                <w:tab w:val="left" w:pos="567"/>
                <w:tab w:val="left" w:pos="1134"/>
              </w:tabs>
              <w:contextualSpacing/>
              <w:jc w:val="both"/>
              <w:rPr>
                <w:rFonts w:asciiTheme="minorHAnsi" w:hAnsiTheme="minorHAnsi" w:cstheme="minorHAnsi"/>
                <w:sz w:val="22"/>
                <w:szCs w:val="22"/>
              </w:rPr>
            </w:pPr>
          </w:p>
        </w:tc>
        <w:tc>
          <w:tcPr>
            <w:tcW w:w="2126" w:type="dxa"/>
          </w:tcPr>
          <w:p w14:paraId="01AD8AC1" w14:textId="77777777" w:rsidR="00CD0717" w:rsidRPr="005C3D64" w:rsidRDefault="00CD0717" w:rsidP="000829F5">
            <w:pPr>
              <w:tabs>
                <w:tab w:val="left" w:pos="567"/>
                <w:tab w:val="left" w:pos="1134"/>
              </w:tabs>
              <w:contextualSpacing/>
              <w:jc w:val="both"/>
              <w:rPr>
                <w:rFonts w:asciiTheme="minorHAnsi" w:hAnsiTheme="minorHAnsi" w:cstheme="minorHAnsi"/>
                <w:sz w:val="22"/>
                <w:szCs w:val="22"/>
              </w:rPr>
            </w:pPr>
          </w:p>
        </w:tc>
        <w:tc>
          <w:tcPr>
            <w:tcW w:w="3130" w:type="dxa"/>
          </w:tcPr>
          <w:p w14:paraId="79B0B05A" w14:textId="77777777" w:rsidR="00CD0717" w:rsidRPr="005C3D64" w:rsidRDefault="00CD0717" w:rsidP="000829F5">
            <w:pPr>
              <w:tabs>
                <w:tab w:val="left" w:pos="567"/>
                <w:tab w:val="left" w:pos="1134"/>
              </w:tabs>
              <w:contextualSpacing/>
              <w:jc w:val="both"/>
              <w:rPr>
                <w:rFonts w:asciiTheme="minorHAnsi" w:hAnsiTheme="minorHAnsi" w:cstheme="minorHAnsi"/>
                <w:sz w:val="22"/>
                <w:szCs w:val="22"/>
              </w:rPr>
            </w:pPr>
          </w:p>
        </w:tc>
        <w:tc>
          <w:tcPr>
            <w:tcW w:w="1832" w:type="dxa"/>
          </w:tcPr>
          <w:p w14:paraId="0A6A6D47" w14:textId="77777777" w:rsidR="00CD0717" w:rsidRPr="005C3D64" w:rsidRDefault="00CD0717" w:rsidP="000829F5">
            <w:pPr>
              <w:tabs>
                <w:tab w:val="left" w:pos="567"/>
                <w:tab w:val="left" w:pos="1134"/>
              </w:tabs>
              <w:contextualSpacing/>
              <w:jc w:val="both"/>
              <w:rPr>
                <w:rFonts w:asciiTheme="minorHAnsi" w:hAnsiTheme="minorHAnsi" w:cstheme="minorHAnsi"/>
                <w:sz w:val="22"/>
                <w:szCs w:val="22"/>
              </w:rPr>
            </w:pPr>
          </w:p>
        </w:tc>
      </w:tr>
    </w:tbl>
    <w:p w14:paraId="7AF0E181" w14:textId="77777777" w:rsidR="00561108" w:rsidRPr="001548BF" w:rsidRDefault="00561108" w:rsidP="00561108">
      <w:pPr>
        <w:spacing w:before="60" w:after="60"/>
        <w:rPr>
          <w:rFonts w:asciiTheme="minorHAnsi" w:hAnsiTheme="minorHAnsi" w:cstheme="minorHAnsi"/>
        </w:rPr>
      </w:pPr>
    </w:p>
    <w:p w14:paraId="5C1BB443" w14:textId="2DD9D940" w:rsidR="00187077" w:rsidRDefault="00561108" w:rsidP="00343E78">
      <w:pPr>
        <w:pStyle w:val="Heading1"/>
        <w:numPr>
          <w:ilvl w:val="0"/>
          <w:numId w:val="5"/>
        </w:numPr>
        <w:spacing w:before="60" w:after="60"/>
        <w:ind w:left="709"/>
        <w:jc w:val="center"/>
        <w:rPr>
          <w:rFonts w:asciiTheme="minorHAnsi" w:hAnsiTheme="minorHAnsi" w:cstheme="minorHAnsi"/>
          <w:b/>
          <w:bCs/>
          <w:sz w:val="22"/>
          <w:szCs w:val="22"/>
        </w:rPr>
      </w:pPr>
      <w:r w:rsidRPr="00343E78">
        <w:rPr>
          <w:rFonts w:asciiTheme="minorHAnsi" w:hAnsiTheme="minorHAnsi" w:cstheme="minorHAnsi"/>
          <w:b/>
          <w:bCs/>
          <w:sz w:val="22"/>
          <w:szCs w:val="22"/>
        </w:rPr>
        <w:t>SUTIKIMAS SU PIRKIMO SĄLYGOMIS</w:t>
      </w:r>
    </w:p>
    <w:p w14:paraId="1271ED32" w14:textId="77777777" w:rsidR="0086042F" w:rsidRPr="0086042F" w:rsidRDefault="0086042F" w:rsidP="0086042F">
      <w:pPr>
        <w:spacing w:before="60" w:after="60"/>
        <w:jc w:val="both"/>
        <w:rPr>
          <w:rFonts w:asciiTheme="minorHAnsi" w:hAnsiTheme="minorHAnsi"/>
          <w:sz w:val="22"/>
          <w:szCs w:val="22"/>
        </w:rPr>
      </w:pPr>
      <w:r w:rsidRPr="0086042F">
        <w:rPr>
          <w:rFonts w:asciiTheme="minorHAnsi" w:hAnsiTheme="minorHAnsi"/>
          <w:sz w:val="22"/>
          <w:szCs w:val="22"/>
        </w:rPr>
        <w:t xml:space="preserve">Pažymime, kad pateikdami savo pasiūlymą sutinkame su Pirkimo sąlygose nustatytomis tolesnėmis Pirkimo procedūromis ir pagrindinėmis būsimos sutarties (preliminariosios sutarties) sąlygomis. </w:t>
      </w:r>
    </w:p>
    <w:p w14:paraId="37A54672" w14:textId="77777777" w:rsidR="0086042F" w:rsidRPr="0086042F" w:rsidRDefault="0086042F" w:rsidP="0086042F">
      <w:pPr>
        <w:spacing w:before="60" w:after="60"/>
        <w:jc w:val="both"/>
        <w:rPr>
          <w:rFonts w:asciiTheme="minorHAnsi" w:hAnsiTheme="minorHAnsi"/>
          <w:sz w:val="22"/>
          <w:szCs w:val="22"/>
        </w:rPr>
      </w:pPr>
      <w:r w:rsidRPr="0086042F">
        <w:rPr>
          <w:rFonts w:asciiTheme="minorHAnsi" w:hAnsiTheme="minorHAnsi"/>
          <w:sz w:val="22"/>
          <w:szCs w:val="22"/>
        </w:rPr>
        <w:lastRenderedPageBreak/>
        <w:t>Patvirtiname, kad atidžiai perskaitėme visus Pirkimo sąlygų, taip pat Techninės(-</w:t>
      </w:r>
      <w:proofErr w:type="spellStart"/>
      <w:r w:rsidRPr="0086042F">
        <w:rPr>
          <w:rFonts w:asciiTheme="minorHAnsi" w:hAnsiTheme="minorHAnsi"/>
          <w:sz w:val="22"/>
          <w:szCs w:val="22"/>
        </w:rPr>
        <w:t>ių</w:t>
      </w:r>
      <w:proofErr w:type="spellEnd"/>
      <w:r w:rsidRPr="0086042F">
        <w:rPr>
          <w:rFonts w:asciiTheme="minorHAnsi" w:hAnsiTheme="minorHAnsi"/>
          <w:sz w:val="22"/>
          <w:szCs w:val="22"/>
        </w:rPr>
        <w:t>) specifikacijos(-ų)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6CA78281" w14:textId="441640A7" w:rsidR="0086042F" w:rsidRDefault="0086042F" w:rsidP="0086042F">
      <w:pPr>
        <w:spacing w:before="60" w:after="60"/>
        <w:jc w:val="both"/>
        <w:rPr>
          <w:rFonts w:asciiTheme="minorHAnsi" w:hAnsiTheme="minorHAnsi"/>
          <w:sz w:val="22"/>
          <w:szCs w:val="22"/>
        </w:rPr>
      </w:pPr>
      <w:r w:rsidRPr="0086042F">
        <w:rPr>
          <w:rFonts w:asciiTheme="minorHAnsi" w:hAnsiTheme="minorHAnsi"/>
          <w:sz w:val="22"/>
          <w:szCs w:val="22"/>
        </w:rPr>
        <w:t>Patvirtiname, kad susipažinome su valstybės įmonės ,,Oro navi</w:t>
      </w:r>
      <w:r w:rsidR="004B0E4B">
        <w:rPr>
          <w:rFonts w:asciiTheme="minorHAnsi" w:hAnsiTheme="minorHAnsi"/>
          <w:sz w:val="22"/>
          <w:szCs w:val="22"/>
        </w:rPr>
        <w:t>gacija“ Antikorupcijos politika</w:t>
      </w:r>
      <w:r w:rsidR="004B0E4B" w:rsidRPr="004B0E4B">
        <w:rPr>
          <w:rFonts w:asciiTheme="minorHAnsi" w:hAnsiTheme="minorHAnsi"/>
          <w:sz w:val="22"/>
          <w:szCs w:val="22"/>
        </w:rPr>
        <w:t xml:space="preserve"> ir Veiklos partnerių etikos kodeksu (</w:t>
      </w:r>
      <w:r w:rsidR="004B0E4B">
        <w:rPr>
          <w:rFonts w:asciiTheme="minorHAnsi" w:hAnsiTheme="minorHAnsi"/>
          <w:sz w:val="22"/>
          <w:szCs w:val="22"/>
        </w:rPr>
        <w:t xml:space="preserve">Sąlygų </w:t>
      </w:r>
      <w:r w:rsidR="004B0E4B">
        <w:rPr>
          <w:rFonts w:asciiTheme="minorHAnsi" w:hAnsiTheme="minorHAnsi"/>
          <w:sz w:val="22"/>
          <w:szCs w:val="22"/>
          <w:lang w:val="en-US"/>
        </w:rPr>
        <w:t>3</w:t>
      </w:r>
      <w:r w:rsidR="004B0E4B">
        <w:rPr>
          <w:rFonts w:asciiTheme="minorHAnsi" w:hAnsiTheme="minorHAnsi"/>
          <w:sz w:val="22"/>
          <w:szCs w:val="22"/>
        </w:rPr>
        <w:t>-4</w:t>
      </w:r>
      <w:r w:rsidR="004B0E4B" w:rsidRPr="004B0E4B">
        <w:rPr>
          <w:rFonts w:asciiTheme="minorHAnsi" w:hAnsiTheme="minorHAnsi"/>
          <w:sz w:val="22"/>
          <w:szCs w:val="22"/>
        </w:rPr>
        <w:t xml:space="preserve"> priedai) ir įsipareigojame nepažeisti jų nuostatų</w:t>
      </w:r>
      <w:r w:rsidR="004B0E4B">
        <w:rPr>
          <w:rFonts w:asciiTheme="minorHAnsi" w:hAnsiTheme="minorHAnsi"/>
          <w:sz w:val="22"/>
          <w:szCs w:val="22"/>
        </w:rPr>
        <w:t>.</w:t>
      </w:r>
    </w:p>
    <w:p w14:paraId="3B4A26DA" w14:textId="5AA1C362" w:rsidR="00F70383" w:rsidRDefault="00F70383" w:rsidP="0086042F">
      <w:pPr>
        <w:spacing w:before="60" w:after="60"/>
        <w:jc w:val="both"/>
        <w:rPr>
          <w:rFonts w:asciiTheme="minorHAnsi" w:hAnsiTheme="minorHAnsi"/>
          <w:sz w:val="22"/>
          <w:szCs w:val="22"/>
        </w:rPr>
      </w:pPr>
    </w:p>
    <w:p w14:paraId="4FC65780" w14:textId="521D9694" w:rsidR="00561108" w:rsidRPr="00343E78" w:rsidRDefault="00561108" w:rsidP="00343E78">
      <w:pPr>
        <w:pStyle w:val="Heading1"/>
        <w:numPr>
          <w:ilvl w:val="0"/>
          <w:numId w:val="5"/>
        </w:numPr>
        <w:spacing w:before="60" w:after="60"/>
        <w:ind w:left="0"/>
        <w:jc w:val="center"/>
        <w:rPr>
          <w:rFonts w:asciiTheme="minorHAnsi" w:hAnsiTheme="minorHAnsi" w:cstheme="minorHAnsi"/>
          <w:b/>
          <w:bCs/>
          <w:sz w:val="22"/>
          <w:szCs w:val="22"/>
        </w:rPr>
      </w:pPr>
      <w:r w:rsidRPr="00343E78">
        <w:rPr>
          <w:rFonts w:asciiTheme="minorHAnsi" w:hAnsiTheme="minorHAnsi" w:cstheme="minorHAnsi"/>
          <w:b/>
          <w:bCs/>
          <w:sz w:val="22"/>
          <w:szCs w:val="22"/>
        </w:rPr>
        <w:t>PASIŪLYMO KAINA</w:t>
      </w:r>
    </w:p>
    <w:p w14:paraId="20CD8C2A" w14:textId="28709C6A" w:rsidR="00343E78" w:rsidRDefault="0038252E" w:rsidP="0086042F">
      <w:pPr>
        <w:pStyle w:val="ListParagraph"/>
        <w:numPr>
          <w:ilvl w:val="1"/>
          <w:numId w:val="10"/>
        </w:numPr>
        <w:tabs>
          <w:tab w:val="left" w:pos="426"/>
        </w:tabs>
        <w:ind w:left="0" w:firstLine="0"/>
        <w:jc w:val="both"/>
        <w:rPr>
          <w:rFonts w:asciiTheme="minorHAnsi" w:hAnsiTheme="minorHAnsi"/>
          <w:sz w:val="22"/>
          <w:szCs w:val="22"/>
          <w:lang w:val="lt-LT"/>
        </w:rPr>
      </w:pPr>
      <w:r w:rsidRPr="0038252E">
        <w:rPr>
          <w:rFonts w:asciiTheme="minorHAnsi" w:hAnsiTheme="minorHAnsi"/>
          <w:sz w:val="22"/>
          <w:szCs w:val="22"/>
          <w:lang w:val="lt-LT"/>
        </w:rPr>
        <w:t>Pasiūlymo kaina nurodoma užpildant pateiktą lentelę</w:t>
      </w:r>
      <w:r>
        <w:rPr>
          <w:rFonts w:asciiTheme="minorHAnsi" w:hAnsiTheme="minorHAnsi"/>
          <w:sz w:val="22"/>
          <w:szCs w:val="22"/>
          <w:lang w:val="lt-LT"/>
        </w:rPr>
        <w:t>:</w:t>
      </w:r>
    </w:p>
    <w:tbl>
      <w:tblPr>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
        <w:gridCol w:w="5064"/>
        <w:gridCol w:w="784"/>
        <w:gridCol w:w="823"/>
        <w:gridCol w:w="1210"/>
        <w:gridCol w:w="26"/>
        <w:gridCol w:w="1161"/>
        <w:gridCol w:w="14"/>
      </w:tblGrid>
      <w:tr w:rsidR="00247AF4" w:rsidRPr="003527A9" w14:paraId="52ECC2F9" w14:textId="77777777" w:rsidTr="00247AF4">
        <w:trPr>
          <w:gridAfter w:val="1"/>
          <w:wAfter w:w="14" w:type="dxa"/>
          <w:trHeight w:val="309"/>
        </w:trPr>
        <w:tc>
          <w:tcPr>
            <w:tcW w:w="601" w:type="dxa"/>
            <w:vAlign w:val="center"/>
          </w:tcPr>
          <w:p w14:paraId="61B9CEC8" w14:textId="77777777" w:rsidR="00247AF4" w:rsidRPr="003527A9" w:rsidRDefault="00247AF4" w:rsidP="00247AF4">
            <w:pPr>
              <w:spacing w:before="60" w:after="60"/>
              <w:rPr>
                <w:rFonts w:ascii="Calibri" w:hAnsi="Calibri" w:cs="Calibri"/>
                <w:b/>
                <w:sz w:val="22"/>
                <w:szCs w:val="22"/>
              </w:rPr>
            </w:pPr>
            <w:r w:rsidRPr="003527A9">
              <w:rPr>
                <w:rFonts w:ascii="Calibri" w:hAnsi="Calibri" w:cs="Calibri"/>
                <w:b/>
                <w:sz w:val="22"/>
                <w:szCs w:val="22"/>
              </w:rPr>
              <w:t>Eil. Nr.</w:t>
            </w:r>
          </w:p>
        </w:tc>
        <w:tc>
          <w:tcPr>
            <w:tcW w:w="5064" w:type="dxa"/>
            <w:vAlign w:val="center"/>
          </w:tcPr>
          <w:p w14:paraId="73EBE717" w14:textId="4EAB6EA8" w:rsidR="00247AF4" w:rsidRPr="003527A9" w:rsidRDefault="00247AF4" w:rsidP="009E66CE">
            <w:pPr>
              <w:pStyle w:val="Default"/>
              <w:jc w:val="center"/>
              <w:rPr>
                <w:b/>
                <w:color w:val="FF0000"/>
                <w:sz w:val="22"/>
                <w:szCs w:val="22"/>
              </w:rPr>
            </w:pPr>
            <w:r w:rsidRPr="003527A9">
              <w:rPr>
                <w:b/>
                <w:iCs/>
                <w:sz w:val="22"/>
                <w:szCs w:val="22"/>
              </w:rPr>
              <w:t>Pirkimo objektas (</w:t>
            </w:r>
            <w:r w:rsidRPr="003527A9">
              <w:rPr>
                <w:b/>
                <w:bCs/>
                <w:spacing w:val="-2"/>
                <w:sz w:val="22"/>
                <w:szCs w:val="22"/>
              </w:rPr>
              <w:t>apibūdinta užsakyme – techninėje specifikacijoje)</w:t>
            </w:r>
          </w:p>
        </w:tc>
        <w:tc>
          <w:tcPr>
            <w:tcW w:w="784" w:type="dxa"/>
            <w:vAlign w:val="center"/>
          </w:tcPr>
          <w:p w14:paraId="3C0D65F3" w14:textId="77777777" w:rsidR="00247AF4" w:rsidRPr="003527A9" w:rsidRDefault="00247AF4" w:rsidP="009E66CE">
            <w:pPr>
              <w:spacing w:before="60" w:after="60"/>
              <w:jc w:val="center"/>
              <w:rPr>
                <w:rFonts w:ascii="Calibri" w:hAnsi="Calibri" w:cs="Calibri"/>
                <w:b/>
                <w:sz w:val="22"/>
                <w:szCs w:val="22"/>
              </w:rPr>
            </w:pPr>
            <w:r w:rsidRPr="003527A9">
              <w:rPr>
                <w:rFonts w:ascii="Calibri" w:hAnsi="Calibri" w:cs="Calibri"/>
                <w:b/>
                <w:sz w:val="22"/>
                <w:szCs w:val="22"/>
              </w:rPr>
              <w:t>Matavimo vnt.</w:t>
            </w:r>
          </w:p>
        </w:tc>
        <w:tc>
          <w:tcPr>
            <w:tcW w:w="823" w:type="dxa"/>
            <w:vAlign w:val="center"/>
          </w:tcPr>
          <w:p w14:paraId="690CFA36" w14:textId="77777777" w:rsidR="00247AF4" w:rsidRPr="003527A9" w:rsidRDefault="00247AF4" w:rsidP="009E66CE">
            <w:pPr>
              <w:spacing w:before="60" w:after="60"/>
              <w:jc w:val="center"/>
              <w:rPr>
                <w:rFonts w:ascii="Calibri" w:hAnsi="Calibri" w:cs="Calibri"/>
                <w:b/>
                <w:sz w:val="22"/>
                <w:szCs w:val="22"/>
              </w:rPr>
            </w:pPr>
            <w:r w:rsidRPr="003527A9">
              <w:rPr>
                <w:rFonts w:ascii="Calibri" w:hAnsi="Calibri" w:cs="Calibri"/>
                <w:b/>
                <w:sz w:val="22"/>
                <w:szCs w:val="22"/>
              </w:rPr>
              <w:t>Kiekis</w:t>
            </w:r>
          </w:p>
        </w:tc>
        <w:tc>
          <w:tcPr>
            <w:tcW w:w="1210" w:type="dxa"/>
          </w:tcPr>
          <w:p w14:paraId="31E7C8C7" w14:textId="77777777" w:rsidR="00247AF4" w:rsidRPr="003527A9" w:rsidRDefault="00247AF4" w:rsidP="009E66CE">
            <w:pPr>
              <w:spacing w:before="60" w:after="60"/>
              <w:jc w:val="center"/>
              <w:rPr>
                <w:rFonts w:ascii="Calibri" w:hAnsi="Calibri" w:cs="Calibri"/>
                <w:b/>
                <w:sz w:val="22"/>
                <w:szCs w:val="22"/>
              </w:rPr>
            </w:pPr>
            <w:r w:rsidRPr="003527A9">
              <w:rPr>
                <w:rFonts w:ascii="Calibri" w:hAnsi="Calibri" w:cs="Calibri"/>
                <w:b/>
                <w:sz w:val="22"/>
                <w:szCs w:val="22"/>
              </w:rPr>
              <w:t>Vnt. įkainis, Eur be PVM</w:t>
            </w:r>
          </w:p>
        </w:tc>
        <w:tc>
          <w:tcPr>
            <w:tcW w:w="1187" w:type="dxa"/>
            <w:gridSpan w:val="2"/>
            <w:vAlign w:val="center"/>
          </w:tcPr>
          <w:p w14:paraId="240E47FF" w14:textId="77777777" w:rsidR="00247AF4" w:rsidRPr="003527A9" w:rsidRDefault="00247AF4" w:rsidP="009E66CE">
            <w:pPr>
              <w:spacing w:before="60" w:after="60"/>
              <w:jc w:val="center"/>
              <w:rPr>
                <w:rFonts w:ascii="Calibri" w:hAnsi="Calibri" w:cs="Calibri"/>
                <w:b/>
                <w:sz w:val="22"/>
                <w:szCs w:val="22"/>
              </w:rPr>
            </w:pPr>
            <w:r w:rsidRPr="003527A9">
              <w:rPr>
                <w:rFonts w:ascii="Calibri" w:hAnsi="Calibri" w:cs="Calibri"/>
                <w:b/>
                <w:sz w:val="22"/>
                <w:szCs w:val="22"/>
              </w:rPr>
              <w:t>Viso kaina EUR be PVM</w:t>
            </w:r>
          </w:p>
        </w:tc>
      </w:tr>
      <w:tr w:rsidR="00247AF4" w:rsidRPr="003527A9" w14:paraId="62F03442" w14:textId="77777777" w:rsidTr="00E302A7">
        <w:trPr>
          <w:gridAfter w:val="1"/>
          <w:wAfter w:w="14" w:type="dxa"/>
        </w:trPr>
        <w:tc>
          <w:tcPr>
            <w:tcW w:w="601" w:type="dxa"/>
          </w:tcPr>
          <w:p w14:paraId="6000B348" w14:textId="77777777" w:rsidR="00247AF4" w:rsidRPr="003527A9" w:rsidRDefault="00247AF4" w:rsidP="00247AF4">
            <w:pPr>
              <w:spacing w:before="60" w:after="60"/>
              <w:jc w:val="center"/>
              <w:rPr>
                <w:rFonts w:ascii="Calibri" w:hAnsi="Calibri" w:cs="Calibri"/>
                <w:sz w:val="22"/>
                <w:szCs w:val="22"/>
              </w:rPr>
            </w:pPr>
            <w:r w:rsidRPr="003527A9">
              <w:rPr>
                <w:rFonts w:ascii="Calibri" w:hAnsi="Calibri" w:cs="Calibri"/>
                <w:sz w:val="22"/>
                <w:szCs w:val="22"/>
              </w:rPr>
              <w:t>1.</w:t>
            </w:r>
          </w:p>
        </w:tc>
        <w:tc>
          <w:tcPr>
            <w:tcW w:w="5064" w:type="dxa"/>
          </w:tcPr>
          <w:p w14:paraId="675862AD" w14:textId="718CFC0E" w:rsidR="00247AF4" w:rsidRPr="003527A9" w:rsidRDefault="00247AF4" w:rsidP="00247AF4">
            <w:pPr>
              <w:spacing w:before="60" w:after="60"/>
              <w:ind w:firstLine="41"/>
              <w:rPr>
                <w:rFonts w:ascii="Calibri" w:hAnsi="Calibri" w:cs="Calibri"/>
                <w:sz w:val="22"/>
                <w:szCs w:val="22"/>
              </w:rPr>
            </w:pPr>
            <w:r w:rsidRPr="003527A9">
              <w:rPr>
                <w:rFonts w:ascii="Calibri" w:hAnsi="Calibri" w:cs="Calibri"/>
                <w:sz w:val="22"/>
                <w:szCs w:val="22"/>
              </w:rPr>
              <w:t>Skrydžių valdymo konsolė su komoda įrangai</w:t>
            </w:r>
          </w:p>
        </w:tc>
        <w:tc>
          <w:tcPr>
            <w:tcW w:w="784" w:type="dxa"/>
            <w:vAlign w:val="center"/>
          </w:tcPr>
          <w:p w14:paraId="44CE79A3" w14:textId="77777777" w:rsidR="00247AF4" w:rsidRPr="003527A9" w:rsidRDefault="00247AF4" w:rsidP="00247AF4">
            <w:pPr>
              <w:spacing w:before="60" w:after="60"/>
              <w:ind w:firstLine="41"/>
              <w:jc w:val="center"/>
              <w:rPr>
                <w:rFonts w:ascii="Calibri" w:hAnsi="Calibri" w:cs="Calibri"/>
                <w:sz w:val="22"/>
                <w:szCs w:val="22"/>
              </w:rPr>
            </w:pPr>
            <w:r w:rsidRPr="003527A9">
              <w:rPr>
                <w:rFonts w:ascii="Calibri" w:hAnsi="Calibri" w:cs="Calibri"/>
                <w:sz w:val="22"/>
                <w:szCs w:val="22"/>
              </w:rPr>
              <w:t>vnt.</w:t>
            </w:r>
          </w:p>
        </w:tc>
        <w:tc>
          <w:tcPr>
            <w:tcW w:w="823" w:type="dxa"/>
            <w:vAlign w:val="center"/>
          </w:tcPr>
          <w:p w14:paraId="401D468B" w14:textId="585C873D" w:rsidR="00247AF4" w:rsidRPr="003527A9" w:rsidRDefault="00247AF4" w:rsidP="00247AF4">
            <w:pPr>
              <w:spacing w:before="60" w:after="60"/>
              <w:ind w:firstLine="41"/>
              <w:jc w:val="center"/>
              <w:rPr>
                <w:rFonts w:ascii="Calibri" w:hAnsi="Calibri" w:cs="Calibri"/>
                <w:sz w:val="22"/>
                <w:szCs w:val="22"/>
                <w:lang w:val="en-US"/>
              </w:rPr>
            </w:pPr>
            <w:r w:rsidRPr="003527A9">
              <w:rPr>
                <w:rFonts w:ascii="Calibri" w:hAnsi="Calibri" w:cs="Calibri"/>
                <w:sz w:val="22"/>
                <w:szCs w:val="22"/>
                <w:lang w:val="en-US"/>
              </w:rPr>
              <w:t>2</w:t>
            </w:r>
          </w:p>
        </w:tc>
        <w:tc>
          <w:tcPr>
            <w:tcW w:w="1210" w:type="dxa"/>
            <w:vAlign w:val="center"/>
          </w:tcPr>
          <w:p w14:paraId="3E2824A7" w14:textId="77777777" w:rsidR="00247AF4" w:rsidRPr="003527A9" w:rsidRDefault="00247AF4" w:rsidP="00247AF4">
            <w:pPr>
              <w:spacing w:before="60" w:after="60"/>
              <w:ind w:firstLine="41"/>
              <w:jc w:val="center"/>
              <w:rPr>
                <w:rFonts w:ascii="Calibri" w:hAnsi="Calibri" w:cs="Calibri"/>
                <w:sz w:val="22"/>
                <w:szCs w:val="22"/>
              </w:rPr>
            </w:pPr>
          </w:p>
        </w:tc>
        <w:tc>
          <w:tcPr>
            <w:tcW w:w="1187" w:type="dxa"/>
            <w:gridSpan w:val="2"/>
            <w:vAlign w:val="center"/>
          </w:tcPr>
          <w:p w14:paraId="2512F290" w14:textId="77777777" w:rsidR="00247AF4" w:rsidRPr="003527A9" w:rsidRDefault="00247AF4" w:rsidP="00247AF4">
            <w:pPr>
              <w:spacing w:before="60" w:after="60"/>
              <w:ind w:firstLine="41"/>
              <w:jc w:val="center"/>
              <w:rPr>
                <w:rFonts w:ascii="Calibri" w:hAnsi="Calibri" w:cs="Calibri"/>
                <w:sz w:val="22"/>
                <w:szCs w:val="22"/>
              </w:rPr>
            </w:pPr>
          </w:p>
        </w:tc>
      </w:tr>
      <w:tr w:rsidR="00247AF4" w:rsidRPr="003527A9" w14:paraId="28968DAF" w14:textId="77777777" w:rsidTr="00E302A7">
        <w:trPr>
          <w:gridAfter w:val="1"/>
          <w:wAfter w:w="14" w:type="dxa"/>
        </w:trPr>
        <w:tc>
          <w:tcPr>
            <w:tcW w:w="601" w:type="dxa"/>
          </w:tcPr>
          <w:p w14:paraId="3411BFCA" w14:textId="77777777" w:rsidR="00247AF4" w:rsidRPr="003527A9" w:rsidRDefault="00247AF4" w:rsidP="00247AF4">
            <w:pPr>
              <w:spacing w:before="60" w:after="60"/>
              <w:jc w:val="center"/>
              <w:rPr>
                <w:rFonts w:ascii="Calibri" w:hAnsi="Calibri" w:cs="Calibri"/>
                <w:sz w:val="22"/>
                <w:szCs w:val="22"/>
              </w:rPr>
            </w:pPr>
            <w:r w:rsidRPr="003527A9">
              <w:rPr>
                <w:rFonts w:ascii="Calibri" w:hAnsi="Calibri" w:cs="Calibri"/>
                <w:sz w:val="22"/>
                <w:szCs w:val="22"/>
              </w:rPr>
              <w:t>2.</w:t>
            </w:r>
          </w:p>
        </w:tc>
        <w:tc>
          <w:tcPr>
            <w:tcW w:w="5064" w:type="dxa"/>
          </w:tcPr>
          <w:p w14:paraId="5A185B3C" w14:textId="48AE8D3D" w:rsidR="00247AF4" w:rsidRPr="003527A9" w:rsidRDefault="00247AF4" w:rsidP="00247AF4">
            <w:pPr>
              <w:spacing w:before="60" w:after="60"/>
              <w:ind w:firstLine="41"/>
              <w:rPr>
                <w:rFonts w:ascii="Calibri" w:hAnsi="Calibri" w:cs="Calibri"/>
                <w:sz w:val="22"/>
                <w:szCs w:val="22"/>
              </w:rPr>
            </w:pPr>
            <w:r w:rsidRPr="003527A9">
              <w:rPr>
                <w:rFonts w:ascii="Calibri" w:hAnsi="Calibri" w:cs="Calibri"/>
                <w:sz w:val="22"/>
                <w:szCs w:val="22"/>
              </w:rPr>
              <w:t>Pamainos vadovo konsolė su komoda įrangai</w:t>
            </w:r>
          </w:p>
        </w:tc>
        <w:tc>
          <w:tcPr>
            <w:tcW w:w="784" w:type="dxa"/>
            <w:vAlign w:val="center"/>
          </w:tcPr>
          <w:p w14:paraId="7370FDC9" w14:textId="77777777" w:rsidR="00247AF4" w:rsidRPr="003527A9" w:rsidRDefault="00247AF4" w:rsidP="00247AF4">
            <w:pPr>
              <w:spacing w:before="60" w:after="60"/>
              <w:ind w:firstLine="41"/>
              <w:jc w:val="center"/>
              <w:rPr>
                <w:rFonts w:ascii="Calibri" w:hAnsi="Calibri" w:cs="Calibri"/>
                <w:sz w:val="22"/>
                <w:szCs w:val="22"/>
              </w:rPr>
            </w:pPr>
            <w:r w:rsidRPr="003527A9">
              <w:rPr>
                <w:rFonts w:ascii="Calibri" w:hAnsi="Calibri" w:cs="Calibri"/>
                <w:sz w:val="22"/>
                <w:szCs w:val="22"/>
              </w:rPr>
              <w:t>vnt.</w:t>
            </w:r>
          </w:p>
        </w:tc>
        <w:tc>
          <w:tcPr>
            <w:tcW w:w="823" w:type="dxa"/>
            <w:vAlign w:val="center"/>
          </w:tcPr>
          <w:p w14:paraId="50C504ED" w14:textId="70BD1B47" w:rsidR="00247AF4" w:rsidRPr="003527A9" w:rsidRDefault="00247AF4" w:rsidP="00247AF4">
            <w:pPr>
              <w:spacing w:before="60" w:after="60"/>
              <w:ind w:firstLine="41"/>
              <w:jc w:val="center"/>
              <w:rPr>
                <w:rFonts w:ascii="Calibri" w:hAnsi="Calibri" w:cs="Calibri"/>
                <w:sz w:val="22"/>
                <w:szCs w:val="22"/>
                <w:lang w:val="en-US"/>
              </w:rPr>
            </w:pPr>
            <w:r w:rsidRPr="003527A9">
              <w:rPr>
                <w:rFonts w:ascii="Calibri" w:hAnsi="Calibri" w:cs="Calibri"/>
                <w:sz w:val="22"/>
                <w:szCs w:val="22"/>
                <w:lang w:val="en-US"/>
              </w:rPr>
              <w:t>1</w:t>
            </w:r>
          </w:p>
        </w:tc>
        <w:tc>
          <w:tcPr>
            <w:tcW w:w="1210" w:type="dxa"/>
            <w:vAlign w:val="center"/>
          </w:tcPr>
          <w:p w14:paraId="315ACA25" w14:textId="77777777" w:rsidR="00247AF4" w:rsidRPr="003527A9" w:rsidRDefault="00247AF4" w:rsidP="00247AF4">
            <w:pPr>
              <w:spacing w:before="60" w:after="60"/>
              <w:ind w:firstLine="41"/>
              <w:jc w:val="center"/>
              <w:rPr>
                <w:rFonts w:ascii="Calibri" w:hAnsi="Calibri" w:cs="Calibri"/>
                <w:sz w:val="22"/>
                <w:szCs w:val="22"/>
              </w:rPr>
            </w:pPr>
          </w:p>
        </w:tc>
        <w:tc>
          <w:tcPr>
            <w:tcW w:w="1187" w:type="dxa"/>
            <w:gridSpan w:val="2"/>
            <w:vAlign w:val="center"/>
          </w:tcPr>
          <w:p w14:paraId="0309C350" w14:textId="77777777" w:rsidR="00247AF4" w:rsidRPr="003527A9" w:rsidRDefault="00247AF4" w:rsidP="00247AF4">
            <w:pPr>
              <w:spacing w:before="60" w:after="60"/>
              <w:ind w:firstLine="41"/>
              <w:jc w:val="center"/>
              <w:rPr>
                <w:rFonts w:ascii="Calibri" w:hAnsi="Calibri" w:cs="Calibri"/>
                <w:sz w:val="22"/>
                <w:szCs w:val="22"/>
              </w:rPr>
            </w:pPr>
          </w:p>
        </w:tc>
      </w:tr>
      <w:tr w:rsidR="00247AF4" w:rsidRPr="003527A9" w14:paraId="3D9DA4A0" w14:textId="77777777" w:rsidTr="00E302A7">
        <w:trPr>
          <w:gridAfter w:val="1"/>
          <w:wAfter w:w="14" w:type="dxa"/>
        </w:trPr>
        <w:tc>
          <w:tcPr>
            <w:tcW w:w="601" w:type="dxa"/>
          </w:tcPr>
          <w:p w14:paraId="32C64034" w14:textId="77777777" w:rsidR="00247AF4" w:rsidRPr="003527A9" w:rsidRDefault="00247AF4" w:rsidP="00247AF4">
            <w:pPr>
              <w:spacing w:before="60" w:after="60"/>
              <w:jc w:val="center"/>
              <w:rPr>
                <w:rFonts w:ascii="Calibri" w:hAnsi="Calibri" w:cs="Calibri"/>
                <w:sz w:val="22"/>
                <w:szCs w:val="22"/>
              </w:rPr>
            </w:pPr>
            <w:r w:rsidRPr="003527A9">
              <w:rPr>
                <w:rFonts w:ascii="Calibri" w:hAnsi="Calibri" w:cs="Calibri"/>
                <w:sz w:val="22"/>
                <w:szCs w:val="22"/>
              </w:rPr>
              <w:t>3.</w:t>
            </w:r>
          </w:p>
        </w:tc>
        <w:tc>
          <w:tcPr>
            <w:tcW w:w="5064" w:type="dxa"/>
          </w:tcPr>
          <w:p w14:paraId="7BA3DA37" w14:textId="6B6D3A25" w:rsidR="00247AF4" w:rsidRPr="003527A9" w:rsidRDefault="00247AF4" w:rsidP="00247AF4">
            <w:pPr>
              <w:spacing w:before="60" w:after="60"/>
              <w:ind w:firstLine="41"/>
              <w:rPr>
                <w:rFonts w:ascii="Calibri" w:hAnsi="Calibri" w:cs="Calibri"/>
                <w:sz w:val="22"/>
                <w:szCs w:val="22"/>
              </w:rPr>
            </w:pPr>
            <w:r w:rsidRPr="003527A9">
              <w:rPr>
                <w:rFonts w:ascii="Calibri" w:hAnsi="Calibri" w:cs="Calibri"/>
                <w:sz w:val="22"/>
                <w:szCs w:val="22"/>
              </w:rPr>
              <w:t>Įrangos spintelės</w:t>
            </w:r>
          </w:p>
        </w:tc>
        <w:tc>
          <w:tcPr>
            <w:tcW w:w="784" w:type="dxa"/>
          </w:tcPr>
          <w:p w14:paraId="57F77520" w14:textId="77777777" w:rsidR="00247AF4" w:rsidRPr="003527A9" w:rsidRDefault="00247AF4" w:rsidP="00247AF4">
            <w:pPr>
              <w:spacing w:before="60" w:after="60"/>
              <w:ind w:firstLine="41"/>
              <w:jc w:val="center"/>
              <w:rPr>
                <w:rFonts w:ascii="Calibri" w:hAnsi="Calibri" w:cs="Calibri"/>
                <w:sz w:val="22"/>
                <w:szCs w:val="22"/>
              </w:rPr>
            </w:pPr>
            <w:r w:rsidRPr="003527A9">
              <w:rPr>
                <w:rFonts w:ascii="Calibri" w:hAnsi="Calibri" w:cs="Calibri"/>
                <w:sz w:val="22"/>
                <w:szCs w:val="22"/>
              </w:rPr>
              <w:t>vnt.</w:t>
            </w:r>
          </w:p>
        </w:tc>
        <w:tc>
          <w:tcPr>
            <w:tcW w:w="823" w:type="dxa"/>
            <w:vAlign w:val="center"/>
          </w:tcPr>
          <w:p w14:paraId="4B554449" w14:textId="21CC771E" w:rsidR="00247AF4" w:rsidRPr="003527A9" w:rsidRDefault="00247AF4" w:rsidP="00247AF4">
            <w:pPr>
              <w:spacing w:before="60" w:after="60"/>
              <w:ind w:firstLine="41"/>
              <w:jc w:val="center"/>
              <w:rPr>
                <w:rFonts w:ascii="Calibri" w:hAnsi="Calibri" w:cs="Calibri"/>
                <w:sz w:val="22"/>
                <w:szCs w:val="22"/>
                <w:lang w:val="en-US"/>
              </w:rPr>
            </w:pPr>
            <w:r w:rsidRPr="003527A9">
              <w:rPr>
                <w:rFonts w:ascii="Calibri" w:hAnsi="Calibri" w:cs="Calibri"/>
                <w:sz w:val="22"/>
                <w:szCs w:val="22"/>
                <w:lang w:val="en-US"/>
              </w:rPr>
              <w:t>2</w:t>
            </w:r>
          </w:p>
        </w:tc>
        <w:tc>
          <w:tcPr>
            <w:tcW w:w="1210" w:type="dxa"/>
            <w:vAlign w:val="center"/>
          </w:tcPr>
          <w:p w14:paraId="2129816F" w14:textId="77777777" w:rsidR="00247AF4" w:rsidRPr="003527A9" w:rsidRDefault="00247AF4" w:rsidP="00247AF4">
            <w:pPr>
              <w:spacing w:before="60" w:after="60"/>
              <w:ind w:firstLine="41"/>
              <w:jc w:val="center"/>
              <w:rPr>
                <w:rFonts w:ascii="Calibri" w:hAnsi="Calibri" w:cs="Calibri"/>
                <w:sz w:val="22"/>
                <w:szCs w:val="22"/>
              </w:rPr>
            </w:pPr>
          </w:p>
        </w:tc>
        <w:tc>
          <w:tcPr>
            <w:tcW w:w="1187" w:type="dxa"/>
            <w:gridSpan w:val="2"/>
            <w:vAlign w:val="center"/>
          </w:tcPr>
          <w:p w14:paraId="50573BCA" w14:textId="77777777" w:rsidR="00247AF4" w:rsidRPr="003527A9" w:rsidRDefault="00247AF4" w:rsidP="00247AF4">
            <w:pPr>
              <w:spacing w:before="60" w:after="60"/>
              <w:ind w:firstLine="41"/>
              <w:jc w:val="center"/>
              <w:rPr>
                <w:rFonts w:ascii="Calibri" w:hAnsi="Calibri" w:cs="Calibri"/>
                <w:sz w:val="22"/>
                <w:szCs w:val="22"/>
              </w:rPr>
            </w:pPr>
          </w:p>
        </w:tc>
      </w:tr>
      <w:tr w:rsidR="00247AF4" w:rsidRPr="003527A9" w14:paraId="12132724" w14:textId="77777777" w:rsidTr="00247AF4">
        <w:tc>
          <w:tcPr>
            <w:tcW w:w="8508" w:type="dxa"/>
            <w:gridSpan w:val="6"/>
          </w:tcPr>
          <w:p w14:paraId="04EEDF07" w14:textId="77777777" w:rsidR="00247AF4" w:rsidRPr="003527A9" w:rsidRDefault="00247AF4" w:rsidP="009E66CE">
            <w:pPr>
              <w:spacing w:before="60" w:after="60"/>
              <w:ind w:firstLine="41"/>
              <w:jc w:val="right"/>
              <w:rPr>
                <w:rFonts w:ascii="Calibri" w:hAnsi="Calibri" w:cs="Calibri"/>
                <w:sz w:val="22"/>
                <w:szCs w:val="22"/>
              </w:rPr>
            </w:pPr>
            <w:r w:rsidRPr="003527A9">
              <w:rPr>
                <w:rFonts w:ascii="Calibri" w:hAnsi="Calibri" w:cs="Calibri"/>
                <w:b/>
                <w:sz w:val="22"/>
                <w:szCs w:val="22"/>
              </w:rPr>
              <w:t xml:space="preserve">Pasiūlymo kaina </w:t>
            </w:r>
            <w:r w:rsidRPr="003527A9">
              <w:rPr>
                <w:rFonts w:ascii="Calibri" w:hAnsi="Calibri" w:cs="Calibri"/>
                <w:b/>
                <w:iCs/>
                <w:sz w:val="22"/>
                <w:szCs w:val="22"/>
              </w:rPr>
              <w:t>EUR</w:t>
            </w:r>
            <w:r w:rsidRPr="003527A9">
              <w:rPr>
                <w:rFonts w:ascii="Calibri" w:hAnsi="Calibri" w:cs="Calibri"/>
                <w:b/>
                <w:sz w:val="22"/>
                <w:szCs w:val="22"/>
              </w:rPr>
              <w:t xml:space="preserve"> be PVM</w:t>
            </w:r>
          </w:p>
        </w:tc>
        <w:tc>
          <w:tcPr>
            <w:tcW w:w="1175" w:type="dxa"/>
            <w:gridSpan w:val="2"/>
            <w:vAlign w:val="bottom"/>
          </w:tcPr>
          <w:p w14:paraId="5AEEB142" w14:textId="77777777" w:rsidR="00247AF4" w:rsidRPr="003527A9" w:rsidRDefault="00247AF4" w:rsidP="009E66CE">
            <w:pPr>
              <w:spacing w:before="60" w:after="60"/>
              <w:ind w:firstLine="41"/>
              <w:jc w:val="center"/>
              <w:rPr>
                <w:rFonts w:ascii="Calibri" w:hAnsi="Calibri" w:cs="Calibri"/>
                <w:sz w:val="22"/>
                <w:szCs w:val="22"/>
              </w:rPr>
            </w:pPr>
          </w:p>
        </w:tc>
      </w:tr>
      <w:tr w:rsidR="00247AF4" w:rsidRPr="003527A9" w14:paraId="25F12654" w14:textId="77777777" w:rsidTr="00247AF4">
        <w:tc>
          <w:tcPr>
            <w:tcW w:w="8508" w:type="dxa"/>
            <w:gridSpan w:val="6"/>
          </w:tcPr>
          <w:p w14:paraId="03D154B7" w14:textId="77777777" w:rsidR="00247AF4" w:rsidRPr="003527A9" w:rsidRDefault="00247AF4" w:rsidP="009E66CE">
            <w:pPr>
              <w:spacing w:before="60" w:after="60"/>
              <w:ind w:firstLine="41"/>
              <w:jc w:val="right"/>
              <w:rPr>
                <w:rFonts w:ascii="Calibri" w:hAnsi="Calibri" w:cs="Calibri"/>
                <w:sz w:val="22"/>
                <w:szCs w:val="22"/>
              </w:rPr>
            </w:pPr>
            <w:r w:rsidRPr="003527A9">
              <w:rPr>
                <w:rFonts w:ascii="Calibri" w:hAnsi="Calibri" w:cs="Calibri"/>
                <w:b/>
                <w:sz w:val="22"/>
                <w:szCs w:val="22"/>
              </w:rPr>
              <w:t xml:space="preserve">PVM </w:t>
            </w:r>
          </w:p>
        </w:tc>
        <w:tc>
          <w:tcPr>
            <w:tcW w:w="1175" w:type="dxa"/>
            <w:gridSpan w:val="2"/>
          </w:tcPr>
          <w:p w14:paraId="10ABB2A5" w14:textId="77777777" w:rsidR="00247AF4" w:rsidRPr="003527A9" w:rsidRDefault="00247AF4" w:rsidP="009E66CE">
            <w:pPr>
              <w:spacing w:before="60" w:after="60"/>
              <w:ind w:firstLine="41"/>
              <w:jc w:val="center"/>
              <w:rPr>
                <w:rFonts w:ascii="Calibri" w:hAnsi="Calibri" w:cs="Calibri"/>
                <w:sz w:val="22"/>
                <w:szCs w:val="22"/>
              </w:rPr>
            </w:pPr>
          </w:p>
        </w:tc>
      </w:tr>
      <w:tr w:rsidR="00247AF4" w:rsidRPr="003527A9" w14:paraId="4FB1A10A" w14:textId="77777777" w:rsidTr="00247AF4">
        <w:tc>
          <w:tcPr>
            <w:tcW w:w="8508" w:type="dxa"/>
            <w:gridSpan w:val="6"/>
          </w:tcPr>
          <w:p w14:paraId="2F583BCF" w14:textId="77777777" w:rsidR="00247AF4" w:rsidRPr="003527A9" w:rsidRDefault="00247AF4" w:rsidP="009E66CE">
            <w:pPr>
              <w:spacing w:before="60" w:after="60"/>
              <w:ind w:firstLine="41"/>
              <w:jc w:val="right"/>
              <w:rPr>
                <w:rFonts w:ascii="Calibri" w:hAnsi="Calibri" w:cs="Calibri"/>
                <w:sz w:val="22"/>
                <w:szCs w:val="22"/>
              </w:rPr>
            </w:pPr>
            <w:r w:rsidRPr="003527A9">
              <w:rPr>
                <w:rFonts w:ascii="Calibri" w:hAnsi="Calibri" w:cs="Calibri"/>
                <w:b/>
                <w:sz w:val="22"/>
                <w:szCs w:val="22"/>
              </w:rPr>
              <w:t xml:space="preserve">Pasiūlymo kaina </w:t>
            </w:r>
            <w:r w:rsidRPr="003527A9">
              <w:rPr>
                <w:rFonts w:ascii="Calibri" w:hAnsi="Calibri" w:cs="Calibri"/>
                <w:b/>
                <w:iCs/>
                <w:sz w:val="22"/>
                <w:szCs w:val="22"/>
              </w:rPr>
              <w:t>EUR</w:t>
            </w:r>
            <w:r w:rsidRPr="003527A9">
              <w:rPr>
                <w:rFonts w:ascii="Calibri" w:hAnsi="Calibri" w:cs="Calibri"/>
                <w:b/>
                <w:sz w:val="22"/>
                <w:szCs w:val="22"/>
              </w:rPr>
              <w:t xml:space="preserve"> su PVM</w:t>
            </w:r>
            <w:r w:rsidRPr="003527A9">
              <w:rPr>
                <w:rStyle w:val="FootnoteReference"/>
                <w:rFonts w:ascii="Calibri" w:hAnsi="Calibri" w:cs="Calibri"/>
                <w:b/>
                <w:sz w:val="22"/>
                <w:szCs w:val="22"/>
              </w:rPr>
              <w:footnoteReference w:id="2"/>
            </w:r>
            <w:r w:rsidRPr="003527A9">
              <w:rPr>
                <w:rFonts w:ascii="Calibri" w:hAnsi="Calibri" w:cs="Calibri"/>
                <w:b/>
                <w:sz w:val="22"/>
                <w:szCs w:val="22"/>
              </w:rPr>
              <w:t xml:space="preserve"> </w:t>
            </w:r>
          </w:p>
        </w:tc>
        <w:tc>
          <w:tcPr>
            <w:tcW w:w="1175" w:type="dxa"/>
            <w:gridSpan w:val="2"/>
          </w:tcPr>
          <w:p w14:paraId="66FB3F20" w14:textId="77777777" w:rsidR="00247AF4" w:rsidRPr="003527A9" w:rsidRDefault="00247AF4" w:rsidP="009E66CE">
            <w:pPr>
              <w:spacing w:before="60" w:after="60"/>
              <w:ind w:firstLine="41"/>
              <w:jc w:val="center"/>
              <w:rPr>
                <w:rFonts w:ascii="Calibri" w:hAnsi="Calibri" w:cs="Calibri"/>
                <w:sz w:val="22"/>
                <w:szCs w:val="22"/>
              </w:rPr>
            </w:pPr>
          </w:p>
        </w:tc>
      </w:tr>
    </w:tbl>
    <w:p w14:paraId="33085536" w14:textId="77777777" w:rsidR="00247AF4" w:rsidRDefault="00247AF4" w:rsidP="00247AF4">
      <w:pPr>
        <w:pStyle w:val="ListParagraph"/>
        <w:tabs>
          <w:tab w:val="left" w:pos="426"/>
        </w:tabs>
        <w:ind w:left="0"/>
        <w:jc w:val="both"/>
        <w:rPr>
          <w:rFonts w:asciiTheme="minorHAnsi" w:hAnsiTheme="minorHAnsi"/>
          <w:sz w:val="22"/>
          <w:szCs w:val="22"/>
          <w:lang w:val="lt-LT"/>
        </w:rPr>
      </w:pPr>
    </w:p>
    <w:p w14:paraId="374DC721" w14:textId="77777777" w:rsidR="00247AF4" w:rsidRDefault="00247AF4" w:rsidP="00247AF4">
      <w:pPr>
        <w:pStyle w:val="ListParagraph"/>
        <w:tabs>
          <w:tab w:val="left" w:pos="426"/>
        </w:tabs>
        <w:ind w:left="0"/>
        <w:jc w:val="both"/>
        <w:rPr>
          <w:rFonts w:asciiTheme="minorHAnsi" w:hAnsiTheme="minorHAnsi"/>
          <w:sz w:val="22"/>
          <w:szCs w:val="22"/>
          <w:lang w:val="lt-LT"/>
        </w:rPr>
      </w:pPr>
    </w:p>
    <w:p w14:paraId="41D90CF5" w14:textId="0EFEB021" w:rsidR="00F70383" w:rsidRPr="00247AF4" w:rsidRDefault="00F70383" w:rsidP="00495922">
      <w:pPr>
        <w:pStyle w:val="ListParagraph"/>
        <w:tabs>
          <w:tab w:val="left" w:pos="426"/>
        </w:tabs>
        <w:ind w:left="0"/>
        <w:jc w:val="both"/>
        <w:rPr>
          <w:rFonts w:asciiTheme="minorHAnsi" w:hAnsiTheme="minorHAnsi"/>
          <w:sz w:val="22"/>
          <w:szCs w:val="22"/>
          <w:lang w:val="lt-LT"/>
        </w:rPr>
      </w:pPr>
      <w:r w:rsidRPr="00247AF4">
        <w:rPr>
          <w:rFonts w:asciiTheme="minorHAnsi" w:hAnsiTheme="minorHAnsi"/>
          <w:sz w:val="22"/>
          <w:szCs w:val="22"/>
          <w:lang w:val="lt-LT"/>
        </w:rPr>
        <w:t xml:space="preserve">Jei „PVM“ laukas nepildomas, nurodykite priežastis, dėl kurių PVM nemokamas: </w:t>
      </w:r>
    </w:p>
    <w:p w14:paraId="57588AE8" w14:textId="3C63B97E" w:rsidR="00F70383" w:rsidRPr="00F70383" w:rsidRDefault="00F70383" w:rsidP="00F70383">
      <w:pPr>
        <w:ind w:right="6"/>
        <w:jc w:val="both"/>
        <w:rPr>
          <w:rFonts w:asciiTheme="minorHAnsi" w:hAnsiTheme="minorHAnsi" w:cstheme="minorHAnsi"/>
          <w:sz w:val="20"/>
          <w:szCs w:val="20"/>
        </w:rPr>
      </w:pPr>
      <w:r w:rsidRPr="00F70383">
        <w:rPr>
          <w:rFonts w:asciiTheme="minorHAnsi" w:hAnsiTheme="minorHAnsi" w:cstheme="minorHAnsi"/>
          <w:sz w:val="20"/>
          <w:szCs w:val="20"/>
        </w:rPr>
        <w:t>_____________________________________________________________________________________</w:t>
      </w:r>
      <w:r w:rsidR="00495922">
        <w:rPr>
          <w:rFonts w:asciiTheme="minorHAnsi" w:hAnsiTheme="minorHAnsi" w:cstheme="minorHAnsi"/>
          <w:sz w:val="20"/>
          <w:szCs w:val="20"/>
        </w:rPr>
        <w:t>.</w:t>
      </w:r>
    </w:p>
    <w:p w14:paraId="51787141" w14:textId="77777777" w:rsidR="00F70383" w:rsidRDefault="00F70383" w:rsidP="006F0A3D">
      <w:pPr>
        <w:ind w:right="6"/>
        <w:jc w:val="both"/>
        <w:rPr>
          <w:rFonts w:asciiTheme="minorHAnsi" w:hAnsiTheme="minorHAnsi" w:cstheme="minorHAnsi"/>
          <w:b/>
          <w:sz w:val="22"/>
          <w:szCs w:val="22"/>
        </w:rPr>
      </w:pPr>
    </w:p>
    <w:p w14:paraId="2DDF525F" w14:textId="2C28339E" w:rsidR="00187077" w:rsidRPr="005143B4" w:rsidRDefault="00561108" w:rsidP="00CC5F31">
      <w:pPr>
        <w:pStyle w:val="Heading1"/>
        <w:numPr>
          <w:ilvl w:val="0"/>
          <w:numId w:val="10"/>
        </w:numPr>
        <w:spacing w:before="60" w:after="60"/>
        <w:jc w:val="center"/>
        <w:rPr>
          <w:rFonts w:asciiTheme="minorHAnsi" w:hAnsiTheme="minorHAnsi" w:cstheme="minorHAnsi"/>
          <w:b/>
          <w:bCs/>
          <w:sz w:val="22"/>
          <w:szCs w:val="22"/>
        </w:rPr>
      </w:pPr>
      <w:r w:rsidRPr="005143B4">
        <w:rPr>
          <w:rFonts w:asciiTheme="minorHAnsi" w:hAnsiTheme="minorHAnsi" w:cstheme="minorHAnsi"/>
          <w:b/>
          <w:bCs/>
          <w:sz w:val="22"/>
          <w:szCs w:val="22"/>
        </w:rPr>
        <w:t>PASIŪLYMO GALIOJIMO TERMINAS</w:t>
      </w:r>
    </w:p>
    <w:p w14:paraId="29967CDE" w14:textId="0B56D6AF" w:rsidR="00561108" w:rsidRPr="00DD4672" w:rsidRDefault="00561108" w:rsidP="00561108">
      <w:pPr>
        <w:pStyle w:val="ListParagraph"/>
        <w:tabs>
          <w:tab w:val="left" w:pos="567"/>
        </w:tabs>
        <w:spacing w:before="60" w:after="60"/>
        <w:ind w:left="0"/>
        <w:jc w:val="both"/>
        <w:rPr>
          <w:rFonts w:asciiTheme="minorHAnsi" w:hAnsiTheme="minorHAnsi" w:cstheme="minorHAnsi"/>
          <w:iCs/>
          <w:sz w:val="22"/>
          <w:szCs w:val="22"/>
          <w:lang w:val="lt-LT"/>
        </w:rPr>
      </w:pPr>
      <w:r w:rsidRPr="00DD4672">
        <w:rPr>
          <w:rFonts w:asciiTheme="minorHAnsi" w:hAnsiTheme="minorHAnsi" w:cstheme="minorHAnsi"/>
          <w:sz w:val="22"/>
          <w:szCs w:val="22"/>
          <w:lang w:val="lt-LT"/>
        </w:rPr>
        <w:t xml:space="preserve">Pasiūlymas galioja </w:t>
      </w:r>
      <w:r w:rsidR="0056592F" w:rsidRPr="00320D81">
        <w:rPr>
          <w:rFonts w:asciiTheme="minorHAnsi" w:hAnsiTheme="minorHAnsi"/>
          <w:bCs/>
          <w:sz w:val="22"/>
          <w:szCs w:val="22"/>
          <w:lang w:val="lt-LT"/>
        </w:rPr>
        <w:t>90</w:t>
      </w:r>
      <w:r w:rsidR="0056592F" w:rsidRPr="00823A6B">
        <w:rPr>
          <w:rFonts w:asciiTheme="minorHAnsi" w:hAnsiTheme="minorHAnsi"/>
          <w:bCs/>
          <w:sz w:val="22"/>
          <w:szCs w:val="22"/>
          <w:lang w:val="lt-LT"/>
        </w:rPr>
        <w:t xml:space="preserve"> (devyniasdešimt) </w:t>
      </w:r>
      <w:r w:rsidRPr="00C80834">
        <w:rPr>
          <w:rFonts w:asciiTheme="minorHAnsi" w:hAnsiTheme="minorHAnsi" w:cstheme="minorHAnsi"/>
          <w:sz w:val="22"/>
          <w:szCs w:val="22"/>
          <w:lang w:val="lt-LT"/>
        </w:rPr>
        <w:t>kalendorinių dienų</w:t>
      </w:r>
      <w:r w:rsidRPr="00DD4672">
        <w:rPr>
          <w:rFonts w:asciiTheme="minorHAnsi" w:hAnsiTheme="minorHAnsi" w:cstheme="minorHAnsi"/>
          <w:sz w:val="22"/>
          <w:szCs w:val="22"/>
          <w:lang w:val="lt-LT"/>
        </w:rPr>
        <w:t xml:space="preserve"> nuo pasiūlymų pateikimo termino pabaigos</w:t>
      </w:r>
      <w:r w:rsidRPr="00DD4672">
        <w:rPr>
          <w:rFonts w:asciiTheme="minorHAnsi" w:hAnsiTheme="minorHAnsi" w:cstheme="minorHAnsi"/>
          <w:iCs/>
          <w:sz w:val="22"/>
          <w:szCs w:val="22"/>
          <w:lang w:val="lt-LT"/>
        </w:rPr>
        <w:t>.</w:t>
      </w:r>
    </w:p>
    <w:p w14:paraId="5EF6C6D5" w14:textId="77777777" w:rsidR="0047377B" w:rsidRPr="005143B4" w:rsidRDefault="0047377B" w:rsidP="00561108">
      <w:pPr>
        <w:pStyle w:val="ListParagraph"/>
        <w:tabs>
          <w:tab w:val="left" w:pos="567"/>
        </w:tabs>
        <w:spacing w:before="60" w:after="60"/>
        <w:ind w:left="0"/>
        <w:jc w:val="both"/>
        <w:rPr>
          <w:rFonts w:asciiTheme="minorHAnsi" w:hAnsiTheme="minorHAnsi" w:cstheme="minorHAnsi"/>
          <w:sz w:val="22"/>
          <w:szCs w:val="22"/>
          <w:lang w:val="lt-LT"/>
        </w:rPr>
      </w:pPr>
    </w:p>
    <w:p w14:paraId="08287020" w14:textId="79B0C7FA" w:rsidR="00187077" w:rsidRPr="00CC5F31" w:rsidRDefault="0038692F" w:rsidP="00CC5F31">
      <w:pPr>
        <w:pStyle w:val="ListParagraph"/>
        <w:numPr>
          <w:ilvl w:val="0"/>
          <w:numId w:val="10"/>
        </w:numPr>
        <w:autoSpaceDE w:val="0"/>
        <w:autoSpaceDN w:val="0"/>
        <w:adjustRightInd w:val="0"/>
        <w:spacing w:before="60" w:after="60"/>
        <w:jc w:val="center"/>
        <w:rPr>
          <w:rFonts w:asciiTheme="minorHAnsi" w:hAnsiTheme="minorHAnsi" w:cstheme="minorHAnsi"/>
          <w:b/>
          <w:bCs/>
          <w:sz w:val="22"/>
          <w:szCs w:val="22"/>
        </w:rPr>
      </w:pPr>
      <w:r w:rsidRPr="00CC5F31">
        <w:rPr>
          <w:rFonts w:asciiTheme="minorHAnsi" w:hAnsiTheme="minorHAnsi" w:cstheme="minorHAnsi"/>
          <w:b/>
          <w:bCs/>
          <w:sz w:val="22"/>
          <w:szCs w:val="22"/>
        </w:rPr>
        <w:t>KONFIDENCIALI INFORMACIJA</w:t>
      </w:r>
    </w:p>
    <w:p w14:paraId="72D95A29" w14:textId="13184659" w:rsidR="00E700F0" w:rsidRDefault="00E700F0" w:rsidP="00E700F0">
      <w:pPr>
        <w:autoSpaceDE w:val="0"/>
        <w:autoSpaceDN w:val="0"/>
        <w:adjustRightInd w:val="0"/>
        <w:spacing w:before="60" w:after="60"/>
        <w:jc w:val="both"/>
        <w:rPr>
          <w:rFonts w:asciiTheme="minorHAnsi" w:hAnsiTheme="minorHAnsi"/>
          <w:sz w:val="22"/>
          <w:szCs w:val="22"/>
        </w:rPr>
      </w:pPr>
      <w:r w:rsidRPr="005056EA">
        <w:rPr>
          <w:rFonts w:asciiTheme="minorHAnsi" w:hAnsiTheme="minorHAnsi"/>
          <w:sz w:val="22"/>
          <w:szCs w:val="22"/>
        </w:rPr>
        <w:t xml:space="preserve">Lentelėje žemiau pateikiama informacija apie Pasiūlyme nurodytos informacijos konfidencialumą. Tuo atveju, jei lentelė ar jos dalis nėra užpildoma, laikoma, kad visa Pasiūlymo informacija arba atitinkama jos dalis nėra laikoma konfidencialia. </w:t>
      </w:r>
    </w:p>
    <w:tbl>
      <w:tblPr>
        <w:tblStyle w:val="Lentelstinklelis1"/>
        <w:tblW w:w="9634" w:type="dxa"/>
        <w:tblLayout w:type="fixed"/>
        <w:tblLook w:val="04A0" w:firstRow="1" w:lastRow="0" w:firstColumn="1" w:lastColumn="0" w:noHBand="0" w:noVBand="1"/>
      </w:tblPr>
      <w:tblGrid>
        <w:gridCol w:w="551"/>
        <w:gridCol w:w="4658"/>
        <w:gridCol w:w="1560"/>
        <w:gridCol w:w="2865"/>
      </w:tblGrid>
      <w:tr w:rsidR="0038692F" w:rsidRPr="001548BF" w14:paraId="25A19075" w14:textId="77777777" w:rsidTr="00BD13AF">
        <w:tc>
          <w:tcPr>
            <w:tcW w:w="551" w:type="dxa"/>
            <w:shd w:val="clear" w:color="auto" w:fill="F2F2F2" w:themeFill="background1" w:themeFillShade="F2"/>
            <w:vAlign w:val="center"/>
          </w:tcPr>
          <w:p w14:paraId="508E5317" w14:textId="77777777" w:rsidR="0038692F" w:rsidRPr="00E700F0" w:rsidRDefault="0038692F" w:rsidP="00E700F0">
            <w:pPr>
              <w:spacing w:before="60" w:after="60"/>
              <w:jc w:val="center"/>
              <w:rPr>
                <w:rFonts w:asciiTheme="minorHAnsi" w:eastAsia="PMingLiU" w:hAnsiTheme="minorHAnsi" w:cstheme="minorHAnsi"/>
                <w:bCs/>
                <w:sz w:val="22"/>
                <w:szCs w:val="22"/>
                <w:lang w:eastAsia="ar-SA"/>
              </w:rPr>
            </w:pPr>
            <w:r w:rsidRPr="00E700F0">
              <w:rPr>
                <w:rFonts w:asciiTheme="minorHAnsi" w:eastAsia="PMingLiU" w:hAnsiTheme="minorHAnsi" w:cstheme="minorHAnsi"/>
                <w:bCs/>
                <w:sz w:val="22"/>
                <w:szCs w:val="22"/>
                <w:lang w:eastAsia="ar-SA"/>
              </w:rPr>
              <w:t>Eil. Nr.</w:t>
            </w:r>
          </w:p>
        </w:tc>
        <w:tc>
          <w:tcPr>
            <w:tcW w:w="4658" w:type="dxa"/>
            <w:shd w:val="clear" w:color="auto" w:fill="F2F2F2" w:themeFill="background1" w:themeFillShade="F2"/>
            <w:vAlign w:val="center"/>
          </w:tcPr>
          <w:p w14:paraId="7F166AA6" w14:textId="77777777" w:rsidR="0038692F" w:rsidRPr="00E700F0" w:rsidRDefault="0038692F" w:rsidP="00E700F0">
            <w:pPr>
              <w:spacing w:before="60" w:after="60"/>
              <w:jc w:val="center"/>
              <w:rPr>
                <w:rFonts w:asciiTheme="minorHAnsi" w:eastAsia="PMingLiU" w:hAnsiTheme="minorHAnsi" w:cstheme="minorHAnsi"/>
                <w:bCs/>
                <w:sz w:val="22"/>
                <w:szCs w:val="22"/>
                <w:lang w:eastAsia="ar-SA"/>
              </w:rPr>
            </w:pPr>
            <w:r w:rsidRPr="00E700F0">
              <w:rPr>
                <w:rFonts w:asciiTheme="minorHAnsi" w:eastAsia="PMingLiU" w:hAnsiTheme="minorHAnsi" w:cstheme="minorHAnsi"/>
                <w:bCs/>
                <w:sz w:val="22"/>
                <w:szCs w:val="22"/>
                <w:lang w:eastAsia="ar-SA"/>
              </w:rPr>
              <w:t>Užpildytos formos ir kita pateikiama informacija</w:t>
            </w:r>
            <w:r w:rsidRPr="00E700F0">
              <w:rPr>
                <w:rFonts w:asciiTheme="minorHAnsi" w:eastAsia="PMingLiU" w:hAnsiTheme="minorHAnsi" w:cstheme="minorHAnsi"/>
                <w:bCs/>
                <w:sz w:val="22"/>
                <w:szCs w:val="22"/>
                <w:vertAlign w:val="superscript"/>
                <w:lang w:eastAsia="ar-SA"/>
              </w:rPr>
              <w:footnoteReference w:id="3"/>
            </w:r>
          </w:p>
        </w:tc>
        <w:tc>
          <w:tcPr>
            <w:tcW w:w="1560" w:type="dxa"/>
            <w:shd w:val="clear" w:color="auto" w:fill="F2F2F2" w:themeFill="background1" w:themeFillShade="F2"/>
            <w:vAlign w:val="center"/>
          </w:tcPr>
          <w:p w14:paraId="1A066595" w14:textId="77777777" w:rsidR="0038692F" w:rsidRPr="00E700F0" w:rsidRDefault="0038692F" w:rsidP="00BD13AF">
            <w:pPr>
              <w:ind w:left="-49" w:right="-144"/>
              <w:jc w:val="center"/>
              <w:rPr>
                <w:rFonts w:asciiTheme="minorHAnsi" w:eastAsia="PMingLiU" w:hAnsiTheme="minorHAnsi" w:cstheme="minorHAnsi"/>
                <w:bCs/>
                <w:sz w:val="22"/>
                <w:szCs w:val="22"/>
                <w:lang w:eastAsia="ar-SA"/>
              </w:rPr>
            </w:pPr>
            <w:r w:rsidRPr="00E700F0">
              <w:rPr>
                <w:rFonts w:asciiTheme="minorHAnsi" w:eastAsia="PMingLiU" w:hAnsiTheme="minorHAnsi" w:cstheme="minorHAnsi"/>
                <w:bCs/>
                <w:sz w:val="22"/>
                <w:szCs w:val="22"/>
                <w:lang w:eastAsia="ar-SA"/>
              </w:rPr>
              <w:t>Ar dokumentas konfidencialus?</w:t>
            </w:r>
          </w:p>
          <w:p w14:paraId="0273C19A" w14:textId="77777777" w:rsidR="0038692F" w:rsidRPr="00E700F0" w:rsidRDefault="0038692F" w:rsidP="00BD13AF">
            <w:pPr>
              <w:ind w:left="-49" w:right="-144"/>
              <w:jc w:val="center"/>
              <w:rPr>
                <w:rFonts w:asciiTheme="minorHAnsi" w:eastAsia="PMingLiU" w:hAnsiTheme="minorHAnsi" w:cstheme="minorHAnsi"/>
                <w:bCs/>
                <w:sz w:val="22"/>
                <w:szCs w:val="22"/>
                <w:lang w:eastAsia="ar-SA"/>
              </w:rPr>
            </w:pPr>
            <w:r w:rsidRPr="00E700F0">
              <w:rPr>
                <w:rFonts w:asciiTheme="minorHAnsi" w:eastAsia="PMingLiU" w:hAnsiTheme="minorHAnsi" w:cstheme="minorHAnsi"/>
                <w:bCs/>
                <w:sz w:val="22"/>
                <w:szCs w:val="22"/>
                <w:lang w:eastAsia="ar-SA"/>
              </w:rPr>
              <w:t>(Taip / Ne)</w:t>
            </w:r>
          </w:p>
        </w:tc>
        <w:tc>
          <w:tcPr>
            <w:tcW w:w="2865" w:type="dxa"/>
            <w:shd w:val="clear" w:color="auto" w:fill="F2F2F2" w:themeFill="background1" w:themeFillShade="F2"/>
            <w:vAlign w:val="center"/>
          </w:tcPr>
          <w:p w14:paraId="2DD6D476" w14:textId="77777777" w:rsidR="0038692F" w:rsidRPr="00E700F0" w:rsidRDefault="0038692F" w:rsidP="00E700F0">
            <w:pPr>
              <w:spacing w:before="60" w:after="60"/>
              <w:jc w:val="center"/>
              <w:rPr>
                <w:rFonts w:asciiTheme="minorHAnsi" w:eastAsia="PMingLiU" w:hAnsiTheme="minorHAnsi" w:cstheme="minorHAnsi"/>
                <w:bCs/>
                <w:sz w:val="20"/>
                <w:szCs w:val="20"/>
                <w:lang w:eastAsia="ar-SA"/>
              </w:rPr>
            </w:pPr>
            <w:r w:rsidRPr="00E700F0">
              <w:rPr>
                <w:rFonts w:asciiTheme="minorHAnsi" w:eastAsia="PMingLiU" w:hAnsiTheme="minorHAnsi" w:cstheme="minorHAnsi"/>
                <w:bCs/>
                <w:sz w:val="20"/>
                <w:szCs w:val="20"/>
                <w:lang w:eastAsia="ar-SA"/>
              </w:rPr>
              <w:t>Kokiu pagrindu atitinkamas dokumentas yra konfidencialus? (pvz. įtrauktas į tiekėjo įmonės komercinių gamybinių paslapčių sąrašą ar kt.)</w:t>
            </w:r>
          </w:p>
        </w:tc>
      </w:tr>
      <w:tr w:rsidR="0038692F" w:rsidRPr="00E700F0" w14:paraId="06217C2E" w14:textId="77777777" w:rsidTr="00BD13AF">
        <w:tc>
          <w:tcPr>
            <w:tcW w:w="551" w:type="dxa"/>
            <w:vAlign w:val="center"/>
          </w:tcPr>
          <w:p w14:paraId="422F9DF6" w14:textId="77777777" w:rsidR="0038692F" w:rsidRPr="00E700F0" w:rsidRDefault="0038692F" w:rsidP="00BD13AF">
            <w:pPr>
              <w:contextualSpacing/>
              <w:jc w:val="center"/>
              <w:rPr>
                <w:rFonts w:asciiTheme="minorHAnsi" w:eastAsia="PMingLiU" w:hAnsiTheme="minorHAnsi" w:cstheme="minorHAnsi"/>
                <w:sz w:val="22"/>
                <w:szCs w:val="22"/>
                <w:lang w:eastAsia="ar-SA"/>
              </w:rPr>
            </w:pPr>
            <w:r w:rsidRPr="00E700F0">
              <w:rPr>
                <w:rFonts w:asciiTheme="minorHAnsi" w:eastAsia="PMingLiU" w:hAnsiTheme="minorHAnsi" w:cstheme="minorHAnsi"/>
                <w:sz w:val="22"/>
                <w:szCs w:val="22"/>
                <w:lang w:eastAsia="ar-SA"/>
              </w:rPr>
              <w:t>1.</w:t>
            </w:r>
          </w:p>
        </w:tc>
        <w:tc>
          <w:tcPr>
            <w:tcW w:w="4658" w:type="dxa"/>
            <w:tcBorders>
              <w:top w:val="single" w:sz="4" w:space="0" w:color="000000"/>
              <w:left w:val="single" w:sz="4" w:space="0" w:color="000000"/>
              <w:bottom w:val="single" w:sz="4" w:space="0" w:color="000000"/>
              <w:right w:val="single" w:sz="4" w:space="0" w:color="000000"/>
            </w:tcBorders>
          </w:tcPr>
          <w:p w14:paraId="37CBCED1" w14:textId="30F8C937" w:rsidR="0038692F" w:rsidRPr="00E700F0" w:rsidRDefault="0038692F" w:rsidP="00BD13AF">
            <w:pPr>
              <w:suppressAutoHyphens/>
              <w:autoSpaceDN w:val="0"/>
              <w:jc w:val="both"/>
              <w:textAlignment w:val="baseline"/>
              <w:rPr>
                <w:rFonts w:asciiTheme="minorHAnsi" w:hAnsiTheme="minorHAnsi" w:cstheme="minorHAnsi"/>
                <w:kern w:val="3"/>
                <w:sz w:val="22"/>
                <w:szCs w:val="22"/>
                <w:lang w:eastAsia="de-CH"/>
              </w:rPr>
            </w:pPr>
            <w:r w:rsidRPr="00E700F0">
              <w:rPr>
                <w:rFonts w:asciiTheme="minorHAnsi" w:hAnsiTheme="minorHAnsi" w:cstheme="minorHAnsi"/>
                <w:kern w:val="3"/>
                <w:sz w:val="22"/>
                <w:szCs w:val="22"/>
                <w:lang w:eastAsia="de-CH"/>
              </w:rPr>
              <w:t xml:space="preserve">Pasiūlymo forma </w:t>
            </w:r>
            <w:r w:rsidRPr="00473ACD">
              <w:rPr>
                <w:rFonts w:asciiTheme="minorHAnsi" w:hAnsiTheme="minorHAnsi" w:cstheme="minorHAnsi"/>
                <w:i/>
                <w:kern w:val="3"/>
                <w:sz w:val="22"/>
                <w:szCs w:val="22"/>
                <w:lang w:eastAsia="de-CH"/>
              </w:rPr>
              <w:t>(išskyrus pasiūlymo bendrą kainą</w:t>
            </w:r>
            <w:r w:rsidR="00E700F0" w:rsidRPr="00473ACD">
              <w:rPr>
                <w:rFonts w:asciiTheme="minorHAnsi" w:hAnsiTheme="minorHAnsi" w:cstheme="minorHAnsi"/>
                <w:i/>
                <w:kern w:val="3"/>
                <w:sz w:val="22"/>
                <w:szCs w:val="22"/>
                <w:lang w:eastAsia="de-CH"/>
              </w:rPr>
              <w:t>,</w:t>
            </w:r>
            <w:r w:rsidRPr="00473ACD">
              <w:rPr>
                <w:rFonts w:asciiTheme="minorHAnsi" w:hAnsiTheme="minorHAnsi" w:cstheme="minorHAnsi"/>
                <w:i/>
                <w:kern w:val="3"/>
                <w:sz w:val="22"/>
                <w:szCs w:val="22"/>
                <w:lang w:eastAsia="de-CH"/>
              </w:rPr>
              <w:t xml:space="preserve"> kuri bet kokiu atveju negali būti laikoma konfidencialia informacija)</w:t>
            </w:r>
            <w:r w:rsidRPr="00E700F0">
              <w:rPr>
                <w:rFonts w:asciiTheme="minorHAnsi" w:hAnsiTheme="minorHAnsi" w:cstheme="minorHAnsi"/>
                <w:kern w:val="3"/>
                <w:sz w:val="22"/>
                <w:szCs w:val="22"/>
                <w:lang w:eastAsia="de-CH"/>
              </w:rPr>
              <w:t xml:space="preserve">  </w:t>
            </w:r>
          </w:p>
        </w:tc>
        <w:tc>
          <w:tcPr>
            <w:tcW w:w="1560" w:type="dxa"/>
            <w:vAlign w:val="center"/>
          </w:tcPr>
          <w:p w14:paraId="20CA09B6" w14:textId="77777777" w:rsidR="0038692F" w:rsidRPr="00E700F0" w:rsidRDefault="0038692F" w:rsidP="00BD13AF">
            <w:pPr>
              <w:spacing w:before="60" w:after="60"/>
              <w:jc w:val="center"/>
              <w:rPr>
                <w:rFonts w:asciiTheme="minorHAnsi" w:eastAsia="PMingLiU" w:hAnsiTheme="minorHAnsi" w:cstheme="minorHAnsi"/>
                <w:sz w:val="22"/>
                <w:szCs w:val="22"/>
                <w:lang w:eastAsia="ar-SA"/>
              </w:rPr>
            </w:pPr>
          </w:p>
        </w:tc>
        <w:tc>
          <w:tcPr>
            <w:tcW w:w="2865" w:type="dxa"/>
            <w:vAlign w:val="center"/>
          </w:tcPr>
          <w:p w14:paraId="01E3402C" w14:textId="77777777" w:rsidR="0038692F" w:rsidRPr="00E700F0" w:rsidRDefault="0038692F" w:rsidP="00BD13AF">
            <w:pPr>
              <w:spacing w:before="60" w:after="60"/>
              <w:jc w:val="center"/>
              <w:rPr>
                <w:rFonts w:asciiTheme="minorHAnsi" w:eastAsia="PMingLiU" w:hAnsiTheme="minorHAnsi" w:cstheme="minorHAnsi"/>
                <w:sz w:val="22"/>
                <w:szCs w:val="22"/>
                <w:lang w:eastAsia="ar-SA"/>
              </w:rPr>
            </w:pPr>
          </w:p>
        </w:tc>
      </w:tr>
      <w:tr w:rsidR="0038692F" w:rsidRPr="00E700F0" w14:paraId="3408EA8C" w14:textId="77777777" w:rsidTr="00BD13AF">
        <w:tc>
          <w:tcPr>
            <w:tcW w:w="551" w:type="dxa"/>
            <w:vAlign w:val="center"/>
          </w:tcPr>
          <w:p w14:paraId="656A76E6" w14:textId="4FF9EE17" w:rsidR="0038692F" w:rsidRPr="00E700F0" w:rsidRDefault="005E402E" w:rsidP="00BD13AF">
            <w:pPr>
              <w:contextualSpacing/>
              <w:jc w:val="center"/>
              <w:rPr>
                <w:rFonts w:asciiTheme="minorHAnsi" w:eastAsia="PMingLiU" w:hAnsiTheme="minorHAnsi" w:cstheme="minorHAnsi"/>
                <w:sz w:val="22"/>
                <w:szCs w:val="22"/>
                <w:lang w:eastAsia="ar-SA"/>
              </w:rPr>
            </w:pPr>
            <w:r>
              <w:rPr>
                <w:rFonts w:asciiTheme="minorHAnsi" w:eastAsia="PMingLiU" w:hAnsiTheme="minorHAnsi" w:cstheme="minorHAnsi"/>
                <w:sz w:val="22"/>
                <w:szCs w:val="22"/>
                <w:lang w:eastAsia="ar-SA"/>
              </w:rPr>
              <w:t>2</w:t>
            </w:r>
            <w:r w:rsidR="0038692F" w:rsidRPr="00E700F0">
              <w:rPr>
                <w:rFonts w:asciiTheme="minorHAnsi" w:eastAsia="PMingLiU" w:hAnsiTheme="minorHAnsi" w:cstheme="minorHAnsi"/>
                <w:sz w:val="22"/>
                <w:szCs w:val="22"/>
                <w:lang w:eastAsia="ar-SA"/>
              </w:rPr>
              <w:t>.</w:t>
            </w:r>
          </w:p>
        </w:tc>
        <w:tc>
          <w:tcPr>
            <w:tcW w:w="4658" w:type="dxa"/>
            <w:tcBorders>
              <w:top w:val="single" w:sz="4" w:space="0" w:color="000000"/>
              <w:left w:val="single" w:sz="4" w:space="0" w:color="000000"/>
              <w:bottom w:val="single" w:sz="4" w:space="0" w:color="000000"/>
              <w:right w:val="single" w:sz="4" w:space="0" w:color="000000"/>
            </w:tcBorders>
            <w:vAlign w:val="center"/>
          </w:tcPr>
          <w:p w14:paraId="40603EE7" w14:textId="77777777" w:rsidR="0038692F" w:rsidRPr="00E700F0" w:rsidRDefault="0038692F" w:rsidP="00BD13AF">
            <w:pPr>
              <w:jc w:val="both"/>
              <w:rPr>
                <w:rFonts w:asciiTheme="minorHAnsi" w:hAnsiTheme="minorHAnsi" w:cstheme="minorHAnsi"/>
                <w:sz w:val="22"/>
                <w:szCs w:val="22"/>
              </w:rPr>
            </w:pPr>
            <w:r w:rsidRPr="00E700F0">
              <w:rPr>
                <w:rFonts w:asciiTheme="minorHAnsi" w:hAnsiTheme="minorHAnsi" w:cstheme="minorHAnsi"/>
                <w:sz w:val="22"/>
                <w:szCs w:val="22"/>
              </w:rPr>
              <w:t xml:space="preserve">Rašytinis įgaliojimas arba kitas dokumentas, suteikiantis teisę pasirašyti pasiūlymą </w:t>
            </w:r>
            <w:r w:rsidRPr="00473ACD">
              <w:rPr>
                <w:rFonts w:asciiTheme="minorHAnsi" w:hAnsiTheme="minorHAnsi" w:cstheme="minorHAnsi"/>
                <w:i/>
                <w:sz w:val="22"/>
                <w:szCs w:val="22"/>
              </w:rPr>
              <w:t>(jei taikoma)</w:t>
            </w:r>
          </w:p>
        </w:tc>
        <w:tc>
          <w:tcPr>
            <w:tcW w:w="1560" w:type="dxa"/>
            <w:vAlign w:val="center"/>
          </w:tcPr>
          <w:p w14:paraId="475A0C98" w14:textId="77777777" w:rsidR="0038692F" w:rsidRPr="00E700F0" w:rsidRDefault="0038692F" w:rsidP="00BD13AF">
            <w:pPr>
              <w:spacing w:before="60" w:after="60"/>
              <w:jc w:val="center"/>
              <w:rPr>
                <w:rFonts w:asciiTheme="minorHAnsi" w:eastAsia="PMingLiU" w:hAnsiTheme="minorHAnsi" w:cstheme="minorHAnsi"/>
                <w:sz w:val="22"/>
                <w:szCs w:val="22"/>
                <w:lang w:eastAsia="ar-SA"/>
              </w:rPr>
            </w:pPr>
          </w:p>
        </w:tc>
        <w:tc>
          <w:tcPr>
            <w:tcW w:w="2865" w:type="dxa"/>
            <w:vAlign w:val="center"/>
          </w:tcPr>
          <w:p w14:paraId="64A1F38A" w14:textId="77777777" w:rsidR="0038692F" w:rsidRPr="00E700F0" w:rsidRDefault="0038692F" w:rsidP="00BD13AF">
            <w:pPr>
              <w:spacing w:before="60" w:after="60"/>
              <w:jc w:val="center"/>
              <w:rPr>
                <w:rFonts w:asciiTheme="minorHAnsi" w:eastAsia="PMingLiU" w:hAnsiTheme="minorHAnsi" w:cstheme="minorHAnsi"/>
                <w:sz w:val="22"/>
                <w:szCs w:val="22"/>
                <w:lang w:eastAsia="ar-SA"/>
              </w:rPr>
            </w:pPr>
          </w:p>
        </w:tc>
      </w:tr>
      <w:tr w:rsidR="0056592F" w:rsidRPr="00E700F0" w14:paraId="10BAF15F" w14:textId="77777777" w:rsidTr="00BD13AF">
        <w:tc>
          <w:tcPr>
            <w:tcW w:w="551" w:type="dxa"/>
            <w:vAlign w:val="center"/>
          </w:tcPr>
          <w:p w14:paraId="342F99BE" w14:textId="62B64939" w:rsidR="0056592F" w:rsidRPr="0056592F" w:rsidRDefault="0056592F" w:rsidP="00BD13AF">
            <w:pPr>
              <w:contextualSpacing/>
              <w:jc w:val="center"/>
              <w:rPr>
                <w:rFonts w:asciiTheme="minorHAnsi" w:eastAsia="PMingLiU" w:hAnsiTheme="minorHAnsi" w:cstheme="minorHAnsi"/>
                <w:sz w:val="22"/>
                <w:szCs w:val="22"/>
                <w:lang w:val="en-US" w:eastAsia="ar-SA"/>
              </w:rPr>
            </w:pPr>
            <w:r>
              <w:rPr>
                <w:rFonts w:asciiTheme="minorHAnsi" w:eastAsia="PMingLiU" w:hAnsiTheme="minorHAnsi" w:cstheme="minorHAnsi"/>
                <w:sz w:val="22"/>
                <w:szCs w:val="22"/>
                <w:lang w:val="en-US" w:eastAsia="ar-SA"/>
              </w:rPr>
              <w:t>3.</w:t>
            </w:r>
          </w:p>
        </w:tc>
        <w:tc>
          <w:tcPr>
            <w:tcW w:w="4658" w:type="dxa"/>
            <w:tcBorders>
              <w:top w:val="single" w:sz="4" w:space="0" w:color="000000"/>
              <w:left w:val="single" w:sz="4" w:space="0" w:color="000000"/>
              <w:bottom w:val="single" w:sz="4" w:space="0" w:color="000000"/>
              <w:right w:val="single" w:sz="4" w:space="0" w:color="000000"/>
            </w:tcBorders>
            <w:vAlign w:val="center"/>
          </w:tcPr>
          <w:p w14:paraId="2129DE6C" w14:textId="77777777" w:rsidR="0056592F" w:rsidRPr="00E700F0" w:rsidRDefault="0056592F" w:rsidP="00BD13AF">
            <w:pPr>
              <w:jc w:val="both"/>
              <w:rPr>
                <w:rFonts w:asciiTheme="minorHAnsi" w:hAnsiTheme="minorHAnsi" w:cstheme="minorHAnsi"/>
                <w:sz w:val="22"/>
                <w:szCs w:val="22"/>
              </w:rPr>
            </w:pPr>
          </w:p>
        </w:tc>
        <w:tc>
          <w:tcPr>
            <w:tcW w:w="1560" w:type="dxa"/>
            <w:vAlign w:val="center"/>
          </w:tcPr>
          <w:p w14:paraId="5E46AB40" w14:textId="77777777" w:rsidR="0056592F" w:rsidRPr="00E700F0" w:rsidRDefault="0056592F" w:rsidP="00BD13AF">
            <w:pPr>
              <w:spacing w:before="60" w:after="60"/>
              <w:jc w:val="center"/>
              <w:rPr>
                <w:rFonts w:asciiTheme="minorHAnsi" w:eastAsia="PMingLiU" w:hAnsiTheme="minorHAnsi" w:cstheme="minorHAnsi"/>
                <w:sz w:val="22"/>
                <w:szCs w:val="22"/>
                <w:lang w:eastAsia="ar-SA"/>
              </w:rPr>
            </w:pPr>
          </w:p>
        </w:tc>
        <w:tc>
          <w:tcPr>
            <w:tcW w:w="2865" w:type="dxa"/>
            <w:vAlign w:val="center"/>
          </w:tcPr>
          <w:p w14:paraId="5824A42B" w14:textId="77777777" w:rsidR="0056592F" w:rsidRPr="00E700F0" w:rsidRDefault="0056592F" w:rsidP="00BD13AF">
            <w:pPr>
              <w:spacing w:before="60" w:after="60"/>
              <w:jc w:val="center"/>
              <w:rPr>
                <w:rFonts w:asciiTheme="minorHAnsi" w:eastAsia="PMingLiU" w:hAnsiTheme="minorHAnsi" w:cstheme="minorHAnsi"/>
                <w:sz w:val="22"/>
                <w:szCs w:val="22"/>
                <w:lang w:eastAsia="ar-SA"/>
              </w:rPr>
            </w:pPr>
          </w:p>
        </w:tc>
      </w:tr>
    </w:tbl>
    <w:p w14:paraId="7911D13A" w14:textId="02629754" w:rsidR="00717506" w:rsidRPr="00E700F0" w:rsidRDefault="00561108" w:rsidP="005E402E">
      <w:pPr>
        <w:spacing w:before="120" w:after="240"/>
        <w:jc w:val="both"/>
        <w:rPr>
          <w:rFonts w:asciiTheme="minorHAnsi" w:hAnsiTheme="minorHAnsi" w:cstheme="minorHAnsi"/>
          <w:sz w:val="22"/>
          <w:szCs w:val="22"/>
        </w:rPr>
      </w:pPr>
      <w:r w:rsidRPr="00E700F0">
        <w:rPr>
          <w:rStyle w:val="FontStyle15"/>
          <w:rFonts w:asciiTheme="minorHAnsi" w:hAnsiTheme="minorHAnsi" w:cstheme="minorHAnsi"/>
          <w:sz w:val="22"/>
          <w:szCs w:val="22"/>
        </w:rPr>
        <w:lastRenderedPageBreak/>
        <w:t xml:space="preserve">Pasirašydamas šį Pasiūlymą, tvirtintu visų kartu su Pasiūlymu pateikiamų dokumentų tikrumą. </w:t>
      </w:r>
    </w:p>
    <w:p w14:paraId="0FB12135" w14:textId="77777777" w:rsidR="00561108" w:rsidRPr="00E700F0" w:rsidRDefault="00561108" w:rsidP="00561108">
      <w:pPr>
        <w:spacing w:before="60" w:after="60"/>
        <w:jc w:val="center"/>
        <w:rPr>
          <w:rFonts w:asciiTheme="minorHAnsi" w:hAnsiTheme="minorHAnsi" w:cstheme="minorHAnsi"/>
          <w:sz w:val="22"/>
          <w:szCs w:val="22"/>
        </w:rPr>
      </w:pPr>
      <w:r w:rsidRPr="00E700F0">
        <w:rPr>
          <w:rFonts w:asciiTheme="minorHAnsi" w:hAnsiTheme="minorHAnsi" w:cstheme="minorHAnsi"/>
          <w:sz w:val="22"/>
          <w:szCs w:val="22"/>
        </w:rPr>
        <w:t>______________________________________________________</w:t>
      </w:r>
    </w:p>
    <w:p w14:paraId="3A3C3FEA" w14:textId="07C59814" w:rsidR="00561108" w:rsidRPr="00E700F0" w:rsidRDefault="00561108" w:rsidP="001B11D5">
      <w:pPr>
        <w:spacing w:before="60" w:after="60"/>
        <w:jc w:val="center"/>
        <w:rPr>
          <w:rFonts w:asciiTheme="minorHAnsi" w:hAnsiTheme="minorHAnsi" w:cstheme="minorHAnsi"/>
          <w:sz w:val="20"/>
          <w:szCs w:val="20"/>
        </w:rPr>
        <w:sectPr w:rsidR="00561108" w:rsidRPr="00E700F0" w:rsidSect="00F70383">
          <w:pgSz w:w="11906" w:h="16838"/>
          <w:pgMar w:top="1135" w:right="562" w:bottom="1418" w:left="1699" w:header="624" w:footer="714" w:gutter="0"/>
          <w:cols w:space="720"/>
        </w:sectPr>
      </w:pPr>
      <w:r w:rsidRPr="00E700F0">
        <w:rPr>
          <w:rFonts w:asciiTheme="minorHAnsi" w:hAnsiTheme="minorHAnsi" w:cstheme="minorHAnsi"/>
          <w:sz w:val="20"/>
          <w:szCs w:val="20"/>
        </w:rPr>
        <w:t>(</w:t>
      </w:r>
      <w:r w:rsidRPr="00E700F0">
        <w:rPr>
          <w:rFonts w:asciiTheme="minorHAnsi" w:hAnsiTheme="minorHAnsi" w:cstheme="minorHAnsi"/>
          <w:i/>
          <w:sz w:val="20"/>
          <w:szCs w:val="20"/>
        </w:rPr>
        <w:t>Tiekėjo arba jo įgalioto asmens vardas, pavardė, parašas</w:t>
      </w:r>
      <w:r w:rsidRPr="00E700F0">
        <w:rPr>
          <w:rFonts w:asciiTheme="minorHAnsi" w:hAnsiTheme="minorHAnsi" w:cstheme="minorHAnsi"/>
          <w:sz w:val="20"/>
          <w:szCs w:val="20"/>
        </w:rPr>
        <w:t>)</w:t>
      </w:r>
      <w:r w:rsidRPr="00E700F0">
        <w:rPr>
          <w:rStyle w:val="FootnoteReference"/>
          <w:rFonts w:asciiTheme="minorHAnsi" w:hAnsiTheme="minorHAnsi" w:cstheme="minorHAnsi"/>
          <w:sz w:val="20"/>
          <w:szCs w:val="20"/>
        </w:rPr>
        <w:footnoteReference w:id="4"/>
      </w:r>
    </w:p>
    <w:p w14:paraId="346CC635" w14:textId="77777777" w:rsidR="00561108" w:rsidRPr="001548BF" w:rsidRDefault="00561108" w:rsidP="00222164">
      <w:pPr>
        <w:spacing w:after="200" w:line="276" w:lineRule="auto"/>
        <w:rPr>
          <w:rFonts w:asciiTheme="minorHAnsi" w:hAnsiTheme="minorHAnsi" w:cstheme="minorHAnsi"/>
        </w:rPr>
      </w:pPr>
    </w:p>
    <w:sectPr w:rsidR="00561108" w:rsidRPr="001548BF" w:rsidSect="000033B4">
      <w:pgSz w:w="11906" w:h="16838"/>
      <w:pgMar w:top="1138" w:right="562"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4F02" w14:textId="77777777" w:rsidR="001F6514" w:rsidRDefault="001F6514" w:rsidP="00561108">
      <w:r>
        <w:separator/>
      </w:r>
    </w:p>
  </w:endnote>
  <w:endnote w:type="continuationSeparator" w:id="0">
    <w:p w14:paraId="212CD46B" w14:textId="77777777" w:rsidR="001F6514" w:rsidRDefault="001F6514" w:rsidP="0056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66D0" w14:textId="77777777" w:rsidR="001F6514" w:rsidRDefault="001F6514" w:rsidP="00561108">
      <w:r>
        <w:separator/>
      </w:r>
    </w:p>
  </w:footnote>
  <w:footnote w:type="continuationSeparator" w:id="0">
    <w:p w14:paraId="440302D8" w14:textId="77777777" w:rsidR="001F6514" w:rsidRDefault="001F6514" w:rsidP="00561108">
      <w:r>
        <w:continuationSeparator/>
      </w:r>
    </w:p>
  </w:footnote>
  <w:footnote w:id="1">
    <w:p w14:paraId="7E394514" w14:textId="77777777" w:rsidR="00CD0717" w:rsidRPr="00795F12" w:rsidRDefault="00CD0717" w:rsidP="00CD0717">
      <w:pPr>
        <w:pStyle w:val="FootnoteText"/>
        <w:jc w:val="both"/>
        <w:rPr>
          <w:rFonts w:asciiTheme="minorHAnsi" w:hAnsiTheme="minorHAnsi" w:cs="Arial"/>
        </w:rPr>
      </w:pPr>
      <w:r w:rsidRPr="00795F12">
        <w:rPr>
          <w:rStyle w:val="FootnoteReference"/>
          <w:rFonts w:asciiTheme="minorHAnsi" w:hAnsiTheme="minorHAnsi"/>
        </w:rPr>
        <w:footnoteRef/>
      </w:r>
      <w:r w:rsidRPr="00795F12">
        <w:rPr>
          <w:rFonts w:asciiTheme="minorHAnsi" w:hAnsiTheme="minorHAnsi"/>
        </w:rPr>
        <w:t xml:space="preserve"> </w:t>
      </w:r>
      <w:r w:rsidRPr="00795F12">
        <w:rPr>
          <w:rFonts w:asciiTheme="minorHAnsi" w:hAnsiTheme="minorHAnsi" w:cs="Arial"/>
        </w:rPr>
        <w:t>Kai Tiekėjas pageidauja remtis kitų ūkio subjektų pajėgumais, jis privalo įrodyti, kad ūkio subjektų, kurių pajėgumais jis remiasi, ištekliai jam bus prieinami (pvz. sutartis, ketinimų protokolas ir kt.).</w:t>
      </w:r>
    </w:p>
  </w:footnote>
  <w:footnote w:id="2">
    <w:p w14:paraId="6C7BE47B" w14:textId="6A7DA4EA" w:rsidR="00247AF4" w:rsidRPr="002D40E2" w:rsidRDefault="00247AF4" w:rsidP="00247AF4">
      <w:pPr>
        <w:pStyle w:val="FootnoteText"/>
        <w:jc w:val="both"/>
        <w:rPr>
          <w:rFonts w:asciiTheme="minorHAnsi" w:hAnsiTheme="minorHAnsi" w:cstheme="minorHAnsi"/>
          <w:sz w:val="18"/>
          <w:szCs w:val="18"/>
        </w:rPr>
      </w:pPr>
      <w:r w:rsidRPr="002D40E2">
        <w:rPr>
          <w:rStyle w:val="FootnoteReference"/>
          <w:rFonts w:asciiTheme="minorHAnsi" w:hAnsiTheme="minorHAnsi" w:cstheme="minorHAnsi"/>
          <w:sz w:val="18"/>
          <w:szCs w:val="18"/>
        </w:rPr>
        <w:footnoteRef/>
      </w:r>
      <w:r w:rsidRPr="002D40E2">
        <w:rPr>
          <w:rFonts w:asciiTheme="minorHAnsi" w:hAnsiTheme="minorHAnsi" w:cstheme="minorHAnsi"/>
          <w:sz w:val="18"/>
          <w:szCs w:val="18"/>
        </w:rPr>
        <w:t xml:space="preserve"> </w:t>
      </w:r>
      <w:r w:rsidRPr="002D40E2">
        <w:rPr>
          <w:rFonts w:asciiTheme="minorHAnsi" w:hAnsiTheme="minorHAnsi" w:cstheme="minorHAnsi"/>
          <w:sz w:val="18"/>
          <w:szCs w:val="18"/>
        </w:rPr>
        <w:t>Pasiūlymo kaina EUR su PVM turi apimti visas išlaidas, visus mokesčius ir apmokestinimus, mokėtinus pagal galiojančius Lietuvos Respublikos įstatymus</w:t>
      </w:r>
      <w:r>
        <w:rPr>
          <w:rFonts w:asciiTheme="minorHAnsi" w:hAnsiTheme="minorHAnsi" w:cstheme="minorHAnsi"/>
          <w:sz w:val="18"/>
          <w:szCs w:val="18"/>
        </w:rPr>
        <w:t xml:space="preserve">, </w:t>
      </w:r>
      <w:r w:rsidRPr="00247AF4">
        <w:rPr>
          <w:rFonts w:asciiTheme="minorHAnsi" w:hAnsiTheme="minorHAnsi" w:cstheme="minorHAnsi"/>
          <w:sz w:val="18"/>
          <w:szCs w:val="18"/>
        </w:rPr>
        <w:t>įskaitant sąskaitų pateikimo kaštus per SABIS sistemą</w:t>
      </w:r>
      <w:r w:rsidRPr="002D40E2">
        <w:rPr>
          <w:rFonts w:asciiTheme="minorHAnsi" w:hAnsiTheme="minorHAnsi" w:cstheme="minorHAnsi"/>
          <w:sz w:val="18"/>
          <w:szCs w:val="18"/>
        </w:rPr>
        <w:t>.</w:t>
      </w:r>
      <w:r w:rsidRPr="002D40E2">
        <w:rPr>
          <w:rFonts w:asciiTheme="minorHAnsi" w:hAnsiTheme="minorHAnsi" w:cstheme="minorHAnsi"/>
          <w:iCs/>
          <w:sz w:val="18"/>
          <w:szCs w:val="18"/>
        </w:rPr>
        <w:t xml:space="preserve">  </w:t>
      </w:r>
    </w:p>
  </w:footnote>
  <w:footnote w:id="3">
    <w:p w14:paraId="5B4A187D" w14:textId="72E9A1C4" w:rsidR="001015D2" w:rsidRPr="00E700F0" w:rsidRDefault="001015D2" w:rsidP="0038692F">
      <w:pPr>
        <w:pStyle w:val="FootnoteText"/>
        <w:jc w:val="both"/>
        <w:rPr>
          <w:rFonts w:asciiTheme="minorHAnsi" w:hAnsiTheme="minorHAnsi" w:cstheme="minorHAnsi"/>
          <w:sz w:val="18"/>
          <w:szCs w:val="18"/>
        </w:rPr>
      </w:pPr>
    </w:p>
  </w:footnote>
  <w:footnote w:id="4">
    <w:p w14:paraId="13320A10" w14:textId="7B6C9AE0" w:rsidR="001015D2" w:rsidRDefault="001015D2" w:rsidP="00561108">
      <w:pPr>
        <w:pStyle w:val="FootnoteText"/>
        <w:jc w:val="both"/>
        <w:rPr>
          <w:sz w:val="18"/>
          <w:szCs w:val="18"/>
        </w:rPr>
      </w:pPr>
      <w:r w:rsidRPr="00E700F0">
        <w:rPr>
          <w:rStyle w:val="FootnoteReference"/>
          <w:rFonts w:asciiTheme="minorHAnsi" w:hAnsiTheme="minorHAnsi" w:cstheme="minorHAnsi"/>
          <w:sz w:val="18"/>
          <w:szCs w:val="18"/>
        </w:rPr>
        <w:footnoteRef/>
      </w:r>
      <w:r w:rsidRPr="00E700F0">
        <w:rPr>
          <w:rFonts w:asciiTheme="minorHAnsi" w:hAnsiTheme="minorHAnsi" w:cstheme="minorHAnsi"/>
          <w:sz w:val="18"/>
          <w:szCs w:val="18"/>
        </w:rPr>
        <w:t xml:space="preserve"> </w:t>
      </w:r>
      <w:r w:rsidRPr="00E700F0">
        <w:rPr>
          <w:rFonts w:asciiTheme="minorHAnsi" w:hAnsiTheme="minorHAnsi" w:cstheme="minorHAnsi"/>
          <w:sz w:val="18"/>
          <w:szCs w:val="18"/>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D31"/>
    <w:multiLevelType w:val="multilevel"/>
    <w:tmpl w:val="89F27AD4"/>
    <w:lvl w:ilvl="0">
      <w:start w:val="1"/>
      <w:numFmt w:val="decimal"/>
      <w:pStyle w:val="HSPunktai"/>
      <w:lvlText w:val="%1."/>
      <w:lvlJc w:val="left"/>
      <w:pPr>
        <w:tabs>
          <w:tab w:val="num" w:pos="4613"/>
        </w:tabs>
        <w:ind w:left="4613" w:hanging="360"/>
      </w:pPr>
      <w:rPr>
        <w:rFonts w:cs="Times New Roman" w:hint="default"/>
        <w:b w:val="0"/>
      </w:rPr>
    </w:lvl>
    <w:lvl w:ilvl="1">
      <w:start w:val="1"/>
      <w:numFmt w:val="lowerLetter"/>
      <w:pStyle w:val="Punktai11"/>
      <w:lvlText w:val="%2)"/>
      <w:lvlJc w:val="left"/>
      <w:pPr>
        <w:tabs>
          <w:tab w:val="num" w:pos="1567"/>
        </w:tabs>
        <w:ind w:left="1567" w:hanging="432"/>
      </w:pPr>
      <w:rPr>
        <w:rFonts w:ascii="Times New Roman" w:eastAsia="Times New Roman" w:hAnsi="Times New Roman" w:cs="Times New Roman"/>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BA37272"/>
    <w:multiLevelType w:val="hybridMultilevel"/>
    <w:tmpl w:val="A0240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03677BE"/>
    <w:multiLevelType w:val="multilevel"/>
    <w:tmpl w:val="FC747FE6"/>
    <w:styleLink w:val="WW8Num2"/>
    <w:lvl w:ilvl="0">
      <w:start w:val="1"/>
      <w:numFmt w:val="decimal"/>
      <w:lvlText w:val="%1."/>
      <w:lvlJc w:val="left"/>
      <w:rPr>
        <w:rFonts w:cs="Times New Roman"/>
        <w:b w:val="0"/>
        <w:bCs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40DE38C1"/>
    <w:multiLevelType w:val="hybridMultilevel"/>
    <w:tmpl w:val="ACCCA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B24A8"/>
    <w:multiLevelType w:val="multilevel"/>
    <w:tmpl w:val="50925F8A"/>
    <w:lvl w:ilvl="0">
      <w:start w:val="1"/>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4E654EA2"/>
    <w:multiLevelType w:val="hybridMultilevel"/>
    <w:tmpl w:val="C840CD04"/>
    <w:lvl w:ilvl="0" w:tplc="D7660DE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83DB9"/>
    <w:multiLevelType w:val="hybridMultilevel"/>
    <w:tmpl w:val="497A41C0"/>
    <w:lvl w:ilvl="0" w:tplc="B95CA8D0">
      <w:start w:val="1"/>
      <w:numFmt w:val="decimal"/>
      <w:lvlText w:val="%1."/>
      <w:lvlJc w:val="left"/>
      <w:pPr>
        <w:ind w:left="361" w:hanging="360"/>
      </w:pPr>
      <w:rPr>
        <w:rFonts w:hint="default"/>
        <w:color w:val="auto"/>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7" w15:restartNumberingAfterBreak="0">
    <w:nsid w:val="5D182B2F"/>
    <w:multiLevelType w:val="multilevel"/>
    <w:tmpl w:val="E550B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547CB1"/>
    <w:multiLevelType w:val="hybridMultilevel"/>
    <w:tmpl w:val="DDFE06E6"/>
    <w:lvl w:ilvl="0" w:tplc="D7660DE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D15FE"/>
    <w:multiLevelType w:val="hybridMultilevel"/>
    <w:tmpl w:val="41049250"/>
    <w:lvl w:ilvl="0" w:tplc="E3943AFC">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35A1247"/>
    <w:multiLevelType w:val="multilevel"/>
    <w:tmpl w:val="50925F8A"/>
    <w:lvl w:ilvl="0">
      <w:start w:val="1"/>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58268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218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827570">
    <w:abstractNumId w:val="10"/>
  </w:num>
  <w:num w:numId="4" w16cid:durableId="1303267736">
    <w:abstractNumId w:val="1"/>
  </w:num>
  <w:num w:numId="5" w16cid:durableId="1905295072">
    <w:abstractNumId w:val="9"/>
  </w:num>
  <w:num w:numId="6" w16cid:durableId="899944493">
    <w:abstractNumId w:val="3"/>
  </w:num>
  <w:num w:numId="7" w16cid:durableId="380634551">
    <w:abstractNumId w:val="0"/>
  </w:num>
  <w:num w:numId="8" w16cid:durableId="1087994121">
    <w:abstractNumId w:val="8"/>
  </w:num>
  <w:num w:numId="9" w16cid:durableId="1682203418">
    <w:abstractNumId w:val="5"/>
  </w:num>
  <w:num w:numId="10" w16cid:durableId="213934098">
    <w:abstractNumId w:val="7"/>
  </w:num>
  <w:num w:numId="11" w16cid:durableId="1262376315">
    <w:abstractNumId w:val="6"/>
  </w:num>
  <w:num w:numId="12" w16cid:durableId="1501315908">
    <w:abstractNumId w:val="2"/>
  </w:num>
  <w:num w:numId="13" w16cid:durableId="104182986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8C4"/>
    <w:rsid w:val="000033B4"/>
    <w:rsid w:val="000138F8"/>
    <w:rsid w:val="000322A1"/>
    <w:rsid w:val="00035650"/>
    <w:rsid w:val="0004223E"/>
    <w:rsid w:val="000752F1"/>
    <w:rsid w:val="000A3E9F"/>
    <w:rsid w:val="000A7846"/>
    <w:rsid w:val="000B0493"/>
    <w:rsid w:val="001015D2"/>
    <w:rsid w:val="001234A2"/>
    <w:rsid w:val="00125C57"/>
    <w:rsid w:val="001548BF"/>
    <w:rsid w:val="00187077"/>
    <w:rsid w:val="001A6AA5"/>
    <w:rsid w:val="001B11D5"/>
    <w:rsid w:val="001D149D"/>
    <w:rsid w:val="001D6AC6"/>
    <w:rsid w:val="001E4FC1"/>
    <w:rsid w:val="001F6514"/>
    <w:rsid w:val="00211B59"/>
    <w:rsid w:val="00222164"/>
    <w:rsid w:val="00247AF4"/>
    <w:rsid w:val="002503DD"/>
    <w:rsid w:val="002536EE"/>
    <w:rsid w:val="00254134"/>
    <w:rsid w:val="0026563E"/>
    <w:rsid w:val="00267649"/>
    <w:rsid w:val="00281AF6"/>
    <w:rsid w:val="00284032"/>
    <w:rsid w:val="0028648C"/>
    <w:rsid w:val="002D20B2"/>
    <w:rsid w:val="002D5BE3"/>
    <w:rsid w:val="002E4FB0"/>
    <w:rsid w:val="002E6FED"/>
    <w:rsid w:val="002F6232"/>
    <w:rsid w:val="00327952"/>
    <w:rsid w:val="00343E78"/>
    <w:rsid w:val="00344CDE"/>
    <w:rsid w:val="00350D15"/>
    <w:rsid w:val="003527A9"/>
    <w:rsid w:val="0038252E"/>
    <w:rsid w:val="003835D2"/>
    <w:rsid w:val="0038692F"/>
    <w:rsid w:val="003934EC"/>
    <w:rsid w:val="003C13DF"/>
    <w:rsid w:val="003D6CC2"/>
    <w:rsid w:val="00403D9A"/>
    <w:rsid w:val="00407E7F"/>
    <w:rsid w:val="00412C5F"/>
    <w:rsid w:val="00432DBF"/>
    <w:rsid w:val="00435E3B"/>
    <w:rsid w:val="0047377B"/>
    <w:rsid w:val="00473ACD"/>
    <w:rsid w:val="0047509C"/>
    <w:rsid w:val="00475DDB"/>
    <w:rsid w:val="004843BD"/>
    <w:rsid w:val="00495922"/>
    <w:rsid w:val="00497EF0"/>
    <w:rsid w:val="004B0E4B"/>
    <w:rsid w:val="004C2EF1"/>
    <w:rsid w:val="004D4F55"/>
    <w:rsid w:val="0050653C"/>
    <w:rsid w:val="005143B4"/>
    <w:rsid w:val="00540C0D"/>
    <w:rsid w:val="0054703E"/>
    <w:rsid w:val="00561108"/>
    <w:rsid w:val="00562F92"/>
    <w:rsid w:val="0056592F"/>
    <w:rsid w:val="005A0FF5"/>
    <w:rsid w:val="005E402E"/>
    <w:rsid w:val="00656E9B"/>
    <w:rsid w:val="006575A9"/>
    <w:rsid w:val="00677986"/>
    <w:rsid w:val="006913C5"/>
    <w:rsid w:val="00695EC3"/>
    <w:rsid w:val="006D75D7"/>
    <w:rsid w:val="006F0A3D"/>
    <w:rsid w:val="00717506"/>
    <w:rsid w:val="00726EED"/>
    <w:rsid w:val="00735815"/>
    <w:rsid w:val="007522F2"/>
    <w:rsid w:val="00752643"/>
    <w:rsid w:val="007A05A7"/>
    <w:rsid w:val="007A469A"/>
    <w:rsid w:val="00805B73"/>
    <w:rsid w:val="00826C13"/>
    <w:rsid w:val="00837F86"/>
    <w:rsid w:val="0084104C"/>
    <w:rsid w:val="0086042F"/>
    <w:rsid w:val="00884F52"/>
    <w:rsid w:val="008A6815"/>
    <w:rsid w:val="008C4581"/>
    <w:rsid w:val="009115ED"/>
    <w:rsid w:val="00932F23"/>
    <w:rsid w:val="00942CF2"/>
    <w:rsid w:val="00943B00"/>
    <w:rsid w:val="00960A41"/>
    <w:rsid w:val="00990234"/>
    <w:rsid w:val="00993F66"/>
    <w:rsid w:val="009B5431"/>
    <w:rsid w:val="009C34E6"/>
    <w:rsid w:val="00A00CEF"/>
    <w:rsid w:val="00A55AB0"/>
    <w:rsid w:val="00A66C6A"/>
    <w:rsid w:val="00A768C4"/>
    <w:rsid w:val="00A871BF"/>
    <w:rsid w:val="00AB04F5"/>
    <w:rsid w:val="00AC546B"/>
    <w:rsid w:val="00AC64E3"/>
    <w:rsid w:val="00AD72F6"/>
    <w:rsid w:val="00B0346D"/>
    <w:rsid w:val="00B13DE6"/>
    <w:rsid w:val="00B303A3"/>
    <w:rsid w:val="00B431C1"/>
    <w:rsid w:val="00B54465"/>
    <w:rsid w:val="00B55841"/>
    <w:rsid w:val="00B73141"/>
    <w:rsid w:val="00BA7CC2"/>
    <w:rsid w:val="00BB1AFB"/>
    <w:rsid w:val="00BD13AF"/>
    <w:rsid w:val="00BD5765"/>
    <w:rsid w:val="00BD619E"/>
    <w:rsid w:val="00BF2656"/>
    <w:rsid w:val="00C15CB2"/>
    <w:rsid w:val="00C252A0"/>
    <w:rsid w:val="00C64DCC"/>
    <w:rsid w:val="00C80834"/>
    <w:rsid w:val="00C80C65"/>
    <w:rsid w:val="00C85EFD"/>
    <w:rsid w:val="00C867B5"/>
    <w:rsid w:val="00CA415E"/>
    <w:rsid w:val="00CB593B"/>
    <w:rsid w:val="00CC5F31"/>
    <w:rsid w:val="00CD0717"/>
    <w:rsid w:val="00CF1223"/>
    <w:rsid w:val="00D01BDD"/>
    <w:rsid w:val="00D146C7"/>
    <w:rsid w:val="00D537C1"/>
    <w:rsid w:val="00D60B42"/>
    <w:rsid w:val="00D7772D"/>
    <w:rsid w:val="00DD302D"/>
    <w:rsid w:val="00DD4672"/>
    <w:rsid w:val="00DE5616"/>
    <w:rsid w:val="00E220FD"/>
    <w:rsid w:val="00E345BA"/>
    <w:rsid w:val="00E404B3"/>
    <w:rsid w:val="00E4574E"/>
    <w:rsid w:val="00E45B31"/>
    <w:rsid w:val="00E61CFA"/>
    <w:rsid w:val="00E700F0"/>
    <w:rsid w:val="00E733E1"/>
    <w:rsid w:val="00EA41C3"/>
    <w:rsid w:val="00EA7F05"/>
    <w:rsid w:val="00EB6EF5"/>
    <w:rsid w:val="00ED2DB4"/>
    <w:rsid w:val="00EE31F1"/>
    <w:rsid w:val="00F2055E"/>
    <w:rsid w:val="00F40B42"/>
    <w:rsid w:val="00F67AAB"/>
    <w:rsid w:val="00F70383"/>
    <w:rsid w:val="00F751E1"/>
    <w:rsid w:val="00F879D2"/>
    <w:rsid w:val="00FA299C"/>
    <w:rsid w:val="00FB3319"/>
    <w:rsid w:val="00FB5559"/>
    <w:rsid w:val="00FC27FB"/>
    <w:rsid w:val="00FE1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884D"/>
  <w15:chartTrackingRefBased/>
  <w15:docId w15:val="{6F74C830-771D-4480-BFED-2DBFBC77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08"/>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561108"/>
    <w:pPr>
      <w:keepNext/>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108"/>
    <w:rPr>
      <w:rFonts w:ascii="Times New Roman" w:eastAsia="Times New Roman" w:hAnsi="Times New Roman" w:cs="Times New Roman"/>
      <w:sz w:val="24"/>
      <w:szCs w:val="24"/>
      <w:lang w:val="lt-LT"/>
    </w:rPr>
  </w:style>
  <w:style w:type="paragraph" w:styleId="FootnoteText">
    <w:name w:val="footnote text"/>
    <w:aliases w:val=" Char"/>
    <w:basedOn w:val="Normal"/>
    <w:link w:val="FootnoteTextChar"/>
    <w:unhideWhenUsed/>
    <w:rsid w:val="00561108"/>
    <w:rPr>
      <w:sz w:val="20"/>
      <w:szCs w:val="20"/>
    </w:rPr>
  </w:style>
  <w:style w:type="character" w:customStyle="1" w:styleId="FootnoteTextChar">
    <w:name w:val="Footnote Text Char"/>
    <w:aliases w:val=" Char Char"/>
    <w:basedOn w:val="DefaultParagraphFont"/>
    <w:link w:val="FootnoteText"/>
    <w:rsid w:val="00561108"/>
    <w:rPr>
      <w:rFonts w:ascii="Times New Roman" w:eastAsia="Times New Roman" w:hAnsi="Times New Roman" w:cs="Times New Roman"/>
      <w:sz w:val="20"/>
      <w:szCs w:val="20"/>
      <w:lang w:val="lt-LT"/>
    </w:rPr>
  </w:style>
  <w:style w:type="paragraph" w:styleId="Subtitle">
    <w:name w:val="Subtitle"/>
    <w:basedOn w:val="Normal"/>
    <w:link w:val="SubtitleChar"/>
    <w:uiPriority w:val="99"/>
    <w:qFormat/>
    <w:rsid w:val="00561108"/>
    <w:rPr>
      <w:u w:val="single"/>
      <w:lang w:val="en-US"/>
    </w:rPr>
  </w:style>
  <w:style w:type="character" w:customStyle="1" w:styleId="SubtitleChar">
    <w:name w:val="Subtitle Char"/>
    <w:basedOn w:val="DefaultParagraphFont"/>
    <w:link w:val="Subtitle"/>
    <w:uiPriority w:val="99"/>
    <w:rsid w:val="00561108"/>
    <w:rPr>
      <w:rFonts w:ascii="Times New Roman" w:eastAsia="Times New Roman" w:hAnsi="Times New Roman" w:cs="Times New Roman"/>
      <w:sz w:val="24"/>
      <w:szCs w:val="24"/>
      <w:u w:val="singl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61108"/>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561108"/>
    <w:pPr>
      <w:ind w:left="720"/>
      <w:contextualSpacing/>
    </w:pPr>
    <w:rPr>
      <w:lang w:val="en-US"/>
    </w:rPr>
  </w:style>
  <w:style w:type="paragraph" w:customStyle="1" w:styleId="Standard1">
    <w:name w:val="Standard1"/>
    <w:rsid w:val="00561108"/>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character" w:styleId="FootnoteReference">
    <w:name w:val="footnote reference"/>
    <w:aliases w:val="fr"/>
    <w:basedOn w:val="DefaultParagraphFont"/>
    <w:unhideWhenUsed/>
    <w:rsid w:val="00561108"/>
    <w:rPr>
      <w:vertAlign w:val="superscript"/>
    </w:rPr>
  </w:style>
  <w:style w:type="character" w:customStyle="1" w:styleId="FontStyle15">
    <w:name w:val="Font Style15"/>
    <w:basedOn w:val="DefaultParagraphFont"/>
    <w:uiPriority w:val="99"/>
    <w:rsid w:val="00561108"/>
    <w:rPr>
      <w:rFonts w:ascii="Times New Roman" w:hAnsi="Times New Roman" w:cs="Times New Roman" w:hint="default"/>
      <w:sz w:val="20"/>
      <w:szCs w:val="20"/>
    </w:rPr>
  </w:style>
  <w:style w:type="table" w:styleId="TableGrid">
    <w:name w:val="Table Grid"/>
    <w:basedOn w:val="TableNormal"/>
    <w:rsid w:val="0056110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nhideWhenUsed/>
    <w:rsid w:val="007A05A7"/>
    <w:rPr>
      <w:sz w:val="16"/>
      <w:szCs w:val="16"/>
    </w:rPr>
  </w:style>
  <w:style w:type="paragraph" w:styleId="CommentText">
    <w:name w:val="annotation text"/>
    <w:basedOn w:val="Normal"/>
    <w:link w:val="CommentTextChar"/>
    <w:uiPriority w:val="99"/>
    <w:unhideWhenUsed/>
    <w:rsid w:val="007A05A7"/>
    <w:rPr>
      <w:sz w:val="20"/>
      <w:szCs w:val="20"/>
    </w:rPr>
  </w:style>
  <w:style w:type="character" w:customStyle="1" w:styleId="CommentTextChar">
    <w:name w:val="Comment Text Char"/>
    <w:basedOn w:val="DefaultParagraphFont"/>
    <w:link w:val="CommentText"/>
    <w:uiPriority w:val="99"/>
    <w:rsid w:val="007A05A7"/>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A05A7"/>
    <w:rPr>
      <w:b/>
      <w:bCs/>
    </w:rPr>
  </w:style>
  <w:style w:type="character" w:customStyle="1" w:styleId="CommentSubjectChar">
    <w:name w:val="Comment Subject Char"/>
    <w:basedOn w:val="CommentTextChar"/>
    <w:link w:val="CommentSubject"/>
    <w:uiPriority w:val="99"/>
    <w:semiHidden/>
    <w:rsid w:val="007A05A7"/>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7A0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5A7"/>
    <w:rPr>
      <w:rFonts w:ascii="Segoe UI" w:eastAsia="Times New Roman" w:hAnsi="Segoe UI" w:cs="Segoe UI"/>
      <w:sz w:val="18"/>
      <w:szCs w:val="18"/>
      <w:lang w:val="lt-LT"/>
    </w:rPr>
  </w:style>
  <w:style w:type="table" w:customStyle="1" w:styleId="Lentelstinklelis1">
    <w:name w:val="Lentelės tinklelis1"/>
    <w:basedOn w:val="TableNormal"/>
    <w:next w:val="TableGrid"/>
    <w:uiPriority w:val="99"/>
    <w:rsid w:val="0038692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Punktai">
    <w:name w:val="HSPunktai"/>
    <w:basedOn w:val="ListParagraph"/>
    <w:link w:val="HSPunktaiChar1"/>
    <w:qFormat/>
    <w:rsid w:val="00281AF6"/>
    <w:pPr>
      <w:numPr>
        <w:numId w:val="7"/>
      </w:numPr>
      <w:spacing w:line="360" w:lineRule="auto"/>
      <w:jc w:val="both"/>
    </w:pPr>
    <w:rPr>
      <w:szCs w:val="22"/>
      <w:lang w:val="x-none"/>
    </w:rPr>
  </w:style>
  <w:style w:type="paragraph" w:customStyle="1" w:styleId="Punktai11">
    <w:name w:val="Punktai 1.1"/>
    <w:basedOn w:val="HSPunktai"/>
    <w:qFormat/>
    <w:rsid w:val="00281AF6"/>
    <w:pPr>
      <w:numPr>
        <w:ilvl w:val="1"/>
      </w:numPr>
      <w:tabs>
        <w:tab w:val="clear" w:pos="1567"/>
        <w:tab w:val="num" w:pos="360"/>
        <w:tab w:val="left" w:pos="1276"/>
        <w:tab w:val="num" w:pos="1332"/>
      </w:tabs>
      <w:ind w:left="1332" w:hanging="360"/>
    </w:pPr>
  </w:style>
  <w:style w:type="character" w:customStyle="1" w:styleId="HSPunktaiChar1">
    <w:name w:val="HSPunktai Char1"/>
    <w:link w:val="HSPunktai"/>
    <w:locked/>
    <w:rsid w:val="00281AF6"/>
    <w:rPr>
      <w:rFonts w:ascii="Times New Roman" w:eastAsia="Times New Roman" w:hAnsi="Times New Roman" w:cs="Times New Roman"/>
      <w:sz w:val="24"/>
      <w:lang w:val="x-none"/>
    </w:rPr>
  </w:style>
  <w:style w:type="paragraph" w:customStyle="1" w:styleId="Standard">
    <w:name w:val="Standard"/>
    <w:rsid w:val="00DE5616"/>
    <w:pPr>
      <w:suppressAutoHyphens/>
      <w:autoSpaceDN w:val="0"/>
      <w:spacing w:after="0" w:line="240" w:lineRule="auto"/>
      <w:textAlignment w:val="baseline"/>
    </w:pPr>
    <w:rPr>
      <w:rFonts w:ascii="Times New Roman" w:eastAsia="Times New Roman" w:hAnsi="Times New Roman" w:cs="Times New Roman"/>
      <w:kern w:val="3"/>
      <w:sz w:val="24"/>
      <w:szCs w:val="20"/>
      <w:lang w:val="lt-LT" w:eastAsia="zh-CN"/>
    </w:rPr>
  </w:style>
  <w:style w:type="paragraph" w:customStyle="1" w:styleId="Sraopastraipa">
    <w:name w:val="Sąrašo pastraipa"/>
    <w:basedOn w:val="Standard"/>
    <w:rsid w:val="00DE5616"/>
    <w:pPr>
      <w:spacing w:after="200" w:line="276" w:lineRule="auto"/>
      <w:ind w:left="720"/>
    </w:pPr>
    <w:rPr>
      <w:szCs w:val="24"/>
    </w:rPr>
  </w:style>
  <w:style w:type="paragraph" w:customStyle="1" w:styleId="LO-Normal">
    <w:name w:val="LO-Normal"/>
    <w:rsid w:val="00DE5616"/>
    <w:pPr>
      <w:widowControl w:val="0"/>
      <w:suppressAutoHyphens/>
      <w:autoSpaceDN w:val="0"/>
      <w:spacing w:after="0" w:line="240" w:lineRule="auto"/>
      <w:textAlignment w:val="baseline"/>
    </w:pPr>
    <w:rPr>
      <w:rFonts w:ascii="Liberation Serif" w:eastAsia="SimSun" w:hAnsi="Liberation Serif" w:cs="Lucida Sans"/>
      <w:kern w:val="3"/>
      <w:sz w:val="24"/>
      <w:szCs w:val="24"/>
      <w:lang w:val="lt-LT" w:eastAsia="zh-CN" w:bidi="hi-IN"/>
    </w:rPr>
  </w:style>
  <w:style w:type="numbering" w:customStyle="1" w:styleId="WW8Num2">
    <w:name w:val="WW8Num2"/>
    <w:basedOn w:val="NoList"/>
    <w:rsid w:val="00DE5616"/>
    <w:pPr>
      <w:numPr>
        <w:numId w:val="12"/>
      </w:numPr>
    </w:pPr>
  </w:style>
  <w:style w:type="paragraph" w:styleId="Header">
    <w:name w:val="header"/>
    <w:basedOn w:val="Normal"/>
    <w:link w:val="HeaderChar"/>
    <w:uiPriority w:val="99"/>
    <w:unhideWhenUsed/>
    <w:rsid w:val="0056592F"/>
    <w:pPr>
      <w:tabs>
        <w:tab w:val="center" w:pos="4819"/>
        <w:tab w:val="right" w:pos="9638"/>
      </w:tabs>
    </w:pPr>
  </w:style>
  <w:style w:type="character" w:customStyle="1" w:styleId="HeaderChar">
    <w:name w:val="Header Char"/>
    <w:basedOn w:val="DefaultParagraphFont"/>
    <w:link w:val="Header"/>
    <w:uiPriority w:val="99"/>
    <w:rsid w:val="0056592F"/>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56592F"/>
    <w:pPr>
      <w:tabs>
        <w:tab w:val="center" w:pos="4819"/>
        <w:tab w:val="right" w:pos="9638"/>
      </w:tabs>
    </w:pPr>
  </w:style>
  <w:style w:type="character" w:customStyle="1" w:styleId="FooterChar">
    <w:name w:val="Footer Char"/>
    <w:basedOn w:val="DefaultParagraphFont"/>
    <w:link w:val="Footer"/>
    <w:uiPriority w:val="99"/>
    <w:rsid w:val="0056592F"/>
    <w:rPr>
      <w:rFonts w:ascii="Times New Roman" w:eastAsia="Times New Roman" w:hAnsi="Times New Roman" w:cs="Times New Roman"/>
      <w:sz w:val="24"/>
      <w:szCs w:val="24"/>
      <w:lang w:val="lt-LT"/>
    </w:rPr>
  </w:style>
  <w:style w:type="paragraph" w:customStyle="1" w:styleId="Default">
    <w:name w:val="Default"/>
    <w:rsid w:val="00247AF4"/>
    <w:pPr>
      <w:autoSpaceDE w:val="0"/>
      <w:autoSpaceDN w:val="0"/>
      <w:adjustRightInd w:val="0"/>
      <w:spacing w:after="0" w:line="240" w:lineRule="auto"/>
    </w:pPr>
    <w:rPr>
      <w:rFonts w:ascii="Calibri" w:hAnsi="Calibri" w:cs="Calibri"/>
      <w:color w:val="000000"/>
      <w:sz w:val="24"/>
      <w:szCs w:val="24"/>
      <w:lang w:val="lt-LT"/>
    </w:rPr>
  </w:style>
  <w:style w:type="paragraph" w:customStyle="1" w:styleId="xmsonormal">
    <w:name w:val="x_msonormal"/>
    <w:basedOn w:val="Normal"/>
    <w:rsid w:val="00247AF4"/>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9A8F-A985-4903-B98C-8FA6E132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3238</TotalTime>
  <Pages>4</Pages>
  <Words>2419</Words>
  <Characters>1379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Aušra Banaitė</cp:lastModifiedBy>
  <cp:revision>64</cp:revision>
  <dcterms:created xsi:type="dcterms:W3CDTF">2018-04-13T11:45:00Z</dcterms:created>
  <dcterms:modified xsi:type="dcterms:W3CDTF">2025-01-09T14:14:00Z</dcterms:modified>
</cp:coreProperties>
</file>