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Eivenių g. 2, 50161 Kaunas, tel. (</w:t>
      </w:r>
      <w:r w:rsidR="001621DC">
        <w:rPr>
          <w:rFonts w:ascii="Cambria" w:hAnsi="Cambria"/>
          <w:sz w:val="18"/>
          <w:szCs w:val="18"/>
        </w:rPr>
        <w:t>0</w:t>
      </w:r>
      <w:r w:rsidRPr="00545CDB">
        <w:rPr>
          <w:rFonts w:ascii="Cambria" w:hAnsi="Cambria"/>
          <w:sz w:val="18"/>
          <w:szCs w:val="18"/>
        </w:rPr>
        <w:t xml:space="preserve"> </w:t>
      </w:r>
      <w:r w:rsidR="001621DC">
        <w:rPr>
          <w:rFonts w:ascii="Cambria" w:hAnsi="Cambria"/>
          <w:sz w:val="18"/>
          <w:szCs w:val="18"/>
        </w:rPr>
        <w:t>37) 32 63 60, (0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1621DC">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790D69">
      <w:pPr>
        <w:tabs>
          <w:tab w:val="right" w:leader="underscore" w:pos="8640"/>
        </w:tabs>
        <w:ind w:left="5387" w:hanging="567"/>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790D69">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790D69">
        <w:rPr>
          <w:rFonts w:ascii="Cambria" w:hAnsi="Cambria"/>
          <w:sz w:val="20"/>
          <w:szCs w:val="20"/>
        </w:rPr>
        <w:t>ė</w:t>
      </w:r>
    </w:p>
    <w:p w:rsidR="00445A9F" w:rsidRPr="00B8507A" w:rsidRDefault="00445A9F" w:rsidP="00790D69">
      <w:pPr>
        <w:tabs>
          <w:tab w:val="right" w:leader="underscore" w:pos="8640"/>
        </w:tabs>
        <w:ind w:left="5529"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r>
      <w:r w:rsidR="0094473E">
        <w:rPr>
          <w:rFonts w:ascii="Cambria" w:hAnsi="Cambria"/>
          <w:sz w:val="20"/>
          <w:szCs w:val="20"/>
        </w:rPr>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r w:rsidR="00790D69">
        <w:rPr>
          <w:rFonts w:ascii="Cambria" w:hAnsi="Cambria"/>
          <w:i/>
          <w:sz w:val="22"/>
          <w:szCs w:val="22"/>
        </w:rPr>
        <w:t>_____</w:t>
      </w:r>
    </w:p>
    <w:p w:rsidR="00DD7018" w:rsidRPr="00472EA9" w:rsidRDefault="008E6792" w:rsidP="00790D69">
      <w:pPr>
        <w:tabs>
          <w:tab w:val="right" w:leader="underscore" w:pos="8640"/>
        </w:tabs>
        <w:ind w:left="7088" w:hanging="1418"/>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ED0785" w:rsidRDefault="002D58BF" w:rsidP="007D54D0">
      <w:pPr>
        <w:tabs>
          <w:tab w:val="right" w:leader="underscore" w:pos="8505"/>
        </w:tabs>
        <w:jc w:val="center"/>
        <w:rPr>
          <w:rFonts w:ascii="Cambria" w:hAnsi="Cambria"/>
          <w:b/>
          <w:sz w:val="20"/>
          <w:szCs w:val="20"/>
        </w:rPr>
      </w:pPr>
      <w:r>
        <w:rPr>
          <w:rFonts w:ascii="Cambria" w:hAnsi="Cambria"/>
          <w:b/>
          <w:sz w:val="20"/>
          <w:szCs w:val="20"/>
        </w:rPr>
        <w:t xml:space="preserve">VIENKARTINĖS PRIEMONĖS INDIVIDUALIZUOTOS PERFUZIJOS MONITORAVIMUI </w:t>
      </w:r>
    </w:p>
    <w:p w:rsidR="00B90A76" w:rsidRPr="00472EA9" w:rsidRDefault="002D58BF"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SU ĮRANGOS ĮSIGIJIMU PANAUDOS BŪDU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9631CA">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9631CA">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9631CA">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9631CA">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9631CA">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9631CA">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9631CA">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9631CA">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9631CA">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9631CA">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9631CA">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9631CA"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9631CA">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9631CA">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9631CA">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9631CA">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bookmarkStart w:id="4" w:name="_GoBack"/>
      <w:bookmarkEnd w:id="4"/>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5" w:name="_Toc60525483"/>
      <w:bookmarkStart w:id="6" w:name="_Toc47844929"/>
      <w:bookmarkStart w:id="7"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įsigyti</w:t>
      </w:r>
      <w:r w:rsidR="00ED0785">
        <w:rPr>
          <w:rFonts w:ascii="Cambria" w:hAnsi="Cambria" w:cs="Times New Roman"/>
          <w:color w:val="auto"/>
          <w:sz w:val="20"/>
          <w:szCs w:val="20"/>
        </w:rPr>
        <w:t xml:space="preserve"> vienkartines priemones </w:t>
      </w:r>
      <w:r w:rsidR="004A75CE">
        <w:rPr>
          <w:rFonts w:ascii="Cambria" w:hAnsi="Cambria" w:cs="Times New Roman"/>
          <w:color w:val="auto"/>
          <w:sz w:val="20"/>
          <w:szCs w:val="20"/>
        </w:rPr>
        <w:t>individualizuotos perfuzijos monitoravimui su įrangos įsigijimu panaudos būdu</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1621DC">
        <w:rPr>
          <w:rFonts w:ascii="Cambria" w:hAnsi="Cambria"/>
          <w:sz w:val="20"/>
          <w:szCs w:val="20"/>
        </w:rPr>
        <w:t>tel. (0</w:t>
      </w:r>
      <w:r w:rsidR="00EE4D2D" w:rsidRPr="00472EA9">
        <w:rPr>
          <w:rFonts w:ascii="Cambria" w:hAnsi="Cambria"/>
          <w:sz w:val="20"/>
          <w:szCs w:val="20"/>
        </w:rPr>
        <w:t xml:space="preserve">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8" w:name="_Toc487805677"/>
      <w:bookmarkStart w:id="9"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10" w:name="_Toc60525484"/>
      <w:bookmarkStart w:id="11" w:name="_Toc47844930"/>
      <w:bookmarkStart w:id="12" w:name="_Toc227136939"/>
      <w:bookmarkEnd w:id="5"/>
      <w:bookmarkEnd w:id="6"/>
      <w:bookmarkEnd w:id="7"/>
      <w:bookmarkEnd w:id="8"/>
      <w:bookmarkEnd w:id="9"/>
    </w:p>
    <w:p w:rsidR="005B0020" w:rsidRPr="00472EA9" w:rsidRDefault="005B0020" w:rsidP="005B0020">
      <w:pPr>
        <w:rPr>
          <w:rFonts w:ascii="Cambria" w:hAnsi="Cambria"/>
          <w:lang w:eastAsia="lt-LT"/>
        </w:rPr>
      </w:pPr>
    </w:p>
    <w:p w:rsidR="00D769D8" w:rsidRDefault="00C43697" w:rsidP="00443874">
      <w:pPr>
        <w:pStyle w:val="ListParagraph"/>
        <w:tabs>
          <w:tab w:val="left" w:pos="993"/>
        </w:tabs>
        <w:ind w:left="0"/>
        <w:rPr>
          <w:rFonts w:ascii="Cambria" w:hAnsi="Cambria"/>
          <w:sz w:val="20"/>
          <w:szCs w:val="20"/>
        </w:rPr>
      </w:pPr>
      <w:r>
        <w:rPr>
          <w:rFonts w:ascii="Cambria" w:hAnsi="Cambria"/>
          <w:sz w:val="20"/>
          <w:szCs w:val="20"/>
        </w:rPr>
        <w:tab/>
      </w:r>
      <w:r w:rsidR="00643FB5"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Pr>
          <w:rFonts w:ascii="Cambria" w:hAnsi="Cambria"/>
          <w:sz w:val="20"/>
          <w:szCs w:val="20"/>
        </w:rPr>
        <w:t>vienkartinės priemonės individualizuotos per</w:t>
      </w:r>
      <w:r w:rsidR="00204951">
        <w:rPr>
          <w:rFonts w:ascii="Cambria" w:hAnsi="Cambria"/>
          <w:sz w:val="20"/>
          <w:szCs w:val="20"/>
        </w:rPr>
        <w:t>fiuzijos monitoravimui su įrango</w:t>
      </w:r>
      <w:r>
        <w:rPr>
          <w:rFonts w:ascii="Cambria" w:hAnsi="Cambria"/>
          <w:sz w:val="20"/>
          <w:szCs w:val="20"/>
        </w:rPr>
        <w:t>s įsigijimu panaudos būdu</w:t>
      </w:r>
      <w:r w:rsidR="00790D69">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443874">
        <w:rPr>
          <w:rFonts w:ascii="Cambria" w:hAnsi="Cambria"/>
          <w:sz w:val="20"/>
        </w:rPr>
        <w:t>vienkartinių priemonių individualizuotos perfuzijos monitoravimui su įrangos įsigijimu panaudos būdu</w:t>
      </w:r>
      <w:r w:rsidR="0053169B">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w:t>
      </w:r>
      <w:r w:rsidR="0010531E">
        <w:rPr>
          <w:rFonts w:ascii="Cambria" w:hAnsi="Cambria"/>
          <w:sz w:val="20"/>
        </w:rPr>
        <w:t xml:space="preserve"> 6631899</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p w:rsidR="002330C1" w:rsidRPr="00545CDB" w:rsidRDefault="002330C1"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p w:rsidR="002330C1" w:rsidRPr="00545CDB" w:rsidRDefault="002330C1"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w:t>
            </w:r>
            <w:r w:rsidRPr="00545CDB">
              <w:rPr>
                <w:rFonts w:ascii="Cambria" w:hAnsi="Cambria"/>
                <w:color w:val="000000"/>
                <w:sz w:val="20"/>
                <w:szCs w:val="20"/>
                <w:lang w:eastAsia="lt-LT"/>
              </w:rPr>
              <w:lastRenderedPageBreak/>
              <w:t xml:space="preserve">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lastRenderedPageBreak/>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545CDB">
              <w:rPr>
                <w:rFonts w:ascii="Cambria" w:hAnsi="Cambria"/>
                <w:color w:val="000000"/>
                <w:sz w:val="20"/>
                <w:szCs w:val="20"/>
                <w:lang w:eastAsia="lt-LT"/>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9631CA"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9631CA"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lastRenderedPageBreak/>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5C1BD0" w:rsidRPr="00545CDB" w:rsidRDefault="009631CA" w:rsidP="0050748A">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https://vpt.lrv.lt/lt/naujienos-3/finansiniu-ataskaitu-nepateikimas-gali-tapti-kliutimi-dalyvauti-viesuosiuose-pirkimuose</w:t>
              </w:r>
            </w:hyperlink>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9631CA"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45CDB">
        <w:rPr>
          <w:rFonts w:ascii="Cambria" w:eastAsia="Arial Unicode MS" w:hAnsi="Cambria"/>
          <w:i/>
          <w:iCs/>
          <w:color w:val="000000"/>
          <w:sz w:val="20"/>
          <w:szCs w:val="20"/>
          <w:bdr w:val="nil"/>
          <w:lang w:eastAsia="lt-LT"/>
        </w:rPr>
        <w:t>Apostille</w:t>
      </w:r>
      <w:r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10"/>
      <w:bookmarkEnd w:id="11"/>
      <w:bookmarkEnd w:id="12"/>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 xml:space="preserve">gumais </w:t>
      </w:r>
      <w:r w:rsidRPr="00545CDB">
        <w:rPr>
          <w:rFonts w:ascii="Cambria" w:hAnsi="Cambria" w:cs="Times New Roman"/>
          <w:sz w:val="20"/>
          <w:szCs w:val="20"/>
          <w:lang w:val="pt-PT"/>
        </w:rPr>
        <w:lastRenderedPageBreak/>
        <w:t>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B0CB4">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3B0CB4">
        <w:rPr>
          <w:rFonts w:ascii="Cambria" w:hAnsi="Cambria" w:cs="Times New Roman"/>
          <w:b/>
          <w:iCs/>
          <w:color w:val="auto"/>
          <w:sz w:val="20"/>
          <w:szCs w:val="20"/>
        </w:rPr>
        <w:t>balandžio 1</w:t>
      </w:r>
      <w:r w:rsidR="00C13B5D">
        <w:rPr>
          <w:rFonts w:ascii="Cambria" w:hAnsi="Cambria" w:cs="Times New Roman"/>
          <w:b/>
          <w:iCs/>
          <w:color w:val="auto"/>
          <w:sz w:val="20"/>
          <w:szCs w:val="20"/>
        </w:rPr>
        <w:t>7</w:t>
      </w:r>
      <w:r w:rsidR="003B0CB4">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6D471C">
        <w:rPr>
          <w:rFonts w:ascii="Cambria" w:hAnsi="Cambria" w:cs="Times New Roman"/>
          <w:b/>
          <w:iCs/>
          <w:color w:val="auto"/>
          <w:sz w:val="20"/>
          <w:szCs w:val="20"/>
        </w:rPr>
        <w:t>10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890B78" w:rsidRPr="00890B78" w:rsidRDefault="002A13B2" w:rsidP="00890B78">
      <w:pPr>
        <w:pStyle w:val="Body2"/>
        <w:rPr>
          <w:rFonts w:asciiTheme="majorHAnsi" w:hAnsiTheme="majorHAnsi" w:cs="Times New Roman"/>
          <w:sz w:val="20"/>
          <w:szCs w:val="20"/>
          <w:lang w:val="lt-LT"/>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r w:rsidR="00890B78" w:rsidRPr="00890B78">
        <w:rPr>
          <w:rFonts w:asciiTheme="majorHAnsi" w:hAnsiTheme="majorHAnsi"/>
        </w:rPr>
        <w:t xml:space="preserve"> </w:t>
      </w:r>
      <w:r w:rsidR="00890B78" w:rsidRPr="00890B78">
        <w:rPr>
          <w:rFonts w:asciiTheme="majorHAnsi" w:hAnsiTheme="majorHAnsi"/>
          <w:sz w:val="20"/>
          <w:szCs w:val="20"/>
          <w:lang w:val="lt-LT"/>
        </w:rPr>
        <w:t xml:space="preserve">Jeigu dokumentų </w:t>
      </w:r>
      <w:r w:rsidR="00890B78" w:rsidRPr="00890B78">
        <w:rPr>
          <w:rFonts w:asciiTheme="majorHAnsi" w:hAnsiTheme="majorHAnsi" w:cs="Times New Roman"/>
          <w:sz w:val="20"/>
          <w:szCs w:val="20"/>
          <w:lang w:val="lt-LT"/>
        </w:rPr>
        <w:t>originalo kalba yra anglų kalba, pateikti vertimus į lietuvių kalbą kartu su pasiūlymu nėra privaloma, tačiau tokie vertimai turės būti pateikti viešojo pirkimo komisijai pareikalavus.</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6755BD">
        <w:rPr>
          <w:rFonts w:ascii="Cambria" w:hAnsi="Cambria" w:cs="Times New Roman"/>
          <w:sz w:val="20"/>
          <w:szCs w:val="20"/>
        </w:rPr>
        <w:t>K</w:t>
      </w:r>
      <w:r w:rsidR="00385C13">
        <w:rPr>
          <w:rFonts w:ascii="Cambria" w:hAnsi="Cambria" w:cs="Times New Roman"/>
          <w:sz w:val="20"/>
          <w:szCs w:val="20"/>
        </w:rPr>
        <w:t>aina</w:t>
      </w:r>
      <w:r w:rsidR="006755BD">
        <w:rPr>
          <w:rFonts w:ascii="Cambria" w:hAnsi="Cambria" w:cs="Times New Roman"/>
          <w:sz w:val="20"/>
          <w:szCs w:val="20"/>
        </w:rPr>
        <w:t xml:space="preserve"> (viso)</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0173AB" w:rsidRDefault="002A13B2" w:rsidP="006E020A">
      <w:pPr>
        <w:pStyle w:val="Body2"/>
        <w:ind w:firstLine="1276"/>
        <w:rPr>
          <w:rFonts w:ascii="Cambria" w:hAnsi="Cambria" w:cs="Times New Roman"/>
          <w:color w:val="0070C0"/>
          <w:sz w:val="20"/>
          <w:szCs w:val="20"/>
          <w:lang w:val="lt-LT"/>
        </w:rPr>
      </w:pPr>
      <w:r w:rsidRPr="000173AB">
        <w:rPr>
          <w:rFonts w:ascii="Cambria" w:hAnsi="Cambria" w:cs="Times New Roman"/>
          <w:b/>
          <w:iCs/>
          <w:color w:val="0070C0"/>
          <w:sz w:val="20"/>
          <w:szCs w:val="20"/>
          <w:lang w:val="lt-LT"/>
        </w:rPr>
        <w:t>5</w:t>
      </w:r>
      <w:r w:rsidR="008B7EDA" w:rsidRPr="000173AB">
        <w:rPr>
          <w:rFonts w:ascii="Cambria" w:hAnsi="Cambria" w:cs="Times New Roman"/>
          <w:b/>
          <w:iCs/>
          <w:color w:val="0070C0"/>
          <w:sz w:val="20"/>
          <w:szCs w:val="20"/>
          <w:lang w:val="lt-LT"/>
        </w:rPr>
        <w:t xml:space="preserve">.11.1. </w:t>
      </w:r>
      <w:r w:rsidR="006E020A" w:rsidRPr="000173AB">
        <w:rPr>
          <w:rFonts w:ascii="Cambria" w:hAnsi="Cambria" w:cs="Times New Roman"/>
          <w:b/>
          <w:iCs/>
          <w:color w:val="0070C0"/>
          <w:sz w:val="20"/>
          <w:szCs w:val="20"/>
          <w:lang w:val="lt-LT"/>
        </w:rPr>
        <w:t>Užpildyta pasiūlymo forma (</w:t>
      </w:r>
      <w:r w:rsidR="000407CB" w:rsidRPr="000173AB">
        <w:rPr>
          <w:rFonts w:ascii="Cambria" w:hAnsi="Cambria" w:cs="Times New Roman"/>
          <w:b/>
          <w:iCs/>
          <w:color w:val="0070C0"/>
          <w:sz w:val="20"/>
          <w:szCs w:val="20"/>
          <w:lang w:val="lt-LT"/>
        </w:rPr>
        <w:t xml:space="preserve">pirkimo sąlygų </w:t>
      </w:r>
      <w:r w:rsidR="006E020A" w:rsidRPr="000173AB">
        <w:rPr>
          <w:rFonts w:ascii="Cambria" w:hAnsi="Cambria" w:cs="Times New Roman"/>
          <w:b/>
          <w:iCs/>
          <w:color w:val="0070C0"/>
          <w:sz w:val="20"/>
          <w:szCs w:val="20"/>
          <w:lang w:val="lt-LT"/>
        </w:rPr>
        <w:t>1 priedas)</w:t>
      </w:r>
      <w:r w:rsidR="000D11B3" w:rsidRPr="000173AB">
        <w:rPr>
          <w:rFonts w:ascii="Cambria" w:hAnsi="Cambria" w:cs="Times New Roman"/>
          <w:b/>
          <w:iCs/>
          <w:color w:val="0070C0"/>
          <w:sz w:val="20"/>
          <w:szCs w:val="20"/>
          <w:lang w:val="lt-LT"/>
        </w:rPr>
        <w:t>, užpildant visas šiame priede nurodytas lenteles</w:t>
      </w:r>
      <w:r w:rsidR="006E020A" w:rsidRPr="000173AB">
        <w:rPr>
          <w:rFonts w:ascii="Cambria" w:hAnsi="Cambria" w:cs="Times New Roman"/>
          <w:b/>
          <w:iCs/>
          <w:color w:val="0070C0"/>
          <w:sz w:val="20"/>
          <w:szCs w:val="20"/>
          <w:lang w:val="lt-LT"/>
        </w:rPr>
        <w:t xml:space="preserve">. </w:t>
      </w:r>
      <w:r w:rsidR="00386F5D" w:rsidRPr="000173AB">
        <w:rPr>
          <w:rFonts w:ascii="Cambria" w:hAnsi="Cambria" w:cs="Times New Roman"/>
          <w:b/>
          <w:iCs/>
          <w:color w:val="0070C0"/>
          <w:sz w:val="20"/>
          <w:szCs w:val="20"/>
          <w:lang w:val="lt-LT"/>
        </w:rPr>
        <w:t>Užpildytas techninės specifikacijos 1 priedas</w:t>
      </w:r>
      <w:r w:rsidR="0096300E" w:rsidRPr="000173AB">
        <w:rPr>
          <w:rFonts w:ascii="Cambria" w:hAnsi="Cambria" w:cs="Times New Roman"/>
          <w:b/>
          <w:iCs/>
          <w:color w:val="0070C0"/>
          <w:sz w:val="20"/>
          <w:szCs w:val="20"/>
          <w:lang w:val="lt-LT"/>
        </w:rPr>
        <w:t xml:space="preserve"> „Reikalavimai panaudai pateikiamam individualizuotos perfuzijos monitoriui“ </w:t>
      </w:r>
      <w:r w:rsidR="001227FA" w:rsidRPr="000173AB">
        <w:rPr>
          <w:rFonts w:ascii="Cambria" w:hAnsi="Cambria" w:cs="Times New Roman"/>
          <w:b/>
          <w:iCs/>
          <w:color w:val="0070C0"/>
          <w:sz w:val="20"/>
          <w:szCs w:val="20"/>
          <w:lang w:val="lt-LT"/>
        </w:rPr>
        <w:t xml:space="preserve">(užpildant </w:t>
      </w:r>
      <w:r w:rsidR="004565DB" w:rsidRPr="000173AB">
        <w:rPr>
          <w:rFonts w:ascii="Cambria" w:hAnsi="Cambria" w:cs="Times New Roman"/>
          <w:b/>
          <w:iCs/>
          <w:color w:val="0070C0"/>
          <w:sz w:val="20"/>
          <w:szCs w:val="20"/>
          <w:lang w:val="lt-LT"/>
        </w:rPr>
        <w:t>stulpelį „Siūlomų parametrų atitikimas – konkrečios parametrų</w:t>
      </w:r>
      <w:r w:rsidR="00DA5F29">
        <w:rPr>
          <w:rFonts w:ascii="Cambria" w:hAnsi="Cambria" w:cs="Times New Roman"/>
          <w:b/>
          <w:iCs/>
          <w:color w:val="0070C0"/>
          <w:sz w:val="20"/>
          <w:szCs w:val="20"/>
          <w:lang w:val="lt-LT"/>
        </w:rPr>
        <w:t xml:space="preserve"> </w:t>
      </w:r>
      <w:r w:rsidR="004565DB" w:rsidRPr="000173AB">
        <w:rPr>
          <w:rFonts w:ascii="Cambria" w:hAnsi="Cambria" w:cs="Times New Roman"/>
          <w:b/>
          <w:iCs/>
          <w:color w:val="0070C0"/>
          <w:sz w:val="20"/>
          <w:szCs w:val="20"/>
          <w:lang w:val="lt-LT"/>
        </w:rPr>
        <w:t xml:space="preserve">reikšmės ir atitikimo </w:t>
      </w:r>
      <w:r w:rsidR="00E91D5B" w:rsidRPr="000173AB">
        <w:rPr>
          <w:rFonts w:ascii="Cambria" w:hAnsi="Cambria" w:cs="Times New Roman"/>
          <w:b/>
          <w:iCs/>
          <w:color w:val="0070C0"/>
          <w:sz w:val="20"/>
          <w:szCs w:val="20"/>
          <w:lang w:val="lt-LT"/>
        </w:rPr>
        <w:t>patvirtinimas (puslapis pasiūlyme, puslapyje pažymint siūlomą parametrą)</w:t>
      </w:r>
      <w:r w:rsidR="000173AB" w:rsidRPr="000173AB">
        <w:rPr>
          <w:rFonts w:ascii="Cambria" w:hAnsi="Cambria" w:cs="Times New Roman"/>
          <w:b/>
          <w:iCs/>
          <w:color w:val="0070C0"/>
          <w:sz w:val="20"/>
          <w:szCs w:val="20"/>
          <w:lang w:val="lt-LT"/>
        </w:rPr>
        <w:t xml:space="preserve">). </w:t>
      </w:r>
      <w:r w:rsidR="00300049" w:rsidRPr="000173AB">
        <w:rPr>
          <w:rFonts w:ascii="Cambria" w:hAnsi="Cambria" w:cs="Times New Roman"/>
          <w:b/>
          <w:color w:val="0070C0"/>
          <w:sz w:val="20"/>
          <w:szCs w:val="20"/>
          <w:lang w:val="lt-LT"/>
        </w:rPr>
        <w:t>Užpildyta lentelė</w:t>
      </w:r>
      <w:r w:rsidR="00300049" w:rsidRPr="000173AB">
        <w:rPr>
          <w:rFonts w:ascii="Cambria" w:hAnsi="Cambria" w:cs="Times New Roman"/>
          <w:color w:val="0070C0"/>
          <w:sz w:val="20"/>
          <w:szCs w:val="20"/>
          <w:lang w:val="lt-LT"/>
        </w:rPr>
        <w:t xml:space="preserve"> </w:t>
      </w:r>
      <w:r w:rsidR="00300049" w:rsidRPr="000173AB">
        <w:rPr>
          <w:rFonts w:ascii="Cambria" w:hAnsi="Cambria" w:cs="Times New Roman"/>
          <w:b/>
          <w:color w:val="0070C0"/>
          <w:sz w:val="20"/>
          <w:szCs w:val="20"/>
          <w:lang w:val="lt-LT"/>
        </w:rPr>
        <w:t>„</w:t>
      </w:r>
      <w:r w:rsidR="00E42B4B" w:rsidRPr="000173AB">
        <w:rPr>
          <w:rFonts w:ascii="Cambria" w:hAnsi="Cambria" w:cs="Times New Roman"/>
          <w:b/>
          <w:color w:val="0070C0"/>
          <w:sz w:val="20"/>
          <w:szCs w:val="20"/>
          <w:lang w:val="lt-LT"/>
        </w:rPr>
        <w:t>Prekių žiniaraštis“</w:t>
      </w:r>
      <w:r w:rsidR="00300049" w:rsidRPr="000173AB">
        <w:rPr>
          <w:rFonts w:ascii="Cambria" w:hAnsi="Cambria" w:cs="Times New Roman"/>
          <w:color w:val="0070C0"/>
          <w:sz w:val="20"/>
          <w:szCs w:val="20"/>
          <w:lang w:val="lt-LT"/>
        </w:rPr>
        <w:t xml:space="preserve"> </w:t>
      </w:r>
      <w:r w:rsidR="000353DD" w:rsidRPr="000173AB">
        <w:rPr>
          <w:rFonts w:ascii="Cambria" w:hAnsi="Cambria" w:cs="Times New Roman"/>
          <w:b/>
          <w:color w:val="0070C0"/>
          <w:sz w:val="20"/>
          <w:szCs w:val="20"/>
          <w:lang w:val="lt-LT"/>
        </w:rPr>
        <w:t>(</w:t>
      </w:r>
      <w:r w:rsidR="005756D9" w:rsidRPr="000173AB">
        <w:rPr>
          <w:rFonts w:ascii="Cambria" w:hAnsi="Cambria" w:cs="Times New Roman"/>
          <w:b/>
          <w:color w:val="0070C0"/>
          <w:sz w:val="20"/>
          <w:szCs w:val="20"/>
          <w:lang w:val="lt-LT"/>
        </w:rPr>
        <w:t>pirkimo sąlygų 4</w:t>
      </w:r>
      <w:r w:rsidR="000353DD" w:rsidRPr="000173AB">
        <w:rPr>
          <w:rFonts w:ascii="Cambria" w:hAnsi="Cambria" w:cs="Times New Roman"/>
          <w:b/>
          <w:color w:val="0070C0"/>
          <w:sz w:val="20"/>
          <w:szCs w:val="20"/>
          <w:lang w:val="lt-LT"/>
        </w:rPr>
        <w:t xml:space="preserve"> priedas)</w:t>
      </w:r>
      <w:r w:rsidR="000353DD" w:rsidRPr="000173AB">
        <w:rPr>
          <w:rFonts w:ascii="Cambria" w:hAnsi="Cambria" w:cs="Times New Roman"/>
          <w:color w:val="0070C0"/>
          <w:sz w:val="20"/>
          <w:szCs w:val="20"/>
          <w:lang w:val="lt-LT"/>
        </w:rPr>
        <w:t xml:space="preserve"> </w:t>
      </w:r>
      <w:r w:rsidR="00300049" w:rsidRPr="000173AB">
        <w:rPr>
          <w:rFonts w:ascii="Cambria" w:hAnsi="Cambria" w:cs="Times New Roman"/>
          <w:color w:val="0070C0"/>
          <w:sz w:val="20"/>
          <w:szCs w:val="20"/>
          <w:lang w:val="lt-LT"/>
        </w:rPr>
        <w:t>privalo būti pateikta</w:t>
      </w:r>
      <w:r w:rsidR="006E020A" w:rsidRPr="000173AB">
        <w:rPr>
          <w:rFonts w:ascii="Cambria" w:hAnsi="Cambria" w:cs="Times New Roman"/>
          <w:color w:val="0070C0"/>
          <w:sz w:val="20"/>
          <w:szCs w:val="20"/>
          <w:lang w:val="lt-LT"/>
        </w:rPr>
        <w:t xml:space="preserve"> ne skenuota forma, bet </w:t>
      </w:r>
      <w:r w:rsidR="006E020A" w:rsidRPr="000173AB">
        <w:rPr>
          <w:rFonts w:ascii="Cambria" w:hAnsi="Cambria" w:cs="Times New Roman"/>
          <w:b/>
          <w:bCs/>
          <w:color w:val="0070C0"/>
          <w:sz w:val="20"/>
          <w:szCs w:val="20"/>
          <w:lang w:val="lt-LT"/>
        </w:rPr>
        <w:t xml:space="preserve">prisegant atskiru dokumentu Microsoft Excell </w:t>
      </w:r>
      <w:r w:rsidR="006E020A" w:rsidRPr="000173AB">
        <w:rPr>
          <w:rFonts w:ascii="Cambria" w:hAnsi="Cambria" w:cs="Times New Roman"/>
          <w:bCs/>
          <w:color w:val="0070C0"/>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lastRenderedPageBreak/>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DD223F" w:rsidRPr="00372F6E" w:rsidRDefault="000353DD" w:rsidP="00DD223F">
      <w:pPr>
        <w:pStyle w:val="Body2"/>
        <w:ind w:firstLine="709"/>
        <w:rPr>
          <w:rFonts w:asciiTheme="majorHAnsi" w:hAnsiTheme="majorHAnsi" w:cs="Times New Roman"/>
          <w:color w:val="0070C0"/>
          <w:sz w:val="20"/>
          <w:szCs w:val="20"/>
          <w:lang w:val="lt-LT"/>
        </w:rPr>
      </w:pPr>
      <w:r w:rsidRPr="00BC4317">
        <w:rPr>
          <w:rFonts w:ascii="Cambria" w:hAnsi="Cambria" w:cs="Times New Roman"/>
          <w:color w:val="FF0000"/>
          <w:sz w:val="20"/>
          <w:szCs w:val="20"/>
        </w:rPr>
        <w:tab/>
      </w:r>
      <w:r w:rsidR="00A94F2C" w:rsidRPr="00372F6E">
        <w:rPr>
          <w:rFonts w:ascii="Cambria" w:hAnsi="Cambria" w:cs="Times New Roman"/>
          <w:color w:val="0070C0"/>
          <w:sz w:val="20"/>
          <w:szCs w:val="20"/>
        </w:rPr>
        <w:t>5.11.</w:t>
      </w:r>
      <w:r w:rsidR="005756D9" w:rsidRPr="00372F6E">
        <w:rPr>
          <w:rFonts w:ascii="Cambria" w:hAnsi="Cambria" w:cs="Times New Roman"/>
          <w:color w:val="0070C0"/>
          <w:sz w:val="20"/>
          <w:szCs w:val="20"/>
        </w:rPr>
        <w:t>6</w:t>
      </w:r>
      <w:r w:rsidR="00A94F2C" w:rsidRPr="00372F6E">
        <w:rPr>
          <w:rFonts w:ascii="Cambria" w:hAnsi="Cambria" w:cs="Times New Roman"/>
          <w:color w:val="0070C0"/>
          <w:sz w:val="20"/>
          <w:szCs w:val="20"/>
        </w:rPr>
        <w:t xml:space="preserve">. </w:t>
      </w:r>
      <w:r w:rsidR="006D471C" w:rsidRPr="00372F6E">
        <w:rPr>
          <w:rFonts w:ascii="Cambria" w:hAnsi="Cambria" w:cs="Times New Roman"/>
          <w:color w:val="0070C0"/>
          <w:sz w:val="20"/>
          <w:szCs w:val="20"/>
          <w:lang w:val="lt-LT"/>
        </w:rPr>
        <w:t xml:space="preserve">Tiekėjai turi pateikti pasiūlyme nurodytų parametrų teisingumą įrodančius gamintojo dokumentus (katalogus, techninius aprašus, bukletus ir pan.) originalo, o reikalaujamų parametrų – ir lietuvių kalbomis </w:t>
      </w:r>
      <w:r w:rsidR="006D471C" w:rsidRPr="00372F6E">
        <w:rPr>
          <w:rFonts w:ascii="Cambria" w:hAnsi="Cambria" w:cs="Times New Roman"/>
          <w:color w:val="0070C0"/>
          <w:sz w:val="20"/>
          <w:szCs w:val="20"/>
        </w:rPr>
        <w:t>(tais atvejais, kai parametrų teisingumą įrodančių gamintojo dokumentų (katalogų, techninių aprašų, bukletų ir pan.) originalo kalba yra anglų kalba, pateikti vertimus į lietuvių kalbą kartu su pasiūlymu nėra privaloma, tačiau tokie vertimai turės būti pateikti viešojo pirkimo komisijai pareikalavus).</w:t>
      </w:r>
      <w:r w:rsidR="006D471C" w:rsidRPr="00372F6E">
        <w:rPr>
          <w:rFonts w:ascii="Cambria" w:hAnsi="Cambria" w:cs="Times New Roman"/>
          <w:color w:val="0070C0"/>
          <w:sz w:val="20"/>
          <w:szCs w:val="20"/>
          <w:lang w:val="lt-LT"/>
        </w:rPr>
        <w:t xml:space="preserve"> </w:t>
      </w:r>
      <w:r w:rsidR="00DD223F" w:rsidRPr="00372F6E">
        <w:rPr>
          <w:rFonts w:asciiTheme="majorHAnsi" w:hAnsiTheme="majorHAnsi" w:cs="Times New Roman"/>
          <w:color w:val="0070C0"/>
          <w:sz w:val="20"/>
          <w:szCs w:val="20"/>
          <w:lang w:val="lt-LT"/>
        </w:rPr>
        <w:t xml:space="preserve">Originaliame </w:t>
      </w:r>
      <w:r w:rsidR="00F635B2">
        <w:rPr>
          <w:rFonts w:asciiTheme="majorHAnsi" w:hAnsiTheme="majorHAnsi" w:cs="Times New Roman"/>
          <w:color w:val="0070C0"/>
          <w:sz w:val="20"/>
          <w:szCs w:val="20"/>
          <w:lang w:val="lt-LT"/>
        </w:rPr>
        <w:t>gamintojo</w:t>
      </w:r>
      <w:r w:rsidR="00DD223F" w:rsidRPr="00372F6E">
        <w:rPr>
          <w:rFonts w:asciiTheme="majorHAnsi" w:hAnsiTheme="majorHAnsi" w:cs="Times New Roman"/>
          <w:color w:val="0070C0"/>
          <w:sz w:val="20"/>
          <w:szCs w:val="20"/>
          <w:lang w:val="lt-LT"/>
        </w:rPr>
        <w:t xml:space="preserve"> dokumente turi būti atžyma, kurį techninės specifikacijos parametrą patvirtina nurodytas parametras.</w:t>
      </w:r>
      <w:r w:rsidR="00DD223F" w:rsidRPr="00372F6E">
        <w:rPr>
          <w:rFonts w:asciiTheme="majorHAnsi" w:hAnsiTheme="majorHAnsi"/>
          <w:color w:val="0070C0"/>
          <w:sz w:val="20"/>
          <w:szCs w:val="20"/>
          <w:lang w:val="lt-LT"/>
        </w:rPr>
        <w:t xml:space="preserve"> </w:t>
      </w:r>
      <w:r w:rsidR="00DD223F" w:rsidRPr="00372F6E">
        <w:rPr>
          <w:rFonts w:asciiTheme="majorHAnsi" w:hAnsiTheme="majorHAnsi" w:cs="Times New Roman"/>
          <w:color w:val="0070C0"/>
          <w:sz w:val="20"/>
          <w:szCs w:val="20"/>
          <w:lang w:val="lt-LT"/>
        </w:rPr>
        <w:t xml:space="preserve">Pateikiamos skaitmeninės dokumentų kopijos. </w:t>
      </w:r>
    </w:p>
    <w:p w:rsidR="00DD223F" w:rsidRPr="00372F6E" w:rsidRDefault="00D97AE6" w:rsidP="00372F6E">
      <w:pPr>
        <w:pStyle w:val="Body2"/>
        <w:ind w:firstLine="1296"/>
        <w:rPr>
          <w:rFonts w:asciiTheme="majorHAnsi" w:hAnsiTheme="majorHAnsi"/>
          <w:bCs/>
          <w:iCs/>
          <w:color w:val="0070C0"/>
          <w:sz w:val="20"/>
          <w:szCs w:val="20"/>
        </w:rPr>
      </w:pPr>
      <w:r w:rsidRPr="00372F6E">
        <w:rPr>
          <w:rFonts w:asciiTheme="majorHAnsi" w:hAnsiTheme="majorHAnsi"/>
          <w:bCs/>
          <w:iCs/>
          <w:color w:val="0070C0"/>
          <w:sz w:val="20"/>
          <w:szCs w:val="20"/>
        </w:rPr>
        <w:t>Tiekėja</w:t>
      </w:r>
      <w:r w:rsidR="00372F6E" w:rsidRPr="00372F6E">
        <w:rPr>
          <w:rFonts w:asciiTheme="majorHAnsi" w:hAnsiTheme="majorHAnsi"/>
          <w:bCs/>
          <w:iCs/>
          <w:color w:val="0070C0"/>
          <w:sz w:val="20"/>
          <w:szCs w:val="20"/>
        </w:rPr>
        <w:t>i</w:t>
      </w:r>
      <w:r w:rsidRPr="00372F6E">
        <w:rPr>
          <w:rFonts w:asciiTheme="majorHAnsi" w:hAnsiTheme="majorHAnsi"/>
          <w:bCs/>
          <w:iCs/>
          <w:color w:val="0070C0"/>
          <w:sz w:val="20"/>
          <w:szCs w:val="20"/>
        </w:rPr>
        <w:t xml:space="preserve"> turi pateikti ir techninės specifikacijos </w:t>
      </w:r>
      <w:r w:rsidR="00F452C4" w:rsidRPr="00372F6E">
        <w:rPr>
          <w:rFonts w:asciiTheme="majorHAnsi" w:hAnsiTheme="majorHAnsi"/>
          <w:bCs/>
          <w:iCs/>
          <w:color w:val="0070C0"/>
          <w:sz w:val="20"/>
          <w:szCs w:val="20"/>
        </w:rPr>
        <w:t xml:space="preserve">1 priede </w:t>
      </w:r>
      <w:r w:rsidR="00F452C4" w:rsidRPr="00372F6E">
        <w:rPr>
          <w:rFonts w:asciiTheme="majorHAnsi" w:hAnsiTheme="majorHAnsi" w:cs="Times New Roman"/>
          <w:iCs/>
          <w:color w:val="0070C0"/>
          <w:sz w:val="20"/>
          <w:szCs w:val="20"/>
          <w:lang w:val="lt-LT"/>
        </w:rPr>
        <w:t>„Reikalavimai panaudai pateikiamam individualizuotos perfuzijos monitoriui</w:t>
      </w:r>
      <w:proofErr w:type="gramStart"/>
      <w:r w:rsidR="00372F6E" w:rsidRPr="00372F6E">
        <w:rPr>
          <w:rFonts w:asciiTheme="majorHAnsi" w:hAnsiTheme="majorHAnsi" w:cs="Times New Roman"/>
          <w:iCs/>
          <w:color w:val="0070C0"/>
          <w:sz w:val="20"/>
          <w:szCs w:val="20"/>
          <w:lang w:val="lt-LT"/>
        </w:rPr>
        <w:t>“</w:t>
      </w:r>
      <w:r w:rsidR="008C490D">
        <w:rPr>
          <w:rFonts w:asciiTheme="majorHAnsi" w:hAnsiTheme="majorHAnsi" w:cs="Times New Roman"/>
          <w:iCs/>
          <w:color w:val="0070C0"/>
          <w:sz w:val="20"/>
          <w:szCs w:val="20"/>
          <w:lang w:val="lt-LT"/>
        </w:rPr>
        <w:t xml:space="preserve"> </w:t>
      </w:r>
      <w:r w:rsidR="00DD223F" w:rsidRPr="00372F6E">
        <w:rPr>
          <w:rFonts w:asciiTheme="majorHAnsi" w:hAnsiTheme="majorHAnsi"/>
          <w:bCs/>
          <w:iCs/>
          <w:color w:val="0070C0"/>
          <w:sz w:val="20"/>
          <w:szCs w:val="20"/>
        </w:rPr>
        <w:t>nurodytus</w:t>
      </w:r>
      <w:proofErr w:type="gramEnd"/>
      <w:r w:rsidR="00DD223F" w:rsidRPr="00372F6E">
        <w:rPr>
          <w:rFonts w:asciiTheme="majorHAnsi" w:hAnsiTheme="majorHAnsi"/>
          <w:bCs/>
          <w:iCs/>
          <w:color w:val="0070C0"/>
          <w:sz w:val="20"/>
          <w:szCs w:val="20"/>
        </w:rPr>
        <w:t xml:space="preserve"> dokumentus ir informaciją.</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097784" w:rsidRDefault="00097784" w:rsidP="00545CDB">
      <w:pPr>
        <w:pStyle w:val="Heading1"/>
        <w:numPr>
          <w:ilvl w:val="0"/>
          <w:numId w:val="0"/>
        </w:numPr>
        <w:spacing w:before="0" w:after="0"/>
        <w:ind w:left="1656" w:firstLine="936"/>
        <w:jc w:val="left"/>
        <w:rPr>
          <w:rFonts w:ascii="Cambria" w:hAnsi="Cambria"/>
          <w:b/>
          <w:sz w:val="20"/>
        </w:rPr>
      </w:pPr>
      <w:bookmarkStart w:id="26" w:name="_Toc488306766"/>
    </w:p>
    <w:p w:rsidR="00984FAD" w:rsidRPr="00545CDB" w:rsidRDefault="00545CDB" w:rsidP="00545CDB">
      <w:pPr>
        <w:pStyle w:val="Heading1"/>
        <w:numPr>
          <w:ilvl w:val="0"/>
          <w:numId w:val="0"/>
        </w:numPr>
        <w:spacing w:before="0" w:after="0"/>
        <w:ind w:left="1656" w:firstLine="936"/>
        <w:jc w:val="left"/>
        <w:rPr>
          <w:rFonts w:ascii="Cambria" w:hAnsi="Cambria"/>
          <w:b/>
          <w:sz w:val="20"/>
        </w:rPr>
      </w:pPr>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00B223CE">
        <w:rPr>
          <w:rFonts w:ascii="Cambria" w:hAnsi="Cambria"/>
          <w:sz w:val="20"/>
          <w:szCs w:val="20"/>
          <w:lang w:eastAsia="lt-LT"/>
        </w:rPr>
        <w:t>@kaunoklinikos.lt, faksu (0</w:t>
      </w:r>
      <w:r w:rsidRPr="00545CDB">
        <w:rPr>
          <w:rFonts w:ascii="Cambria" w:hAnsi="Cambria"/>
          <w:sz w:val="20"/>
          <w:szCs w:val="20"/>
          <w:lang w:eastAsia="lt-LT"/>
        </w:rPr>
        <w:t xml:space="preserve">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lastRenderedPageBreak/>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6D471C" w:rsidRPr="00C662E2" w:rsidRDefault="002A13B2" w:rsidP="0071003B">
      <w:pPr>
        <w:pStyle w:val="Body2"/>
        <w:ind w:firstLine="1296"/>
        <w:rPr>
          <w:rFonts w:ascii="Cambria" w:hAnsi="Cambria" w:cs="Times New Roman"/>
          <w:color w:val="FF0000"/>
          <w:sz w:val="20"/>
          <w:szCs w:val="20"/>
          <w:lang w:val="lt-LT"/>
        </w:rPr>
      </w:pPr>
      <w:r w:rsidRPr="00545CDB">
        <w:rPr>
          <w:rFonts w:ascii="Cambria" w:hAnsi="Cambria" w:cs="Times New Roman"/>
          <w:color w:val="auto"/>
          <w:sz w:val="20"/>
          <w:szCs w:val="20"/>
        </w:rPr>
        <w:t>8</w:t>
      </w:r>
      <w:r w:rsidR="00984FAD" w:rsidRPr="00545CDB">
        <w:rPr>
          <w:rFonts w:ascii="Cambria" w:hAnsi="Cambria" w:cs="Times New Roman"/>
          <w:color w:val="auto"/>
          <w:sz w:val="20"/>
          <w:szCs w:val="20"/>
        </w:rPr>
        <w:t xml:space="preserve">.1. </w:t>
      </w:r>
      <w:r w:rsidR="00DA1BC4">
        <w:rPr>
          <w:rFonts w:ascii="Cambria" w:hAnsi="Cambria" w:cs="Times New Roman"/>
          <w:color w:val="auto"/>
          <w:sz w:val="20"/>
          <w:szCs w:val="20"/>
        </w:rPr>
        <w:t>Netaikoma</w:t>
      </w:r>
      <w:r w:rsidR="0071003B">
        <w:rPr>
          <w:rFonts w:ascii="Cambria" w:hAnsi="Cambria" w:cs="Times New Roman"/>
          <w:color w:val="auto"/>
          <w:sz w:val="20"/>
          <w:szCs w:val="20"/>
        </w:rPr>
        <w:t>.</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5"/>
    </w:p>
    <w:p w:rsidR="003662EC" w:rsidRDefault="003662EC"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F71A75">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F71A75">
        <w:rPr>
          <w:rFonts w:ascii="Cambria" w:hAnsi="Cambria"/>
          <w:b/>
          <w:iCs/>
          <w:sz w:val="20"/>
          <w:szCs w:val="20"/>
        </w:rPr>
        <w:t xml:space="preserve">balandžio </w:t>
      </w:r>
      <w:r w:rsidR="001A309B">
        <w:rPr>
          <w:rFonts w:ascii="Cambria" w:hAnsi="Cambria"/>
          <w:b/>
          <w:iCs/>
          <w:sz w:val="20"/>
          <w:szCs w:val="20"/>
        </w:rPr>
        <w:t>1</w:t>
      </w:r>
      <w:r w:rsidR="009B185C">
        <w:rPr>
          <w:rFonts w:ascii="Cambria" w:hAnsi="Cambria"/>
          <w:b/>
          <w:iCs/>
          <w:sz w:val="20"/>
          <w:szCs w:val="20"/>
        </w:rPr>
        <w:t>7</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6D471C">
        <w:rPr>
          <w:rFonts w:ascii="Cambria" w:hAnsi="Cambria"/>
          <w:b/>
          <w:iCs/>
          <w:sz w:val="20"/>
          <w:szCs w:val="20"/>
        </w:rPr>
        <w:t>10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1A309B">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1A309B">
        <w:rPr>
          <w:rFonts w:ascii="Cambria" w:hAnsi="Cambria"/>
          <w:b/>
          <w:iCs/>
          <w:sz w:val="20"/>
          <w:szCs w:val="20"/>
          <w:u w:val="single"/>
        </w:rPr>
        <w:t>balandžio 1</w:t>
      </w:r>
      <w:r w:rsidR="009B185C">
        <w:rPr>
          <w:rFonts w:ascii="Cambria" w:hAnsi="Cambria"/>
          <w:b/>
          <w:iCs/>
          <w:sz w:val="20"/>
          <w:szCs w:val="20"/>
          <w:u w:val="single"/>
        </w:rPr>
        <w:t>7</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6D471C">
        <w:rPr>
          <w:rFonts w:ascii="Cambria" w:hAnsi="Cambria"/>
          <w:b/>
          <w:iCs/>
          <w:sz w:val="20"/>
          <w:szCs w:val="20"/>
          <w:u w:val="single"/>
        </w:rPr>
        <w:t>10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6D471C">
        <w:rPr>
          <w:rFonts w:ascii="Cambria" w:hAnsi="Cambria"/>
          <w:b/>
          <w:iCs/>
          <w:sz w:val="20"/>
          <w:szCs w:val="20"/>
          <w:u w:val="single"/>
        </w:rPr>
        <w:t>10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w:t>
      </w:r>
      <w:r w:rsidR="00F86165" w:rsidRPr="00545CDB">
        <w:rPr>
          <w:rFonts w:ascii="Cambria" w:hAnsi="Cambria" w:cs="Times New Roman"/>
          <w:color w:val="auto"/>
          <w:sz w:val="20"/>
          <w:szCs w:val="20"/>
          <w:lang w:val="lt-LT"/>
        </w:rPr>
        <w:lastRenderedPageBreak/>
        <w:t>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r w:rsidR="00743242">
        <w:rPr>
          <w:rFonts w:ascii="Cambria" w:hAnsi="Cambria" w:cs="Times New Roman"/>
          <w:sz w:val="20"/>
          <w:szCs w:val="20"/>
        </w:rPr>
        <w:t xml:space="preserve"> (įskaitant ir prekių pavyzdžius, jei taikoma)</w:t>
      </w:r>
      <w:r w:rsidR="00FF11FC" w:rsidRPr="00545CDB">
        <w:rPr>
          <w:rFonts w:ascii="Cambria" w:hAnsi="Cambria" w:cs="Times New Roman"/>
          <w:sz w:val="20"/>
          <w:szCs w:val="20"/>
        </w:rPr>
        <w:t>;</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6D471C">
        <w:rPr>
          <w:rFonts w:ascii="Cambria" w:hAnsi="Cambria" w:cs="Times New Roman"/>
          <w:color w:val="auto"/>
          <w:sz w:val="20"/>
          <w:szCs w:val="20"/>
        </w:rPr>
        <w:t xml:space="preserve">jeigu taikytina </w:t>
      </w:r>
      <w:r w:rsidR="003800C8" w:rsidRPr="003800C8">
        <w:rPr>
          <w:rFonts w:ascii="Cambria" w:hAnsi="Cambria" w:cs="Times New Roman"/>
          <w:color w:val="auto"/>
          <w:sz w:val="20"/>
          <w:szCs w:val="20"/>
          <w:lang w:val="it-IT"/>
        </w:rPr>
        <w:t xml:space="preserve">atitinka </w:t>
      </w:r>
      <w:r w:rsidR="006D471C">
        <w:rPr>
          <w:rFonts w:ascii="Cambria" w:hAnsi="Cambria" w:cs="Times New Roman"/>
          <w:color w:val="auto"/>
          <w:sz w:val="20"/>
          <w:szCs w:val="20"/>
          <w:lang w:val="it-IT"/>
        </w:rPr>
        <w:t xml:space="preserve">nurodytus </w:t>
      </w:r>
      <w:r w:rsidR="003800C8" w:rsidRPr="003800C8">
        <w:rPr>
          <w:rFonts w:ascii="Cambria" w:hAnsi="Cambria" w:cs="Times New Roman"/>
          <w:color w:val="auto"/>
          <w:sz w:val="20"/>
          <w:szCs w:val="20"/>
        </w:rPr>
        <w:t>kvalifikacijos reikalavimus ir</w:t>
      </w:r>
      <w:r w:rsidR="00385C13">
        <w:rPr>
          <w:rFonts w:ascii="Cambria" w:hAnsi="Cambria" w:cs="Times New Roman"/>
          <w:color w:val="auto"/>
          <w:sz w:val="20"/>
          <w:szCs w:val="20"/>
        </w:rPr>
        <w:t xml:space="preserve"> </w:t>
      </w:r>
      <w:r w:rsidR="006D471C">
        <w:rPr>
          <w:rFonts w:ascii="Cambria" w:hAnsi="Cambria" w:cs="Times New Roman"/>
          <w:color w:val="auto"/>
          <w:sz w:val="20"/>
          <w:szCs w:val="20"/>
        </w:rPr>
        <w:t>,</w:t>
      </w:r>
      <w:r w:rsidR="00385C13">
        <w:rPr>
          <w:rFonts w:ascii="Cambria" w:hAnsi="Cambria" w:cs="Times New Roman"/>
          <w:color w:val="auto"/>
          <w:sz w:val="20"/>
          <w:szCs w:val="20"/>
        </w:rPr>
        <w:t>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Default="00207021" w:rsidP="00207021">
      <w:pPr>
        <w:pStyle w:val="Body2"/>
        <w:rPr>
          <w:rFonts w:ascii="Cambria" w:hAnsi="Cambria"/>
          <w:color w:val="auto"/>
          <w:sz w:val="20"/>
          <w:szCs w:val="20"/>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Pr="00545CDB">
        <w:rPr>
          <w:rFonts w:ascii="Cambria" w:hAnsi="Cambria" w:cs="Times New Roman"/>
          <w:sz w:val="20"/>
          <w:szCs w:val="20"/>
        </w:rPr>
        <w:t>neatitinka nustatytų minimalių kvalifikacijos reikalavimų</w:t>
      </w:r>
      <w:r w:rsidR="00743242">
        <w:rPr>
          <w:rFonts w:ascii="Cambria" w:hAnsi="Cambria" w:cs="Times New Roman"/>
          <w:sz w:val="20"/>
          <w:szCs w:val="20"/>
        </w:rPr>
        <w:t xml:space="preserve"> (jeigu taikytina)</w:t>
      </w:r>
      <w:r w:rsidRPr="00545CDB">
        <w:rPr>
          <w:rFonts w:ascii="Cambria" w:hAnsi="Cambria" w:cs="Times New Roman"/>
          <w:sz w:val="20"/>
          <w:szCs w:val="20"/>
        </w:rPr>
        <w:t>,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743242" w:rsidRPr="00297DFA" w:rsidRDefault="00743242" w:rsidP="00743242">
      <w:pPr>
        <w:pStyle w:val="Body2"/>
        <w:ind w:firstLine="1296"/>
        <w:rPr>
          <w:rFonts w:ascii="Cambria" w:hAnsi="Cambria" w:cs="Times New Roman"/>
          <w:color w:val="auto"/>
          <w:sz w:val="20"/>
          <w:szCs w:val="20"/>
          <w:lang w:val="lt-LT"/>
        </w:rPr>
      </w:pPr>
      <w:r w:rsidRPr="00297DFA">
        <w:rPr>
          <w:rFonts w:ascii="Cambria" w:hAnsi="Cambria" w:cs="Times New Roman"/>
          <w:color w:val="auto"/>
          <w:sz w:val="20"/>
          <w:szCs w:val="20"/>
          <w:lang w:val="lt-LT"/>
        </w:rPr>
        <w:lastRenderedPageBreak/>
        <w:t>13.1.8. per Komisijos nustatytą terminą, tiekėjas nepateikė prašomų prekių pavyzdžių (jei taikoma);</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743242">
        <w:rPr>
          <w:rFonts w:ascii="Cambria" w:hAnsi="Cambria" w:cs="Times New Roman"/>
          <w:sz w:val="20"/>
          <w:szCs w:val="20"/>
        </w:rPr>
        <w:t>9</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743242">
        <w:rPr>
          <w:rFonts w:ascii="Cambria" w:hAnsi="Cambria" w:cs="Times New Roman"/>
          <w:sz w:val="20"/>
          <w:szCs w:val="20"/>
        </w:rPr>
        <w:t>10</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9B185C" w:rsidRPr="00545CDB" w:rsidRDefault="009B185C"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lastRenderedPageBreak/>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Default="00CD6DB5" w:rsidP="003B58B5">
      <w:pPr>
        <w:pStyle w:val="BodyTextIndent"/>
        <w:pBdr>
          <w:bottom w:val="single" w:sz="12" w:space="1" w:color="auto"/>
        </w:pBdr>
        <w:spacing w:after="0"/>
        <w:ind w:left="0" w:firstLine="1296"/>
        <w:jc w:val="both"/>
        <w:rPr>
          <w:rFonts w:ascii="Cambria" w:hAnsi="Cambria"/>
          <w:bCs/>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0117BD" w:rsidRPr="00CE0BA5" w:rsidRDefault="000117BD" w:rsidP="000117BD">
      <w:pPr>
        <w:pStyle w:val="BodyTextIndent"/>
        <w:pBdr>
          <w:bottom w:val="single" w:sz="12" w:space="1" w:color="auto"/>
        </w:pBdr>
        <w:spacing w:after="0"/>
        <w:ind w:left="0" w:firstLine="1298"/>
        <w:jc w:val="both"/>
        <w:rPr>
          <w:rFonts w:ascii="Cambria" w:hAnsi="Cambria"/>
          <w:bCs/>
          <w:i/>
          <w:sz w:val="20"/>
          <w:szCs w:val="20"/>
        </w:rPr>
      </w:pPr>
      <w:r w:rsidRPr="00CE0BA5">
        <w:rPr>
          <w:rFonts w:ascii="Cambria" w:hAnsi="Cambria" w:cs="Segoe UI"/>
          <w:color w:val="212121"/>
          <w:sz w:val="20"/>
          <w:szCs w:val="20"/>
          <w:shd w:val="clear" w:color="auto" w:fill="FFFFFF"/>
        </w:rPr>
        <w:t>17.4. Tiekėjas, laimėjęs pirkimą, sutarties pasirašymo metu turi užpildyti Lietuvos sveikatos mokslų universiteto ligoninės Kauno klinikų pateiktą lentelę Excel formatu, nurodant prekės brūkšninį kodą.</w:t>
      </w:r>
    </w:p>
    <w:p w:rsidR="003B58B5" w:rsidRPr="00796E71" w:rsidRDefault="003B58B5" w:rsidP="003B58B5">
      <w:pPr>
        <w:pBdr>
          <w:bottom w:val="single" w:sz="12" w:space="1" w:color="auto"/>
        </w:pBdr>
        <w:ind w:firstLine="1298"/>
        <w:jc w:val="both"/>
        <w:rPr>
          <w:rFonts w:ascii="Cambria" w:hAnsi="Cambria"/>
          <w:bCs/>
          <w:sz w:val="14"/>
          <w:szCs w:val="14"/>
        </w:rPr>
      </w:pP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sectPr w:rsidR="00B90A76" w:rsidRPr="00545CDB" w:rsidSect="00545CDB">
      <w:headerReference w:type="even" r:id="rId20"/>
      <w:headerReference w:type="default" r:id="rId21"/>
      <w:footerReference w:type="even" r:id="rId22"/>
      <w:footerReference w:type="default" r:id="rId23"/>
      <w:headerReference w:type="first" r:id="rId24"/>
      <w:footerReference w:type="first" r:id="rId25"/>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1CA" w:rsidRDefault="009631CA" w:rsidP="00B90A76">
      <w:r>
        <w:separator/>
      </w:r>
    </w:p>
  </w:endnote>
  <w:endnote w:type="continuationSeparator" w:id="0">
    <w:p w:rsidR="009631CA" w:rsidRDefault="009631CA"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F5D" w:rsidRDefault="00386F5D">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F5D" w:rsidRPr="00623B65" w:rsidRDefault="00386F5D">
    <w:pPr>
      <w:pStyle w:val="Footer"/>
      <w:jc w:val="right"/>
      <w:rPr>
        <w:sz w:val="20"/>
      </w:rPr>
    </w:pPr>
  </w:p>
  <w:p w:rsidR="00386F5D" w:rsidRDefault="00386F5D">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E71" w:rsidRDefault="00796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1CA" w:rsidRDefault="009631CA" w:rsidP="00B90A76">
      <w:r>
        <w:separator/>
      </w:r>
    </w:p>
  </w:footnote>
  <w:footnote w:type="continuationSeparator" w:id="0">
    <w:p w:rsidR="009631CA" w:rsidRDefault="009631CA" w:rsidP="00B90A76">
      <w:r>
        <w:continuationSeparator/>
      </w:r>
    </w:p>
  </w:footnote>
  <w:footnote w:id="1">
    <w:p w:rsidR="00386F5D" w:rsidRPr="00BA5459" w:rsidRDefault="00386F5D"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86F5D" w:rsidRPr="00BA5459" w:rsidRDefault="00386F5D"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386F5D" w:rsidRPr="00BA5459" w:rsidRDefault="00386F5D"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86F5D" w:rsidRDefault="00386F5D" w:rsidP="005C1BD0">
      <w:pPr>
        <w:pStyle w:val="FootnoteText"/>
      </w:pPr>
    </w:p>
  </w:footnote>
  <w:footnote w:id="2">
    <w:p w:rsidR="00386F5D" w:rsidRPr="00344E3D" w:rsidRDefault="00386F5D"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86F5D" w:rsidRPr="00344E3D" w:rsidRDefault="00386F5D" w:rsidP="004B6E8C">
      <w:pPr>
        <w:pStyle w:val="FootnoteText"/>
        <w:numPr>
          <w:ilvl w:val="0"/>
          <w:numId w:val="9"/>
        </w:numPr>
        <w:spacing w:after="0"/>
        <w:rPr>
          <w:i/>
          <w:iCs/>
          <w:sz w:val="18"/>
          <w:szCs w:val="18"/>
        </w:rPr>
      </w:pPr>
      <w:r w:rsidRPr="00344E3D">
        <w:rPr>
          <w:i/>
          <w:iCs/>
          <w:sz w:val="18"/>
          <w:szCs w:val="18"/>
        </w:rPr>
        <w:t xml:space="preserve">priesaikos deklaracija; </w:t>
      </w:r>
    </w:p>
    <w:p w:rsidR="00386F5D" w:rsidRPr="00344E3D" w:rsidRDefault="00386F5D"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86F5D" w:rsidRDefault="00386F5D" w:rsidP="005C1BD0">
      <w:pPr>
        <w:pStyle w:val="FootnoteText"/>
      </w:pPr>
    </w:p>
  </w:footnote>
  <w:footnote w:id="3">
    <w:p w:rsidR="00386F5D" w:rsidRPr="00D76940" w:rsidRDefault="00386F5D"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86F5D" w:rsidRPr="00D76940" w:rsidRDefault="00386F5D" w:rsidP="004B6E8C">
      <w:pPr>
        <w:pStyle w:val="FootnoteText"/>
        <w:numPr>
          <w:ilvl w:val="0"/>
          <w:numId w:val="10"/>
        </w:numPr>
        <w:spacing w:after="0"/>
        <w:rPr>
          <w:i/>
          <w:iCs/>
          <w:sz w:val="18"/>
          <w:szCs w:val="18"/>
        </w:rPr>
      </w:pPr>
      <w:r w:rsidRPr="00D76940">
        <w:rPr>
          <w:i/>
          <w:iCs/>
          <w:sz w:val="18"/>
          <w:szCs w:val="18"/>
        </w:rPr>
        <w:t xml:space="preserve">priesaikos deklaracija; </w:t>
      </w:r>
    </w:p>
    <w:p w:rsidR="00386F5D" w:rsidRPr="00D76940" w:rsidRDefault="00386F5D"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86F5D" w:rsidRDefault="00386F5D"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F5D" w:rsidRDefault="00386F5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6F5D" w:rsidRDefault="00386F5D">
    <w:pPr>
      <w:pStyle w:val="Header"/>
    </w:pPr>
  </w:p>
  <w:p w:rsidR="00386F5D" w:rsidRDefault="00386F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F5D" w:rsidRDefault="00386F5D">
    <w:pPr>
      <w:pStyle w:val="Header"/>
      <w:framePr w:wrap="auto" w:vAnchor="text" w:hAnchor="margin" w:xAlign="center" w:y="1"/>
      <w:rPr>
        <w:rStyle w:val="PageNumber"/>
      </w:rPr>
    </w:pPr>
  </w:p>
  <w:p w:rsidR="00386F5D" w:rsidRDefault="00386F5D">
    <w:pPr>
      <w:pStyle w:val="Header"/>
    </w:pPr>
  </w:p>
  <w:p w:rsidR="00386F5D" w:rsidRDefault="00386F5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E71" w:rsidRDefault="00796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465B8C"/>
    <w:multiLevelType w:val="hybridMultilevel"/>
    <w:tmpl w:val="695ECA5E"/>
    <w:lvl w:ilvl="0" w:tplc="DAB87930">
      <w:start w:val="1"/>
      <w:numFmt w:val="decimal"/>
      <w:lvlText w:val="%1."/>
      <w:lvlJc w:val="left"/>
      <w:pPr>
        <w:ind w:left="770" w:hanging="360"/>
      </w:pPr>
      <w:rPr>
        <w:rFonts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87083A"/>
    <w:multiLevelType w:val="hybridMultilevel"/>
    <w:tmpl w:val="B2EA4C20"/>
    <w:lvl w:ilvl="0" w:tplc="DAB87930">
      <w:start w:val="1"/>
      <w:numFmt w:val="decimal"/>
      <w:lvlText w:val="%1."/>
      <w:lvlJc w:val="left"/>
      <w:pPr>
        <w:ind w:left="720" w:hanging="360"/>
      </w:pPr>
      <w:rPr>
        <w:rFonts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3BA0421"/>
    <w:multiLevelType w:val="hybridMultilevel"/>
    <w:tmpl w:val="51DA68B2"/>
    <w:lvl w:ilvl="0" w:tplc="DAB87930">
      <w:start w:val="1"/>
      <w:numFmt w:val="decimal"/>
      <w:lvlText w:val="%1."/>
      <w:lvlJc w:val="left"/>
      <w:pPr>
        <w:ind w:left="770" w:hanging="360"/>
      </w:pPr>
      <w:rPr>
        <w:rFonts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4"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5"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D39570A"/>
    <w:multiLevelType w:val="hybridMultilevel"/>
    <w:tmpl w:val="29482A16"/>
    <w:lvl w:ilvl="0" w:tplc="F3EE9A8A">
      <w:start w:val="1"/>
      <w:numFmt w:val="decimal"/>
      <w:lvlText w:val="%1."/>
      <w:lvlJc w:val="left"/>
      <w:pPr>
        <w:ind w:left="720" w:hanging="360"/>
      </w:pPr>
      <w:rPr>
        <w:rFonts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6"/>
  </w:num>
  <w:num w:numId="6">
    <w:abstractNumId w:val="7"/>
  </w:num>
  <w:num w:numId="7">
    <w:abstractNumId w:val="2"/>
  </w:num>
  <w:num w:numId="8">
    <w:abstractNumId w:val="9"/>
  </w:num>
  <w:num w:numId="9">
    <w:abstractNumId w:val="10"/>
  </w:num>
  <w:num w:numId="10">
    <w:abstractNumId w:val="0"/>
  </w:num>
  <w:num w:numId="11">
    <w:abstractNumId w:val="3"/>
  </w:num>
  <w:num w:numId="12">
    <w:abstractNumId w:val="15"/>
  </w:num>
  <w:num w:numId="13">
    <w:abstractNumId w:val="14"/>
  </w:num>
  <w:num w:numId="14">
    <w:abstractNumId w:val="16"/>
  </w:num>
  <w:num w:numId="15">
    <w:abstractNumId w:val="11"/>
  </w:num>
  <w:num w:numId="16">
    <w:abstractNumId w:val="12"/>
  </w:num>
  <w:num w:numId="1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17BD"/>
    <w:rsid w:val="000123C2"/>
    <w:rsid w:val="00016FEB"/>
    <w:rsid w:val="000173AB"/>
    <w:rsid w:val="00022656"/>
    <w:rsid w:val="000269FD"/>
    <w:rsid w:val="00027198"/>
    <w:rsid w:val="00027324"/>
    <w:rsid w:val="000307DD"/>
    <w:rsid w:val="00031594"/>
    <w:rsid w:val="000341FD"/>
    <w:rsid w:val="00034509"/>
    <w:rsid w:val="000353DD"/>
    <w:rsid w:val="000368AC"/>
    <w:rsid w:val="00036ED0"/>
    <w:rsid w:val="000407CB"/>
    <w:rsid w:val="00041FA3"/>
    <w:rsid w:val="0004352F"/>
    <w:rsid w:val="00045F16"/>
    <w:rsid w:val="000467E8"/>
    <w:rsid w:val="00051F66"/>
    <w:rsid w:val="0005434D"/>
    <w:rsid w:val="0006172B"/>
    <w:rsid w:val="00061BE7"/>
    <w:rsid w:val="00062145"/>
    <w:rsid w:val="00062901"/>
    <w:rsid w:val="0007063A"/>
    <w:rsid w:val="00071435"/>
    <w:rsid w:val="000718D5"/>
    <w:rsid w:val="0007291D"/>
    <w:rsid w:val="000732F4"/>
    <w:rsid w:val="00073A3F"/>
    <w:rsid w:val="00074A0F"/>
    <w:rsid w:val="00074EFD"/>
    <w:rsid w:val="0008066C"/>
    <w:rsid w:val="00084269"/>
    <w:rsid w:val="000843E1"/>
    <w:rsid w:val="00084C44"/>
    <w:rsid w:val="00086C43"/>
    <w:rsid w:val="00091A31"/>
    <w:rsid w:val="00095E79"/>
    <w:rsid w:val="00097784"/>
    <w:rsid w:val="000A0844"/>
    <w:rsid w:val="000A5563"/>
    <w:rsid w:val="000A5F6C"/>
    <w:rsid w:val="000B1342"/>
    <w:rsid w:val="000B1D99"/>
    <w:rsid w:val="000B1F0C"/>
    <w:rsid w:val="000B3A0D"/>
    <w:rsid w:val="000B5D38"/>
    <w:rsid w:val="000C0F23"/>
    <w:rsid w:val="000C2D5A"/>
    <w:rsid w:val="000C34F3"/>
    <w:rsid w:val="000C3A57"/>
    <w:rsid w:val="000C69FA"/>
    <w:rsid w:val="000D0303"/>
    <w:rsid w:val="000D0470"/>
    <w:rsid w:val="000D11B3"/>
    <w:rsid w:val="000D214A"/>
    <w:rsid w:val="000D59EF"/>
    <w:rsid w:val="000D74A1"/>
    <w:rsid w:val="000E2FE2"/>
    <w:rsid w:val="000E4739"/>
    <w:rsid w:val="000E5186"/>
    <w:rsid w:val="000E7D07"/>
    <w:rsid w:val="000F44D7"/>
    <w:rsid w:val="000F4D38"/>
    <w:rsid w:val="00103C7B"/>
    <w:rsid w:val="0010531E"/>
    <w:rsid w:val="00110486"/>
    <w:rsid w:val="00110BEF"/>
    <w:rsid w:val="001127E4"/>
    <w:rsid w:val="00113F42"/>
    <w:rsid w:val="00115034"/>
    <w:rsid w:val="001160EC"/>
    <w:rsid w:val="00116D5A"/>
    <w:rsid w:val="0012007C"/>
    <w:rsid w:val="001227FA"/>
    <w:rsid w:val="00125A8E"/>
    <w:rsid w:val="00131327"/>
    <w:rsid w:val="001318E7"/>
    <w:rsid w:val="00131DBB"/>
    <w:rsid w:val="00136615"/>
    <w:rsid w:val="001372AC"/>
    <w:rsid w:val="00143584"/>
    <w:rsid w:val="001437F0"/>
    <w:rsid w:val="00144FA4"/>
    <w:rsid w:val="00146AA2"/>
    <w:rsid w:val="00151EA0"/>
    <w:rsid w:val="001520B3"/>
    <w:rsid w:val="00152F00"/>
    <w:rsid w:val="0015486F"/>
    <w:rsid w:val="00155099"/>
    <w:rsid w:val="00160588"/>
    <w:rsid w:val="00160AB7"/>
    <w:rsid w:val="001621DC"/>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309B"/>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4951"/>
    <w:rsid w:val="00205BF5"/>
    <w:rsid w:val="00206F3C"/>
    <w:rsid w:val="00207021"/>
    <w:rsid w:val="00214A90"/>
    <w:rsid w:val="00220322"/>
    <w:rsid w:val="00223522"/>
    <w:rsid w:val="002257E7"/>
    <w:rsid w:val="00231B71"/>
    <w:rsid w:val="002330C1"/>
    <w:rsid w:val="00234590"/>
    <w:rsid w:val="0024145C"/>
    <w:rsid w:val="00242184"/>
    <w:rsid w:val="00242F3B"/>
    <w:rsid w:val="002438E0"/>
    <w:rsid w:val="002448C5"/>
    <w:rsid w:val="00250D7A"/>
    <w:rsid w:val="00255035"/>
    <w:rsid w:val="002568B2"/>
    <w:rsid w:val="00257C3F"/>
    <w:rsid w:val="00260B0A"/>
    <w:rsid w:val="002624DB"/>
    <w:rsid w:val="002679B1"/>
    <w:rsid w:val="002730BC"/>
    <w:rsid w:val="00277DEE"/>
    <w:rsid w:val="00281937"/>
    <w:rsid w:val="00281AD0"/>
    <w:rsid w:val="00283B88"/>
    <w:rsid w:val="002856BB"/>
    <w:rsid w:val="00287BC6"/>
    <w:rsid w:val="00291C88"/>
    <w:rsid w:val="0029207F"/>
    <w:rsid w:val="00295125"/>
    <w:rsid w:val="0029598F"/>
    <w:rsid w:val="002965EA"/>
    <w:rsid w:val="00297DFA"/>
    <w:rsid w:val="002A13B2"/>
    <w:rsid w:val="002A15FF"/>
    <w:rsid w:val="002A7523"/>
    <w:rsid w:val="002A78F4"/>
    <w:rsid w:val="002B0528"/>
    <w:rsid w:val="002B4CAE"/>
    <w:rsid w:val="002C3999"/>
    <w:rsid w:val="002C43DF"/>
    <w:rsid w:val="002D0F03"/>
    <w:rsid w:val="002D1B54"/>
    <w:rsid w:val="002D296B"/>
    <w:rsid w:val="002D58BF"/>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BD6"/>
    <w:rsid w:val="00306E3C"/>
    <w:rsid w:val="003070B5"/>
    <w:rsid w:val="00307865"/>
    <w:rsid w:val="003127AD"/>
    <w:rsid w:val="00315760"/>
    <w:rsid w:val="00315994"/>
    <w:rsid w:val="0031723C"/>
    <w:rsid w:val="00317CFC"/>
    <w:rsid w:val="003200FF"/>
    <w:rsid w:val="003232DC"/>
    <w:rsid w:val="00324035"/>
    <w:rsid w:val="00331E97"/>
    <w:rsid w:val="0033415E"/>
    <w:rsid w:val="003379F7"/>
    <w:rsid w:val="00343B4B"/>
    <w:rsid w:val="003451D2"/>
    <w:rsid w:val="003455AC"/>
    <w:rsid w:val="003460A7"/>
    <w:rsid w:val="00354782"/>
    <w:rsid w:val="003565B5"/>
    <w:rsid w:val="003606E9"/>
    <w:rsid w:val="003620DB"/>
    <w:rsid w:val="003626E7"/>
    <w:rsid w:val="0036321B"/>
    <w:rsid w:val="00363321"/>
    <w:rsid w:val="003662EC"/>
    <w:rsid w:val="00372F6E"/>
    <w:rsid w:val="003800C8"/>
    <w:rsid w:val="00380E35"/>
    <w:rsid w:val="00381C02"/>
    <w:rsid w:val="00385C13"/>
    <w:rsid w:val="003861CD"/>
    <w:rsid w:val="0038693C"/>
    <w:rsid w:val="00386F5D"/>
    <w:rsid w:val="00390304"/>
    <w:rsid w:val="00392A85"/>
    <w:rsid w:val="00393198"/>
    <w:rsid w:val="00394F58"/>
    <w:rsid w:val="003A3096"/>
    <w:rsid w:val="003A4F34"/>
    <w:rsid w:val="003A572F"/>
    <w:rsid w:val="003A59CB"/>
    <w:rsid w:val="003A7C29"/>
    <w:rsid w:val="003B0CB4"/>
    <w:rsid w:val="003B1C23"/>
    <w:rsid w:val="003B248C"/>
    <w:rsid w:val="003B351A"/>
    <w:rsid w:val="003B4EB9"/>
    <w:rsid w:val="003B58B5"/>
    <w:rsid w:val="003C12FE"/>
    <w:rsid w:val="003D223A"/>
    <w:rsid w:val="003D7BAB"/>
    <w:rsid w:val="003E2374"/>
    <w:rsid w:val="003E2F1B"/>
    <w:rsid w:val="003E45C5"/>
    <w:rsid w:val="003E4749"/>
    <w:rsid w:val="003E50BB"/>
    <w:rsid w:val="003E56F9"/>
    <w:rsid w:val="003F0721"/>
    <w:rsid w:val="003F7DD9"/>
    <w:rsid w:val="00401F08"/>
    <w:rsid w:val="00402F7F"/>
    <w:rsid w:val="0041190A"/>
    <w:rsid w:val="004127A7"/>
    <w:rsid w:val="004136AA"/>
    <w:rsid w:val="00413BD3"/>
    <w:rsid w:val="00417182"/>
    <w:rsid w:val="0042326B"/>
    <w:rsid w:val="004327DD"/>
    <w:rsid w:val="0043409D"/>
    <w:rsid w:val="00436A55"/>
    <w:rsid w:val="00436AC6"/>
    <w:rsid w:val="00440940"/>
    <w:rsid w:val="0044095E"/>
    <w:rsid w:val="004433C4"/>
    <w:rsid w:val="00443874"/>
    <w:rsid w:val="00445A9F"/>
    <w:rsid w:val="00445F84"/>
    <w:rsid w:val="004460C8"/>
    <w:rsid w:val="004464FB"/>
    <w:rsid w:val="00450325"/>
    <w:rsid w:val="004512D5"/>
    <w:rsid w:val="004552D1"/>
    <w:rsid w:val="004565DB"/>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A75CE"/>
    <w:rsid w:val="004B29E1"/>
    <w:rsid w:val="004B2DE4"/>
    <w:rsid w:val="004B49EA"/>
    <w:rsid w:val="004B4B33"/>
    <w:rsid w:val="004B5528"/>
    <w:rsid w:val="004B58CF"/>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3EC"/>
    <w:rsid w:val="00506D8E"/>
    <w:rsid w:val="0050748A"/>
    <w:rsid w:val="00511021"/>
    <w:rsid w:val="005151C4"/>
    <w:rsid w:val="005237EE"/>
    <w:rsid w:val="005309B3"/>
    <w:rsid w:val="00530F3A"/>
    <w:rsid w:val="0053169B"/>
    <w:rsid w:val="0053234B"/>
    <w:rsid w:val="00532B64"/>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186"/>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48E"/>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5FCB"/>
    <w:rsid w:val="00646A25"/>
    <w:rsid w:val="006509BA"/>
    <w:rsid w:val="00650B6A"/>
    <w:rsid w:val="00651C17"/>
    <w:rsid w:val="006523F0"/>
    <w:rsid w:val="0065283D"/>
    <w:rsid w:val="00653029"/>
    <w:rsid w:val="00655794"/>
    <w:rsid w:val="006632A1"/>
    <w:rsid w:val="006715D3"/>
    <w:rsid w:val="006755BD"/>
    <w:rsid w:val="00677380"/>
    <w:rsid w:val="00680777"/>
    <w:rsid w:val="0068135C"/>
    <w:rsid w:val="00682834"/>
    <w:rsid w:val="006828C2"/>
    <w:rsid w:val="00683BE5"/>
    <w:rsid w:val="006868B2"/>
    <w:rsid w:val="00690265"/>
    <w:rsid w:val="00693E59"/>
    <w:rsid w:val="00696C28"/>
    <w:rsid w:val="00697FCC"/>
    <w:rsid w:val="006A16EB"/>
    <w:rsid w:val="006A18B9"/>
    <w:rsid w:val="006A6774"/>
    <w:rsid w:val="006A6CA8"/>
    <w:rsid w:val="006B014D"/>
    <w:rsid w:val="006B1D85"/>
    <w:rsid w:val="006B337E"/>
    <w:rsid w:val="006B4DAE"/>
    <w:rsid w:val="006C0D0D"/>
    <w:rsid w:val="006C13F7"/>
    <w:rsid w:val="006C2CA6"/>
    <w:rsid w:val="006C3206"/>
    <w:rsid w:val="006C5054"/>
    <w:rsid w:val="006D098F"/>
    <w:rsid w:val="006D3522"/>
    <w:rsid w:val="006D3918"/>
    <w:rsid w:val="006D3A07"/>
    <w:rsid w:val="006D471C"/>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03B"/>
    <w:rsid w:val="007102DA"/>
    <w:rsid w:val="007103C8"/>
    <w:rsid w:val="00712D02"/>
    <w:rsid w:val="0071609F"/>
    <w:rsid w:val="00717E1F"/>
    <w:rsid w:val="00724B68"/>
    <w:rsid w:val="0073144D"/>
    <w:rsid w:val="00732EAD"/>
    <w:rsid w:val="00737F47"/>
    <w:rsid w:val="00741C02"/>
    <w:rsid w:val="00742304"/>
    <w:rsid w:val="00742D71"/>
    <w:rsid w:val="00743102"/>
    <w:rsid w:val="00743242"/>
    <w:rsid w:val="0074483D"/>
    <w:rsid w:val="00745A6B"/>
    <w:rsid w:val="00747227"/>
    <w:rsid w:val="007503B7"/>
    <w:rsid w:val="00750FCA"/>
    <w:rsid w:val="00752694"/>
    <w:rsid w:val="00752971"/>
    <w:rsid w:val="00753DD8"/>
    <w:rsid w:val="00760216"/>
    <w:rsid w:val="0076030C"/>
    <w:rsid w:val="00761ED5"/>
    <w:rsid w:val="007626E1"/>
    <w:rsid w:val="00770BB6"/>
    <w:rsid w:val="007728CD"/>
    <w:rsid w:val="00775071"/>
    <w:rsid w:val="0077587F"/>
    <w:rsid w:val="00775F9A"/>
    <w:rsid w:val="0077640C"/>
    <w:rsid w:val="007802AE"/>
    <w:rsid w:val="007842BE"/>
    <w:rsid w:val="0078678C"/>
    <w:rsid w:val="00787364"/>
    <w:rsid w:val="00790D69"/>
    <w:rsid w:val="00794B75"/>
    <w:rsid w:val="007962E4"/>
    <w:rsid w:val="00796E71"/>
    <w:rsid w:val="0079766B"/>
    <w:rsid w:val="007A47C6"/>
    <w:rsid w:val="007A642C"/>
    <w:rsid w:val="007B12DC"/>
    <w:rsid w:val="007B5C64"/>
    <w:rsid w:val="007C1EE2"/>
    <w:rsid w:val="007C3461"/>
    <w:rsid w:val="007D54D0"/>
    <w:rsid w:val="007E2556"/>
    <w:rsid w:val="007E2F5F"/>
    <w:rsid w:val="007E433E"/>
    <w:rsid w:val="007F399C"/>
    <w:rsid w:val="007F6CB7"/>
    <w:rsid w:val="007F75F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46E7"/>
    <w:rsid w:val="0083725E"/>
    <w:rsid w:val="0083769F"/>
    <w:rsid w:val="008419C3"/>
    <w:rsid w:val="00841ECB"/>
    <w:rsid w:val="008422C7"/>
    <w:rsid w:val="00842ECC"/>
    <w:rsid w:val="00844DE9"/>
    <w:rsid w:val="0084638A"/>
    <w:rsid w:val="008510D3"/>
    <w:rsid w:val="0085244D"/>
    <w:rsid w:val="00854E14"/>
    <w:rsid w:val="00860CAC"/>
    <w:rsid w:val="0086155E"/>
    <w:rsid w:val="008627BA"/>
    <w:rsid w:val="0086353C"/>
    <w:rsid w:val="00866EEC"/>
    <w:rsid w:val="008703D6"/>
    <w:rsid w:val="00870B1D"/>
    <w:rsid w:val="00871B87"/>
    <w:rsid w:val="00874052"/>
    <w:rsid w:val="0088019D"/>
    <w:rsid w:val="00884F40"/>
    <w:rsid w:val="0088760B"/>
    <w:rsid w:val="00890B78"/>
    <w:rsid w:val="008A1AD6"/>
    <w:rsid w:val="008A2636"/>
    <w:rsid w:val="008A2BDB"/>
    <w:rsid w:val="008A5431"/>
    <w:rsid w:val="008A593D"/>
    <w:rsid w:val="008A660A"/>
    <w:rsid w:val="008A7326"/>
    <w:rsid w:val="008B0ED9"/>
    <w:rsid w:val="008B2450"/>
    <w:rsid w:val="008B287E"/>
    <w:rsid w:val="008B426C"/>
    <w:rsid w:val="008B5F61"/>
    <w:rsid w:val="008B6ADA"/>
    <w:rsid w:val="008B746A"/>
    <w:rsid w:val="008B7EDA"/>
    <w:rsid w:val="008C2B25"/>
    <w:rsid w:val="008C490D"/>
    <w:rsid w:val="008C4CD8"/>
    <w:rsid w:val="008C4CE5"/>
    <w:rsid w:val="008C541C"/>
    <w:rsid w:val="008C5B11"/>
    <w:rsid w:val="008C5CEE"/>
    <w:rsid w:val="008D04B2"/>
    <w:rsid w:val="008D2AFD"/>
    <w:rsid w:val="008D3C27"/>
    <w:rsid w:val="008D44D3"/>
    <w:rsid w:val="008E1433"/>
    <w:rsid w:val="008E167A"/>
    <w:rsid w:val="008E2E63"/>
    <w:rsid w:val="008E4AA1"/>
    <w:rsid w:val="008E62C4"/>
    <w:rsid w:val="008E6792"/>
    <w:rsid w:val="008E6ABC"/>
    <w:rsid w:val="008E762A"/>
    <w:rsid w:val="008F0A3D"/>
    <w:rsid w:val="008F3DE4"/>
    <w:rsid w:val="008F702B"/>
    <w:rsid w:val="008F7E40"/>
    <w:rsid w:val="009017F1"/>
    <w:rsid w:val="00903476"/>
    <w:rsid w:val="00905AEC"/>
    <w:rsid w:val="00907A11"/>
    <w:rsid w:val="00907CFF"/>
    <w:rsid w:val="00911B55"/>
    <w:rsid w:val="009121C6"/>
    <w:rsid w:val="0091226F"/>
    <w:rsid w:val="00916335"/>
    <w:rsid w:val="00920F7F"/>
    <w:rsid w:val="009226BE"/>
    <w:rsid w:val="00923235"/>
    <w:rsid w:val="00923B08"/>
    <w:rsid w:val="00926C1B"/>
    <w:rsid w:val="009364A7"/>
    <w:rsid w:val="00936544"/>
    <w:rsid w:val="00936A6B"/>
    <w:rsid w:val="00942979"/>
    <w:rsid w:val="0094473E"/>
    <w:rsid w:val="0094626E"/>
    <w:rsid w:val="0095312B"/>
    <w:rsid w:val="009532D4"/>
    <w:rsid w:val="00954B9B"/>
    <w:rsid w:val="00955390"/>
    <w:rsid w:val="009565C5"/>
    <w:rsid w:val="0096300E"/>
    <w:rsid w:val="009631CA"/>
    <w:rsid w:val="009633EB"/>
    <w:rsid w:val="00963614"/>
    <w:rsid w:val="00964854"/>
    <w:rsid w:val="00964CB0"/>
    <w:rsid w:val="00964E7F"/>
    <w:rsid w:val="00965445"/>
    <w:rsid w:val="00966F8C"/>
    <w:rsid w:val="00971992"/>
    <w:rsid w:val="00973BBA"/>
    <w:rsid w:val="009745A9"/>
    <w:rsid w:val="00975547"/>
    <w:rsid w:val="0098040A"/>
    <w:rsid w:val="00982C4E"/>
    <w:rsid w:val="00984FAD"/>
    <w:rsid w:val="0098701F"/>
    <w:rsid w:val="00992DF0"/>
    <w:rsid w:val="009935D0"/>
    <w:rsid w:val="009A18BE"/>
    <w:rsid w:val="009A5FCD"/>
    <w:rsid w:val="009A7161"/>
    <w:rsid w:val="009B042B"/>
    <w:rsid w:val="009B185C"/>
    <w:rsid w:val="009B3297"/>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2CFA"/>
    <w:rsid w:val="009D3718"/>
    <w:rsid w:val="009D4672"/>
    <w:rsid w:val="009E007B"/>
    <w:rsid w:val="009E111F"/>
    <w:rsid w:val="009E513F"/>
    <w:rsid w:val="009E5FEF"/>
    <w:rsid w:val="009F0A3D"/>
    <w:rsid w:val="009F3B19"/>
    <w:rsid w:val="009F4108"/>
    <w:rsid w:val="009F53FE"/>
    <w:rsid w:val="009F780C"/>
    <w:rsid w:val="00A01413"/>
    <w:rsid w:val="00A06480"/>
    <w:rsid w:val="00A11001"/>
    <w:rsid w:val="00A11B2D"/>
    <w:rsid w:val="00A134B4"/>
    <w:rsid w:val="00A137D5"/>
    <w:rsid w:val="00A13C1C"/>
    <w:rsid w:val="00A13D4B"/>
    <w:rsid w:val="00A13EB5"/>
    <w:rsid w:val="00A143F2"/>
    <w:rsid w:val="00A16D2C"/>
    <w:rsid w:val="00A1706B"/>
    <w:rsid w:val="00A17F79"/>
    <w:rsid w:val="00A2068F"/>
    <w:rsid w:val="00A20D89"/>
    <w:rsid w:val="00A2504B"/>
    <w:rsid w:val="00A27C96"/>
    <w:rsid w:val="00A30349"/>
    <w:rsid w:val="00A30898"/>
    <w:rsid w:val="00A37797"/>
    <w:rsid w:val="00A37D52"/>
    <w:rsid w:val="00A405F7"/>
    <w:rsid w:val="00A44ED2"/>
    <w:rsid w:val="00A46D9E"/>
    <w:rsid w:val="00A53AE1"/>
    <w:rsid w:val="00A56F54"/>
    <w:rsid w:val="00A57C45"/>
    <w:rsid w:val="00A61F48"/>
    <w:rsid w:val="00A63964"/>
    <w:rsid w:val="00A676CD"/>
    <w:rsid w:val="00A70CE7"/>
    <w:rsid w:val="00A771F2"/>
    <w:rsid w:val="00A802FC"/>
    <w:rsid w:val="00A84990"/>
    <w:rsid w:val="00A879AB"/>
    <w:rsid w:val="00A90038"/>
    <w:rsid w:val="00A90F15"/>
    <w:rsid w:val="00A94334"/>
    <w:rsid w:val="00A94F2C"/>
    <w:rsid w:val="00A95E0E"/>
    <w:rsid w:val="00A9603C"/>
    <w:rsid w:val="00A96F34"/>
    <w:rsid w:val="00A9742D"/>
    <w:rsid w:val="00A979F0"/>
    <w:rsid w:val="00AA1A74"/>
    <w:rsid w:val="00AA4BB7"/>
    <w:rsid w:val="00AA51F6"/>
    <w:rsid w:val="00AA524E"/>
    <w:rsid w:val="00AA6B4E"/>
    <w:rsid w:val="00AB34A2"/>
    <w:rsid w:val="00AB6289"/>
    <w:rsid w:val="00AB65BA"/>
    <w:rsid w:val="00AB72AC"/>
    <w:rsid w:val="00AC12DA"/>
    <w:rsid w:val="00AC18DC"/>
    <w:rsid w:val="00AC4B98"/>
    <w:rsid w:val="00AC7B36"/>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23CE"/>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A6061"/>
    <w:rsid w:val="00BB1AE7"/>
    <w:rsid w:val="00BB2D63"/>
    <w:rsid w:val="00BB2E1A"/>
    <w:rsid w:val="00BB3EE8"/>
    <w:rsid w:val="00BB7093"/>
    <w:rsid w:val="00BB7671"/>
    <w:rsid w:val="00BC212F"/>
    <w:rsid w:val="00BC3548"/>
    <w:rsid w:val="00BC4035"/>
    <w:rsid w:val="00BC4317"/>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11C9E"/>
    <w:rsid w:val="00C12C0E"/>
    <w:rsid w:val="00C1369D"/>
    <w:rsid w:val="00C13B5D"/>
    <w:rsid w:val="00C150F1"/>
    <w:rsid w:val="00C161E9"/>
    <w:rsid w:val="00C17534"/>
    <w:rsid w:val="00C203DE"/>
    <w:rsid w:val="00C207AC"/>
    <w:rsid w:val="00C22AC5"/>
    <w:rsid w:val="00C23976"/>
    <w:rsid w:val="00C268CE"/>
    <w:rsid w:val="00C43697"/>
    <w:rsid w:val="00C45F67"/>
    <w:rsid w:val="00C4787F"/>
    <w:rsid w:val="00C50C95"/>
    <w:rsid w:val="00C52B1A"/>
    <w:rsid w:val="00C55BA6"/>
    <w:rsid w:val="00C55EDB"/>
    <w:rsid w:val="00C57508"/>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E370A"/>
    <w:rsid w:val="00CF1504"/>
    <w:rsid w:val="00CF1F69"/>
    <w:rsid w:val="00CF293E"/>
    <w:rsid w:val="00CF425E"/>
    <w:rsid w:val="00CF430C"/>
    <w:rsid w:val="00CF4658"/>
    <w:rsid w:val="00D00158"/>
    <w:rsid w:val="00D01ED8"/>
    <w:rsid w:val="00D05EAF"/>
    <w:rsid w:val="00D153A7"/>
    <w:rsid w:val="00D1660C"/>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2AB"/>
    <w:rsid w:val="00D51A4F"/>
    <w:rsid w:val="00D53BFC"/>
    <w:rsid w:val="00D54420"/>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401"/>
    <w:rsid w:val="00D97A34"/>
    <w:rsid w:val="00D97AE6"/>
    <w:rsid w:val="00DA1BC4"/>
    <w:rsid w:val="00DA2766"/>
    <w:rsid w:val="00DA5F29"/>
    <w:rsid w:val="00DA71AE"/>
    <w:rsid w:val="00DB2416"/>
    <w:rsid w:val="00DB44E9"/>
    <w:rsid w:val="00DB58E9"/>
    <w:rsid w:val="00DB7403"/>
    <w:rsid w:val="00DB78BC"/>
    <w:rsid w:val="00DC0504"/>
    <w:rsid w:val="00DC680F"/>
    <w:rsid w:val="00DD0795"/>
    <w:rsid w:val="00DD223F"/>
    <w:rsid w:val="00DD7018"/>
    <w:rsid w:val="00DE089F"/>
    <w:rsid w:val="00DE0A83"/>
    <w:rsid w:val="00DE2B8C"/>
    <w:rsid w:val="00DE3100"/>
    <w:rsid w:val="00DF1177"/>
    <w:rsid w:val="00DF2B97"/>
    <w:rsid w:val="00DF788E"/>
    <w:rsid w:val="00E01C82"/>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8B"/>
    <w:rsid w:val="00E365EF"/>
    <w:rsid w:val="00E3691E"/>
    <w:rsid w:val="00E42AA2"/>
    <w:rsid w:val="00E42B4B"/>
    <w:rsid w:val="00E43B3C"/>
    <w:rsid w:val="00E43BDD"/>
    <w:rsid w:val="00E47DFD"/>
    <w:rsid w:val="00E511C6"/>
    <w:rsid w:val="00E51C39"/>
    <w:rsid w:val="00E5309F"/>
    <w:rsid w:val="00E55EB8"/>
    <w:rsid w:val="00E6128B"/>
    <w:rsid w:val="00E62630"/>
    <w:rsid w:val="00E6617E"/>
    <w:rsid w:val="00E66D05"/>
    <w:rsid w:val="00E67466"/>
    <w:rsid w:val="00E7147A"/>
    <w:rsid w:val="00E71E93"/>
    <w:rsid w:val="00E72EB1"/>
    <w:rsid w:val="00E73135"/>
    <w:rsid w:val="00E733FF"/>
    <w:rsid w:val="00E7389C"/>
    <w:rsid w:val="00E73E8E"/>
    <w:rsid w:val="00E74BF3"/>
    <w:rsid w:val="00E8085B"/>
    <w:rsid w:val="00E84BAA"/>
    <w:rsid w:val="00E85216"/>
    <w:rsid w:val="00E91D5B"/>
    <w:rsid w:val="00E93CB7"/>
    <w:rsid w:val="00E9418F"/>
    <w:rsid w:val="00E95A18"/>
    <w:rsid w:val="00E971D7"/>
    <w:rsid w:val="00EA22BB"/>
    <w:rsid w:val="00EA6B5A"/>
    <w:rsid w:val="00EA7A3E"/>
    <w:rsid w:val="00EB0719"/>
    <w:rsid w:val="00EB165C"/>
    <w:rsid w:val="00EB16AC"/>
    <w:rsid w:val="00EB19EF"/>
    <w:rsid w:val="00EB1C41"/>
    <w:rsid w:val="00EB4224"/>
    <w:rsid w:val="00EB52C9"/>
    <w:rsid w:val="00EC0BE4"/>
    <w:rsid w:val="00EC172F"/>
    <w:rsid w:val="00EC1B0B"/>
    <w:rsid w:val="00EC4016"/>
    <w:rsid w:val="00EC62B5"/>
    <w:rsid w:val="00EC69AA"/>
    <w:rsid w:val="00EC762C"/>
    <w:rsid w:val="00EC7D06"/>
    <w:rsid w:val="00ED0785"/>
    <w:rsid w:val="00ED181D"/>
    <w:rsid w:val="00ED6788"/>
    <w:rsid w:val="00EE05E1"/>
    <w:rsid w:val="00EE0CC4"/>
    <w:rsid w:val="00EE2D14"/>
    <w:rsid w:val="00EE4D2D"/>
    <w:rsid w:val="00EF01C1"/>
    <w:rsid w:val="00F01CB4"/>
    <w:rsid w:val="00F020F2"/>
    <w:rsid w:val="00F04447"/>
    <w:rsid w:val="00F048F2"/>
    <w:rsid w:val="00F05C3D"/>
    <w:rsid w:val="00F11D94"/>
    <w:rsid w:val="00F121A3"/>
    <w:rsid w:val="00F12CB2"/>
    <w:rsid w:val="00F12F49"/>
    <w:rsid w:val="00F1421D"/>
    <w:rsid w:val="00F1582C"/>
    <w:rsid w:val="00F15C48"/>
    <w:rsid w:val="00F212DB"/>
    <w:rsid w:val="00F224DD"/>
    <w:rsid w:val="00F22F9F"/>
    <w:rsid w:val="00F23919"/>
    <w:rsid w:val="00F26FEE"/>
    <w:rsid w:val="00F420F3"/>
    <w:rsid w:val="00F4293E"/>
    <w:rsid w:val="00F452C4"/>
    <w:rsid w:val="00F46994"/>
    <w:rsid w:val="00F504FD"/>
    <w:rsid w:val="00F509DD"/>
    <w:rsid w:val="00F5120F"/>
    <w:rsid w:val="00F527FE"/>
    <w:rsid w:val="00F52C0A"/>
    <w:rsid w:val="00F5328B"/>
    <w:rsid w:val="00F61284"/>
    <w:rsid w:val="00F62BDF"/>
    <w:rsid w:val="00F635B2"/>
    <w:rsid w:val="00F63825"/>
    <w:rsid w:val="00F6633B"/>
    <w:rsid w:val="00F67A8B"/>
    <w:rsid w:val="00F67ECF"/>
    <w:rsid w:val="00F701E7"/>
    <w:rsid w:val="00F7037D"/>
    <w:rsid w:val="00F70AC3"/>
    <w:rsid w:val="00F71333"/>
    <w:rsid w:val="00F71A75"/>
    <w:rsid w:val="00F749D1"/>
    <w:rsid w:val="00F77309"/>
    <w:rsid w:val="00F77EAA"/>
    <w:rsid w:val="00F84815"/>
    <w:rsid w:val="00F85309"/>
    <w:rsid w:val="00F86165"/>
    <w:rsid w:val="00F861D7"/>
    <w:rsid w:val="00F87D56"/>
    <w:rsid w:val="00F9244B"/>
    <w:rsid w:val="00F96289"/>
    <w:rsid w:val="00F96A74"/>
    <w:rsid w:val="00F97F7C"/>
    <w:rsid w:val="00FA2A21"/>
    <w:rsid w:val="00FA2A7A"/>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6ACB3-E8E6-48AC-8618-33B55127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15</Pages>
  <Words>38573</Words>
  <Characters>21988</Characters>
  <Application>Microsoft Office Word</Application>
  <DocSecurity>0</DocSecurity>
  <Lines>183</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18</cp:revision>
  <cp:lastPrinted>2026-04-03T07:06:00Z</cp:lastPrinted>
  <dcterms:created xsi:type="dcterms:W3CDTF">2026-03-25T12:08:00Z</dcterms:created>
  <dcterms:modified xsi:type="dcterms:W3CDTF">2026-04-03T07:22:00Z</dcterms:modified>
</cp:coreProperties>
</file>