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1C33934A"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51413DA6"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SPE</w:t>
      </w:r>
      <w:r w:rsidR="00984170">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4EE64EA7" w14:textId="5E7F177C" w:rsidR="00075A07" w:rsidRDefault="00D848FC" w:rsidP="00075A07">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FB50DB" w:rsidRPr="00FB50DB">
        <w:rPr>
          <w:rFonts w:ascii="Arial" w:hAnsi="Arial" w:cs="Arial"/>
          <w:b/>
          <w:bCs/>
          <w:caps/>
          <w:sz w:val="20"/>
          <w:szCs w:val="20"/>
          <w:lang w:val="lt-LT"/>
        </w:rPr>
        <w:tab/>
      </w:r>
      <w:r w:rsidR="00984170">
        <w:rPr>
          <w:rFonts w:ascii="Arial" w:hAnsi="Arial" w:cs="Arial"/>
          <w:b/>
          <w:bCs/>
          <w:caps/>
          <w:sz w:val="20"/>
          <w:szCs w:val="20"/>
          <w:lang w:val="lt-LT"/>
        </w:rPr>
        <w:t xml:space="preserve">8MW GALIOS </w:t>
      </w:r>
      <w:r w:rsidR="00FB50DB" w:rsidRPr="00FB50DB">
        <w:rPr>
          <w:rFonts w:ascii="Arial" w:hAnsi="Arial" w:cs="Arial"/>
          <w:b/>
          <w:bCs/>
          <w:caps/>
          <w:sz w:val="20"/>
          <w:szCs w:val="20"/>
          <w:lang w:val="lt-LT"/>
        </w:rPr>
        <w:t>Inkaro katilinės</w:t>
      </w:r>
      <w:r w:rsidR="00984170">
        <w:rPr>
          <w:rFonts w:ascii="Arial" w:hAnsi="Arial" w:cs="Arial"/>
          <w:b/>
          <w:bCs/>
          <w:caps/>
          <w:sz w:val="20"/>
          <w:szCs w:val="20"/>
          <w:lang w:val="lt-LT"/>
        </w:rPr>
        <w:t xml:space="preserve"> BIOKURO</w:t>
      </w:r>
      <w:r w:rsidR="00FB50DB" w:rsidRPr="00FB50DB">
        <w:rPr>
          <w:rFonts w:ascii="Arial" w:hAnsi="Arial" w:cs="Arial"/>
          <w:b/>
          <w:bCs/>
          <w:caps/>
          <w:sz w:val="20"/>
          <w:szCs w:val="20"/>
          <w:lang w:val="lt-LT"/>
        </w:rPr>
        <w:t xml:space="preserve"> katilo vamzdžių ir rėtinių keitimo darbai</w:t>
      </w:r>
    </w:p>
    <w:p w14:paraId="7267C635" w14:textId="04CFBB91" w:rsidR="00D848FC" w:rsidRPr="00DA6C86" w:rsidRDefault="00D848FC" w:rsidP="00DA6C86">
      <w:pPr>
        <w:ind w:left="120" w:right="99"/>
        <w:jc w:val="center"/>
        <w:rPr>
          <w:rFonts w:ascii="Arial" w:hAnsi="Arial" w:cs="Arial"/>
          <w:b/>
          <w:bCs/>
          <w:caps/>
          <w:sz w:val="20"/>
          <w:szCs w:val="20"/>
          <w:lang w:val="lt-LT"/>
        </w:rPr>
      </w:pP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2EEE6C5C"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984170">
        <w:rPr>
          <w:rFonts w:ascii="Arial" w:hAnsi="Arial" w:cs="Arial"/>
          <w:caps/>
          <w:sz w:val="20"/>
          <w:szCs w:val="20"/>
          <w:lang w:val="lt-LT"/>
        </w:rPr>
        <w:t>6</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984170">
        <w:rPr>
          <w:rFonts w:ascii="Arial" w:hAnsi="Arial" w:cs="Arial"/>
          <w:sz w:val="20"/>
          <w:szCs w:val="20"/>
          <w:lang w:val="lt-LT"/>
        </w:rPr>
        <w:t>balandžio</w:t>
      </w:r>
      <w:r w:rsidR="00281547">
        <w:rPr>
          <w:rFonts w:ascii="Arial" w:hAnsi="Arial" w:cs="Arial"/>
          <w:sz w:val="20"/>
          <w:szCs w:val="20"/>
          <w:lang w:val="lt-LT"/>
        </w:rPr>
        <w:t xml:space="preserve"> 3 </w:t>
      </w:r>
      <w:r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269CDE07"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 xml:space="preserve">išanalizavus CPO elektroniniame kataloge esančius pirkimus nustatyta, kad nėra norimų įsigyti </w:t>
      </w:r>
      <w:r w:rsidR="009135DD">
        <w:rPr>
          <w:rFonts w:ascii="Arial" w:eastAsia="Calibri" w:hAnsi="Arial" w:cs="Arial"/>
          <w:color w:val="000000"/>
          <w:sz w:val="20"/>
          <w:szCs w:val="20"/>
          <w:lang w:val="lt-LT" w:eastAsia="lt-LT"/>
        </w:rPr>
        <w:t>darbų</w:t>
      </w:r>
      <w:r w:rsidR="00652103" w:rsidRPr="00652103">
        <w:rPr>
          <w:rFonts w:ascii="Arial" w:eastAsia="Calibri" w:hAnsi="Arial" w:cs="Arial"/>
          <w:color w:val="000000"/>
          <w:sz w:val="20"/>
          <w:szCs w:val="20"/>
          <w:lang w:val="lt-LT" w:eastAsia="lt-LT"/>
        </w:rPr>
        <w:t xml:space="preserve">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7A193DB3"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w:t>
      </w:r>
      <w:r w:rsidR="00D4214E" w:rsidRPr="0071078D">
        <w:rPr>
          <w:rFonts w:ascii="Arial" w:eastAsia="Calibri" w:hAnsi="Arial" w:cs="Arial"/>
          <w:sz w:val="20"/>
          <w:szCs w:val="20"/>
          <w:lang w:val="lt-LT" w:eastAsia="lt-LT"/>
        </w:rPr>
        <w:t>konkurso būdu. Pirkimo sąlygos patvirtintos AB „Kauno energija“ pirkimų komisijos 202</w:t>
      </w:r>
      <w:r w:rsidR="00984170">
        <w:rPr>
          <w:rFonts w:ascii="Arial" w:eastAsia="Calibri" w:hAnsi="Arial" w:cs="Arial"/>
          <w:sz w:val="20"/>
          <w:szCs w:val="20"/>
          <w:lang w:val="lt-LT" w:eastAsia="lt-LT"/>
        </w:rPr>
        <w:t>6-04-</w:t>
      </w:r>
      <w:r w:rsidR="00281547">
        <w:rPr>
          <w:rFonts w:ascii="Arial" w:eastAsia="Calibri" w:hAnsi="Arial" w:cs="Arial"/>
          <w:sz w:val="20"/>
          <w:szCs w:val="20"/>
          <w:lang w:val="lt-LT" w:eastAsia="lt-LT"/>
        </w:rPr>
        <w:t>03</w:t>
      </w:r>
      <w:r w:rsidR="00D4214E" w:rsidRPr="0071078D">
        <w:rPr>
          <w:rFonts w:ascii="Arial" w:eastAsia="Calibri" w:hAnsi="Arial" w:cs="Arial"/>
          <w:sz w:val="20"/>
          <w:szCs w:val="20"/>
          <w:lang w:val="lt-LT" w:eastAsia="lt-LT"/>
        </w:rPr>
        <w:t xml:space="preserve"> (posėdžio protokolo Nr. P-106-</w:t>
      </w:r>
      <w:r w:rsidR="00CE31B7">
        <w:rPr>
          <w:rFonts w:ascii="Arial" w:eastAsia="Calibri" w:hAnsi="Arial" w:cs="Arial"/>
          <w:sz w:val="20"/>
          <w:szCs w:val="20"/>
          <w:lang w:val="lt-LT" w:eastAsia="lt-LT"/>
        </w:rPr>
        <w:t>199</w:t>
      </w:r>
      <w:r w:rsidR="00D4214E" w:rsidRPr="00897239">
        <w:rPr>
          <w:rFonts w:ascii="Arial" w:eastAsia="Calibri" w:hAnsi="Arial" w:cs="Arial"/>
          <w:sz w:val="20"/>
          <w:szCs w:val="20"/>
          <w:lang w:val="lt-LT" w:eastAsia="lt-LT"/>
        </w:rPr>
        <w:t xml:space="preserve">) </w:t>
      </w:r>
      <w:r w:rsidR="00B338AD">
        <w:rPr>
          <w:rFonts w:ascii="Arial" w:eastAsia="Calibri" w:hAnsi="Arial" w:cs="Arial"/>
          <w:sz w:val="20"/>
          <w:szCs w:val="20"/>
          <w:lang w:val="lt-LT" w:eastAsia="lt-LT"/>
        </w:rPr>
        <w:t>nutarimu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096F8EBE" w14:textId="231DDCEC" w:rsidR="00D17B0A" w:rsidRDefault="00346C67" w:rsidP="00D17B0A">
      <w:pPr>
        <w:tabs>
          <w:tab w:val="left" w:pos="1134"/>
        </w:tabs>
        <w:ind w:firstLine="567"/>
        <w:jc w:val="both"/>
        <w:rPr>
          <w:rFonts w:ascii="Arial" w:eastAsia="Calibri" w:hAnsi="Arial" w:cs="Arial"/>
          <w:color w:val="00B050"/>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D17B0A" w:rsidRPr="00DA6C86">
        <w:rPr>
          <w:rFonts w:ascii="Arial" w:eastAsia="Calibri" w:hAnsi="Arial" w:cs="Arial"/>
          <w:sz w:val="20"/>
          <w:szCs w:val="20"/>
          <w:lang w:val="lt-LT" w:eastAsia="lt-LT"/>
        </w:rPr>
        <w:t xml:space="preserve">Atliekamas žaliasis pirkimas. Pirkimas vykdomas vadovaujantis </w:t>
      </w:r>
      <w:hyperlink r:id="rId12">
        <w:r w:rsidR="00D17B0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17B0A" w:rsidRPr="00DA6C86">
        <w:rPr>
          <w:rFonts w:ascii="Arial" w:eastAsia="Calibri" w:hAnsi="Arial" w:cs="Arial"/>
          <w:sz w:val="20"/>
          <w:szCs w:val="20"/>
          <w:lang w:val="lt-LT" w:eastAsia="lt-LT"/>
        </w:rPr>
        <w:t xml:space="preserve">“ </w:t>
      </w:r>
      <w:r w:rsidR="00D17B0A" w:rsidRPr="00C829CF">
        <w:rPr>
          <w:rFonts w:ascii="Arial" w:eastAsia="Calibri" w:hAnsi="Arial" w:cs="Arial"/>
          <w:sz w:val="20"/>
          <w:szCs w:val="20"/>
          <w:lang w:val="lt-LT" w:eastAsia="lt-LT"/>
        </w:rPr>
        <w:t>4.3</w:t>
      </w:r>
      <w:r w:rsidR="00D17B0A" w:rsidRPr="00C829CF">
        <w:rPr>
          <w:rFonts w:ascii="Arial" w:eastAsia="Calibri" w:hAnsi="Arial" w:cs="Arial"/>
          <w:i/>
          <w:iCs/>
          <w:sz w:val="20"/>
          <w:szCs w:val="20"/>
          <w:lang w:val="lt-LT" w:eastAsia="lt-LT"/>
        </w:rPr>
        <w:t xml:space="preserve"> </w:t>
      </w:r>
      <w:r w:rsidR="00D17B0A" w:rsidRPr="00C829CF">
        <w:rPr>
          <w:rFonts w:ascii="Arial" w:eastAsia="Calibri" w:hAnsi="Arial" w:cs="Arial"/>
          <w:sz w:val="20"/>
          <w:szCs w:val="20"/>
          <w:lang w:val="lt-LT" w:eastAsia="lt-LT"/>
        </w:rPr>
        <w:t xml:space="preserve"> </w:t>
      </w:r>
      <w:r w:rsidR="00D17B0A" w:rsidRPr="00DA6C86">
        <w:rPr>
          <w:rFonts w:ascii="Arial" w:eastAsia="Calibri" w:hAnsi="Arial" w:cs="Arial"/>
          <w:sz w:val="20"/>
          <w:szCs w:val="20"/>
          <w:lang w:val="lt-LT" w:eastAsia="lt-LT"/>
        </w:rPr>
        <w:t xml:space="preserve">punktu. </w:t>
      </w:r>
      <w:proofErr w:type="spellStart"/>
      <w:r w:rsidR="00D17B0A" w:rsidRPr="00660AAE">
        <w:rPr>
          <w:rFonts w:ascii="Arial" w:hAnsi="Arial" w:cs="Arial"/>
          <w:color w:val="000000"/>
          <w:sz w:val="20"/>
          <w:szCs w:val="20"/>
          <w:shd w:val="clear" w:color="auto" w:fill="FFFFFF"/>
        </w:rPr>
        <w:t>Tiekėjas</w:t>
      </w:r>
      <w:proofErr w:type="spellEnd"/>
      <w:r w:rsidR="00D17B0A" w:rsidRPr="00660AAE">
        <w:rPr>
          <w:rFonts w:ascii="Arial" w:hAnsi="Arial" w:cs="Arial"/>
          <w:color w:val="000000"/>
          <w:sz w:val="20"/>
          <w:szCs w:val="20"/>
          <w:shd w:val="clear" w:color="auto" w:fill="FFFFFF"/>
        </w:rPr>
        <w:t xml:space="preserve"> </w:t>
      </w:r>
      <w:r w:rsidR="00D17B0A" w:rsidRPr="00E879E8">
        <w:rPr>
          <w:rFonts w:ascii="Arial" w:hAnsi="Arial" w:cs="Arial"/>
          <w:sz w:val="20"/>
          <w:szCs w:val="20"/>
          <w:lang w:val="lt-LT"/>
        </w:rPr>
        <w:t>atliekamiems statybos darbams</w:t>
      </w:r>
      <w:r w:rsidR="00D17B0A">
        <w:rPr>
          <w:rFonts w:ascii="Arial" w:hAnsi="Arial" w:cs="Arial"/>
          <w:color w:val="000000"/>
          <w:sz w:val="20"/>
          <w:szCs w:val="20"/>
          <w:shd w:val="clear" w:color="auto" w:fill="FFFFFF"/>
        </w:rPr>
        <w:t xml:space="preserve"> </w:t>
      </w:r>
      <w:proofErr w:type="spellStart"/>
      <w:r w:rsidR="00D17B0A">
        <w:rPr>
          <w:rFonts w:ascii="Arial" w:hAnsi="Arial" w:cs="Arial"/>
          <w:color w:val="000000"/>
          <w:sz w:val="20"/>
          <w:szCs w:val="20"/>
          <w:shd w:val="clear" w:color="auto" w:fill="FFFFFF"/>
        </w:rPr>
        <w:t>turi</w:t>
      </w:r>
      <w:proofErr w:type="spellEnd"/>
      <w:r w:rsidR="00D17B0A">
        <w:rPr>
          <w:rFonts w:ascii="Arial" w:hAnsi="Arial" w:cs="Arial"/>
          <w:color w:val="000000"/>
          <w:sz w:val="20"/>
          <w:szCs w:val="20"/>
          <w:shd w:val="clear" w:color="auto" w:fill="FFFFFF"/>
        </w:rPr>
        <w:t xml:space="preserve"> </w:t>
      </w:r>
      <w:proofErr w:type="spellStart"/>
      <w:r w:rsidR="00D17B0A">
        <w:rPr>
          <w:rFonts w:ascii="Arial" w:hAnsi="Arial" w:cs="Arial"/>
          <w:color w:val="000000"/>
          <w:sz w:val="20"/>
          <w:szCs w:val="20"/>
          <w:shd w:val="clear" w:color="auto" w:fill="FFFFFF"/>
        </w:rPr>
        <w:t>taikyti</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aplinkos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apsaugos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vadybos</w:t>
      </w:r>
      <w:proofErr w:type="spellEnd"/>
      <w:r w:rsidR="00D17B0A" w:rsidRPr="00660AAE">
        <w:rPr>
          <w:rFonts w:ascii="Arial" w:hAnsi="Arial" w:cs="Arial"/>
          <w:color w:val="000000"/>
          <w:sz w:val="20"/>
          <w:szCs w:val="20"/>
          <w:shd w:val="clear" w:color="auto" w:fill="FFFFFF"/>
        </w:rPr>
        <w:t xml:space="preserve"> sistemos </w:t>
      </w:r>
      <w:proofErr w:type="spellStart"/>
      <w:r w:rsidR="00D17B0A" w:rsidRPr="00660AAE">
        <w:rPr>
          <w:rFonts w:ascii="Arial" w:hAnsi="Arial" w:cs="Arial"/>
          <w:color w:val="000000"/>
          <w:sz w:val="20"/>
          <w:szCs w:val="20"/>
          <w:shd w:val="clear" w:color="auto" w:fill="FFFFFF"/>
        </w:rPr>
        <w:t>reikalavimus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pagal</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standartą</w:t>
      </w:r>
      <w:proofErr w:type="spellEnd"/>
      <w:r w:rsidR="00D17B0A" w:rsidRPr="00660AAE">
        <w:rPr>
          <w:rFonts w:ascii="Arial" w:hAnsi="Arial" w:cs="Arial"/>
          <w:color w:val="000000"/>
          <w:sz w:val="20"/>
          <w:szCs w:val="20"/>
          <w:shd w:val="clear" w:color="auto" w:fill="FFFFFF"/>
        </w:rPr>
        <w:t xml:space="preserve"> LST EN ISO 14001 </w:t>
      </w:r>
      <w:proofErr w:type="spellStart"/>
      <w:r w:rsidR="00D17B0A" w:rsidRPr="00660AAE">
        <w:rPr>
          <w:rFonts w:ascii="Arial" w:hAnsi="Arial" w:cs="Arial"/>
          <w:color w:val="000000"/>
          <w:sz w:val="20"/>
          <w:szCs w:val="20"/>
          <w:shd w:val="clear" w:color="auto" w:fill="FFFFFF"/>
        </w:rPr>
        <w:t>arba</w:t>
      </w:r>
      <w:proofErr w:type="spellEnd"/>
      <w:r w:rsidR="00D17B0A" w:rsidRPr="00660AAE">
        <w:rPr>
          <w:rFonts w:ascii="Arial" w:hAnsi="Arial" w:cs="Arial"/>
          <w:color w:val="000000"/>
          <w:sz w:val="20"/>
          <w:szCs w:val="20"/>
          <w:shd w:val="clear" w:color="auto" w:fill="FFFFFF"/>
        </w:rPr>
        <w:t xml:space="preserve"> Europos </w:t>
      </w:r>
      <w:proofErr w:type="spellStart"/>
      <w:r w:rsidR="00D17B0A" w:rsidRPr="00660AAE">
        <w:rPr>
          <w:rFonts w:ascii="Arial" w:hAnsi="Arial" w:cs="Arial"/>
          <w:color w:val="000000"/>
          <w:sz w:val="20"/>
          <w:szCs w:val="20"/>
          <w:shd w:val="clear" w:color="auto" w:fill="FFFFFF"/>
        </w:rPr>
        <w:t>Sąjungos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aplinkosaugos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vadybos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ir</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audito</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sistemą</w:t>
      </w:r>
      <w:proofErr w:type="spellEnd"/>
      <w:r w:rsidR="00D17B0A" w:rsidRPr="00660AAE">
        <w:rPr>
          <w:rFonts w:ascii="Arial" w:hAnsi="Arial" w:cs="Arial"/>
          <w:color w:val="000000"/>
          <w:sz w:val="20"/>
          <w:szCs w:val="20"/>
          <w:shd w:val="clear" w:color="auto" w:fill="FFFFFF"/>
        </w:rPr>
        <w:t xml:space="preserve"> (EMAS),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kitus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aplinkos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apsaugos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vadybos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standartus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pagrįstus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atitinkamais</w:t>
      </w:r>
      <w:proofErr w:type="spellEnd"/>
      <w:r w:rsidR="009135DD" w:rsidRPr="009135DD">
        <w:rPr>
          <w:rFonts w:ascii="Arial" w:hAnsi="Arial" w:cs="Arial"/>
          <w:color w:val="000000"/>
          <w:sz w:val="20"/>
          <w:szCs w:val="20"/>
          <w:shd w:val="clear" w:color="auto" w:fill="FFFFFF"/>
        </w:rPr>
        <w:t xml:space="preserve"> Europos </w:t>
      </w:r>
      <w:proofErr w:type="spellStart"/>
      <w:r w:rsidR="009135DD" w:rsidRPr="009135DD">
        <w:rPr>
          <w:rFonts w:ascii="Arial" w:hAnsi="Arial" w:cs="Arial"/>
          <w:color w:val="000000"/>
          <w:sz w:val="20"/>
          <w:szCs w:val="20"/>
          <w:shd w:val="clear" w:color="auto" w:fill="FFFFFF"/>
        </w:rPr>
        <w:t>arba</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tarptautinių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standartizacijos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organizacijų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priimtais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standartais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kitais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tiekėjo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pateiktais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lygiaverčiais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įrodymais</w:t>
      </w:r>
      <w:proofErr w:type="spellEnd"/>
      <w:r w:rsidR="009135DD" w:rsidRPr="009135DD">
        <w:rPr>
          <w:rFonts w:ascii="Arial" w:hAnsi="Arial" w:cs="Arial"/>
          <w:color w:val="000000"/>
          <w:sz w:val="20"/>
          <w:szCs w:val="20"/>
          <w:shd w:val="clear" w:color="auto" w:fill="FFFFFF"/>
        </w:rPr>
        <w:t xml:space="preserve"> </w:t>
      </w:r>
      <w:r w:rsidR="009135DD">
        <w:rPr>
          <w:rFonts w:ascii="Arial" w:hAnsi="Arial" w:cs="Arial"/>
          <w:color w:val="000000"/>
          <w:sz w:val="20"/>
          <w:szCs w:val="20"/>
          <w:shd w:val="clear" w:color="auto" w:fill="FFFFFF"/>
        </w:rPr>
        <w:t>(</w:t>
      </w:r>
      <w:proofErr w:type="spellStart"/>
      <w:r w:rsidR="009135DD" w:rsidRPr="009135DD">
        <w:rPr>
          <w:rFonts w:ascii="Arial" w:hAnsi="Arial" w:cs="Arial"/>
          <w:color w:val="000000"/>
          <w:sz w:val="20"/>
          <w:szCs w:val="20"/>
          <w:shd w:val="clear" w:color="auto" w:fill="FFFFFF"/>
        </w:rPr>
        <w:t>lygiaverčiai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įrodymai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gali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būti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priimami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atliekant</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supaprastintus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pirkimus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Viešųjų pirkimų </w:t>
      </w:r>
      <w:proofErr w:type="spellStart"/>
      <w:r w:rsidR="009135DD" w:rsidRPr="009135DD">
        <w:rPr>
          <w:rFonts w:ascii="Arial" w:hAnsi="Arial" w:cs="Arial"/>
          <w:color w:val="000000"/>
          <w:sz w:val="20"/>
          <w:szCs w:val="20"/>
          <w:shd w:val="clear" w:color="auto" w:fill="FFFFFF"/>
        </w:rPr>
        <w:t>įstatymo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ir</w:t>
      </w:r>
      <w:proofErr w:type="spellEnd"/>
      <w:r w:rsidR="009135DD" w:rsidRPr="009135DD">
        <w:rPr>
          <w:rFonts w:ascii="Arial" w:hAnsi="Arial" w:cs="Arial"/>
          <w:color w:val="000000"/>
          <w:sz w:val="20"/>
          <w:szCs w:val="20"/>
          <w:shd w:val="clear" w:color="auto" w:fill="FFFFFF"/>
        </w:rPr>
        <w:t xml:space="preserve"> Pirkimų, </w:t>
      </w:r>
      <w:proofErr w:type="spellStart"/>
      <w:r w:rsidR="009135DD" w:rsidRPr="009135DD">
        <w:rPr>
          <w:rFonts w:ascii="Arial" w:hAnsi="Arial" w:cs="Arial"/>
          <w:color w:val="000000"/>
          <w:sz w:val="20"/>
          <w:szCs w:val="20"/>
          <w:shd w:val="clear" w:color="auto" w:fill="FFFFFF"/>
        </w:rPr>
        <w:t>atliekamų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vandentvarkos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energetikos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transporto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pašto </w:t>
      </w:r>
      <w:proofErr w:type="spellStart"/>
      <w:r w:rsidR="009135DD" w:rsidRPr="009135DD">
        <w:rPr>
          <w:rFonts w:ascii="Arial" w:hAnsi="Arial" w:cs="Arial"/>
          <w:color w:val="000000"/>
          <w:sz w:val="20"/>
          <w:szCs w:val="20"/>
          <w:shd w:val="clear" w:color="auto" w:fill="FFFFFF"/>
        </w:rPr>
        <w:t>paslaugų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srities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perkančiųjų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subjektų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įstatymo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prieduose</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nurodytų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socialinių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ir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kitų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specialiųjų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paslaugų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pirkimus</w:t>
      </w:r>
      <w:proofErr w:type="spellEnd"/>
      <w:r w:rsidR="009135DD" w:rsidRPr="009135DD">
        <w:rPr>
          <w:rFonts w:ascii="Arial" w:hAnsi="Arial" w:cs="Arial"/>
          <w:color w:val="000000"/>
          <w:sz w:val="20"/>
          <w:szCs w:val="20"/>
          <w:shd w:val="clear" w:color="auto" w:fill="FFFFFF"/>
        </w:rPr>
        <w:t xml:space="preserve">, o </w:t>
      </w:r>
      <w:proofErr w:type="spellStart"/>
      <w:r w:rsidR="009135DD" w:rsidRPr="009135DD">
        <w:rPr>
          <w:rFonts w:ascii="Arial" w:hAnsi="Arial" w:cs="Arial"/>
          <w:color w:val="000000"/>
          <w:sz w:val="20"/>
          <w:szCs w:val="20"/>
          <w:shd w:val="clear" w:color="auto" w:fill="FFFFFF"/>
        </w:rPr>
        <w:t>kitų</w:t>
      </w:r>
      <w:proofErr w:type="spellEnd"/>
      <w:r w:rsidR="009135DD" w:rsidRPr="009135DD">
        <w:rPr>
          <w:rFonts w:ascii="Arial" w:hAnsi="Arial" w:cs="Arial"/>
          <w:color w:val="000000"/>
          <w:sz w:val="20"/>
          <w:szCs w:val="20"/>
          <w:shd w:val="clear" w:color="auto" w:fill="FFFFFF"/>
        </w:rPr>
        <w:t xml:space="preserve"> pirkimų </w:t>
      </w:r>
      <w:proofErr w:type="spellStart"/>
      <w:r w:rsidR="009135DD" w:rsidRPr="009135DD">
        <w:rPr>
          <w:rFonts w:ascii="Arial" w:hAnsi="Arial" w:cs="Arial"/>
          <w:color w:val="000000"/>
          <w:sz w:val="20"/>
          <w:szCs w:val="20"/>
          <w:shd w:val="clear" w:color="auto" w:fill="FFFFFF"/>
        </w:rPr>
        <w:t>atvejais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lygiaverčiai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įrodymai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priimami</w:t>
      </w:r>
      <w:proofErr w:type="spellEnd"/>
      <w:r w:rsidR="009135DD" w:rsidRPr="009135DD">
        <w:rPr>
          <w:rFonts w:ascii="Arial" w:hAnsi="Arial" w:cs="Arial"/>
          <w:color w:val="000000"/>
          <w:sz w:val="20"/>
          <w:szCs w:val="20"/>
          <w:shd w:val="clear" w:color="auto" w:fill="FFFFFF"/>
        </w:rPr>
        <w:t xml:space="preserve"> tik </w:t>
      </w:r>
      <w:proofErr w:type="spellStart"/>
      <w:r w:rsidR="009135DD" w:rsidRPr="009135DD">
        <w:rPr>
          <w:rFonts w:ascii="Arial" w:hAnsi="Arial" w:cs="Arial"/>
          <w:color w:val="000000"/>
          <w:sz w:val="20"/>
          <w:szCs w:val="20"/>
          <w:shd w:val="clear" w:color="auto" w:fill="FFFFFF"/>
        </w:rPr>
        <w:t>jeigu</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tiekėjas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dėl</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nuo</w:t>
      </w:r>
      <w:proofErr w:type="spellEnd"/>
      <w:r w:rsidR="009135DD" w:rsidRPr="009135DD">
        <w:rPr>
          <w:rFonts w:ascii="Arial" w:hAnsi="Arial" w:cs="Arial"/>
          <w:color w:val="000000"/>
          <w:sz w:val="20"/>
          <w:szCs w:val="20"/>
          <w:shd w:val="clear" w:color="auto" w:fill="FFFFFF"/>
        </w:rPr>
        <w:t xml:space="preserve"> jo </w:t>
      </w:r>
      <w:proofErr w:type="spellStart"/>
      <w:r w:rsidR="009135DD" w:rsidRPr="009135DD">
        <w:rPr>
          <w:rFonts w:ascii="Arial" w:hAnsi="Arial" w:cs="Arial"/>
          <w:color w:val="000000"/>
          <w:sz w:val="20"/>
          <w:szCs w:val="20"/>
          <w:shd w:val="clear" w:color="auto" w:fill="FFFFFF"/>
        </w:rPr>
        <w:t>nepriklausančių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objektyvių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priežasčių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negali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pateikti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sertifikatų</w:t>
      </w:r>
      <w:proofErr w:type="spellEnd"/>
      <w:r w:rsidR="009135DD" w:rsidRPr="009135DD">
        <w:rPr>
          <w:rFonts w:ascii="Arial" w:hAnsi="Arial" w:cs="Arial"/>
          <w:color w:val="000000"/>
          <w:sz w:val="20"/>
          <w:szCs w:val="20"/>
          <w:shd w:val="clear" w:color="auto" w:fill="FFFFFF"/>
        </w:rPr>
        <w:t xml:space="preserve"> per </w:t>
      </w:r>
      <w:proofErr w:type="spellStart"/>
      <w:r w:rsidR="009135DD" w:rsidRPr="009135DD">
        <w:rPr>
          <w:rFonts w:ascii="Arial" w:hAnsi="Arial" w:cs="Arial"/>
          <w:color w:val="000000"/>
          <w:sz w:val="20"/>
          <w:szCs w:val="20"/>
          <w:shd w:val="clear" w:color="auto" w:fill="FFFFFF"/>
        </w:rPr>
        <w:t>nustatytą</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laiką</w:t>
      </w:r>
      <w:proofErr w:type="spellEnd"/>
      <w:r w:rsidR="00D17B0A" w:rsidRPr="00660AAE">
        <w:rPr>
          <w:rFonts w:ascii="Arial" w:hAnsi="Arial" w:cs="Arial"/>
          <w:color w:val="000000"/>
          <w:sz w:val="20"/>
          <w:szCs w:val="20"/>
          <w:shd w:val="clear" w:color="auto" w:fill="FFFFFF"/>
        </w:rPr>
        <w:t>)</w:t>
      </w:r>
      <w:r w:rsidR="00D17B0A">
        <w:rPr>
          <w:rFonts w:ascii="Arial" w:hAnsi="Arial" w:cs="Arial"/>
          <w:color w:val="000000"/>
          <w:sz w:val="20"/>
          <w:szCs w:val="20"/>
          <w:shd w:val="clear" w:color="auto" w:fill="FFFFFF"/>
        </w:rPr>
        <w:t>.</w:t>
      </w:r>
      <w:r w:rsidR="00D17B0A" w:rsidRPr="00DA6C86" w:rsidDel="008651AC">
        <w:rPr>
          <w:rFonts w:ascii="Arial" w:eastAsia="Calibri" w:hAnsi="Arial" w:cs="Arial"/>
          <w:color w:val="00B050"/>
          <w:sz w:val="20"/>
          <w:szCs w:val="20"/>
          <w:lang w:val="lt-LT" w:eastAsia="lt-LT"/>
        </w:rPr>
        <w:t xml:space="preserve"> </w:t>
      </w:r>
    </w:p>
    <w:p w14:paraId="4AC03A83" w14:textId="2B80DB73" w:rsidR="00C7725A" w:rsidRPr="00DA6C86" w:rsidRDefault="5CA818F4" w:rsidP="00D17B0A">
      <w:pPr>
        <w:tabs>
          <w:tab w:val="left" w:pos="1134"/>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A4B8D08"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Perkantysis subjektas numato įsigyti</w:t>
      </w:r>
      <w:r w:rsidR="00984170">
        <w:rPr>
          <w:rFonts w:ascii="Arial" w:eastAsia="Calibri" w:hAnsi="Arial" w:cs="Arial"/>
          <w:color w:val="000000"/>
          <w:sz w:val="20"/>
          <w:szCs w:val="20"/>
          <w:lang w:val="lt-LT" w:eastAsia="lt-LT"/>
        </w:rPr>
        <w:t xml:space="preserve"> 8MW galios</w:t>
      </w:r>
      <w:r w:rsidRPr="00DA6C86">
        <w:rPr>
          <w:rFonts w:ascii="Arial" w:eastAsia="Calibri" w:hAnsi="Arial" w:cs="Arial"/>
          <w:color w:val="000000"/>
          <w:sz w:val="20"/>
          <w:szCs w:val="20"/>
          <w:lang w:val="lt-LT" w:eastAsia="lt-LT"/>
        </w:rPr>
        <w:t xml:space="preserve"> </w:t>
      </w:r>
      <w:r w:rsidR="00FB50DB" w:rsidRPr="003F6FDC">
        <w:rPr>
          <w:rFonts w:ascii="Arial" w:hAnsi="Arial" w:cs="Arial"/>
          <w:sz w:val="20"/>
          <w:szCs w:val="20"/>
          <w:lang w:val="lt-LT" w:eastAsia="lt-LT"/>
        </w:rPr>
        <w:t>Inkaro katilinės</w:t>
      </w:r>
      <w:r w:rsidR="00984170">
        <w:rPr>
          <w:rFonts w:ascii="Arial" w:hAnsi="Arial" w:cs="Arial"/>
          <w:sz w:val="20"/>
          <w:szCs w:val="20"/>
          <w:lang w:val="lt-LT" w:eastAsia="lt-LT"/>
        </w:rPr>
        <w:t xml:space="preserve"> biokuro</w:t>
      </w:r>
      <w:r w:rsidR="00FB50DB" w:rsidRPr="003F6FDC">
        <w:rPr>
          <w:rFonts w:ascii="Arial" w:hAnsi="Arial" w:cs="Arial"/>
          <w:sz w:val="20"/>
          <w:szCs w:val="20"/>
          <w:lang w:val="lt-LT" w:eastAsia="lt-LT"/>
        </w:rPr>
        <w:t xml:space="preserve"> katilo vamzdžių ir </w:t>
      </w:r>
      <w:proofErr w:type="spellStart"/>
      <w:r w:rsidR="00FB50DB" w:rsidRPr="003F6FDC">
        <w:rPr>
          <w:rFonts w:ascii="Arial" w:hAnsi="Arial" w:cs="Arial"/>
          <w:sz w:val="20"/>
          <w:szCs w:val="20"/>
          <w:lang w:val="lt-LT" w:eastAsia="lt-LT"/>
        </w:rPr>
        <w:t>rėtinių</w:t>
      </w:r>
      <w:proofErr w:type="spellEnd"/>
      <w:r w:rsidR="00FB50DB" w:rsidRPr="003F6FDC">
        <w:rPr>
          <w:rFonts w:ascii="Arial" w:hAnsi="Arial" w:cs="Arial"/>
          <w:sz w:val="20"/>
          <w:szCs w:val="20"/>
          <w:lang w:val="lt-LT" w:eastAsia="lt-LT"/>
        </w:rPr>
        <w:t xml:space="preserve"> keitimo darbus</w:t>
      </w:r>
      <w:r w:rsidR="00FB50DB" w:rsidRPr="00FB50DB">
        <w:rPr>
          <w:rFonts w:ascii="Arial" w:eastAsia="Calibri" w:hAnsi="Arial" w:cs="Arial"/>
          <w:i/>
          <w:iCs/>
          <w:sz w:val="20"/>
          <w:szCs w:val="20"/>
          <w:lang w:val="lt-LT" w:eastAsia="lt-LT"/>
        </w:rPr>
        <w:t xml:space="preserve"> </w:t>
      </w:r>
      <w:r w:rsidR="00A407FC">
        <w:rPr>
          <w:rFonts w:ascii="Arial" w:eastAsia="Calibri" w:hAnsi="Arial" w:cs="Arial"/>
          <w:color w:val="000000"/>
          <w:sz w:val="20"/>
          <w:szCs w:val="20"/>
          <w:lang w:val="lt-LT" w:eastAsia="lt-LT"/>
        </w:rPr>
        <w:t xml:space="preserve">(toliau – </w:t>
      </w:r>
      <w:r w:rsidR="00FB50DB">
        <w:rPr>
          <w:rFonts w:ascii="Arial" w:eastAsia="Calibri" w:hAnsi="Arial" w:cs="Arial"/>
          <w:color w:val="000000"/>
          <w:sz w:val="20"/>
          <w:szCs w:val="20"/>
          <w:lang w:val="lt-LT" w:eastAsia="lt-LT"/>
        </w:rPr>
        <w:t>Darbai</w:t>
      </w:r>
      <w:r w:rsidR="00A407FC">
        <w:rPr>
          <w:rFonts w:ascii="Arial" w:eastAsia="Calibri" w:hAnsi="Arial" w:cs="Arial"/>
          <w:color w:val="000000"/>
          <w:sz w:val="20"/>
          <w:szCs w:val="20"/>
          <w:lang w:val="lt-LT" w:eastAsia="lt-LT"/>
        </w:rPr>
        <w:t>)</w:t>
      </w:r>
      <w:r w:rsidRPr="00DA6C86">
        <w:rPr>
          <w:rFonts w:ascii="Arial" w:eastAsia="Calibri" w:hAnsi="Arial" w:cs="Arial"/>
          <w:color w:val="00B050"/>
          <w:sz w:val="20"/>
          <w:szCs w:val="20"/>
          <w:lang w:val="lt-LT" w:eastAsia="lt-LT"/>
        </w:rPr>
        <w:t>.</w:t>
      </w:r>
      <w:r w:rsidR="00A8423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Reikalavimai pirkimo objektui nustatyti </w:t>
      </w:r>
      <w:r w:rsidR="00984170">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984170">
        <w:rPr>
          <w:rFonts w:ascii="Arial" w:eastAsia="Calibri" w:hAnsi="Arial" w:cs="Arial"/>
          <w:sz w:val="20"/>
          <w:szCs w:val="20"/>
          <w:lang w:val="lt-LT" w:eastAsia="lt-LT"/>
        </w:rPr>
        <w:t>priede Nr. 1 – Techninėje specifikacijoje</w:t>
      </w:r>
      <w:r w:rsidRPr="00DA6C86">
        <w:rPr>
          <w:rFonts w:ascii="Arial" w:eastAsia="Calibri" w:hAnsi="Arial" w:cs="Arial"/>
          <w:sz w:val="20"/>
          <w:szCs w:val="20"/>
          <w:lang w:val="lt-LT" w:eastAsia="lt-LT"/>
        </w:rPr>
        <w:t>.</w:t>
      </w:r>
    </w:p>
    <w:p w14:paraId="1E4829DB" w14:textId="3A5FE3AD"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Pirkimo objektas į dalis neskaidomas. Pirkimo apimtys, reikalavimai apibrėžti</w:t>
      </w:r>
      <w:r w:rsidR="00984170">
        <w:rPr>
          <w:rFonts w:ascii="Arial" w:eastAsia="Calibri" w:hAnsi="Arial" w:cs="Arial"/>
          <w:sz w:val="20"/>
          <w:szCs w:val="20"/>
          <w:lang w:val="lt-LT" w:eastAsia="lt-LT"/>
        </w:rPr>
        <w:t xml:space="preserve"> </w:t>
      </w:r>
      <w:r w:rsidR="003F6FDC">
        <w:rPr>
          <w:rFonts w:ascii="Arial" w:eastAsia="Calibri" w:hAnsi="Arial" w:cs="Arial"/>
          <w:sz w:val="20"/>
          <w:szCs w:val="20"/>
          <w:lang w:val="lt-LT" w:eastAsia="lt-LT"/>
        </w:rPr>
        <w:t>Techninėje specifikacijoje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4990D748"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A97B25">
        <w:rPr>
          <w:rFonts w:ascii="Arial" w:hAnsi="Arial" w:cs="Arial"/>
          <w:sz w:val="20"/>
          <w:szCs w:val="20"/>
          <w:lang w:val="lt-LT"/>
        </w:rPr>
        <w:t>110</w:t>
      </w:r>
      <w:r w:rsidR="00340AB5">
        <w:rPr>
          <w:rFonts w:ascii="Arial" w:hAnsi="Arial" w:cs="Arial"/>
          <w:sz w:val="20"/>
          <w:szCs w:val="20"/>
          <w:lang w:val="lt-LT"/>
        </w:rPr>
        <w:t xml:space="preserve"> </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A97B25">
        <w:rPr>
          <w:rFonts w:ascii="Arial" w:hAnsi="Arial" w:cs="Arial"/>
          <w:sz w:val="20"/>
          <w:szCs w:val="20"/>
          <w:lang w:val="lt-LT"/>
        </w:rPr>
        <w:t>vienas šimtas dešimt</w:t>
      </w:r>
      <w:r w:rsidR="002A437C" w:rsidRPr="002A437C">
        <w:rPr>
          <w:rFonts w:ascii="Arial" w:hAnsi="Arial" w:cs="Arial"/>
          <w:sz w:val="20"/>
          <w:szCs w:val="20"/>
          <w:lang w:val="lt-LT"/>
        </w:rPr>
        <w:t xml:space="preserve"> tūkstan</w:t>
      </w:r>
      <w:r w:rsidR="00984E1F">
        <w:rPr>
          <w:rFonts w:ascii="Arial" w:hAnsi="Arial" w:cs="Arial"/>
          <w:sz w:val="20"/>
          <w:szCs w:val="20"/>
          <w:lang w:val="lt-LT"/>
        </w:rPr>
        <w:t>č</w:t>
      </w:r>
      <w:r w:rsidR="00A97B25">
        <w:rPr>
          <w:rFonts w:ascii="Arial" w:hAnsi="Arial" w:cs="Arial"/>
          <w:sz w:val="20"/>
          <w:szCs w:val="20"/>
          <w:lang w:val="lt-LT"/>
        </w:rPr>
        <w:t>ių</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526700">
        <w:rPr>
          <w:rFonts w:ascii="Arial" w:hAnsi="Arial" w:cs="Arial"/>
          <w:sz w:val="20"/>
          <w:szCs w:val="20"/>
          <w:lang w:val="lt-LT"/>
        </w:rPr>
        <w:t xml:space="preserve"> </w:t>
      </w:r>
      <w:r w:rsidR="00526700" w:rsidRPr="58BD00A9">
        <w:rPr>
          <w:rFonts w:ascii="Arial" w:hAnsi="Arial" w:cs="Arial"/>
          <w:b/>
          <w:bCs/>
          <w:sz w:val="20"/>
          <w:szCs w:val="20"/>
        </w:rPr>
        <w:t>(</w:t>
      </w:r>
      <w:proofErr w:type="spellStart"/>
      <w:r w:rsidR="00526700" w:rsidRPr="58BD00A9">
        <w:rPr>
          <w:rFonts w:ascii="Arial" w:hAnsi="Arial" w:cs="Arial"/>
          <w:b/>
          <w:bCs/>
          <w:sz w:val="20"/>
          <w:szCs w:val="20"/>
        </w:rPr>
        <w:t>jei</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pasiūlymo</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kaina</w:t>
      </w:r>
      <w:proofErr w:type="spellEnd"/>
      <w:r w:rsidR="00526700" w:rsidRPr="58BD00A9">
        <w:rPr>
          <w:rFonts w:ascii="Arial" w:hAnsi="Arial" w:cs="Arial"/>
          <w:b/>
          <w:bCs/>
          <w:sz w:val="20"/>
          <w:szCs w:val="20"/>
        </w:rPr>
        <w:t xml:space="preserve"> (be PVM) </w:t>
      </w:r>
      <w:proofErr w:type="spellStart"/>
      <w:r w:rsidR="00526700" w:rsidRPr="58BD00A9">
        <w:rPr>
          <w:rFonts w:ascii="Arial" w:hAnsi="Arial" w:cs="Arial"/>
          <w:b/>
          <w:bCs/>
          <w:sz w:val="20"/>
          <w:szCs w:val="20"/>
        </w:rPr>
        <w:t>viršys</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Pirkimui</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skirtas</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lėšas</w:t>
      </w:r>
      <w:proofErr w:type="spellEnd"/>
      <w:r w:rsidR="00526700" w:rsidRPr="58BD00A9">
        <w:rPr>
          <w:rFonts w:ascii="Arial" w:hAnsi="Arial" w:cs="Arial"/>
          <w:b/>
          <w:bCs/>
          <w:sz w:val="20"/>
          <w:szCs w:val="20"/>
        </w:rPr>
        <w:t xml:space="preserve"> (be PVM) – </w:t>
      </w:r>
      <w:proofErr w:type="spellStart"/>
      <w:r w:rsidR="00526700" w:rsidRPr="58BD00A9">
        <w:rPr>
          <w:rFonts w:ascii="Arial" w:hAnsi="Arial" w:cs="Arial"/>
          <w:b/>
          <w:bCs/>
          <w:sz w:val="20"/>
          <w:szCs w:val="20"/>
        </w:rPr>
        <w:t>pasiūlymas</w:t>
      </w:r>
      <w:proofErr w:type="spellEnd"/>
      <w:r w:rsidR="00526700" w:rsidRPr="58BD00A9">
        <w:rPr>
          <w:rFonts w:ascii="Arial" w:hAnsi="Arial" w:cs="Arial"/>
          <w:b/>
          <w:bCs/>
          <w:sz w:val="20"/>
          <w:szCs w:val="20"/>
        </w:rPr>
        <w:t xml:space="preserve"> bus </w:t>
      </w:r>
      <w:proofErr w:type="spellStart"/>
      <w:r w:rsidR="00526700" w:rsidRPr="58BD00A9">
        <w:rPr>
          <w:rFonts w:ascii="Arial" w:hAnsi="Arial" w:cs="Arial"/>
          <w:b/>
          <w:bCs/>
          <w:sz w:val="20"/>
          <w:szCs w:val="20"/>
        </w:rPr>
        <w:t>atmestas</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kaip</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nepriimtinas</w:t>
      </w:r>
      <w:proofErr w:type="spellEnd"/>
      <w:r w:rsidR="00526700" w:rsidRPr="58BD00A9">
        <w:rPr>
          <w:rFonts w:ascii="Arial" w:hAnsi="Arial" w:cs="Arial"/>
          <w:sz w:val="20"/>
          <w:szCs w:val="20"/>
        </w:rPr>
        <w:t xml:space="preserve">). </w:t>
      </w:r>
    </w:p>
    <w:p w14:paraId="0D61D77A" w14:textId="77777777" w:rsidR="00984170" w:rsidRDefault="00696A0E" w:rsidP="006B020C">
      <w:pPr>
        <w:tabs>
          <w:tab w:val="left" w:pos="284"/>
          <w:tab w:val="left" w:pos="426"/>
          <w:tab w:val="left" w:pos="709"/>
        </w:tabs>
        <w:ind w:firstLine="567"/>
        <w:contextualSpacing/>
        <w:jc w:val="both"/>
        <w:rPr>
          <w:rFonts w:ascii="Arial" w:hAnsi="Arial" w:cs="Arial"/>
          <w:sz w:val="20"/>
          <w:szCs w:val="20"/>
          <w:lang w:val="lt-LT"/>
        </w:rPr>
      </w:pPr>
      <w:r w:rsidRPr="00080A47">
        <w:rPr>
          <w:rFonts w:ascii="Arial" w:eastAsia="Calibri" w:hAnsi="Arial" w:cs="Arial"/>
          <w:sz w:val="20"/>
          <w:szCs w:val="20"/>
          <w:lang w:val="lt-LT" w:eastAsia="lt-LT"/>
        </w:rPr>
        <w:lastRenderedPageBreak/>
        <w:t>2.6.</w:t>
      </w:r>
      <w:r w:rsidRPr="00080A47">
        <w:rPr>
          <w:rFonts w:ascii="Arial" w:hAnsi="Arial" w:cs="Arial"/>
          <w:i/>
          <w:iCs/>
          <w:color w:val="2F5496" w:themeColor="accent5" w:themeShade="BF"/>
          <w:sz w:val="20"/>
          <w:szCs w:val="20"/>
          <w:lang w:val="lt-LT"/>
        </w:rPr>
        <w:t xml:space="preserve"> </w:t>
      </w:r>
      <w:r w:rsidR="002A437C" w:rsidRPr="00080A47">
        <w:rPr>
          <w:rFonts w:ascii="Arial" w:hAnsi="Arial" w:cs="Arial"/>
          <w:sz w:val="20"/>
          <w:szCs w:val="20"/>
          <w:lang w:val="lt-LT"/>
        </w:rPr>
        <w:t>Sutarčiai taikoma fiksuoto</w:t>
      </w:r>
      <w:r w:rsidR="00D01584" w:rsidRPr="00080A47">
        <w:rPr>
          <w:rFonts w:ascii="Arial" w:hAnsi="Arial" w:cs="Arial"/>
          <w:sz w:val="20"/>
          <w:szCs w:val="20"/>
          <w:lang w:val="lt-LT"/>
        </w:rPr>
        <w:t>s</w:t>
      </w:r>
      <w:r w:rsidR="002A437C" w:rsidRPr="00080A47">
        <w:rPr>
          <w:rFonts w:ascii="Arial" w:hAnsi="Arial" w:cs="Arial"/>
          <w:sz w:val="20"/>
          <w:szCs w:val="20"/>
          <w:lang w:val="lt-LT"/>
        </w:rPr>
        <w:t xml:space="preserve"> </w:t>
      </w:r>
      <w:r w:rsidR="00D01584" w:rsidRPr="00080A47">
        <w:rPr>
          <w:rFonts w:ascii="Arial" w:hAnsi="Arial" w:cs="Arial"/>
          <w:sz w:val="20"/>
          <w:szCs w:val="20"/>
          <w:lang w:val="lt-LT"/>
        </w:rPr>
        <w:t xml:space="preserve">kainos </w:t>
      </w:r>
      <w:r w:rsidR="002A437C" w:rsidRPr="00080A47">
        <w:rPr>
          <w:rFonts w:ascii="Arial" w:hAnsi="Arial" w:cs="Arial"/>
          <w:sz w:val="20"/>
          <w:szCs w:val="20"/>
          <w:lang w:val="lt-LT"/>
        </w:rPr>
        <w:t>kainodara.</w:t>
      </w:r>
    </w:p>
    <w:p w14:paraId="4C3D4190" w14:textId="78A58522" w:rsidR="00696A0E" w:rsidRDefault="00984170" w:rsidP="006B020C">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 xml:space="preserve">2.7. </w:t>
      </w:r>
      <w:r w:rsidR="002A437C" w:rsidRPr="00080A47">
        <w:rPr>
          <w:rFonts w:ascii="Arial" w:hAnsi="Arial" w:cs="Arial"/>
          <w:sz w:val="20"/>
          <w:szCs w:val="20"/>
          <w:lang w:val="lt-LT"/>
        </w:rPr>
        <w:t>Tiekėjas</w:t>
      </w:r>
      <w:r w:rsidR="00D01584" w:rsidRPr="00080A47">
        <w:rPr>
          <w:rFonts w:ascii="Arial" w:hAnsi="Arial" w:cs="Arial"/>
          <w:sz w:val="20"/>
          <w:szCs w:val="20"/>
          <w:lang w:val="lt-LT"/>
        </w:rPr>
        <w:t xml:space="preserve">, teikdamas pasiūlymą, </w:t>
      </w:r>
      <w:r w:rsidR="002A437C" w:rsidRPr="00080A47">
        <w:rPr>
          <w:rFonts w:ascii="Arial" w:hAnsi="Arial" w:cs="Arial"/>
          <w:sz w:val="20"/>
          <w:szCs w:val="20"/>
          <w:lang w:val="lt-LT"/>
        </w:rPr>
        <w:t>turi įsivertinti</w:t>
      </w:r>
      <w:r w:rsidR="002A437C" w:rsidRPr="002A437C">
        <w:rPr>
          <w:rFonts w:ascii="Arial" w:hAnsi="Arial" w:cs="Arial"/>
          <w:sz w:val="20"/>
          <w:szCs w:val="20"/>
          <w:lang w:val="lt-LT"/>
        </w:rPr>
        <w:t xml:space="preserve"> </w:t>
      </w:r>
      <w:r>
        <w:rPr>
          <w:rFonts w:ascii="Arial" w:hAnsi="Arial" w:cs="Arial"/>
          <w:sz w:val="20"/>
          <w:szCs w:val="20"/>
          <w:lang w:val="lt-LT"/>
        </w:rPr>
        <w:t>S</w:t>
      </w:r>
      <w:r w:rsidR="002A437C" w:rsidRPr="002A437C">
        <w:rPr>
          <w:rFonts w:ascii="Arial" w:hAnsi="Arial" w:cs="Arial"/>
          <w:sz w:val="20"/>
          <w:szCs w:val="20"/>
          <w:lang w:val="lt-LT"/>
        </w:rPr>
        <w:t xml:space="preserve">utarties vykdymo išlaidas </w:t>
      </w:r>
      <w:r>
        <w:rPr>
          <w:rFonts w:ascii="Arial" w:hAnsi="Arial" w:cs="Arial"/>
          <w:sz w:val="20"/>
          <w:szCs w:val="20"/>
          <w:lang w:val="lt-LT"/>
        </w:rPr>
        <w:t xml:space="preserve">ir </w:t>
      </w:r>
      <w:r w:rsidRPr="00984170">
        <w:rPr>
          <w:rFonts w:ascii="Arial" w:hAnsi="Arial" w:cs="Arial"/>
          <w:sz w:val="20"/>
          <w:szCs w:val="20"/>
          <w:lang w:val="lt-LT"/>
        </w:rPr>
        <w:t>prisii</w:t>
      </w:r>
      <w:r>
        <w:rPr>
          <w:rFonts w:ascii="Arial" w:hAnsi="Arial" w:cs="Arial"/>
          <w:sz w:val="20"/>
          <w:szCs w:val="20"/>
          <w:lang w:val="lt-LT"/>
        </w:rPr>
        <w:t xml:space="preserve">mti </w:t>
      </w:r>
      <w:r w:rsidRPr="00984170">
        <w:rPr>
          <w:rFonts w:ascii="Arial" w:hAnsi="Arial" w:cs="Arial"/>
          <w:sz w:val="20"/>
          <w:szCs w:val="20"/>
          <w:lang w:val="lt-LT"/>
        </w:rPr>
        <w:t>riziką dėl Sutarties vykdymo išlaidų dydžio pasikeitimo</w:t>
      </w:r>
      <w:r w:rsidR="002A437C" w:rsidRPr="002A437C">
        <w:rPr>
          <w:rFonts w:ascii="Arial" w:hAnsi="Arial" w:cs="Arial"/>
          <w:sz w:val="20"/>
          <w:szCs w:val="20"/>
          <w:lang w:val="lt-LT"/>
        </w:rPr>
        <w:t>.</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465A42F0" w14:textId="68FB7B5D" w:rsidR="00983C52" w:rsidRPr="005D1DE7" w:rsidRDefault="00DB6C5B" w:rsidP="00983C52">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w:t>
      </w:r>
      <w:r w:rsidR="00983C52" w:rsidRPr="00DA6C86">
        <w:rPr>
          <w:rFonts w:ascii="Arial" w:eastAsia="Calibri" w:hAnsi="Arial" w:cs="Arial"/>
          <w:sz w:val="20"/>
          <w:szCs w:val="20"/>
          <w:lang w:val="lt-LT" w:eastAsia="lt-LT"/>
        </w:rPr>
        <w:t xml:space="preserve">Reikalavimai dėl tiekėjo ir subtiekėjų (jei taikoma), ūkio subjektų, kurių pajėgumais tiekėjas </w:t>
      </w:r>
      <w:r w:rsidR="00983C52" w:rsidRPr="005D1DE7">
        <w:rPr>
          <w:rFonts w:ascii="Arial" w:eastAsia="Calibri" w:hAnsi="Arial" w:cs="Arial"/>
          <w:sz w:val="20"/>
          <w:szCs w:val="20"/>
          <w:lang w:val="lt-LT" w:eastAsia="lt-LT"/>
        </w:rPr>
        <w:t xml:space="preserve">remiasi, pašalinimo pagrindų nebuvimo bei jų nebuvimą patvirtinantys dokumentai nurodyti </w:t>
      </w:r>
      <w:r w:rsidR="00984170">
        <w:rPr>
          <w:rFonts w:ascii="Arial" w:eastAsia="Calibri" w:hAnsi="Arial" w:cs="Arial"/>
          <w:sz w:val="20"/>
          <w:szCs w:val="20"/>
          <w:lang w:val="lt-LT" w:eastAsia="lt-LT"/>
        </w:rPr>
        <w:t>S</w:t>
      </w:r>
      <w:r w:rsidR="00983C52" w:rsidRPr="005D1DE7">
        <w:rPr>
          <w:rFonts w:ascii="Arial" w:eastAsia="Calibri" w:hAnsi="Arial" w:cs="Arial"/>
          <w:sz w:val="20"/>
          <w:szCs w:val="20"/>
          <w:lang w:val="lt-LT" w:eastAsia="lt-LT"/>
        </w:rPr>
        <w:t>pecialiųjų pirkimo sąlygų priede</w:t>
      </w:r>
      <w:r w:rsidR="00984170">
        <w:rPr>
          <w:rFonts w:ascii="Arial" w:eastAsia="Calibri" w:hAnsi="Arial" w:cs="Arial"/>
          <w:sz w:val="20"/>
          <w:szCs w:val="20"/>
          <w:lang w:val="lt-LT" w:eastAsia="lt-LT"/>
        </w:rPr>
        <w:t xml:space="preserve"> Nr. 3.</w:t>
      </w:r>
      <w:r w:rsidR="00983C52" w:rsidRPr="005D1DE7">
        <w:rPr>
          <w:rFonts w:ascii="Arial" w:eastAsia="Calibri" w:hAnsi="Arial" w:cs="Arial"/>
          <w:sz w:val="20"/>
          <w:szCs w:val="20"/>
          <w:lang w:val="lt-LT" w:eastAsia="lt-LT"/>
        </w:rPr>
        <w:t xml:space="preserve"> </w:t>
      </w:r>
    </w:p>
    <w:p w14:paraId="0FC6BFCA" w14:textId="2669D6CC" w:rsidR="00983C52" w:rsidRPr="005D1DE7" w:rsidRDefault="00983C52" w:rsidP="00983C52">
      <w:pPr>
        <w:tabs>
          <w:tab w:val="left" w:pos="851"/>
        </w:tabs>
        <w:ind w:firstLine="567"/>
        <w:contextualSpacing/>
        <w:jc w:val="both"/>
        <w:rPr>
          <w:rFonts w:ascii="Arial" w:eastAsia="Calibri" w:hAnsi="Arial" w:cs="Arial"/>
          <w:sz w:val="20"/>
          <w:szCs w:val="20"/>
          <w:lang w:val="lt-LT" w:eastAsia="lt-LT"/>
        </w:rPr>
      </w:pPr>
      <w:r w:rsidRPr="005D1DE7">
        <w:rPr>
          <w:rFonts w:ascii="Arial" w:eastAsia="Calibri" w:hAnsi="Arial" w:cs="Arial"/>
          <w:sz w:val="20"/>
          <w:szCs w:val="20"/>
          <w:lang w:val="lt-LT" w:eastAsia="lt-LT"/>
        </w:rPr>
        <w:t xml:space="preserve">4.2. Tiekėjams nustatomi kvalifikacijos reikalavimai ir jų atitiktį patvirtinantys dokumentai nurodyti </w:t>
      </w:r>
      <w:r w:rsidR="000F53C6">
        <w:rPr>
          <w:rFonts w:ascii="Arial" w:eastAsia="Calibri" w:hAnsi="Arial" w:cs="Arial"/>
          <w:sz w:val="20"/>
          <w:szCs w:val="20"/>
          <w:lang w:val="lt-LT" w:eastAsia="lt-LT"/>
        </w:rPr>
        <w:t>S</w:t>
      </w:r>
      <w:r w:rsidRPr="005D1DE7">
        <w:rPr>
          <w:rFonts w:ascii="Arial" w:eastAsia="Calibri" w:hAnsi="Arial" w:cs="Arial"/>
          <w:sz w:val="20"/>
          <w:szCs w:val="20"/>
          <w:lang w:val="lt-LT" w:eastAsia="lt-LT"/>
        </w:rPr>
        <w:t>pecialiųjų pirkimo sąlygų priede</w:t>
      </w:r>
      <w:r w:rsidR="00984170">
        <w:rPr>
          <w:rFonts w:ascii="Arial" w:eastAsia="Calibri" w:hAnsi="Arial" w:cs="Arial"/>
          <w:sz w:val="20"/>
          <w:szCs w:val="20"/>
          <w:lang w:val="lt-LT" w:eastAsia="lt-LT"/>
        </w:rPr>
        <w:t xml:space="preserve"> Nr. 3.</w:t>
      </w:r>
      <w:r w:rsidRPr="005D1DE7">
        <w:rPr>
          <w:rFonts w:ascii="Arial" w:eastAsia="Calibri" w:hAnsi="Arial" w:cs="Arial"/>
          <w:sz w:val="20"/>
          <w:szCs w:val="20"/>
          <w:lang w:val="lt-LT" w:eastAsia="lt-LT"/>
        </w:rPr>
        <w:t xml:space="preserve"> </w:t>
      </w:r>
    </w:p>
    <w:p w14:paraId="6F1C5454" w14:textId="56B8709D" w:rsidR="00DB6C5B" w:rsidRPr="00DA6C86" w:rsidRDefault="00DB6C5B" w:rsidP="00983C52">
      <w:pPr>
        <w:spacing w:after="120"/>
        <w:ind w:firstLine="567"/>
        <w:contextualSpacing/>
        <w:jc w:val="both"/>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43DB4BD9" w14:textId="77777777" w:rsidR="00A32775" w:rsidRPr="00DE1AB8" w:rsidRDefault="0066565C" w:rsidP="00E77C44">
      <w:pPr>
        <w:ind w:firstLine="567"/>
        <w:jc w:val="both"/>
        <w:rPr>
          <w:rFonts w:ascii="Arial" w:eastAsia="Calibri" w:hAnsi="Arial" w:cs="Arial"/>
          <w:color w:val="000000"/>
          <w:sz w:val="20"/>
          <w:szCs w:val="20"/>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w:t>
      </w:r>
      <w:proofErr w:type="spellStart"/>
      <w:r w:rsidR="00A32775" w:rsidRPr="00DE1AB8">
        <w:rPr>
          <w:rFonts w:ascii="Arial" w:eastAsia="Calibri" w:hAnsi="Arial" w:cs="Arial"/>
          <w:color w:val="000000"/>
          <w:sz w:val="20"/>
          <w:szCs w:val="20"/>
        </w:rPr>
        <w:t>Atsižvelgiant</w:t>
      </w:r>
      <w:proofErr w:type="spellEnd"/>
      <w:r w:rsidR="00A32775" w:rsidRPr="00DE1AB8">
        <w:rPr>
          <w:rFonts w:ascii="Arial" w:eastAsia="Calibri" w:hAnsi="Arial" w:cs="Arial"/>
          <w:color w:val="000000"/>
          <w:sz w:val="20"/>
          <w:szCs w:val="20"/>
        </w:rPr>
        <w:t xml:space="preserve"> į tai,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atliekamas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kurio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objektas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neatitinka</w:t>
      </w:r>
      <w:proofErr w:type="spellEnd"/>
      <w:r w:rsidR="00A32775" w:rsidRPr="00DE1AB8">
        <w:rPr>
          <w:rFonts w:ascii="Arial" w:eastAsia="Calibri" w:hAnsi="Arial" w:cs="Arial"/>
          <w:color w:val="000000"/>
          <w:sz w:val="20"/>
          <w:szCs w:val="20"/>
        </w:rPr>
        <w:t xml:space="preserve"> VPĮ 92 </w:t>
      </w:r>
      <w:proofErr w:type="spellStart"/>
      <w:r w:rsidR="00A32775" w:rsidRPr="00DE1AB8">
        <w:rPr>
          <w:rFonts w:ascii="Arial" w:eastAsia="Calibri" w:hAnsi="Arial" w:cs="Arial"/>
          <w:color w:val="000000"/>
          <w:sz w:val="20"/>
          <w:szCs w:val="20"/>
        </w:rPr>
        <w:t>straipsnio</w:t>
      </w:r>
      <w:proofErr w:type="spellEnd"/>
      <w:r w:rsidR="00A32775" w:rsidRPr="00DE1AB8">
        <w:rPr>
          <w:rFonts w:ascii="Arial" w:eastAsia="Calibri" w:hAnsi="Arial" w:cs="Arial"/>
          <w:color w:val="000000"/>
          <w:sz w:val="20"/>
          <w:szCs w:val="20"/>
        </w:rPr>
        <w:t xml:space="preserve"> 13 </w:t>
      </w:r>
      <w:proofErr w:type="spellStart"/>
      <w:r w:rsidR="00A32775" w:rsidRPr="00DE1AB8">
        <w:rPr>
          <w:rFonts w:ascii="Arial" w:eastAsia="Calibri" w:hAnsi="Arial" w:cs="Arial"/>
          <w:color w:val="000000"/>
          <w:sz w:val="20"/>
          <w:szCs w:val="20"/>
        </w:rPr>
        <w:t>dalyje</w:t>
      </w:r>
      <w:proofErr w:type="spellEnd"/>
      <w:r w:rsidR="00A32775" w:rsidRPr="00DE1AB8">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numatytame</w:t>
      </w:r>
      <w:proofErr w:type="spellEnd"/>
      <w:r w:rsidR="00A32775" w:rsidRPr="00D400D7">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sąraše</w:t>
      </w:r>
      <w:proofErr w:type="spellEnd"/>
      <w:r w:rsidR="00A32775" w:rsidRPr="00D400D7">
        <w:rPr>
          <w:rFonts w:ascii="Arial" w:eastAsia="Calibri" w:hAnsi="Arial" w:cs="Arial"/>
          <w:color w:val="000000"/>
          <w:sz w:val="20"/>
          <w:szCs w:val="20"/>
        </w:rPr>
        <w:t xml:space="preserve"> (</w:t>
      </w:r>
      <w:r w:rsidR="00A32775" w:rsidRPr="00DE1AB8">
        <w:rPr>
          <w:rFonts w:ascii="Arial" w:eastAsia="Calibri" w:hAnsi="Arial" w:cs="Arial"/>
          <w:color w:val="000000"/>
          <w:sz w:val="20"/>
          <w:szCs w:val="20"/>
        </w:rPr>
        <w:t xml:space="preserve">BVPŽ </w:t>
      </w:r>
      <w:proofErr w:type="spellStart"/>
      <w:r w:rsidR="00A32775" w:rsidRPr="00DE1AB8">
        <w:rPr>
          <w:rFonts w:ascii="Arial" w:eastAsia="Calibri" w:hAnsi="Arial" w:cs="Arial"/>
          <w:color w:val="000000"/>
          <w:sz w:val="20"/>
          <w:szCs w:val="20"/>
        </w:rPr>
        <w:t>kodų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sąrašas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patvirtintas</w:t>
      </w:r>
      <w:proofErr w:type="spellEnd"/>
      <w:r w:rsidR="00A32775" w:rsidRPr="00DE1AB8">
        <w:rPr>
          <w:rFonts w:ascii="Arial" w:eastAsia="Calibri" w:hAnsi="Arial" w:cs="Arial"/>
          <w:color w:val="000000"/>
          <w:sz w:val="20"/>
          <w:szCs w:val="20"/>
        </w:rPr>
        <w:t xml:space="preserve"> Lietuvos </w:t>
      </w:r>
      <w:proofErr w:type="spellStart"/>
      <w:r w:rsidR="00A32775" w:rsidRPr="00DE1AB8">
        <w:rPr>
          <w:rFonts w:ascii="Arial" w:eastAsia="Calibri" w:hAnsi="Arial" w:cs="Arial"/>
          <w:color w:val="000000"/>
          <w:sz w:val="20"/>
          <w:szCs w:val="20"/>
        </w:rPr>
        <w:t>Respublikos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Vyriausybės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įvertinus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Sutarties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vykdymo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metu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galinčias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kilti</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susijusias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technologines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rizikas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nurodyto</w:t>
      </w:r>
      <w:proofErr w:type="spellEnd"/>
      <w:r w:rsidR="00A32775" w:rsidRPr="00DE1AB8">
        <w:rPr>
          <w:rFonts w:ascii="Arial" w:eastAsia="Calibri" w:hAnsi="Arial" w:cs="Arial"/>
          <w:color w:val="000000"/>
          <w:sz w:val="20"/>
          <w:szCs w:val="20"/>
        </w:rPr>
        <w:t xml:space="preserve"> BVPŽ </w:t>
      </w:r>
      <w:proofErr w:type="spellStart"/>
      <w:r w:rsidR="00A32775" w:rsidRPr="00DE1AB8">
        <w:rPr>
          <w:rFonts w:ascii="Arial" w:eastAsia="Calibri" w:hAnsi="Arial" w:cs="Arial"/>
          <w:color w:val="000000"/>
          <w:sz w:val="20"/>
          <w:szCs w:val="20"/>
        </w:rPr>
        <w:t>kodo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Perkantysis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šiame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nereikalauja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Tiekėjas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pasiūlymu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pateiktų</w:t>
      </w:r>
      <w:proofErr w:type="spellEnd"/>
      <w:r w:rsidR="00A32775" w:rsidRPr="00DE1AB8">
        <w:rPr>
          <w:rFonts w:ascii="Arial" w:eastAsia="Calibri" w:hAnsi="Arial" w:cs="Arial"/>
          <w:color w:val="000000"/>
          <w:sz w:val="20"/>
          <w:szCs w:val="20"/>
        </w:rPr>
        <w:t xml:space="preserve"> Viešųjų pirkimų </w:t>
      </w:r>
      <w:proofErr w:type="spellStart"/>
      <w:r w:rsidR="00A32775" w:rsidRPr="00DE1AB8">
        <w:rPr>
          <w:rFonts w:ascii="Arial" w:eastAsia="Calibri" w:hAnsi="Arial" w:cs="Arial"/>
          <w:color w:val="000000"/>
          <w:sz w:val="20"/>
          <w:szCs w:val="20"/>
        </w:rPr>
        <w:t>tarnybos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nustatytos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formos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atitikties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deklaraciją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patvirtinančią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jo </w:t>
      </w:r>
      <w:proofErr w:type="spellStart"/>
      <w:r w:rsidR="00A32775" w:rsidRPr="00DE1AB8">
        <w:rPr>
          <w:rFonts w:ascii="Arial" w:eastAsia="Calibri" w:hAnsi="Arial" w:cs="Arial"/>
          <w:color w:val="000000"/>
          <w:sz w:val="20"/>
          <w:szCs w:val="20"/>
        </w:rPr>
        <w:t>siūlomos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ir</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papildančios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paslaugos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nekelia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grėsmės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nacionaliniam</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saugumui</w:t>
      </w:r>
      <w:proofErr w:type="spellEnd"/>
      <w:r w:rsidR="00A32775" w:rsidRPr="00DE1AB8">
        <w:rPr>
          <w:rFonts w:ascii="Arial" w:eastAsia="Calibri" w:hAnsi="Arial" w:cs="Arial"/>
          <w:color w:val="000000"/>
          <w:sz w:val="20"/>
          <w:szCs w:val="20"/>
        </w:rPr>
        <w:t>.</w:t>
      </w:r>
    </w:p>
    <w:p w14:paraId="4EF99F05" w14:textId="6391F8BE" w:rsidR="00A32775" w:rsidRDefault="00A32775" w:rsidP="00E77C44">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E72222">
        <w:rPr>
          <w:rFonts w:ascii="Arial" w:eastAsia="Calibri" w:hAnsi="Arial" w:cs="Arial"/>
          <w:color w:val="000000"/>
          <w:sz w:val="20"/>
          <w:szCs w:val="20"/>
          <w:lang w:val="lt-LT" w:eastAsia="lt-LT"/>
        </w:rPr>
        <w:t>Kartu su pasiūlymu tiekėjas/kiekvienas tiekėjų grupė narys</w:t>
      </w:r>
      <w:r w:rsidR="0004299B" w:rsidRPr="00E72222">
        <w:rPr>
          <w:rFonts w:ascii="Arial" w:eastAsia="Calibri" w:hAnsi="Arial" w:cs="Arial"/>
          <w:color w:val="000000"/>
          <w:sz w:val="20"/>
          <w:szCs w:val="20"/>
          <w:lang w:val="lt-LT" w:eastAsia="lt-LT"/>
        </w:rPr>
        <w:t xml:space="preserve"> </w:t>
      </w:r>
      <w:r w:rsidRPr="00E72222">
        <w:rPr>
          <w:rFonts w:ascii="Arial" w:eastAsia="Calibri" w:hAnsi="Arial" w:cs="Arial"/>
          <w:color w:val="000000"/>
          <w:sz w:val="20"/>
          <w:szCs w:val="20"/>
          <w:lang w:val="lt-LT" w:eastAsia="lt-LT"/>
        </w:rPr>
        <w:t>turi pateikti užpildytą deklaraciją,</w:t>
      </w:r>
      <w:r w:rsidRPr="00DE1AB8">
        <w:rPr>
          <w:rFonts w:ascii="Arial" w:eastAsia="Calibri" w:hAnsi="Arial" w:cs="Arial"/>
          <w:color w:val="000000"/>
          <w:sz w:val="20"/>
          <w:szCs w:val="20"/>
          <w:lang w:val="lt-LT" w:eastAsia="lt-LT"/>
        </w:rPr>
        <w:t xml:space="preserve"> kuri pateikta </w:t>
      </w:r>
      <w:r w:rsidR="000F53C6">
        <w:rPr>
          <w:rFonts w:ascii="Arial" w:eastAsia="Calibri" w:hAnsi="Arial" w:cs="Arial"/>
          <w:color w:val="000000"/>
          <w:sz w:val="20"/>
          <w:szCs w:val="20"/>
          <w:lang w:val="lt-LT" w:eastAsia="lt-LT"/>
        </w:rPr>
        <w:t>S</w:t>
      </w:r>
      <w:r w:rsidRPr="00DE1AB8">
        <w:rPr>
          <w:rFonts w:ascii="Arial" w:eastAsia="Calibri" w:hAnsi="Arial" w:cs="Arial"/>
          <w:color w:val="000000"/>
          <w:sz w:val="20"/>
          <w:szCs w:val="20"/>
          <w:lang w:val="lt-LT" w:eastAsia="lt-LT"/>
        </w:rPr>
        <w:t>pecialiųjų pirkimo sąlygų</w:t>
      </w:r>
      <w:r w:rsidR="000F53C6">
        <w:rPr>
          <w:rFonts w:ascii="Arial" w:eastAsia="Calibri" w:hAnsi="Arial" w:cs="Arial"/>
          <w:color w:val="000000"/>
          <w:sz w:val="20"/>
          <w:szCs w:val="20"/>
          <w:lang w:val="lt-LT" w:eastAsia="lt-LT"/>
        </w:rPr>
        <w:t xml:space="preserve"> </w:t>
      </w:r>
      <w:r w:rsidRPr="00D400D7">
        <w:rPr>
          <w:rFonts w:ascii="Arial" w:eastAsia="Calibri" w:hAnsi="Arial" w:cs="Arial"/>
          <w:color w:val="000000"/>
          <w:sz w:val="20"/>
          <w:szCs w:val="20"/>
          <w:lang w:val="lt-LT" w:eastAsia="lt-LT"/>
        </w:rPr>
        <w:t>priede</w:t>
      </w:r>
      <w:r w:rsidR="000F53C6">
        <w:rPr>
          <w:rFonts w:ascii="Arial" w:eastAsia="Calibri" w:hAnsi="Arial" w:cs="Arial"/>
          <w:color w:val="000000"/>
          <w:sz w:val="20"/>
          <w:szCs w:val="20"/>
          <w:lang w:val="lt-LT" w:eastAsia="lt-LT"/>
        </w:rPr>
        <w:t xml:space="preserve"> Nr. 7</w:t>
      </w:r>
      <w:r w:rsidRPr="00DE1AB8">
        <w:rPr>
          <w:rFonts w:ascii="Arial" w:eastAsia="Calibri" w:hAnsi="Arial" w:cs="Arial"/>
          <w:color w:val="000000"/>
          <w:sz w:val="20"/>
          <w:szCs w:val="20"/>
          <w:lang w:val="lt-LT" w:eastAsia="lt-LT"/>
        </w:rPr>
        <w:t xml:space="preserv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665D0B05" w14:textId="77777777" w:rsidR="00DB6C5B" w:rsidRPr="00DA6C86" w:rsidRDefault="00DB6C5B" w:rsidP="00E77C44">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E77C44">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77C44">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77C44">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578E388F" w:rsidR="00CB2186" w:rsidRPr="00DA6C86" w:rsidRDefault="00CB2186" w:rsidP="00E77C44">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A8403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E77C44">
      <w:pPr>
        <w:tabs>
          <w:tab w:val="left" w:pos="709"/>
          <w:tab w:val="right" w:leader="dot" w:pos="9962"/>
        </w:tabs>
        <w:spacing w:after="100"/>
        <w:ind w:firstLine="567"/>
        <w:rPr>
          <w:rFonts w:ascii="Arial" w:eastAsia="Yu Mincho" w:hAnsi="Arial" w:cs="Arial"/>
          <w:noProof/>
          <w:sz w:val="20"/>
          <w:szCs w:val="20"/>
          <w:lang w:val="it-IT"/>
        </w:rPr>
      </w:pPr>
      <w:r w:rsidRPr="55DC87AD">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77C44">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7118DB90" w:rsidR="00754F5B" w:rsidRPr="00D400D7" w:rsidRDefault="00754F5B" w:rsidP="00E77C44">
      <w:pPr>
        <w:pStyle w:val="ListParagraph"/>
        <w:numPr>
          <w:ilvl w:val="2"/>
          <w:numId w:val="10"/>
        </w:numPr>
        <w:tabs>
          <w:tab w:val="left" w:pos="1276"/>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00984170">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w:t>
      </w:r>
      <w:r w:rsidRPr="00D400D7">
        <w:rPr>
          <w:rFonts w:ascii="Arial" w:eastAsia="Calibri" w:hAnsi="Arial" w:cs="Arial"/>
          <w:sz w:val="20"/>
          <w:szCs w:val="20"/>
          <w:lang w:val="lt-LT" w:eastAsia="lt-LT"/>
        </w:rPr>
        <w:t xml:space="preserve">pirkimo sąlygų priede </w:t>
      </w:r>
      <w:bookmarkEnd w:id="0"/>
      <w:r w:rsidR="00984170">
        <w:rPr>
          <w:rFonts w:ascii="Arial" w:eastAsia="Calibri" w:hAnsi="Arial" w:cs="Arial"/>
          <w:sz w:val="20"/>
          <w:szCs w:val="20"/>
          <w:lang w:val="lt-LT" w:eastAsia="lt-LT"/>
        </w:rPr>
        <w:t xml:space="preserve">Nr. 2 </w:t>
      </w:r>
      <w:r w:rsidRPr="00D400D7">
        <w:rPr>
          <w:rFonts w:ascii="Arial" w:eastAsia="Calibri" w:hAnsi="Arial" w:cs="Arial"/>
          <w:sz w:val="20"/>
          <w:szCs w:val="20"/>
          <w:lang w:val="lt-LT" w:eastAsia="lt-LT"/>
        </w:rPr>
        <w:t>pateiktą pasiūlymo formą</w:t>
      </w:r>
      <w:r w:rsidR="00A43FD1" w:rsidRPr="00D400D7">
        <w:rPr>
          <w:rFonts w:ascii="Arial" w:eastAsia="Calibri" w:hAnsi="Arial" w:cs="Arial"/>
          <w:sz w:val="20"/>
          <w:szCs w:val="20"/>
          <w:lang w:val="lt-LT" w:eastAsia="lt-LT"/>
        </w:rPr>
        <w:t>.</w:t>
      </w:r>
    </w:p>
    <w:p w14:paraId="3F399E08" w14:textId="4E98A393" w:rsidR="00754F5B" w:rsidRPr="00BD7B71" w:rsidRDefault="00754F5B" w:rsidP="00E77C44">
      <w:pPr>
        <w:pStyle w:val="ListParagraph"/>
        <w:numPr>
          <w:ilvl w:val="2"/>
          <w:numId w:val="10"/>
        </w:numPr>
        <w:tabs>
          <w:tab w:val="left" w:pos="1276"/>
        </w:tabs>
        <w:ind w:left="0" w:firstLine="567"/>
        <w:jc w:val="both"/>
        <w:rPr>
          <w:rFonts w:ascii="Arial" w:eastAsia="Calibri" w:hAnsi="Arial" w:cs="Arial"/>
          <w:sz w:val="20"/>
          <w:szCs w:val="20"/>
          <w:u w:val="single"/>
          <w:lang w:val="lt-LT" w:eastAsia="lt-LT"/>
        </w:rPr>
      </w:pPr>
      <w:r w:rsidRPr="00D400D7">
        <w:rPr>
          <w:rFonts w:ascii="Arial" w:eastAsia="Calibri" w:hAnsi="Arial" w:cs="Arial"/>
          <w:sz w:val="20"/>
          <w:szCs w:val="20"/>
          <w:lang w:val="lt-LT" w:eastAsia="lt-LT"/>
        </w:rPr>
        <w:t>užpildytas EBVPD (</w:t>
      </w:r>
      <w:r w:rsidR="00984170">
        <w:rPr>
          <w:rFonts w:ascii="Arial" w:eastAsia="Calibri" w:hAnsi="Arial" w:cs="Arial"/>
          <w:sz w:val="20"/>
          <w:szCs w:val="20"/>
          <w:lang w:val="lt-LT" w:eastAsia="lt-LT"/>
        </w:rPr>
        <w:t>S</w:t>
      </w:r>
      <w:r w:rsidRPr="00D400D7">
        <w:rPr>
          <w:rFonts w:ascii="Arial" w:eastAsia="Calibri" w:hAnsi="Arial" w:cs="Arial"/>
          <w:sz w:val="20"/>
          <w:szCs w:val="20"/>
          <w:lang w:val="lt-LT" w:eastAsia="lt-LT"/>
        </w:rPr>
        <w:t xml:space="preserve">pecialiųjų </w:t>
      </w:r>
      <w:r w:rsidR="00984170">
        <w:rPr>
          <w:rFonts w:ascii="Arial" w:eastAsia="Calibri" w:hAnsi="Arial" w:cs="Arial"/>
          <w:sz w:val="20"/>
          <w:szCs w:val="20"/>
          <w:lang w:val="lt-LT" w:eastAsia="lt-LT"/>
        </w:rPr>
        <w:t xml:space="preserve">pirkimo </w:t>
      </w:r>
      <w:r w:rsidRPr="00D400D7">
        <w:rPr>
          <w:rFonts w:ascii="Arial" w:eastAsia="Calibri" w:hAnsi="Arial" w:cs="Arial"/>
          <w:sz w:val="20"/>
          <w:szCs w:val="20"/>
          <w:lang w:val="lt-LT" w:eastAsia="lt-LT"/>
        </w:rPr>
        <w:t>sąlygų</w:t>
      </w:r>
      <w:r w:rsidR="007968C7" w:rsidRPr="00D400D7">
        <w:rPr>
          <w:rFonts w:ascii="Arial" w:eastAsia="Calibri" w:hAnsi="Arial" w:cs="Arial"/>
          <w:sz w:val="20"/>
          <w:szCs w:val="20"/>
          <w:lang w:val="lt-LT" w:eastAsia="lt-LT"/>
        </w:rPr>
        <w:t xml:space="preserve"> </w:t>
      </w:r>
      <w:r w:rsidRPr="00D400D7">
        <w:rPr>
          <w:rFonts w:ascii="Arial" w:eastAsia="Calibri" w:hAnsi="Arial" w:cs="Arial"/>
          <w:sz w:val="20"/>
          <w:szCs w:val="20"/>
          <w:lang w:val="lt-LT" w:eastAsia="lt-LT"/>
        </w:rPr>
        <w:t>priedas</w:t>
      </w:r>
      <w:r w:rsidR="00984170">
        <w:rPr>
          <w:rFonts w:ascii="Arial" w:eastAsia="Calibri" w:hAnsi="Arial" w:cs="Arial"/>
          <w:sz w:val="20"/>
          <w:szCs w:val="20"/>
          <w:lang w:val="lt-LT" w:eastAsia="lt-LT"/>
        </w:rPr>
        <w:t xml:space="preserve"> Nr. </w:t>
      </w:r>
      <w:r w:rsidR="00556A49">
        <w:rPr>
          <w:rFonts w:ascii="Arial" w:eastAsia="Calibri" w:hAnsi="Arial" w:cs="Arial"/>
          <w:sz w:val="20"/>
          <w:szCs w:val="20"/>
          <w:lang w:val="lt-LT" w:eastAsia="lt-LT"/>
        </w:rPr>
        <w:t>4</w:t>
      </w:r>
      <w:r w:rsidRPr="00D400D7">
        <w:rPr>
          <w:rFonts w:ascii="Arial" w:eastAsia="Calibri" w:hAnsi="Arial" w:cs="Arial"/>
          <w:sz w:val="20"/>
          <w:szCs w:val="20"/>
          <w:lang w:val="lt-LT" w:eastAsia="lt-LT"/>
        </w:rPr>
        <w:t>). Pasirašydamas</w:t>
      </w:r>
      <w:r w:rsidR="00984170">
        <w:rPr>
          <w:rFonts w:ascii="Arial" w:eastAsia="Calibri" w:hAnsi="Arial" w:cs="Arial"/>
          <w:sz w:val="20"/>
          <w:szCs w:val="20"/>
          <w:lang w:val="lt-LT" w:eastAsia="lt-LT"/>
        </w:rPr>
        <w:t xml:space="preserve"> visą</w:t>
      </w:r>
      <w:r w:rsidRPr="00D400D7">
        <w:rPr>
          <w:rFonts w:ascii="Arial" w:eastAsia="Calibri" w:hAnsi="Arial" w:cs="Arial"/>
          <w:sz w:val="20"/>
          <w:szCs w:val="20"/>
          <w:lang w:val="lt-LT" w:eastAsia="lt-LT"/>
        </w:rPr>
        <w:t xml:space="preserve"> pasiūlymą, tiekėjas patvirtina ir EBVPD tikrumą;</w:t>
      </w:r>
    </w:p>
    <w:p w14:paraId="20707A64" w14:textId="041F7F18" w:rsidR="00754F5B" w:rsidRPr="00DA6C86" w:rsidRDefault="00754F5B" w:rsidP="00E77C44">
      <w:pPr>
        <w:pStyle w:val="ListParagraph"/>
        <w:numPr>
          <w:ilvl w:val="2"/>
          <w:numId w:val="10"/>
        </w:numPr>
        <w:tabs>
          <w:tab w:val="left" w:pos="1276"/>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E77C44">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01995782" w:rsidR="00754F5B" w:rsidRPr="00DA6C86" w:rsidRDefault="00754F5B" w:rsidP="607D0A1C">
      <w:pPr>
        <w:numPr>
          <w:ilvl w:val="2"/>
          <w:numId w:val="10"/>
        </w:numPr>
        <w:tabs>
          <w:tab w:val="left" w:pos="1276"/>
        </w:tabs>
        <w:ind w:left="0" w:firstLine="567"/>
        <w:contextualSpacing/>
        <w:jc w:val="both"/>
        <w:rPr>
          <w:rFonts w:ascii="Arial" w:eastAsia="Calibri" w:hAnsi="Arial" w:cs="Arial"/>
          <w:sz w:val="20"/>
          <w:szCs w:val="20"/>
          <w:u w:val="single"/>
          <w:lang w:eastAsia="lt-LT"/>
        </w:rPr>
      </w:pPr>
      <w:proofErr w:type="spellStart"/>
      <w:r w:rsidRPr="607D0A1C">
        <w:rPr>
          <w:rFonts w:ascii="Arial" w:eastAsia="Calibri" w:hAnsi="Arial" w:cs="Arial"/>
          <w:sz w:val="20"/>
          <w:szCs w:val="20"/>
          <w:lang w:eastAsia="lt-LT"/>
        </w:rPr>
        <w:t>jei</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tiekėjas</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pasitelkia</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subtiekėjus</w:t>
      </w:r>
      <w:proofErr w:type="spellEnd"/>
      <w:r w:rsidR="00414214">
        <w:rPr>
          <w:rFonts w:ascii="Arial" w:eastAsia="Calibri" w:hAnsi="Arial" w:cs="Arial"/>
          <w:sz w:val="20"/>
          <w:szCs w:val="20"/>
          <w:lang w:eastAsia="lt-LT"/>
        </w:rPr>
        <w:t xml:space="preserve"> </w:t>
      </w:r>
      <w:proofErr w:type="spellStart"/>
      <w:r w:rsidR="00414214">
        <w:rPr>
          <w:rFonts w:ascii="Arial" w:eastAsia="Calibri" w:hAnsi="Arial" w:cs="Arial"/>
          <w:sz w:val="20"/>
          <w:szCs w:val="20"/>
          <w:lang w:eastAsia="lt-LT"/>
        </w:rPr>
        <w:t>ir</w:t>
      </w:r>
      <w:proofErr w:type="spellEnd"/>
      <w:r w:rsidR="00414214">
        <w:rPr>
          <w:rFonts w:ascii="Arial" w:eastAsia="Calibri" w:hAnsi="Arial" w:cs="Arial"/>
          <w:sz w:val="20"/>
          <w:szCs w:val="20"/>
          <w:lang w:eastAsia="lt-LT"/>
        </w:rPr>
        <w:t xml:space="preserve"> / </w:t>
      </w:r>
      <w:proofErr w:type="spellStart"/>
      <w:r w:rsidR="00414214">
        <w:rPr>
          <w:rFonts w:ascii="Arial" w:eastAsia="Calibri" w:hAnsi="Arial" w:cs="Arial"/>
          <w:sz w:val="20"/>
          <w:szCs w:val="20"/>
          <w:lang w:eastAsia="lt-LT"/>
        </w:rPr>
        <w:t>ar</w:t>
      </w:r>
      <w:proofErr w:type="spellEnd"/>
      <w:r w:rsidR="00414214">
        <w:rPr>
          <w:rFonts w:ascii="Arial" w:eastAsia="Calibri" w:hAnsi="Arial" w:cs="Arial"/>
          <w:sz w:val="20"/>
          <w:szCs w:val="20"/>
          <w:lang w:eastAsia="lt-LT"/>
        </w:rPr>
        <w:t xml:space="preserve"> </w:t>
      </w:r>
      <w:proofErr w:type="spellStart"/>
      <w:r w:rsidR="00414214">
        <w:rPr>
          <w:rFonts w:ascii="Arial" w:eastAsia="Calibri" w:hAnsi="Arial" w:cs="Arial"/>
          <w:sz w:val="20"/>
          <w:szCs w:val="20"/>
          <w:lang w:eastAsia="lt-LT"/>
        </w:rPr>
        <w:t>ūkio</w:t>
      </w:r>
      <w:proofErr w:type="spellEnd"/>
      <w:r w:rsidR="00414214">
        <w:rPr>
          <w:rFonts w:ascii="Arial" w:eastAsia="Calibri" w:hAnsi="Arial" w:cs="Arial"/>
          <w:sz w:val="20"/>
          <w:szCs w:val="20"/>
          <w:lang w:eastAsia="lt-LT"/>
        </w:rPr>
        <w:t xml:space="preserve"> </w:t>
      </w:r>
      <w:proofErr w:type="spellStart"/>
      <w:r w:rsidR="00414214">
        <w:rPr>
          <w:rFonts w:ascii="Arial" w:eastAsia="Calibri" w:hAnsi="Arial" w:cs="Arial"/>
          <w:sz w:val="20"/>
          <w:szCs w:val="20"/>
          <w:lang w:eastAsia="lt-LT"/>
        </w:rPr>
        <w:t>subjektus</w:t>
      </w:r>
      <w:proofErr w:type="spellEnd"/>
      <w:r w:rsidR="00414214">
        <w:rPr>
          <w:rFonts w:ascii="Arial" w:eastAsia="Calibri" w:hAnsi="Arial" w:cs="Arial"/>
          <w:sz w:val="20"/>
          <w:szCs w:val="20"/>
          <w:lang w:eastAsia="lt-LT"/>
        </w:rPr>
        <w:t xml:space="preserve">, </w:t>
      </w:r>
      <w:proofErr w:type="spellStart"/>
      <w:r w:rsidR="00414214">
        <w:rPr>
          <w:rFonts w:ascii="Arial" w:eastAsia="Calibri" w:hAnsi="Arial" w:cs="Arial"/>
          <w:sz w:val="20"/>
          <w:szCs w:val="20"/>
          <w:lang w:eastAsia="lt-LT"/>
        </w:rPr>
        <w:t>kurio</w:t>
      </w:r>
      <w:proofErr w:type="spellEnd"/>
      <w:r w:rsidR="00414214">
        <w:rPr>
          <w:rFonts w:ascii="Arial" w:eastAsia="Calibri" w:hAnsi="Arial" w:cs="Arial"/>
          <w:sz w:val="20"/>
          <w:szCs w:val="20"/>
          <w:lang w:eastAsia="lt-LT"/>
        </w:rPr>
        <w:t xml:space="preserve"> </w:t>
      </w:r>
      <w:proofErr w:type="spellStart"/>
      <w:r w:rsidR="00414214">
        <w:rPr>
          <w:rFonts w:ascii="Arial" w:eastAsia="Calibri" w:hAnsi="Arial" w:cs="Arial"/>
          <w:sz w:val="20"/>
          <w:szCs w:val="20"/>
          <w:lang w:eastAsia="lt-LT"/>
        </w:rPr>
        <w:t>pajėgumais</w:t>
      </w:r>
      <w:proofErr w:type="spellEnd"/>
      <w:r w:rsidR="00414214">
        <w:rPr>
          <w:rFonts w:ascii="Arial" w:eastAsia="Calibri" w:hAnsi="Arial" w:cs="Arial"/>
          <w:sz w:val="20"/>
          <w:szCs w:val="20"/>
          <w:lang w:eastAsia="lt-LT"/>
        </w:rPr>
        <w:t xml:space="preserve"> </w:t>
      </w:r>
      <w:proofErr w:type="spellStart"/>
      <w:r w:rsidR="00414214">
        <w:rPr>
          <w:rFonts w:ascii="Arial" w:eastAsia="Calibri" w:hAnsi="Arial" w:cs="Arial"/>
          <w:sz w:val="20"/>
          <w:szCs w:val="20"/>
          <w:lang w:eastAsia="lt-LT"/>
        </w:rPr>
        <w:t>remiasi</w:t>
      </w:r>
      <w:proofErr w:type="spellEnd"/>
      <w:r w:rsidR="00414214">
        <w:rPr>
          <w:rFonts w:ascii="Arial" w:eastAsia="Calibri" w:hAnsi="Arial" w:cs="Arial"/>
          <w:sz w:val="20"/>
          <w:szCs w:val="20"/>
          <w:lang w:eastAsia="lt-LT"/>
        </w:rPr>
        <w:t>,</w:t>
      </w:r>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subtiekėjo</w:t>
      </w:r>
      <w:proofErr w:type="spellEnd"/>
      <w:r w:rsidRPr="607D0A1C">
        <w:rPr>
          <w:rFonts w:ascii="Arial" w:eastAsia="Calibri" w:hAnsi="Arial" w:cs="Arial"/>
          <w:sz w:val="20"/>
          <w:szCs w:val="20"/>
          <w:lang w:eastAsia="lt-LT"/>
        </w:rPr>
        <w:t xml:space="preserve"> </w:t>
      </w:r>
      <w:r w:rsidR="00C312F5">
        <w:rPr>
          <w:rFonts w:ascii="Arial" w:eastAsia="Calibri" w:hAnsi="Arial" w:cs="Arial"/>
          <w:sz w:val="20"/>
          <w:szCs w:val="20"/>
          <w:lang w:eastAsia="lt-LT"/>
        </w:rPr>
        <w:t xml:space="preserve"> / </w:t>
      </w:r>
      <w:proofErr w:type="spellStart"/>
      <w:r w:rsidR="00C312F5">
        <w:rPr>
          <w:rFonts w:ascii="Arial" w:eastAsia="Calibri" w:hAnsi="Arial" w:cs="Arial"/>
          <w:sz w:val="20"/>
          <w:szCs w:val="20"/>
          <w:lang w:eastAsia="lt-LT"/>
        </w:rPr>
        <w:t>ūkio</w:t>
      </w:r>
      <w:proofErr w:type="spellEnd"/>
      <w:r w:rsidR="00C312F5">
        <w:rPr>
          <w:rFonts w:ascii="Arial" w:eastAsia="Calibri" w:hAnsi="Arial" w:cs="Arial"/>
          <w:sz w:val="20"/>
          <w:szCs w:val="20"/>
          <w:lang w:eastAsia="lt-LT"/>
        </w:rPr>
        <w:t xml:space="preserve"> </w:t>
      </w:r>
      <w:proofErr w:type="spellStart"/>
      <w:r w:rsidR="00C312F5">
        <w:rPr>
          <w:rFonts w:ascii="Arial" w:eastAsia="Calibri" w:hAnsi="Arial" w:cs="Arial"/>
          <w:sz w:val="20"/>
          <w:szCs w:val="20"/>
          <w:lang w:eastAsia="lt-LT"/>
        </w:rPr>
        <w:t>subjekt</w:t>
      </w:r>
      <w:r w:rsidR="00E41FF6">
        <w:rPr>
          <w:rFonts w:ascii="Arial" w:eastAsia="Calibri" w:hAnsi="Arial" w:cs="Arial"/>
          <w:sz w:val="20"/>
          <w:szCs w:val="20"/>
          <w:lang w:eastAsia="lt-LT"/>
        </w:rPr>
        <w:t>o</w:t>
      </w:r>
      <w:proofErr w:type="spellEnd"/>
      <w:r w:rsidR="00E41FF6">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deklaracija</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ar</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kitas</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dokumentas</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patvirtinantis</w:t>
      </w:r>
      <w:proofErr w:type="spellEnd"/>
      <w:r w:rsidRPr="607D0A1C">
        <w:rPr>
          <w:rFonts w:ascii="Arial" w:eastAsia="Calibri" w:hAnsi="Arial" w:cs="Arial"/>
          <w:sz w:val="20"/>
          <w:szCs w:val="20"/>
          <w:lang w:eastAsia="lt-LT"/>
        </w:rPr>
        <w:t xml:space="preserve"> jo </w:t>
      </w:r>
      <w:proofErr w:type="spellStart"/>
      <w:r w:rsidRPr="607D0A1C">
        <w:rPr>
          <w:rFonts w:ascii="Arial" w:eastAsia="Calibri" w:hAnsi="Arial" w:cs="Arial"/>
          <w:sz w:val="20"/>
          <w:szCs w:val="20"/>
          <w:lang w:eastAsia="lt-LT"/>
        </w:rPr>
        <w:t>sutikimą</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būti</w:t>
      </w:r>
      <w:proofErr w:type="spellEnd"/>
      <w:r w:rsidRPr="607D0A1C">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subtiekėju</w:t>
      </w:r>
      <w:proofErr w:type="spellEnd"/>
      <w:r w:rsidRPr="607D0A1C">
        <w:rPr>
          <w:rFonts w:ascii="Arial" w:eastAsia="Calibri" w:hAnsi="Arial" w:cs="Arial"/>
          <w:sz w:val="20"/>
          <w:szCs w:val="20"/>
          <w:lang w:eastAsia="lt-LT"/>
        </w:rPr>
        <w:t xml:space="preserve"> </w:t>
      </w:r>
      <w:proofErr w:type="spellStart"/>
      <w:r w:rsidR="00E41FF6">
        <w:rPr>
          <w:rFonts w:ascii="Arial" w:eastAsia="Calibri" w:hAnsi="Arial" w:cs="Arial"/>
          <w:sz w:val="20"/>
          <w:szCs w:val="20"/>
          <w:lang w:eastAsia="lt-LT"/>
        </w:rPr>
        <w:t>ir</w:t>
      </w:r>
      <w:proofErr w:type="spellEnd"/>
      <w:r w:rsidR="00E41FF6">
        <w:rPr>
          <w:rFonts w:ascii="Arial" w:eastAsia="Calibri" w:hAnsi="Arial" w:cs="Arial"/>
          <w:sz w:val="20"/>
          <w:szCs w:val="20"/>
          <w:lang w:eastAsia="lt-LT"/>
        </w:rPr>
        <w:t xml:space="preserve"> /</w:t>
      </w:r>
      <w:r w:rsidR="00AB2977">
        <w:rPr>
          <w:rFonts w:ascii="Arial" w:eastAsia="Calibri" w:hAnsi="Arial" w:cs="Arial"/>
          <w:sz w:val="20"/>
          <w:szCs w:val="20"/>
          <w:lang w:eastAsia="lt-LT"/>
        </w:rPr>
        <w:t xml:space="preserve"> </w:t>
      </w:r>
      <w:proofErr w:type="spellStart"/>
      <w:r w:rsidR="00AB2977">
        <w:rPr>
          <w:rFonts w:ascii="Arial" w:eastAsia="Calibri" w:hAnsi="Arial" w:cs="Arial"/>
          <w:sz w:val="20"/>
          <w:szCs w:val="20"/>
          <w:lang w:eastAsia="lt-LT"/>
        </w:rPr>
        <w:t>ar</w:t>
      </w:r>
      <w:proofErr w:type="spellEnd"/>
      <w:r w:rsidR="00AB2977">
        <w:rPr>
          <w:rFonts w:ascii="Arial" w:eastAsia="Calibri" w:hAnsi="Arial" w:cs="Arial"/>
          <w:sz w:val="20"/>
          <w:szCs w:val="20"/>
          <w:lang w:eastAsia="lt-LT"/>
        </w:rPr>
        <w:t xml:space="preserve"> </w:t>
      </w:r>
      <w:proofErr w:type="spellStart"/>
      <w:r w:rsidR="00AB2977">
        <w:rPr>
          <w:rFonts w:ascii="Arial" w:eastAsia="Calibri" w:hAnsi="Arial" w:cs="Arial"/>
          <w:sz w:val="20"/>
          <w:szCs w:val="20"/>
          <w:lang w:eastAsia="lt-LT"/>
        </w:rPr>
        <w:t>ūkio</w:t>
      </w:r>
      <w:proofErr w:type="spellEnd"/>
      <w:r w:rsidR="00AB2977">
        <w:rPr>
          <w:rFonts w:ascii="Arial" w:eastAsia="Calibri" w:hAnsi="Arial" w:cs="Arial"/>
          <w:sz w:val="20"/>
          <w:szCs w:val="20"/>
          <w:lang w:eastAsia="lt-LT"/>
        </w:rPr>
        <w:t xml:space="preserve"> </w:t>
      </w:r>
      <w:proofErr w:type="spellStart"/>
      <w:r w:rsidR="00AB2977">
        <w:rPr>
          <w:rFonts w:ascii="Arial" w:eastAsia="Calibri" w:hAnsi="Arial" w:cs="Arial"/>
          <w:sz w:val="20"/>
          <w:szCs w:val="20"/>
          <w:lang w:eastAsia="lt-LT"/>
        </w:rPr>
        <w:t>subjektu</w:t>
      </w:r>
      <w:proofErr w:type="spellEnd"/>
      <w:r w:rsidR="00AB2977">
        <w:rPr>
          <w:rFonts w:ascii="Arial" w:eastAsia="Calibri" w:hAnsi="Arial" w:cs="Arial"/>
          <w:sz w:val="20"/>
          <w:szCs w:val="20"/>
          <w:lang w:eastAsia="lt-LT"/>
        </w:rPr>
        <w:t xml:space="preserve"> </w:t>
      </w:r>
      <w:proofErr w:type="spellStart"/>
      <w:r w:rsidRPr="607D0A1C">
        <w:rPr>
          <w:rFonts w:ascii="Arial" w:eastAsia="Calibri" w:hAnsi="Arial" w:cs="Arial"/>
          <w:sz w:val="20"/>
          <w:szCs w:val="20"/>
          <w:lang w:eastAsia="lt-LT"/>
        </w:rPr>
        <w:t>pirkime</w:t>
      </w:r>
      <w:proofErr w:type="spellEnd"/>
      <w:r w:rsidR="00837B32" w:rsidRPr="607D0A1C">
        <w:rPr>
          <w:rFonts w:ascii="Arial" w:eastAsia="Calibri" w:hAnsi="Arial" w:cs="Arial"/>
          <w:sz w:val="20"/>
          <w:szCs w:val="20"/>
          <w:lang w:eastAsia="lt-LT"/>
        </w:rPr>
        <w:t xml:space="preserve"> (</w:t>
      </w:r>
      <w:proofErr w:type="spellStart"/>
      <w:r w:rsidR="00984170" w:rsidRPr="607D0A1C">
        <w:rPr>
          <w:rFonts w:ascii="Arial" w:eastAsia="Calibri" w:hAnsi="Arial" w:cs="Arial"/>
          <w:sz w:val="20"/>
          <w:szCs w:val="20"/>
          <w:lang w:eastAsia="lt-LT"/>
        </w:rPr>
        <w:t>S</w:t>
      </w:r>
      <w:r w:rsidR="00837B32" w:rsidRPr="607D0A1C">
        <w:rPr>
          <w:rFonts w:ascii="Arial" w:eastAsia="Calibri" w:hAnsi="Arial" w:cs="Arial"/>
          <w:sz w:val="20"/>
          <w:szCs w:val="20"/>
          <w:lang w:eastAsia="lt-LT"/>
        </w:rPr>
        <w:t>pecialiųjų</w:t>
      </w:r>
      <w:proofErr w:type="spellEnd"/>
      <w:r w:rsidR="00837B32" w:rsidRPr="607D0A1C">
        <w:rPr>
          <w:rFonts w:ascii="Arial" w:eastAsia="Calibri" w:hAnsi="Arial" w:cs="Arial"/>
          <w:sz w:val="20"/>
          <w:szCs w:val="20"/>
          <w:lang w:eastAsia="lt-LT"/>
        </w:rPr>
        <w:t xml:space="preserve"> </w:t>
      </w:r>
      <w:proofErr w:type="spellStart"/>
      <w:r w:rsidR="00837B32" w:rsidRPr="607D0A1C">
        <w:rPr>
          <w:rFonts w:ascii="Arial" w:eastAsia="Calibri" w:hAnsi="Arial" w:cs="Arial"/>
          <w:sz w:val="20"/>
          <w:szCs w:val="20"/>
          <w:lang w:eastAsia="lt-LT"/>
        </w:rPr>
        <w:t>pirkimo</w:t>
      </w:r>
      <w:proofErr w:type="spellEnd"/>
      <w:r w:rsidR="00837B32" w:rsidRPr="607D0A1C">
        <w:rPr>
          <w:rFonts w:ascii="Arial" w:eastAsia="Calibri" w:hAnsi="Arial" w:cs="Arial"/>
          <w:sz w:val="20"/>
          <w:szCs w:val="20"/>
          <w:lang w:eastAsia="lt-LT"/>
        </w:rPr>
        <w:t xml:space="preserve"> </w:t>
      </w:r>
      <w:proofErr w:type="spellStart"/>
      <w:r w:rsidR="00837B32" w:rsidRPr="607D0A1C">
        <w:rPr>
          <w:rFonts w:ascii="Arial" w:eastAsia="Calibri" w:hAnsi="Arial" w:cs="Arial"/>
          <w:sz w:val="20"/>
          <w:szCs w:val="20"/>
          <w:lang w:eastAsia="lt-LT"/>
        </w:rPr>
        <w:t>sąlygų</w:t>
      </w:r>
      <w:proofErr w:type="spellEnd"/>
      <w:r w:rsidR="00837B32" w:rsidRPr="607D0A1C">
        <w:rPr>
          <w:rFonts w:ascii="Arial" w:eastAsia="Calibri" w:hAnsi="Arial" w:cs="Arial"/>
          <w:sz w:val="20"/>
          <w:szCs w:val="20"/>
          <w:lang w:eastAsia="lt-LT"/>
        </w:rPr>
        <w:t xml:space="preserve"> </w:t>
      </w:r>
      <w:proofErr w:type="spellStart"/>
      <w:r w:rsidR="00837B32" w:rsidRPr="607D0A1C">
        <w:rPr>
          <w:rFonts w:ascii="Arial" w:eastAsia="Calibri" w:hAnsi="Arial" w:cs="Arial"/>
          <w:sz w:val="20"/>
          <w:szCs w:val="20"/>
          <w:lang w:eastAsia="lt-LT"/>
        </w:rPr>
        <w:t>priedas</w:t>
      </w:r>
      <w:proofErr w:type="spellEnd"/>
      <w:r w:rsidR="000F53C6" w:rsidRPr="607D0A1C">
        <w:rPr>
          <w:rFonts w:ascii="Arial" w:eastAsia="Calibri" w:hAnsi="Arial" w:cs="Arial"/>
          <w:sz w:val="20"/>
          <w:szCs w:val="20"/>
          <w:lang w:eastAsia="lt-LT"/>
        </w:rPr>
        <w:t xml:space="preserve"> Nr. 5</w:t>
      </w:r>
      <w:r w:rsidR="00837B32" w:rsidRPr="607D0A1C">
        <w:rPr>
          <w:rFonts w:ascii="Arial" w:eastAsia="Calibri" w:hAnsi="Arial" w:cs="Arial"/>
          <w:sz w:val="20"/>
          <w:szCs w:val="20"/>
          <w:lang w:eastAsia="lt-LT"/>
        </w:rPr>
        <w:t>)</w:t>
      </w:r>
      <w:r w:rsidRPr="607D0A1C">
        <w:rPr>
          <w:rFonts w:ascii="Arial" w:eastAsia="Calibri" w:hAnsi="Arial" w:cs="Arial"/>
          <w:sz w:val="20"/>
          <w:szCs w:val="20"/>
          <w:lang w:eastAsia="lt-LT"/>
        </w:rPr>
        <w:t>;</w:t>
      </w:r>
    </w:p>
    <w:p w14:paraId="5ECB1430" w14:textId="2A709801" w:rsidR="004D3499" w:rsidRDefault="00754F5B" w:rsidP="00E77C44">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lastRenderedPageBreak/>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717709" w:rsidRPr="00717709">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tiekėjas/kiekvienas tiekėjų grupė narys, subtiekėjas (išskyrus </w:t>
      </w:r>
      <w:proofErr w:type="spellStart"/>
      <w:r w:rsidR="00717709" w:rsidRPr="00717709">
        <w:rPr>
          <w:rFonts w:ascii="Arial" w:eastAsia="Calibri" w:hAnsi="Arial" w:cs="Arial"/>
          <w:sz w:val="20"/>
          <w:szCs w:val="20"/>
          <w:lang w:val="lt-LT" w:eastAsia="lt-LT"/>
        </w:rPr>
        <w:t>kvazisubtiekėjus</w:t>
      </w:r>
      <w:proofErr w:type="spellEnd"/>
      <w:r w:rsidR="00717709" w:rsidRPr="00717709">
        <w:rPr>
          <w:rFonts w:ascii="Arial" w:eastAsia="Calibri" w:hAnsi="Arial" w:cs="Arial"/>
          <w:sz w:val="20"/>
          <w:szCs w:val="20"/>
          <w:lang w:val="lt-LT" w:eastAsia="lt-LT"/>
        </w:rPr>
        <w:t xml:space="preserve">)) </w:t>
      </w:r>
      <w:r w:rsidR="00717709" w:rsidRPr="00E42C43">
        <w:rPr>
          <w:rFonts w:ascii="Arial" w:eastAsia="Calibri" w:hAnsi="Arial" w:cs="Arial"/>
          <w:sz w:val="20"/>
          <w:szCs w:val="20"/>
          <w:lang w:val="lt-LT" w:eastAsia="lt-LT"/>
        </w:rPr>
        <w:t>(</w:t>
      </w:r>
      <w:r w:rsidR="00717709" w:rsidRPr="005D1DE7">
        <w:rPr>
          <w:rFonts w:ascii="Arial" w:eastAsia="Calibri" w:hAnsi="Arial" w:cs="Arial"/>
          <w:sz w:val="20"/>
          <w:szCs w:val="20"/>
          <w:lang w:val="lt-LT" w:eastAsia="lt-LT"/>
        </w:rPr>
        <w:t xml:space="preserve">Specialiųjų </w:t>
      </w:r>
      <w:r w:rsidR="00984170">
        <w:rPr>
          <w:rFonts w:ascii="Arial" w:eastAsia="Calibri" w:hAnsi="Arial" w:cs="Arial"/>
          <w:sz w:val="20"/>
          <w:szCs w:val="20"/>
          <w:lang w:val="lt-LT" w:eastAsia="lt-LT"/>
        </w:rPr>
        <w:t xml:space="preserve">pirkimo </w:t>
      </w:r>
      <w:r w:rsidR="00717709" w:rsidRPr="005D1DE7">
        <w:rPr>
          <w:rFonts w:ascii="Arial" w:eastAsia="Calibri" w:hAnsi="Arial" w:cs="Arial"/>
          <w:sz w:val="20"/>
          <w:szCs w:val="20"/>
          <w:lang w:val="lt-LT" w:eastAsia="lt-LT"/>
        </w:rPr>
        <w:t xml:space="preserve">sąlygų </w:t>
      </w:r>
      <w:r w:rsidR="00717709" w:rsidRPr="00E42C43">
        <w:rPr>
          <w:rFonts w:ascii="Arial" w:eastAsia="Calibri" w:hAnsi="Arial" w:cs="Arial"/>
          <w:sz w:val="20"/>
          <w:szCs w:val="20"/>
          <w:lang w:val="lt-LT" w:eastAsia="lt-LT"/>
        </w:rPr>
        <w:t>priedas</w:t>
      </w:r>
      <w:r w:rsidR="00984170">
        <w:rPr>
          <w:rFonts w:ascii="Arial" w:eastAsia="Calibri" w:hAnsi="Arial" w:cs="Arial"/>
          <w:sz w:val="20"/>
          <w:szCs w:val="20"/>
          <w:lang w:val="lt-LT" w:eastAsia="lt-LT"/>
        </w:rPr>
        <w:t xml:space="preserve"> Nr. 7</w:t>
      </w:r>
      <w:r w:rsidR="00717709" w:rsidRPr="00717709">
        <w:rPr>
          <w:rFonts w:ascii="Arial" w:eastAsia="Calibri" w:hAnsi="Arial" w:cs="Arial"/>
          <w:sz w:val="20"/>
          <w:szCs w:val="20"/>
          <w:lang w:val="lt-LT" w:eastAsia="lt-LT"/>
        </w:rPr>
        <w:t>) (žr. 5.2 p.);</w:t>
      </w:r>
    </w:p>
    <w:p w14:paraId="66E77016" w14:textId="77777777" w:rsidR="0058782C" w:rsidRPr="0058782C" w:rsidRDefault="0058782C" w:rsidP="00E77C44">
      <w:pPr>
        <w:ind w:firstLine="567"/>
        <w:jc w:val="both"/>
        <w:rPr>
          <w:rFonts w:ascii="Arial" w:eastAsia="Calibri" w:hAnsi="Arial" w:cs="Arial"/>
          <w:color w:val="000000" w:themeColor="text1"/>
          <w:sz w:val="20"/>
          <w:szCs w:val="20"/>
          <w:lang w:val="lt-LT" w:eastAsia="lt-LT"/>
        </w:rPr>
      </w:pPr>
      <w:r w:rsidRPr="0058782C">
        <w:rPr>
          <w:rFonts w:ascii="Arial" w:eastAsia="Calibri" w:hAnsi="Arial" w:cs="Arial"/>
          <w:color w:val="000000" w:themeColor="text1"/>
          <w:sz w:val="20"/>
          <w:szCs w:val="20"/>
          <w:lang w:val="lt-LT" w:eastAsia="lt-LT"/>
        </w:rPr>
        <w:t xml:space="preserve">6.4.9. </w:t>
      </w:r>
      <w:r w:rsidRPr="0058782C">
        <w:rPr>
          <w:rFonts w:ascii="Arial" w:hAnsi="Arial" w:cs="Arial"/>
          <w:color w:val="000000" w:themeColor="text1"/>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Pr="0058782C">
        <w:rPr>
          <w:rFonts w:ascii="Arial" w:eastAsia="Calibri" w:hAnsi="Arial" w:cs="Arial"/>
          <w:color w:val="000000" w:themeColor="text1"/>
          <w:sz w:val="20"/>
          <w:szCs w:val="20"/>
          <w:lang w:val="lt-LT" w:eastAsia="lt-LT"/>
        </w:rPr>
        <w:t>.</w:t>
      </w:r>
    </w:p>
    <w:p w14:paraId="57C3EF15" w14:textId="46E77A91" w:rsidR="0058782C" w:rsidRPr="0058782C" w:rsidRDefault="0058782C" w:rsidP="00E77C44">
      <w:pPr>
        <w:ind w:firstLine="567"/>
        <w:jc w:val="both"/>
        <w:rPr>
          <w:rFonts w:ascii="Arial" w:hAnsi="Arial" w:cs="Arial"/>
          <w:color w:val="000000" w:themeColor="text1"/>
          <w:sz w:val="20"/>
          <w:szCs w:val="20"/>
        </w:rPr>
      </w:pPr>
      <w:r w:rsidRPr="0058782C">
        <w:rPr>
          <w:rFonts w:ascii="Arial" w:hAnsi="Arial" w:cs="Arial"/>
          <w:color w:val="000000" w:themeColor="text1"/>
          <w:sz w:val="20"/>
          <w:szCs w:val="20"/>
        </w:rPr>
        <w:t xml:space="preserve">6.4.10. </w:t>
      </w:r>
      <w:proofErr w:type="spellStart"/>
      <w:r w:rsidRPr="0058782C">
        <w:rPr>
          <w:rFonts w:ascii="Arial" w:hAnsi="Arial" w:cs="Arial"/>
          <w:color w:val="000000" w:themeColor="text1"/>
          <w:sz w:val="20"/>
          <w:szCs w:val="20"/>
        </w:rPr>
        <w:t>Perkančiojo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subjekto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prašymu</w:t>
      </w:r>
      <w:proofErr w:type="spellEnd"/>
      <w:r w:rsidRPr="0058782C">
        <w:rPr>
          <w:rFonts w:ascii="Arial" w:hAnsi="Arial" w:cs="Arial"/>
          <w:color w:val="000000" w:themeColor="text1"/>
          <w:sz w:val="20"/>
          <w:szCs w:val="20"/>
        </w:rPr>
        <w:t xml:space="preserve"> </w:t>
      </w:r>
      <w:proofErr w:type="spellStart"/>
      <w:r w:rsidRPr="007B1D25">
        <w:rPr>
          <w:rFonts w:ascii="Arial" w:hAnsi="Arial" w:cs="Arial"/>
          <w:color w:val="000000" w:themeColor="text1"/>
          <w:sz w:val="20"/>
          <w:szCs w:val="20"/>
        </w:rPr>
        <w:t>galimo</w:t>
      </w:r>
      <w:proofErr w:type="spellEnd"/>
      <w:r w:rsidRPr="007B1D25">
        <w:rPr>
          <w:rFonts w:ascii="Arial" w:hAnsi="Arial" w:cs="Arial"/>
          <w:color w:val="000000" w:themeColor="text1"/>
          <w:sz w:val="20"/>
          <w:szCs w:val="20"/>
        </w:rPr>
        <w:t xml:space="preserve"> </w:t>
      </w:r>
      <w:proofErr w:type="spellStart"/>
      <w:r w:rsidRPr="007B1D25">
        <w:rPr>
          <w:rFonts w:ascii="Arial" w:hAnsi="Arial" w:cs="Arial"/>
          <w:color w:val="000000" w:themeColor="text1"/>
          <w:sz w:val="20"/>
          <w:szCs w:val="20"/>
        </w:rPr>
        <w:t>Pirkimo</w:t>
      </w:r>
      <w:proofErr w:type="spellEnd"/>
      <w:r w:rsidRPr="007B1D25">
        <w:rPr>
          <w:rFonts w:ascii="Arial" w:hAnsi="Arial" w:cs="Arial"/>
          <w:color w:val="000000" w:themeColor="text1"/>
          <w:sz w:val="20"/>
          <w:szCs w:val="20"/>
        </w:rPr>
        <w:t xml:space="preserve"> </w:t>
      </w:r>
      <w:proofErr w:type="spellStart"/>
      <w:r w:rsidRPr="007B1D25">
        <w:rPr>
          <w:rFonts w:ascii="Arial" w:hAnsi="Arial" w:cs="Arial"/>
          <w:color w:val="000000" w:themeColor="text1"/>
          <w:sz w:val="20"/>
          <w:szCs w:val="20"/>
        </w:rPr>
        <w:t>laimėtojo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pateikiami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dokumentai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dokumentai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įrodantys</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kad</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tiekėjas</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visi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tiekėjų</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grupės</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nariai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ir</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pasitelkiami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ūkio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subjektai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kurių</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kvalifikacija</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remiamasi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neturi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pašalinimo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pagrindų</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ir</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shd w:val="clear" w:color="auto" w:fill="FFFFFF" w:themeFill="background1"/>
        </w:rPr>
        <w:t>atitinka</w:t>
      </w:r>
      <w:proofErr w:type="spellEnd"/>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reikalavimus</w:t>
      </w:r>
      <w:proofErr w:type="spellEnd"/>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tiekėjų</w:t>
      </w:r>
      <w:proofErr w:type="spellEnd"/>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kvalifikacijai</w:t>
      </w:r>
      <w:proofErr w:type="spellEnd"/>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nurodytus</w:t>
      </w:r>
      <w:proofErr w:type="spellEnd"/>
      <w:r w:rsidRPr="0058782C">
        <w:rPr>
          <w:rFonts w:ascii="Arial" w:hAnsi="Arial" w:cs="Arial"/>
          <w:color w:val="000000" w:themeColor="text1"/>
          <w:sz w:val="20"/>
          <w:szCs w:val="20"/>
          <w:shd w:val="clear" w:color="auto" w:fill="FFFFFF" w:themeFill="background1"/>
        </w:rPr>
        <w:t xml:space="preserve"> </w:t>
      </w:r>
      <w:r w:rsidRPr="0058782C">
        <w:rPr>
          <w:rFonts w:ascii="Arial" w:eastAsia="Calibri" w:hAnsi="Arial" w:cs="Arial"/>
          <w:color w:val="000000" w:themeColor="text1"/>
          <w:sz w:val="20"/>
          <w:szCs w:val="20"/>
          <w:lang w:val="lt-LT" w:eastAsia="lt-LT"/>
        </w:rPr>
        <w:t>Specialiųjų pirkimo sąlygų</w:t>
      </w:r>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priede</w:t>
      </w:r>
      <w:proofErr w:type="spellEnd"/>
      <w:r w:rsidR="000F53C6">
        <w:rPr>
          <w:rFonts w:ascii="Arial" w:hAnsi="Arial" w:cs="Arial"/>
          <w:color w:val="000000" w:themeColor="text1"/>
          <w:sz w:val="20"/>
          <w:szCs w:val="20"/>
          <w:shd w:val="clear" w:color="auto" w:fill="FFFFFF" w:themeFill="background1"/>
        </w:rPr>
        <w:t xml:space="preserve"> Nr. 4</w:t>
      </w:r>
      <w:r w:rsidRPr="0058782C">
        <w:rPr>
          <w:rFonts w:ascii="Arial" w:hAnsi="Arial" w:cs="Arial"/>
          <w:color w:val="000000" w:themeColor="text1"/>
          <w:sz w:val="20"/>
          <w:szCs w:val="20"/>
          <w:shd w:val="clear" w:color="auto" w:fill="FFFFFF" w:themeFill="background1"/>
        </w:rPr>
        <w:t xml:space="preserve">. </w:t>
      </w:r>
    </w:p>
    <w:p w14:paraId="163B26AF" w14:textId="04AC21CD" w:rsidR="002C259F" w:rsidRPr="00681489" w:rsidRDefault="002C259F" w:rsidP="00E77C44">
      <w:pPr>
        <w:ind w:firstLine="567"/>
        <w:jc w:val="both"/>
        <w:rPr>
          <w:rFonts w:ascii="Arial" w:eastAsia="Calibri" w:hAnsi="Arial" w:cs="Arial"/>
          <w:sz w:val="20"/>
          <w:szCs w:val="20"/>
          <w:lang w:val="lt-LT" w:eastAsia="lt-LT"/>
        </w:rPr>
      </w:pPr>
      <w:r w:rsidRPr="00681489">
        <w:rPr>
          <w:rFonts w:ascii="Arial" w:eastAsia="Calibri" w:hAnsi="Arial" w:cs="Arial"/>
          <w:sz w:val="20"/>
          <w:szCs w:val="20"/>
          <w:lang w:val="lt-LT" w:eastAsia="lt-LT"/>
        </w:rPr>
        <w:t>6.4.</w:t>
      </w:r>
      <w:r w:rsidR="00BF0019" w:rsidRPr="00681489">
        <w:rPr>
          <w:rFonts w:ascii="Arial" w:eastAsia="Calibri" w:hAnsi="Arial" w:cs="Arial"/>
          <w:sz w:val="20"/>
          <w:szCs w:val="20"/>
          <w:lang w:val="lt-LT" w:eastAsia="lt-LT"/>
        </w:rPr>
        <w:t>10</w:t>
      </w:r>
      <w:r w:rsidRPr="00681489">
        <w:rPr>
          <w:rFonts w:ascii="Arial" w:eastAsia="Calibri" w:hAnsi="Arial" w:cs="Arial"/>
          <w:sz w:val="20"/>
          <w:szCs w:val="20"/>
          <w:lang w:val="lt-LT" w:eastAsia="lt-LT"/>
        </w:rPr>
        <w:t>. kiti Pirkimo dokumentuose reikalaujami dokumentai.</w:t>
      </w:r>
    </w:p>
    <w:p w14:paraId="33DB28BD" w14:textId="77777777" w:rsidR="008E3F31" w:rsidRPr="008E3F31" w:rsidRDefault="00754F5B" w:rsidP="00E77C44">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E77C44">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E77C44">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E77C44">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5C751D57" w:rsidR="00754F5B" w:rsidRPr="00DA6C86" w:rsidRDefault="002C259F" w:rsidP="00E77C44">
      <w:pPr>
        <w:pStyle w:val="ListParagraph"/>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w:t>
      </w:r>
      <w:r w:rsidR="0057580A">
        <w:rPr>
          <w:rFonts w:ascii="Arial" w:eastAsia="Arial" w:hAnsi="Arial" w:cs="Arial"/>
          <w:sz w:val="20"/>
          <w:szCs w:val="20"/>
          <w:lang w:val="lt-LT" w:eastAsia="lt-LT"/>
        </w:rPr>
        <w:t>be ir su</w:t>
      </w:r>
      <w:r w:rsidR="00754F5B" w:rsidRPr="00DA6C86">
        <w:rPr>
          <w:rFonts w:ascii="Arial" w:eastAsia="Arial" w:hAnsi="Arial" w:cs="Arial"/>
          <w:sz w:val="20"/>
          <w:szCs w:val="20"/>
          <w:lang w:val="lt-LT" w:eastAsia="lt-LT"/>
        </w:rPr>
        <w:t xml:space="preserve"> PVM turi būti nurodoma dviejų skaičių po kablelio tikslumu.</w:t>
      </w:r>
    </w:p>
    <w:p w14:paraId="1BE21995" w14:textId="0A4F2EFA" w:rsidR="00754F5B" w:rsidRPr="00DA6C86" w:rsidRDefault="00754F5B" w:rsidP="00E77C44">
      <w:pPr>
        <w:pStyle w:val="ListParagraph"/>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E42C43">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510E9559" w14:textId="77777777" w:rsidR="00754F5B" w:rsidRPr="00DA6C86" w:rsidRDefault="00754F5B" w:rsidP="00E77C44">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E77C44">
      <w:pPr>
        <w:pStyle w:val="ListParagraph"/>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E77C44">
      <w:pPr>
        <w:tabs>
          <w:tab w:val="left" w:pos="709"/>
          <w:tab w:val="right" w:leader="dot" w:pos="9962"/>
        </w:tabs>
        <w:ind w:firstLine="567"/>
        <w:rPr>
          <w:rFonts w:ascii="Arial" w:eastAsia="Yu Mincho" w:hAnsi="Arial" w:cs="Arial"/>
          <w:b/>
          <w:bCs/>
          <w:noProof/>
          <w:sz w:val="20"/>
          <w:szCs w:val="20"/>
          <w:lang w:val="lt-LT"/>
        </w:rPr>
      </w:pPr>
    </w:p>
    <w:p w14:paraId="2989EE55" w14:textId="70259FCC" w:rsidR="00A9704E" w:rsidRPr="00A9704E" w:rsidRDefault="00957BFA" w:rsidP="00A9704E">
      <w:pPr>
        <w:ind w:firstLine="567"/>
        <w:contextualSpacing/>
        <w:jc w:val="both"/>
        <w:rPr>
          <w:rFonts w:ascii="Arial" w:eastAsia="Calibri" w:hAnsi="Arial" w:cs="Arial"/>
          <w:sz w:val="20"/>
          <w:szCs w:val="20"/>
          <w:lang w:val="lt-LT" w:eastAsia="lt-LT"/>
        </w:rPr>
      </w:pPr>
      <w:r w:rsidRPr="55DC87AD">
        <w:rPr>
          <w:rFonts w:ascii="Arial" w:eastAsia="Calibri" w:hAnsi="Arial" w:cs="Arial"/>
          <w:sz w:val="20"/>
          <w:szCs w:val="20"/>
          <w:lang w:val="lt-LT" w:eastAsia="lt-LT"/>
        </w:rPr>
        <w:t xml:space="preserve">7.1. </w:t>
      </w:r>
      <w:r w:rsidR="00A9704E" w:rsidRPr="00A9704E">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 tiekėjų grupė, Perkančiajam subjektui raštu pareikalavus, turės sumokėti </w:t>
      </w:r>
      <w:r w:rsidR="00A9704E">
        <w:rPr>
          <w:rFonts w:ascii="Arial" w:eastAsia="Calibri" w:hAnsi="Arial" w:cs="Arial"/>
          <w:sz w:val="20"/>
          <w:szCs w:val="20"/>
          <w:lang w:val="lt-LT" w:eastAsia="lt-LT"/>
        </w:rPr>
        <w:t>2 0</w:t>
      </w:r>
      <w:r w:rsidR="00A9704E" w:rsidRPr="00A9704E">
        <w:rPr>
          <w:rFonts w:ascii="Arial" w:eastAsia="Calibri" w:hAnsi="Arial" w:cs="Arial"/>
          <w:sz w:val="20"/>
          <w:szCs w:val="20"/>
          <w:lang w:val="lt-LT" w:eastAsia="lt-LT"/>
        </w:rPr>
        <w:t>00,00 Eur (</w:t>
      </w:r>
      <w:r w:rsidR="00A9704E">
        <w:rPr>
          <w:rFonts w:ascii="Arial" w:eastAsia="Calibri" w:hAnsi="Arial" w:cs="Arial"/>
          <w:sz w:val="20"/>
          <w:szCs w:val="20"/>
          <w:lang w:val="lt-LT" w:eastAsia="lt-LT"/>
        </w:rPr>
        <w:t>dviejų</w:t>
      </w:r>
      <w:r w:rsidR="00A9704E" w:rsidRPr="00A9704E">
        <w:rPr>
          <w:rFonts w:ascii="Arial" w:eastAsia="Calibri" w:hAnsi="Arial" w:cs="Arial"/>
          <w:sz w:val="20"/>
          <w:szCs w:val="20"/>
          <w:lang w:val="lt-LT" w:eastAsia="lt-LT"/>
        </w:rPr>
        <w:t xml:space="preserve"> tūkstančio eurų 00 ct) baudą, šiais atvejais:</w:t>
      </w:r>
    </w:p>
    <w:p w14:paraId="2B890E71" w14:textId="77777777" w:rsidR="00A9704E" w:rsidRPr="00A9704E" w:rsidRDefault="00A9704E" w:rsidP="00A9704E">
      <w:pPr>
        <w:ind w:firstLine="567"/>
        <w:contextualSpacing/>
        <w:jc w:val="both"/>
        <w:rPr>
          <w:rFonts w:ascii="Arial" w:eastAsia="Calibri" w:hAnsi="Arial" w:cs="Arial"/>
          <w:sz w:val="20"/>
          <w:szCs w:val="20"/>
          <w:lang w:val="lt-LT" w:eastAsia="lt-LT"/>
        </w:rPr>
      </w:pPr>
      <w:r w:rsidRPr="00A9704E">
        <w:rPr>
          <w:rFonts w:ascii="Arial" w:eastAsia="Calibri" w:hAnsi="Arial" w:cs="Arial"/>
          <w:sz w:val="20"/>
          <w:szCs w:val="20"/>
          <w:lang w:val="lt-LT" w:eastAsia="lt-LT"/>
        </w:rPr>
        <w:t>1) pasiūlymo galiojimo laikotarpiu tiekėjas atsisako savo pasiūlymo arba jo dalies (pasiūlyme nurodyto Pirkimo objekto, jo kiekio (apimties), siūlomų kainų, tiekimo ar mokėjimo terminų, kitų pasiūlyme nurodytų sąlygų);</w:t>
      </w:r>
    </w:p>
    <w:p w14:paraId="43FBDD8B" w14:textId="77777777" w:rsidR="00A9704E" w:rsidRPr="00A9704E" w:rsidRDefault="00A9704E" w:rsidP="00A9704E">
      <w:pPr>
        <w:ind w:firstLine="567"/>
        <w:contextualSpacing/>
        <w:jc w:val="both"/>
        <w:rPr>
          <w:rFonts w:ascii="Arial" w:eastAsia="Calibri" w:hAnsi="Arial" w:cs="Arial"/>
          <w:sz w:val="20"/>
          <w:szCs w:val="20"/>
          <w:lang w:val="lt-LT" w:eastAsia="lt-LT"/>
        </w:rPr>
      </w:pPr>
      <w:r w:rsidRPr="00A9704E">
        <w:rPr>
          <w:rFonts w:ascii="Arial" w:eastAsia="Calibri" w:hAnsi="Arial" w:cs="Arial"/>
          <w:sz w:val="20"/>
          <w:szCs w:val="20"/>
          <w:lang w:val="lt-LT" w:eastAsia="lt-LT"/>
        </w:rPr>
        <w:t>2) tiekėjas, Perkančiajam subjektui paprašius, netikslina ar nepateikia trūkstamų duomenų ar dokumentų apie atitiktį Pirkimo dokumentų reikalavimams;</w:t>
      </w:r>
    </w:p>
    <w:p w14:paraId="306EE4D4" w14:textId="77777777" w:rsidR="00A9704E" w:rsidRPr="00A9704E" w:rsidRDefault="00A9704E" w:rsidP="00A9704E">
      <w:pPr>
        <w:ind w:firstLine="567"/>
        <w:contextualSpacing/>
        <w:jc w:val="both"/>
        <w:rPr>
          <w:rFonts w:ascii="Arial" w:eastAsia="Calibri" w:hAnsi="Arial" w:cs="Arial"/>
          <w:sz w:val="20"/>
          <w:szCs w:val="20"/>
          <w:lang w:val="lt-LT" w:eastAsia="lt-LT"/>
        </w:rPr>
      </w:pPr>
      <w:r w:rsidRPr="00A9704E">
        <w:rPr>
          <w:rFonts w:ascii="Arial" w:eastAsia="Calibri" w:hAnsi="Arial" w:cs="Arial"/>
          <w:sz w:val="20"/>
          <w:szCs w:val="20"/>
          <w:lang w:val="lt-LT" w:eastAsia="lt-LT"/>
        </w:rPr>
        <w:t>3) Perkančiajam subjektui paprašius pagrįsti neįprastai mažą kainą, tiekėjas nepateikia jokio pagrindimo;</w:t>
      </w:r>
    </w:p>
    <w:p w14:paraId="294D6FDC" w14:textId="77777777" w:rsidR="00A9704E" w:rsidRPr="00A9704E" w:rsidRDefault="00A9704E" w:rsidP="00A9704E">
      <w:pPr>
        <w:ind w:firstLine="567"/>
        <w:contextualSpacing/>
        <w:jc w:val="both"/>
        <w:rPr>
          <w:rFonts w:ascii="Arial" w:eastAsia="Calibri" w:hAnsi="Arial" w:cs="Arial"/>
          <w:sz w:val="20"/>
          <w:szCs w:val="20"/>
          <w:lang w:val="lt-LT" w:eastAsia="lt-LT"/>
        </w:rPr>
      </w:pPr>
      <w:r w:rsidRPr="00A9704E">
        <w:rPr>
          <w:rFonts w:ascii="Arial" w:eastAsia="Calibri" w:hAnsi="Arial" w:cs="Arial"/>
          <w:sz w:val="20"/>
          <w:szCs w:val="20"/>
          <w:lang w:val="lt-LT" w:eastAsia="lt-LT"/>
        </w:rPr>
        <w:t>4) pripažinus, kad tiekėjas pateikė ekonomiškai naudingiausią pasiūlymą ir paprašius pirkimo dalyvio pateikti aktualius dokumentus, patvirtinančius jo pašalinimo pagrindų nebuvimą ir atitiktį kvalifikacijos reikalavimams, Tiekėjas neteikia šių dokumentų;</w:t>
      </w:r>
    </w:p>
    <w:p w14:paraId="3E18A09C" w14:textId="4F2B12C5" w:rsidR="00957BFA" w:rsidRPr="00DA6C86" w:rsidRDefault="00A9704E" w:rsidP="00CE31B7">
      <w:pPr>
        <w:ind w:firstLine="567"/>
        <w:contextualSpacing/>
        <w:jc w:val="both"/>
        <w:rPr>
          <w:rFonts w:ascii="Arial" w:eastAsia="Yu Mincho" w:hAnsi="Arial" w:cs="Arial"/>
          <w:b/>
          <w:bCs/>
          <w:noProof/>
          <w:sz w:val="20"/>
          <w:szCs w:val="20"/>
        </w:rPr>
      </w:pPr>
      <w:r w:rsidRPr="00A9704E">
        <w:rPr>
          <w:rFonts w:ascii="Arial" w:eastAsia="Calibri" w:hAnsi="Arial" w:cs="Arial"/>
          <w:sz w:val="20"/>
          <w:szCs w:val="20"/>
          <w:lang w:val="lt-LT" w:eastAsia="lt-LT"/>
        </w:rPr>
        <w:t>5) laimėjęs Pirkimą tiekėjas raštu atsisako sudaryti sutartį</w:t>
      </w:r>
      <w:r>
        <w:rPr>
          <w:rFonts w:ascii="Arial" w:eastAsia="Calibri" w:hAnsi="Arial" w:cs="Arial"/>
          <w:sz w:val="20"/>
          <w:szCs w:val="20"/>
          <w:lang w:val="lt-LT" w:eastAsia="lt-LT"/>
        </w:rPr>
        <w:t xml:space="preserve"> ir nepateikia Sutarties užtikri</w:t>
      </w:r>
      <w:r w:rsidR="00CE31B7">
        <w:rPr>
          <w:rFonts w:ascii="Arial" w:eastAsia="Calibri" w:hAnsi="Arial" w:cs="Arial"/>
          <w:sz w:val="20"/>
          <w:szCs w:val="20"/>
          <w:lang w:val="lt-LT" w:eastAsia="lt-LT"/>
        </w:rPr>
        <w:t>ni</w:t>
      </w:r>
      <w:r w:rsidR="003A42E9">
        <w:rPr>
          <w:rFonts w:ascii="Arial" w:eastAsia="Calibri" w:hAnsi="Arial" w:cs="Arial"/>
          <w:sz w:val="20"/>
          <w:szCs w:val="20"/>
          <w:lang w:val="lt-LT" w:eastAsia="lt-LT"/>
        </w:rPr>
        <w:t>mo</w:t>
      </w:r>
      <w:r w:rsidRPr="00A9704E">
        <w:rPr>
          <w:rFonts w:ascii="Arial" w:eastAsia="Calibri" w:hAnsi="Arial" w:cs="Arial"/>
          <w:sz w:val="20"/>
          <w:szCs w:val="20"/>
          <w:lang w:val="lt-LT" w:eastAsia="lt-LT"/>
        </w:rPr>
        <w:t xml:space="preserve">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E77C44">
      <w:pPr>
        <w:ind w:firstLine="567"/>
        <w:contextualSpacing/>
        <w:jc w:val="both"/>
        <w:rPr>
          <w:rFonts w:ascii="Arial" w:eastAsia="Yu Mincho" w:hAnsi="Arial" w:cs="Arial"/>
          <w:b/>
          <w:bCs/>
          <w:noProof/>
          <w:sz w:val="20"/>
          <w:szCs w:val="20"/>
        </w:rPr>
      </w:pPr>
    </w:p>
    <w:p w14:paraId="169A75AB" w14:textId="51FDC57C" w:rsidR="00754F5B" w:rsidRPr="000D2AD4" w:rsidRDefault="00FA4860" w:rsidP="00E77C44">
      <w:pPr>
        <w:pStyle w:val="ListParagraph"/>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E77C44">
      <w:pPr>
        <w:tabs>
          <w:tab w:val="left" w:pos="709"/>
          <w:tab w:val="right" w:leader="dot" w:pos="9962"/>
        </w:tabs>
        <w:ind w:firstLine="567"/>
        <w:rPr>
          <w:rFonts w:ascii="Arial" w:eastAsia="Yu Mincho" w:hAnsi="Arial" w:cs="Arial"/>
          <w:b/>
          <w:bCs/>
          <w:noProof/>
          <w:sz w:val="20"/>
          <w:szCs w:val="20"/>
        </w:rPr>
      </w:pPr>
    </w:p>
    <w:p w14:paraId="698A1AA6" w14:textId="21CB2DDB" w:rsidR="00FA4860" w:rsidRPr="00DA6C86" w:rsidRDefault="00FA4860" w:rsidP="00E77C44">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00984170">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bookmarkEnd w:id="1"/>
      <w:r w:rsidRPr="00DA6C86">
        <w:rPr>
          <w:rFonts w:ascii="Arial" w:eastAsia="Calibri" w:hAnsi="Arial" w:cs="Arial"/>
          <w:sz w:val="20"/>
          <w:szCs w:val="20"/>
          <w:lang w:val="lt-LT" w:eastAsia="lt-LT"/>
        </w:rPr>
        <w:t>priede</w:t>
      </w:r>
      <w:r w:rsidR="00984170">
        <w:rPr>
          <w:rFonts w:ascii="Arial" w:eastAsia="Calibri" w:hAnsi="Arial" w:cs="Arial"/>
          <w:sz w:val="20"/>
          <w:szCs w:val="20"/>
          <w:lang w:val="lt-LT" w:eastAsia="lt-LT"/>
        </w:rPr>
        <w:t xml:space="preserve"> Nr. 2</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E77C44">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291B7B16" w:rsidR="007803C2" w:rsidRPr="006B783C" w:rsidRDefault="00FA4860" w:rsidP="00E77C44">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t>Perkan</w:t>
      </w:r>
      <w:r w:rsidR="00C4274A" w:rsidRPr="002F53DA">
        <w:rPr>
          <w:rFonts w:ascii="Arial" w:eastAsia="Calibri" w:hAnsi="Arial" w:cs="Arial"/>
          <w:sz w:val="20"/>
          <w:szCs w:val="20"/>
          <w:lang w:val="lt-LT" w:eastAsia="lt-LT"/>
        </w:rPr>
        <w:t>tysis subjektas</w:t>
      </w:r>
      <w:r w:rsidRPr="002F53DA">
        <w:rPr>
          <w:rFonts w:ascii="Arial" w:eastAsia="Calibri" w:hAnsi="Arial" w:cs="Arial"/>
          <w:sz w:val="20"/>
          <w:szCs w:val="20"/>
          <w:lang w:val="lt-LT" w:eastAsia="lt-LT"/>
        </w:rPr>
        <w:t xml:space="preserve">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w:t>
      </w:r>
      <w:r w:rsidR="007803C2" w:rsidRPr="006B783C">
        <w:rPr>
          <w:rFonts w:ascii="Arial" w:eastAsia="Calibri" w:hAnsi="Arial" w:cs="Arial"/>
          <w:sz w:val="20"/>
          <w:szCs w:val="20"/>
          <w:lang w:val="lt-LT" w:eastAsia="lt-LT"/>
        </w:rPr>
        <w:t xml:space="preserve">pirkimo sąlygose reikalaujamas pateikti dokumentas nurodytas </w:t>
      </w:r>
      <w:r w:rsidR="000F53C6">
        <w:rPr>
          <w:rFonts w:ascii="Arial" w:eastAsia="Calibri" w:hAnsi="Arial" w:cs="Arial"/>
          <w:sz w:val="20"/>
          <w:szCs w:val="20"/>
          <w:lang w:val="lt-LT" w:eastAsia="lt-LT"/>
        </w:rPr>
        <w:t>S</w:t>
      </w:r>
      <w:r w:rsidR="007803C2" w:rsidRPr="006B783C">
        <w:rPr>
          <w:rFonts w:ascii="Arial" w:eastAsia="Calibri" w:hAnsi="Arial" w:cs="Arial"/>
          <w:sz w:val="20"/>
          <w:szCs w:val="20"/>
          <w:lang w:val="lt-LT" w:eastAsia="lt-LT"/>
        </w:rPr>
        <w:t>pecialiųjų pirkimo sąlygų 6.4.1 punkte.</w:t>
      </w:r>
    </w:p>
    <w:p w14:paraId="1DDF37B9" w14:textId="77777777" w:rsidR="007803C2" w:rsidRDefault="007803C2" w:rsidP="00E77C44">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E77C44">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E77C44">
      <w:pPr>
        <w:tabs>
          <w:tab w:val="left" w:pos="709"/>
          <w:tab w:val="right" w:leader="dot" w:pos="9962"/>
        </w:tabs>
        <w:ind w:firstLine="567"/>
        <w:rPr>
          <w:rFonts w:ascii="Arial" w:eastAsia="Yu Mincho" w:hAnsi="Arial" w:cs="Arial"/>
          <w:b/>
          <w:bCs/>
          <w:noProof/>
          <w:sz w:val="20"/>
          <w:szCs w:val="20"/>
        </w:rPr>
      </w:pPr>
    </w:p>
    <w:p w14:paraId="5C414F43" w14:textId="2588194D" w:rsidR="00FA26DF" w:rsidRPr="00CE31B7" w:rsidRDefault="00FA26DF" w:rsidP="00E77C44">
      <w:pPr>
        <w:pStyle w:val="ListParagraph"/>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lastRenderedPageBreak/>
        <w:t>Perkantysis subjektas sudarys pirkimo</w:t>
      </w:r>
      <w:r w:rsidR="00C93557">
        <w:rPr>
          <w:rFonts w:ascii="Arial" w:eastAsia="Calibri" w:hAnsi="Arial" w:cs="Arial"/>
          <w:color w:val="000000" w:themeColor="text1"/>
          <w:sz w:val="20"/>
          <w:szCs w:val="20"/>
          <w:lang w:val="lt-LT" w:eastAsia="lt-LT"/>
        </w:rPr>
        <w:t>–</w:t>
      </w:r>
      <w:r w:rsidRPr="77966833">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DE189E">
        <w:rPr>
          <w:rFonts w:ascii="Arial" w:eastAsia="Calibri" w:hAnsi="Arial" w:cs="Arial"/>
          <w:color w:val="000000" w:themeColor="text1"/>
          <w:sz w:val="20"/>
          <w:szCs w:val="20"/>
          <w:lang w:val="lt-LT" w:eastAsia="lt-LT"/>
        </w:rPr>
        <w:t>6</w:t>
      </w:r>
      <w:r>
        <w:rPr>
          <w:rFonts w:ascii="Arial" w:eastAsia="Calibri" w:hAnsi="Arial" w:cs="Arial"/>
          <w:color w:val="000000" w:themeColor="text1"/>
          <w:sz w:val="20"/>
          <w:szCs w:val="20"/>
          <w:lang w:val="lt-LT" w:eastAsia="lt-LT"/>
        </w:rPr>
        <w:t xml:space="preserve"> (</w:t>
      </w:r>
      <w:r w:rsidR="00DE189E">
        <w:rPr>
          <w:rFonts w:ascii="Arial" w:eastAsia="Calibri" w:hAnsi="Arial" w:cs="Arial"/>
          <w:color w:val="000000" w:themeColor="text1"/>
          <w:sz w:val="20"/>
          <w:szCs w:val="20"/>
          <w:lang w:val="lt-LT" w:eastAsia="lt-LT"/>
        </w:rPr>
        <w:t>šešių</w:t>
      </w:r>
      <w:r>
        <w:rPr>
          <w:rFonts w:ascii="Arial" w:eastAsia="Calibri" w:hAnsi="Arial" w:cs="Arial"/>
          <w:color w:val="000000" w:themeColor="text1"/>
          <w:sz w:val="20"/>
          <w:szCs w:val="20"/>
          <w:lang w:val="lt-LT" w:eastAsia="lt-LT"/>
        </w:rPr>
        <w:t>) mėnesių laikotarpiui</w:t>
      </w:r>
      <w:r w:rsidRPr="77966833">
        <w:rPr>
          <w:rFonts w:ascii="Arial" w:hAnsi="Arial" w:cs="Arial"/>
          <w:sz w:val="20"/>
          <w:szCs w:val="20"/>
        </w:rPr>
        <w:t xml:space="preserve">. </w:t>
      </w:r>
    </w:p>
    <w:p w14:paraId="2DA94E93" w14:textId="26061B63" w:rsidR="00642405" w:rsidRPr="00CE31B7" w:rsidRDefault="00642405" w:rsidP="00CE31B7">
      <w:pPr>
        <w:pStyle w:val="ListParagraph"/>
        <w:numPr>
          <w:ilvl w:val="1"/>
          <w:numId w:val="7"/>
        </w:numPr>
        <w:jc w:val="both"/>
        <w:rPr>
          <w:rFonts w:ascii="Arial" w:hAnsi="Arial" w:cs="Arial"/>
          <w:i/>
          <w:iCs/>
          <w:sz w:val="20"/>
          <w:szCs w:val="20"/>
          <w:u w:val="single"/>
        </w:rPr>
      </w:pPr>
      <w:r w:rsidRPr="00654658">
        <w:rPr>
          <w:rFonts w:ascii="Arial" w:hAnsi="Arial" w:cs="Arial"/>
          <w:sz w:val="20"/>
          <w:szCs w:val="20"/>
        </w:rPr>
        <w:t xml:space="preserve">Su </w:t>
      </w:r>
      <w:proofErr w:type="spellStart"/>
      <w:r w:rsidRPr="00654658">
        <w:rPr>
          <w:rFonts w:ascii="Arial" w:hAnsi="Arial" w:cs="Arial"/>
          <w:color w:val="000000" w:themeColor="text1"/>
          <w:sz w:val="20"/>
          <w:szCs w:val="20"/>
        </w:rPr>
        <w:t>Pirkimo</w:t>
      </w:r>
      <w:proofErr w:type="spellEnd"/>
      <w:r w:rsidRPr="00654658">
        <w:rPr>
          <w:rFonts w:ascii="Arial" w:hAnsi="Arial" w:cs="Arial"/>
          <w:color w:val="000000" w:themeColor="text1"/>
          <w:sz w:val="20"/>
          <w:szCs w:val="20"/>
        </w:rPr>
        <w:t xml:space="preserve"> </w:t>
      </w:r>
      <w:proofErr w:type="spellStart"/>
      <w:r w:rsidRPr="00654658">
        <w:rPr>
          <w:rFonts w:ascii="Arial" w:hAnsi="Arial" w:cs="Arial"/>
          <w:color w:val="000000" w:themeColor="text1"/>
          <w:sz w:val="20"/>
          <w:szCs w:val="20"/>
        </w:rPr>
        <w:t>laimėtoju</w:t>
      </w:r>
      <w:proofErr w:type="spellEnd"/>
      <w:r w:rsidRPr="00654658">
        <w:rPr>
          <w:rFonts w:ascii="Arial" w:hAnsi="Arial" w:cs="Arial"/>
          <w:sz w:val="20"/>
          <w:szCs w:val="20"/>
        </w:rPr>
        <w:t xml:space="preserve"> </w:t>
      </w:r>
      <w:proofErr w:type="spellStart"/>
      <w:r w:rsidRPr="00654658">
        <w:rPr>
          <w:rFonts w:ascii="Arial" w:hAnsi="Arial" w:cs="Arial"/>
          <w:sz w:val="20"/>
          <w:szCs w:val="20"/>
        </w:rPr>
        <w:t>sudaromos</w:t>
      </w:r>
      <w:proofErr w:type="spellEnd"/>
      <w:r w:rsidRPr="00654658">
        <w:rPr>
          <w:rFonts w:ascii="Arial" w:hAnsi="Arial" w:cs="Arial"/>
          <w:sz w:val="20"/>
          <w:szCs w:val="20"/>
        </w:rPr>
        <w:t xml:space="preserve"> </w:t>
      </w:r>
      <w:proofErr w:type="spellStart"/>
      <w:r w:rsidRPr="00654658">
        <w:rPr>
          <w:rFonts w:ascii="Arial" w:hAnsi="Arial" w:cs="Arial"/>
          <w:sz w:val="20"/>
          <w:szCs w:val="20"/>
        </w:rPr>
        <w:t>Sutarties</w:t>
      </w:r>
      <w:proofErr w:type="spellEnd"/>
      <w:r w:rsidRPr="00654658">
        <w:rPr>
          <w:rFonts w:ascii="Arial" w:hAnsi="Arial" w:cs="Arial"/>
          <w:sz w:val="20"/>
          <w:szCs w:val="20"/>
        </w:rPr>
        <w:t xml:space="preserve"> </w:t>
      </w:r>
      <w:proofErr w:type="spellStart"/>
      <w:r w:rsidRPr="00654658">
        <w:rPr>
          <w:rFonts w:ascii="Arial" w:hAnsi="Arial" w:cs="Arial"/>
          <w:sz w:val="20"/>
          <w:szCs w:val="20"/>
        </w:rPr>
        <w:t>kaina</w:t>
      </w:r>
      <w:proofErr w:type="spellEnd"/>
      <w:r w:rsidRPr="00654658">
        <w:rPr>
          <w:rFonts w:ascii="Arial" w:hAnsi="Arial" w:cs="Arial"/>
          <w:sz w:val="20"/>
          <w:szCs w:val="20"/>
        </w:rPr>
        <w:t xml:space="preserve"> bus </w:t>
      </w:r>
      <w:proofErr w:type="spellStart"/>
      <w:r w:rsidRPr="00654658">
        <w:rPr>
          <w:rFonts w:ascii="Arial" w:hAnsi="Arial" w:cs="Arial"/>
          <w:sz w:val="20"/>
          <w:szCs w:val="20"/>
        </w:rPr>
        <w:t>lygi</w:t>
      </w:r>
      <w:proofErr w:type="spellEnd"/>
      <w:r w:rsidRPr="00654658">
        <w:rPr>
          <w:rFonts w:ascii="Arial" w:hAnsi="Arial" w:cs="Arial"/>
          <w:sz w:val="20"/>
          <w:szCs w:val="20"/>
        </w:rPr>
        <w:t xml:space="preserve"> </w:t>
      </w:r>
      <w:proofErr w:type="spellStart"/>
      <w:r w:rsidRPr="00654658">
        <w:rPr>
          <w:rFonts w:ascii="Arial" w:hAnsi="Arial" w:cs="Arial"/>
          <w:b/>
          <w:bCs/>
          <w:sz w:val="20"/>
          <w:szCs w:val="20"/>
          <w:highlight w:val="lightGray"/>
        </w:rPr>
        <w:t>laimėjusio</w:t>
      </w:r>
      <w:proofErr w:type="spellEnd"/>
      <w:r w:rsidRPr="00654658">
        <w:rPr>
          <w:rFonts w:ascii="Arial" w:hAnsi="Arial" w:cs="Arial"/>
          <w:b/>
          <w:bCs/>
          <w:sz w:val="20"/>
          <w:szCs w:val="20"/>
          <w:highlight w:val="lightGray"/>
        </w:rPr>
        <w:t xml:space="preserve"> </w:t>
      </w:r>
      <w:proofErr w:type="spellStart"/>
      <w:r w:rsidRPr="00654658">
        <w:rPr>
          <w:rFonts w:ascii="Arial" w:hAnsi="Arial" w:cs="Arial"/>
          <w:b/>
          <w:bCs/>
          <w:sz w:val="20"/>
          <w:szCs w:val="20"/>
          <w:highlight w:val="lightGray"/>
        </w:rPr>
        <w:t>Tiekėjo</w:t>
      </w:r>
      <w:proofErr w:type="spellEnd"/>
      <w:r w:rsidRPr="00654658">
        <w:rPr>
          <w:rFonts w:ascii="Arial" w:hAnsi="Arial" w:cs="Arial"/>
          <w:b/>
          <w:bCs/>
          <w:sz w:val="20"/>
          <w:szCs w:val="20"/>
          <w:highlight w:val="lightGray"/>
        </w:rPr>
        <w:t xml:space="preserve"> </w:t>
      </w:r>
      <w:proofErr w:type="spellStart"/>
      <w:r w:rsidRPr="00654658">
        <w:rPr>
          <w:rFonts w:ascii="Arial" w:hAnsi="Arial" w:cs="Arial"/>
          <w:b/>
          <w:bCs/>
          <w:sz w:val="20"/>
          <w:szCs w:val="20"/>
          <w:highlight w:val="lightGray"/>
        </w:rPr>
        <w:t>Pasiūlymo</w:t>
      </w:r>
      <w:proofErr w:type="spellEnd"/>
      <w:r w:rsidRPr="00654658">
        <w:rPr>
          <w:rFonts w:ascii="Arial" w:hAnsi="Arial" w:cs="Arial"/>
          <w:b/>
          <w:bCs/>
          <w:sz w:val="20"/>
          <w:szCs w:val="20"/>
          <w:highlight w:val="lightGray"/>
        </w:rPr>
        <w:t xml:space="preserve"> </w:t>
      </w:r>
      <w:proofErr w:type="spellStart"/>
      <w:r w:rsidRPr="00654658">
        <w:rPr>
          <w:rFonts w:ascii="Arial" w:hAnsi="Arial" w:cs="Arial"/>
          <w:b/>
          <w:bCs/>
          <w:sz w:val="20"/>
          <w:szCs w:val="20"/>
          <w:highlight w:val="lightGray"/>
        </w:rPr>
        <w:t>kainai</w:t>
      </w:r>
      <w:proofErr w:type="spellEnd"/>
      <w:r w:rsidR="003A42E9">
        <w:rPr>
          <w:rFonts w:ascii="Arial" w:hAnsi="Arial" w:cs="Arial"/>
          <w:b/>
          <w:bCs/>
          <w:sz w:val="20"/>
          <w:szCs w:val="20"/>
        </w:rPr>
        <w:t>.</w:t>
      </w:r>
    </w:p>
    <w:p w14:paraId="508A9408" w14:textId="77777777" w:rsidR="00FA26DF" w:rsidRPr="00F33C62" w:rsidRDefault="00FA26DF" w:rsidP="00E77C44">
      <w:pPr>
        <w:pStyle w:val="ListParagraph"/>
        <w:numPr>
          <w:ilvl w:val="1"/>
          <w:numId w:val="7"/>
        </w:numPr>
        <w:tabs>
          <w:tab w:val="left" w:pos="284"/>
          <w:tab w:val="left" w:pos="709"/>
          <w:tab w:val="left" w:pos="993"/>
        </w:tabs>
        <w:ind w:left="0" w:firstLine="567"/>
        <w:jc w:val="both"/>
        <w:rPr>
          <w:rFonts w:ascii="Arial" w:hAnsi="Arial" w:cs="Arial"/>
          <w:noProof/>
          <w:sz w:val="20"/>
          <w:szCs w:val="20"/>
          <w:lang w:val="lt-LT"/>
        </w:rPr>
      </w:pPr>
      <w:r w:rsidRPr="00F33C62">
        <w:rPr>
          <w:rFonts w:ascii="Arial" w:hAnsi="Arial" w:cs="Arial"/>
          <w:sz w:val="20"/>
          <w:szCs w:val="20"/>
          <w:lang w:val="lt-LT"/>
        </w:rPr>
        <w:t xml:space="preserve">Tiekėjas </w:t>
      </w:r>
      <w:r w:rsidRPr="00F33C62">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6F5DD6D0" w14:textId="77777777" w:rsidR="00FA26DF" w:rsidRPr="00DA6C86" w:rsidRDefault="00FA26DF" w:rsidP="00E77C44">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Perkantysis subjektas negali sudaryti sutarties anksčiau kaip per </w:t>
      </w:r>
      <w:r>
        <w:rPr>
          <w:rFonts w:ascii="Arial" w:eastAsia="Calibri" w:hAnsi="Arial" w:cs="Arial"/>
          <w:color w:val="000000"/>
          <w:sz w:val="20"/>
          <w:szCs w:val="20"/>
          <w:lang w:val="lt-LT" w:eastAsia="lt-LT"/>
        </w:rPr>
        <w:t>5</w:t>
      </w:r>
      <w:r w:rsidRPr="00DA6C86">
        <w:rPr>
          <w:rFonts w:ascii="Arial" w:eastAsia="Calibri" w:hAnsi="Arial" w:cs="Arial"/>
          <w:color w:val="000000"/>
          <w:sz w:val="20"/>
          <w:szCs w:val="20"/>
          <w:lang w:val="lt-LT" w:eastAsia="lt-LT"/>
        </w:rPr>
        <w:t xml:space="preserve"> (</w:t>
      </w:r>
      <w:r>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p>
    <w:p w14:paraId="7E06D694" w14:textId="1366A027" w:rsidR="00FA26DF" w:rsidRPr="00D90B2C" w:rsidRDefault="00FA26DF" w:rsidP="00E77C44">
      <w:pPr>
        <w:pStyle w:val="ListParagraph"/>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 xml:space="preserve">nustatyta tvarka, bus pripažintas laimėjęs. </w:t>
      </w:r>
      <w:r w:rsidRPr="00D90B2C">
        <w:rPr>
          <w:rFonts w:ascii="Arial" w:eastAsia="Calibri" w:hAnsi="Arial" w:cs="Arial"/>
          <w:sz w:val="20"/>
          <w:szCs w:val="20"/>
          <w:lang w:val="lt-LT" w:eastAsia="lt-LT"/>
        </w:rPr>
        <w:t xml:space="preserve">Sutarties sąlygos pateikiamos </w:t>
      </w:r>
      <w:r w:rsidR="000F53C6">
        <w:rPr>
          <w:rFonts w:ascii="Arial" w:eastAsia="Calibri" w:hAnsi="Arial" w:cs="Arial"/>
          <w:bCs/>
          <w:iCs/>
          <w:sz w:val="20"/>
          <w:szCs w:val="20"/>
          <w:lang w:val="lt-LT" w:eastAsia="lt-LT"/>
        </w:rPr>
        <w:t>S</w:t>
      </w:r>
      <w:r w:rsidRPr="00D90B2C">
        <w:rPr>
          <w:rFonts w:ascii="Arial" w:eastAsia="Calibri" w:hAnsi="Arial" w:cs="Arial"/>
          <w:bCs/>
          <w:iCs/>
          <w:sz w:val="20"/>
          <w:szCs w:val="20"/>
          <w:lang w:val="lt-LT" w:eastAsia="lt-LT"/>
        </w:rPr>
        <w:t>pecialiųjų pirkimo sąlygų priede</w:t>
      </w:r>
      <w:r w:rsidR="000F53C6">
        <w:rPr>
          <w:rFonts w:ascii="Arial" w:eastAsia="Calibri" w:hAnsi="Arial" w:cs="Arial"/>
          <w:bCs/>
          <w:iCs/>
          <w:sz w:val="20"/>
          <w:szCs w:val="20"/>
          <w:lang w:val="lt-LT" w:eastAsia="lt-LT"/>
        </w:rPr>
        <w:t xml:space="preserve"> Nr. 8</w:t>
      </w:r>
      <w:r w:rsidRPr="00D90B2C">
        <w:rPr>
          <w:rFonts w:ascii="Arial" w:eastAsia="Calibri" w:hAnsi="Arial" w:cs="Arial"/>
          <w:sz w:val="20"/>
          <w:szCs w:val="20"/>
          <w:lang w:val="lt-LT" w:eastAsia="lt-LT"/>
        </w:rPr>
        <w:t xml:space="preserve"> „Sutarties projektas</w:t>
      </w:r>
      <w:r w:rsidR="000F53C6">
        <w:rPr>
          <w:rFonts w:ascii="Arial" w:eastAsia="Calibri" w:hAnsi="Arial" w:cs="Arial"/>
          <w:sz w:val="20"/>
          <w:szCs w:val="20"/>
          <w:lang w:val="lt-LT" w:eastAsia="lt-LT"/>
        </w:rPr>
        <w:t xml:space="preserve"> (bendroji ir specialioji dalys</w:t>
      </w:r>
      <w:r w:rsidRPr="00D90B2C">
        <w:rPr>
          <w:rFonts w:ascii="Arial" w:eastAsia="Calibri" w:hAnsi="Arial" w:cs="Arial"/>
          <w:sz w:val="20"/>
          <w:szCs w:val="20"/>
          <w:lang w:val="lt-LT" w:eastAsia="lt-LT"/>
        </w:rPr>
        <w:t>“.</w:t>
      </w:r>
    </w:p>
    <w:p w14:paraId="7B7A03B5" w14:textId="6762F70E" w:rsidR="00F974A0" w:rsidRPr="00DA6C86" w:rsidRDefault="00F974A0" w:rsidP="00E77C44">
      <w:pPr>
        <w:tabs>
          <w:tab w:val="left" w:pos="1276"/>
        </w:tabs>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E77C44">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E77C44">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E77C44">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36460F5F" w14:textId="17A6AF74" w:rsidR="006175F7" w:rsidRPr="00DA6C86" w:rsidRDefault="006175F7" w:rsidP="00E77C44">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3 – </w:t>
      </w:r>
      <w:r w:rsidR="00556A49" w:rsidRPr="00556A49">
        <w:rPr>
          <w:rFonts w:ascii="Arial" w:hAnsi="Arial" w:cs="Arial"/>
          <w:sz w:val="20"/>
          <w:szCs w:val="20"/>
          <w:lang w:val="lt-LT"/>
        </w:rPr>
        <w:t>Tiekėjams keliami reikalavimai: Pašalinimo pagrindai</w:t>
      </w:r>
      <w:r w:rsidR="00556A49">
        <w:rPr>
          <w:rFonts w:ascii="Arial" w:hAnsi="Arial" w:cs="Arial"/>
          <w:sz w:val="20"/>
          <w:szCs w:val="20"/>
          <w:lang w:val="lt-LT"/>
        </w:rPr>
        <w:t xml:space="preserve"> ir reikalavimai kvalifikacijai.</w:t>
      </w:r>
    </w:p>
    <w:p w14:paraId="38C89052" w14:textId="41D578F5" w:rsidR="006175F7" w:rsidRPr="00DA6C86" w:rsidRDefault="006175F7" w:rsidP="00E77C44">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4 – </w:t>
      </w:r>
      <w:r w:rsidR="00556A49">
        <w:rPr>
          <w:rFonts w:ascii="Arial" w:hAnsi="Arial" w:cs="Arial"/>
          <w:sz w:val="20"/>
          <w:szCs w:val="20"/>
          <w:lang w:val="lt-LT"/>
        </w:rPr>
        <w:t>EBVPD forma pildymui.</w:t>
      </w:r>
    </w:p>
    <w:p w14:paraId="4A2F487A" w14:textId="3652C15E" w:rsidR="00837B32" w:rsidRPr="00DA6C86" w:rsidRDefault="00837B32" w:rsidP="00E77C44">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w:t>
      </w:r>
      <w:r w:rsidR="005B268A">
        <w:rPr>
          <w:rFonts w:ascii="Arial" w:hAnsi="Arial" w:cs="Arial"/>
          <w:sz w:val="20"/>
          <w:szCs w:val="20"/>
          <w:lang w:val="lt-LT"/>
        </w:rPr>
        <w:t xml:space="preserve"> / Ūkio subjekto</w:t>
      </w:r>
      <w:r w:rsidRPr="00DA6C86">
        <w:rPr>
          <w:rFonts w:ascii="Arial" w:hAnsi="Arial" w:cs="Arial"/>
          <w:sz w:val="20"/>
          <w:szCs w:val="20"/>
          <w:lang w:val="lt-LT"/>
        </w:rPr>
        <w:t xml:space="preserve"> sutikimo forma</w:t>
      </w:r>
      <w:r w:rsidR="00556A49">
        <w:rPr>
          <w:rFonts w:ascii="Arial" w:hAnsi="Arial" w:cs="Arial"/>
          <w:sz w:val="20"/>
          <w:szCs w:val="20"/>
          <w:lang w:val="lt-LT"/>
        </w:rPr>
        <w:t>.</w:t>
      </w:r>
    </w:p>
    <w:p w14:paraId="73687B8F" w14:textId="27EFADF1" w:rsidR="007876BD" w:rsidRPr="00DA6C86" w:rsidRDefault="007876BD" w:rsidP="00E77C44">
      <w:pPr>
        <w:tabs>
          <w:tab w:val="left" w:pos="567"/>
        </w:tabs>
        <w:jc w:val="both"/>
        <w:rPr>
          <w:rFonts w:ascii="Arial" w:hAnsi="Arial" w:cs="Arial"/>
          <w:sz w:val="20"/>
          <w:szCs w:val="20"/>
          <w:lang w:val="lt-LT"/>
        </w:rPr>
      </w:pPr>
      <w:bookmarkStart w:id="6"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w:t>
      </w:r>
      <w:proofErr w:type="spellStart"/>
      <w:r w:rsidR="00615911" w:rsidRPr="00615911">
        <w:rPr>
          <w:rFonts w:ascii="Arial" w:hAnsi="Arial" w:cs="Arial"/>
          <w:sz w:val="20"/>
          <w:szCs w:val="20"/>
          <w:lang w:val="lt-LT"/>
        </w:rPr>
        <w:t>Pasiulymo</w:t>
      </w:r>
      <w:proofErr w:type="spellEnd"/>
      <w:r w:rsidR="00615911" w:rsidRPr="00615911">
        <w:rPr>
          <w:rFonts w:ascii="Arial" w:hAnsi="Arial" w:cs="Arial"/>
          <w:sz w:val="20"/>
          <w:szCs w:val="20"/>
          <w:lang w:val="lt-LT"/>
        </w:rPr>
        <w:t xml:space="preserve"> </w:t>
      </w:r>
      <w:proofErr w:type="spellStart"/>
      <w:r w:rsidR="00615911" w:rsidRPr="00615911">
        <w:rPr>
          <w:rFonts w:ascii="Arial" w:hAnsi="Arial" w:cs="Arial"/>
          <w:sz w:val="20"/>
          <w:szCs w:val="20"/>
          <w:lang w:val="lt-LT"/>
        </w:rPr>
        <w:t>uztikrinimo</w:t>
      </w:r>
      <w:proofErr w:type="spellEnd"/>
      <w:r w:rsidR="00615911" w:rsidRPr="00615911">
        <w:rPr>
          <w:rFonts w:ascii="Arial" w:hAnsi="Arial" w:cs="Arial"/>
          <w:sz w:val="20"/>
          <w:szCs w:val="20"/>
          <w:lang w:val="lt-LT"/>
        </w:rPr>
        <w:t xml:space="preserve"> formos</w:t>
      </w:r>
      <w:r w:rsidR="00556A49">
        <w:rPr>
          <w:rFonts w:ascii="Arial" w:hAnsi="Arial" w:cs="Arial"/>
          <w:sz w:val="20"/>
          <w:szCs w:val="20"/>
          <w:lang w:val="lt-LT"/>
        </w:rPr>
        <w:t>.</w:t>
      </w:r>
    </w:p>
    <w:p w14:paraId="3DB5B540" w14:textId="1DDF8763" w:rsidR="001C16B2" w:rsidRDefault="001C16B2" w:rsidP="00E77C44">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r w:rsidR="00556A49">
        <w:rPr>
          <w:rFonts w:ascii="Arial" w:hAnsi="Arial" w:cs="Arial"/>
          <w:sz w:val="20"/>
          <w:szCs w:val="20"/>
          <w:lang w:val="lt-LT"/>
        </w:rPr>
        <w:t>.</w:t>
      </w:r>
    </w:p>
    <w:p w14:paraId="5895C189" w14:textId="7EB0B4A1" w:rsidR="00615911" w:rsidRDefault="00615911" w:rsidP="00E77C44">
      <w:pPr>
        <w:tabs>
          <w:tab w:val="left" w:pos="567"/>
        </w:tabs>
        <w:jc w:val="both"/>
        <w:rPr>
          <w:rFonts w:ascii="Arial" w:hAnsi="Arial" w:cs="Arial"/>
          <w:sz w:val="20"/>
          <w:szCs w:val="20"/>
          <w:lang w:val="lt-LT"/>
        </w:rPr>
      </w:pPr>
      <w:r>
        <w:rPr>
          <w:rFonts w:ascii="Arial" w:hAnsi="Arial" w:cs="Arial"/>
          <w:sz w:val="20"/>
          <w:szCs w:val="20"/>
          <w:lang w:val="lt-LT"/>
        </w:rPr>
        <w:t>Priedas Nr. 8 – Sutarties projektas</w:t>
      </w:r>
      <w:r w:rsidR="00F33C62">
        <w:rPr>
          <w:rFonts w:ascii="Arial" w:hAnsi="Arial" w:cs="Arial"/>
          <w:sz w:val="20"/>
          <w:szCs w:val="20"/>
          <w:lang w:val="lt-LT"/>
        </w:rPr>
        <w:t>:</w:t>
      </w:r>
    </w:p>
    <w:p w14:paraId="32F15877" w14:textId="14309A8E" w:rsidR="00F33C62" w:rsidRDefault="00F33C62" w:rsidP="00E77C44">
      <w:pPr>
        <w:tabs>
          <w:tab w:val="left" w:pos="567"/>
        </w:tabs>
        <w:jc w:val="both"/>
        <w:rPr>
          <w:rFonts w:ascii="Arial" w:hAnsi="Arial" w:cs="Arial"/>
          <w:sz w:val="20"/>
          <w:szCs w:val="20"/>
          <w:lang w:val="lt-LT"/>
        </w:rPr>
      </w:pPr>
      <w:r>
        <w:rPr>
          <w:rFonts w:ascii="Arial" w:hAnsi="Arial" w:cs="Arial"/>
          <w:sz w:val="20"/>
          <w:szCs w:val="20"/>
          <w:lang w:val="lt-LT"/>
        </w:rPr>
        <w:t>Priedas Nr. 8.1 – Sutarties projekto bendroji dalis;</w:t>
      </w:r>
    </w:p>
    <w:p w14:paraId="26614F82" w14:textId="40B72CAB" w:rsidR="00F33C62" w:rsidRDefault="00F33C62" w:rsidP="00E77C44">
      <w:pPr>
        <w:tabs>
          <w:tab w:val="left" w:pos="567"/>
        </w:tabs>
        <w:jc w:val="both"/>
        <w:rPr>
          <w:rFonts w:ascii="Arial" w:hAnsi="Arial" w:cs="Arial"/>
          <w:sz w:val="20"/>
          <w:szCs w:val="20"/>
          <w:lang w:val="lt-LT"/>
        </w:rPr>
      </w:pPr>
      <w:r>
        <w:rPr>
          <w:rFonts w:ascii="Arial" w:hAnsi="Arial" w:cs="Arial"/>
          <w:sz w:val="20"/>
          <w:szCs w:val="20"/>
          <w:lang w:val="lt-LT"/>
        </w:rPr>
        <w:t>Priedas Nr. 8.2 – Sutarties projekto specialioji dalis</w:t>
      </w:r>
      <w:r w:rsidR="00556A49">
        <w:rPr>
          <w:rFonts w:ascii="Arial" w:hAnsi="Arial" w:cs="Arial"/>
          <w:sz w:val="20"/>
          <w:szCs w:val="20"/>
          <w:lang w:val="lt-LT"/>
        </w:rPr>
        <w:t>.</w:t>
      </w:r>
    </w:p>
    <w:p w14:paraId="76C3849B" w14:textId="53556F11" w:rsidR="0081438B" w:rsidRDefault="0081438B" w:rsidP="00E77C44">
      <w:pPr>
        <w:tabs>
          <w:tab w:val="left" w:pos="567"/>
        </w:tabs>
        <w:jc w:val="both"/>
        <w:rPr>
          <w:rFonts w:ascii="Arial" w:hAnsi="Arial" w:cs="Arial"/>
          <w:sz w:val="20"/>
          <w:szCs w:val="20"/>
          <w:lang w:val="lt-LT"/>
        </w:rPr>
      </w:pPr>
      <w:r>
        <w:rPr>
          <w:rFonts w:ascii="Arial" w:hAnsi="Arial" w:cs="Arial"/>
          <w:sz w:val="20"/>
          <w:szCs w:val="20"/>
          <w:lang w:val="lt-LT"/>
        </w:rPr>
        <w:t xml:space="preserve">Priedas Nr. 9 </w:t>
      </w:r>
      <w:r w:rsidR="005B268A">
        <w:rPr>
          <w:rFonts w:ascii="Arial" w:hAnsi="Arial" w:cs="Arial"/>
          <w:sz w:val="20"/>
          <w:szCs w:val="20"/>
          <w:lang w:val="lt-LT"/>
        </w:rPr>
        <w:t>–</w:t>
      </w:r>
      <w:r>
        <w:rPr>
          <w:rFonts w:ascii="Arial" w:hAnsi="Arial" w:cs="Arial"/>
          <w:sz w:val="20"/>
          <w:szCs w:val="20"/>
          <w:lang w:val="lt-LT"/>
        </w:rPr>
        <w:t xml:space="preserve"> </w:t>
      </w:r>
      <w:r w:rsidRPr="0081438B">
        <w:rPr>
          <w:rFonts w:ascii="Arial" w:hAnsi="Arial" w:cs="Arial"/>
          <w:sz w:val="20"/>
          <w:szCs w:val="20"/>
          <w:lang w:val="lt-LT"/>
        </w:rPr>
        <w:t>Specialistų sąrašo forma</w:t>
      </w:r>
      <w:r w:rsidR="00556A49">
        <w:rPr>
          <w:rFonts w:ascii="Arial" w:hAnsi="Arial" w:cs="Arial"/>
          <w:sz w:val="20"/>
          <w:szCs w:val="20"/>
          <w:lang w:val="lt-LT"/>
        </w:rPr>
        <w:t>.</w:t>
      </w:r>
    </w:p>
    <w:p w14:paraId="301C61D4" w14:textId="0F92D1AB" w:rsidR="00715CEE" w:rsidRDefault="00715CEE" w:rsidP="00E77C44">
      <w:pPr>
        <w:tabs>
          <w:tab w:val="left" w:pos="567"/>
        </w:tabs>
        <w:jc w:val="both"/>
        <w:rPr>
          <w:rFonts w:ascii="Arial" w:hAnsi="Arial" w:cs="Arial"/>
          <w:sz w:val="20"/>
          <w:szCs w:val="20"/>
          <w:lang w:val="lt-LT"/>
        </w:rPr>
      </w:pPr>
      <w:r>
        <w:rPr>
          <w:rFonts w:ascii="Arial" w:hAnsi="Arial" w:cs="Arial"/>
          <w:sz w:val="20"/>
          <w:szCs w:val="20"/>
          <w:lang w:val="lt-LT"/>
        </w:rPr>
        <w:t xml:space="preserve">Priedas Nr. 10 </w:t>
      </w:r>
      <w:r w:rsidR="005B268A">
        <w:rPr>
          <w:rFonts w:ascii="Arial" w:hAnsi="Arial" w:cs="Arial"/>
          <w:sz w:val="20"/>
          <w:szCs w:val="20"/>
          <w:lang w:val="lt-LT"/>
        </w:rPr>
        <w:t>–</w:t>
      </w:r>
      <w:r>
        <w:rPr>
          <w:rFonts w:ascii="Arial" w:hAnsi="Arial" w:cs="Arial"/>
          <w:sz w:val="20"/>
          <w:szCs w:val="20"/>
          <w:lang w:val="lt-LT"/>
        </w:rPr>
        <w:t xml:space="preserve"> </w:t>
      </w:r>
      <w:r w:rsidRPr="00715CEE">
        <w:rPr>
          <w:rFonts w:ascii="Arial" w:hAnsi="Arial" w:cs="Arial"/>
          <w:sz w:val="20"/>
          <w:szCs w:val="20"/>
          <w:lang w:val="lt-LT"/>
        </w:rPr>
        <w:t>Įvykdytų sutarčių sąrašo forma</w:t>
      </w:r>
      <w:r>
        <w:rPr>
          <w:rFonts w:ascii="Arial" w:hAnsi="Arial" w:cs="Arial"/>
          <w:sz w:val="20"/>
          <w:szCs w:val="20"/>
          <w:lang w:val="lt-LT"/>
        </w:rPr>
        <w:t>.</w:t>
      </w:r>
    </w:p>
    <w:p w14:paraId="7C4A0FFA" w14:textId="77777777" w:rsidR="00F1262C" w:rsidRDefault="00F1262C" w:rsidP="00E77C44">
      <w:pPr>
        <w:tabs>
          <w:tab w:val="left" w:pos="567"/>
        </w:tabs>
        <w:jc w:val="both"/>
        <w:rPr>
          <w:rFonts w:ascii="Arial" w:hAnsi="Arial" w:cs="Arial"/>
          <w:sz w:val="20"/>
          <w:szCs w:val="20"/>
          <w:lang w:val="lt-LT"/>
        </w:rPr>
      </w:pPr>
    </w:p>
    <w:p w14:paraId="2BBE56E3" w14:textId="77777777" w:rsidR="00F33C62" w:rsidRDefault="00F33C62" w:rsidP="00E77C44">
      <w:pPr>
        <w:tabs>
          <w:tab w:val="left" w:pos="567"/>
        </w:tabs>
        <w:jc w:val="both"/>
        <w:rPr>
          <w:rFonts w:ascii="Arial" w:hAnsi="Arial" w:cs="Arial"/>
          <w:sz w:val="20"/>
          <w:szCs w:val="20"/>
          <w:lang w:val="lt-LT"/>
        </w:rPr>
      </w:pPr>
    </w:p>
    <w:p w14:paraId="53E7EB8D" w14:textId="77777777" w:rsidR="00F33C62" w:rsidRDefault="00F33C62" w:rsidP="00E77C44">
      <w:pPr>
        <w:tabs>
          <w:tab w:val="left" w:pos="567"/>
        </w:tabs>
        <w:jc w:val="both"/>
        <w:rPr>
          <w:rFonts w:ascii="Arial" w:hAnsi="Arial" w:cs="Arial"/>
          <w:sz w:val="20"/>
          <w:szCs w:val="20"/>
          <w:lang w:val="lt-LT"/>
        </w:rPr>
      </w:pPr>
    </w:p>
    <w:p w14:paraId="27BBE643" w14:textId="77777777" w:rsidR="00A303F9" w:rsidRDefault="00A303F9" w:rsidP="00E77C44">
      <w:pPr>
        <w:tabs>
          <w:tab w:val="left" w:pos="567"/>
        </w:tabs>
        <w:jc w:val="both"/>
        <w:rPr>
          <w:rFonts w:ascii="Arial" w:hAnsi="Arial" w:cs="Arial"/>
          <w:sz w:val="20"/>
          <w:szCs w:val="20"/>
          <w:lang w:val="lt-LT"/>
        </w:rPr>
      </w:pPr>
    </w:p>
    <w:p w14:paraId="593C924D" w14:textId="77777777" w:rsidR="00A303F9" w:rsidRDefault="00A303F9" w:rsidP="00E77C44">
      <w:pPr>
        <w:tabs>
          <w:tab w:val="left" w:pos="567"/>
        </w:tabs>
        <w:jc w:val="both"/>
        <w:rPr>
          <w:rFonts w:ascii="Arial" w:hAnsi="Arial" w:cs="Arial"/>
          <w:sz w:val="20"/>
          <w:szCs w:val="20"/>
          <w:lang w:val="lt-LT"/>
        </w:rPr>
      </w:pPr>
    </w:p>
    <w:p w14:paraId="4AAD783B" w14:textId="77777777" w:rsidR="00A303F9" w:rsidRDefault="00A303F9" w:rsidP="00E77C44">
      <w:pPr>
        <w:tabs>
          <w:tab w:val="left" w:pos="567"/>
        </w:tabs>
        <w:jc w:val="both"/>
        <w:rPr>
          <w:rFonts w:ascii="Arial" w:hAnsi="Arial" w:cs="Arial"/>
          <w:sz w:val="20"/>
          <w:szCs w:val="20"/>
          <w:lang w:val="lt-LT"/>
        </w:rPr>
      </w:pPr>
    </w:p>
    <w:p w14:paraId="666B8FB4" w14:textId="77777777" w:rsidR="00A303F9" w:rsidRDefault="00A303F9" w:rsidP="00E77C44">
      <w:pPr>
        <w:tabs>
          <w:tab w:val="left" w:pos="567"/>
        </w:tabs>
        <w:jc w:val="both"/>
        <w:rPr>
          <w:rFonts w:ascii="Arial" w:hAnsi="Arial" w:cs="Arial"/>
          <w:sz w:val="20"/>
          <w:szCs w:val="20"/>
          <w:lang w:val="lt-LT"/>
        </w:rPr>
      </w:pPr>
    </w:p>
    <w:p w14:paraId="67D400DC" w14:textId="77777777" w:rsidR="00A303F9" w:rsidRDefault="00A303F9" w:rsidP="00E77C44">
      <w:pPr>
        <w:tabs>
          <w:tab w:val="left" w:pos="567"/>
        </w:tabs>
        <w:jc w:val="both"/>
        <w:rPr>
          <w:rFonts w:ascii="Arial" w:hAnsi="Arial" w:cs="Arial"/>
          <w:sz w:val="20"/>
          <w:szCs w:val="20"/>
          <w:lang w:val="lt-LT"/>
        </w:rPr>
      </w:pPr>
    </w:p>
    <w:p w14:paraId="543A15A1" w14:textId="77777777" w:rsidR="00A303F9" w:rsidRDefault="00A303F9" w:rsidP="00E77C44">
      <w:pPr>
        <w:tabs>
          <w:tab w:val="left" w:pos="567"/>
        </w:tabs>
        <w:jc w:val="both"/>
        <w:rPr>
          <w:rFonts w:ascii="Arial" w:hAnsi="Arial" w:cs="Arial"/>
          <w:sz w:val="20"/>
          <w:szCs w:val="20"/>
          <w:lang w:val="lt-LT"/>
        </w:rPr>
      </w:pPr>
    </w:p>
    <w:p w14:paraId="21D9C189" w14:textId="77777777" w:rsidR="00A303F9" w:rsidRDefault="00A303F9" w:rsidP="00E77C44">
      <w:pPr>
        <w:tabs>
          <w:tab w:val="left" w:pos="567"/>
        </w:tabs>
        <w:jc w:val="both"/>
        <w:rPr>
          <w:rFonts w:ascii="Arial" w:hAnsi="Arial" w:cs="Arial"/>
          <w:sz w:val="20"/>
          <w:szCs w:val="20"/>
          <w:lang w:val="lt-LT"/>
        </w:rPr>
      </w:pPr>
    </w:p>
    <w:p w14:paraId="3EB8D405" w14:textId="77777777" w:rsidR="00A303F9" w:rsidRDefault="00A303F9" w:rsidP="00E77C44">
      <w:pPr>
        <w:tabs>
          <w:tab w:val="left" w:pos="567"/>
        </w:tabs>
        <w:jc w:val="both"/>
        <w:rPr>
          <w:rFonts w:ascii="Arial" w:hAnsi="Arial" w:cs="Arial"/>
          <w:sz w:val="20"/>
          <w:szCs w:val="20"/>
          <w:lang w:val="lt-LT"/>
        </w:rPr>
      </w:pPr>
    </w:p>
    <w:p w14:paraId="534C8941" w14:textId="77777777" w:rsidR="00A303F9" w:rsidRDefault="00A303F9" w:rsidP="00E77C44">
      <w:pPr>
        <w:tabs>
          <w:tab w:val="left" w:pos="567"/>
        </w:tabs>
        <w:jc w:val="both"/>
        <w:rPr>
          <w:rFonts w:ascii="Arial" w:hAnsi="Arial" w:cs="Arial"/>
          <w:sz w:val="20"/>
          <w:szCs w:val="20"/>
          <w:lang w:val="lt-LT"/>
        </w:rPr>
      </w:pPr>
    </w:p>
    <w:p w14:paraId="03204301" w14:textId="77777777" w:rsidR="00A303F9" w:rsidRDefault="00A303F9" w:rsidP="00E77C44">
      <w:pPr>
        <w:tabs>
          <w:tab w:val="left" w:pos="567"/>
        </w:tabs>
        <w:jc w:val="both"/>
        <w:rPr>
          <w:rFonts w:ascii="Arial" w:hAnsi="Arial" w:cs="Arial"/>
          <w:sz w:val="20"/>
          <w:szCs w:val="20"/>
          <w:lang w:val="lt-LT"/>
        </w:rPr>
      </w:pPr>
    </w:p>
    <w:p w14:paraId="1A97313F" w14:textId="77777777" w:rsidR="00A303F9" w:rsidRDefault="00A303F9" w:rsidP="00E77C44">
      <w:pPr>
        <w:tabs>
          <w:tab w:val="left" w:pos="567"/>
        </w:tabs>
        <w:jc w:val="both"/>
        <w:rPr>
          <w:rFonts w:ascii="Arial" w:hAnsi="Arial" w:cs="Arial"/>
          <w:sz w:val="20"/>
          <w:szCs w:val="20"/>
          <w:lang w:val="lt-LT"/>
        </w:rPr>
      </w:pPr>
    </w:p>
    <w:p w14:paraId="4D3CF181" w14:textId="77777777" w:rsidR="00A303F9" w:rsidRDefault="00A303F9" w:rsidP="00E77C44">
      <w:pPr>
        <w:tabs>
          <w:tab w:val="left" w:pos="567"/>
        </w:tabs>
        <w:jc w:val="both"/>
        <w:rPr>
          <w:rFonts w:ascii="Arial" w:hAnsi="Arial" w:cs="Arial"/>
          <w:sz w:val="20"/>
          <w:szCs w:val="20"/>
          <w:lang w:val="lt-LT"/>
        </w:rPr>
      </w:pPr>
    </w:p>
    <w:p w14:paraId="2F34C15F" w14:textId="77777777" w:rsidR="00A303F9" w:rsidRDefault="00A303F9" w:rsidP="00E77C44">
      <w:pPr>
        <w:tabs>
          <w:tab w:val="left" w:pos="567"/>
        </w:tabs>
        <w:jc w:val="both"/>
        <w:rPr>
          <w:rFonts w:ascii="Arial" w:hAnsi="Arial" w:cs="Arial"/>
          <w:sz w:val="20"/>
          <w:szCs w:val="20"/>
          <w:lang w:val="lt-LT"/>
        </w:rPr>
      </w:pPr>
    </w:p>
    <w:p w14:paraId="7A20E0BF" w14:textId="77777777" w:rsidR="00A303F9" w:rsidRDefault="00A303F9" w:rsidP="00E77C44">
      <w:pPr>
        <w:tabs>
          <w:tab w:val="left" w:pos="567"/>
        </w:tabs>
        <w:jc w:val="both"/>
        <w:rPr>
          <w:rFonts w:ascii="Arial" w:hAnsi="Arial" w:cs="Arial"/>
          <w:sz w:val="20"/>
          <w:szCs w:val="20"/>
          <w:lang w:val="lt-LT"/>
        </w:rPr>
      </w:pPr>
    </w:p>
    <w:p w14:paraId="6CD5FA96" w14:textId="77777777" w:rsidR="00A303F9" w:rsidRDefault="00A303F9" w:rsidP="00E77C44">
      <w:pPr>
        <w:tabs>
          <w:tab w:val="left" w:pos="567"/>
        </w:tabs>
        <w:jc w:val="both"/>
        <w:rPr>
          <w:rFonts w:ascii="Arial" w:hAnsi="Arial" w:cs="Arial"/>
          <w:sz w:val="20"/>
          <w:szCs w:val="20"/>
          <w:lang w:val="lt-LT"/>
        </w:rPr>
      </w:pPr>
    </w:p>
    <w:p w14:paraId="2E1C0173" w14:textId="77777777" w:rsidR="00A303F9" w:rsidRDefault="00A303F9" w:rsidP="00E77C44">
      <w:pPr>
        <w:tabs>
          <w:tab w:val="left" w:pos="567"/>
        </w:tabs>
        <w:jc w:val="both"/>
        <w:rPr>
          <w:rFonts w:ascii="Arial" w:hAnsi="Arial" w:cs="Arial"/>
          <w:sz w:val="20"/>
          <w:szCs w:val="20"/>
          <w:lang w:val="lt-LT"/>
        </w:rPr>
      </w:pPr>
    </w:p>
    <w:p w14:paraId="0B518FEE" w14:textId="77777777" w:rsidR="00A303F9" w:rsidRDefault="00A303F9" w:rsidP="00E77C44">
      <w:pPr>
        <w:tabs>
          <w:tab w:val="left" w:pos="567"/>
        </w:tabs>
        <w:jc w:val="both"/>
        <w:rPr>
          <w:rFonts w:ascii="Arial" w:hAnsi="Arial" w:cs="Arial"/>
          <w:sz w:val="20"/>
          <w:szCs w:val="20"/>
          <w:lang w:val="lt-LT"/>
        </w:rPr>
      </w:pPr>
    </w:p>
    <w:p w14:paraId="72584DF0" w14:textId="77777777" w:rsidR="00A303F9" w:rsidRDefault="00A303F9" w:rsidP="00E77C44">
      <w:pPr>
        <w:tabs>
          <w:tab w:val="left" w:pos="567"/>
        </w:tabs>
        <w:jc w:val="both"/>
        <w:rPr>
          <w:rFonts w:ascii="Arial" w:hAnsi="Arial" w:cs="Arial"/>
          <w:sz w:val="20"/>
          <w:szCs w:val="20"/>
          <w:lang w:val="lt-LT"/>
        </w:rPr>
      </w:pPr>
    </w:p>
    <w:p w14:paraId="28DA3F63" w14:textId="77777777" w:rsidR="00A303F9" w:rsidRDefault="00A303F9" w:rsidP="00E77C44">
      <w:pPr>
        <w:tabs>
          <w:tab w:val="left" w:pos="567"/>
        </w:tabs>
        <w:jc w:val="both"/>
        <w:rPr>
          <w:rFonts w:ascii="Arial" w:hAnsi="Arial" w:cs="Arial"/>
          <w:sz w:val="20"/>
          <w:szCs w:val="20"/>
          <w:lang w:val="lt-LT"/>
        </w:rPr>
      </w:pPr>
    </w:p>
    <w:p w14:paraId="44D65D39" w14:textId="77777777" w:rsidR="00A303F9" w:rsidRDefault="00A303F9" w:rsidP="00E77C44">
      <w:pPr>
        <w:tabs>
          <w:tab w:val="left" w:pos="567"/>
        </w:tabs>
        <w:jc w:val="both"/>
        <w:rPr>
          <w:rFonts w:ascii="Arial" w:hAnsi="Arial" w:cs="Arial"/>
          <w:sz w:val="20"/>
          <w:szCs w:val="20"/>
          <w:lang w:val="lt-LT"/>
        </w:rPr>
      </w:pPr>
    </w:p>
    <w:p w14:paraId="1886A2D7" w14:textId="77777777" w:rsidR="00F33C62" w:rsidRDefault="00F33C62" w:rsidP="00E77C44">
      <w:pPr>
        <w:tabs>
          <w:tab w:val="left" w:pos="567"/>
        </w:tabs>
        <w:jc w:val="both"/>
        <w:rPr>
          <w:rFonts w:ascii="Arial" w:hAnsi="Arial" w:cs="Arial"/>
          <w:sz w:val="20"/>
          <w:szCs w:val="20"/>
          <w:lang w:val="lt-LT"/>
        </w:rPr>
      </w:pPr>
    </w:p>
    <w:p w14:paraId="4A6F9852" w14:textId="77777777" w:rsidR="00F33C62" w:rsidRDefault="00F33C62" w:rsidP="00E77C44">
      <w:pPr>
        <w:tabs>
          <w:tab w:val="left" w:pos="567"/>
        </w:tabs>
        <w:jc w:val="both"/>
        <w:rPr>
          <w:rFonts w:ascii="Arial" w:hAnsi="Arial" w:cs="Arial"/>
          <w:sz w:val="20"/>
          <w:szCs w:val="20"/>
          <w:lang w:val="lt-LT"/>
        </w:rPr>
      </w:pPr>
    </w:p>
    <w:p w14:paraId="322502C4" w14:textId="77777777" w:rsidR="000F53C6" w:rsidRDefault="000F53C6" w:rsidP="00E77C44">
      <w:pPr>
        <w:tabs>
          <w:tab w:val="left" w:pos="567"/>
        </w:tabs>
        <w:jc w:val="both"/>
        <w:rPr>
          <w:rFonts w:ascii="Arial" w:hAnsi="Arial" w:cs="Arial"/>
          <w:sz w:val="20"/>
          <w:szCs w:val="20"/>
          <w:lang w:val="lt-LT"/>
        </w:rPr>
      </w:pPr>
    </w:p>
    <w:p w14:paraId="6A10E4F2" w14:textId="77777777" w:rsidR="000F53C6" w:rsidRDefault="000F53C6" w:rsidP="00E77C44">
      <w:pPr>
        <w:tabs>
          <w:tab w:val="left" w:pos="567"/>
        </w:tabs>
        <w:jc w:val="both"/>
        <w:rPr>
          <w:rFonts w:ascii="Arial" w:hAnsi="Arial" w:cs="Arial"/>
          <w:sz w:val="20"/>
          <w:szCs w:val="20"/>
          <w:lang w:val="lt-LT"/>
        </w:rPr>
      </w:pPr>
    </w:p>
    <w:p w14:paraId="6F29BB0A" w14:textId="77777777" w:rsidR="00F33C62" w:rsidRDefault="00F33C62" w:rsidP="00E77C44">
      <w:pPr>
        <w:tabs>
          <w:tab w:val="left" w:pos="567"/>
        </w:tabs>
        <w:jc w:val="both"/>
        <w:rPr>
          <w:rFonts w:ascii="Arial" w:hAnsi="Arial" w:cs="Arial"/>
          <w:sz w:val="20"/>
          <w:szCs w:val="20"/>
          <w:lang w:val="lt-LT"/>
        </w:rPr>
      </w:pPr>
    </w:p>
    <w:p w14:paraId="710983F2" w14:textId="77777777" w:rsidR="00F33C62" w:rsidRDefault="00F33C62" w:rsidP="00E77C44">
      <w:pPr>
        <w:tabs>
          <w:tab w:val="left" w:pos="567"/>
        </w:tabs>
        <w:jc w:val="both"/>
        <w:rPr>
          <w:rFonts w:ascii="Arial" w:hAnsi="Arial" w:cs="Arial"/>
          <w:sz w:val="20"/>
          <w:szCs w:val="20"/>
          <w:lang w:val="lt-LT"/>
        </w:rPr>
      </w:pPr>
    </w:p>
    <w:p w14:paraId="19B0794C" w14:textId="77777777" w:rsidR="00F33C62" w:rsidRDefault="00F33C62" w:rsidP="00E77C44">
      <w:pPr>
        <w:tabs>
          <w:tab w:val="left" w:pos="567"/>
        </w:tabs>
        <w:jc w:val="both"/>
        <w:rPr>
          <w:rFonts w:ascii="Arial" w:hAnsi="Arial" w:cs="Arial"/>
          <w:sz w:val="20"/>
          <w:szCs w:val="20"/>
          <w:lang w:val="lt-LT"/>
        </w:rPr>
      </w:pPr>
    </w:p>
    <w:p w14:paraId="23D24580" w14:textId="77777777" w:rsidR="00F33C62" w:rsidRDefault="00F33C62" w:rsidP="006B020C">
      <w:pPr>
        <w:tabs>
          <w:tab w:val="left" w:pos="567"/>
        </w:tabs>
        <w:jc w:val="both"/>
        <w:rPr>
          <w:rFonts w:ascii="Arial" w:hAnsi="Arial" w:cs="Arial"/>
          <w:sz w:val="20"/>
          <w:szCs w:val="20"/>
          <w:lang w:val="lt-LT"/>
        </w:rPr>
      </w:pPr>
    </w:p>
    <w:p w14:paraId="4804C388" w14:textId="77777777" w:rsidR="00F33C62" w:rsidRDefault="00F33C62" w:rsidP="006B020C">
      <w:pPr>
        <w:tabs>
          <w:tab w:val="left" w:pos="567"/>
        </w:tabs>
        <w:jc w:val="both"/>
        <w:rPr>
          <w:rFonts w:ascii="Arial" w:hAnsi="Arial" w:cs="Arial"/>
          <w:sz w:val="20"/>
          <w:szCs w:val="20"/>
          <w:lang w:val="lt-LT"/>
        </w:rPr>
      </w:pPr>
    </w:p>
    <w:p w14:paraId="3FF1E92F" w14:textId="77777777" w:rsidR="00F33C62" w:rsidRDefault="00F33C62" w:rsidP="006B020C">
      <w:pPr>
        <w:tabs>
          <w:tab w:val="left" w:pos="567"/>
        </w:tabs>
        <w:jc w:val="both"/>
        <w:rPr>
          <w:rFonts w:ascii="Arial" w:hAnsi="Arial" w:cs="Arial"/>
          <w:sz w:val="20"/>
          <w:szCs w:val="20"/>
          <w:lang w:val="lt-LT"/>
        </w:rPr>
      </w:pPr>
    </w:p>
    <w:p w14:paraId="3B091747" w14:textId="77777777" w:rsidR="00F33C62" w:rsidRDefault="00F33C62"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bookmarkEnd w:id="4"/>
          <w:bookmarkEnd w:id="5"/>
          <w:bookmarkEnd w:id="6"/>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39C4" w14:textId="77777777" w:rsidR="00092051" w:rsidRDefault="00092051" w:rsidP="00D26066">
      <w:r>
        <w:separator/>
      </w:r>
    </w:p>
  </w:endnote>
  <w:endnote w:type="continuationSeparator" w:id="0">
    <w:p w14:paraId="7F708D38" w14:textId="77777777" w:rsidR="00092051" w:rsidRDefault="00092051" w:rsidP="00D26066">
      <w:r>
        <w:continuationSeparator/>
      </w:r>
    </w:p>
  </w:endnote>
  <w:endnote w:type="continuationNotice" w:id="1">
    <w:p w14:paraId="7A5C0869" w14:textId="77777777" w:rsidR="00092051" w:rsidRDefault="0009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1605" w14:textId="77777777" w:rsidR="00092051" w:rsidRDefault="00092051" w:rsidP="00D26066">
      <w:r>
        <w:separator/>
      </w:r>
    </w:p>
  </w:footnote>
  <w:footnote w:type="continuationSeparator" w:id="0">
    <w:p w14:paraId="5F967D65" w14:textId="77777777" w:rsidR="00092051" w:rsidRDefault="00092051" w:rsidP="00D26066">
      <w:r>
        <w:continuationSeparator/>
      </w:r>
    </w:p>
  </w:footnote>
  <w:footnote w:type="continuationNotice" w:id="1">
    <w:p w14:paraId="09D3B9AA" w14:textId="77777777" w:rsidR="00092051" w:rsidRDefault="00092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8BCA5486"/>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10"/>
  </w:num>
  <w:num w:numId="4" w16cid:durableId="2045321155">
    <w:abstractNumId w:val="12"/>
  </w:num>
  <w:num w:numId="5" w16cid:durableId="1884169656">
    <w:abstractNumId w:val="9"/>
  </w:num>
  <w:num w:numId="6" w16cid:durableId="1220442059">
    <w:abstractNumId w:val="1"/>
  </w:num>
  <w:num w:numId="7" w16cid:durableId="296107434">
    <w:abstractNumId w:val="13"/>
  </w:num>
  <w:num w:numId="8" w16cid:durableId="1404179286">
    <w:abstractNumId w:val="5"/>
  </w:num>
  <w:num w:numId="9" w16cid:durableId="645939441">
    <w:abstractNumId w:val="4"/>
  </w:num>
  <w:num w:numId="10" w16cid:durableId="1203591896">
    <w:abstractNumId w:val="11"/>
  </w:num>
  <w:num w:numId="11" w16cid:durableId="1900550367">
    <w:abstractNumId w:val="6"/>
  </w:num>
  <w:num w:numId="12" w16cid:durableId="1701005469">
    <w:abstractNumId w:val="2"/>
  </w:num>
  <w:num w:numId="13" w16cid:durableId="731580453">
    <w:abstractNumId w:val="0"/>
  </w:num>
  <w:num w:numId="14" w16cid:durableId="654605952">
    <w:abstractNumId w:val="7"/>
  </w:num>
  <w:num w:numId="15" w16cid:durableId="12772529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99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A07"/>
    <w:rsid w:val="00075B38"/>
    <w:rsid w:val="00076399"/>
    <w:rsid w:val="00076465"/>
    <w:rsid w:val="0007656A"/>
    <w:rsid w:val="000769B7"/>
    <w:rsid w:val="0007717E"/>
    <w:rsid w:val="00077254"/>
    <w:rsid w:val="000772A0"/>
    <w:rsid w:val="00077C56"/>
    <w:rsid w:val="0008001E"/>
    <w:rsid w:val="0008014F"/>
    <w:rsid w:val="00080221"/>
    <w:rsid w:val="000804B7"/>
    <w:rsid w:val="000809C8"/>
    <w:rsid w:val="00080A47"/>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051"/>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877"/>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4DF"/>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C6"/>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435"/>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A11"/>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3"/>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71E"/>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3E7"/>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FFD"/>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547"/>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0FC4"/>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10F"/>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5D4"/>
    <w:rsid w:val="002F26EB"/>
    <w:rsid w:val="002F27BD"/>
    <w:rsid w:val="002F2923"/>
    <w:rsid w:val="002F2A8E"/>
    <w:rsid w:val="002F309F"/>
    <w:rsid w:val="002F3320"/>
    <w:rsid w:val="002F336E"/>
    <w:rsid w:val="002F3895"/>
    <w:rsid w:val="002F3C59"/>
    <w:rsid w:val="002F4440"/>
    <w:rsid w:val="002F4469"/>
    <w:rsid w:val="002F44CA"/>
    <w:rsid w:val="002F4A51"/>
    <w:rsid w:val="002F4ACB"/>
    <w:rsid w:val="002F4F73"/>
    <w:rsid w:val="002F513B"/>
    <w:rsid w:val="002F52F8"/>
    <w:rsid w:val="002F53DA"/>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3A8"/>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0AB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23B"/>
    <w:rsid w:val="0039339B"/>
    <w:rsid w:val="0039346D"/>
    <w:rsid w:val="00393560"/>
    <w:rsid w:val="003935D7"/>
    <w:rsid w:val="0039378E"/>
    <w:rsid w:val="003937DC"/>
    <w:rsid w:val="003937DF"/>
    <w:rsid w:val="00393DDB"/>
    <w:rsid w:val="003941A4"/>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2E9"/>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15B"/>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6FDC"/>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214"/>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A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311"/>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75"/>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0E1"/>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4DDA"/>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499"/>
    <w:rsid w:val="004D3552"/>
    <w:rsid w:val="004D3808"/>
    <w:rsid w:val="004D3938"/>
    <w:rsid w:val="004D3961"/>
    <w:rsid w:val="004D3B4B"/>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2FF2"/>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00"/>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3"/>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5AEE"/>
    <w:rsid w:val="005563B2"/>
    <w:rsid w:val="005563BF"/>
    <w:rsid w:val="005564CA"/>
    <w:rsid w:val="00556797"/>
    <w:rsid w:val="00556A49"/>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6F8"/>
    <w:rsid w:val="0057580A"/>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2C"/>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E1B"/>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68A"/>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DE7"/>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904"/>
    <w:rsid w:val="005E2C8F"/>
    <w:rsid w:val="005E2EC1"/>
    <w:rsid w:val="005E32D6"/>
    <w:rsid w:val="005E333D"/>
    <w:rsid w:val="005E351C"/>
    <w:rsid w:val="005E3706"/>
    <w:rsid w:val="005E386B"/>
    <w:rsid w:val="005E38BD"/>
    <w:rsid w:val="005E3949"/>
    <w:rsid w:val="005E3B03"/>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911"/>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BC9"/>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405"/>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988"/>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489"/>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0C0"/>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AAE"/>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8D"/>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CEE"/>
    <w:rsid w:val="00715D56"/>
    <w:rsid w:val="00715F15"/>
    <w:rsid w:val="007165BC"/>
    <w:rsid w:val="00716BFF"/>
    <w:rsid w:val="00717396"/>
    <w:rsid w:val="0071750E"/>
    <w:rsid w:val="0071766A"/>
    <w:rsid w:val="00717709"/>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7B5"/>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1CF3"/>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4FBC"/>
    <w:rsid w:val="0079533C"/>
    <w:rsid w:val="0079546E"/>
    <w:rsid w:val="00795563"/>
    <w:rsid w:val="007966BF"/>
    <w:rsid w:val="007968C7"/>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6F8D"/>
    <w:rsid w:val="007A7198"/>
    <w:rsid w:val="007A750E"/>
    <w:rsid w:val="007A790C"/>
    <w:rsid w:val="007A7AC7"/>
    <w:rsid w:val="007A7FFD"/>
    <w:rsid w:val="007B0771"/>
    <w:rsid w:val="007B09A1"/>
    <w:rsid w:val="007B0BCE"/>
    <w:rsid w:val="007B0C2F"/>
    <w:rsid w:val="007B14AC"/>
    <w:rsid w:val="007B162B"/>
    <w:rsid w:val="007B1C0A"/>
    <w:rsid w:val="007B1D25"/>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66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9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38B"/>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1E8"/>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4B"/>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239"/>
    <w:rsid w:val="0089746E"/>
    <w:rsid w:val="00897969"/>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5DD"/>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360"/>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AEA"/>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C54"/>
    <w:rsid w:val="00955D8A"/>
    <w:rsid w:val="00955EFF"/>
    <w:rsid w:val="0095613B"/>
    <w:rsid w:val="0095616B"/>
    <w:rsid w:val="009564BE"/>
    <w:rsid w:val="009577C9"/>
    <w:rsid w:val="00957BFA"/>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C52"/>
    <w:rsid w:val="00983D75"/>
    <w:rsid w:val="00983EB8"/>
    <w:rsid w:val="0098411F"/>
    <w:rsid w:val="00984170"/>
    <w:rsid w:val="009841DA"/>
    <w:rsid w:val="0098435D"/>
    <w:rsid w:val="0098458B"/>
    <w:rsid w:val="00984A2E"/>
    <w:rsid w:val="00984B0F"/>
    <w:rsid w:val="00984E1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38D"/>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3F9"/>
    <w:rsid w:val="00A306FB"/>
    <w:rsid w:val="00A30DF7"/>
    <w:rsid w:val="00A30DFC"/>
    <w:rsid w:val="00A30F2A"/>
    <w:rsid w:val="00A3105A"/>
    <w:rsid w:val="00A3124D"/>
    <w:rsid w:val="00A313C3"/>
    <w:rsid w:val="00A31634"/>
    <w:rsid w:val="00A318D6"/>
    <w:rsid w:val="00A31AB0"/>
    <w:rsid w:val="00A32068"/>
    <w:rsid w:val="00A32078"/>
    <w:rsid w:val="00A3230A"/>
    <w:rsid w:val="00A32775"/>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6CF2"/>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03D"/>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04E"/>
    <w:rsid w:val="00A971F6"/>
    <w:rsid w:val="00A97298"/>
    <w:rsid w:val="00A973DF"/>
    <w:rsid w:val="00A97851"/>
    <w:rsid w:val="00A97A67"/>
    <w:rsid w:val="00A97B25"/>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977"/>
    <w:rsid w:val="00AB2AB7"/>
    <w:rsid w:val="00AB2C8F"/>
    <w:rsid w:val="00AB2F62"/>
    <w:rsid w:val="00AB30DC"/>
    <w:rsid w:val="00AB331B"/>
    <w:rsid w:val="00AB363B"/>
    <w:rsid w:val="00AB36F2"/>
    <w:rsid w:val="00AB3793"/>
    <w:rsid w:val="00AB37A8"/>
    <w:rsid w:val="00AB394B"/>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792"/>
    <w:rsid w:val="00AC5B71"/>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A84"/>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8AD"/>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8A5"/>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618"/>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B7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9"/>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6E4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EC8"/>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2F5"/>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2FC"/>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7D5"/>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B94"/>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557"/>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554"/>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1B7"/>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84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84"/>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17B0A"/>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0D7"/>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29"/>
    <w:rsid w:val="00D82D5E"/>
    <w:rsid w:val="00D839DF"/>
    <w:rsid w:val="00D83B92"/>
    <w:rsid w:val="00D83C83"/>
    <w:rsid w:val="00D83D16"/>
    <w:rsid w:val="00D83DBE"/>
    <w:rsid w:val="00D840B1"/>
    <w:rsid w:val="00D8433C"/>
    <w:rsid w:val="00D84477"/>
    <w:rsid w:val="00D844A2"/>
    <w:rsid w:val="00D844D7"/>
    <w:rsid w:val="00D848FC"/>
    <w:rsid w:val="00D84E9B"/>
    <w:rsid w:val="00D85157"/>
    <w:rsid w:val="00D8526D"/>
    <w:rsid w:val="00D85677"/>
    <w:rsid w:val="00D8597E"/>
    <w:rsid w:val="00D85DE3"/>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4D5"/>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89E"/>
    <w:rsid w:val="00DE1BAD"/>
    <w:rsid w:val="00DE1CB3"/>
    <w:rsid w:val="00DE253B"/>
    <w:rsid w:val="00DE2918"/>
    <w:rsid w:val="00DE29B1"/>
    <w:rsid w:val="00DE2C4E"/>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63B"/>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1FF6"/>
    <w:rsid w:val="00E42616"/>
    <w:rsid w:val="00E42950"/>
    <w:rsid w:val="00E429CB"/>
    <w:rsid w:val="00E429E8"/>
    <w:rsid w:val="00E42B91"/>
    <w:rsid w:val="00E42BDB"/>
    <w:rsid w:val="00E42C35"/>
    <w:rsid w:val="00E42C43"/>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222"/>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C44"/>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5FB0"/>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92D"/>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5EEE"/>
    <w:rsid w:val="00EB6068"/>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C62"/>
    <w:rsid w:val="00F343BF"/>
    <w:rsid w:val="00F343F2"/>
    <w:rsid w:val="00F3468F"/>
    <w:rsid w:val="00F3498B"/>
    <w:rsid w:val="00F34A5B"/>
    <w:rsid w:val="00F34DC6"/>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3E6"/>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DF"/>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0DB"/>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2F61"/>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DDC"/>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CD6"/>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1DDF392"/>
    <w:rsid w:val="459F5FA0"/>
    <w:rsid w:val="4759E462"/>
    <w:rsid w:val="477733FB"/>
    <w:rsid w:val="5399D0E0"/>
    <w:rsid w:val="55CC888D"/>
    <w:rsid w:val="55DC87AD"/>
    <w:rsid w:val="5646AF03"/>
    <w:rsid w:val="572EE373"/>
    <w:rsid w:val="5B1CCCA6"/>
    <w:rsid w:val="5CA818F4"/>
    <w:rsid w:val="607D0A1C"/>
    <w:rsid w:val="62C1ED76"/>
    <w:rsid w:val="63D36184"/>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0430224-1961-4089-831E-DC3E5E53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CommentReference">
    <w:name w:val="annotation reference"/>
    <w:uiPriority w:val="99"/>
    <w:rsid w:val="00623BC9"/>
    <w:rPr>
      <w:sz w:val="16"/>
      <w:szCs w:val="16"/>
    </w:rPr>
  </w:style>
  <w:style w:type="paragraph" w:styleId="CommentText">
    <w:name w:val="annotation text"/>
    <w:basedOn w:val="Normal"/>
    <w:link w:val="CommentTextChar"/>
    <w:uiPriority w:val="99"/>
    <w:rsid w:val="00623BC9"/>
    <w:rPr>
      <w:sz w:val="20"/>
      <w:szCs w:val="20"/>
    </w:rPr>
  </w:style>
  <w:style w:type="character" w:customStyle="1" w:styleId="CommentTextChar">
    <w:name w:val="Comment Text Char"/>
    <w:basedOn w:val="DefaultParagraphFont"/>
    <w:link w:val="CommentText"/>
    <w:uiPriority w:val="99"/>
    <w:rsid w:val="00623BC9"/>
    <w:rPr>
      <w:lang w:val="en-US" w:eastAsia="en-US"/>
    </w:rPr>
  </w:style>
  <w:style w:type="paragraph" w:styleId="CommentSubject">
    <w:name w:val="annotation subject"/>
    <w:basedOn w:val="CommentText"/>
    <w:next w:val="CommentText"/>
    <w:link w:val="CommentSubjectChar"/>
    <w:uiPriority w:val="99"/>
    <w:rsid w:val="00623BC9"/>
    <w:rPr>
      <w:b/>
      <w:bCs/>
    </w:rPr>
  </w:style>
  <w:style w:type="character" w:customStyle="1" w:styleId="CommentSubjectChar">
    <w:name w:val="Comment Subject Char"/>
    <w:basedOn w:val="CommentTextChar"/>
    <w:link w:val="CommentSubject"/>
    <w:uiPriority w:val="99"/>
    <w:rsid w:val="00623BC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06050698">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0070702">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0E503A"/>
    <w:rsid w:val="00114622"/>
    <w:rsid w:val="00135D87"/>
    <w:rsid w:val="0015415F"/>
    <w:rsid w:val="001601C0"/>
    <w:rsid w:val="001A471E"/>
    <w:rsid w:val="001D6E78"/>
    <w:rsid w:val="002878E8"/>
    <w:rsid w:val="002E28FD"/>
    <w:rsid w:val="002F44CA"/>
    <w:rsid w:val="003E60CE"/>
    <w:rsid w:val="003F33B9"/>
    <w:rsid w:val="00424311"/>
    <w:rsid w:val="0044014D"/>
    <w:rsid w:val="00454DDA"/>
    <w:rsid w:val="004D3B4B"/>
    <w:rsid w:val="004E5B2B"/>
    <w:rsid w:val="00555AEE"/>
    <w:rsid w:val="005E3B03"/>
    <w:rsid w:val="006560AB"/>
    <w:rsid w:val="0086108F"/>
    <w:rsid w:val="008751E8"/>
    <w:rsid w:val="00926DB0"/>
    <w:rsid w:val="00955C54"/>
    <w:rsid w:val="009D7D66"/>
    <w:rsid w:val="00A25CDC"/>
    <w:rsid w:val="00A33FCA"/>
    <w:rsid w:val="00A6612A"/>
    <w:rsid w:val="00B63E5D"/>
    <w:rsid w:val="00B748A5"/>
    <w:rsid w:val="00BF6E49"/>
    <w:rsid w:val="00C1517F"/>
    <w:rsid w:val="00C37949"/>
    <w:rsid w:val="00CE5848"/>
    <w:rsid w:val="00D415F8"/>
    <w:rsid w:val="00D82D29"/>
    <w:rsid w:val="00DD44A2"/>
    <w:rsid w:val="00E13F57"/>
    <w:rsid w:val="00E22740"/>
    <w:rsid w:val="00EB31C1"/>
    <w:rsid w:val="00EB5EEE"/>
    <w:rsid w:val="00EC0228"/>
    <w:rsid w:val="00EE530C"/>
    <w:rsid w:val="00FA4AB8"/>
    <w:rsid w:val="00FD0121"/>
    <w:rsid w:val="00FD17D0"/>
    <w:rsid w:val="00FD2F6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F0D26-053F-4192-A4FF-B12D6D39C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9661</Words>
  <Characters>5507</Characters>
  <Application>Microsoft Office Word</Application>
  <DocSecurity>0</DocSecurity>
  <Lines>45</Lines>
  <Paragraphs>30</Paragraphs>
  <ScaleCrop>false</ScaleCrop>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6</cp:revision>
  <cp:lastPrinted>2022-03-11T16:47:00Z</cp:lastPrinted>
  <dcterms:created xsi:type="dcterms:W3CDTF">2026-04-02T13:11:00Z</dcterms:created>
  <dcterms:modified xsi:type="dcterms:W3CDTF">2026-04-03T05:44:00Z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