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23246" w14:textId="77777777" w:rsidR="00C70E3A" w:rsidRPr="00A818A5" w:rsidRDefault="00C70E3A" w:rsidP="00C70E3A">
      <w:pPr>
        <w:jc w:val="right"/>
        <w:rPr>
          <w:rFonts w:ascii="Times New Roman" w:eastAsia="Arial" w:hAnsi="Times New Roman" w:cs="Times New Roman"/>
          <w:b/>
          <w:smallCaps/>
          <w:sz w:val="24"/>
          <w:szCs w:val="24"/>
        </w:rPr>
      </w:pPr>
      <w:bookmarkStart w:id="0" w:name="_Ref38539939"/>
      <w:bookmarkStart w:id="1" w:name="_Ref38541068"/>
      <w:bookmarkStart w:id="2" w:name="_Ref38885053"/>
      <w:bookmarkStart w:id="3" w:name="_Ref38899023"/>
      <w:bookmarkStart w:id="4" w:name="_Toc48053185"/>
      <w:bookmarkStart w:id="5" w:name="_Toc85706891"/>
      <w:bookmarkStart w:id="6" w:name="_Hlk86837214"/>
      <w:bookmarkStart w:id="7" w:name="_Toc147739116"/>
    </w:p>
    <w:p w14:paraId="3B8C56B7" w14:textId="77777777" w:rsidR="00244AD1" w:rsidRPr="00BA29C7" w:rsidRDefault="00DE051B" w:rsidP="00BA29C7">
      <w:pPr>
        <w:spacing w:line="240" w:lineRule="auto"/>
        <w:ind w:left="7314" w:firstLine="0"/>
        <w:jc w:val="right"/>
        <w:rPr>
          <w:rFonts w:ascii="Times New Roman" w:hAnsi="Times New Roman" w:cs="Times New Roman"/>
          <w:sz w:val="22"/>
          <w:szCs w:val="22"/>
        </w:rPr>
      </w:pPr>
      <w:r w:rsidRPr="00BA29C7">
        <w:rPr>
          <w:rFonts w:ascii="Times New Roman" w:hAnsi="Times New Roman" w:cs="Times New Roman"/>
          <w:sz w:val="22"/>
          <w:szCs w:val="22"/>
        </w:rPr>
        <w:t>P</w:t>
      </w:r>
      <w:r w:rsidR="00CB5907" w:rsidRPr="00BA29C7">
        <w:rPr>
          <w:rFonts w:ascii="Times New Roman" w:hAnsi="Times New Roman" w:cs="Times New Roman"/>
          <w:sz w:val="22"/>
          <w:szCs w:val="22"/>
        </w:rPr>
        <w:t xml:space="preserve">irkimo sąlygų </w:t>
      </w:r>
      <w:r w:rsidR="00EF688D" w:rsidRPr="00BA29C7">
        <w:rPr>
          <w:rFonts w:ascii="Times New Roman" w:hAnsi="Times New Roman" w:cs="Times New Roman"/>
          <w:sz w:val="22"/>
          <w:szCs w:val="22"/>
        </w:rPr>
        <w:t>1</w:t>
      </w:r>
      <w:r w:rsidR="00CB5907" w:rsidRPr="00BA29C7">
        <w:rPr>
          <w:rFonts w:ascii="Times New Roman" w:hAnsi="Times New Roman" w:cs="Times New Roman"/>
          <w:sz w:val="22"/>
          <w:szCs w:val="22"/>
        </w:rPr>
        <w:t xml:space="preserve"> priedas</w:t>
      </w:r>
    </w:p>
    <w:p w14:paraId="6BCC2113" w14:textId="5BA5CD71" w:rsidR="00CB5907" w:rsidRPr="00BA29C7" w:rsidRDefault="00991125" w:rsidP="00BA29C7">
      <w:pPr>
        <w:spacing w:line="240" w:lineRule="auto"/>
        <w:ind w:left="7314" w:firstLine="0"/>
        <w:jc w:val="right"/>
        <w:rPr>
          <w:rFonts w:ascii="Times New Roman" w:hAnsi="Times New Roman" w:cs="Times New Roman"/>
          <w:sz w:val="22"/>
          <w:szCs w:val="22"/>
        </w:rPr>
      </w:pPr>
      <w:r w:rsidRPr="00BA29C7">
        <w:rPr>
          <w:rFonts w:ascii="Times New Roman" w:hAnsi="Times New Roman" w:cs="Times New Roman"/>
          <w:sz w:val="22"/>
          <w:szCs w:val="22"/>
        </w:rPr>
        <w:t>„Techninė specifikacija“</w:t>
      </w:r>
      <w:r w:rsidR="00105DAD" w:rsidRPr="00BA29C7">
        <w:rPr>
          <w:rFonts w:ascii="Times New Roman" w:hAnsi="Times New Roman" w:cs="Times New Roman"/>
          <w:sz w:val="22"/>
          <w:szCs w:val="22"/>
        </w:rPr>
        <w:t xml:space="preserve"> </w:t>
      </w:r>
      <w:bookmarkEnd w:id="0"/>
      <w:bookmarkEnd w:id="1"/>
      <w:bookmarkEnd w:id="2"/>
      <w:bookmarkEnd w:id="3"/>
      <w:bookmarkEnd w:id="4"/>
      <w:bookmarkEnd w:id="5"/>
    </w:p>
    <w:tbl>
      <w:tblPr>
        <w:tblStyle w:val="Lentelstinklelis"/>
        <w:tblW w:w="0" w:type="auto"/>
        <w:tblInd w:w="426" w:type="dxa"/>
        <w:tblBorders>
          <w:top w:val="none" w:sz="0" w:space="0" w:color="auto"/>
          <w:left w:val="none" w:sz="0" w:space="0" w:color="auto"/>
          <w:bottom w:val="single" w:sz="12" w:space="0" w:color="ED7D31" w:themeColor="accent2"/>
          <w:right w:val="none" w:sz="0" w:space="0" w:color="auto"/>
          <w:insideH w:val="none" w:sz="0" w:space="0" w:color="auto"/>
          <w:insideV w:val="none" w:sz="0" w:space="0" w:color="auto"/>
        </w:tblBorders>
        <w:tblLook w:val="04A0" w:firstRow="1" w:lastRow="0" w:firstColumn="1" w:lastColumn="0" w:noHBand="0" w:noVBand="1"/>
      </w:tblPr>
      <w:tblGrid>
        <w:gridCol w:w="9546"/>
      </w:tblGrid>
      <w:tr w:rsidR="008E1907" w14:paraId="4730D1DB" w14:textId="77777777" w:rsidTr="008E1907">
        <w:tc>
          <w:tcPr>
            <w:tcW w:w="9962" w:type="dxa"/>
          </w:tcPr>
          <w:p w14:paraId="6CB7186C" w14:textId="77777777" w:rsidR="008E1907" w:rsidRPr="00CA2C7C" w:rsidRDefault="008E1907" w:rsidP="00BA29C7">
            <w:pPr>
              <w:spacing w:line="120" w:lineRule="auto"/>
              <w:ind w:firstLine="0"/>
              <w:rPr>
                <w:sz w:val="24"/>
                <w:szCs w:val="24"/>
              </w:rPr>
            </w:pPr>
          </w:p>
        </w:tc>
      </w:tr>
      <w:tr w:rsidR="008E1907" w14:paraId="2373B32C" w14:textId="77777777" w:rsidTr="008E1907">
        <w:tc>
          <w:tcPr>
            <w:tcW w:w="9962" w:type="dxa"/>
          </w:tcPr>
          <w:p w14:paraId="36EFAAAE" w14:textId="77777777" w:rsidR="008E1907" w:rsidRPr="00B67A75" w:rsidRDefault="008E1907" w:rsidP="005E5450">
            <w:pPr>
              <w:spacing w:line="120" w:lineRule="auto"/>
              <w:ind w:firstLine="0"/>
            </w:pPr>
          </w:p>
        </w:tc>
      </w:tr>
    </w:tbl>
    <w:p w14:paraId="6CA69186" w14:textId="77777777" w:rsidR="008E1907" w:rsidRPr="00A818A5" w:rsidRDefault="008E1907" w:rsidP="008E1907">
      <w:pPr>
        <w:spacing w:line="240" w:lineRule="auto"/>
        <w:ind w:left="7314" w:firstLine="0"/>
        <w:jc w:val="center"/>
        <w:rPr>
          <w:rFonts w:ascii="Times New Roman" w:hAnsi="Times New Roman" w:cs="Times New Roman"/>
          <w:sz w:val="24"/>
          <w:szCs w:val="24"/>
        </w:rPr>
      </w:pPr>
    </w:p>
    <w:bookmarkEnd w:id="6"/>
    <w:p w14:paraId="111DB7D6" w14:textId="77777777" w:rsidR="00CB5907" w:rsidRPr="00A818A5" w:rsidRDefault="00CB5907" w:rsidP="00A818A5">
      <w:pPr>
        <w:jc w:val="center"/>
        <w:rPr>
          <w:rFonts w:ascii="Times New Roman" w:hAnsi="Times New Roman" w:cs="Times New Roman"/>
          <w:sz w:val="24"/>
          <w:szCs w:val="24"/>
        </w:rPr>
      </w:pPr>
    </w:p>
    <w:p w14:paraId="3C224FCE" w14:textId="156880A6" w:rsidR="00CB5907" w:rsidRPr="008F2773" w:rsidRDefault="00936D23" w:rsidP="00421481">
      <w:pPr>
        <w:spacing w:line="240" w:lineRule="auto"/>
        <w:jc w:val="center"/>
        <w:rPr>
          <w:rFonts w:ascii="Times New Roman" w:hAnsi="Times New Roman" w:cs="Times New Roman"/>
          <w:b/>
          <w:bCs/>
          <w:sz w:val="24"/>
          <w:szCs w:val="24"/>
        </w:rPr>
      </w:pPr>
      <w:r>
        <w:rPr>
          <w:rFonts w:ascii="Times New Roman" w:hAnsi="Times New Roman" w:cs="Times New Roman"/>
          <w:b/>
          <w:bCs/>
          <w:caps/>
          <w:sz w:val="24"/>
          <w:szCs w:val="24"/>
        </w:rPr>
        <w:t xml:space="preserve">tempest </w:t>
      </w:r>
      <w:r w:rsidRPr="000D7B14">
        <w:rPr>
          <w:rFonts w:ascii="Times New Roman" w:hAnsi="Times New Roman" w:cs="Times New Roman"/>
          <w:b/>
          <w:bCs/>
          <w:caps/>
          <w:sz w:val="24"/>
          <w:szCs w:val="24"/>
        </w:rPr>
        <w:t>KOMPIUTERINĖ</w:t>
      </w:r>
      <w:r w:rsidR="006936C2">
        <w:rPr>
          <w:rFonts w:ascii="Times New Roman" w:hAnsi="Times New Roman" w:cs="Times New Roman"/>
          <w:b/>
          <w:bCs/>
          <w:caps/>
          <w:sz w:val="24"/>
          <w:szCs w:val="24"/>
        </w:rPr>
        <w:t>S</w:t>
      </w:r>
      <w:r w:rsidRPr="000D7B14">
        <w:rPr>
          <w:rFonts w:ascii="Times New Roman" w:hAnsi="Times New Roman" w:cs="Times New Roman"/>
          <w:b/>
          <w:bCs/>
          <w:caps/>
          <w:sz w:val="24"/>
          <w:szCs w:val="24"/>
        </w:rPr>
        <w:t xml:space="preserve"> ĮRANG</w:t>
      </w:r>
      <w:r w:rsidR="006936C2">
        <w:rPr>
          <w:rFonts w:ascii="Times New Roman" w:hAnsi="Times New Roman" w:cs="Times New Roman"/>
          <w:b/>
          <w:bCs/>
          <w:caps/>
          <w:sz w:val="24"/>
          <w:szCs w:val="24"/>
        </w:rPr>
        <w:t>OS</w:t>
      </w:r>
      <w:r w:rsidRPr="000D7B14">
        <w:rPr>
          <w:rFonts w:ascii="Times New Roman" w:hAnsi="Times New Roman" w:cs="Times New Roman"/>
          <w:b/>
          <w:bCs/>
          <w:caps/>
          <w:sz w:val="24"/>
          <w:szCs w:val="24"/>
        </w:rPr>
        <w:t xml:space="preserve"> IR REIKME</w:t>
      </w:r>
      <w:r w:rsidR="00421481">
        <w:rPr>
          <w:rFonts w:ascii="Times New Roman" w:hAnsi="Times New Roman" w:cs="Times New Roman"/>
          <w:b/>
          <w:bCs/>
          <w:caps/>
          <w:sz w:val="24"/>
          <w:szCs w:val="24"/>
        </w:rPr>
        <w:t>NŲ</w:t>
      </w:r>
      <w:r w:rsidRPr="008F2773">
        <w:rPr>
          <w:rFonts w:ascii="Times New Roman" w:hAnsi="Times New Roman" w:cs="Times New Roman"/>
          <w:b/>
          <w:bCs/>
          <w:sz w:val="24"/>
          <w:szCs w:val="24"/>
        </w:rPr>
        <w:t xml:space="preserve"> </w:t>
      </w:r>
      <w:r w:rsidR="00CB5907" w:rsidRPr="008F2773">
        <w:rPr>
          <w:rFonts w:ascii="Times New Roman" w:hAnsi="Times New Roman" w:cs="Times New Roman"/>
          <w:b/>
          <w:bCs/>
          <w:sz w:val="24"/>
          <w:szCs w:val="24"/>
        </w:rPr>
        <w:t>TECHNINĖ SPECIFIKACIJA</w:t>
      </w:r>
    </w:p>
    <w:p w14:paraId="7FE6BE98" w14:textId="06C6693C" w:rsidR="00A76EAF" w:rsidRPr="00786EF1" w:rsidRDefault="00A76EAF" w:rsidP="00A818A5">
      <w:pPr>
        <w:tabs>
          <w:tab w:val="left" w:pos="810"/>
          <w:tab w:val="left" w:pos="990"/>
        </w:tabs>
        <w:spacing w:line="240" w:lineRule="auto"/>
        <w:jc w:val="center"/>
        <w:rPr>
          <w:rFonts w:ascii="Times New Roman" w:eastAsia="Calibri" w:hAnsi="Times New Roman" w:cs="Times New Roman"/>
          <w:b/>
          <w:bCs/>
          <w:sz w:val="24"/>
          <w:szCs w:val="24"/>
        </w:rPr>
      </w:pPr>
    </w:p>
    <w:p w14:paraId="03D2E21F" w14:textId="77777777" w:rsidR="00491C0D" w:rsidRPr="00A818A5" w:rsidRDefault="00491C0D" w:rsidP="00D53501">
      <w:pPr>
        <w:tabs>
          <w:tab w:val="left" w:pos="810"/>
          <w:tab w:val="left" w:pos="990"/>
        </w:tabs>
        <w:spacing w:line="240" w:lineRule="auto"/>
        <w:rPr>
          <w:rFonts w:ascii="Times New Roman" w:eastAsia="Calibri" w:hAnsi="Times New Roman" w:cs="Times New Roman"/>
          <w:sz w:val="24"/>
          <w:szCs w:val="24"/>
        </w:rPr>
      </w:pPr>
    </w:p>
    <w:p w14:paraId="7A1E6861" w14:textId="69A87900" w:rsidR="00A77FB2" w:rsidRPr="00EE5B2E" w:rsidRDefault="00491C0D" w:rsidP="00183AEA">
      <w:pPr>
        <w:pStyle w:val="Sraopastraipa"/>
        <w:numPr>
          <w:ilvl w:val="0"/>
          <w:numId w:val="24"/>
        </w:numPr>
        <w:tabs>
          <w:tab w:val="left" w:pos="810"/>
          <w:tab w:val="left" w:pos="990"/>
        </w:tabs>
        <w:spacing w:line="240" w:lineRule="auto"/>
        <w:ind w:left="0" w:firstLine="720"/>
        <w:rPr>
          <w:rFonts w:ascii="Times New Roman" w:eastAsia="Calibri" w:hAnsi="Times New Roman" w:cs="Times New Roman"/>
          <w:b/>
          <w:bCs/>
          <w:sz w:val="24"/>
          <w:szCs w:val="24"/>
        </w:rPr>
      </w:pPr>
      <w:r w:rsidRPr="00EE5B2E">
        <w:rPr>
          <w:rFonts w:ascii="Times New Roman" w:eastAsia="Calibri" w:hAnsi="Times New Roman" w:cs="Times New Roman"/>
          <w:b/>
          <w:bCs/>
          <w:sz w:val="24"/>
          <w:szCs w:val="24"/>
        </w:rPr>
        <w:t>Bendrieji reikalavimai</w:t>
      </w:r>
      <w:r w:rsidR="005A34A1" w:rsidRPr="00EE5B2E">
        <w:rPr>
          <w:rFonts w:ascii="Times New Roman" w:eastAsia="Calibri" w:hAnsi="Times New Roman" w:cs="Times New Roman"/>
          <w:b/>
          <w:bCs/>
          <w:sz w:val="24"/>
          <w:szCs w:val="24"/>
        </w:rPr>
        <w:t>:</w:t>
      </w:r>
    </w:p>
    <w:p w14:paraId="50B4A832" w14:textId="7F2AB916" w:rsidR="00491C0D" w:rsidRPr="00EE5B2E" w:rsidRDefault="00491C0D" w:rsidP="00183AEA">
      <w:pPr>
        <w:pStyle w:val="Sraopastraipa"/>
        <w:numPr>
          <w:ilvl w:val="1"/>
          <w:numId w:val="24"/>
        </w:numPr>
        <w:tabs>
          <w:tab w:val="left" w:pos="810"/>
          <w:tab w:val="left" w:pos="990"/>
        </w:tabs>
        <w:spacing w:line="240" w:lineRule="auto"/>
        <w:ind w:left="0" w:firstLine="720"/>
        <w:rPr>
          <w:rFonts w:ascii="Times New Roman" w:eastAsia="Calibri" w:hAnsi="Times New Roman" w:cs="Times New Roman"/>
          <w:b/>
          <w:bCs/>
          <w:sz w:val="24"/>
          <w:szCs w:val="24"/>
        </w:rPr>
      </w:pPr>
      <w:r w:rsidRPr="00EE5B2E">
        <w:rPr>
          <w:rFonts w:ascii="Times New Roman" w:eastAsia="Calibri" w:hAnsi="Times New Roman" w:cs="Times New Roman"/>
          <w:sz w:val="24"/>
          <w:szCs w:val="24"/>
        </w:rPr>
        <w:t xml:space="preserve">visa pateikiama techninė įranga privalo būti nauja (negali būti atnaujinta, restauruota (angl. </w:t>
      </w:r>
      <w:proofErr w:type="spellStart"/>
      <w:r w:rsidRPr="00EE5B2E">
        <w:rPr>
          <w:rFonts w:ascii="Times New Roman" w:eastAsia="Calibri" w:hAnsi="Times New Roman" w:cs="Times New Roman"/>
          <w:sz w:val="24"/>
          <w:szCs w:val="24"/>
        </w:rPr>
        <w:t>refurbished</w:t>
      </w:r>
      <w:proofErr w:type="spellEnd"/>
      <w:r w:rsidRPr="00EE5B2E">
        <w:rPr>
          <w:rFonts w:ascii="Times New Roman" w:eastAsia="Calibri" w:hAnsi="Times New Roman" w:cs="Times New Roman"/>
          <w:sz w:val="24"/>
          <w:szCs w:val="24"/>
        </w:rPr>
        <w:t>), nenaudota, pateikta nepažeistoje gamyklinėje pakuotėje);</w:t>
      </w:r>
    </w:p>
    <w:p w14:paraId="3DA57223" w14:textId="735A7C61" w:rsidR="00491C0D" w:rsidRPr="00EE5B2E" w:rsidRDefault="00491C0D" w:rsidP="00183AEA">
      <w:pPr>
        <w:pStyle w:val="Sraopastraipa"/>
        <w:numPr>
          <w:ilvl w:val="1"/>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 xml:space="preserve">tiekėjas turi užtikrinti, kad gamintojas nėra paskelbęs žinios apie siūlomos įrangos gamybos arba tobulinimo nutraukimą (pvz., angl. </w:t>
      </w:r>
      <w:proofErr w:type="spellStart"/>
      <w:r w:rsidRPr="00EE5B2E">
        <w:rPr>
          <w:rFonts w:ascii="Times New Roman" w:eastAsia="Calibri" w:hAnsi="Times New Roman" w:cs="Times New Roman"/>
          <w:sz w:val="24"/>
          <w:szCs w:val="24"/>
        </w:rPr>
        <w:t>End</w:t>
      </w:r>
      <w:proofErr w:type="spellEnd"/>
      <w:r w:rsidRPr="00EE5B2E">
        <w:rPr>
          <w:rFonts w:ascii="Times New Roman" w:eastAsia="Calibri" w:hAnsi="Times New Roman" w:cs="Times New Roman"/>
          <w:sz w:val="24"/>
          <w:szCs w:val="24"/>
        </w:rPr>
        <w:t xml:space="preserve"> of </w:t>
      </w:r>
      <w:proofErr w:type="spellStart"/>
      <w:r w:rsidRPr="00EE5B2E">
        <w:rPr>
          <w:rFonts w:ascii="Times New Roman" w:eastAsia="Calibri" w:hAnsi="Times New Roman" w:cs="Times New Roman"/>
          <w:sz w:val="24"/>
          <w:szCs w:val="24"/>
        </w:rPr>
        <w:t>Life</w:t>
      </w:r>
      <w:proofErr w:type="spellEnd"/>
      <w:r w:rsidRPr="00EE5B2E">
        <w:rPr>
          <w:rFonts w:ascii="Times New Roman" w:eastAsia="Calibri" w:hAnsi="Times New Roman" w:cs="Times New Roman"/>
          <w:sz w:val="24"/>
          <w:szCs w:val="24"/>
        </w:rPr>
        <w:t xml:space="preserve"> </w:t>
      </w:r>
      <w:proofErr w:type="spellStart"/>
      <w:r w:rsidRPr="00EE5B2E">
        <w:rPr>
          <w:rFonts w:ascii="Times New Roman" w:eastAsia="Calibri" w:hAnsi="Times New Roman" w:cs="Times New Roman"/>
          <w:sz w:val="24"/>
          <w:szCs w:val="24"/>
        </w:rPr>
        <w:t>time</w:t>
      </w:r>
      <w:proofErr w:type="spellEnd"/>
      <w:r w:rsidRPr="00EE5B2E">
        <w:rPr>
          <w:rFonts w:ascii="Times New Roman" w:eastAsia="Calibri" w:hAnsi="Times New Roman" w:cs="Times New Roman"/>
          <w:sz w:val="24"/>
          <w:szCs w:val="24"/>
        </w:rPr>
        <w:t xml:space="preserve"> ar </w:t>
      </w:r>
      <w:proofErr w:type="spellStart"/>
      <w:r w:rsidRPr="00EE5B2E">
        <w:rPr>
          <w:rFonts w:ascii="Times New Roman" w:eastAsia="Calibri" w:hAnsi="Times New Roman" w:cs="Times New Roman"/>
          <w:sz w:val="24"/>
          <w:szCs w:val="24"/>
        </w:rPr>
        <w:t>Discontinued</w:t>
      </w:r>
      <w:proofErr w:type="spellEnd"/>
      <w:r w:rsidRPr="00EE5B2E">
        <w:rPr>
          <w:rFonts w:ascii="Times New Roman" w:eastAsia="Calibri" w:hAnsi="Times New Roman" w:cs="Times New Roman"/>
          <w:sz w:val="24"/>
          <w:szCs w:val="24"/>
        </w:rPr>
        <w:t>);</w:t>
      </w:r>
    </w:p>
    <w:p w14:paraId="0F1878BE" w14:textId="5EB2CFDE" w:rsidR="00491C0D" w:rsidRPr="00EE5B2E" w:rsidRDefault="00491C0D" w:rsidP="00183AEA">
      <w:pPr>
        <w:pStyle w:val="Sraopastraipa"/>
        <w:numPr>
          <w:ilvl w:val="1"/>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tiekėjas turi pateikti nuorodą į gamintojo puslapį, kuriame yra tiksli pasiūlymą atitinkančios techninės ar programinės įrangos techninė specifikacija;</w:t>
      </w:r>
    </w:p>
    <w:p w14:paraId="38DCC433" w14:textId="55D779EF" w:rsidR="00491C0D" w:rsidRPr="00EE5B2E" w:rsidRDefault="00491C0D" w:rsidP="00183AEA">
      <w:pPr>
        <w:pStyle w:val="Sraopastraipa"/>
        <w:numPr>
          <w:ilvl w:val="1"/>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įrangos dokumentai turi būti lietuvių arba anglų kalba. Užrašai ant įrenginio ir jo dalių turi būti anglų arba lietuvių kalba. Gamintojo interneto svetainėje tvarkyklių ir dokumentų paieška atliekama anglų arba lietuvių kalba;</w:t>
      </w:r>
    </w:p>
    <w:p w14:paraId="085FB4B1" w14:textId="769ED034" w:rsidR="00491C0D" w:rsidRPr="00EE5B2E" w:rsidRDefault="00491C0D" w:rsidP="00183AEA">
      <w:pPr>
        <w:pStyle w:val="Sraopastraipa"/>
        <w:numPr>
          <w:ilvl w:val="1"/>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tiekėjas į savo pasiūlymą turi įtraukti visą aparatinę ir programinę įrangą bei medžiagas, reikalingas šioje specifikacijoje nurodytiems reikalavimams įvykdyti;</w:t>
      </w:r>
    </w:p>
    <w:p w14:paraId="5AA3ADCF" w14:textId="02523DFE" w:rsidR="00491C0D" w:rsidRPr="00EE5B2E" w:rsidRDefault="00491C0D" w:rsidP="00183AEA">
      <w:pPr>
        <w:pStyle w:val="Sraopastraipa"/>
        <w:numPr>
          <w:ilvl w:val="1"/>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visos programinės įrangos licencija turi būti suteikiama neribotam laikui (jei nenurodyta kitaip);</w:t>
      </w:r>
    </w:p>
    <w:p w14:paraId="544FD14A" w14:textId="1EBC5D7B" w:rsidR="00491C0D" w:rsidRPr="00EE5B2E" w:rsidRDefault="00491C0D" w:rsidP="00183AEA">
      <w:pPr>
        <w:pStyle w:val="Sraopastraipa"/>
        <w:numPr>
          <w:ilvl w:val="1"/>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visos techninės įrangos maitinimo įtampa turi būti 230V 50Hz su Europos kontinentinėje dalyje naudojama jungtimi (CEE 7/7) (jei nenurodyta kitaip);</w:t>
      </w:r>
    </w:p>
    <w:p w14:paraId="41756854" w14:textId="77777777" w:rsidR="002C338D" w:rsidRPr="00EE5B2E" w:rsidRDefault="00491C0D" w:rsidP="00183AEA">
      <w:pPr>
        <w:pStyle w:val="Sraopastraipa"/>
        <w:numPr>
          <w:ilvl w:val="1"/>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techninė įranga privalo veikti be sutrikimų, kai temperatūros režimas techninės įrangos įdiegimo patalpoje yra nuo +10 °C iki +40 °C, o santykinė oro drėgmė - 70 proc. ir mažesnė (jei nenurodyta kitaip);</w:t>
      </w:r>
    </w:p>
    <w:p w14:paraId="38F5283A" w14:textId="316D196E" w:rsidR="002C338D" w:rsidRPr="00EE5B2E" w:rsidRDefault="002C338D" w:rsidP="00183AEA">
      <w:pPr>
        <w:pStyle w:val="Sraopastraipa"/>
        <w:numPr>
          <w:ilvl w:val="1"/>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Aplinkos apsaugos reikalavimas ir energijos vartojimo efektyvumo reikalavimas:</w:t>
      </w:r>
    </w:p>
    <w:p w14:paraId="30151263" w14:textId="2A82739C" w:rsidR="002C338D" w:rsidRPr="00EE5B2E" w:rsidRDefault="002C338D" w:rsidP="00183AEA">
      <w:pPr>
        <w:tabs>
          <w:tab w:val="left" w:pos="810"/>
          <w:tab w:val="left" w:pos="990"/>
        </w:tabs>
        <w:spacing w:line="240" w:lineRule="auto"/>
        <w:ind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1.9.1.</w:t>
      </w:r>
      <w:r w:rsidR="00762D77">
        <w:rPr>
          <w:rFonts w:ascii="Times New Roman" w:eastAsia="Calibri" w:hAnsi="Times New Roman" w:cs="Times New Roman"/>
          <w:sz w:val="24"/>
          <w:szCs w:val="24"/>
        </w:rPr>
        <w:tab/>
      </w:r>
      <w:r w:rsidR="00A21593" w:rsidRPr="00EE5B2E">
        <w:rPr>
          <w:rFonts w:ascii="Times New Roman" w:eastAsia="Calibri" w:hAnsi="Times New Roman" w:cs="Times New Roman"/>
          <w:sz w:val="24"/>
          <w:szCs w:val="24"/>
        </w:rPr>
        <w:t>p</w:t>
      </w:r>
      <w:r w:rsidRPr="00EE5B2E">
        <w:rPr>
          <w:rFonts w:ascii="Times New Roman" w:eastAsia="Calibri" w:hAnsi="Times New Roman" w:cs="Times New Roman"/>
          <w:sz w:val="24"/>
          <w:szCs w:val="24"/>
        </w:rPr>
        <w:t>akuotės turi būti laikytinos perdirbamomis pakuotėmis pagal Lietuvos Respublikos mokesčio už aplinkos apsaugos teršimą įstatymo nuostatas</w:t>
      </w:r>
      <w:r w:rsidR="00A21593" w:rsidRPr="00EE5B2E">
        <w:rPr>
          <w:rFonts w:ascii="Times New Roman" w:eastAsia="Calibri" w:hAnsi="Times New Roman" w:cs="Times New Roman"/>
          <w:sz w:val="24"/>
          <w:szCs w:val="24"/>
        </w:rPr>
        <w:t>;</w:t>
      </w:r>
    </w:p>
    <w:p w14:paraId="336F2739" w14:textId="03D4A303" w:rsidR="002C338D" w:rsidRPr="00EE5B2E" w:rsidRDefault="002C338D" w:rsidP="00183AEA">
      <w:pPr>
        <w:tabs>
          <w:tab w:val="left" w:pos="810"/>
          <w:tab w:val="left" w:pos="990"/>
        </w:tabs>
        <w:spacing w:line="240" w:lineRule="auto"/>
        <w:ind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1.9.2.</w:t>
      </w:r>
      <w:r w:rsidR="002305C9">
        <w:rPr>
          <w:rFonts w:ascii="Times New Roman" w:eastAsia="Calibri" w:hAnsi="Times New Roman" w:cs="Times New Roman"/>
          <w:sz w:val="24"/>
          <w:szCs w:val="24"/>
        </w:rPr>
        <w:tab/>
      </w:r>
      <w:r w:rsidRPr="00EE5B2E">
        <w:rPr>
          <w:rFonts w:ascii="Times New Roman" w:eastAsia="Calibri" w:hAnsi="Times New Roman" w:cs="Times New Roman"/>
          <w:sz w:val="24"/>
          <w:szCs w:val="24"/>
        </w:rPr>
        <w:t xml:space="preserve">Gamintojo įranga (iki </w:t>
      </w:r>
      <w:proofErr w:type="spellStart"/>
      <w:r w:rsidRPr="00EE5B2E">
        <w:rPr>
          <w:rFonts w:ascii="Times New Roman" w:eastAsia="Calibri" w:hAnsi="Times New Roman" w:cs="Times New Roman"/>
          <w:sz w:val="24"/>
          <w:szCs w:val="24"/>
        </w:rPr>
        <w:t>Tempest</w:t>
      </w:r>
      <w:proofErr w:type="spellEnd"/>
      <w:r w:rsidRPr="00EE5B2E">
        <w:rPr>
          <w:rFonts w:ascii="Times New Roman" w:eastAsia="Calibri" w:hAnsi="Times New Roman" w:cs="Times New Roman"/>
          <w:sz w:val="24"/>
          <w:szCs w:val="24"/>
        </w:rPr>
        <w:t xml:space="preserve"> sertifikavimo laboratorijoje) turi atitikti energijos vartojimo efektyvumo reikalavimus, nustatytus Europos Komisijos 2013 m. birželio 26 d. reglamentu Nr. 617/2013, kuriuo įgyvendinant Europos Parlamento ir Tarybos direktyvą 2009/125/EB nustatomi kompiuterių ir serverių ekologinio projektavimo reikalavimai.</w:t>
      </w:r>
    </w:p>
    <w:p w14:paraId="43373821" w14:textId="79201D9D" w:rsidR="00491C0D" w:rsidRPr="00EE5B2E" w:rsidRDefault="0018289E" w:rsidP="00183AEA">
      <w:pPr>
        <w:pStyle w:val="Sraopastraipa"/>
        <w:numPr>
          <w:ilvl w:val="1"/>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S</w:t>
      </w:r>
      <w:r w:rsidR="00491C0D" w:rsidRPr="00EE5B2E">
        <w:rPr>
          <w:rFonts w:ascii="Times New Roman" w:eastAsia="Calibri" w:hAnsi="Times New Roman" w:cs="Times New Roman"/>
          <w:sz w:val="24"/>
          <w:szCs w:val="24"/>
        </w:rPr>
        <w:t>augumo reikalavimai (netaikoma programinei įrangai):</w:t>
      </w:r>
    </w:p>
    <w:p w14:paraId="38711837" w14:textId="1FB3B363" w:rsidR="00491C0D" w:rsidRPr="00EE5B2E" w:rsidRDefault="00491C0D" w:rsidP="00183AEA">
      <w:pPr>
        <w:pStyle w:val="Sraopastraipa"/>
        <w:numPr>
          <w:ilvl w:val="2"/>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standieji ar puslaidininkiniai diskai (angl. HDD/SSD), jeigu tokie yra, ar kitos atminties laikmenos gedimo atveju turi būti keičiamos naujomis. Sugedusios atminties laikmenos sunaikinamos pirkėjo patalpose ir tiekėjui negrąžinamos;</w:t>
      </w:r>
    </w:p>
    <w:p w14:paraId="65BAC1BB" w14:textId="357DCA11" w:rsidR="00491C0D" w:rsidRPr="00EE5B2E" w:rsidRDefault="00491C0D" w:rsidP="00183AEA">
      <w:pPr>
        <w:pStyle w:val="Sraopastraipa"/>
        <w:numPr>
          <w:ilvl w:val="2"/>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įrangos gedimo atveju iš instaliacijos vietos remontui išvežamą pas tiekėją (jo atstovą) sugedusią įrangą pirkėjas pateikia be joje sumontuotų standžiųjų ar puslaidininkinių diskų (angl. HDD/SSD) ar kitų atminties laikmenų.</w:t>
      </w:r>
    </w:p>
    <w:p w14:paraId="48A71546" w14:textId="7962685B" w:rsidR="00491C0D" w:rsidRPr="00EE5B2E" w:rsidRDefault="006A207A" w:rsidP="00183AEA">
      <w:pPr>
        <w:pStyle w:val="Sraopastraipa"/>
        <w:numPr>
          <w:ilvl w:val="1"/>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T</w:t>
      </w:r>
      <w:r w:rsidR="00491C0D" w:rsidRPr="00EE5B2E">
        <w:rPr>
          <w:rFonts w:ascii="Times New Roman" w:eastAsia="Calibri" w:hAnsi="Times New Roman" w:cs="Times New Roman"/>
          <w:sz w:val="24"/>
          <w:szCs w:val="24"/>
        </w:rPr>
        <w:t xml:space="preserve">iekėjas turi užtikrinti, kad įsigyjamoje įrangoje nebūtų įdiegta jokios papildomos programinės įrangos, kuri nėra būtina tokios įrangos funkcionalumui užtikrinti. Paaiškėjus, kad įrangoje </w:t>
      </w:r>
      <w:r w:rsidR="00491C0D" w:rsidRPr="00EE5B2E">
        <w:rPr>
          <w:rFonts w:ascii="Times New Roman" w:eastAsia="Calibri" w:hAnsi="Times New Roman" w:cs="Times New Roman"/>
          <w:sz w:val="24"/>
          <w:szCs w:val="24"/>
        </w:rPr>
        <w:lastRenderedPageBreak/>
        <w:t>yra įdiegta kenkimo programinė įranga, tai būtų traktuojama kaip reikalavimų neatitikimas ir sutarties sąlygų nesilaikymas:</w:t>
      </w:r>
    </w:p>
    <w:p w14:paraId="4CE7FF50" w14:textId="52882D6B" w:rsidR="00491C0D" w:rsidRPr="00EE5B2E" w:rsidRDefault="00491C0D" w:rsidP="00183AEA">
      <w:pPr>
        <w:pStyle w:val="Sraopastraipa"/>
        <w:numPr>
          <w:ilvl w:val="2"/>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įranga grąžinama tiekėjui arba keičiama nauja lygiaverte ar geresne, tačiau saugumo reikalavimus atitinkančia įranga;</w:t>
      </w:r>
    </w:p>
    <w:p w14:paraId="7B3A7494" w14:textId="4D8FEAAA" w:rsidR="00491C0D" w:rsidRPr="00EE5B2E" w:rsidRDefault="00491C0D" w:rsidP="00183AEA">
      <w:pPr>
        <w:pStyle w:val="Sraopastraipa"/>
        <w:numPr>
          <w:ilvl w:val="2"/>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tiekėjas padengia pirkimo proceso metu pirkėjo patirtą materialinę žalą.</w:t>
      </w:r>
    </w:p>
    <w:p w14:paraId="0C974DC7" w14:textId="31E8475A" w:rsidR="00491C0D" w:rsidRPr="00EE5B2E" w:rsidRDefault="00491C0D" w:rsidP="00183AEA">
      <w:pPr>
        <w:pStyle w:val="Sraopastraipa"/>
        <w:numPr>
          <w:ilvl w:val="1"/>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Garantija (jei nenurodyta kitaip):</w:t>
      </w:r>
    </w:p>
    <w:p w14:paraId="238F7016" w14:textId="2B198573" w:rsidR="00491C0D" w:rsidRPr="00EE5B2E" w:rsidRDefault="00491C0D" w:rsidP="00183AEA">
      <w:pPr>
        <w:pStyle w:val="Sraopastraipa"/>
        <w:numPr>
          <w:ilvl w:val="2"/>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tiekiamai įrangai turi būti suteikta garantija ne trumpesniam kaip 60 mėn. laikotarpiui;</w:t>
      </w:r>
    </w:p>
    <w:p w14:paraId="50CBB696" w14:textId="5E401EF8" w:rsidR="00491C0D" w:rsidRPr="00EE5B2E" w:rsidRDefault="00491C0D" w:rsidP="00183AEA">
      <w:pPr>
        <w:pStyle w:val="Sraopastraipa"/>
        <w:numPr>
          <w:ilvl w:val="2"/>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garantinio remonto trukmė - ne ilgiau kaip 45 kalendorinių dienų. Jei sugedusios įrangos per šį laikotarpį pataisyti neįmanoma, ji pakeičiama ekvivalentiška nauja;</w:t>
      </w:r>
    </w:p>
    <w:p w14:paraId="322873FB" w14:textId="166F8C1F" w:rsidR="00491C0D" w:rsidRPr="00EE5B2E" w:rsidRDefault="00491C0D" w:rsidP="00183AEA">
      <w:pPr>
        <w:pStyle w:val="Sraopastraipa"/>
        <w:numPr>
          <w:ilvl w:val="2"/>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siūlomos įrangos techninė priežiūra turi būti atliekama tik įrangos gamintojo sertifikuotuose techninės priežiūros centruose;</w:t>
      </w:r>
    </w:p>
    <w:p w14:paraId="54F635B4" w14:textId="68E6C008" w:rsidR="00491C0D" w:rsidRPr="00EE5B2E" w:rsidRDefault="00491C0D" w:rsidP="00183AEA">
      <w:pPr>
        <w:pStyle w:val="Sraopastraipa"/>
        <w:numPr>
          <w:ilvl w:val="2"/>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garantinis laikotarpis skaičiuojamas nuo priėmimo-perdavimo akto pasirašymo dienos;</w:t>
      </w:r>
    </w:p>
    <w:p w14:paraId="04772C36" w14:textId="5956D149" w:rsidR="00491C0D" w:rsidRPr="00EE5B2E" w:rsidRDefault="00491C0D" w:rsidP="00183AEA">
      <w:pPr>
        <w:pStyle w:val="Sraopastraipa"/>
        <w:numPr>
          <w:ilvl w:val="2"/>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garantiniu laikotarpiu tiekėjas privalo atlikti darbus savo lėšomis, įskaitant transportavimo išlaidas.</w:t>
      </w:r>
    </w:p>
    <w:p w14:paraId="4C728549" w14:textId="73AC6180" w:rsidR="00491C0D" w:rsidRPr="00EE5B2E" w:rsidRDefault="00491C0D" w:rsidP="00183AEA">
      <w:pPr>
        <w:pStyle w:val="Sraopastraipa"/>
        <w:numPr>
          <w:ilvl w:val="1"/>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Pirkimo objektas (prekės) turi nekelti grėsmės nacionaliniam saugumui.</w:t>
      </w:r>
    </w:p>
    <w:p w14:paraId="4846850D" w14:textId="77777777" w:rsidR="00491C0D" w:rsidRPr="00EE5B2E" w:rsidRDefault="00491C0D" w:rsidP="00183AEA">
      <w:pPr>
        <w:tabs>
          <w:tab w:val="left" w:pos="810"/>
          <w:tab w:val="left" w:pos="990"/>
        </w:tabs>
        <w:spacing w:line="240" w:lineRule="auto"/>
        <w:ind w:firstLine="720"/>
        <w:rPr>
          <w:rFonts w:ascii="Times New Roman" w:eastAsia="Calibri" w:hAnsi="Times New Roman" w:cs="Times New Roman"/>
          <w:color w:val="7030A0"/>
          <w:sz w:val="24"/>
          <w:szCs w:val="24"/>
        </w:rPr>
      </w:pPr>
    </w:p>
    <w:p w14:paraId="6903D52F" w14:textId="1B6662FD" w:rsidR="00491C0D" w:rsidRPr="00EE5B2E" w:rsidRDefault="00491C0D" w:rsidP="00183AEA">
      <w:pPr>
        <w:pStyle w:val="Sraopastraipa"/>
        <w:numPr>
          <w:ilvl w:val="0"/>
          <w:numId w:val="24"/>
        </w:numPr>
        <w:tabs>
          <w:tab w:val="left" w:pos="810"/>
          <w:tab w:val="left" w:pos="990"/>
        </w:tabs>
        <w:spacing w:line="240" w:lineRule="auto"/>
        <w:ind w:left="0" w:firstLine="720"/>
        <w:rPr>
          <w:rFonts w:ascii="Times New Roman" w:eastAsia="Calibri" w:hAnsi="Times New Roman" w:cs="Times New Roman"/>
          <w:b/>
          <w:bCs/>
          <w:sz w:val="24"/>
          <w:szCs w:val="24"/>
        </w:rPr>
      </w:pPr>
      <w:bookmarkStart w:id="8" w:name="bookmark22"/>
      <w:bookmarkStart w:id="9" w:name="bookmark23"/>
      <w:r w:rsidRPr="00EE5B2E">
        <w:rPr>
          <w:rFonts w:ascii="Times New Roman" w:eastAsia="Calibri" w:hAnsi="Times New Roman" w:cs="Times New Roman"/>
          <w:b/>
          <w:bCs/>
          <w:sz w:val="24"/>
          <w:szCs w:val="24"/>
        </w:rPr>
        <w:t>Specialios paskirties stacionar</w:t>
      </w:r>
      <w:r w:rsidR="00E44E35" w:rsidRPr="00EE5B2E">
        <w:rPr>
          <w:rFonts w:ascii="Times New Roman" w:eastAsia="Calibri" w:hAnsi="Times New Roman" w:cs="Times New Roman"/>
          <w:b/>
          <w:bCs/>
          <w:sz w:val="24"/>
          <w:szCs w:val="24"/>
        </w:rPr>
        <w:t>a</w:t>
      </w:r>
      <w:r w:rsidRPr="00EE5B2E">
        <w:rPr>
          <w:rFonts w:ascii="Times New Roman" w:eastAsia="Calibri" w:hAnsi="Times New Roman" w:cs="Times New Roman"/>
          <w:b/>
          <w:bCs/>
          <w:sz w:val="24"/>
          <w:szCs w:val="24"/>
        </w:rPr>
        <w:t>us TEMPEST A kompiuteri</w:t>
      </w:r>
      <w:bookmarkEnd w:id="8"/>
      <w:bookmarkEnd w:id="9"/>
      <w:r w:rsidRPr="00EE5B2E">
        <w:rPr>
          <w:rFonts w:ascii="Times New Roman" w:eastAsia="Calibri" w:hAnsi="Times New Roman" w:cs="Times New Roman"/>
          <w:b/>
          <w:bCs/>
          <w:sz w:val="24"/>
          <w:szCs w:val="24"/>
        </w:rPr>
        <w:t>o techninė specifikacija</w:t>
      </w:r>
      <w:r w:rsidR="00B8283F" w:rsidRPr="00EE5B2E">
        <w:rPr>
          <w:rFonts w:ascii="Times New Roman" w:eastAsia="Calibri" w:hAnsi="Times New Roman" w:cs="Times New Roman"/>
          <w:b/>
          <w:bCs/>
          <w:sz w:val="24"/>
          <w:szCs w:val="24"/>
        </w:rPr>
        <w:t>:</w:t>
      </w:r>
    </w:p>
    <w:p w14:paraId="531667B4" w14:textId="77777777" w:rsidR="00491C0D" w:rsidRPr="00EE5B2E" w:rsidRDefault="00491C0D" w:rsidP="00183AEA">
      <w:pPr>
        <w:tabs>
          <w:tab w:val="left" w:pos="810"/>
          <w:tab w:val="left" w:pos="990"/>
        </w:tabs>
        <w:spacing w:line="240" w:lineRule="auto"/>
        <w:ind w:firstLine="720"/>
        <w:rPr>
          <w:rFonts w:ascii="Times New Roman" w:eastAsia="Calibri" w:hAnsi="Times New Roman" w:cs="Times New Roman"/>
          <w:b/>
          <w:bCs/>
          <w:sz w:val="24"/>
          <w:szCs w:val="24"/>
        </w:rPr>
      </w:pPr>
    </w:p>
    <w:p w14:paraId="7AA38EF1" w14:textId="77909721" w:rsidR="00194763" w:rsidRPr="00EE5B2E" w:rsidRDefault="00491C0D" w:rsidP="00183AEA">
      <w:pPr>
        <w:pStyle w:val="Sraopastraipa"/>
        <w:numPr>
          <w:ilvl w:val="1"/>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Komplektacija. Vieną įrangos komplektą turi sudaryti šios dalys:</w:t>
      </w:r>
    </w:p>
    <w:p w14:paraId="04F70F66" w14:textId="2A83AD65" w:rsidR="00B4258E" w:rsidRPr="00EE5B2E" w:rsidRDefault="00491C0D" w:rsidP="00183AEA">
      <w:pPr>
        <w:pStyle w:val="Sraopastraipa"/>
        <w:numPr>
          <w:ilvl w:val="2"/>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kompiuterio sisteminis blokas - 1 vnt.;</w:t>
      </w:r>
    </w:p>
    <w:p w14:paraId="3F5E4B07" w14:textId="1C7766DA" w:rsidR="00922AF7" w:rsidRPr="00EE5B2E" w:rsidRDefault="00491C0D" w:rsidP="00183AEA">
      <w:pPr>
        <w:pStyle w:val="Sraopastraipa"/>
        <w:numPr>
          <w:ilvl w:val="2"/>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monitorius - 1 vnt.;</w:t>
      </w:r>
    </w:p>
    <w:p w14:paraId="3B3FF428" w14:textId="14797BE3" w:rsidR="00491C0D" w:rsidRPr="00EE5B2E" w:rsidRDefault="00491C0D" w:rsidP="00183AEA">
      <w:pPr>
        <w:pStyle w:val="Sraopastraipa"/>
        <w:numPr>
          <w:ilvl w:val="2"/>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pelė - 1 vnt.;</w:t>
      </w:r>
    </w:p>
    <w:p w14:paraId="1F866572" w14:textId="0ED50226" w:rsidR="00491C0D" w:rsidRPr="00EE5B2E" w:rsidRDefault="00491C0D" w:rsidP="00183AEA">
      <w:pPr>
        <w:pStyle w:val="Sraopastraipa"/>
        <w:numPr>
          <w:ilvl w:val="2"/>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klaviatūra - 1 vnt.;</w:t>
      </w:r>
    </w:p>
    <w:p w14:paraId="01EE81C3" w14:textId="02BEE370" w:rsidR="00491C0D" w:rsidRPr="00EE5B2E" w:rsidRDefault="00491C0D" w:rsidP="00183AEA">
      <w:pPr>
        <w:pStyle w:val="Sraopastraipa"/>
        <w:numPr>
          <w:ilvl w:val="2"/>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 xml:space="preserve">elektros maitinimo kabeliai su CEE 7/7 kištuku monitoriui ir sisteminiam blokui, ne trumpesnis kaip 1,5 m ilgio - 2 </w:t>
      </w:r>
      <w:proofErr w:type="spellStart"/>
      <w:r w:rsidRPr="00EE5B2E">
        <w:rPr>
          <w:rFonts w:ascii="Times New Roman" w:eastAsia="Calibri" w:hAnsi="Times New Roman" w:cs="Times New Roman"/>
          <w:sz w:val="24"/>
          <w:szCs w:val="24"/>
        </w:rPr>
        <w:t>vnt</w:t>
      </w:r>
      <w:proofErr w:type="spellEnd"/>
      <w:r w:rsidRPr="00EE5B2E">
        <w:rPr>
          <w:rFonts w:ascii="Times New Roman" w:eastAsia="Calibri" w:hAnsi="Times New Roman" w:cs="Times New Roman"/>
          <w:sz w:val="24"/>
          <w:szCs w:val="24"/>
        </w:rPr>
        <w:t>;</w:t>
      </w:r>
    </w:p>
    <w:p w14:paraId="24695A41" w14:textId="10477A0B" w:rsidR="00603BE5" w:rsidRPr="00EE5B2E" w:rsidRDefault="00491C0D" w:rsidP="00183AEA">
      <w:pPr>
        <w:pStyle w:val="Sraopastraipa"/>
        <w:numPr>
          <w:ilvl w:val="2"/>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elektros maitinimo kabeliai su CEE C14 (</w:t>
      </w:r>
      <w:proofErr w:type="spellStart"/>
      <w:r w:rsidRPr="00EE5B2E">
        <w:rPr>
          <w:rFonts w:ascii="Times New Roman" w:eastAsia="Calibri" w:hAnsi="Times New Roman" w:cs="Times New Roman"/>
          <w:sz w:val="24"/>
          <w:szCs w:val="24"/>
        </w:rPr>
        <w:t>Male</w:t>
      </w:r>
      <w:proofErr w:type="spellEnd"/>
      <w:r w:rsidRPr="00EE5B2E">
        <w:rPr>
          <w:rFonts w:ascii="Times New Roman" w:eastAsia="Calibri" w:hAnsi="Times New Roman" w:cs="Times New Roman"/>
          <w:sz w:val="24"/>
          <w:szCs w:val="24"/>
        </w:rPr>
        <w:t xml:space="preserve">) kištuku monitoriui ir sisteminiam blokui (pajungti prie UPS) ne trumpesnis kaip 1,5 m ilgio - 2 </w:t>
      </w:r>
      <w:proofErr w:type="spellStart"/>
      <w:r w:rsidRPr="00EE5B2E">
        <w:rPr>
          <w:rFonts w:ascii="Times New Roman" w:eastAsia="Calibri" w:hAnsi="Times New Roman" w:cs="Times New Roman"/>
          <w:sz w:val="24"/>
          <w:szCs w:val="24"/>
        </w:rPr>
        <w:t>vnt</w:t>
      </w:r>
      <w:proofErr w:type="spellEnd"/>
      <w:r w:rsidRPr="00EE5B2E">
        <w:rPr>
          <w:rFonts w:ascii="Times New Roman" w:eastAsia="Calibri" w:hAnsi="Times New Roman" w:cs="Times New Roman"/>
          <w:sz w:val="24"/>
          <w:szCs w:val="24"/>
        </w:rPr>
        <w:t>;</w:t>
      </w:r>
    </w:p>
    <w:p w14:paraId="5FBC8826" w14:textId="6A6E7A6E" w:rsidR="00825702" w:rsidRPr="00EE5B2E" w:rsidRDefault="00491C0D" w:rsidP="00183AEA">
      <w:pPr>
        <w:pStyle w:val="Sraopastraipa"/>
        <w:numPr>
          <w:ilvl w:val="2"/>
          <w:numId w:val="24"/>
        </w:numPr>
        <w:tabs>
          <w:tab w:val="left" w:pos="810"/>
          <w:tab w:val="left" w:pos="990"/>
        </w:tabs>
        <w:spacing w:line="240" w:lineRule="auto"/>
        <w:ind w:left="0" w:firstLine="720"/>
        <w:rPr>
          <w:rFonts w:ascii="Times New Roman" w:eastAsia="Calibri" w:hAnsi="Times New Roman" w:cs="Times New Roman"/>
          <w:sz w:val="24"/>
          <w:szCs w:val="24"/>
        </w:rPr>
      </w:pPr>
      <w:proofErr w:type="spellStart"/>
      <w:r w:rsidRPr="00EE5B2E">
        <w:rPr>
          <w:rFonts w:ascii="Times New Roman" w:eastAsia="Calibri" w:hAnsi="Times New Roman" w:cs="Times New Roman"/>
          <w:sz w:val="24"/>
          <w:szCs w:val="24"/>
        </w:rPr>
        <w:t>daugiamodis</w:t>
      </w:r>
      <w:proofErr w:type="spellEnd"/>
      <w:r w:rsidRPr="00EE5B2E">
        <w:rPr>
          <w:rFonts w:ascii="Times New Roman" w:eastAsia="Calibri" w:hAnsi="Times New Roman" w:cs="Times New Roman"/>
          <w:sz w:val="24"/>
          <w:szCs w:val="24"/>
        </w:rPr>
        <w:t xml:space="preserve"> (angl. </w:t>
      </w:r>
      <w:proofErr w:type="spellStart"/>
      <w:r w:rsidRPr="00EE5B2E">
        <w:rPr>
          <w:rFonts w:ascii="Times New Roman" w:eastAsia="Calibri" w:hAnsi="Times New Roman" w:cs="Times New Roman"/>
          <w:sz w:val="24"/>
          <w:szCs w:val="24"/>
        </w:rPr>
        <w:t>multimode</w:t>
      </w:r>
      <w:proofErr w:type="spellEnd"/>
      <w:r w:rsidRPr="00EE5B2E">
        <w:rPr>
          <w:rFonts w:ascii="Times New Roman" w:eastAsia="Calibri" w:hAnsi="Times New Roman" w:cs="Times New Roman"/>
          <w:sz w:val="24"/>
          <w:szCs w:val="24"/>
        </w:rPr>
        <w:t xml:space="preserve">) optinis komutacinis (angl. </w:t>
      </w:r>
      <w:proofErr w:type="spellStart"/>
      <w:r w:rsidRPr="00EE5B2E">
        <w:rPr>
          <w:rFonts w:ascii="Times New Roman" w:eastAsia="Calibri" w:hAnsi="Times New Roman" w:cs="Times New Roman"/>
          <w:sz w:val="24"/>
          <w:szCs w:val="24"/>
        </w:rPr>
        <w:t>patch</w:t>
      </w:r>
      <w:proofErr w:type="spellEnd"/>
      <w:r w:rsidRPr="00EE5B2E">
        <w:rPr>
          <w:rFonts w:ascii="Times New Roman" w:eastAsia="Calibri" w:hAnsi="Times New Roman" w:cs="Times New Roman"/>
          <w:sz w:val="24"/>
          <w:szCs w:val="24"/>
        </w:rPr>
        <w:t>) kabelis, optinio kabelio klasė ne prastesnė nei OM3, SC/</w:t>
      </w:r>
      <w:proofErr w:type="spellStart"/>
      <w:r w:rsidRPr="00EE5B2E">
        <w:rPr>
          <w:rFonts w:ascii="Times New Roman" w:eastAsia="Calibri" w:hAnsi="Times New Roman" w:cs="Times New Roman"/>
          <w:sz w:val="24"/>
          <w:szCs w:val="24"/>
        </w:rPr>
        <w:t>duplex</w:t>
      </w:r>
      <w:proofErr w:type="spellEnd"/>
      <w:r w:rsidRPr="00EE5B2E">
        <w:rPr>
          <w:rFonts w:ascii="Times New Roman" w:eastAsia="Calibri" w:hAnsi="Times New Roman" w:cs="Times New Roman"/>
          <w:sz w:val="24"/>
          <w:szCs w:val="24"/>
        </w:rPr>
        <w:t xml:space="preserve"> jungtis viename gale, kitame 1000Base-SX prievadą atitinkanti jungtis. Kabelio ilgis ne trumpesnis kaip 2 m - 1 </w:t>
      </w:r>
      <w:proofErr w:type="spellStart"/>
      <w:r w:rsidRPr="00EE5B2E">
        <w:rPr>
          <w:rFonts w:ascii="Times New Roman" w:eastAsia="Calibri" w:hAnsi="Times New Roman" w:cs="Times New Roman"/>
          <w:sz w:val="24"/>
          <w:szCs w:val="24"/>
        </w:rPr>
        <w:t>vnt</w:t>
      </w:r>
      <w:proofErr w:type="spellEnd"/>
      <w:r w:rsidRPr="00EE5B2E">
        <w:rPr>
          <w:rFonts w:ascii="Times New Roman" w:eastAsia="Calibri" w:hAnsi="Times New Roman" w:cs="Times New Roman"/>
          <w:sz w:val="24"/>
          <w:szCs w:val="24"/>
        </w:rPr>
        <w:t>;</w:t>
      </w:r>
    </w:p>
    <w:p w14:paraId="3048B959" w14:textId="76158B91" w:rsidR="00491C0D" w:rsidRPr="00EE5B2E" w:rsidRDefault="00491C0D" w:rsidP="00183AEA">
      <w:pPr>
        <w:pStyle w:val="Sraopastraipa"/>
        <w:numPr>
          <w:ilvl w:val="2"/>
          <w:numId w:val="24"/>
        </w:numPr>
        <w:tabs>
          <w:tab w:val="left" w:pos="810"/>
          <w:tab w:val="left" w:pos="990"/>
        </w:tabs>
        <w:spacing w:line="240" w:lineRule="auto"/>
        <w:ind w:left="0" w:firstLine="720"/>
        <w:rPr>
          <w:rFonts w:ascii="Times New Roman" w:eastAsia="Calibri" w:hAnsi="Times New Roman" w:cs="Times New Roman"/>
          <w:sz w:val="24"/>
          <w:szCs w:val="24"/>
        </w:rPr>
      </w:pPr>
      <w:proofErr w:type="spellStart"/>
      <w:r w:rsidRPr="00EE5B2E">
        <w:rPr>
          <w:rFonts w:ascii="Times New Roman" w:eastAsia="Calibri" w:hAnsi="Times New Roman" w:cs="Times New Roman"/>
          <w:sz w:val="24"/>
          <w:szCs w:val="24"/>
        </w:rPr>
        <w:t>daugiamodis</w:t>
      </w:r>
      <w:proofErr w:type="spellEnd"/>
      <w:r w:rsidRPr="00EE5B2E">
        <w:rPr>
          <w:rFonts w:ascii="Times New Roman" w:eastAsia="Calibri" w:hAnsi="Times New Roman" w:cs="Times New Roman"/>
          <w:sz w:val="24"/>
          <w:szCs w:val="24"/>
        </w:rPr>
        <w:t xml:space="preserve"> (angl. </w:t>
      </w:r>
      <w:proofErr w:type="spellStart"/>
      <w:r w:rsidRPr="00EE5B2E">
        <w:rPr>
          <w:rFonts w:ascii="Times New Roman" w:eastAsia="Calibri" w:hAnsi="Times New Roman" w:cs="Times New Roman"/>
          <w:sz w:val="24"/>
          <w:szCs w:val="24"/>
        </w:rPr>
        <w:t>multimode</w:t>
      </w:r>
      <w:proofErr w:type="spellEnd"/>
      <w:r w:rsidRPr="00EE5B2E">
        <w:rPr>
          <w:rFonts w:ascii="Times New Roman" w:eastAsia="Calibri" w:hAnsi="Times New Roman" w:cs="Times New Roman"/>
          <w:sz w:val="24"/>
          <w:szCs w:val="24"/>
        </w:rPr>
        <w:t xml:space="preserve">) optinis komutacinis (angl. </w:t>
      </w:r>
      <w:proofErr w:type="spellStart"/>
      <w:r w:rsidRPr="00EE5B2E">
        <w:rPr>
          <w:rFonts w:ascii="Times New Roman" w:eastAsia="Calibri" w:hAnsi="Times New Roman" w:cs="Times New Roman"/>
          <w:sz w:val="24"/>
          <w:szCs w:val="24"/>
        </w:rPr>
        <w:t>patch</w:t>
      </w:r>
      <w:proofErr w:type="spellEnd"/>
      <w:r w:rsidRPr="00EE5B2E">
        <w:rPr>
          <w:rFonts w:ascii="Times New Roman" w:eastAsia="Calibri" w:hAnsi="Times New Roman" w:cs="Times New Roman"/>
          <w:sz w:val="24"/>
          <w:szCs w:val="24"/>
        </w:rPr>
        <w:t>) kabelis, optinio kabelio klasė ne prastesnė nei OM3, SC/</w:t>
      </w:r>
      <w:proofErr w:type="spellStart"/>
      <w:r w:rsidRPr="00EE5B2E">
        <w:rPr>
          <w:rFonts w:ascii="Times New Roman" w:eastAsia="Calibri" w:hAnsi="Times New Roman" w:cs="Times New Roman"/>
          <w:sz w:val="24"/>
          <w:szCs w:val="24"/>
        </w:rPr>
        <w:t>duplex</w:t>
      </w:r>
      <w:proofErr w:type="spellEnd"/>
      <w:r w:rsidRPr="00EE5B2E">
        <w:rPr>
          <w:rFonts w:ascii="Times New Roman" w:eastAsia="Calibri" w:hAnsi="Times New Roman" w:cs="Times New Roman"/>
          <w:sz w:val="24"/>
          <w:szCs w:val="24"/>
        </w:rPr>
        <w:t xml:space="preserve"> jungtis viename gale, kitame 1000Base-SX prievadą atitinkanti jungtis. Kabelio ilgis ne trumpesnis kaip 3 m - 1 </w:t>
      </w:r>
      <w:proofErr w:type="spellStart"/>
      <w:r w:rsidRPr="00EE5B2E">
        <w:rPr>
          <w:rFonts w:ascii="Times New Roman" w:eastAsia="Calibri" w:hAnsi="Times New Roman" w:cs="Times New Roman"/>
          <w:sz w:val="24"/>
          <w:szCs w:val="24"/>
        </w:rPr>
        <w:t>vnt</w:t>
      </w:r>
      <w:proofErr w:type="spellEnd"/>
      <w:r w:rsidRPr="00EE5B2E">
        <w:rPr>
          <w:rFonts w:ascii="Times New Roman" w:eastAsia="Calibri" w:hAnsi="Times New Roman" w:cs="Times New Roman"/>
          <w:sz w:val="24"/>
          <w:szCs w:val="24"/>
        </w:rPr>
        <w:t>;</w:t>
      </w:r>
    </w:p>
    <w:p w14:paraId="70FB5BE1" w14:textId="443190F6" w:rsidR="00491C0D" w:rsidRPr="00EE5B2E" w:rsidRDefault="00491C0D" w:rsidP="00183AEA">
      <w:pPr>
        <w:pStyle w:val="Sraopastraipa"/>
        <w:numPr>
          <w:ilvl w:val="2"/>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operacinė sistema - 1 vnt.;</w:t>
      </w:r>
    </w:p>
    <w:p w14:paraId="7600AAB1" w14:textId="4DB36A90" w:rsidR="00491C0D" w:rsidRPr="00EE5B2E" w:rsidRDefault="00491C0D" w:rsidP="00183AEA">
      <w:pPr>
        <w:pStyle w:val="Sraopastraipa"/>
        <w:numPr>
          <w:ilvl w:val="2"/>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biuro programinė įranga - 1 vnt.;</w:t>
      </w:r>
    </w:p>
    <w:p w14:paraId="0F08C792" w14:textId="77777777" w:rsidR="00C6076B" w:rsidRPr="00EE5B2E" w:rsidRDefault="00491C0D" w:rsidP="00183AEA">
      <w:pPr>
        <w:pStyle w:val="Sraopastraipa"/>
        <w:numPr>
          <w:ilvl w:val="2"/>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įrenginių tvarkyklių komplektas - 1 vnt.</w:t>
      </w:r>
    </w:p>
    <w:p w14:paraId="196D22A9" w14:textId="77777777" w:rsidR="00B663E0" w:rsidRPr="00EE5B2E" w:rsidRDefault="00491C0D" w:rsidP="00183AEA">
      <w:pPr>
        <w:pStyle w:val="Sraopastraipa"/>
        <w:numPr>
          <w:ilvl w:val="1"/>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 xml:space="preserve">Procesorius:X64 architektūros. Turi būti ne mažiau kaip: </w:t>
      </w:r>
    </w:p>
    <w:p w14:paraId="601206F0" w14:textId="77777777" w:rsidR="00B663E0" w:rsidRPr="00EE5B2E" w:rsidRDefault="00491C0D" w:rsidP="00183AEA">
      <w:pPr>
        <w:pStyle w:val="Sraopastraipa"/>
        <w:numPr>
          <w:ilvl w:val="2"/>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 xml:space="preserve">21000 </w:t>
      </w:r>
      <w:proofErr w:type="spellStart"/>
      <w:r w:rsidRPr="00EE5B2E">
        <w:rPr>
          <w:rFonts w:ascii="Times New Roman" w:eastAsia="Calibri" w:hAnsi="Times New Roman" w:cs="Times New Roman"/>
          <w:sz w:val="24"/>
          <w:szCs w:val="24"/>
        </w:rPr>
        <w:t>Multithread</w:t>
      </w:r>
      <w:proofErr w:type="spellEnd"/>
      <w:r w:rsidRPr="00EE5B2E">
        <w:rPr>
          <w:rFonts w:ascii="Times New Roman" w:eastAsia="Calibri" w:hAnsi="Times New Roman" w:cs="Times New Roman"/>
          <w:sz w:val="24"/>
          <w:szCs w:val="24"/>
        </w:rPr>
        <w:t xml:space="preserve"> ir </w:t>
      </w:r>
      <w:proofErr w:type="spellStart"/>
      <w:r w:rsidRPr="00EE5B2E">
        <w:rPr>
          <w:rFonts w:ascii="Times New Roman" w:eastAsia="Calibri" w:hAnsi="Times New Roman" w:cs="Times New Roman"/>
          <w:sz w:val="24"/>
          <w:szCs w:val="24"/>
        </w:rPr>
        <w:t>Single</w:t>
      </w:r>
      <w:proofErr w:type="spellEnd"/>
      <w:r w:rsidRPr="00EE5B2E">
        <w:rPr>
          <w:rFonts w:ascii="Times New Roman" w:eastAsia="Calibri" w:hAnsi="Times New Roman" w:cs="Times New Roman"/>
          <w:sz w:val="24"/>
          <w:szCs w:val="24"/>
        </w:rPr>
        <w:t xml:space="preserve"> 3800 taškų pagal </w:t>
      </w:r>
      <w:proofErr w:type="spellStart"/>
      <w:r w:rsidRPr="00EE5B2E">
        <w:rPr>
          <w:rFonts w:ascii="Times New Roman" w:eastAsia="Calibri" w:hAnsi="Times New Roman" w:cs="Times New Roman"/>
          <w:sz w:val="24"/>
          <w:szCs w:val="24"/>
        </w:rPr>
        <w:t>Pass</w:t>
      </w:r>
      <w:proofErr w:type="spellEnd"/>
      <w:r w:rsidRPr="00EE5B2E">
        <w:rPr>
          <w:rFonts w:ascii="Times New Roman" w:eastAsia="Calibri" w:hAnsi="Times New Roman" w:cs="Times New Roman"/>
          <w:sz w:val="24"/>
          <w:szCs w:val="24"/>
        </w:rPr>
        <w:t xml:space="preserve"> Mark – CPU</w:t>
      </w:r>
    </w:p>
    <w:p w14:paraId="3C97B717" w14:textId="49A62DEC" w:rsidR="00A62C87" w:rsidRPr="00EE5B2E" w:rsidRDefault="00491C0D" w:rsidP="00183AEA">
      <w:pPr>
        <w:pStyle w:val="Sraopastraipa"/>
        <w:numPr>
          <w:ilvl w:val="2"/>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 xml:space="preserve">Mark testų rezultatus. Rezultatai turi būti publikuojami </w:t>
      </w:r>
      <w:hyperlink r:id="rId11" w:history="1">
        <w:r w:rsidRPr="00EE5B2E">
          <w:rPr>
            <w:rStyle w:val="Hipersaitas"/>
            <w:rFonts w:ascii="Times New Roman" w:eastAsia="Calibri" w:hAnsi="Times New Roman" w:cs="Times New Roman"/>
            <w:sz w:val="24"/>
            <w:szCs w:val="24"/>
          </w:rPr>
          <w:t>http://www.cpubenchmark.net/high_end_cpus.html</w:t>
        </w:r>
      </w:hyperlink>
      <w:r w:rsidR="00515FD9" w:rsidRPr="00EE5B2E">
        <w:rPr>
          <w:rFonts w:ascii="Times New Roman" w:hAnsi="Times New Roman" w:cs="Times New Roman"/>
          <w:sz w:val="24"/>
          <w:szCs w:val="24"/>
        </w:rPr>
        <w:t>;</w:t>
      </w:r>
    </w:p>
    <w:p w14:paraId="1885D9BC" w14:textId="77777777" w:rsidR="006D2BFD" w:rsidRPr="00EE5B2E" w:rsidRDefault="00491C0D" w:rsidP="00183AEA">
      <w:pPr>
        <w:pStyle w:val="Sraopastraipa"/>
        <w:numPr>
          <w:ilvl w:val="2"/>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Turi būti suderinamas su Windows 10/11 operacine sistema;</w:t>
      </w:r>
    </w:p>
    <w:p w14:paraId="6144AE15" w14:textId="77777777" w:rsidR="008B7490" w:rsidRPr="00EE5B2E" w:rsidRDefault="00491C0D" w:rsidP="00183AEA">
      <w:pPr>
        <w:pStyle w:val="Sraopastraipa"/>
        <w:numPr>
          <w:ilvl w:val="2"/>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Siūlomo procesoriaus taktinis dažnis turi atitikti procesoriaus gamintojo skelbiamus parametrus.</w:t>
      </w:r>
    </w:p>
    <w:p w14:paraId="5591EA35" w14:textId="70A2A4FC" w:rsidR="00491C0D" w:rsidRPr="00EE5B2E" w:rsidRDefault="00491C0D" w:rsidP="00183AEA">
      <w:pPr>
        <w:pStyle w:val="Sraopastraipa"/>
        <w:numPr>
          <w:ilvl w:val="1"/>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 xml:space="preserve">Pagrindinė plokštė turi turėti: ne mažiau kaip dviejų kanalų atminties 4800 MHz (angl. </w:t>
      </w:r>
      <w:proofErr w:type="spellStart"/>
      <w:r w:rsidRPr="00EE5B2E">
        <w:rPr>
          <w:rFonts w:ascii="Times New Roman" w:eastAsia="Calibri" w:hAnsi="Times New Roman" w:cs="Times New Roman"/>
          <w:sz w:val="24"/>
          <w:szCs w:val="24"/>
        </w:rPr>
        <w:t>dual</w:t>
      </w:r>
      <w:proofErr w:type="spellEnd"/>
      <w:r w:rsidRPr="00EE5B2E">
        <w:rPr>
          <w:rFonts w:ascii="Times New Roman" w:eastAsia="Calibri" w:hAnsi="Times New Roman" w:cs="Times New Roman"/>
          <w:sz w:val="24"/>
          <w:szCs w:val="24"/>
        </w:rPr>
        <w:t xml:space="preserve"> </w:t>
      </w:r>
      <w:proofErr w:type="spellStart"/>
      <w:r w:rsidRPr="00EE5B2E">
        <w:rPr>
          <w:rFonts w:ascii="Times New Roman" w:eastAsia="Calibri" w:hAnsi="Times New Roman" w:cs="Times New Roman"/>
          <w:sz w:val="24"/>
          <w:szCs w:val="24"/>
        </w:rPr>
        <w:t>channel</w:t>
      </w:r>
      <w:proofErr w:type="spellEnd"/>
      <w:r w:rsidRPr="00EE5B2E">
        <w:rPr>
          <w:rFonts w:ascii="Times New Roman" w:eastAsia="Calibri" w:hAnsi="Times New Roman" w:cs="Times New Roman"/>
          <w:sz w:val="24"/>
          <w:szCs w:val="24"/>
        </w:rPr>
        <w:t xml:space="preserve"> DDR5);</w:t>
      </w:r>
    </w:p>
    <w:p w14:paraId="59D2E9A4" w14:textId="2AA03C2D" w:rsidR="00491C0D" w:rsidRPr="00EE5B2E" w:rsidRDefault="00491C0D" w:rsidP="00183AEA">
      <w:pPr>
        <w:pStyle w:val="Sraopastraipa"/>
        <w:numPr>
          <w:ilvl w:val="1"/>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Apsaugos galimybės: TPM 2.0 arba naujesnė apsaugos mikroschema.</w:t>
      </w:r>
    </w:p>
    <w:p w14:paraId="54A0AF96" w14:textId="0543C24A" w:rsidR="00C43B12" w:rsidRPr="00EE5B2E" w:rsidRDefault="00491C0D" w:rsidP="00183AEA">
      <w:pPr>
        <w:pStyle w:val="Sraopastraipa"/>
        <w:numPr>
          <w:ilvl w:val="1"/>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lastRenderedPageBreak/>
        <w:t>Vaizdo plokštė:</w:t>
      </w:r>
    </w:p>
    <w:p w14:paraId="3F987731" w14:textId="7CB97485" w:rsidR="0020018D" w:rsidRPr="00EE5B2E" w:rsidRDefault="002E5D33" w:rsidP="00183AEA">
      <w:pPr>
        <w:pStyle w:val="Sraopastraipa"/>
        <w:numPr>
          <w:ilvl w:val="2"/>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t</w:t>
      </w:r>
      <w:r w:rsidR="00491C0D" w:rsidRPr="00EE5B2E">
        <w:rPr>
          <w:rFonts w:ascii="Times New Roman" w:eastAsia="Calibri" w:hAnsi="Times New Roman" w:cs="Times New Roman"/>
          <w:sz w:val="24"/>
          <w:szCs w:val="24"/>
        </w:rPr>
        <w:t>uri turėti galimybę naudoti ne mažiau kaip 1024 MB atminties. Gali būti integruota;</w:t>
      </w:r>
    </w:p>
    <w:p w14:paraId="57C48424" w14:textId="41085197" w:rsidR="00713D61" w:rsidRPr="00EE5B2E" w:rsidRDefault="00491C0D" w:rsidP="00183AEA">
      <w:pPr>
        <w:pStyle w:val="Sraopastraipa"/>
        <w:numPr>
          <w:ilvl w:val="2"/>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 xml:space="preserve">palaikyti </w:t>
      </w:r>
      <w:proofErr w:type="spellStart"/>
      <w:r w:rsidRPr="00EE5B2E">
        <w:rPr>
          <w:rFonts w:ascii="Times New Roman" w:eastAsia="Calibri" w:hAnsi="Times New Roman" w:cs="Times New Roman"/>
          <w:sz w:val="24"/>
          <w:szCs w:val="24"/>
        </w:rPr>
        <w:t>DirectX</w:t>
      </w:r>
      <w:proofErr w:type="spellEnd"/>
      <w:r w:rsidRPr="00EE5B2E">
        <w:rPr>
          <w:rFonts w:ascii="Times New Roman" w:eastAsia="Calibri" w:hAnsi="Times New Roman" w:cs="Times New Roman"/>
          <w:sz w:val="24"/>
          <w:szCs w:val="24"/>
        </w:rPr>
        <w:t xml:space="preserve"> 12 su WDDM 2.0;</w:t>
      </w:r>
    </w:p>
    <w:p w14:paraId="33AD81FD" w14:textId="3804DA46" w:rsidR="00713D61" w:rsidRPr="00EE5B2E" w:rsidRDefault="00491C0D" w:rsidP="00183AEA">
      <w:pPr>
        <w:pStyle w:val="Sraopastraipa"/>
        <w:numPr>
          <w:ilvl w:val="2"/>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 xml:space="preserve">turi turėti </w:t>
      </w:r>
      <w:proofErr w:type="spellStart"/>
      <w:r w:rsidRPr="00EE5B2E">
        <w:rPr>
          <w:rFonts w:ascii="Times New Roman" w:eastAsia="Calibri" w:hAnsi="Times New Roman" w:cs="Times New Roman"/>
          <w:sz w:val="24"/>
          <w:szCs w:val="24"/>
        </w:rPr>
        <w:t>DisplayPort</w:t>
      </w:r>
      <w:proofErr w:type="spellEnd"/>
      <w:r w:rsidRPr="00EE5B2E">
        <w:rPr>
          <w:rFonts w:ascii="Times New Roman" w:eastAsia="Calibri" w:hAnsi="Times New Roman" w:cs="Times New Roman"/>
          <w:sz w:val="24"/>
          <w:szCs w:val="24"/>
        </w:rPr>
        <w:t xml:space="preserve"> 1.2 ir HDMI 1.4 jungtis. Turi būti pridėti visi reikalingi kabeliai.</w:t>
      </w:r>
    </w:p>
    <w:p w14:paraId="770D88D1" w14:textId="105A1A00" w:rsidR="00713D61" w:rsidRPr="00EE5B2E" w:rsidRDefault="00491C0D" w:rsidP="00183AEA">
      <w:pPr>
        <w:pStyle w:val="Sraopastraipa"/>
        <w:numPr>
          <w:ilvl w:val="1"/>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Operatyviosios atminties (angl. RAM) talpa ne mažesnė kaip 16 GB, ne prastesnės nei DDR5 technologijos, sparta ne mažesnė kaip 4800 MHz.</w:t>
      </w:r>
    </w:p>
    <w:p w14:paraId="47F47B74" w14:textId="232C2C84" w:rsidR="001E4C0C" w:rsidRPr="00EE5B2E" w:rsidRDefault="00491C0D" w:rsidP="00183AEA">
      <w:pPr>
        <w:pStyle w:val="Sraopastraipa"/>
        <w:numPr>
          <w:ilvl w:val="1"/>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Diskai:</w:t>
      </w:r>
    </w:p>
    <w:p w14:paraId="5FD9C413" w14:textId="188517DC" w:rsidR="00491C0D" w:rsidRPr="00EE5B2E" w:rsidRDefault="00491C0D" w:rsidP="00183AEA">
      <w:pPr>
        <w:pStyle w:val="Sraopastraipa"/>
        <w:numPr>
          <w:ilvl w:val="2"/>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 xml:space="preserve">tipas: SSD (angl. </w:t>
      </w:r>
      <w:proofErr w:type="spellStart"/>
      <w:r w:rsidRPr="00EE5B2E">
        <w:rPr>
          <w:rFonts w:ascii="Times New Roman" w:eastAsia="Calibri" w:hAnsi="Times New Roman" w:cs="Times New Roman"/>
          <w:sz w:val="24"/>
          <w:szCs w:val="24"/>
        </w:rPr>
        <w:t>Solid</w:t>
      </w:r>
      <w:proofErr w:type="spellEnd"/>
      <w:r w:rsidRPr="00EE5B2E">
        <w:rPr>
          <w:rFonts w:ascii="Times New Roman" w:eastAsia="Calibri" w:hAnsi="Times New Roman" w:cs="Times New Roman"/>
          <w:sz w:val="24"/>
          <w:szCs w:val="24"/>
        </w:rPr>
        <w:t xml:space="preserve"> </w:t>
      </w:r>
      <w:proofErr w:type="spellStart"/>
      <w:r w:rsidRPr="00EE5B2E">
        <w:rPr>
          <w:rFonts w:ascii="Times New Roman" w:eastAsia="Calibri" w:hAnsi="Times New Roman" w:cs="Times New Roman"/>
          <w:sz w:val="24"/>
          <w:szCs w:val="24"/>
        </w:rPr>
        <w:t>State</w:t>
      </w:r>
      <w:proofErr w:type="spellEnd"/>
      <w:r w:rsidRPr="00EE5B2E">
        <w:rPr>
          <w:rFonts w:ascii="Times New Roman" w:eastAsia="Calibri" w:hAnsi="Times New Roman" w:cs="Times New Roman"/>
          <w:sz w:val="24"/>
          <w:szCs w:val="24"/>
        </w:rPr>
        <w:t xml:space="preserve"> </w:t>
      </w:r>
      <w:proofErr w:type="spellStart"/>
      <w:r w:rsidRPr="00EE5B2E">
        <w:rPr>
          <w:rFonts w:ascii="Times New Roman" w:eastAsia="Calibri" w:hAnsi="Times New Roman" w:cs="Times New Roman"/>
          <w:sz w:val="24"/>
          <w:szCs w:val="24"/>
        </w:rPr>
        <w:t>Drive</w:t>
      </w:r>
      <w:proofErr w:type="spellEnd"/>
      <w:r w:rsidRPr="00EE5B2E">
        <w:rPr>
          <w:rFonts w:ascii="Times New Roman" w:eastAsia="Calibri" w:hAnsi="Times New Roman" w:cs="Times New Roman"/>
          <w:sz w:val="24"/>
          <w:szCs w:val="24"/>
        </w:rPr>
        <w:t>);</w:t>
      </w:r>
    </w:p>
    <w:p w14:paraId="4044017E" w14:textId="5463E522" w:rsidR="00491C0D" w:rsidRPr="00EE5B2E" w:rsidRDefault="00491C0D" w:rsidP="00183AEA">
      <w:pPr>
        <w:pStyle w:val="Sraopastraipa"/>
        <w:numPr>
          <w:ilvl w:val="2"/>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 xml:space="preserve">forma (angl. </w:t>
      </w:r>
      <w:proofErr w:type="spellStart"/>
      <w:r w:rsidRPr="00EE5B2E">
        <w:rPr>
          <w:rFonts w:ascii="Times New Roman" w:eastAsia="Calibri" w:hAnsi="Times New Roman" w:cs="Times New Roman"/>
          <w:sz w:val="24"/>
          <w:szCs w:val="24"/>
        </w:rPr>
        <w:t>form</w:t>
      </w:r>
      <w:proofErr w:type="spellEnd"/>
      <w:r w:rsidRPr="00EE5B2E">
        <w:rPr>
          <w:rFonts w:ascii="Times New Roman" w:eastAsia="Calibri" w:hAnsi="Times New Roman" w:cs="Times New Roman"/>
          <w:sz w:val="24"/>
          <w:szCs w:val="24"/>
        </w:rPr>
        <w:t xml:space="preserve"> </w:t>
      </w:r>
      <w:proofErr w:type="spellStart"/>
      <w:r w:rsidRPr="00EE5B2E">
        <w:rPr>
          <w:rFonts w:ascii="Times New Roman" w:eastAsia="Calibri" w:hAnsi="Times New Roman" w:cs="Times New Roman"/>
          <w:sz w:val="24"/>
          <w:szCs w:val="24"/>
        </w:rPr>
        <w:t>factor</w:t>
      </w:r>
      <w:proofErr w:type="spellEnd"/>
      <w:r w:rsidRPr="00EE5B2E">
        <w:rPr>
          <w:rFonts w:ascii="Times New Roman" w:eastAsia="Calibri" w:hAnsi="Times New Roman" w:cs="Times New Roman"/>
          <w:sz w:val="24"/>
          <w:szCs w:val="24"/>
        </w:rPr>
        <w:t>): M.2;</w:t>
      </w:r>
    </w:p>
    <w:p w14:paraId="0BFA0A88" w14:textId="5F7CAA5E" w:rsidR="00491C0D" w:rsidRPr="00EE5B2E" w:rsidRDefault="00491C0D" w:rsidP="00183AEA">
      <w:pPr>
        <w:pStyle w:val="Sraopastraipa"/>
        <w:numPr>
          <w:ilvl w:val="2"/>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talpa: ne mažiau kaip 1 TB;</w:t>
      </w:r>
    </w:p>
    <w:p w14:paraId="1272A906" w14:textId="4B1DBE80" w:rsidR="00491C0D" w:rsidRPr="00EE5B2E" w:rsidRDefault="00491C0D" w:rsidP="00183AEA">
      <w:pPr>
        <w:pStyle w:val="Sraopastraipa"/>
        <w:numPr>
          <w:ilvl w:val="2"/>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 xml:space="preserve">sąsaja: ne prastesnė kaip </w:t>
      </w:r>
      <w:proofErr w:type="spellStart"/>
      <w:r w:rsidRPr="00EE5B2E">
        <w:rPr>
          <w:rFonts w:ascii="Times New Roman" w:eastAsia="Calibri" w:hAnsi="Times New Roman" w:cs="Times New Roman"/>
          <w:sz w:val="24"/>
          <w:szCs w:val="24"/>
        </w:rPr>
        <w:t>PCIe</w:t>
      </w:r>
      <w:proofErr w:type="spellEnd"/>
      <w:r w:rsidRPr="00EE5B2E">
        <w:rPr>
          <w:rFonts w:ascii="Times New Roman" w:eastAsia="Calibri" w:hAnsi="Times New Roman" w:cs="Times New Roman"/>
          <w:sz w:val="24"/>
          <w:szCs w:val="24"/>
        </w:rPr>
        <w:t xml:space="preserve"> Gen4;</w:t>
      </w:r>
    </w:p>
    <w:p w14:paraId="53CB05B3" w14:textId="53DDD6DD" w:rsidR="00491C0D" w:rsidRPr="00EE5B2E" w:rsidRDefault="00491C0D" w:rsidP="00183AEA">
      <w:pPr>
        <w:pStyle w:val="Sraopastraipa"/>
        <w:numPr>
          <w:ilvl w:val="2"/>
          <w:numId w:val="24"/>
        </w:numPr>
        <w:tabs>
          <w:tab w:val="left" w:pos="810"/>
          <w:tab w:val="left" w:pos="990"/>
        </w:tabs>
        <w:spacing w:line="240" w:lineRule="auto"/>
        <w:ind w:left="0" w:firstLine="720"/>
        <w:rPr>
          <w:rFonts w:ascii="Times New Roman" w:eastAsia="Calibri" w:hAnsi="Times New Roman" w:cs="Times New Roman"/>
          <w:sz w:val="24"/>
          <w:szCs w:val="24"/>
        </w:rPr>
      </w:pPr>
      <w:proofErr w:type="spellStart"/>
      <w:r w:rsidRPr="00EE5B2E">
        <w:rPr>
          <w:rFonts w:ascii="Times New Roman" w:eastAsia="Calibri" w:hAnsi="Times New Roman" w:cs="Times New Roman"/>
          <w:sz w:val="24"/>
          <w:szCs w:val="24"/>
        </w:rPr>
        <w:t>NVMe</w:t>
      </w:r>
      <w:proofErr w:type="spellEnd"/>
      <w:r w:rsidRPr="00EE5B2E">
        <w:rPr>
          <w:rFonts w:ascii="Times New Roman" w:eastAsia="Calibri" w:hAnsi="Times New Roman" w:cs="Times New Roman"/>
          <w:sz w:val="24"/>
          <w:szCs w:val="24"/>
        </w:rPr>
        <w:t xml:space="preserve"> (angl. </w:t>
      </w:r>
      <w:proofErr w:type="spellStart"/>
      <w:r w:rsidRPr="00EE5B2E">
        <w:rPr>
          <w:rFonts w:ascii="Times New Roman" w:eastAsia="Calibri" w:hAnsi="Times New Roman" w:cs="Times New Roman"/>
          <w:sz w:val="24"/>
          <w:szCs w:val="24"/>
        </w:rPr>
        <w:t>Non-Volatile</w:t>
      </w:r>
      <w:proofErr w:type="spellEnd"/>
      <w:r w:rsidRPr="00EE5B2E">
        <w:rPr>
          <w:rFonts w:ascii="Times New Roman" w:eastAsia="Calibri" w:hAnsi="Times New Roman" w:cs="Times New Roman"/>
          <w:sz w:val="24"/>
          <w:szCs w:val="24"/>
        </w:rPr>
        <w:t xml:space="preserve"> </w:t>
      </w:r>
      <w:proofErr w:type="spellStart"/>
      <w:r w:rsidRPr="00EE5B2E">
        <w:rPr>
          <w:rFonts w:ascii="Times New Roman" w:eastAsia="Calibri" w:hAnsi="Times New Roman" w:cs="Times New Roman"/>
          <w:sz w:val="24"/>
          <w:szCs w:val="24"/>
        </w:rPr>
        <w:t>Memory</w:t>
      </w:r>
      <w:proofErr w:type="spellEnd"/>
      <w:r w:rsidRPr="00EE5B2E">
        <w:rPr>
          <w:rFonts w:ascii="Times New Roman" w:eastAsia="Calibri" w:hAnsi="Times New Roman" w:cs="Times New Roman"/>
          <w:sz w:val="24"/>
          <w:szCs w:val="24"/>
        </w:rPr>
        <w:t xml:space="preserve"> Express);skaitymo sparta: ne mažiau 5000 MB/s;</w:t>
      </w:r>
    </w:p>
    <w:p w14:paraId="2EA6788C" w14:textId="7F387DD8" w:rsidR="00491C0D" w:rsidRPr="00EE5B2E" w:rsidRDefault="00491C0D" w:rsidP="00183AEA">
      <w:pPr>
        <w:pStyle w:val="Sraopastraipa"/>
        <w:numPr>
          <w:ilvl w:val="2"/>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įrašymo sparta: ne mažiau 4000 MB/s;</w:t>
      </w:r>
    </w:p>
    <w:p w14:paraId="436B6881" w14:textId="286F0F8E" w:rsidR="00491C0D" w:rsidRPr="00EE5B2E" w:rsidRDefault="00491C0D" w:rsidP="00183AEA">
      <w:pPr>
        <w:pStyle w:val="Sraopastraipa"/>
        <w:numPr>
          <w:ilvl w:val="2"/>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 xml:space="preserve">kompiuteris turi turėti įdiegtą galimybę įdėti ir/ar ištraukti ne mažiau kaip 2 (du) diskus (angl. </w:t>
      </w:r>
      <w:proofErr w:type="spellStart"/>
      <w:r w:rsidRPr="00EE5B2E">
        <w:rPr>
          <w:rFonts w:ascii="Times New Roman" w:eastAsia="Calibri" w:hAnsi="Times New Roman" w:cs="Times New Roman"/>
          <w:sz w:val="24"/>
          <w:szCs w:val="24"/>
        </w:rPr>
        <w:t>Removable</w:t>
      </w:r>
      <w:proofErr w:type="spellEnd"/>
      <w:r w:rsidRPr="00EE5B2E">
        <w:rPr>
          <w:rFonts w:ascii="Times New Roman" w:eastAsia="Calibri" w:hAnsi="Times New Roman" w:cs="Times New Roman"/>
          <w:sz w:val="24"/>
          <w:szCs w:val="24"/>
        </w:rPr>
        <w:t xml:space="preserve"> </w:t>
      </w:r>
      <w:proofErr w:type="spellStart"/>
      <w:r w:rsidRPr="00EE5B2E">
        <w:rPr>
          <w:rFonts w:ascii="Times New Roman" w:eastAsia="Calibri" w:hAnsi="Times New Roman" w:cs="Times New Roman"/>
          <w:sz w:val="24"/>
          <w:szCs w:val="24"/>
        </w:rPr>
        <w:t>drive</w:t>
      </w:r>
      <w:proofErr w:type="spellEnd"/>
      <w:r w:rsidRPr="00EE5B2E">
        <w:rPr>
          <w:rFonts w:ascii="Times New Roman" w:eastAsia="Calibri" w:hAnsi="Times New Roman" w:cs="Times New Roman"/>
          <w:sz w:val="24"/>
          <w:szCs w:val="24"/>
        </w:rPr>
        <w:t xml:space="preserve"> </w:t>
      </w:r>
      <w:proofErr w:type="spellStart"/>
      <w:r w:rsidRPr="00EE5B2E">
        <w:rPr>
          <w:rFonts w:ascii="Times New Roman" w:eastAsia="Calibri" w:hAnsi="Times New Roman" w:cs="Times New Roman"/>
          <w:sz w:val="24"/>
          <w:szCs w:val="24"/>
        </w:rPr>
        <w:t>bay</w:t>
      </w:r>
      <w:proofErr w:type="spellEnd"/>
      <w:r w:rsidRPr="00EE5B2E">
        <w:rPr>
          <w:rFonts w:ascii="Times New Roman" w:eastAsia="Calibri" w:hAnsi="Times New Roman" w:cs="Times New Roman"/>
          <w:sz w:val="24"/>
          <w:szCs w:val="24"/>
        </w:rPr>
        <w:t>), neatidarant sisteminio bloko korpuso;</w:t>
      </w:r>
    </w:p>
    <w:p w14:paraId="0A94E7F2" w14:textId="77777777" w:rsidR="00491C0D" w:rsidRPr="00EE5B2E" w:rsidRDefault="00491C0D" w:rsidP="00183AEA">
      <w:pPr>
        <w:numPr>
          <w:ilvl w:val="2"/>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kompiuteris turi būti komplektuojamas su vienodais ne mažiau kaip 3 (trimis) SSD diskais. Visi SSD diskai turi būti komplektuojami su visais reikiamais priedais skirtais vartotojui pakeisti kompiuteryje sumontuota ištraukiama SSD diską. Ištraukiamo disko stalčius turi būti rakinamas komplektuojamais raktais;</w:t>
      </w:r>
    </w:p>
    <w:p w14:paraId="0D92E28B" w14:textId="77777777" w:rsidR="00491C0D" w:rsidRPr="00EE5B2E" w:rsidRDefault="00491C0D" w:rsidP="00183AEA">
      <w:pPr>
        <w:numPr>
          <w:ilvl w:val="2"/>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kompiuteryje neturi būti jokių kitų SSD integruotų laikmenų, kurių nebūtu galima ištraukti neatidarius sisteminio bloko korpuso;</w:t>
      </w:r>
    </w:p>
    <w:p w14:paraId="5709A7BD" w14:textId="77777777" w:rsidR="00491C0D" w:rsidRPr="00EE5B2E" w:rsidRDefault="00491C0D" w:rsidP="00183AEA">
      <w:pPr>
        <w:numPr>
          <w:ilvl w:val="2"/>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diskai gali būti kito gamintojo nei kompiuteris.</w:t>
      </w:r>
    </w:p>
    <w:p w14:paraId="2874F52C" w14:textId="77777777" w:rsidR="00491C0D" w:rsidRPr="00EE5B2E" w:rsidRDefault="00491C0D" w:rsidP="00183AEA">
      <w:pPr>
        <w:numPr>
          <w:ilvl w:val="1"/>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Optinis įrenginys vidinis, DVD+/- RW.</w:t>
      </w:r>
    </w:p>
    <w:p w14:paraId="29EE67F6" w14:textId="77777777" w:rsidR="00491C0D" w:rsidRPr="00EE5B2E" w:rsidRDefault="00491C0D" w:rsidP="00183AEA">
      <w:pPr>
        <w:numPr>
          <w:ilvl w:val="1"/>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 xml:space="preserve">Garso plokštė integruota į pagrindinę plokštę. Gebanti išduoti ne prastesnį nei </w:t>
      </w:r>
      <w:proofErr w:type="spellStart"/>
      <w:r w:rsidRPr="00EE5B2E">
        <w:rPr>
          <w:rFonts w:ascii="Times New Roman" w:eastAsia="Calibri" w:hAnsi="Times New Roman" w:cs="Times New Roman"/>
          <w:sz w:val="24"/>
          <w:szCs w:val="24"/>
        </w:rPr>
        <w:t>stereo</w:t>
      </w:r>
      <w:proofErr w:type="spellEnd"/>
      <w:r w:rsidRPr="00EE5B2E">
        <w:rPr>
          <w:rFonts w:ascii="Times New Roman" w:eastAsia="Calibri" w:hAnsi="Times New Roman" w:cs="Times New Roman"/>
          <w:sz w:val="24"/>
          <w:szCs w:val="24"/>
        </w:rPr>
        <w:t xml:space="preserve"> garsą. Sisteminio bloko korpuse integruotas vidinis garsiakalbis.</w:t>
      </w:r>
    </w:p>
    <w:p w14:paraId="3A170D14" w14:textId="77777777" w:rsidR="00491C0D" w:rsidRPr="00EE5B2E" w:rsidRDefault="00491C0D" w:rsidP="00183AEA">
      <w:pPr>
        <w:numPr>
          <w:ilvl w:val="1"/>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Prievadai:</w:t>
      </w:r>
    </w:p>
    <w:p w14:paraId="215D8166" w14:textId="77777777" w:rsidR="00491C0D" w:rsidRPr="00EE5B2E" w:rsidRDefault="00491C0D" w:rsidP="00183AEA">
      <w:pPr>
        <w:numPr>
          <w:ilvl w:val="2"/>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ne mažiau kaip 4 vnt. USB (jungtis DB9);</w:t>
      </w:r>
    </w:p>
    <w:p w14:paraId="1B39E453" w14:textId="77777777" w:rsidR="00491C0D" w:rsidRPr="00EE5B2E" w:rsidRDefault="00491C0D" w:rsidP="00183AEA">
      <w:pPr>
        <w:numPr>
          <w:ilvl w:val="2"/>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 xml:space="preserve">šviesolaidinis 1000Base-SX su SC arba LC tipo jungtimi </w:t>
      </w:r>
      <w:proofErr w:type="spellStart"/>
      <w:r w:rsidRPr="00EE5B2E">
        <w:rPr>
          <w:rFonts w:ascii="Times New Roman" w:eastAsia="Calibri" w:hAnsi="Times New Roman" w:cs="Times New Roman"/>
          <w:sz w:val="24"/>
          <w:szCs w:val="24"/>
        </w:rPr>
        <w:t>daugiamodžių</w:t>
      </w:r>
      <w:proofErr w:type="spellEnd"/>
      <w:r w:rsidRPr="00EE5B2E">
        <w:rPr>
          <w:rFonts w:ascii="Times New Roman" w:eastAsia="Calibri" w:hAnsi="Times New Roman" w:cs="Times New Roman"/>
          <w:sz w:val="24"/>
          <w:szCs w:val="24"/>
        </w:rPr>
        <w:t xml:space="preserve"> (angl. </w:t>
      </w:r>
      <w:proofErr w:type="spellStart"/>
      <w:r w:rsidRPr="00EE5B2E">
        <w:rPr>
          <w:rFonts w:ascii="Times New Roman" w:eastAsia="Calibri" w:hAnsi="Times New Roman" w:cs="Times New Roman"/>
          <w:sz w:val="24"/>
          <w:szCs w:val="24"/>
        </w:rPr>
        <w:t>multi-mode</w:t>
      </w:r>
      <w:proofErr w:type="spellEnd"/>
      <w:r w:rsidRPr="00EE5B2E">
        <w:rPr>
          <w:rFonts w:ascii="Times New Roman" w:eastAsia="Calibri" w:hAnsi="Times New Roman" w:cs="Times New Roman"/>
          <w:sz w:val="24"/>
          <w:szCs w:val="24"/>
        </w:rPr>
        <w:t xml:space="preserve"> </w:t>
      </w:r>
      <w:proofErr w:type="spellStart"/>
      <w:r w:rsidRPr="00EE5B2E">
        <w:rPr>
          <w:rFonts w:ascii="Times New Roman" w:eastAsia="Calibri" w:hAnsi="Times New Roman" w:cs="Times New Roman"/>
          <w:sz w:val="24"/>
          <w:szCs w:val="24"/>
        </w:rPr>
        <w:t>optical</w:t>
      </w:r>
      <w:proofErr w:type="spellEnd"/>
      <w:r w:rsidRPr="00EE5B2E">
        <w:rPr>
          <w:rFonts w:ascii="Times New Roman" w:eastAsia="Calibri" w:hAnsi="Times New Roman" w:cs="Times New Roman"/>
          <w:sz w:val="24"/>
          <w:szCs w:val="24"/>
        </w:rPr>
        <w:t xml:space="preserve"> </w:t>
      </w:r>
      <w:proofErr w:type="spellStart"/>
      <w:r w:rsidRPr="00EE5B2E">
        <w:rPr>
          <w:rFonts w:ascii="Times New Roman" w:eastAsia="Calibri" w:hAnsi="Times New Roman" w:cs="Times New Roman"/>
          <w:sz w:val="24"/>
          <w:szCs w:val="24"/>
        </w:rPr>
        <w:t>fiber</w:t>
      </w:r>
      <w:proofErr w:type="spellEnd"/>
      <w:r w:rsidRPr="00EE5B2E">
        <w:rPr>
          <w:rFonts w:ascii="Times New Roman" w:eastAsia="Calibri" w:hAnsi="Times New Roman" w:cs="Times New Roman"/>
          <w:sz w:val="24"/>
          <w:szCs w:val="24"/>
        </w:rPr>
        <w:t>) optinių kabelių pajungimui į kompiuterinį tinklą.</w:t>
      </w:r>
    </w:p>
    <w:p w14:paraId="16F8F575" w14:textId="59E076F5" w:rsidR="00491C0D" w:rsidRPr="00EE5B2E" w:rsidRDefault="00491C0D" w:rsidP="00183AEA">
      <w:pPr>
        <w:numPr>
          <w:ilvl w:val="1"/>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 xml:space="preserve">Monitorius kompiuteriui: tipas IPS, ne mažesnis kaip 23,8”, palaikoma rezoliucija ne žemesnė kaip </w:t>
      </w:r>
      <w:r w:rsidR="00CA6174" w:rsidRPr="00CA6174">
        <w:rPr>
          <w:rFonts w:ascii="Times New Roman" w:eastAsia="Calibri" w:hAnsi="Times New Roman" w:cs="Times New Roman"/>
          <w:sz w:val="24"/>
          <w:szCs w:val="24"/>
        </w:rPr>
        <w:t>1920x1080</w:t>
      </w:r>
      <w:r w:rsidRPr="00EE5B2E">
        <w:rPr>
          <w:rFonts w:ascii="Times New Roman" w:eastAsia="Calibri" w:hAnsi="Times New Roman" w:cs="Times New Roman"/>
          <w:sz w:val="24"/>
          <w:szCs w:val="24"/>
        </w:rPr>
        <w:t xml:space="preserve">, skaistis (angl. </w:t>
      </w:r>
      <w:proofErr w:type="spellStart"/>
      <w:r w:rsidRPr="00EE5B2E">
        <w:rPr>
          <w:rFonts w:ascii="Times New Roman" w:eastAsia="Calibri" w:hAnsi="Times New Roman" w:cs="Times New Roman"/>
          <w:sz w:val="24"/>
          <w:szCs w:val="24"/>
        </w:rPr>
        <w:t>Brightness</w:t>
      </w:r>
      <w:proofErr w:type="spellEnd"/>
      <w:r w:rsidRPr="00EE5B2E">
        <w:rPr>
          <w:rFonts w:ascii="Times New Roman" w:eastAsia="Calibri" w:hAnsi="Times New Roman" w:cs="Times New Roman"/>
          <w:sz w:val="24"/>
          <w:szCs w:val="24"/>
        </w:rPr>
        <w:t xml:space="preserve"> (</w:t>
      </w:r>
      <w:proofErr w:type="spellStart"/>
      <w:r w:rsidRPr="00EE5B2E">
        <w:rPr>
          <w:rFonts w:ascii="Times New Roman" w:eastAsia="Calibri" w:hAnsi="Times New Roman" w:cs="Times New Roman"/>
          <w:sz w:val="24"/>
          <w:szCs w:val="24"/>
        </w:rPr>
        <w:t>typical</w:t>
      </w:r>
      <w:proofErr w:type="spellEnd"/>
      <w:r w:rsidRPr="00EE5B2E">
        <w:rPr>
          <w:rFonts w:ascii="Times New Roman" w:eastAsia="Calibri" w:hAnsi="Times New Roman" w:cs="Times New Roman"/>
          <w:sz w:val="24"/>
          <w:szCs w:val="24"/>
        </w:rPr>
        <w:t xml:space="preserve">)) ne mažesnis kaip 250 cd/m2, kontrastas (angl. </w:t>
      </w:r>
      <w:proofErr w:type="spellStart"/>
      <w:r w:rsidRPr="00EE5B2E">
        <w:rPr>
          <w:rFonts w:ascii="Times New Roman" w:eastAsia="Calibri" w:hAnsi="Times New Roman" w:cs="Times New Roman"/>
          <w:sz w:val="24"/>
          <w:szCs w:val="24"/>
        </w:rPr>
        <w:t>Contrast</w:t>
      </w:r>
      <w:proofErr w:type="spellEnd"/>
      <w:r w:rsidRPr="00EE5B2E">
        <w:rPr>
          <w:rFonts w:ascii="Times New Roman" w:eastAsia="Calibri" w:hAnsi="Times New Roman" w:cs="Times New Roman"/>
          <w:sz w:val="24"/>
          <w:szCs w:val="24"/>
        </w:rPr>
        <w:t xml:space="preserve"> </w:t>
      </w:r>
      <w:proofErr w:type="spellStart"/>
      <w:r w:rsidRPr="00EE5B2E">
        <w:rPr>
          <w:rFonts w:ascii="Times New Roman" w:eastAsia="Calibri" w:hAnsi="Times New Roman" w:cs="Times New Roman"/>
          <w:sz w:val="24"/>
          <w:szCs w:val="24"/>
        </w:rPr>
        <w:t>ratio</w:t>
      </w:r>
      <w:proofErr w:type="spellEnd"/>
      <w:r w:rsidRPr="00EE5B2E">
        <w:rPr>
          <w:rFonts w:ascii="Times New Roman" w:eastAsia="Calibri" w:hAnsi="Times New Roman" w:cs="Times New Roman"/>
          <w:sz w:val="24"/>
          <w:szCs w:val="24"/>
        </w:rPr>
        <w:t xml:space="preserve"> (</w:t>
      </w:r>
      <w:proofErr w:type="spellStart"/>
      <w:r w:rsidRPr="00EE5B2E">
        <w:rPr>
          <w:rFonts w:ascii="Times New Roman" w:eastAsia="Calibri" w:hAnsi="Times New Roman" w:cs="Times New Roman"/>
          <w:sz w:val="24"/>
          <w:szCs w:val="24"/>
        </w:rPr>
        <w:t>typical</w:t>
      </w:r>
      <w:proofErr w:type="spellEnd"/>
      <w:r w:rsidRPr="00EE5B2E">
        <w:rPr>
          <w:rFonts w:ascii="Times New Roman" w:eastAsia="Calibri" w:hAnsi="Times New Roman" w:cs="Times New Roman"/>
          <w:sz w:val="24"/>
          <w:szCs w:val="24"/>
        </w:rPr>
        <w:t xml:space="preserve">)) ne mažesnis kaip 1000:1 (statinis). Turi turėti </w:t>
      </w:r>
      <w:proofErr w:type="spellStart"/>
      <w:r w:rsidRPr="00EE5B2E">
        <w:rPr>
          <w:rFonts w:ascii="Times New Roman" w:eastAsia="Calibri" w:hAnsi="Times New Roman" w:cs="Times New Roman"/>
          <w:sz w:val="24"/>
          <w:szCs w:val="24"/>
        </w:rPr>
        <w:t>DisplayPort</w:t>
      </w:r>
      <w:proofErr w:type="spellEnd"/>
      <w:r w:rsidRPr="00EE5B2E">
        <w:rPr>
          <w:rFonts w:ascii="Times New Roman" w:eastAsia="Calibri" w:hAnsi="Times New Roman" w:cs="Times New Roman"/>
          <w:sz w:val="24"/>
          <w:szCs w:val="24"/>
        </w:rPr>
        <w:t xml:space="preserve"> 1.2 ir/arba HDMI 1.4 jungtį turi būti suderinta su vaizdo plokštės prievadu.</w:t>
      </w:r>
    </w:p>
    <w:p w14:paraId="67ED50E9" w14:textId="77777777" w:rsidR="00491C0D" w:rsidRPr="00EE5B2E" w:rsidRDefault="00491C0D" w:rsidP="00183AEA">
      <w:pPr>
        <w:numPr>
          <w:ilvl w:val="1"/>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Pelė: lazerinė, dviejų klavišų, su ratuku, padėklas pelei.</w:t>
      </w:r>
    </w:p>
    <w:p w14:paraId="1645D875" w14:textId="77777777" w:rsidR="00491C0D" w:rsidRPr="00EE5B2E" w:rsidRDefault="00491C0D" w:rsidP="00183AEA">
      <w:pPr>
        <w:numPr>
          <w:ilvl w:val="1"/>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 xml:space="preserve">Klaviatūra turi turėti ne mažiau kaip 104 klavišus, standartinio dydžio, QWERTY išdėstymo, US </w:t>
      </w:r>
      <w:proofErr w:type="spellStart"/>
      <w:r w:rsidRPr="00EE5B2E">
        <w:rPr>
          <w:rFonts w:ascii="Times New Roman" w:eastAsia="Calibri" w:hAnsi="Times New Roman" w:cs="Times New Roman"/>
          <w:sz w:val="24"/>
          <w:szCs w:val="24"/>
        </w:rPr>
        <w:t>layout</w:t>
      </w:r>
      <w:proofErr w:type="spellEnd"/>
      <w:r w:rsidRPr="00EE5B2E">
        <w:rPr>
          <w:rFonts w:ascii="Times New Roman" w:eastAsia="Calibri" w:hAnsi="Times New Roman" w:cs="Times New Roman"/>
          <w:sz w:val="24"/>
          <w:szCs w:val="24"/>
        </w:rPr>
        <w:t>, su skaitine klaviatūros dalimi. Turi turėti lietuviškas raides (gali būti pateikti lipdukai su lietuviškomis raidėmis klavišams).</w:t>
      </w:r>
    </w:p>
    <w:p w14:paraId="108DC3DE" w14:textId="77777777" w:rsidR="00491C0D" w:rsidRPr="00EE5B2E" w:rsidRDefault="00491C0D" w:rsidP="00183AEA">
      <w:pPr>
        <w:numPr>
          <w:ilvl w:val="1"/>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 xml:space="preserve">Operacinė sistema Microsoft Windows 10 Pro (64 </w:t>
      </w:r>
      <w:proofErr w:type="spellStart"/>
      <w:r w:rsidRPr="00EE5B2E">
        <w:rPr>
          <w:rFonts w:ascii="Times New Roman" w:eastAsia="Calibri" w:hAnsi="Times New Roman" w:cs="Times New Roman"/>
          <w:sz w:val="24"/>
          <w:szCs w:val="24"/>
        </w:rPr>
        <w:t>Bit</w:t>
      </w:r>
      <w:proofErr w:type="spellEnd"/>
      <w:r w:rsidRPr="00EE5B2E">
        <w:rPr>
          <w:rFonts w:ascii="Times New Roman" w:eastAsia="Calibri" w:hAnsi="Times New Roman" w:cs="Times New Roman"/>
          <w:sz w:val="24"/>
          <w:szCs w:val="24"/>
        </w:rPr>
        <w:t>) arba lygiavertė naujausia OEM licencija. Operacinė sistema turi turėti galimybę būti prijungtai prie lokalaus tinklo domeno serverio valdomai iš Microsoft Windows Server tarnybinės stoties.</w:t>
      </w:r>
    </w:p>
    <w:p w14:paraId="299FDA71" w14:textId="77777777" w:rsidR="00491C0D" w:rsidRPr="00EE5B2E" w:rsidRDefault="00491C0D" w:rsidP="00183AEA">
      <w:pPr>
        <w:numPr>
          <w:ilvl w:val="1"/>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 xml:space="preserve">Biuro programinė įranga: Microsoft Office 2021 LTSC Professional </w:t>
      </w:r>
      <w:proofErr w:type="spellStart"/>
      <w:r w:rsidRPr="00EE5B2E">
        <w:rPr>
          <w:rFonts w:ascii="Times New Roman" w:eastAsia="Calibri" w:hAnsi="Times New Roman" w:cs="Times New Roman"/>
          <w:sz w:val="24"/>
          <w:szCs w:val="24"/>
        </w:rPr>
        <w:t>Plus</w:t>
      </w:r>
      <w:proofErr w:type="spellEnd"/>
      <w:r w:rsidRPr="00EE5B2E">
        <w:rPr>
          <w:rFonts w:ascii="Times New Roman" w:eastAsia="Calibri" w:hAnsi="Times New Roman" w:cs="Times New Roman"/>
          <w:sz w:val="24"/>
          <w:szCs w:val="24"/>
        </w:rPr>
        <w:t xml:space="preserve">  arba lygiavertės biuro programinės įrangos licencija. </w:t>
      </w:r>
    </w:p>
    <w:p w14:paraId="748BDCC4" w14:textId="77777777" w:rsidR="00491C0D" w:rsidRPr="00EE5B2E" w:rsidRDefault="00491C0D" w:rsidP="00183AEA">
      <w:pPr>
        <w:numPr>
          <w:ilvl w:val="1"/>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 xml:space="preserve">Įrenginių tvarkyklių komplektas: visos aparatinės įrangos komplektui turi būti kompiuterio gamintojo įrenginių (sudėtinių dalių) tvarkyklės Microsoft Windows 10 Pro (64 </w:t>
      </w:r>
      <w:proofErr w:type="spellStart"/>
      <w:r w:rsidRPr="00EE5B2E">
        <w:rPr>
          <w:rFonts w:ascii="Times New Roman" w:eastAsia="Calibri" w:hAnsi="Times New Roman" w:cs="Times New Roman"/>
          <w:sz w:val="24"/>
          <w:szCs w:val="24"/>
        </w:rPr>
        <w:t>Bit</w:t>
      </w:r>
      <w:proofErr w:type="spellEnd"/>
      <w:r w:rsidRPr="00EE5B2E">
        <w:rPr>
          <w:rFonts w:ascii="Times New Roman" w:eastAsia="Calibri" w:hAnsi="Times New Roman" w:cs="Times New Roman"/>
          <w:sz w:val="24"/>
          <w:szCs w:val="24"/>
        </w:rPr>
        <w:t>) operacinei sistemai.</w:t>
      </w:r>
    </w:p>
    <w:p w14:paraId="34A1427D" w14:textId="77777777" w:rsidR="00491C0D" w:rsidRPr="00EE5B2E" w:rsidRDefault="00491C0D" w:rsidP="00183AEA">
      <w:pPr>
        <w:numPr>
          <w:ilvl w:val="1"/>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lastRenderedPageBreak/>
        <w:t>Kiti reikalavimai: visos siūlomo kompiuterio dalys, sisteminis blokas, monitorius turi būti vieno gamintojo ar turi būti jo sertifikuotos (pažymėtos PC gamintojo firminiu ženklu). Šis reikalavimas netaikomas SSD tipo diskams, optinėms tinklo plokštėms, pelei ir klaviatūrai. Laboratorija, kurioje atliekami TEMPEST matavimai, nėra laikomas gamintoju. Visi kompiuterio įrenginiai (sisteminis blokas, monitorius, klaviatūra ir pelė) turi būti ženklinti CE ženklu.</w:t>
      </w:r>
    </w:p>
    <w:p w14:paraId="298095D8" w14:textId="77777777" w:rsidR="00491C0D" w:rsidRPr="00EE5B2E" w:rsidRDefault="00491C0D" w:rsidP="00183AEA">
      <w:pPr>
        <w:numPr>
          <w:ilvl w:val="1"/>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Valdymas: turi būti pateikta programinė įranga leidžianti valdyti kompiuterio bazinės įvedimo-išvedimo sistemos (BIOS) nustatymus iš operacinės sistemos lygmens.</w:t>
      </w:r>
    </w:p>
    <w:p w14:paraId="4501508B" w14:textId="77777777" w:rsidR="00491C0D" w:rsidRPr="00EE5B2E" w:rsidRDefault="00491C0D" w:rsidP="00183AEA">
      <w:pPr>
        <w:numPr>
          <w:ilvl w:val="1"/>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 xml:space="preserve">Siūlomas modelis turi būti sertifikuotas darbui su Windows 10 Pro (64 </w:t>
      </w:r>
      <w:proofErr w:type="spellStart"/>
      <w:r w:rsidRPr="00EE5B2E">
        <w:rPr>
          <w:rFonts w:ascii="Times New Roman" w:eastAsia="Calibri" w:hAnsi="Times New Roman" w:cs="Times New Roman"/>
          <w:sz w:val="24"/>
          <w:szCs w:val="24"/>
        </w:rPr>
        <w:t>Bit</w:t>
      </w:r>
      <w:proofErr w:type="spellEnd"/>
      <w:r w:rsidRPr="00EE5B2E">
        <w:rPr>
          <w:rFonts w:ascii="Times New Roman" w:eastAsia="Calibri" w:hAnsi="Times New Roman" w:cs="Times New Roman"/>
          <w:sz w:val="24"/>
          <w:szCs w:val="24"/>
        </w:rPr>
        <w:t>) operacine sistema.</w:t>
      </w:r>
    </w:p>
    <w:p w14:paraId="5E7BAC80" w14:textId="77777777" w:rsidR="00491C0D" w:rsidRPr="00DE1D3F" w:rsidRDefault="00491C0D" w:rsidP="00183AEA">
      <w:pPr>
        <w:numPr>
          <w:ilvl w:val="1"/>
          <w:numId w:val="24"/>
        </w:numPr>
        <w:tabs>
          <w:tab w:val="left" w:pos="810"/>
          <w:tab w:val="left" w:pos="990"/>
        </w:tabs>
        <w:spacing w:line="240" w:lineRule="auto"/>
        <w:ind w:left="0" w:firstLine="720"/>
        <w:rPr>
          <w:rFonts w:ascii="Times New Roman" w:eastAsia="Calibri" w:hAnsi="Times New Roman" w:cs="Times New Roman"/>
          <w:sz w:val="24"/>
          <w:szCs w:val="24"/>
        </w:rPr>
      </w:pPr>
      <w:r w:rsidRPr="00DE1D3F">
        <w:rPr>
          <w:rFonts w:ascii="Times New Roman" w:eastAsia="Calibri" w:hAnsi="Times New Roman" w:cs="Times New Roman"/>
          <w:sz w:val="24"/>
          <w:szCs w:val="24"/>
        </w:rPr>
        <w:t>Reikalavimai TEMPEST įrangai:</w:t>
      </w:r>
    </w:p>
    <w:p w14:paraId="499599B1" w14:textId="77777777" w:rsidR="00491C0D" w:rsidRPr="00EE5B2E" w:rsidRDefault="00491C0D" w:rsidP="00183AEA">
      <w:pPr>
        <w:numPr>
          <w:ilvl w:val="2"/>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tiekėjas privalo pateikti laboratorijos, kurioje atliekami TEMPEST įrangos matavimai, akreditacijos (patvirtinimo) pažymėjimą. Laboratorija privalo būti akredituota (patvirtinta) NATO šalies nacionalinės saugumo agentūros funkcijas atliekančios įstaigos ar jos įgaliotos įstaigos;</w:t>
      </w:r>
    </w:p>
    <w:p w14:paraId="0B360A6C" w14:textId="77777777" w:rsidR="00491C0D" w:rsidRPr="00EE5B2E" w:rsidRDefault="00491C0D" w:rsidP="00183AEA">
      <w:pPr>
        <w:numPr>
          <w:ilvl w:val="2"/>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 xml:space="preserve">visa siūloma TEMPEST įranga privalo būti identifikuota, t. y. jai privalo būti suteiktas pavadinimas ir internete ar pateiktuose dokumentuose privalo būti pateikta įrangos specifikacija ir informacija, kad ši įranga atitinka aktualios redakcijos NATO SDIP-27 A lygio (angl. </w:t>
      </w:r>
      <w:proofErr w:type="spellStart"/>
      <w:r w:rsidRPr="00EE5B2E">
        <w:rPr>
          <w:rFonts w:ascii="Times New Roman" w:eastAsia="Calibri" w:hAnsi="Times New Roman" w:cs="Times New Roman"/>
          <w:sz w:val="24"/>
          <w:szCs w:val="24"/>
        </w:rPr>
        <w:t>Level</w:t>
      </w:r>
      <w:proofErr w:type="spellEnd"/>
      <w:r w:rsidRPr="00EE5B2E">
        <w:rPr>
          <w:rFonts w:ascii="Times New Roman" w:eastAsia="Calibri" w:hAnsi="Times New Roman" w:cs="Times New Roman"/>
          <w:sz w:val="24"/>
          <w:szCs w:val="24"/>
        </w:rPr>
        <w:t xml:space="preserve"> A) keliamus reikalavimus;</w:t>
      </w:r>
    </w:p>
    <w:p w14:paraId="333A9306" w14:textId="77777777" w:rsidR="00491C0D" w:rsidRPr="00EE5B2E" w:rsidRDefault="00491C0D" w:rsidP="00183AEA">
      <w:pPr>
        <w:numPr>
          <w:ilvl w:val="2"/>
          <w:numId w:val="24"/>
        </w:numPr>
        <w:tabs>
          <w:tab w:val="left" w:pos="810"/>
          <w:tab w:val="left" w:pos="990"/>
        </w:tabs>
        <w:spacing w:line="240" w:lineRule="auto"/>
        <w:ind w:left="0" w:firstLine="720"/>
        <w:rPr>
          <w:rFonts w:ascii="Times New Roman" w:eastAsia="Calibri" w:hAnsi="Times New Roman" w:cs="Times New Roman"/>
          <w:sz w:val="24"/>
          <w:szCs w:val="24"/>
        </w:rPr>
      </w:pPr>
      <w:r w:rsidRPr="00EE5B2E">
        <w:rPr>
          <w:rFonts w:ascii="Times New Roman" w:eastAsia="Calibri" w:hAnsi="Times New Roman" w:cs="Times New Roman"/>
          <w:sz w:val="24"/>
          <w:szCs w:val="24"/>
        </w:rPr>
        <w:t>Užsakovas, perkantis TEMPEST įrangą, prieš pasirašant pirkimo sutartį (arba ją įsigijęs) gali patikrinti, ar šios įrangos tiekėjo pateikta sertifikuota TEMPEST įranga atitinka deklaruojamą apsaugos nuo TEMPEST lygį/zoną sertifikuotoje TEMPEST laboratorijoje. Tokiu atveju TEMPEST laboratorijai bus perduoti įrangos pavyzdžiai bei atlikti kontroliniai matavimai. Paaiškėjus, kad įranga neatitinka aktualios redakcijos, pasiūlymo pateikimo metu, NATO SDIP-27 A lygio reikalavimų, tai būtų traktuojama kaip reikalavimų neatitikimas ir sutarties sąlygų nesilaikymas. Tokiu atveju įranga grąžinama Tiekėjui arba keičiama nauja lygiaverte NATO SDIP-27 A lygio reikalavimus atitinkančia įranga.</w:t>
      </w:r>
    </w:p>
    <w:p w14:paraId="01335476" w14:textId="77777777" w:rsidR="00810160" w:rsidRPr="00EE5B2E" w:rsidRDefault="00810160" w:rsidP="00183AEA">
      <w:pPr>
        <w:pStyle w:val="Heading20"/>
        <w:keepNext/>
        <w:keepLines/>
        <w:shd w:val="clear" w:color="auto" w:fill="auto"/>
        <w:tabs>
          <w:tab w:val="left" w:pos="851"/>
          <w:tab w:val="left" w:pos="1090"/>
        </w:tabs>
        <w:spacing w:after="0"/>
        <w:ind w:firstLine="720"/>
        <w:jc w:val="both"/>
        <w:outlineLvl w:val="9"/>
        <w:rPr>
          <w:sz w:val="24"/>
          <w:szCs w:val="24"/>
        </w:rPr>
      </w:pPr>
    </w:p>
    <w:p w14:paraId="2A1835DF" w14:textId="181E51F1" w:rsidR="00491C0D" w:rsidRPr="00EE5B2E" w:rsidRDefault="00491C0D" w:rsidP="00183AEA">
      <w:pPr>
        <w:pStyle w:val="Heading20"/>
        <w:keepNext/>
        <w:keepLines/>
        <w:numPr>
          <w:ilvl w:val="0"/>
          <w:numId w:val="24"/>
        </w:numPr>
        <w:shd w:val="clear" w:color="auto" w:fill="auto"/>
        <w:tabs>
          <w:tab w:val="left" w:pos="851"/>
          <w:tab w:val="left" w:pos="1090"/>
        </w:tabs>
        <w:spacing w:after="0"/>
        <w:ind w:left="0" w:firstLine="720"/>
        <w:jc w:val="both"/>
        <w:outlineLvl w:val="9"/>
        <w:rPr>
          <w:sz w:val="24"/>
          <w:szCs w:val="24"/>
        </w:rPr>
      </w:pPr>
      <w:r w:rsidRPr="00EE5B2E">
        <w:rPr>
          <w:sz w:val="24"/>
          <w:szCs w:val="24"/>
        </w:rPr>
        <w:t>Specialios paskirties stacionar</w:t>
      </w:r>
      <w:r w:rsidR="00FB0EF6" w:rsidRPr="00EE5B2E">
        <w:rPr>
          <w:sz w:val="24"/>
          <w:szCs w:val="24"/>
        </w:rPr>
        <w:t>a</w:t>
      </w:r>
      <w:r w:rsidRPr="00EE5B2E">
        <w:rPr>
          <w:sz w:val="24"/>
          <w:szCs w:val="24"/>
        </w:rPr>
        <w:t xml:space="preserve">us TEMPEST B kompiuterio techninė specifikacija </w:t>
      </w:r>
    </w:p>
    <w:p w14:paraId="7DD77643" w14:textId="77777777" w:rsidR="00491C0D" w:rsidRPr="00EE5B2E" w:rsidRDefault="00491C0D" w:rsidP="00183AEA">
      <w:pPr>
        <w:pStyle w:val="Heading20"/>
        <w:keepNext/>
        <w:keepLines/>
        <w:shd w:val="clear" w:color="auto" w:fill="auto"/>
        <w:tabs>
          <w:tab w:val="left" w:pos="851"/>
          <w:tab w:val="left" w:pos="1090"/>
        </w:tabs>
        <w:spacing w:after="0"/>
        <w:ind w:firstLine="720"/>
        <w:jc w:val="both"/>
        <w:outlineLvl w:val="9"/>
        <w:rPr>
          <w:sz w:val="24"/>
          <w:szCs w:val="24"/>
        </w:rPr>
      </w:pPr>
    </w:p>
    <w:p w14:paraId="4DE0E8C4" w14:textId="77777777" w:rsidR="00491C0D" w:rsidRPr="00EE5B2E" w:rsidRDefault="00491C0D" w:rsidP="00183AEA">
      <w:pPr>
        <w:pStyle w:val="Pagrindinistekstas"/>
        <w:widowControl w:val="0"/>
        <w:numPr>
          <w:ilvl w:val="1"/>
          <w:numId w:val="24"/>
        </w:numPr>
        <w:tabs>
          <w:tab w:val="left" w:pos="851"/>
          <w:tab w:val="left" w:pos="1116"/>
        </w:tabs>
        <w:spacing w:line="240" w:lineRule="auto"/>
        <w:ind w:left="0" w:firstLine="720"/>
        <w:rPr>
          <w:rFonts w:ascii="Times New Roman" w:hAnsi="Times New Roman" w:cs="Times New Roman"/>
          <w:sz w:val="24"/>
          <w:szCs w:val="24"/>
        </w:rPr>
      </w:pPr>
      <w:r w:rsidRPr="00EE5B2E">
        <w:rPr>
          <w:rFonts w:ascii="Times New Roman" w:hAnsi="Times New Roman" w:cs="Times New Roman"/>
          <w:sz w:val="24"/>
          <w:szCs w:val="24"/>
        </w:rPr>
        <w:t>Komplektacija. Vieną įrangos komplektą turi sudaryti šios dalys:</w:t>
      </w:r>
    </w:p>
    <w:p w14:paraId="484E8DEE" w14:textId="59536305" w:rsidR="00491C0D" w:rsidRPr="00EE5B2E" w:rsidRDefault="00491C0D" w:rsidP="00183AEA">
      <w:pPr>
        <w:pStyle w:val="Pagrindinistekstas"/>
        <w:widowControl w:val="0"/>
        <w:numPr>
          <w:ilvl w:val="2"/>
          <w:numId w:val="24"/>
        </w:numPr>
        <w:tabs>
          <w:tab w:val="left" w:pos="851"/>
          <w:tab w:val="left" w:pos="1294"/>
        </w:tabs>
        <w:spacing w:line="240" w:lineRule="auto"/>
        <w:ind w:left="0" w:firstLine="720"/>
        <w:rPr>
          <w:rFonts w:ascii="Times New Roman" w:hAnsi="Times New Roman" w:cs="Times New Roman"/>
          <w:sz w:val="24"/>
          <w:szCs w:val="24"/>
        </w:rPr>
      </w:pPr>
      <w:r w:rsidRPr="00EE5B2E">
        <w:rPr>
          <w:rFonts w:ascii="Times New Roman" w:hAnsi="Times New Roman" w:cs="Times New Roman"/>
          <w:sz w:val="24"/>
          <w:szCs w:val="24"/>
        </w:rPr>
        <w:t>kompiuterio sisteminis blokas - 1 vnt.;</w:t>
      </w:r>
    </w:p>
    <w:p w14:paraId="08A7BE6D" w14:textId="77777777" w:rsidR="00491C0D" w:rsidRPr="00EE5B2E" w:rsidRDefault="00491C0D" w:rsidP="00183AEA">
      <w:pPr>
        <w:pStyle w:val="Pagrindinistekstas"/>
        <w:widowControl w:val="0"/>
        <w:numPr>
          <w:ilvl w:val="2"/>
          <w:numId w:val="24"/>
        </w:numPr>
        <w:tabs>
          <w:tab w:val="left" w:pos="851"/>
          <w:tab w:val="left" w:pos="1294"/>
        </w:tabs>
        <w:spacing w:line="240" w:lineRule="auto"/>
        <w:ind w:left="0" w:firstLine="720"/>
        <w:rPr>
          <w:rFonts w:ascii="Times New Roman" w:hAnsi="Times New Roman" w:cs="Times New Roman"/>
          <w:sz w:val="24"/>
          <w:szCs w:val="24"/>
        </w:rPr>
      </w:pPr>
      <w:r w:rsidRPr="00EE5B2E">
        <w:rPr>
          <w:rFonts w:ascii="Times New Roman" w:hAnsi="Times New Roman" w:cs="Times New Roman"/>
          <w:sz w:val="24"/>
          <w:szCs w:val="24"/>
        </w:rPr>
        <w:t>monitorius - 1 vnt.;</w:t>
      </w:r>
    </w:p>
    <w:p w14:paraId="264122B5" w14:textId="77777777" w:rsidR="00491C0D" w:rsidRPr="00EE5B2E" w:rsidRDefault="00491C0D" w:rsidP="00183AEA">
      <w:pPr>
        <w:pStyle w:val="Pagrindinistekstas"/>
        <w:widowControl w:val="0"/>
        <w:numPr>
          <w:ilvl w:val="2"/>
          <w:numId w:val="24"/>
        </w:numPr>
        <w:tabs>
          <w:tab w:val="left" w:pos="851"/>
          <w:tab w:val="left" w:pos="1294"/>
        </w:tabs>
        <w:spacing w:line="240" w:lineRule="auto"/>
        <w:ind w:left="0" w:firstLine="720"/>
        <w:rPr>
          <w:rFonts w:ascii="Times New Roman" w:hAnsi="Times New Roman" w:cs="Times New Roman"/>
          <w:sz w:val="24"/>
          <w:szCs w:val="24"/>
        </w:rPr>
      </w:pPr>
      <w:r w:rsidRPr="00EE5B2E">
        <w:rPr>
          <w:rFonts w:ascii="Times New Roman" w:hAnsi="Times New Roman" w:cs="Times New Roman"/>
          <w:sz w:val="24"/>
          <w:szCs w:val="24"/>
        </w:rPr>
        <w:t>pelė - 1 vnt.;</w:t>
      </w:r>
    </w:p>
    <w:p w14:paraId="2BDD3BB1" w14:textId="77777777" w:rsidR="00491C0D" w:rsidRPr="00EE5B2E" w:rsidRDefault="00491C0D" w:rsidP="00183AEA">
      <w:pPr>
        <w:pStyle w:val="Pagrindinistekstas"/>
        <w:widowControl w:val="0"/>
        <w:numPr>
          <w:ilvl w:val="2"/>
          <w:numId w:val="24"/>
        </w:numPr>
        <w:tabs>
          <w:tab w:val="left" w:pos="851"/>
          <w:tab w:val="left" w:pos="1294"/>
        </w:tabs>
        <w:spacing w:line="240" w:lineRule="auto"/>
        <w:ind w:left="0" w:firstLine="720"/>
        <w:rPr>
          <w:rFonts w:ascii="Times New Roman" w:hAnsi="Times New Roman" w:cs="Times New Roman"/>
          <w:sz w:val="24"/>
          <w:szCs w:val="24"/>
        </w:rPr>
      </w:pPr>
      <w:r w:rsidRPr="00EE5B2E">
        <w:rPr>
          <w:rFonts w:ascii="Times New Roman" w:hAnsi="Times New Roman" w:cs="Times New Roman"/>
          <w:sz w:val="24"/>
          <w:szCs w:val="24"/>
        </w:rPr>
        <w:t>klaviatūra - 1 vnt.;</w:t>
      </w:r>
    </w:p>
    <w:p w14:paraId="6147C925" w14:textId="77777777" w:rsidR="00491C0D" w:rsidRPr="00EE5B2E" w:rsidRDefault="00491C0D" w:rsidP="00183AEA">
      <w:pPr>
        <w:pStyle w:val="Pagrindinistekstas"/>
        <w:widowControl w:val="0"/>
        <w:numPr>
          <w:ilvl w:val="2"/>
          <w:numId w:val="24"/>
        </w:numPr>
        <w:tabs>
          <w:tab w:val="left" w:pos="851"/>
          <w:tab w:val="left" w:pos="1285"/>
        </w:tabs>
        <w:spacing w:line="240" w:lineRule="auto"/>
        <w:ind w:left="0" w:firstLine="720"/>
        <w:rPr>
          <w:rFonts w:ascii="Times New Roman" w:hAnsi="Times New Roman" w:cs="Times New Roman"/>
          <w:sz w:val="24"/>
          <w:szCs w:val="24"/>
        </w:rPr>
      </w:pPr>
      <w:r w:rsidRPr="00EE5B2E">
        <w:rPr>
          <w:rFonts w:ascii="Times New Roman" w:hAnsi="Times New Roman" w:cs="Times New Roman"/>
          <w:sz w:val="24"/>
          <w:szCs w:val="24"/>
        </w:rPr>
        <w:t xml:space="preserve">elektros maitinimo kabeliai su CEE 7/7 kištuku monitoriui ir sisteminiam blokui, ne trumpesnis kaip 1,5 m ilgio - 2 </w:t>
      </w:r>
      <w:proofErr w:type="spellStart"/>
      <w:r w:rsidRPr="00EE5B2E">
        <w:rPr>
          <w:rFonts w:ascii="Times New Roman" w:hAnsi="Times New Roman" w:cs="Times New Roman"/>
          <w:sz w:val="24"/>
          <w:szCs w:val="24"/>
        </w:rPr>
        <w:t>vnt</w:t>
      </w:r>
      <w:proofErr w:type="spellEnd"/>
      <w:r w:rsidRPr="00EE5B2E">
        <w:rPr>
          <w:rFonts w:ascii="Times New Roman" w:hAnsi="Times New Roman" w:cs="Times New Roman"/>
          <w:sz w:val="24"/>
          <w:szCs w:val="24"/>
        </w:rPr>
        <w:t>;</w:t>
      </w:r>
    </w:p>
    <w:p w14:paraId="19FC7419" w14:textId="77777777" w:rsidR="00491C0D" w:rsidRPr="00EE5B2E" w:rsidRDefault="00491C0D" w:rsidP="00183AEA">
      <w:pPr>
        <w:pStyle w:val="Pagrindinistekstas"/>
        <w:widowControl w:val="0"/>
        <w:numPr>
          <w:ilvl w:val="2"/>
          <w:numId w:val="24"/>
        </w:numPr>
        <w:tabs>
          <w:tab w:val="left" w:pos="851"/>
          <w:tab w:val="left" w:pos="1285"/>
        </w:tabs>
        <w:spacing w:line="240" w:lineRule="auto"/>
        <w:ind w:left="0" w:firstLine="720"/>
        <w:rPr>
          <w:rFonts w:ascii="Times New Roman" w:hAnsi="Times New Roman" w:cs="Times New Roman"/>
          <w:sz w:val="24"/>
          <w:szCs w:val="24"/>
        </w:rPr>
      </w:pPr>
      <w:r w:rsidRPr="00EE5B2E">
        <w:rPr>
          <w:rFonts w:ascii="Times New Roman" w:hAnsi="Times New Roman" w:cs="Times New Roman"/>
          <w:sz w:val="24"/>
          <w:szCs w:val="24"/>
        </w:rPr>
        <w:t>elektros maitinimo kabeliai su CEE C14 (</w:t>
      </w:r>
      <w:proofErr w:type="spellStart"/>
      <w:r w:rsidRPr="00EE5B2E">
        <w:rPr>
          <w:rFonts w:ascii="Times New Roman" w:hAnsi="Times New Roman" w:cs="Times New Roman"/>
          <w:sz w:val="24"/>
          <w:szCs w:val="24"/>
        </w:rPr>
        <w:t>Male</w:t>
      </w:r>
      <w:proofErr w:type="spellEnd"/>
      <w:r w:rsidRPr="00EE5B2E">
        <w:rPr>
          <w:rFonts w:ascii="Times New Roman" w:hAnsi="Times New Roman" w:cs="Times New Roman"/>
          <w:sz w:val="24"/>
          <w:szCs w:val="24"/>
        </w:rPr>
        <w:t xml:space="preserve">) kištuku monitoriui ir sisteminiam blokui (pajungti prie UPS) ne trumpesnis kaip 1,5 m ilgio - 2 </w:t>
      </w:r>
      <w:proofErr w:type="spellStart"/>
      <w:r w:rsidRPr="00EE5B2E">
        <w:rPr>
          <w:rFonts w:ascii="Times New Roman" w:hAnsi="Times New Roman" w:cs="Times New Roman"/>
          <w:sz w:val="24"/>
          <w:szCs w:val="24"/>
        </w:rPr>
        <w:t>vnt</w:t>
      </w:r>
      <w:proofErr w:type="spellEnd"/>
      <w:r w:rsidRPr="00EE5B2E">
        <w:rPr>
          <w:rFonts w:ascii="Times New Roman" w:hAnsi="Times New Roman" w:cs="Times New Roman"/>
          <w:sz w:val="24"/>
          <w:szCs w:val="24"/>
        </w:rPr>
        <w:t>;</w:t>
      </w:r>
    </w:p>
    <w:p w14:paraId="04FEACE4" w14:textId="77777777" w:rsidR="00491C0D" w:rsidRPr="00EE5B2E" w:rsidRDefault="00491C0D" w:rsidP="00183AEA">
      <w:pPr>
        <w:pStyle w:val="Pagrindinistekstas"/>
        <w:widowControl w:val="0"/>
        <w:numPr>
          <w:ilvl w:val="2"/>
          <w:numId w:val="24"/>
        </w:numPr>
        <w:tabs>
          <w:tab w:val="left" w:pos="851"/>
          <w:tab w:val="left" w:pos="1284"/>
        </w:tabs>
        <w:spacing w:line="240" w:lineRule="auto"/>
        <w:ind w:left="0" w:firstLine="720"/>
        <w:rPr>
          <w:rFonts w:ascii="Times New Roman" w:hAnsi="Times New Roman" w:cs="Times New Roman"/>
          <w:sz w:val="24"/>
          <w:szCs w:val="24"/>
        </w:rPr>
      </w:pPr>
      <w:proofErr w:type="spellStart"/>
      <w:r w:rsidRPr="00EE5B2E">
        <w:rPr>
          <w:rFonts w:ascii="Times New Roman" w:hAnsi="Times New Roman" w:cs="Times New Roman"/>
          <w:sz w:val="24"/>
          <w:szCs w:val="24"/>
        </w:rPr>
        <w:t>daugiamodis</w:t>
      </w:r>
      <w:proofErr w:type="spellEnd"/>
      <w:r w:rsidRPr="00EE5B2E">
        <w:rPr>
          <w:rFonts w:ascii="Times New Roman" w:hAnsi="Times New Roman" w:cs="Times New Roman"/>
          <w:sz w:val="24"/>
          <w:szCs w:val="24"/>
        </w:rPr>
        <w:t xml:space="preserve"> (angl. </w:t>
      </w:r>
      <w:proofErr w:type="spellStart"/>
      <w:r w:rsidRPr="00EE5B2E">
        <w:rPr>
          <w:rFonts w:ascii="Times New Roman" w:hAnsi="Times New Roman" w:cs="Times New Roman"/>
          <w:sz w:val="24"/>
          <w:szCs w:val="24"/>
        </w:rPr>
        <w:t>multimode</w:t>
      </w:r>
      <w:proofErr w:type="spellEnd"/>
      <w:r w:rsidRPr="00EE5B2E">
        <w:rPr>
          <w:rFonts w:ascii="Times New Roman" w:hAnsi="Times New Roman" w:cs="Times New Roman"/>
          <w:sz w:val="24"/>
          <w:szCs w:val="24"/>
        </w:rPr>
        <w:t xml:space="preserve">) optinis komutacinis (angl. </w:t>
      </w:r>
      <w:proofErr w:type="spellStart"/>
      <w:r w:rsidRPr="00EE5B2E">
        <w:rPr>
          <w:rFonts w:ascii="Times New Roman" w:hAnsi="Times New Roman" w:cs="Times New Roman"/>
          <w:sz w:val="24"/>
          <w:szCs w:val="24"/>
        </w:rPr>
        <w:t>patch</w:t>
      </w:r>
      <w:proofErr w:type="spellEnd"/>
      <w:r w:rsidRPr="00EE5B2E">
        <w:rPr>
          <w:rFonts w:ascii="Times New Roman" w:hAnsi="Times New Roman" w:cs="Times New Roman"/>
          <w:sz w:val="24"/>
          <w:szCs w:val="24"/>
        </w:rPr>
        <w:t>) kabelis, optinio kabelio klasė ne prastesnė nei OM3, SC/</w:t>
      </w:r>
      <w:proofErr w:type="spellStart"/>
      <w:r w:rsidRPr="00EE5B2E">
        <w:rPr>
          <w:rFonts w:ascii="Times New Roman" w:hAnsi="Times New Roman" w:cs="Times New Roman"/>
          <w:sz w:val="24"/>
          <w:szCs w:val="24"/>
        </w:rPr>
        <w:t>duplex</w:t>
      </w:r>
      <w:proofErr w:type="spellEnd"/>
      <w:r w:rsidRPr="00EE5B2E">
        <w:rPr>
          <w:rFonts w:ascii="Times New Roman" w:hAnsi="Times New Roman" w:cs="Times New Roman"/>
          <w:sz w:val="24"/>
          <w:szCs w:val="24"/>
        </w:rPr>
        <w:t xml:space="preserve"> jungtis viename gale, kitame 1000Base-SX prievadą atitinkanti jungtis. Kabelio ilgis ne trumpesnis kaip 2 m - 1 </w:t>
      </w:r>
      <w:proofErr w:type="spellStart"/>
      <w:r w:rsidRPr="00EE5B2E">
        <w:rPr>
          <w:rFonts w:ascii="Times New Roman" w:hAnsi="Times New Roman" w:cs="Times New Roman"/>
          <w:sz w:val="24"/>
          <w:szCs w:val="24"/>
        </w:rPr>
        <w:t>vnt</w:t>
      </w:r>
      <w:proofErr w:type="spellEnd"/>
      <w:r w:rsidRPr="00EE5B2E">
        <w:rPr>
          <w:rFonts w:ascii="Times New Roman" w:hAnsi="Times New Roman" w:cs="Times New Roman"/>
          <w:sz w:val="24"/>
          <w:szCs w:val="24"/>
        </w:rPr>
        <w:t>;</w:t>
      </w:r>
    </w:p>
    <w:p w14:paraId="393B5715" w14:textId="77777777" w:rsidR="00491C0D" w:rsidRPr="00EE5B2E" w:rsidRDefault="00491C0D" w:rsidP="00183AEA">
      <w:pPr>
        <w:pStyle w:val="Pagrindinistekstas"/>
        <w:widowControl w:val="0"/>
        <w:numPr>
          <w:ilvl w:val="2"/>
          <w:numId w:val="24"/>
        </w:numPr>
        <w:tabs>
          <w:tab w:val="left" w:pos="851"/>
          <w:tab w:val="left" w:pos="1284"/>
        </w:tabs>
        <w:spacing w:line="240" w:lineRule="auto"/>
        <w:ind w:left="0" w:firstLine="720"/>
        <w:rPr>
          <w:rFonts w:ascii="Times New Roman" w:hAnsi="Times New Roman" w:cs="Times New Roman"/>
          <w:sz w:val="24"/>
          <w:szCs w:val="24"/>
        </w:rPr>
      </w:pPr>
      <w:proofErr w:type="spellStart"/>
      <w:r w:rsidRPr="00EE5B2E">
        <w:rPr>
          <w:rFonts w:ascii="Times New Roman" w:hAnsi="Times New Roman" w:cs="Times New Roman"/>
          <w:sz w:val="24"/>
          <w:szCs w:val="24"/>
        </w:rPr>
        <w:t>daugiamodis</w:t>
      </w:r>
      <w:proofErr w:type="spellEnd"/>
      <w:r w:rsidRPr="00EE5B2E">
        <w:rPr>
          <w:rFonts w:ascii="Times New Roman" w:hAnsi="Times New Roman" w:cs="Times New Roman"/>
          <w:sz w:val="24"/>
          <w:szCs w:val="24"/>
        </w:rPr>
        <w:t xml:space="preserve"> (angl. </w:t>
      </w:r>
      <w:proofErr w:type="spellStart"/>
      <w:r w:rsidRPr="00EE5B2E">
        <w:rPr>
          <w:rFonts w:ascii="Times New Roman" w:hAnsi="Times New Roman" w:cs="Times New Roman"/>
          <w:sz w:val="24"/>
          <w:szCs w:val="24"/>
        </w:rPr>
        <w:t>multimode</w:t>
      </w:r>
      <w:proofErr w:type="spellEnd"/>
      <w:r w:rsidRPr="00EE5B2E">
        <w:rPr>
          <w:rFonts w:ascii="Times New Roman" w:hAnsi="Times New Roman" w:cs="Times New Roman"/>
          <w:sz w:val="24"/>
          <w:szCs w:val="24"/>
        </w:rPr>
        <w:t xml:space="preserve">) optinis komutacinis (angl. </w:t>
      </w:r>
      <w:proofErr w:type="spellStart"/>
      <w:r w:rsidRPr="00EE5B2E">
        <w:rPr>
          <w:rFonts w:ascii="Times New Roman" w:hAnsi="Times New Roman" w:cs="Times New Roman"/>
          <w:sz w:val="24"/>
          <w:szCs w:val="24"/>
        </w:rPr>
        <w:t>patch</w:t>
      </w:r>
      <w:proofErr w:type="spellEnd"/>
      <w:r w:rsidRPr="00EE5B2E">
        <w:rPr>
          <w:rFonts w:ascii="Times New Roman" w:hAnsi="Times New Roman" w:cs="Times New Roman"/>
          <w:sz w:val="24"/>
          <w:szCs w:val="24"/>
        </w:rPr>
        <w:t>) kabelis, optinio kabelio klasė ne prastesnė nei OM3, SC/</w:t>
      </w:r>
      <w:proofErr w:type="spellStart"/>
      <w:r w:rsidRPr="00EE5B2E">
        <w:rPr>
          <w:rFonts w:ascii="Times New Roman" w:hAnsi="Times New Roman" w:cs="Times New Roman"/>
          <w:sz w:val="24"/>
          <w:szCs w:val="24"/>
        </w:rPr>
        <w:t>duplex</w:t>
      </w:r>
      <w:proofErr w:type="spellEnd"/>
      <w:r w:rsidRPr="00EE5B2E">
        <w:rPr>
          <w:rFonts w:ascii="Times New Roman" w:hAnsi="Times New Roman" w:cs="Times New Roman"/>
          <w:sz w:val="24"/>
          <w:szCs w:val="24"/>
        </w:rPr>
        <w:t xml:space="preserve"> jungtis viename gale, kitame 1000Base-SX prievadą atitinkanti jungtis. Kabelio ilgis ne trumpesnis kaip 3 m - 1 </w:t>
      </w:r>
      <w:proofErr w:type="spellStart"/>
      <w:r w:rsidRPr="00EE5B2E">
        <w:rPr>
          <w:rFonts w:ascii="Times New Roman" w:hAnsi="Times New Roman" w:cs="Times New Roman"/>
          <w:sz w:val="24"/>
          <w:szCs w:val="24"/>
        </w:rPr>
        <w:t>vnt</w:t>
      </w:r>
      <w:proofErr w:type="spellEnd"/>
      <w:r w:rsidRPr="00EE5B2E">
        <w:rPr>
          <w:rFonts w:ascii="Times New Roman" w:hAnsi="Times New Roman" w:cs="Times New Roman"/>
          <w:sz w:val="24"/>
          <w:szCs w:val="24"/>
        </w:rPr>
        <w:t>;</w:t>
      </w:r>
    </w:p>
    <w:p w14:paraId="34889992" w14:textId="77777777" w:rsidR="00491C0D" w:rsidRPr="00EE5B2E" w:rsidRDefault="00491C0D" w:rsidP="00183AEA">
      <w:pPr>
        <w:pStyle w:val="Pagrindinistekstas"/>
        <w:widowControl w:val="0"/>
        <w:numPr>
          <w:ilvl w:val="2"/>
          <w:numId w:val="24"/>
        </w:numPr>
        <w:tabs>
          <w:tab w:val="left" w:pos="851"/>
          <w:tab w:val="left" w:pos="1294"/>
        </w:tabs>
        <w:spacing w:line="240" w:lineRule="auto"/>
        <w:ind w:left="0" w:firstLine="720"/>
        <w:rPr>
          <w:rFonts w:ascii="Times New Roman" w:hAnsi="Times New Roman" w:cs="Times New Roman"/>
          <w:sz w:val="24"/>
          <w:szCs w:val="24"/>
        </w:rPr>
      </w:pPr>
      <w:r w:rsidRPr="00EE5B2E">
        <w:rPr>
          <w:rFonts w:ascii="Times New Roman" w:hAnsi="Times New Roman" w:cs="Times New Roman"/>
          <w:sz w:val="24"/>
          <w:szCs w:val="24"/>
        </w:rPr>
        <w:t>operacinė sistema - 1 vnt.;</w:t>
      </w:r>
    </w:p>
    <w:p w14:paraId="777840D0" w14:textId="77777777" w:rsidR="00491C0D" w:rsidRPr="00EE5B2E" w:rsidRDefault="00491C0D" w:rsidP="00183AEA">
      <w:pPr>
        <w:pStyle w:val="Pagrindinistekstas"/>
        <w:widowControl w:val="0"/>
        <w:numPr>
          <w:ilvl w:val="2"/>
          <w:numId w:val="24"/>
        </w:numPr>
        <w:tabs>
          <w:tab w:val="left" w:pos="851"/>
          <w:tab w:val="left" w:pos="1414"/>
        </w:tabs>
        <w:spacing w:line="240" w:lineRule="auto"/>
        <w:ind w:left="0" w:firstLine="720"/>
        <w:rPr>
          <w:rFonts w:ascii="Times New Roman" w:hAnsi="Times New Roman" w:cs="Times New Roman"/>
          <w:sz w:val="24"/>
          <w:szCs w:val="24"/>
        </w:rPr>
      </w:pPr>
      <w:r w:rsidRPr="00EE5B2E">
        <w:rPr>
          <w:rFonts w:ascii="Times New Roman" w:hAnsi="Times New Roman" w:cs="Times New Roman"/>
          <w:sz w:val="24"/>
          <w:szCs w:val="24"/>
        </w:rPr>
        <w:t>biuro programinė įranga - 1 vnt.;</w:t>
      </w:r>
    </w:p>
    <w:p w14:paraId="5B5B7667" w14:textId="77777777" w:rsidR="00491C0D" w:rsidRPr="00EE5B2E" w:rsidRDefault="00491C0D" w:rsidP="00183AEA">
      <w:pPr>
        <w:pStyle w:val="Pagrindinistekstas"/>
        <w:widowControl w:val="0"/>
        <w:numPr>
          <w:ilvl w:val="2"/>
          <w:numId w:val="24"/>
        </w:numPr>
        <w:tabs>
          <w:tab w:val="left" w:pos="851"/>
          <w:tab w:val="left" w:pos="1414"/>
        </w:tabs>
        <w:spacing w:line="240" w:lineRule="auto"/>
        <w:ind w:left="0" w:firstLine="720"/>
        <w:rPr>
          <w:rFonts w:ascii="Times New Roman" w:hAnsi="Times New Roman" w:cs="Times New Roman"/>
          <w:sz w:val="24"/>
          <w:szCs w:val="24"/>
        </w:rPr>
      </w:pPr>
      <w:r w:rsidRPr="00EE5B2E">
        <w:rPr>
          <w:rFonts w:ascii="Times New Roman" w:hAnsi="Times New Roman" w:cs="Times New Roman"/>
          <w:sz w:val="24"/>
          <w:szCs w:val="24"/>
        </w:rPr>
        <w:t>įrenginių tvarkyklių komplektas - 1 vnt.</w:t>
      </w:r>
    </w:p>
    <w:p w14:paraId="5EDA3D96" w14:textId="77777777" w:rsidR="00491C0D" w:rsidRPr="00EE5B2E" w:rsidRDefault="00491C0D" w:rsidP="00183AEA">
      <w:pPr>
        <w:pStyle w:val="Pagrindinistekstas"/>
        <w:widowControl w:val="0"/>
        <w:numPr>
          <w:ilvl w:val="1"/>
          <w:numId w:val="24"/>
        </w:numPr>
        <w:tabs>
          <w:tab w:val="left" w:pos="851"/>
          <w:tab w:val="left" w:pos="1116"/>
        </w:tabs>
        <w:spacing w:line="240" w:lineRule="auto"/>
        <w:ind w:left="0" w:firstLine="720"/>
        <w:rPr>
          <w:rFonts w:ascii="Times New Roman" w:hAnsi="Times New Roman" w:cs="Times New Roman"/>
          <w:sz w:val="24"/>
          <w:szCs w:val="24"/>
        </w:rPr>
      </w:pPr>
      <w:r w:rsidRPr="00EE5B2E">
        <w:rPr>
          <w:rFonts w:ascii="Times New Roman" w:hAnsi="Times New Roman" w:cs="Times New Roman"/>
          <w:sz w:val="24"/>
          <w:szCs w:val="24"/>
        </w:rPr>
        <w:lastRenderedPageBreak/>
        <w:t>Procesorius:</w:t>
      </w:r>
    </w:p>
    <w:p w14:paraId="75797A1B" w14:textId="77777777" w:rsidR="00491C0D" w:rsidRPr="00EE5B2E" w:rsidRDefault="00491C0D" w:rsidP="00183AEA">
      <w:pPr>
        <w:pStyle w:val="Pagrindinistekstas"/>
        <w:widowControl w:val="0"/>
        <w:numPr>
          <w:ilvl w:val="2"/>
          <w:numId w:val="24"/>
        </w:numPr>
        <w:tabs>
          <w:tab w:val="left" w:pos="851"/>
          <w:tab w:val="left" w:pos="1294"/>
        </w:tabs>
        <w:spacing w:line="240" w:lineRule="auto"/>
        <w:ind w:left="0" w:firstLine="720"/>
        <w:rPr>
          <w:rFonts w:ascii="Times New Roman" w:hAnsi="Times New Roman" w:cs="Times New Roman"/>
          <w:sz w:val="24"/>
          <w:szCs w:val="24"/>
        </w:rPr>
      </w:pPr>
      <w:r w:rsidRPr="00EE5B2E">
        <w:rPr>
          <w:rFonts w:ascii="Times New Roman" w:hAnsi="Times New Roman" w:cs="Times New Roman"/>
          <w:sz w:val="24"/>
          <w:szCs w:val="24"/>
        </w:rPr>
        <w:t xml:space="preserve">X64 architektūros. Turi būti ne mažiau kaip: </w:t>
      </w:r>
    </w:p>
    <w:p w14:paraId="504E5D1C" w14:textId="77777777" w:rsidR="00491C0D" w:rsidRPr="00EE5B2E" w:rsidRDefault="00491C0D" w:rsidP="00183AEA">
      <w:pPr>
        <w:pStyle w:val="Pagrindinistekstas"/>
        <w:widowControl w:val="0"/>
        <w:numPr>
          <w:ilvl w:val="2"/>
          <w:numId w:val="24"/>
        </w:numPr>
        <w:tabs>
          <w:tab w:val="left" w:pos="851"/>
          <w:tab w:val="left" w:pos="1294"/>
        </w:tabs>
        <w:spacing w:line="240" w:lineRule="auto"/>
        <w:ind w:left="0" w:firstLine="720"/>
        <w:rPr>
          <w:rFonts w:ascii="Times New Roman" w:hAnsi="Times New Roman" w:cs="Times New Roman"/>
          <w:sz w:val="24"/>
          <w:szCs w:val="24"/>
        </w:rPr>
      </w:pPr>
      <w:r w:rsidRPr="00EE5B2E">
        <w:rPr>
          <w:rFonts w:ascii="Times New Roman" w:hAnsi="Times New Roman" w:cs="Times New Roman"/>
          <w:sz w:val="24"/>
          <w:szCs w:val="24"/>
        </w:rPr>
        <w:t xml:space="preserve">21000 </w:t>
      </w:r>
      <w:proofErr w:type="spellStart"/>
      <w:r w:rsidRPr="00EE5B2E">
        <w:rPr>
          <w:rFonts w:ascii="Times New Roman" w:hAnsi="Times New Roman" w:cs="Times New Roman"/>
          <w:sz w:val="24"/>
          <w:szCs w:val="24"/>
        </w:rPr>
        <w:t>Multithread</w:t>
      </w:r>
      <w:proofErr w:type="spellEnd"/>
      <w:r w:rsidRPr="00EE5B2E">
        <w:rPr>
          <w:rFonts w:ascii="Times New Roman" w:hAnsi="Times New Roman" w:cs="Times New Roman"/>
          <w:sz w:val="24"/>
          <w:szCs w:val="24"/>
        </w:rPr>
        <w:t xml:space="preserve"> ir </w:t>
      </w:r>
      <w:proofErr w:type="spellStart"/>
      <w:r w:rsidRPr="00EE5B2E">
        <w:rPr>
          <w:rFonts w:ascii="Times New Roman" w:hAnsi="Times New Roman" w:cs="Times New Roman"/>
          <w:sz w:val="24"/>
          <w:szCs w:val="24"/>
        </w:rPr>
        <w:t>Single</w:t>
      </w:r>
      <w:proofErr w:type="spellEnd"/>
      <w:r w:rsidRPr="00EE5B2E">
        <w:rPr>
          <w:rFonts w:ascii="Times New Roman" w:hAnsi="Times New Roman" w:cs="Times New Roman"/>
          <w:sz w:val="24"/>
          <w:szCs w:val="24"/>
        </w:rPr>
        <w:t xml:space="preserve"> 3800 taškų pagal </w:t>
      </w:r>
      <w:proofErr w:type="spellStart"/>
      <w:r w:rsidRPr="00EE5B2E">
        <w:rPr>
          <w:rFonts w:ascii="Times New Roman" w:hAnsi="Times New Roman" w:cs="Times New Roman"/>
          <w:sz w:val="24"/>
          <w:szCs w:val="24"/>
        </w:rPr>
        <w:t>Pass</w:t>
      </w:r>
      <w:proofErr w:type="spellEnd"/>
      <w:r w:rsidRPr="00EE5B2E">
        <w:rPr>
          <w:rFonts w:ascii="Times New Roman" w:hAnsi="Times New Roman" w:cs="Times New Roman"/>
          <w:sz w:val="24"/>
          <w:szCs w:val="24"/>
        </w:rPr>
        <w:t xml:space="preserve"> Mark – CPU</w:t>
      </w:r>
    </w:p>
    <w:p w14:paraId="6956EC63" w14:textId="77777777" w:rsidR="00491C0D" w:rsidRPr="00EE5B2E" w:rsidRDefault="00491C0D" w:rsidP="00183AEA">
      <w:pPr>
        <w:pStyle w:val="Pagrindinistekstas"/>
        <w:widowControl w:val="0"/>
        <w:numPr>
          <w:ilvl w:val="2"/>
          <w:numId w:val="24"/>
        </w:numPr>
        <w:tabs>
          <w:tab w:val="left" w:pos="851"/>
          <w:tab w:val="left" w:pos="1284"/>
        </w:tabs>
        <w:spacing w:line="240" w:lineRule="auto"/>
        <w:ind w:left="0" w:firstLine="720"/>
        <w:rPr>
          <w:rFonts w:ascii="Times New Roman" w:hAnsi="Times New Roman" w:cs="Times New Roman"/>
          <w:sz w:val="24"/>
          <w:szCs w:val="24"/>
        </w:rPr>
      </w:pPr>
      <w:r w:rsidRPr="00EE5B2E">
        <w:rPr>
          <w:rFonts w:ascii="Times New Roman" w:hAnsi="Times New Roman" w:cs="Times New Roman"/>
          <w:sz w:val="24"/>
          <w:szCs w:val="24"/>
        </w:rPr>
        <w:t xml:space="preserve">Mark testų rezultatus. Rezultatai turi būti publikuojami </w:t>
      </w:r>
      <w:hyperlink r:id="rId12" w:history="1">
        <w:r w:rsidRPr="00EE5B2E">
          <w:rPr>
            <w:rStyle w:val="Hipersaitas"/>
            <w:rFonts w:ascii="Times New Roman" w:hAnsi="Times New Roman" w:cs="Times New Roman"/>
            <w:sz w:val="24"/>
            <w:szCs w:val="24"/>
          </w:rPr>
          <w:t>http://www.cpubenchmark.net/high_end_cpus.html</w:t>
        </w:r>
      </w:hyperlink>
    </w:p>
    <w:p w14:paraId="46B77D69" w14:textId="77777777" w:rsidR="00491C0D" w:rsidRPr="00EE5B2E" w:rsidRDefault="00491C0D" w:rsidP="00183AEA">
      <w:pPr>
        <w:pStyle w:val="Pagrindinistekstas"/>
        <w:widowControl w:val="0"/>
        <w:numPr>
          <w:ilvl w:val="2"/>
          <w:numId w:val="24"/>
        </w:numPr>
        <w:tabs>
          <w:tab w:val="left" w:pos="851"/>
          <w:tab w:val="left" w:pos="1294"/>
        </w:tabs>
        <w:spacing w:line="240" w:lineRule="auto"/>
        <w:ind w:left="0" w:firstLine="720"/>
        <w:rPr>
          <w:rFonts w:ascii="Times New Roman" w:hAnsi="Times New Roman" w:cs="Times New Roman"/>
          <w:sz w:val="24"/>
          <w:szCs w:val="24"/>
        </w:rPr>
      </w:pPr>
      <w:r w:rsidRPr="00EE5B2E">
        <w:rPr>
          <w:rFonts w:ascii="Times New Roman" w:hAnsi="Times New Roman" w:cs="Times New Roman"/>
          <w:sz w:val="24"/>
          <w:szCs w:val="24"/>
        </w:rPr>
        <w:t>Turi būti suderinamas su Windows 10/11 operacine sistema;</w:t>
      </w:r>
    </w:p>
    <w:p w14:paraId="0853111F" w14:textId="77777777" w:rsidR="00491C0D" w:rsidRPr="00EE5B2E" w:rsidRDefault="00491C0D" w:rsidP="00183AEA">
      <w:pPr>
        <w:pStyle w:val="Pagrindinistekstas"/>
        <w:widowControl w:val="0"/>
        <w:numPr>
          <w:ilvl w:val="2"/>
          <w:numId w:val="24"/>
        </w:numPr>
        <w:tabs>
          <w:tab w:val="left" w:pos="851"/>
          <w:tab w:val="left" w:pos="1285"/>
        </w:tabs>
        <w:spacing w:line="240" w:lineRule="auto"/>
        <w:ind w:left="0" w:firstLine="720"/>
        <w:rPr>
          <w:rFonts w:ascii="Times New Roman" w:hAnsi="Times New Roman" w:cs="Times New Roman"/>
          <w:sz w:val="24"/>
          <w:szCs w:val="24"/>
        </w:rPr>
      </w:pPr>
      <w:r w:rsidRPr="00EE5B2E">
        <w:rPr>
          <w:rFonts w:ascii="Times New Roman" w:hAnsi="Times New Roman" w:cs="Times New Roman"/>
          <w:sz w:val="24"/>
          <w:szCs w:val="24"/>
        </w:rPr>
        <w:t>Siūlomo procesoriaus taktinis dažnis turi atitikti procesoriaus gamintojo skelbiamus parametrus.</w:t>
      </w:r>
    </w:p>
    <w:p w14:paraId="75C47BEB" w14:textId="77777777" w:rsidR="00491C0D" w:rsidRPr="00EE5B2E" w:rsidRDefault="00491C0D" w:rsidP="00183AEA">
      <w:pPr>
        <w:pStyle w:val="Pagrindinistekstas"/>
        <w:widowControl w:val="0"/>
        <w:numPr>
          <w:ilvl w:val="1"/>
          <w:numId w:val="24"/>
        </w:numPr>
        <w:tabs>
          <w:tab w:val="left" w:pos="851"/>
          <w:tab w:val="left" w:pos="1285"/>
        </w:tabs>
        <w:spacing w:line="240" w:lineRule="auto"/>
        <w:ind w:left="0" w:firstLine="720"/>
        <w:rPr>
          <w:rFonts w:ascii="Times New Roman" w:hAnsi="Times New Roman" w:cs="Times New Roman"/>
          <w:sz w:val="24"/>
          <w:szCs w:val="24"/>
        </w:rPr>
      </w:pPr>
      <w:r w:rsidRPr="00EE5B2E">
        <w:rPr>
          <w:rFonts w:ascii="Times New Roman" w:hAnsi="Times New Roman" w:cs="Times New Roman"/>
          <w:sz w:val="24"/>
          <w:szCs w:val="24"/>
        </w:rPr>
        <w:t xml:space="preserve">Pagrindinė plokštė turi turėti: ne mažiau kaip dviejų kanalų atminties 4800 MHz (angl. </w:t>
      </w:r>
      <w:proofErr w:type="spellStart"/>
      <w:r w:rsidRPr="00EE5B2E">
        <w:rPr>
          <w:rFonts w:ascii="Times New Roman" w:hAnsi="Times New Roman" w:cs="Times New Roman"/>
          <w:sz w:val="24"/>
          <w:szCs w:val="24"/>
        </w:rPr>
        <w:t>dual</w:t>
      </w:r>
      <w:proofErr w:type="spellEnd"/>
      <w:r w:rsidRPr="00EE5B2E">
        <w:rPr>
          <w:rFonts w:ascii="Times New Roman" w:hAnsi="Times New Roman" w:cs="Times New Roman"/>
          <w:sz w:val="24"/>
          <w:szCs w:val="24"/>
        </w:rPr>
        <w:t xml:space="preserve"> </w:t>
      </w:r>
      <w:proofErr w:type="spellStart"/>
      <w:r w:rsidRPr="00EE5B2E">
        <w:rPr>
          <w:rFonts w:ascii="Times New Roman" w:hAnsi="Times New Roman" w:cs="Times New Roman"/>
          <w:sz w:val="24"/>
          <w:szCs w:val="24"/>
        </w:rPr>
        <w:t>channel</w:t>
      </w:r>
      <w:proofErr w:type="spellEnd"/>
      <w:r w:rsidRPr="00EE5B2E">
        <w:rPr>
          <w:rFonts w:ascii="Times New Roman" w:hAnsi="Times New Roman" w:cs="Times New Roman"/>
          <w:sz w:val="24"/>
          <w:szCs w:val="24"/>
        </w:rPr>
        <w:t xml:space="preserve"> DDR5);</w:t>
      </w:r>
    </w:p>
    <w:p w14:paraId="0DD2E647" w14:textId="77777777" w:rsidR="00491C0D" w:rsidRPr="00EE5B2E" w:rsidRDefault="00491C0D" w:rsidP="00183AEA">
      <w:pPr>
        <w:pStyle w:val="Pagrindinistekstas"/>
        <w:widowControl w:val="0"/>
        <w:numPr>
          <w:ilvl w:val="1"/>
          <w:numId w:val="24"/>
        </w:numPr>
        <w:tabs>
          <w:tab w:val="left" w:pos="851"/>
          <w:tab w:val="left" w:pos="1116"/>
        </w:tabs>
        <w:spacing w:line="240" w:lineRule="auto"/>
        <w:ind w:left="0" w:firstLine="720"/>
        <w:rPr>
          <w:rFonts w:ascii="Times New Roman" w:hAnsi="Times New Roman" w:cs="Times New Roman"/>
          <w:sz w:val="24"/>
          <w:szCs w:val="24"/>
        </w:rPr>
      </w:pPr>
      <w:r w:rsidRPr="00EE5B2E">
        <w:rPr>
          <w:rFonts w:ascii="Times New Roman" w:hAnsi="Times New Roman" w:cs="Times New Roman"/>
          <w:sz w:val="24"/>
          <w:szCs w:val="24"/>
        </w:rPr>
        <w:t>Apsaugos galimybės: TPM 2.0 arba naujesnė apsaugos mikroschema.</w:t>
      </w:r>
    </w:p>
    <w:p w14:paraId="6ED8E7AA" w14:textId="77777777" w:rsidR="00491C0D" w:rsidRPr="00EE5B2E" w:rsidRDefault="00491C0D" w:rsidP="00183AEA">
      <w:pPr>
        <w:pStyle w:val="Pagrindinistekstas"/>
        <w:widowControl w:val="0"/>
        <w:numPr>
          <w:ilvl w:val="1"/>
          <w:numId w:val="24"/>
        </w:numPr>
        <w:tabs>
          <w:tab w:val="left" w:pos="851"/>
          <w:tab w:val="left" w:pos="1116"/>
        </w:tabs>
        <w:spacing w:line="240" w:lineRule="auto"/>
        <w:ind w:left="0" w:firstLine="720"/>
        <w:rPr>
          <w:rFonts w:ascii="Times New Roman" w:hAnsi="Times New Roman" w:cs="Times New Roman"/>
          <w:sz w:val="24"/>
          <w:szCs w:val="24"/>
        </w:rPr>
      </w:pPr>
      <w:r w:rsidRPr="00EE5B2E">
        <w:rPr>
          <w:rFonts w:ascii="Times New Roman" w:hAnsi="Times New Roman" w:cs="Times New Roman"/>
          <w:sz w:val="24"/>
          <w:szCs w:val="24"/>
        </w:rPr>
        <w:t>Vaizdo plokštė:</w:t>
      </w:r>
    </w:p>
    <w:p w14:paraId="123C559A" w14:textId="77777777" w:rsidR="00491C0D" w:rsidRPr="00EE5B2E" w:rsidRDefault="00491C0D" w:rsidP="00183AEA">
      <w:pPr>
        <w:pStyle w:val="Pagrindinistekstas"/>
        <w:widowControl w:val="0"/>
        <w:numPr>
          <w:ilvl w:val="2"/>
          <w:numId w:val="24"/>
        </w:numPr>
        <w:tabs>
          <w:tab w:val="left" w:pos="851"/>
          <w:tab w:val="left" w:pos="1294"/>
        </w:tabs>
        <w:spacing w:line="240" w:lineRule="auto"/>
        <w:ind w:left="0" w:firstLine="720"/>
        <w:rPr>
          <w:rFonts w:ascii="Times New Roman" w:hAnsi="Times New Roman" w:cs="Times New Roman"/>
          <w:sz w:val="24"/>
          <w:szCs w:val="24"/>
        </w:rPr>
      </w:pPr>
      <w:r w:rsidRPr="00EE5B2E">
        <w:rPr>
          <w:rFonts w:ascii="Times New Roman" w:hAnsi="Times New Roman" w:cs="Times New Roman"/>
          <w:sz w:val="24"/>
          <w:szCs w:val="24"/>
        </w:rPr>
        <w:t>Turi turėti galimybę naudoti ne mažiau kaip 1024 MB atminties. Gali būti integruota;</w:t>
      </w:r>
    </w:p>
    <w:p w14:paraId="2FACBDB4" w14:textId="77777777" w:rsidR="00491C0D" w:rsidRPr="00EE5B2E" w:rsidRDefault="00491C0D" w:rsidP="00183AEA">
      <w:pPr>
        <w:pStyle w:val="Pagrindinistekstas"/>
        <w:widowControl w:val="0"/>
        <w:numPr>
          <w:ilvl w:val="2"/>
          <w:numId w:val="24"/>
        </w:numPr>
        <w:tabs>
          <w:tab w:val="left" w:pos="851"/>
          <w:tab w:val="left" w:pos="1294"/>
        </w:tabs>
        <w:spacing w:line="240" w:lineRule="auto"/>
        <w:ind w:left="0" w:firstLine="720"/>
        <w:rPr>
          <w:rFonts w:ascii="Times New Roman" w:hAnsi="Times New Roman" w:cs="Times New Roman"/>
          <w:sz w:val="24"/>
          <w:szCs w:val="24"/>
        </w:rPr>
      </w:pPr>
      <w:r w:rsidRPr="00EE5B2E">
        <w:rPr>
          <w:rFonts w:ascii="Times New Roman" w:hAnsi="Times New Roman" w:cs="Times New Roman"/>
          <w:sz w:val="24"/>
          <w:szCs w:val="24"/>
        </w:rPr>
        <w:t xml:space="preserve">palaikyti </w:t>
      </w:r>
      <w:proofErr w:type="spellStart"/>
      <w:r w:rsidRPr="00EE5B2E">
        <w:rPr>
          <w:rFonts w:ascii="Times New Roman" w:hAnsi="Times New Roman" w:cs="Times New Roman"/>
          <w:sz w:val="24"/>
          <w:szCs w:val="24"/>
        </w:rPr>
        <w:t>DirectX</w:t>
      </w:r>
      <w:proofErr w:type="spellEnd"/>
      <w:r w:rsidRPr="00EE5B2E">
        <w:rPr>
          <w:rFonts w:ascii="Times New Roman" w:hAnsi="Times New Roman" w:cs="Times New Roman"/>
          <w:sz w:val="24"/>
          <w:szCs w:val="24"/>
        </w:rPr>
        <w:t xml:space="preserve"> 12 su WDDM 2.0;</w:t>
      </w:r>
    </w:p>
    <w:p w14:paraId="10F6642E" w14:textId="77777777" w:rsidR="00491C0D" w:rsidRPr="00EE5B2E" w:rsidRDefault="00491C0D" w:rsidP="00183AEA">
      <w:pPr>
        <w:pStyle w:val="Pagrindinistekstas"/>
        <w:widowControl w:val="0"/>
        <w:numPr>
          <w:ilvl w:val="2"/>
          <w:numId w:val="24"/>
        </w:numPr>
        <w:tabs>
          <w:tab w:val="left" w:pos="851"/>
          <w:tab w:val="left" w:pos="1294"/>
        </w:tabs>
        <w:spacing w:line="240" w:lineRule="auto"/>
        <w:ind w:left="0" w:firstLine="720"/>
        <w:rPr>
          <w:rFonts w:ascii="Times New Roman" w:hAnsi="Times New Roman" w:cs="Times New Roman"/>
          <w:sz w:val="24"/>
          <w:szCs w:val="24"/>
        </w:rPr>
      </w:pPr>
      <w:r w:rsidRPr="00EE5B2E">
        <w:rPr>
          <w:rFonts w:ascii="Times New Roman" w:hAnsi="Times New Roman" w:cs="Times New Roman"/>
          <w:sz w:val="24"/>
          <w:szCs w:val="24"/>
        </w:rPr>
        <w:t xml:space="preserve">turi turėti </w:t>
      </w:r>
      <w:proofErr w:type="spellStart"/>
      <w:r w:rsidRPr="00EE5B2E">
        <w:rPr>
          <w:rFonts w:ascii="Times New Roman" w:hAnsi="Times New Roman" w:cs="Times New Roman"/>
          <w:sz w:val="24"/>
          <w:szCs w:val="24"/>
        </w:rPr>
        <w:t>DisplayPort</w:t>
      </w:r>
      <w:proofErr w:type="spellEnd"/>
      <w:r w:rsidRPr="00EE5B2E">
        <w:rPr>
          <w:rFonts w:ascii="Times New Roman" w:hAnsi="Times New Roman" w:cs="Times New Roman"/>
          <w:sz w:val="24"/>
          <w:szCs w:val="24"/>
        </w:rPr>
        <w:t xml:space="preserve"> 1.2  ir HDMI 1.4  jungtis. Turi būti pridėti visi reikalingi kabeliai.</w:t>
      </w:r>
    </w:p>
    <w:p w14:paraId="576DFE9E" w14:textId="77777777" w:rsidR="00491C0D" w:rsidRPr="00EE5B2E" w:rsidRDefault="00491C0D" w:rsidP="00183AEA">
      <w:pPr>
        <w:pStyle w:val="Pagrindinistekstas"/>
        <w:widowControl w:val="0"/>
        <w:numPr>
          <w:ilvl w:val="1"/>
          <w:numId w:val="24"/>
        </w:numPr>
        <w:tabs>
          <w:tab w:val="left" w:pos="851"/>
          <w:tab w:val="left" w:pos="1107"/>
        </w:tabs>
        <w:spacing w:line="240" w:lineRule="auto"/>
        <w:ind w:left="0" w:firstLine="720"/>
        <w:rPr>
          <w:rFonts w:ascii="Times New Roman" w:hAnsi="Times New Roman" w:cs="Times New Roman"/>
          <w:sz w:val="24"/>
          <w:szCs w:val="24"/>
        </w:rPr>
      </w:pPr>
      <w:r w:rsidRPr="00EE5B2E">
        <w:rPr>
          <w:rFonts w:ascii="Times New Roman" w:hAnsi="Times New Roman" w:cs="Times New Roman"/>
          <w:sz w:val="24"/>
          <w:szCs w:val="24"/>
        </w:rPr>
        <w:t>Operatyviosios atminties (angl. RAM) talpa ne mažesnė kaip 16 GB, ne prastesnės nei DDR5 technologijos, sparta ne mažesnė kaip 4800 MHz.</w:t>
      </w:r>
    </w:p>
    <w:p w14:paraId="31CDDF4C" w14:textId="77777777" w:rsidR="00491C0D" w:rsidRPr="00EE5B2E" w:rsidRDefault="00491C0D" w:rsidP="00183AEA">
      <w:pPr>
        <w:pStyle w:val="Pagrindinistekstas"/>
        <w:widowControl w:val="0"/>
        <w:numPr>
          <w:ilvl w:val="1"/>
          <w:numId w:val="24"/>
        </w:numPr>
        <w:tabs>
          <w:tab w:val="left" w:pos="851"/>
          <w:tab w:val="left" w:pos="1116"/>
        </w:tabs>
        <w:spacing w:line="240" w:lineRule="auto"/>
        <w:ind w:left="0" w:firstLine="720"/>
        <w:rPr>
          <w:rFonts w:ascii="Times New Roman" w:hAnsi="Times New Roman" w:cs="Times New Roman"/>
          <w:sz w:val="24"/>
          <w:szCs w:val="24"/>
        </w:rPr>
      </w:pPr>
      <w:r w:rsidRPr="00EE5B2E">
        <w:rPr>
          <w:rFonts w:ascii="Times New Roman" w:hAnsi="Times New Roman" w:cs="Times New Roman"/>
          <w:sz w:val="24"/>
          <w:szCs w:val="24"/>
        </w:rPr>
        <w:t>Diskai:</w:t>
      </w:r>
    </w:p>
    <w:p w14:paraId="41FC2FAA" w14:textId="77777777" w:rsidR="00491C0D" w:rsidRPr="00EE5B2E" w:rsidRDefault="00491C0D" w:rsidP="00183AEA">
      <w:pPr>
        <w:pStyle w:val="Pagrindinistekstas"/>
        <w:widowControl w:val="0"/>
        <w:numPr>
          <w:ilvl w:val="2"/>
          <w:numId w:val="24"/>
        </w:numPr>
        <w:tabs>
          <w:tab w:val="left" w:pos="851"/>
          <w:tab w:val="left" w:pos="1294"/>
        </w:tabs>
        <w:spacing w:line="240" w:lineRule="auto"/>
        <w:ind w:left="0" w:firstLine="720"/>
        <w:rPr>
          <w:rFonts w:ascii="Times New Roman" w:hAnsi="Times New Roman" w:cs="Times New Roman"/>
          <w:sz w:val="24"/>
          <w:szCs w:val="24"/>
        </w:rPr>
      </w:pPr>
      <w:r w:rsidRPr="00EE5B2E">
        <w:rPr>
          <w:rFonts w:ascii="Times New Roman" w:hAnsi="Times New Roman" w:cs="Times New Roman"/>
          <w:sz w:val="24"/>
          <w:szCs w:val="24"/>
        </w:rPr>
        <w:t xml:space="preserve">tipas: SSD (angl. </w:t>
      </w:r>
      <w:proofErr w:type="spellStart"/>
      <w:r w:rsidRPr="00EE5B2E">
        <w:rPr>
          <w:rFonts w:ascii="Times New Roman" w:hAnsi="Times New Roman" w:cs="Times New Roman"/>
          <w:sz w:val="24"/>
          <w:szCs w:val="24"/>
        </w:rPr>
        <w:t>Solid</w:t>
      </w:r>
      <w:proofErr w:type="spellEnd"/>
      <w:r w:rsidRPr="00EE5B2E">
        <w:rPr>
          <w:rFonts w:ascii="Times New Roman" w:hAnsi="Times New Roman" w:cs="Times New Roman"/>
          <w:sz w:val="24"/>
          <w:szCs w:val="24"/>
        </w:rPr>
        <w:t xml:space="preserve"> </w:t>
      </w:r>
      <w:proofErr w:type="spellStart"/>
      <w:r w:rsidRPr="00EE5B2E">
        <w:rPr>
          <w:rFonts w:ascii="Times New Roman" w:hAnsi="Times New Roman" w:cs="Times New Roman"/>
          <w:sz w:val="24"/>
          <w:szCs w:val="24"/>
        </w:rPr>
        <w:t>State</w:t>
      </w:r>
      <w:proofErr w:type="spellEnd"/>
      <w:r w:rsidRPr="00EE5B2E">
        <w:rPr>
          <w:rFonts w:ascii="Times New Roman" w:hAnsi="Times New Roman" w:cs="Times New Roman"/>
          <w:sz w:val="24"/>
          <w:szCs w:val="24"/>
        </w:rPr>
        <w:t xml:space="preserve"> </w:t>
      </w:r>
      <w:proofErr w:type="spellStart"/>
      <w:r w:rsidRPr="00EE5B2E">
        <w:rPr>
          <w:rFonts w:ascii="Times New Roman" w:hAnsi="Times New Roman" w:cs="Times New Roman"/>
          <w:sz w:val="24"/>
          <w:szCs w:val="24"/>
        </w:rPr>
        <w:t>Drive</w:t>
      </w:r>
      <w:proofErr w:type="spellEnd"/>
      <w:r w:rsidRPr="00EE5B2E">
        <w:rPr>
          <w:rFonts w:ascii="Times New Roman" w:hAnsi="Times New Roman" w:cs="Times New Roman"/>
          <w:sz w:val="24"/>
          <w:szCs w:val="24"/>
        </w:rPr>
        <w:t>);</w:t>
      </w:r>
    </w:p>
    <w:p w14:paraId="02BD6A6C" w14:textId="77777777" w:rsidR="00491C0D" w:rsidRPr="00EE5B2E" w:rsidRDefault="00491C0D" w:rsidP="00183AEA">
      <w:pPr>
        <w:pStyle w:val="Pagrindinistekstas"/>
        <w:widowControl w:val="0"/>
        <w:numPr>
          <w:ilvl w:val="2"/>
          <w:numId w:val="24"/>
        </w:numPr>
        <w:tabs>
          <w:tab w:val="left" w:pos="851"/>
          <w:tab w:val="left" w:pos="1294"/>
        </w:tabs>
        <w:spacing w:line="240" w:lineRule="auto"/>
        <w:ind w:left="0" w:firstLine="720"/>
        <w:rPr>
          <w:rFonts w:ascii="Times New Roman" w:hAnsi="Times New Roman" w:cs="Times New Roman"/>
          <w:sz w:val="24"/>
          <w:szCs w:val="24"/>
        </w:rPr>
      </w:pPr>
      <w:r w:rsidRPr="00EE5B2E">
        <w:rPr>
          <w:rFonts w:ascii="Times New Roman" w:hAnsi="Times New Roman" w:cs="Times New Roman"/>
          <w:sz w:val="24"/>
          <w:szCs w:val="24"/>
        </w:rPr>
        <w:t xml:space="preserve">forma (angl. </w:t>
      </w:r>
      <w:proofErr w:type="spellStart"/>
      <w:r w:rsidRPr="00EE5B2E">
        <w:rPr>
          <w:rFonts w:ascii="Times New Roman" w:hAnsi="Times New Roman" w:cs="Times New Roman"/>
          <w:sz w:val="24"/>
          <w:szCs w:val="24"/>
        </w:rPr>
        <w:t>form</w:t>
      </w:r>
      <w:proofErr w:type="spellEnd"/>
      <w:r w:rsidRPr="00EE5B2E">
        <w:rPr>
          <w:rFonts w:ascii="Times New Roman" w:hAnsi="Times New Roman" w:cs="Times New Roman"/>
          <w:sz w:val="24"/>
          <w:szCs w:val="24"/>
        </w:rPr>
        <w:t xml:space="preserve"> </w:t>
      </w:r>
      <w:proofErr w:type="spellStart"/>
      <w:r w:rsidRPr="00EE5B2E">
        <w:rPr>
          <w:rFonts w:ascii="Times New Roman" w:hAnsi="Times New Roman" w:cs="Times New Roman"/>
          <w:sz w:val="24"/>
          <w:szCs w:val="24"/>
        </w:rPr>
        <w:t>factor</w:t>
      </w:r>
      <w:proofErr w:type="spellEnd"/>
      <w:r w:rsidRPr="00EE5B2E">
        <w:rPr>
          <w:rFonts w:ascii="Times New Roman" w:hAnsi="Times New Roman" w:cs="Times New Roman"/>
          <w:sz w:val="24"/>
          <w:szCs w:val="24"/>
        </w:rPr>
        <w:t>): M.2;</w:t>
      </w:r>
    </w:p>
    <w:p w14:paraId="37A866A9" w14:textId="2732A893" w:rsidR="00491C0D" w:rsidRPr="00EE5B2E" w:rsidRDefault="00491C0D" w:rsidP="00183AEA">
      <w:pPr>
        <w:pStyle w:val="Pagrindinistekstas"/>
        <w:widowControl w:val="0"/>
        <w:numPr>
          <w:ilvl w:val="2"/>
          <w:numId w:val="24"/>
        </w:numPr>
        <w:tabs>
          <w:tab w:val="left" w:pos="851"/>
          <w:tab w:val="left" w:pos="1294"/>
        </w:tabs>
        <w:spacing w:line="240" w:lineRule="auto"/>
        <w:ind w:left="0" w:firstLine="720"/>
        <w:rPr>
          <w:rFonts w:ascii="Times New Roman" w:hAnsi="Times New Roman" w:cs="Times New Roman"/>
          <w:sz w:val="24"/>
          <w:szCs w:val="24"/>
        </w:rPr>
      </w:pPr>
      <w:r w:rsidRPr="00EE5B2E">
        <w:rPr>
          <w:rFonts w:ascii="Times New Roman" w:hAnsi="Times New Roman" w:cs="Times New Roman"/>
          <w:sz w:val="24"/>
          <w:szCs w:val="24"/>
        </w:rPr>
        <w:t>talpa: ne mažiau kaip 1 TB;</w:t>
      </w:r>
    </w:p>
    <w:p w14:paraId="5277286E" w14:textId="77777777" w:rsidR="00491C0D" w:rsidRPr="00EE5B2E" w:rsidRDefault="00491C0D" w:rsidP="00183AEA">
      <w:pPr>
        <w:pStyle w:val="Pagrindinistekstas"/>
        <w:widowControl w:val="0"/>
        <w:numPr>
          <w:ilvl w:val="2"/>
          <w:numId w:val="24"/>
        </w:numPr>
        <w:tabs>
          <w:tab w:val="left" w:pos="851"/>
          <w:tab w:val="left" w:pos="1294"/>
        </w:tabs>
        <w:spacing w:line="240" w:lineRule="auto"/>
        <w:ind w:left="0" w:firstLine="720"/>
        <w:rPr>
          <w:rFonts w:ascii="Times New Roman" w:hAnsi="Times New Roman" w:cs="Times New Roman"/>
          <w:sz w:val="24"/>
          <w:szCs w:val="24"/>
        </w:rPr>
      </w:pPr>
      <w:r w:rsidRPr="00EE5B2E">
        <w:rPr>
          <w:rFonts w:ascii="Times New Roman" w:hAnsi="Times New Roman" w:cs="Times New Roman"/>
          <w:sz w:val="24"/>
          <w:szCs w:val="24"/>
        </w:rPr>
        <w:t xml:space="preserve">sąsaja: ne prastesnė kaip </w:t>
      </w:r>
      <w:proofErr w:type="spellStart"/>
      <w:r w:rsidRPr="00EE5B2E">
        <w:rPr>
          <w:rFonts w:ascii="Times New Roman" w:hAnsi="Times New Roman" w:cs="Times New Roman"/>
          <w:sz w:val="24"/>
          <w:szCs w:val="24"/>
        </w:rPr>
        <w:t>PCIe</w:t>
      </w:r>
      <w:proofErr w:type="spellEnd"/>
      <w:r w:rsidRPr="00EE5B2E">
        <w:rPr>
          <w:rFonts w:ascii="Times New Roman" w:hAnsi="Times New Roman" w:cs="Times New Roman"/>
          <w:sz w:val="24"/>
          <w:szCs w:val="24"/>
        </w:rPr>
        <w:t xml:space="preserve"> Gen4;</w:t>
      </w:r>
    </w:p>
    <w:p w14:paraId="4056D5EF" w14:textId="77777777" w:rsidR="00491C0D" w:rsidRPr="00EE5B2E" w:rsidRDefault="00491C0D" w:rsidP="00183AEA">
      <w:pPr>
        <w:pStyle w:val="Pagrindinistekstas"/>
        <w:widowControl w:val="0"/>
        <w:numPr>
          <w:ilvl w:val="2"/>
          <w:numId w:val="24"/>
        </w:numPr>
        <w:tabs>
          <w:tab w:val="left" w:pos="851"/>
          <w:tab w:val="left" w:pos="1303"/>
        </w:tabs>
        <w:spacing w:line="240" w:lineRule="auto"/>
        <w:ind w:left="0" w:firstLine="720"/>
        <w:rPr>
          <w:rFonts w:ascii="Times New Roman" w:hAnsi="Times New Roman" w:cs="Times New Roman"/>
          <w:sz w:val="24"/>
          <w:szCs w:val="24"/>
        </w:rPr>
      </w:pPr>
      <w:proofErr w:type="spellStart"/>
      <w:r w:rsidRPr="00EE5B2E">
        <w:rPr>
          <w:rFonts w:ascii="Times New Roman" w:hAnsi="Times New Roman" w:cs="Times New Roman"/>
          <w:sz w:val="24"/>
          <w:szCs w:val="24"/>
        </w:rPr>
        <w:t>NVMe</w:t>
      </w:r>
      <w:proofErr w:type="spellEnd"/>
      <w:r w:rsidRPr="00EE5B2E">
        <w:rPr>
          <w:rFonts w:ascii="Times New Roman" w:hAnsi="Times New Roman" w:cs="Times New Roman"/>
          <w:sz w:val="24"/>
          <w:szCs w:val="24"/>
        </w:rPr>
        <w:t xml:space="preserve"> (angl. </w:t>
      </w:r>
      <w:proofErr w:type="spellStart"/>
      <w:r w:rsidRPr="00EE5B2E">
        <w:rPr>
          <w:rFonts w:ascii="Times New Roman" w:hAnsi="Times New Roman" w:cs="Times New Roman"/>
          <w:sz w:val="24"/>
          <w:szCs w:val="24"/>
        </w:rPr>
        <w:t>Non-Volatile</w:t>
      </w:r>
      <w:proofErr w:type="spellEnd"/>
      <w:r w:rsidRPr="00EE5B2E">
        <w:rPr>
          <w:rFonts w:ascii="Times New Roman" w:hAnsi="Times New Roman" w:cs="Times New Roman"/>
          <w:sz w:val="24"/>
          <w:szCs w:val="24"/>
        </w:rPr>
        <w:t xml:space="preserve"> </w:t>
      </w:r>
      <w:proofErr w:type="spellStart"/>
      <w:r w:rsidRPr="00EE5B2E">
        <w:rPr>
          <w:rFonts w:ascii="Times New Roman" w:hAnsi="Times New Roman" w:cs="Times New Roman"/>
          <w:sz w:val="24"/>
          <w:szCs w:val="24"/>
        </w:rPr>
        <w:t>Memory</w:t>
      </w:r>
      <w:proofErr w:type="spellEnd"/>
      <w:r w:rsidRPr="00EE5B2E">
        <w:rPr>
          <w:rFonts w:ascii="Times New Roman" w:hAnsi="Times New Roman" w:cs="Times New Roman"/>
          <w:sz w:val="24"/>
          <w:szCs w:val="24"/>
        </w:rPr>
        <w:t xml:space="preserve"> Express);skaitymo sparta: ne mažiau 5000 MB/s;</w:t>
      </w:r>
    </w:p>
    <w:p w14:paraId="5E5A00B9" w14:textId="77777777" w:rsidR="00491C0D" w:rsidRPr="00EE5B2E" w:rsidRDefault="00491C0D" w:rsidP="00183AEA">
      <w:pPr>
        <w:pStyle w:val="Pagrindinistekstas"/>
        <w:widowControl w:val="0"/>
        <w:numPr>
          <w:ilvl w:val="2"/>
          <w:numId w:val="24"/>
        </w:numPr>
        <w:tabs>
          <w:tab w:val="left" w:pos="851"/>
          <w:tab w:val="left" w:pos="1303"/>
        </w:tabs>
        <w:spacing w:line="240" w:lineRule="auto"/>
        <w:ind w:left="0" w:firstLine="720"/>
        <w:rPr>
          <w:rFonts w:ascii="Times New Roman" w:hAnsi="Times New Roman" w:cs="Times New Roman"/>
          <w:sz w:val="24"/>
          <w:szCs w:val="24"/>
        </w:rPr>
      </w:pPr>
      <w:r w:rsidRPr="00EE5B2E">
        <w:rPr>
          <w:rFonts w:ascii="Times New Roman" w:hAnsi="Times New Roman" w:cs="Times New Roman"/>
          <w:sz w:val="24"/>
          <w:szCs w:val="24"/>
        </w:rPr>
        <w:t>įrašymo sparta: ne mažiau 4000 MB/s;</w:t>
      </w:r>
    </w:p>
    <w:p w14:paraId="3DDA9D50" w14:textId="77777777" w:rsidR="00491C0D" w:rsidRPr="00EE5B2E" w:rsidRDefault="00491C0D" w:rsidP="00183AEA">
      <w:pPr>
        <w:pStyle w:val="Pagrindinistekstas"/>
        <w:widowControl w:val="0"/>
        <w:numPr>
          <w:ilvl w:val="2"/>
          <w:numId w:val="24"/>
        </w:numPr>
        <w:tabs>
          <w:tab w:val="left" w:pos="851"/>
          <w:tab w:val="left" w:pos="1303"/>
        </w:tabs>
        <w:spacing w:line="240" w:lineRule="auto"/>
        <w:ind w:left="0" w:firstLine="720"/>
        <w:rPr>
          <w:rFonts w:ascii="Times New Roman" w:hAnsi="Times New Roman" w:cs="Times New Roman"/>
          <w:sz w:val="24"/>
          <w:szCs w:val="24"/>
        </w:rPr>
      </w:pPr>
      <w:r w:rsidRPr="00EE5B2E">
        <w:rPr>
          <w:rFonts w:ascii="Times New Roman" w:hAnsi="Times New Roman" w:cs="Times New Roman"/>
          <w:sz w:val="24"/>
          <w:szCs w:val="24"/>
        </w:rPr>
        <w:t xml:space="preserve">kompiuteris turi turėti įdiegtą galimybę įdėti ir/ar ištraukti ne mažiau kaip 2 (du) diskus (angl. </w:t>
      </w:r>
      <w:proofErr w:type="spellStart"/>
      <w:r w:rsidRPr="00EE5B2E">
        <w:rPr>
          <w:rFonts w:ascii="Times New Roman" w:hAnsi="Times New Roman" w:cs="Times New Roman"/>
          <w:sz w:val="24"/>
          <w:szCs w:val="24"/>
        </w:rPr>
        <w:t>Removable</w:t>
      </w:r>
      <w:proofErr w:type="spellEnd"/>
      <w:r w:rsidRPr="00EE5B2E">
        <w:rPr>
          <w:rFonts w:ascii="Times New Roman" w:hAnsi="Times New Roman" w:cs="Times New Roman"/>
          <w:sz w:val="24"/>
          <w:szCs w:val="24"/>
        </w:rPr>
        <w:t xml:space="preserve"> </w:t>
      </w:r>
      <w:proofErr w:type="spellStart"/>
      <w:r w:rsidRPr="00EE5B2E">
        <w:rPr>
          <w:rFonts w:ascii="Times New Roman" w:hAnsi="Times New Roman" w:cs="Times New Roman"/>
          <w:sz w:val="24"/>
          <w:szCs w:val="24"/>
        </w:rPr>
        <w:t>drive</w:t>
      </w:r>
      <w:proofErr w:type="spellEnd"/>
      <w:r w:rsidRPr="00EE5B2E">
        <w:rPr>
          <w:rFonts w:ascii="Times New Roman" w:hAnsi="Times New Roman" w:cs="Times New Roman"/>
          <w:sz w:val="24"/>
          <w:szCs w:val="24"/>
        </w:rPr>
        <w:t xml:space="preserve"> </w:t>
      </w:r>
      <w:proofErr w:type="spellStart"/>
      <w:r w:rsidRPr="00EE5B2E">
        <w:rPr>
          <w:rFonts w:ascii="Times New Roman" w:hAnsi="Times New Roman" w:cs="Times New Roman"/>
          <w:sz w:val="24"/>
          <w:szCs w:val="24"/>
        </w:rPr>
        <w:t>bay</w:t>
      </w:r>
      <w:proofErr w:type="spellEnd"/>
      <w:r w:rsidRPr="00EE5B2E">
        <w:rPr>
          <w:rFonts w:ascii="Times New Roman" w:hAnsi="Times New Roman" w:cs="Times New Roman"/>
          <w:sz w:val="24"/>
          <w:szCs w:val="24"/>
        </w:rPr>
        <w:t>), neatidarant sisteminio bloko korpuso;</w:t>
      </w:r>
    </w:p>
    <w:p w14:paraId="06D1D351" w14:textId="77777777" w:rsidR="00491C0D" w:rsidRPr="00EE5B2E" w:rsidRDefault="00491C0D" w:rsidP="00183AEA">
      <w:pPr>
        <w:pStyle w:val="Pagrindinistekstas"/>
        <w:widowControl w:val="0"/>
        <w:numPr>
          <w:ilvl w:val="2"/>
          <w:numId w:val="24"/>
        </w:numPr>
        <w:tabs>
          <w:tab w:val="left" w:pos="851"/>
          <w:tab w:val="left" w:pos="1303"/>
        </w:tabs>
        <w:spacing w:line="240" w:lineRule="auto"/>
        <w:ind w:left="0" w:firstLine="720"/>
        <w:rPr>
          <w:rFonts w:ascii="Times New Roman" w:hAnsi="Times New Roman" w:cs="Times New Roman"/>
          <w:sz w:val="24"/>
          <w:szCs w:val="24"/>
        </w:rPr>
      </w:pPr>
      <w:r w:rsidRPr="00EE5B2E">
        <w:rPr>
          <w:rFonts w:ascii="Times New Roman" w:hAnsi="Times New Roman" w:cs="Times New Roman"/>
          <w:sz w:val="24"/>
          <w:szCs w:val="24"/>
        </w:rPr>
        <w:t>kompiuteris turi būti komplektuojamas su vienodais ne mažiau kaip 3 (trimis) SSD diskais. Visi SSD diskai turi būti komplektuojami su visais reikiamais priedais skirtais vartotojui pakeisti kompiuteryje sumontuota ištraukiama SSD diską. Ištraukiamo disko stalčius turi būti rakinamas komplektuojamais raktais;</w:t>
      </w:r>
    </w:p>
    <w:p w14:paraId="3AA48851" w14:textId="77777777" w:rsidR="00491C0D" w:rsidRPr="00EE5B2E" w:rsidRDefault="00491C0D" w:rsidP="00183AEA">
      <w:pPr>
        <w:pStyle w:val="Pagrindinistekstas"/>
        <w:widowControl w:val="0"/>
        <w:numPr>
          <w:ilvl w:val="2"/>
          <w:numId w:val="24"/>
        </w:numPr>
        <w:tabs>
          <w:tab w:val="left" w:pos="851"/>
          <w:tab w:val="left" w:pos="1385"/>
        </w:tabs>
        <w:spacing w:line="240" w:lineRule="auto"/>
        <w:ind w:left="0" w:firstLine="720"/>
        <w:rPr>
          <w:rFonts w:ascii="Times New Roman" w:hAnsi="Times New Roman" w:cs="Times New Roman"/>
          <w:sz w:val="24"/>
          <w:szCs w:val="24"/>
        </w:rPr>
      </w:pPr>
      <w:r w:rsidRPr="00EE5B2E">
        <w:rPr>
          <w:rFonts w:ascii="Times New Roman" w:hAnsi="Times New Roman" w:cs="Times New Roman"/>
          <w:sz w:val="24"/>
          <w:szCs w:val="24"/>
        </w:rPr>
        <w:t>kompiuteryje neturi būti jokių kitų SSD integruotų laikmenų, kurių nebūtu galima ištraukti neatidarius sisteminio bloko korpuso;</w:t>
      </w:r>
    </w:p>
    <w:p w14:paraId="550E669D" w14:textId="77777777" w:rsidR="00491C0D" w:rsidRPr="00EE5B2E" w:rsidRDefault="00491C0D" w:rsidP="00183AEA">
      <w:pPr>
        <w:pStyle w:val="Pagrindinistekstas"/>
        <w:widowControl w:val="0"/>
        <w:numPr>
          <w:ilvl w:val="2"/>
          <w:numId w:val="24"/>
        </w:numPr>
        <w:tabs>
          <w:tab w:val="left" w:pos="851"/>
          <w:tab w:val="left" w:pos="1399"/>
        </w:tabs>
        <w:spacing w:line="240" w:lineRule="auto"/>
        <w:ind w:left="0" w:firstLine="720"/>
        <w:rPr>
          <w:rFonts w:ascii="Times New Roman" w:hAnsi="Times New Roman" w:cs="Times New Roman"/>
          <w:sz w:val="24"/>
          <w:szCs w:val="24"/>
        </w:rPr>
      </w:pPr>
      <w:r w:rsidRPr="00EE5B2E">
        <w:rPr>
          <w:rFonts w:ascii="Times New Roman" w:hAnsi="Times New Roman" w:cs="Times New Roman"/>
          <w:sz w:val="24"/>
          <w:szCs w:val="24"/>
        </w:rPr>
        <w:t>diskai gali būti kito gamintojo nei kompiuteris.</w:t>
      </w:r>
    </w:p>
    <w:p w14:paraId="2483710D" w14:textId="77777777" w:rsidR="00491C0D" w:rsidRPr="00EE5B2E" w:rsidRDefault="00491C0D" w:rsidP="00183AEA">
      <w:pPr>
        <w:pStyle w:val="Pagrindinistekstas"/>
        <w:widowControl w:val="0"/>
        <w:numPr>
          <w:ilvl w:val="1"/>
          <w:numId w:val="24"/>
        </w:numPr>
        <w:tabs>
          <w:tab w:val="left" w:pos="851"/>
          <w:tab w:val="left" w:pos="1140"/>
        </w:tabs>
        <w:spacing w:line="240" w:lineRule="auto"/>
        <w:ind w:left="0" w:firstLine="720"/>
        <w:rPr>
          <w:rFonts w:ascii="Times New Roman" w:hAnsi="Times New Roman" w:cs="Times New Roman"/>
          <w:sz w:val="24"/>
          <w:szCs w:val="24"/>
        </w:rPr>
      </w:pPr>
      <w:r w:rsidRPr="00EE5B2E">
        <w:rPr>
          <w:rFonts w:ascii="Times New Roman" w:hAnsi="Times New Roman" w:cs="Times New Roman"/>
          <w:sz w:val="24"/>
          <w:szCs w:val="24"/>
        </w:rPr>
        <w:t>Optinis įrenginys vidinis, DVD+/- RW.</w:t>
      </w:r>
    </w:p>
    <w:p w14:paraId="6194B54B" w14:textId="77777777" w:rsidR="00491C0D" w:rsidRPr="00EE5B2E" w:rsidRDefault="00491C0D" w:rsidP="00183AEA">
      <w:pPr>
        <w:pStyle w:val="Pagrindinistekstas"/>
        <w:widowControl w:val="0"/>
        <w:numPr>
          <w:ilvl w:val="1"/>
          <w:numId w:val="24"/>
        </w:numPr>
        <w:tabs>
          <w:tab w:val="left" w:pos="851"/>
          <w:tab w:val="left" w:pos="1140"/>
        </w:tabs>
        <w:spacing w:line="240" w:lineRule="auto"/>
        <w:ind w:left="0" w:firstLine="720"/>
        <w:rPr>
          <w:rFonts w:ascii="Times New Roman" w:hAnsi="Times New Roman" w:cs="Times New Roman"/>
          <w:sz w:val="24"/>
          <w:szCs w:val="24"/>
        </w:rPr>
      </w:pPr>
      <w:r w:rsidRPr="00EE5B2E">
        <w:rPr>
          <w:rFonts w:ascii="Times New Roman" w:hAnsi="Times New Roman" w:cs="Times New Roman"/>
          <w:sz w:val="24"/>
          <w:szCs w:val="24"/>
        </w:rPr>
        <w:t xml:space="preserve">Garso plokštė integruota į pagrindinę plokštę. Gebanti išduoti ne prastesnį nei </w:t>
      </w:r>
      <w:proofErr w:type="spellStart"/>
      <w:r w:rsidRPr="00EE5B2E">
        <w:rPr>
          <w:rFonts w:ascii="Times New Roman" w:hAnsi="Times New Roman" w:cs="Times New Roman"/>
          <w:sz w:val="24"/>
          <w:szCs w:val="24"/>
        </w:rPr>
        <w:t>stereo</w:t>
      </w:r>
      <w:proofErr w:type="spellEnd"/>
      <w:r w:rsidRPr="00EE5B2E">
        <w:rPr>
          <w:rFonts w:ascii="Times New Roman" w:hAnsi="Times New Roman" w:cs="Times New Roman"/>
          <w:sz w:val="24"/>
          <w:szCs w:val="24"/>
        </w:rPr>
        <w:t xml:space="preserve"> garsą. Sisteminio bloko korpuse integruotas vidinis garsiakalbis.</w:t>
      </w:r>
    </w:p>
    <w:p w14:paraId="20FBF995" w14:textId="77777777" w:rsidR="00491C0D" w:rsidRPr="00EE5B2E" w:rsidRDefault="00491C0D" w:rsidP="00183AEA">
      <w:pPr>
        <w:pStyle w:val="Pagrindinistekstas"/>
        <w:widowControl w:val="0"/>
        <w:numPr>
          <w:ilvl w:val="1"/>
          <w:numId w:val="24"/>
        </w:numPr>
        <w:tabs>
          <w:tab w:val="left" w:pos="851"/>
          <w:tab w:val="left" w:pos="1303"/>
        </w:tabs>
        <w:spacing w:line="240" w:lineRule="auto"/>
        <w:ind w:left="0" w:firstLine="720"/>
        <w:rPr>
          <w:rFonts w:ascii="Times New Roman" w:hAnsi="Times New Roman" w:cs="Times New Roman"/>
          <w:sz w:val="24"/>
          <w:szCs w:val="24"/>
        </w:rPr>
      </w:pPr>
      <w:r w:rsidRPr="00EE5B2E">
        <w:rPr>
          <w:rFonts w:ascii="Times New Roman" w:hAnsi="Times New Roman" w:cs="Times New Roman"/>
          <w:sz w:val="24"/>
          <w:szCs w:val="24"/>
        </w:rPr>
        <w:t>Prievadai:</w:t>
      </w:r>
    </w:p>
    <w:p w14:paraId="7DA27BDA" w14:textId="77777777" w:rsidR="00491C0D" w:rsidRPr="00EE5B2E" w:rsidRDefault="00491C0D" w:rsidP="00183AEA">
      <w:pPr>
        <w:pStyle w:val="Pagrindinistekstas"/>
        <w:widowControl w:val="0"/>
        <w:numPr>
          <w:ilvl w:val="2"/>
          <w:numId w:val="24"/>
        </w:numPr>
        <w:tabs>
          <w:tab w:val="left" w:pos="851"/>
          <w:tab w:val="left" w:pos="1399"/>
        </w:tabs>
        <w:spacing w:line="240" w:lineRule="auto"/>
        <w:ind w:left="0" w:firstLine="720"/>
        <w:rPr>
          <w:rFonts w:ascii="Times New Roman" w:hAnsi="Times New Roman" w:cs="Times New Roman"/>
          <w:sz w:val="24"/>
          <w:szCs w:val="24"/>
        </w:rPr>
      </w:pPr>
      <w:r w:rsidRPr="00EE5B2E">
        <w:rPr>
          <w:rFonts w:ascii="Times New Roman" w:hAnsi="Times New Roman" w:cs="Times New Roman"/>
          <w:sz w:val="24"/>
          <w:szCs w:val="24"/>
        </w:rPr>
        <w:t>ne mažiau kaip 4 vnt. USB (jungtis DB9);</w:t>
      </w:r>
    </w:p>
    <w:p w14:paraId="5D765946" w14:textId="77777777" w:rsidR="00491C0D" w:rsidRPr="00EE5B2E" w:rsidRDefault="00491C0D" w:rsidP="00183AEA">
      <w:pPr>
        <w:pStyle w:val="Pagrindinistekstas"/>
        <w:widowControl w:val="0"/>
        <w:numPr>
          <w:ilvl w:val="2"/>
          <w:numId w:val="24"/>
        </w:numPr>
        <w:tabs>
          <w:tab w:val="left" w:pos="851"/>
          <w:tab w:val="left" w:pos="1385"/>
        </w:tabs>
        <w:spacing w:line="240" w:lineRule="auto"/>
        <w:ind w:left="0" w:firstLine="720"/>
        <w:rPr>
          <w:rFonts w:ascii="Times New Roman" w:hAnsi="Times New Roman" w:cs="Times New Roman"/>
          <w:sz w:val="24"/>
          <w:szCs w:val="24"/>
        </w:rPr>
      </w:pPr>
      <w:r w:rsidRPr="00EE5B2E">
        <w:rPr>
          <w:rFonts w:ascii="Times New Roman" w:hAnsi="Times New Roman" w:cs="Times New Roman"/>
          <w:sz w:val="24"/>
          <w:szCs w:val="24"/>
        </w:rPr>
        <w:t xml:space="preserve">šviesolaidinis 1000Base-SX su SC arba LC tipo jungtimi </w:t>
      </w:r>
      <w:proofErr w:type="spellStart"/>
      <w:r w:rsidRPr="00EE5B2E">
        <w:rPr>
          <w:rFonts w:ascii="Times New Roman" w:hAnsi="Times New Roman" w:cs="Times New Roman"/>
          <w:sz w:val="24"/>
          <w:szCs w:val="24"/>
        </w:rPr>
        <w:t>daugiamodžių</w:t>
      </w:r>
      <w:proofErr w:type="spellEnd"/>
      <w:r w:rsidRPr="00EE5B2E">
        <w:rPr>
          <w:rFonts w:ascii="Times New Roman" w:hAnsi="Times New Roman" w:cs="Times New Roman"/>
          <w:sz w:val="24"/>
          <w:szCs w:val="24"/>
        </w:rPr>
        <w:t xml:space="preserve"> (angl. </w:t>
      </w:r>
      <w:proofErr w:type="spellStart"/>
      <w:r w:rsidRPr="00EE5B2E">
        <w:rPr>
          <w:rFonts w:ascii="Times New Roman" w:hAnsi="Times New Roman" w:cs="Times New Roman"/>
          <w:sz w:val="24"/>
          <w:szCs w:val="24"/>
        </w:rPr>
        <w:t>multi-mode</w:t>
      </w:r>
      <w:proofErr w:type="spellEnd"/>
      <w:r w:rsidRPr="00EE5B2E">
        <w:rPr>
          <w:rFonts w:ascii="Times New Roman" w:hAnsi="Times New Roman" w:cs="Times New Roman"/>
          <w:sz w:val="24"/>
          <w:szCs w:val="24"/>
        </w:rPr>
        <w:t xml:space="preserve"> </w:t>
      </w:r>
      <w:proofErr w:type="spellStart"/>
      <w:r w:rsidRPr="00EE5B2E">
        <w:rPr>
          <w:rFonts w:ascii="Times New Roman" w:hAnsi="Times New Roman" w:cs="Times New Roman"/>
          <w:sz w:val="24"/>
          <w:szCs w:val="24"/>
        </w:rPr>
        <w:t>optical</w:t>
      </w:r>
      <w:proofErr w:type="spellEnd"/>
      <w:r w:rsidRPr="00EE5B2E">
        <w:rPr>
          <w:rFonts w:ascii="Times New Roman" w:hAnsi="Times New Roman" w:cs="Times New Roman"/>
          <w:sz w:val="24"/>
          <w:szCs w:val="24"/>
        </w:rPr>
        <w:t xml:space="preserve"> </w:t>
      </w:r>
      <w:proofErr w:type="spellStart"/>
      <w:r w:rsidRPr="00EE5B2E">
        <w:rPr>
          <w:rFonts w:ascii="Times New Roman" w:hAnsi="Times New Roman" w:cs="Times New Roman"/>
          <w:sz w:val="24"/>
          <w:szCs w:val="24"/>
        </w:rPr>
        <w:t>fiber</w:t>
      </w:r>
      <w:proofErr w:type="spellEnd"/>
      <w:r w:rsidRPr="00EE5B2E">
        <w:rPr>
          <w:rFonts w:ascii="Times New Roman" w:hAnsi="Times New Roman" w:cs="Times New Roman"/>
          <w:sz w:val="24"/>
          <w:szCs w:val="24"/>
        </w:rPr>
        <w:t>) optinių kabelių pajungimui į kompiuterinį tinklą.</w:t>
      </w:r>
    </w:p>
    <w:p w14:paraId="204BAEAB" w14:textId="5D11378B" w:rsidR="00491C0D" w:rsidRPr="00EE5B2E" w:rsidRDefault="00491C0D" w:rsidP="00183AEA">
      <w:pPr>
        <w:pStyle w:val="Pagrindinistekstas"/>
        <w:widowControl w:val="0"/>
        <w:numPr>
          <w:ilvl w:val="1"/>
          <w:numId w:val="24"/>
        </w:numPr>
        <w:tabs>
          <w:tab w:val="left" w:pos="851"/>
          <w:tab w:val="left" w:pos="1303"/>
        </w:tabs>
        <w:spacing w:line="240" w:lineRule="auto"/>
        <w:ind w:left="0" w:firstLine="720"/>
        <w:rPr>
          <w:rFonts w:ascii="Times New Roman" w:hAnsi="Times New Roman" w:cs="Times New Roman"/>
          <w:sz w:val="24"/>
          <w:szCs w:val="24"/>
        </w:rPr>
      </w:pPr>
      <w:r w:rsidRPr="00EE5B2E">
        <w:rPr>
          <w:rFonts w:ascii="Times New Roman" w:hAnsi="Times New Roman" w:cs="Times New Roman"/>
          <w:sz w:val="24"/>
          <w:szCs w:val="24"/>
        </w:rPr>
        <w:t xml:space="preserve">Monitorius kompiuteriui: tipas IPS, ne mažesnis kaip 23,8”, palaikoma rezoliucija ne žemesnė kaip </w:t>
      </w:r>
      <w:r w:rsidR="00CA6174" w:rsidRPr="00CA6174">
        <w:rPr>
          <w:rFonts w:ascii="Times New Roman" w:hAnsi="Times New Roman" w:cs="Times New Roman"/>
          <w:sz w:val="24"/>
          <w:szCs w:val="24"/>
        </w:rPr>
        <w:t>1920x1080</w:t>
      </w:r>
      <w:r w:rsidRPr="00EE5B2E">
        <w:rPr>
          <w:rFonts w:ascii="Times New Roman" w:hAnsi="Times New Roman" w:cs="Times New Roman"/>
          <w:sz w:val="24"/>
          <w:szCs w:val="24"/>
        </w:rPr>
        <w:t xml:space="preserve">, skaistis (angl. </w:t>
      </w:r>
      <w:proofErr w:type="spellStart"/>
      <w:r w:rsidRPr="00EE5B2E">
        <w:rPr>
          <w:rFonts w:ascii="Times New Roman" w:hAnsi="Times New Roman" w:cs="Times New Roman"/>
          <w:sz w:val="24"/>
          <w:szCs w:val="24"/>
        </w:rPr>
        <w:t>Brightness</w:t>
      </w:r>
      <w:proofErr w:type="spellEnd"/>
      <w:r w:rsidRPr="00EE5B2E">
        <w:rPr>
          <w:rFonts w:ascii="Times New Roman" w:hAnsi="Times New Roman" w:cs="Times New Roman"/>
          <w:sz w:val="24"/>
          <w:szCs w:val="24"/>
        </w:rPr>
        <w:t xml:space="preserve"> (</w:t>
      </w:r>
      <w:proofErr w:type="spellStart"/>
      <w:r w:rsidRPr="00EE5B2E">
        <w:rPr>
          <w:rFonts w:ascii="Times New Roman" w:hAnsi="Times New Roman" w:cs="Times New Roman"/>
          <w:sz w:val="24"/>
          <w:szCs w:val="24"/>
        </w:rPr>
        <w:t>typical</w:t>
      </w:r>
      <w:proofErr w:type="spellEnd"/>
      <w:r w:rsidRPr="00EE5B2E">
        <w:rPr>
          <w:rFonts w:ascii="Times New Roman" w:hAnsi="Times New Roman" w:cs="Times New Roman"/>
          <w:sz w:val="24"/>
          <w:szCs w:val="24"/>
        </w:rPr>
        <w:t xml:space="preserve">)) ne mažesnis kaip 250 cd/m2, kontrastas (angl. </w:t>
      </w:r>
      <w:proofErr w:type="spellStart"/>
      <w:r w:rsidRPr="00EE5B2E">
        <w:rPr>
          <w:rFonts w:ascii="Times New Roman" w:hAnsi="Times New Roman" w:cs="Times New Roman"/>
          <w:sz w:val="24"/>
          <w:szCs w:val="24"/>
        </w:rPr>
        <w:t>Contrast</w:t>
      </w:r>
      <w:proofErr w:type="spellEnd"/>
      <w:r w:rsidRPr="00EE5B2E">
        <w:rPr>
          <w:rFonts w:ascii="Times New Roman" w:hAnsi="Times New Roman" w:cs="Times New Roman"/>
          <w:sz w:val="24"/>
          <w:szCs w:val="24"/>
        </w:rPr>
        <w:t xml:space="preserve"> </w:t>
      </w:r>
      <w:proofErr w:type="spellStart"/>
      <w:r w:rsidRPr="00EE5B2E">
        <w:rPr>
          <w:rFonts w:ascii="Times New Roman" w:hAnsi="Times New Roman" w:cs="Times New Roman"/>
          <w:sz w:val="24"/>
          <w:szCs w:val="24"/>
        </w:rPr>
        <w:t>ratio</w:t>
      </w:r>
      <w:proofErr w:type="spellEnd"/>
      <w:r w:rsidRPr="00EE5B2E">
        <w:rPr>
          <w:rFonts w:ascii="Times New Roman" w:hAnsi="Times New Roman" w:cs="Times New Roman"/>
          <w:sz w:val="24"/>
          <w:szCs w:val="24"/>
        </w:rPr>
        <w:t xml:space="preserve"> (</w:t>
      </w:r>
      <w:proofErr w:type="spellStart"/>
      <w:r w:rsidRPr="00EE5B2E">
        <w:rPr>
          <w:rFonts w:ascii="Times New Roman" w:hAnsi="Times New Roman" w:cs="Times New Roman"/>
          <w:sz w:val="24"/>
          <w:szCs w:val="24"/>
        </w:rPr>
        <w:t>typical</w:t>
      </w:r>
      <w:proofErr w:type="spellEnd"/>
      <w:r w:rsidRPr="00EE5B2E">
        <w:rPr>
          <w:rFonts w:ascii="Times New Roman" w:hAnsi="Times New Roman" w:cs="Times New Roman"/>
          <w:sz w:val="24"/>
          <w:szCs w:val="24"/>
        </w:rPr>
        <w:t xml:space="preserve">)) ne mažesnis kaip 1000:1 (statinis). Turi turėti </w:t>
      </w:r>
      <w:proofErr w:type="spellStart"/>
      <w:r w:rsidRPr="00EE5B2E">
        <w:rPr>
          <w:rFonts w:ascii="Times New Roman" w:hAnsi="Times New Roman" w:cs="Times New Roman"/>
          <w:sz w:val="24"/>
          <w:szCs w:val="24"/>
        </w:rPr>
        <w:t>DisplayPort</w:t>
      </w:r>
      <w:proofErr w:type="spellEnd"/>
      <w:r w:rsidRPr="00EE5B2E">
        <w:rPr>
          <w:rFonts w:ascii="Times New Roman" w:hAnsi="Times New Roman" w:cs="Times New Roman"/>
          <w:sz w:val="24"/>
          <w:szCs w:val="24"/>
        </w:rPr>
        <w:t xml:space="preserve"> 1.2 ir/arba HDMI 1.4 jungtį turi būti suderinta su vaizdo plokštės prievadu.</w:t>
      </w:r>
    </w:p>
    <w:p w14:paraId="1278A09A" w14:textId="77777777" w:rsidR="00491C0D" w:rsidRPr="00EE5B2E" w:rsidRDefault="00491C0D" w:rsidP="00183AEA">
      <w:pPr>
        <w:pStyle w:val="Pagrindinistekstas"/>
        <w:widowControl w:val="0"/>
        <w:numPr>
          <w:ilvl w:val="1"/>
          <w:numId w:val="24"/>
        </w:numPr>
        <w:tabs>
          <w:tab w:val="left" w:pos="851"/>
          <w:tab w:val="left" w:pos="1303"/>
        </w:tabs>
        <w:spacing w:line="240" w:lineRule="auto"/>
        <w:ind w:left="0" w:firstLine="720"/>
        <w:rPr>
          <w:rFonts w:ascii="Times New Roman" w:hAnsi="Times New Roman" w:cs="Times New Roman"/>
          <w:sz w:val="24"/>
          <w:szCs w:val="24"/>
        </w:rPr>
      </w:pPr>
      <w:r w:rsidRPr="00EE5B2E">
        <w:rPr>
          <w:rFonts w:ascii="Times New Roman" w:hAnsi="Times New Roman" w:cs="Times New Roman"/>
          <w:sz w:val="24"/>
          <w:szCs w:val="24"/>
        </w:rPr>
        <w:t>Pelė: lazerinė, dviejų klavišų, su ratuku, padėklas pelei.</w:t>
      </w:r>
    </w:p>
    <w:p w14:paraId="38B5FC8D" w14:textId="77777777" w:rsidR="00491C0D" w:rsidRPr="00EE5B2E" w:rsidRDefault="00491C0D" w:rsidP="00183AEA">
      <w:pPr>
        <w:pStyle w:val="Pagrindinistekstas"/>
        <w:widowControl w:val="0"/>
        <w:numPr>
          <w:ilvl w:val="1"/>
          <w:numId w:val="24"/>
        </w:numPr>
        <w:tabs>
          <w:tab w:val="left" w:pos="851"/>
          <w:tab w:val="left" w:pos="1303"/>
        </w:tabs>
        <w:spacing w:line="240" w:lineRule="auto"/>
        <w:ind w:left="0" w:firstLine="720"/>
        <w:rPr>
          <w:rFonts w:ascii="Times New Roman" w:hAnsi="Times New Roman" w:cs="Times New Roman"/>
          <w:sz w:val="24"/>
          <w:szCs w:val="24"/>
        </w:rPr>
      </w:pPr>
      <w:r w:rsidRPr="00EE5B2E">
        <w:rPr>
          <w:rFonts w:ascii="Times New Roman" w:hAnsi="Times New Roman" w:cs="Times New Roman"/>
          <w:sz w:val="24"/>
          <w:szCs w:val="24"/>
        </w:rPr>
        <w:t xml:space="preserve">Klaviatūra turi turėti ne mažiau kaip 104 klavišus, standartinio dydžio, QWERTY </w:t>
      </w:r>
      <w:r w:rsidRPr="00EE5B2E">
        <w:rPr>
          <w:rFonts w:ascii="Times New Roman" w:hAnsi="Times New Roman" w:cs="Times New Roman"/>
          <w:sz w:val="24"/>
          <w:szCs w:val="24"/>
        </w:rPr>
        <w:lastRenderedPageBreak/>
        <w:t xml:space="preserve">išdėstymo, US </w:t>
      </w:r>
      <w:proofErr w:type="spellStart"/>
      <w:r w:rsidRPr="00EE5B2E">
        <w:rPr>
          <w:rFonts w:ascii="Times New Roman" w:hAnsi="Times New Roman" w:cs="Times New Roman"/>
          <w:sz w:val="24"/>
          <w:szCs w:val="24"/>
        </w:rPr>
        <w:t>layout</w:t>
      </w:r>
      <w:proofErr w:type="spellEnd"/>
      <w:r w:rsidRPr="00EE5B2E">
        <w:rPr>
          <w:rFonts w:ascii="Times New Roman" w:hAnsi="Times New Roman" w:cs="Times New Roman"/>
          <w:sz w:val="24"/>
          <w:szCs w:val="24"/>
        </w:rPr>
        <w:t>, su skaitine klaviatūros dalimi. Turi turėti lietuviškas raides (gali būti pateikti lipdukai su lietuviškomis raidėmis klavišams).</w:t>
      </w:r>
    </w:p>
    <w:p w14:paraId="38A68770" w14:textId="77777777" w:rsidR="00491C0D" w:rsidRPr="00EE5B2E" w:rsidRDefault="00491C0D" w:rsidP="00183AEA">
      <w:pPr>
        <w:pStyle w:val="Pagrindinistekstas"/>
        <w:widowControl w:val="0"/>
        <w:numPr>
          <w:ilvl w:val="1"/>
          <w:numId w:val="24"/>
        </w:numPr>
        <w:tabs>
          <w:tab w:val="left" w:pos="851"/>
          <w:tab w:val="left" w:pos="1303"/>
        </w:tabs>
        <w:spacing w:line="240" w:lineRule="auto"/>
        <w:ind w:left="0" w:firstLine="720"/>
        <w:rPr>
          <w:rFonts w:ascii="Times New Roman" w:hAnsi="Times New Roman" w:cs="Times New Roman"/>
          <w:sz w:val="24"/>
          <w:szCs w:val="24"/>
        </w:rPr>
      </w:pPr>
      <w:r w:rsidRPr="00EE5B2E">
        <w:rPr>
          <w:rFonts w:ascii="Times New Roman" w:hAnsi="Times New Roman" w:cs="Times New Roman"/>
          <w:sz w:val="24"/>
          <w:szCs w:val="24"/>
        </w:rPr>
        <w:t xml:space="preserve">Operacinė sistema Microsoft Windows 10 Pro (64 </w:t>
      </w:r>
      <w:proofErr w:type="spellStart"/>
      <w:r w:rsidRPr="00EE5B2E">
        <w:rPr>
          <w:rFonts w:ascii="Times New Roman" w:hAnsi="Times New Roman" w:cs="Times New Roman"/>
          <w:sz w:val="24"/>
          <w:szCs w:val="24"/>
        </w:rPr>
        <w:t>Bit</w:t>
      </w:r>
      <w:proofErr w:type="spellEnd"/>
      <w:r w:rsidRPr="00EE5B2E">
        <w:rPr>
          <w:rFonts w:ascii="Times New Roman" w:hAnsi="Times New Roman" w:cs="Times New Roman"/>
          <w:sz w:val="24"/>
          <w:szCs w:val="24"/>
        </w:rPr>
        <w:t>) arba lygiavertė naujausia OEM licencija. Operacinė sistema turi turėti galimybę būti prijungtai prie lokalaus tinklo domeno serverio valdomai iš Microsoft Windows Server tarnybinės stoties.</w:t>
      </w:r>
    </w:p>
    <w:p w14:paraId="67A6A1D6" w14:textId="77777777" w:rsidR="00491C0D" w:rsidRPr="00EE5B2E" w:rsidRDefault="00491C0D" w:rsidP="00183AEA">
      <w:pPr>
        <w:pStyle w:val="Pagrindinistekstas"/>
        <w:widowControl w:val="0"/>
        <w:numPr>
          <w:ilvl w:val="1"/>
          <w:numId w:val="24"/>
        </w:numPr>
        <w:tabs>
          <w:tab w:val="left" w:pos="851"/>
          <w:tab w:val="left" w:pos="1303"/>
        </w:tabs>
        <w:spacing w:line="240" w:lineRule="auto"/>
        <w:ind w:left="0" w:firstLine="720"/>
        <w:rPr>
          <w:rFonts w:ascii="Times New Roman" w:hAnsi="Times New Roman" w:cs="Times New Roman"/>
          <w:sz w:val="24"/>
          <w:szCs w:val="24"/>
        </w:rPr>
      </w:pPr>
      <w:r w:rsidRPr="00EE5B2E">
        <w:rPr>
          <w:rFonts w:ascii="Times New Roman" w:hAnsi="Times New Roman" w:cs="Times New Roman"/>
          <w:sz w:val="24"/>
          <w:szCs w:val="24"/>
        </w:rPr>
        <w:t xml:space="preserve">Biuro programinė įranga: Microsoft Office 2021 LTSC Professional </w:t>
      </w:r>
      <w:proofErr w:type="spellStart"/>
      <w:r w:rsidRPr="00EE5B2E">
        <w:rPr>
          <w:rFonts w:ascii="Times New Roman" w:hAnsi="Times New Roman" w:cs="Times New Roman"/>
          <w:sz w:val="24"/>
          <w:szCs w:val="24"/>
        </w:rPr>
        <w:t>Plus</w:t>
      </w:r>
      <w:proofErr w:type="spellEnd"/>
      <w:r w:rsidRPr="00EE5B2E">
        <w:rPr>
          <w:rFonts w:ascii="Times New Roman" w:hAnsi="Times New Roman" w:cs="Times New Roman"/>
          <w:sz w:val="24"/>
          <w:szCs w:val="24"/>
        </w:rPr>
        <w:t xml:space="preserve">  arba lygiavertės biuro programinės įrangos licencija. </w:t>
      </w:r>
    </w:p>
    <w:p w14:paraId="7E9B79E3" w14:textId="77777777" w:rsidR="00491C0D" w:rsidRPr="00EE5B2E" w:rsidRDefault="00491C0D" w:rsidP="00183AEA">
      <w:pPr>
        <w:pStyle w:val="Pagrindinistekstas"/>
        <w:widowControl w:val="0"/>
        <w:numPr>
          <w:ilvl w:val="1"/>
          <w:numId w:val="24"/>
        </w:numPr>
        <w:tabs>
          <w:tab w:val="left" w:pos="851"/>
          <w:tab w:val="left" w:pos="1303"/>
        </w:tabs>
        <w:spacing w:line="240" w:lineRule="auto"/>
        <w:ind w:left="0" w:firstLine="720"/>
        <w:rPr>
          <w:rFonts w:ascii="Times New Roman" w:hAnsi="Times New Roman" w:cs="Times New Roman"/>
          <w:sz w:val="24"/>
          <w:szCs w:val="24"/>
        </w:rPr>
      </w:pPr>
      <w:r w:rsidRPr="00EE5B2E">
        <w:rPr>
          <w:rFonts w:ascii="Times New Roman" w:hAnsi="Times New Roman" w:cs="Times New Roman"/>
          <w:sz w:val="24"/>
          <w:szCs w:val="24"/>
        </w:rPr>
        <w:t xml:space="preserve">Įrenginių tvarkyklių komplektas: visos aparatinės įrangos komplektui turi būti kompiuterio gamintojo įrenginių (sudėtinių dalių) tvarkyklės Microsoft Windows 10 Pro (64 </w:t>
      </w:r>
      <w:proofErr w:type="spellStart"/>
      <w:r w:rsidRPr="00EE5B2E">
        <w:rPr>
          <w:rFonts w:ascii="Times New Roman" w:hAnsi="Times New Roman" w:cs="Times New Roman"/>
          <w:sz w:val="24"/>
          <w:szCs w:val="24"/>
        </w:rPr>
        <w:t>Bit</w:t>
      </w:r>
      <w:proofErr w:type="spellEnd"/>
      <w:r w:rsidRPr="00EE5B2E">
        <w:rPr>
          <w:rFonts w:ascii="Times New Roman" w:hAnsi="Times New Roman" w:cs="Times New Roman"/>
          <w:sz w:val="24"/>
          <w:szCs w:val="24"/>
        </w:rPr>
        <w:t>) operacinei sistemai.</w:t>
      </w:r>
    </w:p>
    <w:p w14:paraId="2D9FEFEE" w14:textId="77777777" w:rsidR="00491C0D" w:rsidRPr="00EE5B2E" w:rsidRDefault="00491C0D" w:rsidP="00183AEA">
      <w:pPr>
        <w:pStyle w:val="Pagrindinistekstas"/>
        <w:widowControl w:val="0"/>
        <w:numPr>
          <w:ilvl w:val="1"/>
          <w:numId w:val="24"/>
        </w:numPr>
        <w:tabs>
          <w:tab w:val="left" w:pos="851"/>
          <w:tab w:val="left" w:pos="1303"/>
        </w:tabs>
        <w:spacing w:line="240" w:lineRule="auto"/>
        <w:ind w:left="0" w:firstLine="720"/>
        <w:rPr>
          <w:rFonts w:ascii="Times New Roman" w:hAnsi="Times New Roman" w:cs="Times New Roman"/>
          <w:sz w:val="24"/>
          <w:szCs w:val="24"/>
        </w:rPr>
      </w:pPr>
      <w:r w:rsidRPr="00EE5B2E">
        <w:rPr>
          <w:rFonts w:ascii="Times New Roman" w:hAnsi="Times New Roman" w:cs="Times New Roman"/>
          <w:sz w:val="24"/>
          <w:szCs w:val="24"/>
        </w:rPr>
        <w:t>Kiti reikalavimai: visos siūlomo kompiuterio dalys, sisteminis blokas, monitorius turi būti vieno gamintojo ar turi būti jo sertifikuotos (pažymėtos PC gamintojo firminiu ženklu). Šis reikalavimas netaikomas SSD tipo diskams, optinėms tinklo plokštėms, pelei ir klaviatūrai. Laboratorija, kurioje atliekami TEMPEST matavimai, nėra laikomas gamintoju. Visi kompiuterio įrenginiai (sisteminis blokas, monitorius, klaviatūra ir pelė) turi būti ženklinti CE ženklu.</w:t>
      </w:r>
    </w:p>
    <w:p w14:paraId="6BC437AE" w14:textId="77777777" w:rsidR="00491C0D" w:rsidRPr="00EE5B2E" w:rsidRDefault="00491C0D" w:rsidP="00183AEA">
      <w:pPr>
        <w:pStyle w:val="Pagrindinistekstas"/>
        <w:widowControl w:val="0"/>
        <w:numPr>
          <w:ilvl w:val="1"/>
          <w:numId w:val="24"/>
        </w:numPr>
        <w:tabs>
          <w:tab w:val="left" w:pos="851"/>
          <w:tab w:val="left" w:pos="1303"/>
        </w:tabs>
        <w:spacing w:line="240" w:lineRule="auto"/>
        <w:ind w:left="0" w:firstLine="720"/>
        <w:rPr>
          <w:rFonts w:ascii="Times New Roman" w:hAnsi="Times New Roman" w:cs="Times New Roman"/>
          <w:sz w:val="24"/>
          <w:szCs w:val="24"/>
        </w:rPr>
      </w:pPr>
      <w:r w:rsidRPr="00EE5B2E">
        <w:rPr>
          <w:rFonts w:ascii="Times New Roman" w:hAnsi="Times New Roman" w:cs="Times New Roman"/>
          <w:sz w:val="24"/>
          <w:szCs w:val="24"/>
        </w:rPr>
        <w:t>Valdymas: turi būti pateikta programinė įranga leidžianti valdyti kompiuterio bazinės įvedimo-išvedimo sistemos (BIOS) nustatymus iš operacinės sistemos lygmens.</w:t>
      </w:r>
    </w:p>
    <w:p w14:paraId="6198ED38" w14:textId="77777777" w:rsidR="00491C0D" w:rsidRPr="00EE5B2E" w:rsidRDefault="00491C0D" w:rsidP="00183AEA">
      <w:pPr>
        <w:pStyle w:val="Pagrindinistekstas"/>
        <w:widowControl w:val="0"/>
        <w:numPr>
          <w:ilvl w:val="1"/>
          <w:numId w:val="24"/>
        </w:numPr>
        <w:tabs>
          <w:tab w:val="left" w:pos="851"/>
          <w:tab w:val="left" w:pos="1303"/>
        </w:tabs>
        <w:spacing w:line="240" w:lineRule="auto"/>
        <w:ind w:left="0" w:firstLine="720"/>
        <w:rPr>
          <w:rFonts w:ascii="Times New Roman" w:hAnsi="Times New Roman" w:cs="Times New Roman"/>
          <w:sz w:val="24"/>
          <w:szCs w:val="24"/>
        </w:rPr>
      </w:pPr>
      <w:r w:rsidRPr="00EE5B2E">
        <w:rPr>
          <w:rFonts w:ascii="Times New Roman" w:hAnsi="Times New Roman" w:cs="Times New Roman"/>
          <w:sz w:val="24"/>
          <w:szCs w:val="24"/>
        </w:rPr>
        <w:t xml:space="preserve">Siūlomas modelis turi būti sertifikuotas darbui su Windows 10 Pro (64 </w:t>
      </w:r>
      <w:proofErr w:type="spellStart"/>
      <w:r w:rsidRPr="00EE5B2E">
        <w:rPr>
          <w:rFonts w:ascii="Times New Roman" w:hAnsi="Times New Roman" w:cs="Times New Roman"/>
          <w:sz w:val="24"/>
          <w:szCs w:val="24"/>
        </w:rPr>
        <w:t>Bit</w:t>
      </w:r>
      <w:proofErr w:type="spellEnd"/>
      <w:r w:rsidRPr="00EE5B2E">
        <w:rPr>
          <w:rFonts w:ascii="Times New Roman" w:hAnsi="Times New Roman" w:cs="Times New Roman"/>
          <w:sz w:val="24"/>
          <w:szCs w:val="24"/>
        </w:rPr>
        <w:t>) operacine sistema.</w:t>
      </w:r>
    </w:p>
    <w:p w14:paraId="42D16379" w14:textId="77777777" w:rsidR="00491C0D" w:rsidRPr="00E37881" w:rsidRDefault="00491C0D" w:rsidP="00183AEA">
      <w:pPr>
        <w:pStyle w:val="Pagrindinistekstas"/>
        <w:widowControl w:val="0"/>
        <w:numPr>
          <w:ilvl w:val="1"/>
          <w:numId w:val="24"/>
        </w:numPr>
        <w:tabs>
          <w:tab w:val="left" w:pos="851"/>
          <w:tab w:val="left" w:pos="1303"/>
        </w:tabs>
        <w:spacing w:line="240" w:lineRule="auto"/>
        <w:ind w:left="0" w:firstLine="720"/>
        <w:rPr>
          <w:rFonts w:ascii="Times New Roman" w:hAnsi="Times New Roman" w:cs="Times New Roman"/>
          <w:sz w:val="24"/>
          <w:szCs w:val="24"/>
        </w:rPr>
      </w:pPr>
      <w:r w:rsidRPr="00E37881">
        <w:rPr>
          <w:rFonts w:ascii="Times New Roman" w:hAnsi="Times New Roman" w:cs="Times New Roman"/>
          <w:sz w:val="24"/>
          <w:szCs w:val="24"/>
        </w:rPr>
        <w:t>Reikalavimai TEMPEST įrangai:</w:t>
      </w:r>
    </w:p>
    <w:p w14:paraId="75E1E289" w14:textId="17ADE5D9" w:rsidR="00491C0D" w:rsidRPr="00EE5B2E" w:rsidRDefault="00A60FA7" w:rsidP="00183AEA">
      <w:pPr>
        <w:pStyle w:val="Pagrindinistekstas"/>
        <w:widowControl w:val="0"/>
        <w:numPr>
          <w:ilvl w:val="2"/>
          <w:numId w:val="24"/>
        </w:numPr>
        <w:tabs>
          <w:tab w:val="left" w:pos="851"/>
          <w:tab w:val="left" w:pos="1385"/>
        </w:tabs>
        <w:spacing w:line="240" w:lineRule="auto"/>
        <w:ind w:left="0" w:firstLine="720"/>
        <w:rPr>
          <w:rFonts w:ascii="Times New Roman" w:hAnsi="Times New Roman" w:cs="Times New Roman"/>
          <w:sz w:val="24"/>
          <w:szCs w:val="24"/>
        </w:rPr>
      </w:pPr>
      <w:r w:rsidRPr="00EE5B2E">
        <w:rPr>
          <w:rFonts w:ascii="Times New Roman" w:hAnsi="Times New Roman" w:cs="Times New Roman"/>
          <w:sz w:val="24"/>
          <w:szCs w:val="24"/>
        </w:rPr>
        <w:t>T</w:t>
      </w:r>
      <w:r w:rsidR="00491C0D" w:rsidRPr="00EE5B2E">
        <w:rPr>
          <w:rFonts w:ascii="Times New Roman" w:hAnsi="Times New Roman" w:cs="Times New Roman"/>
          <w:sz w:val="24"/>
          <w:szCs w:val="24"/>
        </w:rPr>
        <w:t>iekėjas privalo pateikti laboratorijos, kurioje atliekami TEMPEST įrangos matavimai, akreditacijos (patvirtinimo) pažymėjimą. Laboratorija privalo būti akredituota (patvirtinta) NATO šalies nacionalinės saugumo agentūros funkcijas atliekančios įstaigos ar jos įgaliotos įstaigos;</w:t>
      </w:r>
    </w:p>
    <w:p w14:paraId="75BC89D8" w14:textId="77777777" w:rsidR="00491C0D" w:rsidRPr="00EE5B2E" w:rsidRDefault="00491C0D" w:rsidP="00183AEA">
      <w:pPr>
        <w:pStyle w:val="Pagrindinistekstas"/>
        <w:widowControl w:val="0"/>
        <w:numPr>
          <w:ilvl w:val="2"/>
          <w:numId w:val="24"/>
        </w:numPr>
        <w:tabs>
          <w:tab w:val="left" w:pos="851"/>
          <w:tab w:val="left" w:pos="1429"/>
        </w:tabs>
        <w:spacing w:line="240" w:lineRule="auto"/>
        <w:ind w:left="0" w:firstLine="720"/>
        <w:rPr>
          <w:rFonts w:ascii="Times New Roman" w:hAnsi="Times New Roman" w:cs="Times New Roman"/>
          <w:sz w:val="24"/>
          <w:szCs w:val="24"/>
        </w:rPr>
      </w:pPr>
      <w:r w:rsidRPr="00EE5B2E">
        <w:rPr>
          <w:rFonts w:ascii="Times New Roman" w:hAnsi="Times New Roman" w:cs="Times New Roman"/>
          <w:sz w:val="24"/>
          <w:szCs w:val="24"/>
        </w:rPr>
        <w:t xml:space="preserve">visa siūloma TEMPEST įranga privalo būti identifikuota, t. y. jai privalo būti suteiktas pavadinimas ir internete ar pateiktuose dokumentuose privalo būti pateikta įrangos specifikacija ir informacija, kad ši įranga atitinka aktualios redakcijos NATO SDIP-27 B lygio (angl. </w:t>
      </w:r>
      <w:proofErr w:type="spellStart"/>
      <w:r w:rsidRPr="00EE5B2E">
        <w:rPr>
          <w:rFonts w:ascii="Times New Roman" w:hAnsi="Times New Roman" w:cs="Times New Roman"/>
          <w:sz w:val="24"/>
          <w:szCs w:val="24"/>
        </w:rPr>
        <w:t>Level</w:t>
      </w:r>
      <w:proofErr w:type="spellEnd"/>
      <w:r w:rsidRPr="00EE5B2E">
        <w:rPr>
          <w:rFonts w:ascii="Times New Roman" w:hAnsi="Times New Roman" w:cs="Times New Roman"/>
          <w:sz w:val="24"/>
          <w:szCs w:val="24"/>
        </w:rPr>
        <w:t xml:space="preserve"> B) keliamus reikalavimus;</w:t>
      </w:r>
    </w:p>
    <w:p w14:paraId="6160E563" w14:textId="1A8A8FE4" w:rsidR="00CB5907" w:rsidRPr="00EE5B2E" w:rsidRDefault="00491C0D" w:rsidP="00183AEA">
      <w:pPr>
        <w:pStyle w:val="Pagrindinistekstas"/>
        <w:widowControl w:val="0"/>
        <w:numPr>
          <w:ilvl w:val="2"/>
          <w:numId w:val="24"/>
        </w:numPr>
        <w:tabs>
          <w:tab w:val="left" w:pos="851"/>
          <w:tab w:val="left" w:pos="1429"/>
        </w:tabs>
        <w:spacing w:line="240" w:lineRule="auto"/>
        <w:ind w:left="0" w:firstLine="720"/>
        <w:rPr>
          <w:rFonts w:ascii="Times New Roman" w:hAnsi="Times New Roman" w:cs="Times New Roman"/>
          <w:sz w:val="24"/>
          <w:szCs w:val="24"/>
        </w:rPr>
      </w:pPr>
      <w:r w:rsidRPr="00EE5B2E">
        <w:rPr>
          <w:rFonts w:ascii="Times New Roman" w:hAnsi="Times New Roman" w:cs="Times New Roman"/>
          <w:sz w:val="24"/>
          <w:szCs w:val="24"/>
        </w:rPr>
        <w:t>Užsakovas, perkantis TEMPEST įrangą, prieš pasirašant pirkimo sutartį (arba ją įsigijęs) gali patikrinti, ar šios įrangos tiekėjo pateikta sertifikuota TEMPEST įranga atitinka deklaruojamą apsaugos nuo TEMPEST lygį/zoną sertifikuotoje TEMPEST laboratorijoje. Tokiu atveju TEMPEST laboratorijai bus perduoti įrangos pavyzdžiai bei atlikti kontroliniai matavimai. Paaiškėjus, kad įranga neatitinka aktualios redakcijos, pasiūlymo pateikimo metu, NATO SDIP-27 B lygio reikalavimų, tai būtų traktuojama kaip reikalavimų neatitikimas ir sutarties sąlygų nesilaikymas. Tokiu atveju įranga grąžinama Tiekėjui arba keičiama nauja lygiaverte NATO SDIP-27 B lygio reikalavimus atitinkančia įranga.</w:t>
      </w:r>
    </w:p>
    <w:p w14:paraId="5D4CF94E" w14:textId="584AD067" w:rsidR="00CB5907" w:rsidRPr="00632B58" w:rsidRDefault="00CB5907" w:rsidP="00D03513">
      <w:pPr>
        <w:ind w:firstLine="0"/>
        <w:jc w:val="center"/>
        <w:rPr>
          <w:rFonts w:ascii="Times New Roman" w:hAnsi="Times New Roman" w:cs="Times New Roman"/>
          <w:sz w:val="24"/>
          <w:szCs w:val="24"/>
        </w:rPr>
      </w:pPr>
      <w:r w:rsidRPr="00632B58">
        <w:rPr>
          <w:rFonts w:ascii="Times New Roman" w:hAnsi="Times New Roman" w:cs="Times New Roman"/>
          <w:sz w:val="24"/>
          <w:szCs w:val="24"/>
        </w:rPr>
        <w:t>_________</w:t>
      </w:r>
    </w:p>
    <w:bookmarkEnd w:id="7"/>
    <w:p w14:paraId="6D050637" w14:textId="66681E89" w:rsidR="00CB5907" w:rsidRPr="00632B58" w:rsidRDefault="00CB5907" w:rsidP="00FB469D">
      <w:pPr>
        <w:ind w:firstLine="0"/>
        <w:rPr>
          <w:rFonts w:ascii="Times New Roman" w:hAnsi="Times New Roman" w:cs="Times New Roman"/>
          <w:b/>
          <w:bCs/>
          <w:smallCaps/>
          <w:sz w:val="24"/>
          <w:szCs w:val="24"/>
        </w:rPr>
      </w:pPr>
    </w:p>
    <w:sectPr w:rsidR="00CB5907" w:rsidRPr="00632B58" w:rsidSect="00632B58">
      <w:headerReference w:type="default" r:id="rId13"/>
      <w:footerReference w:type="default" r:id="rId14"/>
      <w:headerReference w:type="first" r:id="rId15"/>
      <w:footerReference w:type="first" r:id="rId16"/>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C4D58" w14:textId="77777777" w:rsidR="00977210" w:rsidRDefault="00977210" w:rsidP="00D05666">
      <w:r>
        <w:separator/>
      </w:r>
    </w:p>
  </w:endnote>
  <w:endnote w:type="continuationSeparator" w:id="0">
    <w:p w14:paraId="260DF998" w14:textId="77777777" w:rsidR="00977210" w:rsidRDefault="00977210" w:rsidP="00D05666">
      <w:r>
        <w:continuationSeparator/>
      </w:r>
    </w:p>
  </w:endnote>
  <w:endnote w:type="continuationNotice" w:id="1">
    <w:p w14:paraId="37B47D25" w14:textId="77777777" w:rsidR="00977210" w:rsidRDefault="0097721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D87B7" w14:textId="77777777" w:rsidR="00977210" w:rsidRDefault="00977210" w:rsidP="00D05666">
      <w:r>
        <w:separator/>
      </w:r>
    </w:p>
  </w:footnote>
  <w:footnote w:type="continuationSeparator" w:id="0">
    <w:p w14:paraId="1E01CFF7" w14:textId="77777777" w:rsidR="00977210" w:rsidRDefault="00977210" w:rsidP="00D05666">
      <w:r>
        <w:continuationSeparator/>
      </w:r>
    </w:p>
  </w:footnote>
  <w:footnote w:type="continuationNotice" w:id="1">
    <w:p w14:paraId="34CEB671" w14:textId="77777777" w:rsidR="00977210" w:rsidRDefault="0097721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5EA"/>
    <w:multiLevelType w:val="multilevel"/>
    <w:tmpl w:val="1B724E80"/>
    <w:lvl w:ilvl="0">
      <w:start w:val="1"/>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4277232"/>
    <w:multiLevelType w:val="multilevel"/>
    <w:tmpl w:val="9886D62E"/>
    <w:lvl w:ilvl="0">
      <w:start w:val="2"/>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0"/>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99D39E7"/>
    <w:multiLevelType w:val="multilevel"/>
    <w:tmpl w:val="CDD05230"/>
    <w:lvl w:ilvl="0">
      <w:start w:val="1"/>
      <w:numFmt w:val="decimal"/>
      <w:lvlText w:val="%1."/>
      <w:lvlJc w:val="left"/>
      <w:pPr>
        <w:ind w:left="360" w:hanging="360"/>
      </w:p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1B05F6F"/>
    <w:multiLevelType w:val="multilevel"/>
    <w:tmpl w:val="DD7EE568"/>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2827521"/>
    <w:multiLevelType w:val="multilevel"/>
    <w:tmpl w:val="63FAF2D6"/>
    <w:lvl w:ilvl="0">
      <w:start w:val="2"/>
      <w:numFmt w:val="decimal"/>
      <w:lvlText w:val="%1."/>
      <w:lvlJc w:val="left"/>
      <w:pPr>
        <w:ind w:left="540" w:hanging="540"/>
      </w:pPr>
      <w:rPr>
        <w:rFonts w:hint="default"/>
      </w:rPr>
    </w:lvl>
    <w:lvl w:ilvl="1">
      <w:start w:val="5"/>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33503CFE"/>
    <w:multiLevelType w:val="multilevel"/>
    <w:tmpl w:val="35928888"/>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39204CBC"/>
    <w:multiLevelType w:val="multilevel"/>
    <w:tmpl w:val="7B0AAF2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lt-LT" w:eastAsia="lt-LT" w:bidi="lt-LT"/>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auto"/>
        <w:spacing w:val="0"/>
        <w:w w:val="100"/>
        <w:position w:val="0"/>
        <w:sz w:val="24"/>
        <w:szCs w:val="24"/>
        <w:u w:val="none"/>
        <w:effect w:val="none"/>
        <w:lang w:val="lt-LT" w:eastAsia="lt-LT" w:bidi="lt-LT"/>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lt-LT" w:eastAsia="lt-LT" w:bidi="lt-LT"/>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3E963553"/>
    <w:multiLevelType w:val="multilevel"/>
    <w:tmpl w:val="698A74FE"/>
    <w:lvl w:ilvl="0">
      <w:start w:val="1"/>
      <w:numFmt w:val="decimal"/>
      <w:lvlText w:val="%1."/>
      <w:lvlJc w:val="left"/>
      <w:pPr>
        <w:ind w:left="1080" w:hanging="360"/>
      </w:pPr>
      <w:rPr>
        <w:rFonts w:hint="default"/>
      </w:rPr>
    </w:lvl>
    <w:lvl w:ilvl="1">
      <w:start w:val="1"/>
      <w:numFmt w:val="decimal"/>
      <w:isLgl/>
      <w:lvlText w:val="%1.%2."/>
      <w:lvlJc w:val="left"/>
      <w:pPr>
        <w:ind w:left="1188" w:hanging="468"/>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12" w15:restartNumberingAfterBreak="0">
    <w:nsid w:val="3FA44986"/>
    <w:multiLevelType w:val="multilevel"/>
    <w:tmpl w:val="99783AFC"/>
    <w:lvl w:ilvl="0">
      <w:start w:val="2"/>
      <w:numFmt w:val="decimal"/>
      <w:lvlText w:val="%1."/>
      <w:lvlJc w:val="left"/>
      <w:pPr>
        <w:ind w:left="540" w:hanging="540"/>
      </w:pPr>
      <w:rPr>
        <w:rFonts w:hint="default"/>
      </w:rPr>
    </w:lvl>
    <w:lvl w:ilvl="1">
      <w:start w:val="1"/>
      <w:numFmt w:val="decimal"/>
      <w:lvlText w:val="%1.%2."/>
      <w:lvlJc w:val="left"/>
      <w:pPr>
        <w:ind w:left="888" w:hanging="540"/>
      </w:pPr>
      <w:rPr>
        <w:rFonts w:hint="default"/>
      </w:rPr>
    </w:lvl>
    <w:lvl w:ilvl="2">
      <w:start w:val="2"/>
      <w:numFmt w:val="decimal"/>
      <w:lvlText w:val="%1.%2.%3."/>
      <w:lvlJc w:val="left"/>
      <w:pPr>
        <w:ind w:left="1416" w:hanging="720"/>
      </w:pPr>
      <w:rPr>
        <w:rFonts w:hint="default"/>
      </w:rPr>
    </w:lvl>
    <w:lvl w:ilvl="3">
      <w:start w:val="1"/>
      <w:numFmt w:val="decimal"/>
      <w:lvlText w:val="%1.%2.%3.%4."/>
      <w:lvlJc w:val="left"/>
      <w:pPr>
        <w:ind w:left="1764" w:hanging="720"/>
      </w:pPr>
      <w:rPr>
        <w:rFonts w:hint="default"/>
      </w:rPr>
    </w:lvl>
    <w:lvl w:ilvl="4">
      <w:start w:val="1"/>
      <w:numFmt w:val="decimal"/>
      <w:lvlText w:val="%1.%2.%3.%4.%5."/>
      <w:lvlJc w:val="left"/>
      <w:pPr>
        <w:ind w:left="2472" w:hanging="1080"/>
      </w:pPr>
      <w:rPr>
        <w:rFonts w:hint="default"/>
      </w:rPr>
    </w:lvl>
    <w:lvl w:ilvl="5">
      <w:start w:val="1"/>
      <w:numFmt w:val="decimal"/>
      <w:lvlText w:val="%1.%2.%3.%4.%5.%6."/>
      <w:lvlJc w:val="left"/>
      <w:pPr>
        <w:ind w:left="2820" w:hanging="1080"/>
      </w:pPr>
      <w:rPr>
        <w:rFonts w:hint="default"/>
      </w:rPr>
    </w:lvl>
    <w:lvl w:ilvl="6">
      <w:start w:val="1"/>
      <w:numFmt w:val="decimal"/>
      <w:lvlText w:val="%1.%2.%3.%4.%5.%6.%7."/>
      <w:lvlJc w:val="left"/>
      <w:pPr>
        <w:ind w:left="3528" w:hanging="1440"/>
      </w:pPr>
      <w:rPr>
        <w:rFonts w:hint="default"/>
      </w:rPr>
    </w:lvl>
    <w:lvl w:ilvl="7">
      <w:start w:val="1"/>
      <w:numFmt w:val="decimal"/>
      <w:lvlText w:val="%1.%2.%3.%4.%5.%6.%7.%8."/>
      <w:lvlJc w:val="left"/>
      <w:pPr>
        <w:ind w:left="3876" w:hanging="1440"/>
      </w:pPr>
      <w:rPr>
        <w:rFonts w:hint="default"/>
      </w:rPr>
    </w:lvl>
    <w:lvl w:ilvl="8">
      <w:start w:val="1"/>
      <w:numFmt w:val="decimal"/>
      <w:lvlText w:val="%1.%2.%3.%4.%5.%6.%7.%8.%9."/>
      <w:lvlJc w:val="left"/>
      <w:pPr>
        <w:ind w:left="4584" w:hanging="1800"/>
      </w:pPr>
      <w:rPr>
        <w:rFonts w:hint="default"/>
      </w:r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5367629"/>
    <w:multiLevelType w:val="hybridMultilevel"/>
    <w:tmpl w:val="D09ED0A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7" w15:restartNumberingAfterBreak="0">
    <w:nsid w:val="482D2EA0"/>
    <w:multiLevelType w:val="multilevel"/>
    <w:tmpl w:val="CDD05230"/>
    <w:lvl w:ilvl="0">
      <w:start w:val="1"/>
      <w:numFmt w:val="decimal"/>
      <w:lvlText w:val="%1."/>
      <w:lvlJc w:val="left"/>
      <w:pPr>
        <w:ind w:left="360" w:hanging="360"/>
      </w:p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CFD4450"/>
    <w:multiLevelType w:val="multilevel"/>
    <w:tmpl w:val="0BFE4F1E"/>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dstrike w:val="0"/>
        <w:color w:val="auto"/>
        <w:spacing w:val="0"/>
        <w:w w:val="100"/>
        <w:position w:val="0"/>
        <w:sz w:val="24"/>
        <w:szCs w:val="24"/>
        <w:u w:val="none"/>
        <w:effect w:val="none"/>
        <w:lang w:val="lt-LT" w:eastAsia="lt-LT" w:bidi="lt-LT"/>
      </w:rPr>
    </w:lvl>
    <w:lvl w:ilvl="2">
      <w:start w:val="1"/>
      <w:numFmt w:val="decimal"/>
      <w:lvlText w:val="%1.%2.%3."/>
      <w:lvlJc w:val="left"/>
      <w:pPr>
        <w:ind w:left="708"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2" w15:restartNumberingAfterBreak="0">
    <w:nsid w:val="73607346"/>
    <w:multiLevelType w:val="multilevel"/>
    <w:tmpl w:val="0C7E8B9A"/>
    <w:lvl w:ilvl="0">
      <w:start w:val="2"/>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DF4515D"/>
    <w:multiLevelType w:val="multilevel"/>
    <w:tmpl w:val="5BE48E2A"/>
    <w:lvl w:ilvl="0">
      <w:start w:val="2"/>
      <w:numFmt w:val="decimal"/>
      <w:lvlText w:val="%1."/>
      <w:lvlJc w:val="left"/>
      <w:pPr>
        <w:ind w:left="540" w:hanging="540"/>
      </w:pPr>
      <w:rPr>
        <w:rFonts w:hint="default"/>
      </w:rPr>
    </w:lvl>
    <w:lvl w:ilvl="1">
      <w:start w:val="1"/>
      <w:numFmt w:val="decimal"/>
      <w:lvlText w:val="%1.%2."/>
      <w:lvlJc w:val="left"/>
      <w:pPr>
        <w:ind w:left="888" w:hanging="540"/>
      </w:pPr>
      <w:rPr>
        <w:rFonts w:hint="default"/>
      </w:rPr>
    </w:lvl>
    <w:lvl w:ilvl="2">
      <w:start w:val="3"/>
      <w:numFmt w:val="decimal"/>
      <w:lvlText w:val="%1.%2.%3."/>
      <w:lvlJc w:val="left"/>
      <w:pPr>
        <w:ind w:left="1416" w:hanging="720"/>
      </w:pPr>
      <w:rPr>
        <w:rFonts w:hint="default"/>
      </w:rPr>
    </w:lvl>
    <w:lvl w:ilvl="3">
      <w:start w:val="1"/>
      <w:numFmt w:val="decimal"/>
      <w:lvlText w:val="%1.%2.%3.%4."/>
      <w:lvlJc w:val="left"/>
      <w:pPr>
        <w:ind w:left="1764" w:hanging="720"/>
      </w:pPr>
      <w:rPr>
        <w:rFonts w:hint="default"/>
      </w:rPr>
    </w:lvl>
    <w:lvl w:ilvl="4">
      <w:start w:val="1"/>
      <w:numFmt w:val="decimal"/>
      <w:lvlText w:val="%1.%2.%3.%4.%5."/>
      <w:lvlJc w:val="left"/>
      <w:pPr>
        <w:ind w:left="2472" w:hanging="1080"/>
      </w:pPr>
      <w:rPr>
        <w:rFonts w:hint="default"/>
      </w:rPr>
    </w:lvl>
    <w:lvl w:ilvl="5">
      <w:start w:val="1"/>
      <w:numFmt w:val="decimal"/>
      <w:lvlText w:val="%1.%2.%3.%4.%5.%6."/>
      <w:lvlJc w:val="left"/>
      <w:pPr>
        <w:ind w:left="2820" w:hanging="1080"/>
      </w:pPr>
      <w:rPr>
        <w:rFonts w:hint="default"/>
      </w:rPr>
    </w:lvl>
    <w:lvl w:ilvl="6">
      <w:start w:val="1"/>
      <w:numFmt w:val="decimal"/>
      <w:lvlText w:val="%1.%2.%3.%4.%5.%6.%7."/>
      <w:lvlJc w:val="left"/>
      <w:pPr>
        <w:ind w:left="3528" w:hanging="1440"/>
      </w:pPr>
      <w:rPr>
        <w:rFonts w:hint="default"/>
      </w:rPr>
    </w:lvl>
    <w:lvl w:ilvl="7">
      <w:start w:val="1"/>
      <w:numFmt w:val="decimal"/>
      <w:lvlText w:val="%1.%2.%3.%4.%5.%6.%7.%8."/>
      <w:lvlJc w:val="left"/>
      <w:pPr>
        <w:ind w:left="3876" w:hanging="1440"/>
      </w:pPr>
      <w:rPr>
        <w:rFonts w:hint="default"/>
      </w:rPr>
    </w:lvl>
    <w:lvl w:ilvl="8">
      <w:start w:val="1"/>
      <w:numFmt w:val="decimal"/>
      <w:lvlText w:val="%1.%2.%3.%4.%5.%6.%7.%8.%9."/>
      <w:lvlJc w:val="left"/>
      <w:pPr>
        <w:ind w:left="4584" w:hanging="1800"/>
      </w:pPr>
      <w:rPr>
        <w:rFonts w:hint="default"/>
      </w:rPr>
    </w:lvl>
  </w:abstractNum>
  <w:num w:numId="1" w16cid:durableId="22287778">
    <w:abstractNumId w:val="4"/>
  </w:num>
  <w:num w:numId="2" w16cid:durableId="1490172141">
    <w:abstractNumId w:val="19"/>
  </w:num>
  <w:num w:numId="3" w16cid:durableId="138770985">
    <w:abstractNumId w:val="13"/>
  </w:num>
  <w:num w:numId="4" w16cid:durableId="219707255">
    <w:abstractNumId w:val="24"/>
  </w:num>
  <w:num w:numId="5" w16cid:durableId="1652252092">
    <w:abstractNumId w:val="5"/>
  </w:num>
  <w:num w:numId="6" w16cid:durableId="963148996">
    <w:abstractNumId w:val="3"/>
  </w:num>
  <w:num w:numId="7" w16cid:durableId="817724215">
    <w:abstractNumId w:val="14"/>
  </w:num>
  <w:num w:numId="8" w16cid:durableId="1250694197">
    <w:abstractNumId w:val="1"/>
  </w:num>
  <w:num w:numId="9" w16cid:durableId="1476410157">
    <w:abstractNumId w:val="21"/>
  </w:num>
  <w:num w:numId="10" w16cid:durableId="1236630376">
    <w:abstractNumId w:val="23"/>
  </w:num>
  <w:num w:numId="11" w16cid:durableId="1415740606">
    <w:abstractNumId w:val="20"/>
  </w:num>
  <w:num w:numId="12" w16cid:durableId="1594045305">
    <w:abstractNumId w:val="16"/>
  </w:num>
  <w:num w:numId="13" w16cid:durableId="19846592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96436022">
    <w:abstractNumId w:val="18"/>
  </w:num>
  <w:num w:numId="15" w16cid:durableId="1129981445">
    <w:abstractNumId w:val="15"/>
  </w:num>
  <w:num w:numId="16" w16cid:durableId="495456944">
    <w:abstractNumId w:val="10"/>
  </w:num>
  <w:num w:numId="17" w16cid:durableId="676031637">
    <w:abstractNumId w:val="7"/>
  </w:num>
  <w:num w:numId="18" w16cid:durableId="503520699">
    <w:abstractNumId w:val="12"/>
  </w:num>
  <w:num w:numId="19" w16cid:durableId="804465578">
    <w:abstractNumId w:val="25"/>
  </w:num>
  <w:num w:numId="20" w16cid:durableId="1729183377">
    <w:abstractNumId w:val="2"/>
  </w:num>
  <w:num w:numId="21" w16cid:durableId="55053013">
    <w:abstractNumId w:val="22"/>
  </w:num>
  <w:num w:numId="22" w16cid:durableId="1372729853">
    <w:abstractNumId w:val="9"/>
  </w:num>
  <w:num w:numId="23" w16cid:durableId="1626428861">
    <w:abstractNumId w:val="8"/>
  </w:num>
  <w:num w:numId="24" w16cid:durableId="1631551110">
    <w:abstractNumId w:val="6"/>
  </w:num>
  <w:num w:numId="25" w16cid:durableId="600649282">
    <w:abstractNumId w:val="11"/>
  </w:num>
  <w:num w:numId="26" w16cid:durableId="1568567490">
    <w:abstractNumId w:val="0"/>
  </w:num>
  <w:num w:numId="27" w16cid:durableId="2128813469">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2BA"/>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AEE"/>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3C24"/>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468"/>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121"/>
    <w:rsid w:val="000D0B55"/>
    <w:rsid w:val="000D11A4"/>
    <w:rsid w:val="000D13D6"/>
    <w:rsid w:val="000D18E9"/>
    <w:rsid w:val="000D26D8"/>
    <w:rsid w:val="000D323B"/>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39E"/>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2BA6"/>
    <w:rsid w:val="00103049"/>
    <w:rsid w:val="00103CEC"/>
    <w:rsid w:val="00104496"/>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7AB"/>
    <w:rsid w:val="00115BB9"/>
    <w:rsid w:val="00115F6C"/>
    <w:rsid w:val="00116B9B"/>
    <w:rsid w:val="0011798C"/>
    <w:rsid w:val="00117D8E"/>
    <w:rsid w:val="001207D3"/>
    <w:rsid w:val="00120E04"/>
    <w:rsid w:val="00120F58"/>
    <w:rsid w:val="00121835"/>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6E38"/>
    <w:rsid w:val="0013703C"/>
    <w:rsid w:val="001404CC"/>
    <w:rsid w:val="00140D50"/>
    <w:rsid w:val="00142352"/>
    <w:rsid w:val="001424F3"/>
    <w:rsid w:val="0014323F"/>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89E"/>
    <w:rsid w:val="00182E25"/>
    <w:rsid w:val="00183AEA"/>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76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603"/>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2F8B"/>
    <w:rsid w:val="001C305A"/>
    <w:rsid w:val="001C3A07"/>
    <w:rsid w:val="001C468D"/>
    <w:rsid w:val="001C49AE"/>
    <w:rsid w:val="001C4F12"/>
    <w:rsid w:val="001C635E"/>
    <w:rsid w:val="001C6757"/>
    <w:rsid w:val="001C73BD"/>
    <w:rsid w:val="001C75E8"/>
    <w:rsid w:val="001C7F48"/>
    <w:rsid w:val="001D499D"/>
    <w:rsid w:val="001D4D41"/>
    <w:rsid w:val="001D567F"/>
    <w:rsid w:val="001D5DDC"/>
    <w:rsid w:val="001D65F8"/>
    <w:rsid w:val="001D7492"/>
    <w:rsid w:val="001E0107"/>
    <w:rsid w:val="001E03FB"/>
    <w:rsid w:val="001E250F"/>
    <w:rsid w:val="001E2BC5"/>
    <w:rsid w:val="001E2D34"/>
    <w:rsid w:val="001E4C0C"/>
    <w:rsid w:val="001E4D4B"/>
    <w:rsid w:val="001E52C0"/>
    <w:rsid w:val="001E5614"/>
    <w:rsid w:val="001E695A"/>
    <w:rsid w:val="001E763B"/>
    <w:rsid w:val="001E76C7"/>
    <w:rsid w:val="001E7E24"/>
    <w:rsid w:val="001F04C1"/>
    <w:rsid w:val="001F1643"/>
    <w:rsid w:val="001F1A18"/>
    <w:rsid w:val="001F1D6C"/>
    <w:rsid w:val="001F1FB1"/>
    <w:rsid w:val="001F2905"/>
    <w:rsid w:val="001F2E11"/>
    <w:rsid w:val="001F2EB6"/>
    <w:rsid w:val="001F3174"/>
    <w:rsid w:val="001F3E7E"/>
    <w:rsid w:val="001F4EE3"/>
    <w:rsid w:val="001F5180"/>
    <w:rsid w:val="001F568A"/>
    <w:rsid w:val="001F5BA5"/>
    <w:rsid w:val="001F6551"/>
    <w:rsid w:val="001F70BC"/>
    <w:rsid w:val="001F74B8"/>
    <w:rsid w:val="001F78B9"/>
    <w:rsid w:val="001F7C60"/>
    <w:rsid w:val="00200101"/>
    <w:rsid w:val="0020018D"/>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2E8"/>
    <w:rsid w:val="00212882"/>
    <w:rsid w:val="00212C2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05C9"/>
    <w:rsid w:val="00230B9B"/>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3C5A"/>
    <w:rsid w:val="00244688"/>
    <w:rsid w:val="00244994"/>
    <w:rsid w:val="00244AD1"/>
    <w:rsid w:val="00244DD6"/>
    <w:rsid w:val="0024503F"/>
    <w:rsid w:val="00245C47"/>
    <w:rsid w:val="00245DEF"/>
    <w:rsid w:val="00246347"/>
    <w:rsid w:val="00246F96"/>
    <w:rsid w:val="002476D5"/>
    <w:rsid w:val="0024783B"/>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23"/>
    <w:rsid w:val="00272488"/>
    <w:rsid w:val="00273F59"/>
    <w:rsid w:val="00274B64"/>
    <w:rsid w:val="00274C8A"/>
    <w:rsid w:val="0027575B"/>
    <w:rsid w:val="00275B72"/>
    <w:rsid w:val="002763D6"/>
    <w:rsid w:val="00276A15"/>
    <w:rsid w:val="00276D69"/>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76E"/>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19D7"/>
    <w:rsid w:val="002C2936"/>
    <w:rsid w:val="002C2DD1"/>
    <w:rsid w:val="002C338D"/>
    <w:rsid w:val="002C350D"/>
    <w:rsid w:val="002C362D"/>
    <w:rsid w:val="002C3C04"/>
    <w:rsid w:val="002C41AA"/>
    <w:rsid w:val="002C4AE8"/>
    <w:rsid w:val="002C4B0F"/>
    <w:rsid w:val="002C50AE"/>
    <w:rsid w:val="002C5249"/>
    <w:rsid w:val="002C53E8"/>
    <w:rsid w:val="002C6554"/>
    <w:rsid w:val="002C69FF"/>
    <w:rsid w:val="002C7DB0"/>
    <w:rsid w:val="002D1075"/>
    <w:rsid w:val="002D1083"/>
    <w:rsid w:val="002D1C99"/>
    <w:rsid w:val="002D1EFA"/>
    <w:rsid w:val="002D2083"/>
    <w:rsid w:val="002D236C"/>
    <w:rsid w:val="002D28EF"/>
    <w:rsid w:val="002D2EC0"/>
    <w:rsid w:val="002D3701"/>
    <w:rsid w:val="002D3712"/>
    <w:rsid w:val="002D48BB"/>
    <w:rsid w:val="002D4A0D"/>
    <w:rsid w:val="002D51D8"/>
    <w:rsid w:val="002D5392"/>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322"/>
    <w:rsid w:val="002E4679"/>
    <w:rsid w:val="002E4A0C"/>
    <w:rsid w:val="002E4B11"/>
    <w:rsid w:val="002E5D33"/>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960"/>
    <w:rsid w:val="00322A3C"/>
    <w:rsid w:val="003230AA"/>
    <w:rsid w:val="003232C3"/>
    <w:rsid w:val="0032350D"/>
    <w:rsid w:val="00324073"/>
    <w:rsid w:val="003241B0"/>
    <w:rsid w:val="003241B4"/>
    <w:rsid w:val="00325A84"/>
    <w:rsid w:val="00326357"/>
    <w:rsid w:val="00326CB7"/>
    <w:rsid w:val="00326F19"/>
    <w:rsid w:val="00326F9E"/>
    <w:rsid w:val="0032708D"/>
    <w:rsid w:val="003300F2"/>
    <w:rsid w:val="00331673"/>
    <w:rsid w:val="00331ED1"/>
    <w:rsid w:val="003321B2"/>
    <w:rsid w:val="0033276B"/>
    <w:rsid w:val="003328D9"/>
    <w:rsid w:val="00333BFA"/>
    <w:rsid w:val="00334EB8"/>
    <w:rsid w:val="0033575F"/>
    <w:rsid w:val="00335A01"/>
    <w:rsid w:val="00335DA5"/>
    <w:rsid w:val="0033605A"/>
    <w:rsid w:val="003369A7"/>
    <w:rsid w:val="00336B1D"/>
    <w:rsid w:val="003406FD"/>
    <w:rsid w:val="0034083B"/>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7D1"/>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5"/>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1DC"/>
    <w:rsid w:val="003A6359"/>
    <w:rsid w:val="003A65C2"/>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600"/>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5C3"/>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55E"/>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1481"/>
    <w:rsid w:val="004222B6"/>
    <w:rsid w:val="00422EB9"/>
    <w:rsid w:val="00424C4C"/>
    <w:rsid w:val="004252AF"/>
    <w:rsid w:val="004265E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697"/>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4A59"/>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BBC"/>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1C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2FC"/>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90B"/>
    <w:rsid w:val="004F0C1D"/>
    <w:rsid w:val="004F1A11"/>
    <w:rsid w:val="004F1C97"/>
    <w:rsid w:val="004F1E4F"/>
    <w:rsid w:val="004F30E1"/>
    <w:rsid w:val="004F33F0"/>
    <w:rsid w:val="004F38EB"/>
    <w:rsid w:val="004F3EEA"/>
    <w:rsid w:val="004F5522"/>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5FD9"/>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1B9"/>
    <w:rsid w:val="005357BB"/>
    <w:rsid w:val="00536E98"/>
    <w:rsid w:val="005377B5"/>
    <w:rsid w:val="005379E7"/>
    <w:rsid w:val="00540094"/>
    <w:rsid w:val="00540C9A"/>
    <w:rsid w:val="0054132A"/>
    <w:rsid w:val="00541A24"/>
    <w:rsid w:val="00541AAA"/>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2CE"/>
    <w:rsid w:val="00582A71"/>
    <w:rsid w:val="00583135"/>
    <w:rsid w:val="00583195"/>
    <w:rsid w:val="0058389D"/>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34A1"/>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3E4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479"/>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4A58"/>
    <w:rsid w:val="005E554F"/>
    <w:rsid w:val="005E5976"/>
    <w:rsid w:val="005E5FE0"/>
    <w:rsid w:val="005E655D"/>
    <w:rsid w:val="005F0E6E"/>
    <w:rsid w:val="005F13F0"/>
    <w:rsid w:val="005F1501"/>
    <w:rsid w:val="005F1A90"/>
    <w:rsid w:val="005F28E9"/>
    <w:rsid w:val="005F2D7B"/>
    <w:rsid w:val="005F348F"/>
    <w:rsid w:val="005F35B9"/>
    <w:rsid w:val="005F3DEF"/>
    <w:rsid w:val="005F3FEB"/>
    <w:rsid w:val="005F4419"/>
    <w:rsid w:val="005F4815"/>
    <w:rsid w:val="005F4A5E"/>
    <w:rsid w:val="005F4B87"/>
    <w:rsid w:val="005F4C14"/>
    <w:rsid w:val="005F5578"/>
    <w:rsid w:val="005F55FD"/>
    <w:rsid w:val="005F5F2C"/>
    <w:rsid w:val="005F68D4"/>
    <w:rsid w:val="005F6991"/>
    <w:rsid w:val="005F70E4"/>
    <w:rsid w:val="005F7EBF"/>
    <w:rsid w:val="006015A1"/>
    <w:rsid w:val="006015E1"/>
    <w:rsid w:val="00601B91"/>
    <w:rsid w:val="00601DD0"/>
    <w:rsid w:val="0060200D"/>
    <w:rsid w:val="00603BE5"/>
    <w:rsid w:val="00603E31"/>
    <w:rsid w:val="006041B7"/>
    <w:rsid w:val="00605D03"/>
    <w:rsid w:val="00606CBD"/>
    <w:rsid w:val="00607C46"/>
    <w:rsid w:val="00612434"/>
    <w:rsid w:val="00612488"/>
    <w:rsid w:val="00612CE6"/>
    <w:rsid w:val="00612EDD"/>
    <w:rsid w:val="00613F85"/>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696"/>
    <w:rsid w:val="00627808"/>
    <w:rsid w:val="0062788C"/>
    <w:rsid w:val="00627CD4"/>
    <w:rsid w:val="00630BA9"/>
    <w:rsid w:val="00630DE9"/>
    <w:rsid w:val="00630F03"/>
    <w:rsid w:val="00631E78"/>
    <w:rsid w:val="00632B0E"/>
    <w:rsid w:val="00632B58"/>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2F36"/>
    <w:rsid w:val="0064351F"/>
    <w:rsid w:val="00643C6F"/>
    <w:rsid w:val="00643C90"/>
    <w:rsid w:val="00643E70"/>
    <w:rsid w:val="006440AA"/>
    <w:rsid w:val="00645DF8"/>
    <w:rsid w:val="006460FF"/>
    <w:rsid w:val="0064611C"/>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230"/>
    <w:rsid w:val="0069058D"/>
    <w:rsid w:val="006912EA"/>
    <w:rsid w:val="00692635"/>
    <w:rsid w:val="006936C2"/>
    <w:rsid w:val="00693C7B"/>
    <w:rsid w:val="00694911"/>
    <w:rsid w:val="006966D7"/>
    <w:rsid w:val="006969B9"/>
    <w:rsid w:val="00696EED"/>
    <w:rsid w:val="006A02C4"/>
    <w:rsid w:val="006A0320"/>
    <w:rsid w:val="006A0559"/>
    <w:rsid w:val="006A19E0"/>
    <w:rsid w:val="006A1A30"/>
    <w:rsid w:val="006A207A"/>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0CFA"/>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2BFD"/>
    <w:rsid w:val="006D3202"/>
    <w:rsid w:val="006D3C8B"/>
    <w:rsid w:val="006D3FB5"/>
    <w:rsid w:val="006D463E"/>
    <w:rsid w:val="006D6694"/>
    <w:rsid w:val="006D67EE"/>
    <w:rsid w:val="006D710C"/>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323A"/>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3D61"/>
    <w:rsid w:val="00713D72"/>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3CD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983"/>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6DC"/>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2D77"/>
    <w:rsid w:val="00764170"/>
    <w:rsid w:val="007643C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6EF1"/>
    <w:rsid w:val="007872CE"/>
    <w:rsid w:val="00787729"/>
    <w:rsid w:val="00787DC2"/>
    <w:rsid w:val="0079007C"/>
    <w:rsid w:val="007909D9"/>
    <w:rsid w:val="00790A5E"/>
    <w:rsid w:val="00790D67"/>
    <w:rsid w:val="00790EBD"/>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0DBF"/>
    <w:rsid w:val="007E1624"/>
    <w:rsid w:val="007E1893"/>
    <w:rsid w:val="007E2CF6"/>
    <w:rsid w:val="007E2E3B"/>
    <w:rsid w:val="007E3D46"/>
    <w:rsid w:val="007E3D62"/>
    <w:rsid w:val="007E625C"/>
    <w:rsid w:val="007E6542"/>
    <w:rsid w:val="007E6C65"/>
    <w:rsid w:val="007E7010"/>
    <w:rsid w:val="007F0164"/>
    <w:rsid w:val="007F1A0D"/>
    <w:rsid w:val="007F1B2E"/>
    <w:rsid w:val="007F1B84"/>
    <w:rsid w:val="007F2173"/>
    <w:rsid w:val="007F3812"/>
    <w:rsid w:val="007F3D95"/>
    <w:rsid w:val="007F438D"/>
    <w:rsid w:val="007F47E7"/>
    <w:rsid w:val="007F4F75"/>
    <w:rsid w:val="007F5196"/>
    <w:rsid w:val="007F6402"/>
    <w:rsid w:val="007F65C2"/>
    <w:rsid w:val="007F6F26"/>
    <w:rsid w:val="007F7397"/>
    <w:rsid w:val="007F7DF4"/>
    <w:rsid w:val="0080046E"/>
    <w:rsid w:val="0080269D"/>
    <w:rsid w:val="008040CB"/>
    <w:rsid w:val="008043C9"/>
    <w:rsid w:val="00805177"/>
    <w:rsid w:val="00806044"/>
    <w:rsid w:val="00807185"/>
    <w:rsid w:val="00807B75"/>
    <w:rsid w:val="00810160"/>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702"/>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3026"/>
    <w:rsid w:val="00844674"/>
    <w:rsid w:val="008447D0"/>
    <w:rsid w:val="008454E2"/>
    <w:rsid w:val="00845AD5"/>
    <w:rsid w:val="00846788"/>
    <w:rsid w:val="008475C6"/>
    <w:rsid w:val="0085142E"/>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67B"/>
    <w:rsid w:val="0087372C"/>
    <w:rsid w:val="008737DE"/>
    <w:rsid w:val="00873D68"/>
    <w:rsid w:val="00873D7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2281"/>
    <w:rsid w:val="0089307B"/>
    <w:rsid w:val="008930CD"/>
    <w:rsid w:val="008931B4"/>
    <w:rsid w:val="0089331B"/>
    <w:rsid w:val="008933BC"/>
    <w:rsid w:val="00893B29"/>
    <w:rsid w:val="00893C2B"/>
    <w:rsid w:val="008942F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19A"/>
    <w:rsid w:val="008B2E27"/>
    <w:rsid w:val="008B31B9"/>
    <w:rsid w:val="008B34B1"/>
    <w:rsid w:val="008B4851"/>
    <w:rsid w:val="008B5087"/>
    <w:rsid w:val="008B5444"/>
    <w:rsid w:val="008B6309"/>
    <w:rsid w:val="008B6B87"/>
    <w:rsid w:val="008B6C07"/>
    <w:rsid w:val="008B7024"/>
    <w:rsid w:val="008B7490"/>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35F"/>
    <w:rsid w:val="008D1798"/>
    <w:rsid w:val="008D1CC6"/>
    <w:rsid w:val="008D277C"/>
    <w:rsid w:val="008D2D3D"/>
    <w:rsid w:val="008D3AE8"/>
    <w:rsid w:val="008D6F67"/>
    <w:rsid w:val="008D704D"/>
    <w:rsid w:val="008D7A4D"/>
    <w:rsid w:val="008E12B2"/>
    <w:rsid w:val="008E180C"/>
    <w:rsid w:val="008E1907"/>
    <w:rsid w:val="008E2035"/>
    <w:rsid w:val="008E3081"/>
    <w:rsid w:val="008E31B9"/>
    <w:rsid w:val="008E3807"/>
    <w:rsid w:val="008E4A3C"/>
    <w:rsid w:val="008E50AC"/>
    <w:rsid w:val="008E5AEE"/>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773"/>
    <w:rsid w:val="008F2D15"/>
    <w:rsid w:val="008F32D0"/>
    <w:rsid w:val="008F34D6"/>
    <w:rsid w:val="008F355B"/>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070D"/>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2AF7"/>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6D23"/>
    <w:rsid w:val="00937444"/>
    <w:rsid w:val="0093767A"/>
    <w:rsid w:val="00941625"/>
    <w:rsid w:val="0094210F"/>
    <w:rsid w:val="009425A7"/>
    <w:rsid w:val="00942B80"/>
    <w:rsid w:val="00942BCA"/>
    <w:rsid w:val="009438E2"/>
    <w:rsid w:val="00946722"/>
    <w:rsid w:val="0094708F"/>
    <w:rsid w:val="0094766E"/>
    <w:rsid w:val="009502F5"/>
    <w:rsid w:val="009503DF"/>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5113"/>
    <w:rsid w:val="0097609B"/>
    <w:rsid w:val="0097613A"/>
    <w:rsid w:val="009761D3"/>
    <w:rsid w:val="0097687E"/>
    <w:rsid w:val="00977210"/>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A83"/>
    <w:rsid w:val="00987DE7"/>
    <w:rsid w:val="009905AD"/>
    <w:rsid w:val="00990A2D"/>
    <w:rsid w:val="009910A4"/>
    <w:rsid w:val="00991125"/>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0D4B"/>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0C4"/>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0D0A"/>
    <w:rsid w:val="009E1FFB"/>
    <w:rsid w:val="009E20B7"/>
    <w:rsid w:val="009E2403"/>
    <w:rsid w:val="009E2820"/>
    <w:rsid w:val="009E3A5C"/>
    <w:rsid w:val="009E3D03"/>
    <w:rsid w:val="009E43D5"/>
    <w:rsid w:val="009E46BC"/>
    <w:rsid w:val="009E4CDE"/>
    <w:rsid w:val="009F29E7"/>
    <w:rsid w:val="009F3237"/>
    <w:rsid w:val="009F474E"/>
    <w:rsid w:val="009F4D8B"/>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0EFF"/>
    <w:rsid w:val="00A21593"/>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0DD"/>
    <w:rsid w:val="00A44AE6"/>
    <w:rsid w:val="00A44B13"/>
    <w:rsid w:val="00A44E14"/>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D10"/>
    <w:rsid w:val="00A56E33"/>
    <w:rsid w:val="00A571AB"/>
    <w:rsid w:val="00A5751B"/>
    <w:rsid w:val="00A57C65"/>
    <w:rsid w:val="00A603CB"/>
    <w:rsid w:val="00A60616"/>
    <w:rsid w:val="00A60845"/>
    <w:rsid w:val="00A60FA7"/>
    <w:rsid w:val="00A6180D"/>
    <w:rsid w:val="00A626A2"/>
    <w:rsid w:val="00A62C87"/>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01B"/>
    <w:rsid w:val="00A76B88"/>
    <w:rsid w:val="00A76EAF"/>
    <w:rsid w:val="00A76F66"/>
    <w:rsid w:val="00A77900"/>
    <w:rsid w:val="00A77FB2"/>
    <w:rsid w:val="00A80545"/>
    <w:rsid w:val="00A8071F"/>
    <w:rsid w:val="00A80C02"/>
    <w:rsid w:val="00A81851"/>
    <w:rsid w:val="00A818A5"/>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10D"/>
    <w:rsid w:val="00AB7367"/>
    <w:rsid w:val="00AB7432"/>
    <w:rsid w:val="00AB76FA"/>
    <w:rsid w:val="00AB7730"/>
    <w:rsid w:val="00AC0300"/>
    <w:rsid w:val="00AC0420"/>
    <w:rsid w:val="00AC06F6"/>
    <w:rsid w:val="00AC086D"/>
    <w:rsid w:val="00AC1757"/>
    <w:rsid w:val="00AC2788"/>
    <w:rsid w:val="00AC2A50"/>
    <w:rsid w:val="00AC32A3"/>
    <w:rsid w:val="00AC59AF"/>
    <w:rsid w:val="00AC6CCC"/>
    <w:rsid w:val="00AC6D44"/>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1E3"/>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67FD"/>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58E"/>
    <w:rsid w:val="00B436DE"/>
    <w:rsid w:val="00B43EB5"/>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5FD8"/>
    <w:rsid w:val="00B56D81"/>
    <w:rsid w:val="00B573C4"/>
    <w:rsid w:val="00B600AE"/>
    <w:rsid w:val="00B606C9"/>
    <w:rsid w:val="00B60CB8"/>
    <w:rsid w:val="00B610A6"/>
    <w:rsid w:val="00B62973"/>
    <w:rsid w:val="00B62D48"/>
    <w:rsid w:val="00B6316B"/>
    <w:rsid w:val="00B64536"/>
    <w:rsid w:val="00B64DF4"/>
    <w:rsid w:val="00B6522C"/>
    <w:rsid w:val="00B663E0"/>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83F"/>
    <w:rsid w:val="00B82E9C"/>
    <w:rsid w:val="00B83109"/>
    <w:rsid w:val="00B8311D"/>
    <w:rsid w:val="00B831AF"/>
    <w:rsid w:val="00B83AF3"/>
    <w:rsid w:val="00B8416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29C7"/>
    <w:rsid w:val="00BA31F7"/>
    <w:rsid w:val="00BA341F"/>
    <w:rsid w:val="00BA3D88"/>
    <w:rsid w:val="00BA4247"/>
    <w:rsid w:val="00BA4ACB"/>
    <w:rsid w:val="00BA4D96"/>
    <w:rsid w:val="00BA5539"/>
    <w:rsid w:val="00BA5935"/>
    <w:rsid w:val="00BA5C6D"/>
    <w:rsid w:val="00BA74D7"/>
    <w:rsid w:val="00BA77A6"/>
    <w:rsid w:val="00BB174C"/>
    <w:rsid w:val="00BB2163"/>
    <w:rsid w:val="00BB2F46"/>
    <w:rsid w:val="00BB3B0E"/>
    <w:rsid w:val="00BB3FAC"/>
    <w:rsid w:val="00BB45B4"/>
    <w:rsid w:val="00BB45DF"/>
    <w:rsid w:val="00BB4A57"/>
    <w:rsid w:val="00BB5270"/>
    <w:rsid w:val="00BB54F0"/>
    <w:rsid w:val="00BB6533"/>
    <w:rsid w:val="00BB6B79"/>
    <w:rsid w:val="00BC0EC9"/>
    <w:rsid w:val="00BC1CD4"/>
    <w:rsid w:val="00BC20EE"/>
    <w:rsid w:val="00BC22EF"/>
    <w:rsid w:val="00BC2A21"/>
    <w:rsid w:val="00BC2E44"/>
    <w:rsid w:val="00BC3440"/>
    <w:rsid w:val="00BC3DF9"/>
    <w:rsid w:val="00BC3EEA"/>
    <w:rsid w:val="00BC403A"/>
    <w:rsid w:val="00BC54D4"/>
    <w:rsid w:val="00BC7052"/>
    <w:rsid w:val="00BC74E7"/>
    <w:rsid w:val="00BC759E"/>
    <w:rsid w:val="00BC7964"/>
    <w:rsid w:val="00BD00CF"/>
    <w:rsid w:val="00BD290E"/>
    <w:rsid w:val="00BD2E81"/>
    <w:rsid w:val="00BD3D5D"/>
    <w:rsid w:val="00BD5F9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2538"/>
    <w:rsid w:val="00C22F1F"/>
    <w:rsid w:val="00C23DFD"/>
    <w:rsid w:val="00C25060"/>
    <w:rsid w:val="00C25FC8"/>
    <w:rsid w:val="00C26588"/>
    <w:rsid w:val="00C265EA"/>
    <w:rsid w:val="00C275A1"/>
    <w:rsid w:val="00C3061F"/>
    <w:rsid w:val="00C30B5B"/>
    <w:rsid w:val="00C30BBB"/>
    <w:rsid w:val="00C31457"/>
    <w:rsid w:val="00C314B2"/>
    <w:rsid w:val="00C31EC9"/>
    <w:rsid w:val="00C32030"/>
    <w:rsid w:val="00C32101"/>
    <w:rsid w:val="00C327B5"/>
    <w:rsid w:val="00C32E53"/>
    <w:rsid w:val="00C338F5"/>
    <w:rsid w:val="00C35066"/>
    <w:rsid w:val="00C357D8"/>
    <w:rsid w:val="00C36959"/>
    <w:rsid w:val="00C3734E"/>
    <w:rsid w:val="00C373EA"/>
    <w:rsid w:val="00C37E50"/>
    <w:rsid w:val="00C42315"/>
    <w:rsid w:val="00C42A0E"/>
    <w:rsid w:val="00C43B12"/>
    <w:rsid w:val="00C44E96"/>
    <w:rsid w:val="00C458E8"/>
    <w:rsid w:val="00C468E9"/>
    <w:rsid w:val="00C46A24"/>
    <w:rsid w:val="00C476D8"/>
    <w:rsid w:val="00C47CE7"/>
    <w:rsid w:val="00C515B6"/>
    <w:rsid w:val="00C517BE"/>
    <w:rsid w:val="00C51CF2"/>
    <w:rsid w:val="00C52086"/>
    <w:rsid w:val="00C544C8"/>
    <w:rsid w:val="00C54B23"/>
    <w:rsid w:val="00C54E72"/>
    <w:rsid w:val="00C557C1"/>
    <w:rsid w:val="00C55829"/>
    <w:rsid w:val="00C55AEF"/>
    <w:rsid w:val="00C56765"/>
    <w:rsid w:val="00C56AE2"/>
    <w:rsid w:val="00C57816"/>
    <w:rsid w:val="00C57DBB"/>
    <w:rsid w:val="00C60621"/>
    <w:rsid w:val="00C6076B"/>
    <w:rsid w:val="00C61071"/>
    <w:rsid w:val="00C6170E"/>
    <w:rsid w:val="00C61989"/>
    <w:rsid w:val="00C619A2"/>
    <w:rsid w:val="00C62047"/>
    <w:rsid w:val="00C62355"/>
    <w:rsid w:val="00C62A41"/>
    <w:rsid w:val="00C62DF3"/>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243"/>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33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6FAC"/>
    <w:rsid w:val="00C970BE"/>
    <w:rsid w:val="00C970C8"/>
    <w:rsid w:val="00CA02E5"/>
    <w:rsid w:val="00CA0CC5"/>
    <w:rsid w:val="00CA1A1C"/>
    <w:rsid w:val="00CA23C1"/>
    <w:rsid w:val="00CA2B04"/>
    <w:rsid w:val="00CA347D"/>
    <w:rsid w:val="00CA3A0F"/>
    <w:rsid w:val="00CA3A72"/>
    <w:rsid w:val="00CA3FAE"/>
    <w:rsid w:val="00CA47CB"/>
    <w:rsid w:val="00CA5166"/>
    <w:rsid w:val="00CA6174"/>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3E80"/>
    <w:rsid w:val="00CD457C"/>
    <w:rsid w:val="00CD46EA"/>
    <w:rsid w:val="00CD4A66"/>
    <w:rsid w:val="00CD580D"/>
    <w:rsid w:val="00CD59E8"/>
    <w:rsid w:val="00CD5B7D"/>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513"/>
    <w:rsid w:val="00D03CCF"/>
    <w:rsid w:val="00D0410A"/>
    <w:rsid w:val="00D04356"/>
    <w:rsid w:val="00D04642"/>
    <w:rsid w:val="00D050F2"/>
    <w:rsid w:val="00D05205"/>
    <w:rsid w:val="00D05666"/>
    <w:rsid w:val="00D05758"/>
    <w:rsid w:val="00D06939"/>
    <w:rsid w:val="00D10723"/>
    <w:rsid w:val="00D10FA6"/>
    <w:rsid w:val="00D1108A"/>
    <w:rsid w:val="00D11917"/>
    <w:rsid w:val="00D1198B"/>
    <w:rsid w:val="00D1581F"/>
    <w:rsid w:val="00D159D2"/>
    <w:rsid w:val="00D1609F"/>
    <w:rsid w:val="00D16DF2"/>
    <w:rsid w:val="00D16FBE"/>
    <w:rsid w:val="00D17439"/>
    <w:rsid w:val="00D20B5F"/>
    <w:rsid w:val="00D22226"/>
    <w:rsid w:val="00D2324F"/>
    <w:rsid w:val="00D232F1"/>
    <w:rsid w:val="00D2348B"/>
    <w:rsid w:val="00D23724"/>
    <w:rsid w:val="00D25782"/>
    <w:rsid w:val="00D26F9A"/>
    <w:rsid w:val="00D27889"/>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501"/>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3D6"/>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0D9"/>
    <w:rsid w:val="00D77C78"/>
    <w:rsid w:val="00D80CDF"/>
    <w:rsid w:val="00D80D12"/>
    <w:rsid w:val="00D8178E"/>
    <w:rsid w:val="00D81E9E"/>
    <w:rsid w:val="00D827E6"/>
    <w:rsid w:val="00D8349A"/>
    <w:rsid w:val="00D8368E"/>
    <w:rsid w:val="00D83945"/>
    <w:rsid w:val="00D83C57"/>
    <w:rsid w:val="00D83F39"/>
    <w:rsid w:val="00D84542"/>
    <w:rsid w:val="00D858CB"/>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16F"/>
    <w:rsid w:val="00DA05AB"/>
    <w:rsid w:val="00DA0BE3"/>
    <w:rsid w:val="00DA0E65"/>
    <w:rsid w:val="00DA1769"/>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D7BBC"/>
    <w:rsid w:val="00DE051B"/>
    <w:rsid w:val="00DE0779"/>
    <w:rsid w:val="00DE0954"/>
    <w:rsid w:val="00DE0A53"/>
    <w:rsid w:val="00DE0B49"/>
    <w:rsid w:val="00DE18FF"/>
    <w:rsid w:val="00DE1D3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2ED8"/>
    <w:rsid w:val="00DF3708"/>
    <w:rsid w:val="00DF4067"/>
    <w:rsid w:val="00DF447D"/>
    <w:rsid w:val="00DF500B"/>
    <w:rsid w:val="00DF53CC"/>
    <w:rsid w:val="00DF5705"/>
    <w:rsid w:val="00DF58E2"/>
    <w:rsid w:val="00DF628E"/>
    <w:rsid w:val="00DF6485"/>
    <w:rsid w:val="00DF6505"/>
    <w:rsid w:val="00DF6510"/>
    <w:rsid w:val="00DF681A"/>
    <w:rsid w:val="00DF690E"/>
    <w:rsid w:val="00DF695B"/>
    <w:rsid w:val="00DF6C8C"/>
    <w:rsid w:val="00DF6EF1"/>
    <w:rsid w:val="00DF75AC"/>
    <w:rsid w:val="00DF7D38"/>
    <w:rsid w:val="00DF7D95"/>
    <w:rsid w:val="00DF7FC3"/>
    <w:rsid w:val="00E00053"/>
    <w:rsid w:val="00E00224"/>
    <w:rsid w:val="00E0152E"/>
    <w:rsid w:val="00E01599"/>
    <w:rsid w:val="00E02035"/>
    <w:rsid w:val="00E02425"/>
    <w:rsid w:val="00E0288C"/>
    <w:rsid w:val="00E02F84"/>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2779"/>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881"/>
    <w:rsid w:val="00E37D44"/>
    <w:rsid w:val="00E405E7"/>
    <w:rsid w:val="00E407FC"/>
    <w:rsid w:val="00E41860"/>
    <w:rsid w:val="00E42587"/>
    <w:rsid w:val="00E4266A"/>
    <w:rsid w:val="00E42A6B"/>
    <w:rsid w:val="00E42B7C"/>
    <w:rsid w:val="00E439BD"/>
    <w:rsid w:val="00E43E61"/>
    <w:rsid w:val="00E448B7"/>
    <w:rsid w:val="00E44E35"/>
    <w:rsid w:val="00E4584D"/>
    <w:rsid w:val="00E46A71"/>
    <w:rsid w:val="00E508D6"/>
    <w:rsid w:val="00E50D81"/>
    <w:rsid w:val="00E50F51"/>
    <w:rsid w:val="00E50F94"/>
    <w:rsid w:val="00E5107E"/>
    <w:rsid w:val="00E51974"/>
    <w:rsid w:val="00E52B67"/>
    <w:rsid w:val="00E54BE2"/>
    <w:rsid w:val="00E55E1A"/>
    <w:rsid w:val="00E55E31"/>
    <w:rsid w:val="00E56BA8"/>
    <w:rsid w:val="00E57BC3"/>
    <w:rsid w:val="00E6008D"/>
    <w:rsid w:val="00E6084D"/>
    <w:rsid w:val="00E60B06"/>
    <w:rsid w:val="00E615AD"/>
    <w:rsid w:val="00E61D90"/>
    <w:rsid w:val="00E6235F"/>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586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4FA"/>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5B2E"/>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688D"/>
    <w:rsid w:val="00EF7124"/>
    <w:rsid w:val="00EF7384"/>
    <w:rsid w:val="00F00EAA"/>
    <w:rsid w:val="00F01880"/>
    <w:rsid w:val="00F01B51"/>
    <w:rsid w:val="00F01DAE"/>
    <w:rsid w:val="00F02806"/>
    <w:rsid w:val="00F0294E"/>
    <w:rsid w:val="00F02C2E"/>
    <w:rsid w:val="00F03F27"/>
    <w:rsid w:val="00F0480A"/>
    <w:rsid w:val="00F04C9A"/>
    <w:rsid w:val="00F0515F"/>
    <w:rsid w:val="00F05F84"/>
    <w:rsid w:val="00F072AE"/>
    <w:rsid w:val="00F10CF1"/>
    <w:rsid w:val="00F10EB1"/>
    <w:rsid w:val="00F112D2"/>
    <w:rsid w:val="00F1174E"/>
    <w:rsid w:val="00F11796"/>
    <w:rsid w:val="00F123AF"/>
    <w:rsid w:val="00F126A8"/>
    <w:rsid w:val="00F132FD"/>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EDE"/>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4F8"/>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75"/>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0E2A"/>
    <w:rsid w:val="00F91643"/>
    <w:rsid w:val="00F929B7"/>
    <w:rsid w:val="00F9327D"/>
    <w:rsid w:val="00F9415C"/>
    <w:rsid w:val="00F94D71"/>
    <w:rsid w:val="00F95039"/>
    <w:rsid w:val="00F952BE"/>
    <w:rsid w:val="00F953B3"/>
    <w:rsid w:val="00F9566B"/>
    <w:rsid w:val="00F9576C"/>
    <w:rsid w:val="00F95F9F"/>
    <w:rsid w:val="00F96594"/>
    <w:rsid w:val="00F96714"/>
    <w:rsid w:val="00F97416"/>
    <w:rsid w:val="00FA0CF7"/>
    <w:rsid w:val="00FA144D"/>
    <w:rsid w:val="00FA2925"/>
    <w:rsid w:val="00FA36EB"/>
    <w:rsid w:val="00FA4386"/>
    <w:rsid w:val="00FA4B39"/>
    <w:rsid w:val="00FA56CE"/>
    <w:rsid w:val="00FA5B28"/>
    <w:rsid w:val="00FA659D"/>
    <w:rsid w:val="00FA675B"/>
    <w:rsid w:val="00FA7142"/>
    <w:rsid w:val="00FB00BA"/>
    <w:rsid w:val="00FB0339"/>
    <w:rsid w:val="00FB0EF6"/>
    <w:rsid w:val="00FB10F0"/>
    <w:rsid w:val="00FB1FBE"/>
    <w:rsid w:val="00FB275B"/>
    <w:rsid w:val="00FB2EAD"/>
    <w:rsid w:val="00FB2EFD"/>
    <w:rsid w:val="00FB31A7"/>
    <w:rsid w:val="00FB3981"/>
    <w:rsid w:val="00FB3C75"/>
    <w:rsid w:val="00FB3D71"/>
    <w:rsid w:val="00FB3D84"/>
    <w:rsid w:val="00FB458B"/>
    <w:rsid w:val="00FB469D"/>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476C"/>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Heading2">
    <w:name w:val="Heading #2_"/>
    <w:link w:val="Heading20"/>
    <w:locked/>
    <w:rsid w:val="00491C0D"/>
    <w:rPr>
      <w:rFonts w:ascii="Times New Roman" w:eastAsia="Times New Roman" w:hAnsi="Times New Roman" w:cs="Times New Roman"/>
      <w:b/>
      <w:bCs/>
      <w:shd w:val="clear" w:color="auto" w:fill="FFFFFF"/>
    </w:rPr>
  </w:style>
  <w:style w:type="paragraph" w:customStyle="1" w:styleId="Heading20">
    <w:name w:val="Heading #2"/>
    <w:basedOn w:val="prastasis"/>
    <w:link w:val="Heading2"/>
    <w:rsid w:val="00491C0D"/>
    <w:pPr>
      <w:widowControl w:val="0"/>
      <w:shd w:val="clear" w:color="auto" w:fill="FFFFFF"/>
      <w:spacing w:after="260" w:line="240" w:lineRule="auto"/>
      <w:ind w:firstLine="0"/>
      <w:jc w:val="center"/>
      <w:outlineLvl w:val="1"/>
    </w:pPr>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www.cpubenchmark.net/high_end_cpus.html"
                 TargetMode="External"
                 Type="http://schemas.openxmlformats.org/officeDocument/2006/relationships/hyperlink"/>
   <Relationship Id="rId12" Target="http://www.cpubenchmark.net/high_end_cpus.html"
                 TargetMode="External"
                 Type="http://schemas.openxmlformats.org/officeDocument/2006/relationships/hyperlink"/>
   <Relationship Id="rId13" Target="header1.xml"
                 Type="http://schemas.openxmlformats.org/officeDocument/2006/relationships/header"/>
   <Relationship Id="rId14" Target="footer1.xml"
                 Type="http://schemas.openxmlformats.org/officeDocument/2006/relationships/footer"/>
   <Relationship Id="rId15" Target="header2.xml"
                 Type="http://schemas.openxmlformats.org/officeDocument/2006/relationships/header"/>
   <Relationship Id="rId16" Target="footer2.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10812</Words>
  <Characters>6164</Characters>
  <Application>Microsoft Office Word</Application>
  <DocSecurity>4</DocSecurity>
  <Lines>51</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16943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2026-04-03T10:26:00Z</dcterms:created>
  <dc:creator>Arūnė Andrulionienė</dc:creator>
  <cp:lastModifiedBy>Justas Gaidys</cp:lastModifiedBy>
  <cp:lastPrinted>2026-03-09T15:11:00Z</cp:lastPrinted>
  <dcterms:modified xsi:type="dcterms:W3CDTF">2026-04-03T10:26:00Z</dcterms:modified>
  <cp:revision>2</cp:revision>
  <dc:title>Viešojo pirkimo „[......]“ atviro konkurso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