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5596" w14:textId="02E54240" w:rsidR="00D570A5" w:rsidRDefault="003D4FDC" w:rsidP="000051A9">
      <w:pPr>
        <w:spacing w:line="240" w:lineRule="auto"/>
        <w:jc w:val="right"/>
        <w:rPr>
          <w:rFonts w:ascii="Times New Roman" w:hAnsi="Times New Roman" w:cs="Times New Roman"/>
          <w:sz w:val="22"/>
          <w:szCs w:val="22"/>
        </w:rPr>
      </w:pPr>
      <w:r w:rsidRPr="00B47EB0">
        <w:rPr>
          <w:rFonts w:ascii="Times New Roman" w:hAnsi="Times New Roman" w:cs="Times New Roman"/>
          <w:sz w:val="22"/>
          <w:szCs w:val="22"/>
        </w:rPr>
        <w:t xml:space="preserve">Pirkimo sąlygų </w:t>
      </w:r>
      <w:r w:rsidR="00D570A5">
        <w:rPr>
          <w:rFonts w:ascii="Times New Roman" w:hAnsi="Times New Roman" w:cs="Times New Roman"/>
          <w:sz w:val="22"/>
          <w:szCs w:val="22"/>
        </w:rPr>
        <w:t>2</w:t>
      </w:r>
      <w:r w:rsidRPr="00B47EB0">
        <w:rPr>
          <w:rFonts w:ascii="Times New Roman" w:hAnsi="Times New Roman" w:cs="Times New Roman"/>
          <w:sz w:val="22"/>
          <w:szCs w:val="22"/>
        </w:rPr>
        <w:t xml:space="preserve"> priedas</w:t>
      </w:r>
    </w:p>
    <w:p w14:paraId="5998E70B" w14:textId="54C4DC77" w:rsidR="003D4FDC" w:rsidRPr="00B47EB0" w:rsidRDefault="00F95C7C" w:rsidP="000051A9">
      <w:pPr>
        <w:spacing w:line="240" w:lineRule="auto"/>
        <w:ind w:left="6481" w:firstLine="0"/>
        <w:jc w:val="right"/>
        <w:rPr>
          <w:rFonts w:ascii="Times New Roman" w:hAnsi="Times New Roman" w:cs="Times New Roman"/>
          <w:sz w:val="22"/>
          <w:szCs w:val="22"/>
        </w:rPr>
      </w:pPr>
      <w:r>
        <w:rPr>
          <w:rFonts w:ascii="Times New Roman" w:hAnsi="Times New Roman" w:cs="Times New Roman"/>
          <w:sz w:val="22"/>
          <w:szCs w:val="22"/>
        </w:rPr>
        <w:t>„</w:t>
      </w:r>
      <w:r w:rsidR="00D570A5" w:rsidRPr="00D570A5">
        <w:rPr>
          <w:rFonts w:ascii="Times New Roman" w:hAnsi="Times New Roman" w:cs="Times New Roman"/>
          <w:sz w:val="22"/>
          <w:szCs w:val="22"/>
        </w:rPr>
        <w:t xml:space="preserve">Tiekėjų </w:t>
      </w:r>
      <w:r w:rsidR="00D570A5">
        <w:rPr>
          <w:rFonts w:ascii="Times New Roman" w:hAnsi="Times New Roman" w:cs="Times New Roman"/>
          <w:sz w:val="22"/>
          <w:szCs w:val="22"/>
        </w:rPr>
        <w:t>pašalinimo pagrindai</w:t>
      </w:r>
      <w:r>
        <w:rPr>
          <w:rFonts w:ascii="Times New Roman" w:hAnsi="Times New Roman" w:cs="Times New Roman"/>
          <w:sz w:val="22"/>
          <w:szCs w:val="22"/>
        </w:rPr>
        <w:t>“</w:t>
      </w:r>
      <w:r w:rsidR="003D4FDC" w:rsidRPr="00B47EB0">
        <w:rPr>
          <w:rFonts w:ascii="Times New Roman" w:hAnsi="Times New Roman" w:cs="Times New Roman"/>
          <w:sz w:val="22"/>
          <w:szCs w:val="22"/>
        </w:rPr>
        <w:t xml:space="preserve"> </w:t>
      </w:r>
    </w:p>
    <w:tbl>
      <w:tblPr>
        <w:tblStyle w:val="Lentelstinklelis"/>
        <w:tblW w:w="0" w:type="auto"/>
        <w:tblBorders>
          <w:top w:val="none" w:sz="0" w:space="0" w:color="auto"/>
          <w:left w:val="none" w:sz="0" w:space="0" w:color="auto"/>
          <w:bottom w:val="single" w:sz="12" w:space="0" w:color="E97132" w:themeColor="accent2"/>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D570A5" w14:paraId="1F664F5B" w14:textId="5606F2B0" w:rsidTr="00D570A5">
        <w:tc>
          <w:tcPr>
            <w:tcW w:w="4819" w:type="dxa"/>
          </w:tcPr>
          <w:p w14:paraId="6F3A01DC" w14:textId="77777777" w:rsidR="00D570A5" w:rsidRPr="00CA2C7C" w:rsidRDefault="00D570A5" w:rsidP="002063B7">
            <w:pPr>
              <w:spacing w:line="120" w:lineRule="auto"/>
              <w:ind w:firstLine="0"/>
              <w:rPr>
                <w:sz w:val="24"/>
                <w:szCs w:val="24"/>
              </w:rPr>
            </w:pPr>
          </w:p>
        </w:tc>
        <w:tc>
          <w:tcPr>
            <w:tcW w:w="4819" w:type="dxa"/>
          </w:tcPr>
          <w:p w14:paraId="63993828" w14:textId="77777777" w:rsidR="00D570A5" w:rsidRPr="00CA2C7C" w:rsidRDefault="00D570A5" w:rsidP="002063B7">
            <w:pPr>
              <w:spacing w:line="120" w:lineRule="auto"/>
              <w:ind w:firstLine="0"/>
              <w:rPr>
                <w:sz w:val="24"/>
                <w:szCs w:val="24"/>
              </w:rPr>
            </w:pPr>
          </w:p>
        </w:tc>
      </w:tr>
      <w:tr w:rsidR="00D570A5" w14:paraId="01BDE92A" w14:textId="3E389DA4" w:rsidTr="00D570A5">
        <w:tc>
          <w:tcPr>
            <w:tcW w:w="4819" w:type="dxa"/>
          </w:tcPr>
          <w:p w14:paraId="32FF2868" w14:textId="77777777" w:rsidR="00D570A5" w:rsidRPr="00B67A75" w:rsidRDefault="00D570A5" w:rsidP="002063B7">
            <w:pPr>
              <w:spacing w:line="120" w:lineRule="auto"/>
              <w:ind w:firstLine="0"/>
            </w:pPr>
          </w:p>
        </w:tc>
        <w:tc>
          <w:tcPr>
            <w:tcW w:w="4819" w:type="dxa"/>
          </w:tcPr>
          <w:p w14:paraId="1D046988" w14:textId="77777777" w:rsidR="00D570A5" w:rsidRPr="00B67A75" w:rsidRDefault="00D570A5" w:rsidP="002063B7">
            <w:pPr>
              <w:spacing w:line="120" w:lineRule="auto"/>
              <w:ind w:firstLine="0"/>
            </w:pPr>
          </w:p>
        </w:tc>
      </w:tr>
    </w:tbl>
    <w:p w14:paraId="59E473AD" w14:textId="77777777" w:rsidR="003D4FDC" w:rsidRPr="00DA4655" w:rsidRDefault="003D4FDC" w:rsidP="007A0C60">
      <w:pPr>
        <w:keepNext/>
        <w:keepLines/>
        <w:spacing w:before="240" w:after="240" w:line="276" w:lineRule="auto"/>
        <w:ind w:firstLine="0"/>
        <w:rPr>
          <w:rFonts w:ascii="Times New Roman" w:eastAsia="Arial" w:hAnsi="Times New Roman" w:cs="Times New Roman"/>
          <w:b/>
          <w:bCs/>
          <w:sz w:val="24"/>
          <w:szCs w:val="24"/>
        </w:rPr>
      </w:pPr>
    </w:p>
    <w:p w14:paraId="2C369628" w14:textId="77777777" w:rsidR="003D4FDC" w:rsidRPr="00DA4655" w:rsidRDefault="003D4FDC" w:rsidP="007A0C60">
      <w:pPr>
        <w:spacing w:before="240" w:after="240" w:line="276" w:lineRule="auto"/>
        <w:jc w:val="center"/>
        <w:rPr>
          <w:rFonts w:ascii="Times New Roman" w:eastAsia="Arial" w:hAnsi="Times New Roman" w:cs="Times New Roman"/>
          <w:b/>
          <w:bCs/>
          <w:smallCaps/>
          <w:sz w:val="24"/>
          <w:szCs w:val="24"/>
        </w:rPr>
      </w:pPr>
      <w:r w:rsidRPr="00DA4655">
        <w:rPr>
          <w:rFonts w:ascii="Times New Roman" w:eastAsia="Arial" w:hAnsi="Times New Roman" w:cs="Times New Roman"/>
          <w:b/>
          <w:bCs/>
          <w:smallCaps/>
          <w:sz w:val="24"/>
          <w:szCs w:val="24"/>
        </w:rPr>
        <w:t>TIEKĖJŲ PAŠALINIMO PAGRINDAI</w:t>
      </w:r>
    </w:p>
    <w:p w14:paraId="26A979B5" w14:textId="77777777" w:rsidR="003D4FDC" w:rsidRPr="00757E7D" w:rsidRDefault="003D4FDC" w:rsidP="00757E7D">
      <w:pPr>
        <w:ind w:firstLine="720"/>
        <w:rPr>
          <w:rFonts w:ascii="Times New Roman" w:eastAsia="Arial" w:hAnsi="Times New Roman" w:cs="Times New Roman"/>
          <w:iCs/>
          <w:sz w:val="24"/>
          <w:szCs w:val="24"/>
        </w:rPr>
      </w:pPr>
      <w:r w:rsidRPr="00757E7D">
        <w:rPr>
          <w:rFonts w:ascii="Times New Roman" w:eastAsia="Arial" w:hAnsi="Times New Roman" w:cs="Times New Roman"/>
          <w:iCs/>
          <w:sz w:val="24"/>
          <w:szCs w:val="24"/>
        </w:rPr>
        <w:t xml:space="preserve">Perkančioji organizacija atmeta tiekėjo pasiūlymą, jeigu: </w:t>
      </w:r>
    </w:p>
    <w:p w14:paraId="4EAEE6F3" w14:textId="1E60EAD9" w:rsidR="003D4FDC" w:rsidRPr="00757E7D" w:rsidRDefault="003D4FDC" w:rsidP="00757E7D">
      <w:pPr>
        <w:pStyle w:val="Betarp"/>
        <w:spacing w:line="300" w:lineRule="auto"/>
        <w:ind w:firstLine="720"/>
        <w:rPr>
          <w:rFonts w:ascii="Times New Roman" w:eastAsia="Yu Mincho" w:hAnsi="Times New Roman" w:cs="Times New Roman"/>
          <w:b/>
          <w:bCs/>
          <w:iCs/>
          <w:sz w:val="24"/>
          <w:szCs w:val="24"/>
        </w:rPr>
      </w:pPr>
      <w:r w:rsidRPr="00757E7D">
        <w:rPr>
          <w:rFonts w:ascii="Times New Roman" w:eastAsia="Arial" w:hAnsi="Times New Roman" w:cs="Times New Roman"/>
          <w:iCs/>
          <w:sz w:val="24"/>
          <w:szCs w:val="24"/>
        </w:rPr>
        <w:t xml:space="preserve">1. </w:t>
      </w:r>
      <w:r w:rsidRPr="00757E7D">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p>
    <w:p w14:paraId="26DEDC15" w14:textId="2FD1E1CD" w:rsidR="003D4FDC" w:rsidRPr="00757E7D" w:rsidRDefault="003D4FDC" w:rsidP="00757E7D">
      <w:pPr>
        <w:pStyle w:val="Betarp"/>
        <w:spacing w:line="300" w:lineRule="auto"/>
        <w:ind w:firstLine="720"/>
        <w:rPr>
          <w:rFonts w:ascii="Times New Roman" w:hAnsi="Times New Roman" w:cs="Times New Roman"/>
          <w:b/>
          <w:iCs/>
          <w:sz w:val="24"/>
          <w:szCs w:val="24"/>
        </w:rPr>
      </w:pPr>
      <w:r w:rsidRPr="00757E7D">
        <w:rPr>
          <w:rFonts w:ascii="Times New Roman" w:eastAsia="Arial" w:hAnsi="Times New Roman" w:cs="Times New Roman"/>
          <w:iCs/>
          <w:sz w:val="24"/>
          <w:szCs w:val="24"/>
        </w:rPr>
        <w:t xml:space="preserve">2. </w:t>
      </w:r>
      <w:r w:rsidRPr="00757E7D">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757E7D">
        <w:rPr>
          <w:rFonts w:ascii="Times New Roman" w:hAnsi="Times New Roman" w:cs="Times New Roman"/>
          <w:b/>
          <w:iCs/>
          <w:sz w:val="24"/>
          <w:szCs w:val="24"/>
        </w:rPr>
        <w:t>.</w:t>
      </w:r>
    </w:p>
    <w:p w14:paraId="4EADE95F" w14:textId="13C19C5E" w:rsidR="003D4FDC" w:rsidRPr="00757E7D" w:rsidRDefault="003D4FDC" w:rsidP="00757E7D">
      <w:pPr>
        <w:pStyle w:val="Betarp"/>
        <w:spacing w:line="300" w:lineRule="auto"/>
        <w:ind w:firstLine="720"/>
        <w:rPr>
          <w:rFonts w:ascii="Times New Roman" w:eastAsia="Yu Mincho" w:hAnsi="Times New Roman" w:cs="Times New Roman"/>
          <w:b/>
          <w:bCs/>
          <w:iCs/>
          <w:sz w:val="24"/>
          <w:szCs w:val="24"/>
        </w:rPr>
      </w:pPr>
      <w:r w:rsidRPr="00757E7D">
        <w:rPr>
          <w:rFonts w:ascii="Times New Roman" w:eastAsia="Arial" w:hAnsi="Times New Roman" w:cs="Times New Roman"/>
          <w:iCs/>
          <w:sz w:val="24"/>
          <w:szCs w:val="24"/>
        </w:rPr>
        <w:t xml:space="preserve">3. </w:t>
      </w:r>
      <w:r w:rsidRPr="00757E7D">
        <w:rPr>
          <w:rFonts w:ascii="Times New Roman" w:hAnsi="Times New Roman" w:cs="Times New Roman"/>
          <w:iCs/>
          <w:sz w:val="24"/>
          <w:szCs w:val="24"/>
        </w:rPr>
        <w:t>Pažeista konkurencija, kaip nustatyta VPĮ 27 straipsnio 3 ir 4 dalyse, ir atitinkamos padėties negalima ištaisyti.</w:t>
      </w:r>
    </w:p>
    <w:p w14:paraId="00DEAFE4" w14:textId="77777777" w:rsidR="003D4FDC" w:rsidRPr="00757E7D" w:rsidRDefault="003D4FDC" w:rsidP="00757E7D">
      <w:pPr>
        <w:pStyle w:val="Betarp"/>
        <w:spacing w:line="300" w:lineRule="auto"/>
        <w:ind w:firstLine="720"/>
        <w:rPr>
          <w:rFonts w:ascii="Times New Roman" w:hAnsi="Times New Roman" w:cs="Times New Roman"/>
          <w:iCs/>
          <w:sz w:val="24"/>
          <w:szCs w:val="24"/>
        </w:rPr>
      </w:pPr>
      <w:r w:rsidRPr="00757E7D">
        <w:rPr>
          <w:rFonts w:ascii="Times New Roman" w:eastAsia="Arial" w:hAnsi="Times New Roman" w:cs="Times New Roman"/>
          <w:iCs/>
          <w:sz w:val="24"/>
          <w:szCs w:val="24"/>
        </w:rPr>
        <w:t xml:space="preserve">4. </w:t>
      </w:r>
      <w:r w:rsidRPr="00757E7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8F35CC" w14:textId="506F9656" w:rsidR="003D4FDC" w:rsidRPr="00757E7D" w:rsidRDefault="003D4FDC" w:rsidP="00757E7D">
      <w:pPr>
        <w:pStyle w:val="Betarp"/>
        <w:spacing w:line="300" w:lineRule="auto"/>
        <w:ind w:firstLine="720"/>
        <w:rPr>
          <w:rFonts w:ascii="Times New Roman" w:eastAsia="Arial" w:hAnsi="Times New Roman" w:cs="Times New Roman"/>
          <w:iCs/>
          <w:sz w:val="24"/>
          <w:szCs w:val="24"/>
        </w:rPr>
      </w:pPr>
      <w:r w:rsidRPr="00757E7D">
        <w:rPr>
          <w:rFonts w:ascii="Times New Roman" w:eastAsia="Arial" w:hAnsi="Times New Roman" w:cs="Times New Roman"/>
          <w:iCs/>
          <w:sz w:val="24"/>
          <w:szCs w:val="24"/>
        </w:rPr>
        <w:t>5.</w:t>
      </w:r>
      <w:r w:rsidRPr="00757E7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40FDBA1" w14:textId="77777777" w:rsidR="003D4FDC" w:rsidRPr="00757E7D" w:rsidRDefault="003D4FDC" w:rsidP="00757E7D">
      <w:pPr>
        <w:ind w:firstLine="720"/>
        <w:rPr>
          <w:rFonts w:ascii="Times New Roman" w:eastAsia="Arial" w:hAnsi="Times New Roman" w:cs="Times New Roman"/>
          <w:iCs/>
          <w:sz w:val="24"/>
          <w:szCs w:val="24"/>
        </w:rPr>
      </w:pPr>
    </w:p>
    <w:p w14:paraId="5F698787" w14:textId="77777777" w:rsidR="003D4FDC" w:rsidRPr="00757E7D" w:rsidRDefault="003D4FDC" w:rsidP="00757E7D">
      <w:pPr>
        <w:ind w:firstLine="0"/>
        <w:jc w:val="center"/>
        <w:rPr>
          <w:rFonts w:ascii="Times New Roman" w:eastAsia="Arial" w:hAnsi="Times New Roman" w:cs="Times New Roman"/>
          <w:smallCaps/>
          <w:sz w:val="24"/>
          <w:szCs w:val="24"/>
        </w:rPr>
      </w:pPr>
      <w:r w:rsidRPr="00757E7D">
        <w:rPr>
          <w:rFonts w:ascii="Times New Roman" w:eastAsia="Arial" w:hAnsi="Times New Roman" w:cs="Times New Roman"/>
          <w:smallCaps/>
          <w:sz w:val="24"/>
          <w:szCs w:val="24"/>
        </w:rPr>
        <w:t>__________</w:t>
      </w:r>
    </w:p>
    <w:p w14:paraId="78F88CA7" w14:textId="3F2C7502" w:rsidR="003D4FDC" w:rsidRPr="00757E7D" w:rsidRDefault="003D4FDC" w:rsidP="00757E7D">
      <w:pPr>
        <w:ind w:firstLine="0"/>
        <w:rPr>
          <w:rFonts w:ascii="Times New Roman" w:eastAsia="Arial" w:hAnsi="Times New Roman" w:cs="Times New Roman"/>
          <w:sz w:val="24"/>
          <w:szCs w:val="24"/>
        </w:rPr>
      </w:pPr>
    </w:p>
    <w:sectPr w:rsidR="003D4FDC" w:rsidRPr="00757E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DC"/>
    <w:rsid w:val="000051A9"/>
    <w:rsid w:val="000F4E11"/>
    <w:rsid w:val="00135357"/>
    <w:rsid w:val="002063B7"/>
    <w:rsid w:val="002109B2"/>
    <w:rsid w:val="00302EBB"/>
    <w:rsid w:val="00320EEB"/>
    <w:rsid w:val="003747D1"/>
    <w:rsid w:val="003D4FDC"/>
    <w:rsid w:val="004265EF"/>
    <w:rsid w:val="0047008C"/>
    <w:rsid w:val="004709B9"/>
    <w:rsid w:val="005312D0"/>
    <w:rsid w:val="00757E7D"/>
    <w:rsid w:val="007A0C60"/>
    <w:rsid w:val="00A4623E"/>
    <w:rsid w:val="00B47EB0"/>
    <w:rsid w:val="00BC3A1B"/>
    <w:rsid w:val="00C22538"/>
    <w:rsid w:val="00CA2C7C"/>
    <w:rsid w:val="00D04416"/>
    <w:rsid w:val="00D570A5"/>
    <w:rsid w:val="00DA4655"/>
    <w:rsid w:val="00E2321C"/>
    <w:rsid w:val="00E95869"/>
    <w:rsid w:val="00F04322"/>
    <w:rsid w:val="00F90E2A"/>
    <w:rsid w:val="00F95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C6F4"/>
  <w15:chartTrackingRefBased/>
  <w15:docId w15:val="{D75570AE-D1B0-4B2D-AC10-D54E45C7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FD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4FDC"/>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D4FDC"/>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D4FDC"/>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D4FDC"/>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3D4FDC"/>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3D4FDC"/>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3D4FDC"/>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3D4FDC"/>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3D4FDC"/>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4F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4F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4F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4F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4F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4F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4F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4F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4F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4FD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D4F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4FDC"/>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D4F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4FDC"/>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3D4FDC"/>
    <w:rPr>
      <w:i/>
      <w:iCs/>
      <w:color w:val="404040" w:themeColor="text1" w:themeTint="BF"/>
    </w:rPr>
  </w:style>
  <w:style w:type="paragraph" w:styleId="Sraopastraipa">
    <w:name w:val="List Paragraph"/>
    <w:basedOn w:val="prastasis"/>
    <w:uiPriority w:val="34"/>
    <w:qFormat/>
    <w:rsid w:val="003D4FDC"/>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3D4FDC"/>
    <w:rPr>
      <w:i/>
      <w:iCs/>
      <w:color w:val="0F4761" w:themeColor="accent1" w:themeShade="BF"/>
    </w:rPr>
  </w:style>
  <w:style w:type="paragraph" w:styleId="Iskirtacitata">
    <w:name w:val="Intense Quote"/>
    <w:basedOn w:val="prastasis"/>
    <w:next w:val="prastasis"/>
    <w:link w:val="IskirtacitataDiagrama"/>
    <w:uiPriority w:val="30"/>
    <w:qFormat/>
    <w:rsid w:val="003D4FD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3D4FDC"/>
    <w:rPr>
      <w:i/>
      <w:iCs/>
      <w:color w:val="0F4761" w:themeColor="accent1" w:themeShade="BF"/>
    </w:rPr>
  </w:style>
  <w:style w:type="character" w:styleId="Rykinuoroda">
    <w:name w:val="Intense Reference"/>
    <w:basedOn w:val="Numatytasispastraiposriftas"/>
    <w:uiPriority w:val="32"/>
    <w:qFormat/>
    <w:rsid w:val="003D4FDC"/>
    <w:rPr>
      <w:b/>
      <w:bCs/>
      <w:smallCaps/>
      <w:color w:val="0F4761" w:themeColor="accent1" w:themeShade="BF"/>
      <w:spacing w:val="5"/>
    </w:rPr>
  </w:style>
  <w:style w:type="character" w:styleId="Hipersaitas">
    <w:name w:val="Hyperlink"/>
    <w:basedOn w:val="Numatytasispastraiposriftas"/>
    <w:uiPriority w:val="99"/>
    <w:unhideWhenUsed/>
    <w:rsid w:val="003D4FDC"/>
    <w:rPr>
      <w:strike w:val="0"/>
      <w:dstrike w:val="0"/>
      <w:color w:val="auto"/>
      <w:u w:val="none"/>
      <w:effect w:val="none"/>
    </w:rPr>
  </w:style>
  <w:style w:type="paragraph" w:styleId="Betarp">
    <w:name w:val="No Spacing"/>
    <w:link w:val="BetarpDiagrama"/>
    <w:uiPriority w:val="1"/>
    <w:qFormat/>
    <w:rsid w:val="003D4FDC"/>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D4FDC"/>
    <w:rPr>
      <w:rFonts w:eastAsiaTheme="minorEastAsia"/>
      <w:kern w:val="0"/>
      <w:sz w:val="21"/>
      <w:szCs w:val="21"/>
      <w:lang w:eastAsia="lt-LT"/>
      <w14:ligatures w14:val="none"/>
    </w:rPr>
  </w:style>
  <w:style w:type="table" w:styleId="Lentelstinklelis">
    <w:name w:val="Table Grid"/>
    <w:basedOn w:val="prastojilentel"/>
    <w:uiPriority w:val="39"/>
    <w:rsid w:val="00D0441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1078</Words>
  <Characters>616</Characters>
  <Application>Microsoft Office Word</Application>
  <DocSecurity>0</DocSecurity>
  <Lines>5</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2026-02-20T09:00:00Z</dcterms:created>
  <dc:creator>Justas Gaidys</dc:creator>
  <cp:lastModifiedBy>Danguolė Kulbinskaitė</cp:lastModifiedBy>
  <dcterms:modified xsi:type="dcterms:W3CDTF">2026-03-02T09:46:00Z</dcterms:modified>
  <cp:revision>19</cp:revision>
</cp:coreProperties>
</file>