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3CE725BB"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E81738">
        <w:rPr>
          <w:rFonts w:ascii="Arial" w:hAnsi="Arial" w:cs="Arial"/>
          <w:sz w:val="24"/>
          <w:szCs w:val="24"/>
        </w:rPr>
        <w:t>6</w:t>
      </w:r>
      <w:r w:rsidRPr="00565F49">
        <w:rPr>
          <w:rFonts w:ascii="Arial" w:hAnsi="Arial" w:cs="Arial"/>
          <w:sz w:val="24"/>
          <w:szCs w:val="24"/>
        </w:rPr>
        <w:t xml:space="preserve"> –  </w:t>
      </w:r>
      <w:r w:rsidR="00E81738">
        <w:rPr>
          <w:rFonts w:ascii="Arial" w:hAnsi="Arial" w:cs="Arial"/>
          <w:sz w:val="24"/>
          <w:szCs w:val="24"/>
        </w:rPr>
        <w:t>0</w:t>
      </w:r>
      <w:r w:rsidR="00971AC8">
        <w:rPr>
          <w:rFonts w:ascii="Arial" w:hAnsi="Arial" w:cs="Arial"/>
          <w:sz w:val="24"/>
          <w:szCs w:val="24"/>
        </w:rPr>
        <w:t>4</w:t>
      </w:r>
      <w:r w:rsidR="00E81738">
        <w:rPr>
          <w:rFonts w:ascii="Arial" w:hAnsi="Arial" w:cs="Arial"/>
          <w:sz w:val="24"/>
          <w:szCs w:val="24"/>
        </w:rPr>
        <w:t xml:space="preserve"> </w:t>
      </w:r>
      <w:r w:rsidRPr="00565F49">
        <w:rPr>
          <w:rFonts w:ascii="Arial" w:hAnsi="Arial" w:cs="Arial"/>
          <w:sz w:val="24"/>
          <w:szCs w:val="24"/>
        </w:rPr>
        <w:t>-</w:t>
      </w:r>
    </w:p>
    <w:p w14:paraId="3617DE38" w14:textId="09466398" w:rsidR="00E86ED1" w:rsidRDefault="00E81738" w:rsidP="000C416D">
      <w:pPr>
        <w:jc w:val="center"/>
        <w:rPr>
          <w:rFonts w:ascii="Arial" w:hAnsi="Arial" w:cs="Arial"/>
          <w:b/>
          <w:bCs/>
          <w:sz w:val="24"/>
          <w:szCs w:val="24"/>
          <w:shd w:val="clear" w:color="auto" w:fill="FFFFFF"/>
        </w:rPr>
      </w:pPr>
      <w:r>
        <w:rPr>
          <w:rFonts w:ascii="Arial" w:hAnsi="Arial" w:cs="Arial"/>
          <w:b/>
          <w:bCs/>
          <w:sz w:val="24"/>
          <w:szCs w:val="24"/>
        </w:rPr>
        <w:t>Pirkimas „</w:t>
      </w:r>
      <w:r w:rsidRPr="00E81738">
        <w:rPr>
          <w:rFonts w:ascii="Arial" w:hAnsi="Arial" w:cs="Arial"/>
          <w:b/>
          <w:bCs/>
          <w:sz w:val="24"/>
          <w:szCs w:val="24"/>
        </w:rPr>
        <w:t>Gaminami dantų protezavimo gaminiai</w:t>
      </w:r>
      <w:r>
        <w:rPr>
          <w:rFonts w:ascii="Arial" w:hAnsi="Arial" w:cs="Arial"/>
          <w:b/>
          <w:bCs/>
          <w:sz w:val="24"/>
          <w:szCs w:val="24"/>
        </w:rPr>
        <w:t>“</w:t>
      </w:r>
      <w:r>
        <w:rPr>
          <w:rFonts w:ascii="Arial" w:hAnsi="Arial" w:cs="Arial"/>
          <w:b/>
          <w:bCs/>
          <w:i/>
          <w:iCs/>
          <w:sz w:val="24"/>
          <w:szCs w:val="24"/>
        </w:rPr>
        <w:t>.</w:t>
      </w:r>
      <w:r w:rsidR="00E86ED1" w:rsidRPr="00E81738">
        <w:rPr>
          <w:rFonts w:ascii="Arial" w:hAnsi="Arial" w:cs="Arial"/>
          <w:b/>
          <w:bCs/>
          <w:sz w:val="24"/>
          <w:szCs w:val="24"/>
          <w:shd w:val="clear" w:color="auto" w:fill="FFFFFF"/>
        </w:rPr>
        <w:t xml:space="preserve"> Techninė specifikacija</w:t>
      </w:r>
    </w:p>
    <w:p w14:paraId="61383BE8" w14:textId="400288F0"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Calibri" w:hAnsi="Arial" w:cs="Arial"/>
          <w:bCs/>
          <w:color w:val="000000" w:themeColor="text1"/>
          <w:sz w:val="24"/>
          <w:szCs w:val="24"/>
        </w:rPr>
        <w:t>1. Pirkimo objektas</w:t>
      </w:r>
      <w:r w:rsidRPr="00035AB8">
        <w:rPr>
          <w:rFonts w:ascii="Arial" w:eastAsia="Calibri" w:hAnsi="Arial" w:cs="Arial"/>
          <w:b/>
          <w:bCs/>
          <w:color w:val="000000" w:themeColor="text1"/>
          <w:sz w:val="24"/>
          <w:szCs w:val="24"/>
        </w:rPr>
        <w:t xml:space="preserve"> </w:t>
      </w:r>
      <w:r w:rsidRPr="00035AB8">
        <w:rPr>
          <w:rFonts w:ascii="Arial" w:eastAsia="Calibri" w:hAnsi="Arial" w:cs="Arial"/>
          <w:color w:val="000000" w:themeColor="text1"/>
          <w:sz w:val="24"/>
          <w:szCs w:val="24"/>
        </w:rPr>
        <w:t xml:space="preserve">– </w:t>
      </w:r>
      <w:r w:rsidRPr="00035AB8">
        <w:rPr>
          <w:rFonts w:ascii="Arial" w:eastAsia="Calibri" w:hAnsi="Arial" w:cs="Arial"/>
          <w:color w:val="000000" w:themeColor="text1"/>
          <w:sz w:val="24"/>
          <w:szCs w:val="24"/>
          <w:lang w:eastAsia="lt-LT"/>
        </w:rPr>
        <w:t>pagal individualų užsakymą gaminami dantų protezavimo gaminiai</w:t>
      </w:r>
      <w:r w:rsidR="00035AB8" w:rsidRPr="00035AB8">
        <w:rPr>
          <w:rFonts w:ascii="Arial" w:eastAsia="Calibri" w:hAnsi="Arial" w:cs="Arial"/>
          <w:color w:val="000000" w:themeColor="text1"/>
          <w:sz w:val="24"/>
          <w:szCs w:val="24"/>
          <w:lang w:eastAsia="lt-LT"/>
        </w:rPr>
        <w:t xml:space="preserve"> </w:t>
      </w:r>
      <w:r w:rsidRPr="00035AB8">
        <w:rPr>
          <w:rFonts w:ascii="Arial" w:eastAsia="Calibri" w:hAnsi="Arial" w:cs="Arial"/>
          <w:color w:val="000000" w:themeColor="text1"/>
          <w:sz w:val="24"/>
          <w:szCs w:val="24"/>
          <w:lang w:eastAsia="lt-LT"/>
        </w:rPr>
        <w:t>(toliau – prekės)</w:t>
      </w:r>
      <w:r w:rsidRPr="00035AB8">
        <w:rPr>
          <w:rFonts w:ascii="Arial" w:eastAsia="Calibri" w:hAnsi="Arial" w:cs="Arial"/>
          <w:bCs/>
          <w:color w:val="000000" w:themeColor="text1"/>
          <w:sz w:val="24"/>
          <w:szCs w:val="24"/>
        </w:rPr>
        <w:t>.</w:t>
      </w:r>
    </w:p>
    <w:p w14:paraId="455F2519"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Arial Unicode MS" w:hAnsi="Arial" w:cs="Arial"/>
          <w:bCs/>
          <w:color w:val="000000" w:themeColor="text1"/>
          <w:sz w:val="24"/>
          <w:szCs w:val="24"/>
          <w:bdr w:val="nil"/>
          <w:lang w:eastAsia="lt-LT"/>
        </w:rPr>
        <w:t xml:space="preserve">2. Pagal individualų užsakymą kokybiškai gaminami medicininiai prietaisai (dantų protezavimo gaminiai), skirti pacientams, turintiems dalinius dantų ar dantų eilių defektus. Dantų protezavimo gaminiai </w:t>
      </w:r>
      <w:r w:rsidRPr="00035AB8">
        <w:rPr>
          <w:rFonts w:ascii="Arial" w:eastAsia="Calibri" w:hAnsi="Arial" w:cs="Arial"/>
          <w:color w:val="000000" w:themeColor="text1"/>
          <w:sz w:val="24"/>
          <w:szCs w:val="24"/>
          <w:bdr w:val="none" w:sz="0" w:space="0" w:color="auto" w:frame="1"/>
          <w:lang w:eastAsia="lt-LT"/>
        </w:rPr>
        <w:t>turi būti ženklinti lietuvių kalba, turi būti aiški informacija apie įgaliotą atstovą, ženklinimas turi atitikti 2017 m. balandžio 5 d. Europos parlamento ir Tarybos Medicinos priemonių reglamentą (ES) 2017/745</w:t>
      </w:r>
      <w:r w:rsidRPr="00035AB8">
        <w:rPr>
          <w:rFonts w:ascii="Arial" w:eastAsia="Calibri" w:hAnsi="Arial" w:cs="Arial"/>
          <w:color w:val="000000" w:themeColor="text1"/>
          <w:sz w:val="24"/>
          <w:szCs w:val="24"/>
          <w:lang w:eastAsia="lt-LT"/>
        </w:rPr>
        <w:t xml:space="preserve"> </w:t>
      </w:r>
      <w:r w:rsidRPr="00035AB8">
        <w:rPr>
          <w:rFonts w:ascii="Arial" w:eastAsia="Arial Unicode MS" w:hAnsi="Arial" w:cs="Arial"/>
          <w:color w:val="000000" w:themeColor="text1"/>
          <w:sz w:val="24"/>
          <w:szCs w:val="24"/>
          <w:bdr w:val="nil"/>
          <w:lang w:eastAsia="lt-LT"/>
        </w:rPr>
        <w:t>ir Lietuvos medicinos normos MN 4:2001 „Medicinos prietaisų saugos techninis reglamentas“ I priedo būtinųjų reikalavimų medicinos prietaisams.</w:t>
      </w:r>
      <w:r w:rsidRPr="00035AB8">
        <w:rPr>
          <w:rFonts w:ascii="Arial" w:eastAsia="Arial Unicode MS" w:hAnsi="Arial" w:cs="Arial"/>
          <w:b/>
          <w:color w:val="000000" w:themeColor="text1"/>
          <w:sz w:val="24"/>
          <w:szCs w:val="24"/>
          <w:bdr w:val="nil"/>
          <w:lang w:eastAsia="lt-LT"/>
        </w:rPr>
        <w:t xml:space="preserve">  </w:t>
      </w:r>
    </w:p>
    <w:p w14:paraId="6E1F068C"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color w:val="000000" w:themeColor="text1"/>
          <w:sz w:val="24"/>
          <w:szCs w:val="24"/>
        </w:rPr>
      </w:pPr>
      <w:r w:rsidRPr="00035AB8">
        <w:rPr>
          <w:rFonts w:ascii="Arial" w:eastAsia="Arial Unicode MS" w:hAnsi="Arial" w:cs="Arial"/>
          <w:color w:val="000000" w:themeColor="text1"/>
          <w:sz w:val="24"/>
          <w:szCs w:val="24"/>
          <w:bdr w:val="nil"/>
        </w:rPr>
        <w:t xml:space="preserve">3. </w:t>
      </w:r>
      <w:r w:rsidRPr="00035AB8">
        <w:rPr>
          <w:rFonts w:ascii="Arial" w:eastAsia="Calibri" w:hAnsi="Arial" w:cs="Arial"/>
          <w:color w:val="000000" w:themeColor="text1"/>
          <w:sz w:val="24"/>
          <w:szCs w:val="24"/>
        </w:rPr>
        <w:t>Dantų technikas, naudodamas turimas technologijas, turi užtikrinti, kad jo pagamintas medicinos prietaisas (</w:t>
      </w:r>
      <w:r w:rsidRPr="00035AB8">
        <w:rPr>
          <w:rFonts w:ascii="Arial" w:eastAsia="Arial Unicode MS" w:hAnsi="Arial" w:cs="Arial"/>
          <w:bCs/>
          <w:color w:val="000000" w:themeColor="text1"/>
          <w:sz w:val="24"/>
          <w:szCs w:val="24"/>
          <w:bdr w:val="nil"/>
          <w:lang w:eastAsia="lt-LT"/>
        </w:rPr>
        <w:t>dantų protezavimo gaminys</w:t>
      </w:r>
      <w:r w:rsidRPr="00035AB8">
        <w:rPr>
          <w:rFonts w:ascii="Arial" w:eastAsia="Calibri" w:hAnsi="Arial" w:cs="Arial"/>
          <w:color w:val="000000" w:themeColor="text1"/>
          <w:sz w:val="24"/>
          <w:szCs w:val="24"/>
        </w:rPr>
        <w:t xml:space="preserve">) atitiktų </w:t>
      </w:r>
      <w:r w:rsidRPr="00035AB8">
        <w:rPr>
          <w:rFonts w:ascii="Arial" w:eastAsia="Calibri" w:hAnsi="Arial" w:cs="Arial"/>
          <w:caps/>
          <w:color w:val="000000" w:themeColor="text1"/>
          <w:sz w:val="24"/>
          <w:szCs w:val="24"/>
        </w:rPr>
        <w:t>MN</w:t>
      </w:r>
      <w:r w:rsidRPr="00035AB8">
        <w:rPr>
          <w:rFonts w:ascii="Arial" w:eastAsia="Calibri" w:hAnsi="Arial" w:cs="Arial"/>
          <w:color w:val="000000" w:themeColor="text1"/>
          <w:sz w:val="24"/>
          <w:szCs w:val="24"/>
        </w:rPr>
        <w:t xml:space="preserve"> 4: 2001 „Medicinos prietaisų saugos techninis reglamentas“, patvirtinto LR Sveikatos apsaugos ministro 2001 m. vasario 8 d. įsakymu Nr. 101 (Žin., 2001, Nr. </w:t>
      </w:r>
      <w:hyperlink r:id="rId5" w:tgtFrame="_blank" w:history="1">
        <w:r w:rsidRPr="00035AB8">
          <w:rPr>
            <w:rFonts w:ascii="Arial" w:eastAsia="Calibri" w:hAnsi="Arial" w:cs="Arial"/>
            <w:color w:val="000000" w:themeColor="text1"/>
            <w:sz w:val="24"/>
            <w:szCs w:val="24"/>
            <w:u w:val="single"/>
          </w:rPr>
          <w:t>15-467</w:t>
        </w:r>
      </w:hyperlink>
      <w:r w:rsidRPr="00035AB8">
        <w:rPr>
          <w:rFonts w:ascii="Arial" w:eastAsia="Calibri" w:hAnsi="Arial" w:cs="Arial"/>
          <w:color w:val="000000" w:themeColor="text1"/>
          <w:sz w:val="24"/>
          <w:szCs w:val="24"/>
        </w:rPr>
        <w:t>), reikalavimus</w:t>
      </w:r>
      <w:bookmarkStart w:id="0" w:name="part_281dc2017c2f466491a97ff222850fbe"/>
      <w:bookmarkEnd w:id="0"/>
      <w:r w:rsidRPr="00035AB8">
        <w:rPr>
          <w:rFonts w:ascii="Arial" w:eastAsia="Calibri" w:hAnsi="Arial" w:cs="Arial"/>
          <w:color w:val="000000" w:themeColor="text1"/>
          <w:sz w:val="24"/>
          <w:szCs w:val="24"/>
        </w:rPr>
        <w:t>. Medžiagos, iš kurių gaminami protezai, turi</w:t>
      </w:r>
      <w:r w:rsidRPr="00035AB8">
        <w:rPr>
          <w:rFonts w:ascii="Arial" w:eastAsia="Calibri" w:hAnsi="Arial" w:cs="Arial"/>
          <w:i/>
          <w:iCs/>
          <w:color w:val="000000" w:themeColor="text1"/>
          <w:sz w:val="24"/>
          <w:szCs w:val="24"/>
        </w:rPr>
        <w:t xml:space="preserve"> </w:t>
      </w:r>
      <w:r w:rsidRPr="00035AB8">
        <w:rPr>
          <w:rFonts w:ascii="Arial" w:eastAsia="Calibri" w:hAnsi="Arial" w:cs="Arial"/>
          <w:color w:val="000000" w:themeColor="text1"/>
          <w:sz w:val="24"/>
          <w:szCs w:val="24"/>
        </w:rPr>
        <w:t xml:space="preserve">atitikti </w:t>
      </w:r>
      <w:r w:rsidRPr="00035AB8">
        <w:rPr>
          <w:rFonts w:ascii="Arial" w:eastAsia="Calibri" w:hAnsi="Arial" w:cs="Arial"/>
          <w:caps/>
          <w:color w:val="000000" w:themeColor="text1"/>
          <w:sz w:val="24"/>
          <w:szCs w:val="24"/>
        </w:rPr>
        <w:t>MN</w:t>
      </w:r>
      <w:r w:rsidRPr="00035AB8">
        <w:rPr>
          <w:rFonts w:ascii="Arial" w:eastAsia="Calibri" w:hAnsi="Arial" w:cs="Arial"/>
          <w:color w:val="000000" w:themeColor="text1"/>
          <w:sz w:val="24"/>
          <w:szCs w:val="24"/>
        </w:rPr>
        <w:t xml:space="preserve"> 4: 2001 „Medicinos prietaisų saugos techninis reglamentas“ reikalavimus.</w:t>
      </w:r>
    </w:p>
    <w:p w14:paraId="374B1A3A"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Calibri" w:hAnsi="Arial" w:cs="Arial"/>
          <w:color w:val="000000" w:themeColor="text1"/>
          <w:sz w:val="24"/>
          <w:szCs w:val="24"/>
        </w:rPr>
        <w:t xml:space="preserve">4. </w:t>
      </w:r>
      <w:r w:rsidRPr="00035AB8">
        <w:rPr>
          <w:rFonts w:ascii="Arial" w:eastAsia="Arial Unicode MS" w:hAnsi="Arial" w:cs="Arial"/>
          <w:color w:val="000000" w:themeColor="text1"/>
          <w:sz w:val="24"/>
          <w:szCs w:val="24"/>
          <w:bdr w:val="nil"/>
        </w:rPr>
        <w:t>Dantų protezavimo gaminiai priklausomai nuo pasirinktos konstrukcijos bei konstrukcinių medžiagų padės dalinai atstatyti paciento kramtymo funkciją ir burnos bei veido estetiką. Tiekėjas gaminant dantų protezavimo gaminius privalo naudoti tik kokybiškas, CE ženklu pažymėtas ir turinčias atitikties deklaracijas medžiagas, įeinančias į dantų protezavimo gaminių konstrukciją, atitinkančius saugos reikalavimus</w:t>
      </w:r>
      <w:r w:rsidRPr="00035AB8">
        <w:rPr>
          <w:rFonts w:ascii="Arial" w:eastAsia="Arial Unicode MS" w:hAnsi="Arial" w:cs="Arial"/>
          <w:i/>
          <w:color w:val="000000" w:themeColor="text1"/>
          <w:sz w:val="24"/>
          <w:szCs w:val="24"/>
          <w:bdr w:val="nil"/>
        </w:rPr>
        <w:t xml:space="preserve"> </w:t>
      </w:r>
      <w:r w:rsidRPr="00035AB8">
        <w:rPr>
          <w:rFonts w:ascii="Arial" w:eastAsia="Arial Unicode MS" w:hAnsi="Arial" w:cs="Arial"/>
          <w:color w:val="000000" w:themeColor="text1"/>
          <w:sz w:val="24"/>
          <w:szCs w:val="24"/>
          <w:bdr w:val="nil"/>
        </w:rPr>
        <w:t>prietaisus ir įrenginius.</w:t>
      </w:r>
    </w:p>
    <w:p w14:paraId="5739F62A"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Arial Unicode MS" w:hAnsi="Arial" w:cs="Arial"/>
          <w:color w:val="000000" w:themeColor="text1"/>
          <w:sz w:val="24"/>
          <w:szCs w:val="24"/>
          <w:bdr w:val="nil"/>
          <w:lang w:eastAsia="x-none"/>
        </w:rPr>
        <w:t>5. Išimamiems protezams keliami reikalavimai:</w:t>
      </w:r>
    </w:p>
    <w:p w14:paraId="65A593F4" w14:textId="7EC3B558" w:rsidR="00A8604D" w:rsidRPr="00035AB8" w:rsidRDefault="00035AB8" w:rsidP="00035AB8">
      <w:pPr>
        <w:pBdr>
          <w:top w:val="nil"/>
          <w:left w:val="nil"/>
          <w:bottom w:val="nil"/>
          <w:right w:val="nil"/>
          <w:between w:val="nil"/>
          <w:bar w:val="nil"/>
        </w:pBdr>
        <w:spacing w:after="0" w:line="240" w:lineRule="auto"/>
        <w:ind w:left="357" w:hanging="357"/>
        <w:contextualSpacing/>
        <w:jc w:val="both"/>
        <w:rPr>
          <w:rFonts w:ascii="Arial" w:eastAsia="Arial Unicode MS" w:hAnsi="Arial" w:cs="Arial"/>
          <w:color w:val="000000" w:themeColor="text1"/>
          <w:sz w:val="24"/>
          <w:szCs w:val="24"/>
          <w:bdr w:val="nil"/>
          <w:lang w:eastAsia="x-none"/>
        </w:rPr>
      </w:pPr>
      <w:r>
        <w:rPr>
          <w:rFonts w:ascii="Arial" w:eastAsia="Arial Unicode MS" w:hAnsi="Arial" w:cs="Arial"/>
          <w:bCs/>
          <w:color w:val="000000" w:themeColor="text1"/>
          <w:sz w:val="24"/>
          <w:szCs w:val="24"/>
          <w:bdr w:val="nil"/>
        </w:rPr>
        <w:tab/>
      </w:r>
      <w:r w:rsidR="00A8604D" w:rsidRPr="00035AB8">
        <w:rPr>
          <w:rFonts w:ascii="Arial" w:eastAsia="Arial Unicode MS" w:hAnsi="Arial" w:cs="Arial"/>
          <w:bCs/>
          <w:color w:val="000000" w:themeColor="text1"/>
          <w:sz w:val="24"/>
          <w:szCs w:val="24"/>
          <w:bdr w:val="nil"/>
        </w:rPr>
        <w:t>5.1. protezo bazė turi būti be porų, įtrūkimų, tinkamos spalvos;</w:t>
      </w:r>
    </w:p>
    <w:p w14:paraId="1C29EAA8" w14:textId="3510E1E3" w:rsidR="00A8604D" w:rsidRPr="00035AB8" w:rsidRDefault="00035AB8" w:rsidP="00035AB8">
      <w:pPr>
        <w:pBdr>
          <w:top w:val="nil"/>
          <w:left w:val="nil"/>
          <w:bottom w:val="nil"/>
          <w:right w:val="nil"/>
          <w:between w:val="nil"/>
          <w:bar w:val="nil"/>
        </w:pBdr>
        <w:spacing w:after="0" w:line="240" w:lineRule="auto"/>
        <w:ind w:left="357" w:hanging="357"/>
        <w:contextualSpacing/>
        <w:jc w:val="both"/>
        <w:rPr>
          <w:rFonts w:ascii="Arial" w:eastAsia="Arial Unicode MS" w:hAnsi="Arial" w:cs="Arial"/>
          <w:color w:val="000000" w:themeColor="text1"/>
          <w:sz w:val="24"/>
          <w:szCs w:val="24"/>
          <w:bdr w:val="nil"/>
          <w:lang w:eastAsia="x-none"/>
        </w:rPr>
      </w:pPr>
      <w:r>
        <w:rPr>
          <w:rFonts w:ascii="Arial" w:eastAsia="Arial Unicode MS" w:hAnsi="Arial" w:cs="Arial"/>
          <w:bCs/>
          <w:color w:val="000000" w:themeColor="text1"/>
          <w:sz w:val="24"/>
          <w:szCs w:val="24"/>
          <w:bdr w:val="nil"/>
        </w:rPr>
        <w:tab/>
      </w:r>
      <w:r w:rsidR="00A8604D" w:rsidRPr="00035AB8">
        <w:rPr>
          <w:rFonts w:ascii="Arial" w:eastAsia="Arial Unicode MS" w:hAnsi="Arial" w:cs="Arial"/>
          <w:bCs/>
          <w:color w:val="000000" w:themeColor="text1"/>
          <w:sz w:val="24"/>
          <w:szCs w:val="24"/>
          <w:bdr w:val="nil"/>
        </w:rPr>
        <w:t>5.2. turi būti tinkamas, netraumuojantis kabliukų išdėstymas.</w:t>
      </w:r>
    </w:p>
    <w:p w14:paraId="797C98A2" w14:textId="77777777" w:rsidR="007C575E" w:rsidRDefault="00A8604D" w:rsidP="007C575E">
      <w:pPr>
        <w:pBdr>
          <w:top w:val="nil"/>
          <w:left w:val="nil"/>
          <w:bottom w:val="nil"/>
          <w:right w:val="nil"/>
          <w:between w:val="nil"/>
          <w:bar w:val="nil"/>
        </w:pBdr>
        <w:spacing w:after="0" w:line="240" w:lineRule="auto"/>
        <w:ind w:left="357" w:hanging="357"/>
        <w:contextualSpacing/>
        <w:jc w:val="both"/>
        <w:rPr>
          <w:rFonts w:ascii="Arial" w:eastAsia="Calibri" w:hAnsi="Arial" w:cs="Arial"/>
          <w:color w:val="000000" w:themeColor="text1"/>
          <w:sz w:val="24"/>
          <w:szCs w:val="24"/>
        </w:rPr>
      </w:pPr>
      <w:r w:rsidRPr="00035AB8">
        <w:rPr>
          <w:rFonts w:ascii="Arial" w:eastAsia="Calibri" w:hAnsi="Arial" w:cs="Arial"/>
          <w:bCs/>
          <w:color w:val="000000" w:themeColor="text1"/>
          <w:sz w:val="24"/>
          <w:szCs w:val="24"/>
        </w:rPr>
        <w:t xml:space="preserve">6. </w:t>
      </w:r>
      <w:r w:rsidRPr="00035AB8">
        <w:rPr>
          <w:rFonts w:ascii="Arial" w:eastAsia="Calibri" w:hAnsi="Arial" w:cs="Arial"/>
          <w:color w:val="000000" w:themeColor="text1"/>
          <w:sz w:val="24"/>
          <w:szCs w:val="24"/>
        </w:rPr>
        <w:t>Pirkimo objektas į dalis neskaidomas. Tiekėjas privalo siūlyti visą nurodytą prekių apimtį.</w:t>
      </w:r>
    </w:p>
    <w:p w14:paraId="465050BE" w14:textId="77777777" w:rsidR="007C575E" w:rsidRDefault="007C575E" w:rsidP="007C575E">
      <w:pPr>
        <w:pBdr>
          <w:top w:val="nil"/>
          <w:left w:val="nil"/>
          <w:bottom w:val="nil"/>
          <w:right w:val="nil"/>
          <w:between w:val="nil"/>
          <w:bar w:val="nil"/>
        </w:pBdr>
        <w:spacing w:after="0" w:line="240" w:lineRule="auto"/>
        <w:ind w:left="357" w:hanging="357"/>
        <w:contextualSpacing/>
        <w:jc w:val="both"/>
        <w:rPr>
          <w:rFonts w:ascii="Arial" w:hAnsi="Arial" w:cs="Arial"/>
          <w:color w:val="000000" w:themeColor="text1"/>
          <w:sz w:val="24"/>
          <w:szCs w:val="24"/>
        </w:rPr>
      </w:pPr>
      <w:r>
        <w:rPr>
          <w:rFonts w:ascii="Arial" w:eastAsia="Calibri" w:hAnsi="Arial" w:cs="Arial"/>
          <w:color w:val="000000" w:themeColor="text1"/>
          <w:sz w:val="24"/>
          <w:szCs w:val="24"/>
        </w:rPr>
        <w:t xml:space="preserve">7. </w:t>
      </w:r>
      <w:r w:rsidRPr="007C575E">
        <w:rPr>
          <w:rFonts w:ascii="Arial" w:hAnsi="Arial" w:cs="Arial"/>
          <w:color w:val="000000" w:themeColor="text1"/>
          <w:sz w:val="24"/>
          <w:szCs w:val="24"/>
        </w:rPr>
        <w:t xml:space="preserve">Bendra pasiūlymo kaina su PVM turi būti nurodyta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0F776FB9" w14:textId="7D1A4E5A" w:rsidR="007C575E" w:rsidRPr="007C575E" w:rsidRDefault="007C575E" w:rsidP="007C575E">
      <w:pPr>
        <w:pBdr>
          <w:top w:val="nil"/>
          <w:left w:val="nil"/>
          <w:bottom w:val="nil"/>
          <w:right w:val="nil"/>
          <w:between w:val="nil"/>
          <w:bar w:val="nil"/>
        </w:pBdr>
        <w:spacing w:after="0" w:line="240" w:lineRule="auto"/>
        <w:ind w:left="357" w:hanging="357"/>
        <w:contextualSpacing/>
        <w:jc w:val="both"/>
        <w:rPr>
          <w:rFonts w:ascii="Arial" w:eastAsia="Calibri" w:hAnsi="Arial" w:cs="Arial"/>
          <w:color w:val="000000" w:themeColor="text1"/>
          <w:sz w:val="24"/>
          <w:szCs w:val="24"/>
        </w:rPr>
      </w:pPr>
      <w:r>
        <w:rPr>
          <w:rFonts w:ascii="Arial" w:hAnsi="Arial" w:cs="Arial"/>
          <w:color w:val="000000" w:themeColor="text1"/>
          <w:sz w:val="24"/>
          <w:szCs w:val="24"/>
        </w:rPr>
        <w:t xml:space="preserve">8. </w:t>
      </w: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5D4662">
        <w:rPr>
          <w:rFonts w:ascii="Arial" w:hAnsi="Arial" w:cs="Arial"/>
          <w:sz w:val="24"/>
          <w:szCs w:val="24"/>
        </w:rPr>
        <w:t xml:space="preserve">už </w:t>
      </w:r>
      <w:r w:rsidR="00971AC8">
        <w:rPr>
          <w:rFonts w:ascii="Arial" w:hAnsi="Arial" w:cs="Arial"/>
          <w:i/>
          <w:iCs/>
          <w:sz w:val="24"/>
          <w:szCs w:val="24"/>
        </w:rPr>
        <w:t>180</w:t>
      </w:r>
      <w:r w:rsidRPr="005D4662">
        <w:rPr>
          <w:rFonts w:ascii="Arial" w:hAnsi="Arial" w:cs="Arial"/>
          <w:i/>
          <w:iCs/>
          <w:sz w:val="24"/>
          <w:szCs w:val="24"/>
        </w:rPr>
        <w:t> 000,00 Eur be PVM,</w:t>
      </w:r>
      <w:r w:rsidRPr="005D4662">
        <w:rPr>
          <w:rFonts w:ascii="Arial" w:hAnsi="Arial" w:cs="Arial"/>
          <w:sz w:val="24"/>
          <w:szCs w:val="24"/>
        </w:rPr>
        <w:t xml:space="preserve"> o maksimaliai už </w:t>
      </w:r>
      <w:r w:rsidR="00971AC8">
        <w:rPr>
          <w:rFonts w:ascii="Arial" w:hAnsi="Arial" w:cs="Arial"/>
          <w:i/>
          <w:iCs/>
          <w:sz w:val="24"/>
          <w:szCs w:val="24"/>
        </w:rPr>
        <w:t>290</w:t>
      </w:r>
      <w:r w:rsidRPr="005D4662">
        <w:rPr>
          <w:rFonts w:ascii="Arial" w:hAnsi="Arial" w:cs="Arial"/>
          <w:i/>
          <w:iCs/>
          <w:sz w:val="24"/>
          <w:szCs w:val="24"/>
        </w:rPr>
        <w:t xml:space="preserve"> 000,00 Eur be PVM</w:t>
      </w:r>
      <w:r w:rsidRPr="005D4662">
        <w:rPr>
          <w:rFonts w:ascii="Arial" w:hAnsi="Arial" w:cs="Arial"/>
          <w:sz w:val="24"/>
          <w:szCs w:val="24"/>
        </w:rPr>
        <w:t xml:space="preserve">. </w:t>
      </w:r>
      <w:r w:rsidRPr="007C575E">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w:t>
      </w:r>
      <w:r w:rsidRPr="007C575E">
        <w:rPr>
          <w:rFonts w:ascii="Arial" w:hAnsi="Arial" w:cs="Arial"/>
          <w:color w:val="000000" w:themeColor="text1"/>
          <w:sz w:val="24"/>
          <w:szCs w:val="24"/>
        </w:rPr>
        <w:lastRenderedPageBreak/>
        <w:t xml:space="preserve">nustatytą ir užfiksuotą perkančiosios organizacijos rengiamuose dokumentuose prieš pradedant pirkimo procedūrą, tiekėjo pasiūlymo kaina bus laikoma per didele ir perkančiajai organizacijai nepriimtina, toks pasiūlymas bus atmetamas. </w:t>
      </w:r>
    </w:p>
    <w:p w14:paraId="7CF119F0" w14:textId="77777777" w:rsidR="00A8604D" w:rsidRPr="00E81738" w:rsidRDefault="00A8604D" w:rsidP="000C416D">
      <w:pPr>
        <w:jc w:val="center"/>
        <w:rPr>
          <w:rFonts w:ascii="Arial" w:hAnsi="Arial" w:cs="Arial"/>
          <w:b/>
          <w:bCs/>
          <w:sz w:val="24"/>
          <w:szCs w:val="24"/>
        </w:rPr>
      </w:pPr>
    </w:p>
    <w:p w14:paraId="649791C4" w14:textId="68879803" w:rsidR="000832C7" w:rsidRPr="000F5A8E" w:rsidRDefault="00E81738" w:rsidP="000F5A8E">
      <w:pPr>
        <w:rPr>
          <w:rFonts w:ascii="Arial" w:hAnsi="Arial" w:cs="Arial"/>
          <w:bCs/>
          <w:color w:val="000000" w:themeColor="text1"/>
          <w:sz w:val="24"/>
          <w:szCs w:val="24"/>
          <w:u w:val="single"/>
        </w:rPr>
      </w:pPr>
      <w:r>
        <w:rPr>
          <w:rFonts w:ascii="Arial" w:hAnsi="Arial" w:cs="Arial"/>
          <w:bCs/>
          <w:i/>
          <w:iCs/>
          <w:color w:val="000000" w:themeColor="text1"/>
          <w:sz w:val="24"/>
          <w:szCs w:val="24"/>
          <w:u w:val="single"/>
        </w:rPr>
        <w:t xml:space="preserve">Gaminami dantų protezavimo gaminiai </w:t>
      </w:r>
    </w:p>
    <w:tbl>
      <w:tblPr>
        <w:tblW w:w="11766" w:type="dxa"/>
        <w:tblInd w:w="-1139" w:type="dxa"/>
        <w:tblLayout w:type="fixed"/>
        <w:tblCellMar>
          <w:left w:w="0" w:type="dxa"/>
          <w:right w:w="0" w:type="dxa"/>
        </w:tblCellMar>
        <w:tblLook w:val="0000" w:firstRow="0" w:lastRow="0" w:firstColumn="0" w:lastColumn="0" w:noHBand="0" w:noVBand="0"/>
      </w:tblPr>
      <w:tblGrid>
        <w:gridCol w:w="850"/>
        <w:gridCol w:w="3686"/>
        <w:gridCol w:w="3686"/>
        <w:gridCol w:w="1772"/>
        <w:gridCol w:w="1772"/>
      </w:tblGrid>
      <w:tr w:rsidR="00E81738" w:rsidRPr="00565F49" w14:paraId="6D6DE7F5" w14:textId="182D319C" w:rsidTr="001119E1">
        <w:tc>
          <w:tcPr>
            <w:tcW w:w="850" w:type="dxa"/>
            <w:tcBorders>
              <w:top w:val="single" w:sz="4" w:space="0" w:color="auto"/>
              <w:left w:val="single" w:sz="4" w:space="0" w:color="auto"/>
              <w:bottom w:val="nil"/>
              <w:right w:val="nil"/>
            </w:tcBorders>
            <w:shd w:val="clear" w:color="auto" w:fill="FFFFFF"/>
            <w:vAlign w:val="center"/>
          </w:tcPr>
          <w:p w14:paraId="25C00763" w14:textId="77777777" w:rsidR="00E81738" w:rsidRPr="00565F49" w:rsidRDefault="00E8173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E81738" w:rsidRPr="00565F49" w:rsidRDefault="00E8173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3686" w:type="dxa"/>
            <w:tcBorders>
              <w:top w:val="single" w:sz="4" w:space="0" w:color="auto"/>
              <w:left w:val="single" w:sz="4" w:space="0" w:color="auto"/>
              <w:bottom w:val="nil"/>
              <w:right w:val="nil"/>
            </w:tcBorders>
            <w:shd w:val="clear" w:color="auto" w:fill="FFFFFF"/>
            <w:vAlign w:val="center"/>
          </w:tcPr>
          <w:p w14:paraId="2FF15BDB" w14:textId="2D04CBB0" w:rsidR="00E81738" w:rsidRPr="00565F49" w:rsidRDefault="00E81738" w:rsidP="002E323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3686" w:type="dxa"/>
            <w:tcBorders>
              <w:top w:val="single" w:sz="4" w:space="0" w:color="auto"/>
              <w:left w:val="single" w:sz="4" w:space="0" w:color="auto"/>
              <w:bottom w:val="nil"/>
              <w:right w:val="single" w:sz="4" w:space="0" w:color="auto"/>
            </w:tcBorders>
            <w:shd w:val="clear" w:color="auto" w:fill="FFFFFF"/>
            <w:vAlign w:val="center"/>
          </w:tcPr>
          <w:p w14:paraId="595DBC0B" w14:textId="65AA83D5" w:rsidR="00E81738" w:rsidRPr="00565F49" w:rsidRDefault="00E81738" w:rsidP="00F73E68">
            <w:pPr>
              <w:pStyle w:val="Pagrindinistekstas"/>
              <w:shd w:val="clear" w:color="auto" w:fill="auto"/>
              <w:jc w:val="center"/>
              <w:rPr>
                <w:rFonts w:ascii="Arial" w:hAnsi="Arial" w:cs="Arial"/>
                <w:b/>
                <w:bCs/>
                <w:sz w:val="24"/>
                <w:szCs w:val="24"/>
                <w:lang w:val="lt-LT"/>
              </w:rPr>
            </w:pPr>
            <w:r>
              <w:rPr>
                <w:rStyle w:val="BodytextCalibri"/>
                <w:rFonts w:ascii="Arial" w:hAnsi="Arial" w:cs="Arial"/>
                <w:b/>
                <w:bCs/>
                <w:color w:val="000000"/>
                <w:sz w:val="24"/>
                <w:szCs w:val="24"/>
                <w:lang w:val="lt-LT"/>
              </w:rPr>
              <w:t>Numatomas kiekis 36 mėn. laikotarpiui (vnt.)</w:t>
            </w:r>
          </w:p>
        </w:tc>
        <w:tc>
          <w:tcPr>
            <w:tcW w:w="1772" w:type="dxa"/>
            <w:tcBorders>
              <w:top w:val="single" w:sz="4" w:space="0" w:color="auto"/>
              <w:left w:val="single" w:sz="4" w:space="0" w:color="auto"/>
              <w:bottom w:val="nil"/>
              <w:right w:val="single" w:sz="4" w:space="0" w:color="auto"/>
            </w:tcBorders>
            <w:shd w:val="clear" w:color="auto" w:fill="FFFFFF"/>
            <w:vAlign w:val="center"/>
          </w:tcPr>
          <w:p w14:paraId="3DCB5D61" w14:textId="77777777" w:rsidR="00E81738" w:rsidRPr="00565F49" w:rsidRDefault="00E81738" w:rsidP="00F73E68">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1772" w:type="dxa"/>
            <w:tcBorders>
              <w:top w:val="single" w:sz="4" w:space="0" w:color="auto"/>
              <w:left w:val="single" w:sz="4" w:space="0" w:color="auto"/>
              <w:bottom w:val="nil"/>
              <w:right w:val="single" w:sz="4" w:space="0" w:color="auto"/>
            </w:tcBorders>
            <w:shd w:val="clear" w:color="auto" w:fill="FFFFFF"/>
            <w:vAlign w:val="center"/>
          </w:tcPr>
          <w:p w14:paraId="18D4ECC4" w14:textId="66981738" w:rsidR="00E81738" w:rsidRPr="00565F49" w:rsidRDefault="00E81738" w:rsidP="00F73E68">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E81738" w:rsidRPr="00565F49" w14:paraId="5114F31B" w14:textId="3B8BCC6E" w:rsidTr="001119E1">
        <w:trPr>
          <w:trHeight w:val="487"/>
        </w:trPr>
        <w:tc>
          <w:tcPr>
            <w:tcW w:w="850" w:type="dxa"/>
            <w:tcBorders>
              <w:top w:val="single" w:sz="4" w:space="0" w:color="auto"/>
              <w:left w:val="single" w:sz="4" w:space="0" w:color="auto"/>
              <w:bottom w:val="nil"/>
              <w:right w:val="nil"/>
            </w:tcBorders>
            <w:shd w:val="clear" w:color="auto" w:fill="FFFFFF"/>
          </w:tcPr>
          <w:p w14:paraId="2C689745" w14:textId="15A364B1" w:rsidR="00E81738" w:rsidRPr="00E81738" w:rsidRDefault="00E81738" w:rsidP="000832C7">
            <w:pPr>
              <w:pStyle w:val="Pagrindinistekstas"/>
              <w:shd w:val="clear" w:color="auto" w:fill="auto"/>
              <w:ind w:left="140"/>
              <w:rPr>
                <w:rFonts w:ascii="Arial" w:hAnsi="Arial" w:cs="Arial"/>
                <w:b/>
                <w:bCs/>
                <w:sz w:val="24"/>
                <w:szCs w:val="24"/>
                <w:lang w:val="lt-LT"/>
              </w:rPr>
            </w:pPr>
            <w:r w:rsidRPr="00E81738">
              <w:rPr>
                <w:rFonts w:ascii="Arial" w:hAnsi="Arial" w:cs="Arial"/>
                <w:b/>
                <w:bCs/>
                <w:sz w:val="24"/>
                <w:szCs w:val="24"/>
                <w:lang w:val="lt-LT"/>
              </w:rPr>
              <w:t>1.</w:t>
            </w:r>
          </w:p>
        </w:tc>
        <w:tc>
          <w:tcPr>
            <w:tcW w:w="10916" w:type="dxa"/>
            <w:gridSpan w:val="4"/>
            <w:tcBorders>
              <w:top w:val="single" w:sz="4" w:space="0" w:color="auto"/>
              <w:left w:val="single" w:sz="4" w:space="0" w:color="auto"/>
              <w:bottom w:val="nil"/>
              <w:right w:val="single" w:sz="4" w:space="0" w:color="auto"/>
            </w:tcBorders>
            <w:shd w:val="clear" w:color="auto" w:fill="FFFFFF"/>
          </w:tcPr>
          <w:p w14:paraId="7D2E7EC2" w14:textId="6203172F" w:rsidR="00E81738" w:rsidRPr="00E81738" w:rsidRDefault="00E81738" w:rsidP="00E81738">
            <w:pPr>
              <w:pStyle w:val="Pagrindinistekstas"/>
              <w:shd w:val="clear" w:color="auto" w:fill="auto"/>
              <w:jc w:val="center"/>
              <w:rPr>
                <w:rFonts w:ascii="Arial" w:hAnsi="Arial" w:cs="Arial"/>
                <w:b/>
                <w:bCs/>
                <w:sz w:val="24"/>
                <w:szCs w:val="24"/>
                <w:lang w:val="lt-LT"/>
              </w:rPr>
            </w:pPr>
            <w:r w:rsidRPr="00E81738">
              <w:rPr>
                <w:rFonts w:ascii="Arial" w:hAnsi="Arial" w:cs="Arial"/>
                <w:b/>
                <w:bCs/>
                <w:sz w:val="24"/>
                <w:szCs w:val="24"/>
                <w:lang w:val="lt-LT"/>
              </w:rPr>
              <w:t>Nuimami protezai</w:t>
            </w:r>
          </w:p>
        </w:tc>
      </w:tr>
      <w:tr w:rsidR="00E81738" w:rsidRPr="00565F49" w14:paraId="701F7948" w14:textId="7BC1E0C5" w:rsidTr="001119E1">
        <w:tc>
          <w:tcPr>
            <w:tcW w:w="850" w:type="dxa"/>
            <w:tcBorders>
              <w:top w:val="single" w:sz="4" w:space="0" w:color="auto"/>
              <w:left w:val="single" w:sz="4" w:space="0" w:color="auto"/>
              <w:bottom w:val="single" w:sz="4" w:space="0" w:color="auto"/>
              <w:right w:val="nil"/>
            </w:tcBorders>
            <w:shd w:val="clear" w:color="auto" w:fill="FFFFFF"/>
          </w:tcPr>
          <w:p w14:paraId="2BBF2E73" w14:textId="40336ADC" w:rsidR="00E81738" w:rsidRPr="00565F49" w:rsidRDefault="00E81738" w:rsidP="000832C7">
            <w:pPr>
              <w:pStyle w:val="Pagrindinistekstas"/>
              <w:shd w:val="clear" w:color="auto" w:fill="auto"/>
              <w:ind w:left="140"/>
              <w:rPr>
                <w:rFonts w:ascii="Arial" w:hAnsi="Arial" w:cs="Arial"/>
                <w:sz w:val="24"/>
                <w:szCs w:val="24"/>
                <w:lang w:val="lt-LT"/>
              </w:rPr>
            </w:pPr>
            <w:r>
              <w:rPr>
                <w:rFonts w:ascii="Arial" w:hAnsi="Arial" w:cs="Arial"/>
                <w:sz w:val="24"/>
                <w:szCs w:val="24"/>
                <w:lang w:val="lt-LT"/>
              </w:rPr>
              <w:t>1.1.</w:t>
            </w:r>
          </w:p>
        </w:tc>
        <w:tc>
          <w:tcPr>
            <w:tcW w:w="3686" w:type="dxa"/>
            <w:tcBorders>
              <w:top w:val="single" w:sz="4" w:space="0" w:color="auto"/>
              <w:left w:val="single" w:sz="4" w:space="0" w:color="auto"/>
              <w:bottom w:val="single" w:sz="4" w:space="0" w:color="auto"/>
              <w:right w:val="nil"/>
            </w:tcBorders>
            <w:shd w:val="clear" w:color="auto" w:fill="FFFFFF"/>
          </w:tcPr>
          <w:p w14:paraId="6065AADF" w14:textId="44B75018" w:rsidR="00E81738" w:rsidRPr="00565F49" w:rsidRDefault="00E81738"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Dalinis plokštelinis protezas-bazė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FC44FB5" w14:textId="1D079C56" w:rsidR="00E81738" w:rsidRPr="00565F49" w:rsidRDefault="00E81738"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AE99923"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7D8CEFD" w14:textId="03C1BFD9"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21CAA4A0"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8C9DDB3" w14:textId="315F143C"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1.2.</w:t>
            </w:r>
          </w:p>
        </w:tc>
        <w:tc>
          <w:tcPr>
            <w:tcW w:w="3686" w:type="dxa"/>
            <w:tcBorders>
              <w:top w:val="single" w:sz="4" w:space="0" w:color="auto"/>
              <w:left w:val="single" w:sz="4" w:space="0" w:color="auto"/>
              <w:bottom w:val="single" w:sz="4" w:space="0" w:color="auto"/>
              <w:right w:val="nil"/>
            </w:tcBorders>
            <w:shd w:val="clear" w:color="auto" w:fill="FFFFFF"/>
          </w:tcPr>
          <w:p w14:paraId="334AE289" w14:textId="10913A75"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Pilnas plokštelinis protezas - 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AE178AF" w14:textId="70CB733C"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C4D54F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6DFC664" w14:textId="2423CBC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0DDBE27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81D7B68" w14:textId="766DE47F"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1.3.</w:t>
            </w:r>
          </w:p>
        </w:tc>
        <w:tc>
          <w:tcPr>
            <w:tcW w:w="3686" w:type="dxa"/>
            <w:tcBorders>
              <w:top w:val="single" w:sz="4" w:space="0" w:color="auto"/>
              <w:left w:val="single" w:sz="4" w:space="0" w:color="auto"/>
              <w:bottom w:val="single" w:sz="4" w:space="0" w:color="auto"/>
              <w:right w:val="nil"/>
            </w:tcBorders>
            <w:shd w:val="clear" w:color="auto" w:fill="FFFFFF"/>
          </w:tcPr>
          <w:p w14:paraId="1E143DA5" w14:textId="2DB38367"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 xml:space="preserve">Pilnas plokštelinis protezas individualiame </w:t>
            </w:r>
            <w:proofErr w:type="spellStart"/>
            <w:r>
              <w:rPr>
                <w:rFonts w:ascii="Arial" w:hAnsi="Arial" w:cs="Arial"/>
                <w:sz w:val="24"/>
                <w:szCs w:val="24"/>
                <w:lang w:val="lt-LT"/>
              </w:rPr>
              <w:t>artikuliatoriuje</w:t>
            </w:r>
            <w:proofErr w:type="spellEnd"/>
            <w:r>
              <w:rPr>
                <w:rFonts w:ascii="Arial" w:hAnsi="Arial" w:cs="Arial"/>
                <w:sz w:val="24"/>
                <w:szCs w:val="24"/>
                <w:lang w:val="lt-LT"/>
              </w:rPr>
              <w:t xml:space="preserve"> - bazėje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98D95F9" w14:textId="491C2C5A"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7BF1952"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93B2A8B"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57C38E1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C428412" w14:textId="08337CAF"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1.4.</w:t>
            </w:r>
          </w:p>
        </w:tc>
        <w:tc>
          <w:tcPr>
            <w:tcW w:w="3686" w:type="dxa"/>
            <w:tcBorders>
              <w:top w:val="single" w:sz="4" w:space="0" w:color="auto"/>
              <w:left w:val="single" w:sz="4" w:space="0" w:color="auto"/>
              <w:bottom w:val="single" w:sz="4" w:space="0" w:color="auto"/>
              <w:right w:val="nil"/>
            </w:tcBorders>
            <w:shd w:val="clear" w:color="auto" w:fill="FFFFFF"/>
          </w:tcPr>
          <w:p w14:paraId="0ED177B1" w14:textId="40725C43"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 (vieno) danties įstatymas į plokštelinį protezą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4E969EA" w14:textId="41911167"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990FAB7"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9EF2DFA"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5116DDE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AC390C8" w14:textId="1E6531FA"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1.5.</w:t>
            </w:r>
          </w:p>
        </w:tc>
        <w:tc>
          <w:tcPr>
            <w:tcW w:w="3686" w:type="dxa"/>
            <w:tcBorders>
              <w:top w:val="single" w:sz="4" w:space="0" w:color="auto"/>
              <w:left w:val="single" w:sz="4" w:space="0" w:color="auto"/>
              <w:bottom w:val="single" w:sz="4" w:space="0" w:color="auto"/>
              <w:right w:val="nil"/>
            </w:tcBorders>
            <w:shd w:val="clear" w:color="auto" w:fill="FFFFFF"/>
          </w:tcPr>
          <w:p w14:paraId="5B96159B" w14:textId="28DF469E" w:rsidR="00E81738" w:rsidRPr="00565F49" w:rsidRDefault="00342E66"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Individualus šaukštas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7C7CA0E" w14:textId="1C165979" w:rsidR="00E81738" w:rsidRPr="00565F49" w:rsidRDefault="00342E66"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120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69F406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6763D3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720970F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12A8112" w14:textId="736544A2"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1.6.</w:t>
            </w:r>
          </w:p>
        </w:tc>
        <w:tc>
          <w:tcPr>
            <w:tcW w:w="3686" w:type="dxa"/>
            <w:tcBorders>
              <w:top w:val="single" w:sz="4" w:space="0" w:color="auto"/>
              <w:left w:val="single" w:sz="4" w:space="0" w:color="auto"/>
              <w:bottom w:val="single" w:sz="4" w:space="0" w:color="auto"/>
              <w:right w:val="nil"/>
            </w:tcBorders>
            <w:shd w:val="clear" w:color="auto" w:fill="FFFFFF"/>
          </w:tcPr>
          <w:p w14:paraId="36A68182" w14:textId="5822EE8F" w:rsidR="00E81738" w:rsidRPr="00565F49" w:rsidRDefault="00342E66"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Lenkta apkabėlė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CC32D46" w14:textId="38249D75" w:rsidR="00E81738" w:rsidRPr="00565F49" w:rsidRDefault="00342E66"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120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6AC9020"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521F038"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0F84D0A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EA2A7DC" w14:textId="3A417D44"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1.7.</w:t>
            </w:r>
          </w:p>
        </w:tc>
        <w:tc>
          <w:tcPr>
            <w:tcW w:w="3686" w:type="dxa"/>
            <w:tcBorders>
              <w:top w:val="single" w:sz="4" w:space="0" w:color="auto"/>
              <w:left w:val="single" w:sz="4" w:space="0" w:color="auto"/>
              <w:bottom w:val="single" w:sz="4" w:space="0" w:color="auto"/>
              <w:right w:val="nil"/>
            </w:tcBorders>
            <w:shd w:val="clear" w:color="auto" w:fill="FFFFFF"/>
          </w:tcPr>
          <w:p w14:paraId="410EA479" w14:textId="4C28E675" w:rsidR="00E81738" w:rsidRPr="00565F49" w:rsidRDefault="00342E66" w:rsidP="00E81738">
            <w:pPr>
              <w:pStyle w:val="Pagrindinistekstas"/>
              <w:shd w:val="clear" w:color="auto" w:fill="auto"/>
              <w:ind w:left="120"/>
              <w:jc w:val="center"/>
              <w:rPr>
                <w:rFonts w:ascii="Arial" w:hAnsi="Arial" w:cs="Arial"/>
                <w:sz w:val="24"/>
                <w:szCs w:val="24"/>
                <w:lang w:val="lt-LT"/>
              </w:rPr>
            </w:pPr>
            <w:proofErr w:type="spellStart"/>
            <w:r>
              <w:rPr>
                <w:rFonts w:ascii="Arial" w:hAnsi="Arial" w:cs="Arial"/>
                <w:sz w:val="24"/>
                <w:szCs w:val="24"/>
                <w:lang w:val="lt-LT"/>
              </w:rPr>
              <w:t>Dent</w:t>
            </w:r>
            <w:r w:rsidR="00D74687">
              <w:rPr>
                <w:rFonts w:ascii="Arial" w:hAnsi="Arial" w:cs="Arial"/>
                <w:sz w:val="24"/>
                <w:szCs w:val="24"/>
                <w:lang w:val="lt-LT"/>
              </w:rPr>
              <w:t>oalveolinė</w:t>
            </w:r>
            <w:proofErr w:type="spellEnd"/>
            <w:r w:rsidR="00D74687">
              <w:rPr>
                <w:rFonts w:ascii="Arial" w:hAnsi="Arial" w:cs="Arial"/>
                <w:sz w:val="24"/>
                <w:szCs w:val="24"/>
                <w:lang w:val="lt-LT"/>
              </w:rPr>
              <w:t xml:space="preserve"> apkabėlė (</w:t>
            </w:r>
            <w:proofErr w:type="spellStart"/>
            <w:r w:rsidR="00D74687">
              <w:rPr>
                <w:rFonts w:ascii="Arial" w:hAnsi="Arial" w:cs="Arial"/>
                <w:sz w:val="24"/>
                <w:szCs w:val="24"/>
                <w:lang w:val="lt-LT"/>
              </w:rPr>
              <w:t>pelotas</w:t>
            </w:r>
            <w:proofErr w:type="spellEnd"/>
            <w:r w:rsidR="00D74687">
              <w:rPr>
                <w:rFonts w:ascii="Arial" w:hAnsi="Arial" w:cs="Arial"/>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9C8920B" w14:textId="0E584021" w:rsidR="00E81738" w:rsidRPr="00565F49" w:rsidRDefault="00D746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E9792E7"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7EB78C4"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35E3D19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7A7F79D" w14:textId="74A6D0F3" w:rsidR="00342E66" w:rsidRPr="00565F49" w:rsidRDefault="00D746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1.8.</w:t>
            </w:r>
          </w:p>
        </w:tc>
        <w:tc>
          <w:tcPr>
            <w:tcW w:w="3686" w:type="dxa"/>
            <w:tcBorders>
              <w:top w:val="single" w:sz="4" w:space="0" w:color="auto"/>
              <w:left w:val="single" w:sz="4" w:space="0" w:color="auto"/>
              <w:bottom w:val="single" w:sz="4" w:space="0" w:color="auto"/>
              <w:right w:val="nil"/>
            </w:tcBorders>
            <w:shd w:val="clear" w:color="auto" w:fill="FFFFFF"/>
          </w:tcPr>
          <w:p w14:paraId="21D2FF41" w14:textId="6ECF00D4" w:rsidR="00342E66" w:rsidRPr="00565F49" w:rsidRDefault="00D746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Minkšta 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6972373" w14:textId="6A2813B1" w:rsidR="00342E66" w:rsidRPr="00565F49" w:rsidRDefault="00D746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F37CD84"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AD41984"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D74687" w:rsidRPr="00565F49" w14:paraId="3CC9CA9E" w14:textId="77777777" w:rsidTr="001119E1">
        <w:trPr>
          <w:trHeight w:val="567"/>
        </w:trPr>
        <w:tc>
          <w:tcPr>
            <w:tcW w:w="850" w:type="dxa"/>
            <w:tcBorders>
              <w:top w:val="single" w:sz="4" w:space="0" w:color="auto"/>
              <w:left w:val="single" w:sz="4" w:space="0" w:color="auto"/>
              <w:bottom w:val="single" w:sz="4" w:space="0" w:color="auto"/>
              <w:right w:val="nil"/>
            </w:tcBorders>
            <w:shd w:val="clear" w:color="auto" w:fill="FFFFFF"/>
          </w:tcPr>
          <w:p w14:paraId="165845C1" w14:textId="6FDB6231" w:rsidR="00D74687" w:rsidRPr="00251299" w:rsidRDefault="00D74687" w:rsidP="000832C7">
            <w:pPr>
              <w:pStyle w:val="Pagrindinistekstas"/>
              <w:shd w:val="clear" w:color="auto" w:fill="auto"/>
              <w:ind w:left="140"/>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2.</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4D331C19" w14:textId="2BC4C474" w:rsidR="00D74687" w:rsidRPr="00251299" w:rsidRDefault="00D74687"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 xml:space="preserve">Lanko </w:t>
            </w:r>
            <w:r w:rsidR="00251299" w:rsidRPr="00251299">
              <w:rPr>
                <w:rStyle w:val="BodytextCalibri"/>
                <w:rFonts w:ascii="Arial" w:hAnsi="Arial" w:cs="Arial"/>
                <w:b/>
                <w:bCs/>
                <w:color w:val="000000"/>
                <w:sz w:val="24"/>
                <w:szCs w:val="24"/>
                <w:lang w:val="lt-LT"/>
              </w:rPr>
              <w:t xml:space="preserve">atraminiai protezai iš </w:t>
            </w:r>
            <w:proofErr w:type="spellStart"/>
            <w:r w:rsidR="00251299" w:rsidRPr="00251299">
              <w:rPr>
                <w:rStyle w:val="BodytextCalibri"/>
                <w:rFonts w:ascii="Arial" w:hAnsi="Arial" w:cs="Arial"/>
                <w:b/>
                <w:bCs/>
                <w:color w:val="000000"/>
                <w:sz w:val="24"/>
                <w:szCs w:val="24"/>
                <w:lang w:val="lt-LT"/>
              </w:rPr>
              <w:t>chromkobalto</w:t>
            </w:r>
            <w:proofErr w:type="spellEnd"/>
            <w:r w:rsidR="00251299" w:rsidRPr="00251299">
              <w:rPr>
                <w:rStyle w:val="BodytextCalibri"/>
                <w:rFonts w:ascii="Arial" w:hAnsi="Arial" w:cs="Arial"/>
                <w:b/>
                <w:bCs/>
                <w:color w:val="000000"/>
                <w:sz w:val="24"/>
                <w:szCs w:val="24"/>
                <w:lang w:val="lt-LT"/>
              </w:rPr>
              <w:t xml:space="preserve"> ir tauriųjų metalų ant ugniai atsparaus modelio</w:t>
            </w:r>
          </w:p>
        </w:tc>
      </w:tr>
      <w:tr w:rsidR="00342E66" w:rsidRPr="00565F49" w14:paraId="7816C811"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8A6B28D" w14:textId="364EC395"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sidRPr="00251299">
              <w:rPr>
                <w:rStyle w:val="BodytextCalibri"/>
                <w:rFonts w:ascii="Arial" w:hAnsi="Arial" w:cs="Arial"/>
                <w:color w:val="000000"/>
                <w:sz w:val="24"/>
                <w:szCs w:val="24"/>
                <w:lang w:val="lt-LT"/>
              </w:rPr>
              <w:t>.1</w:t>
            </w:r>
            <w:r>
              <w:rPr>
                <w:rStyle w:val="BodytextCalibri"/>
                <w:rFonts w:ascii="Arial" w:hAnsi="Arial" w:cs="Arial"/>
                <w:color w:val="000000"/>
                <w:sz w:val="24"/>
                <w:szCs w:val="24"/>
                <w:lang w:val="lt-LT"/>
              </w:rPr>
              <w:t xml:space="preserve">. </w:t>
            </w:r>
          </w:p>
        </w:tc>
        <w:tc>
          <w:tcPr>
            <w:tcW w:w="3686" w:type="dxa"/>
            <w:tcBorders>
              <w:top w:val="single" w:sz="4" w:space="0" w:color="auto"/>
              <w:left w:val="single" w:sz="4" w:space="0" w:color="auto"/>
              <w:bottom w:val="single" w:sz="4" w:space="0" w:color="auto"/>
              <w:right w:val="nil"/>
            </w:tcBorders>
            <w:shd w:val="clear" w:color="auto" w:fill="FFFFFF"/>
          </w:tcPr>
          <w:p w14:paraId="4E1C81FF" w14:textId="1E6903A7"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Lanko atraminis protezas - karkasas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6B3E502" w14:textId="3832516A"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E65619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25E5606"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2D9FA75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838750C" w14:textId="7C228B42"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2.2.</w:t>
            </w:r>
          </w:p>
        </w:tc>
        <w:tc>
          <w:tcPr>
            <w:tcW w:w="3686" w:type="dxa"/>
            <w:tcBorders>
              <w:top w:val="single" w:sz="4" w:space="0" w:color="auto"/>
              <w:left w:val="single" w:sz="4" w:space="0" w:color="auto"/>
              <w:bottom w:val="single" w:sz="4" w:space="0" w:color="auto"/>
              <w:right w:val="nil"/>
            </w:tcBorders>
            <w:shd w:val="clear" w:color="auto" w:fill="FFFFFF"/>
          </w:tcPr>
          <w:p w14:paraId="08EF1F42" w14:textId="0E20BFAB"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Lanko atraminio protezo atraminio kabliuko įstatymas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88EEEE8" w14:textId="6FBBAA80"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E702281"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EE8A21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53D08D8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F1E6D69" w14:textId="661515DD"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2.3.</w:t>
            </w:r>
          </w:p>
        </w:tc>
        <w:tc>
          <w:tcPr>
            <w:tcW w:w="3686" w:type="dxa"/>
            <w:tcBorders>
              <w:top w:val="single" w:sz="4" w:space="0" w:color="auto"/>
              <w:left w:val="single" w:sz="4" w:space="0" w:color="auto"/>
              <w:bottom w:val="single" w:sz="4" w:space="0" w:color="auto"/>
              <w:right w:val="nil"/>
            </w:tcBorders>
            <w:shd w:val="clear" w:color="auto" w:fill="FFFFFF"/>
          </w:tcPr>
          <w:p w14:paraId="4D5844F0" w14:textId="268EB6CE"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 danties įstatymas į lanko atraminį protezą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E598553" w14:textId="0AFEE8AD"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B5CAEB2"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DA6D1F0"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49907A8F" w14:textId="77777777" w:rsidTr="001119E1">
        <w:trPr>
          <w:trHeight w:val="429"/>
        </w:trPr>
        <w:tc>
          <w:tcPr>
            <w:tcW w:w="850" w:type="dxa"/>
            <w:tcBorders>
              <w:top w:val="single" w:sz="4" w:space="0" w:color="auto"/>
              <w:left w:val="single" w:sz="4" w:space="0" w:color="auto"/>
              <w:bottom w:val="single" w:sz="4" w:space="0" w:color="auto"/>
              <w:right w:val="nil"/>
            </w:tcBorders>
            <w:shd w:val="clear" w:color="auto" w:fill="FFFFFF"/>
          </w:tcPr>
          <w:p w14:paraId="703D9F6D" w14:textId="1EB530AE" w:rsidR="00251299" w:rsidRPr="00251299" w:rsidRDefault="00251299" w:rsidP="000832C7">
            <w:pPr>
              <w:pStyle w:val="Pagrindinistekstas"/>
              <w:shd w:val="clear" w:color="auto" w:fill="auto"/>
              <w:ind w:left="140"/>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3.</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3DE65D27" w14:textId="3791F19B" w:rsidR="00251299" w:rsidRPr="00251299" w:rsidRDefault="00251299"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Lietiniai protezai</w:t>
            </w:r>
          </w:p>
        </w:tc>
      </w:tr>
      <w:tr w:rsidR="00342E66" w:rsidRPr="00565F49" w14:paraId="56C977D0"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44C1A88" w14:textId="4C98D343"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3.1.</w:t>
            </w:r>
          </w:p>
        </w:tc>
        <w:tc>
          <w:tcPr>
            <w:tcW w:w="3686" w:type="dxa"/>
            <w:tcBorders>
              <w:top w:val="single" w:sz="4" w:space="0" w:color="auto"/>
              <w:left w:val="single" w:sz="4" w:space="0" w:color="auto"/>
              <w:bottom w:val="single" w:sz="4" w:space="0" w:color="auto"/>
              <w:right w:val="nil"/>
            </w:tcBorders>
            <w:shd w:val="clear" w:color="auto" w:fill="FFFFFF"/>
          </w:tcPr>
          <w:p w14:paraId="26A2BB12" w14:textId="470DDDC8"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Metalo keramikos vainikėlis arba metalo keramikos dantis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BEF73BC" w14:textId="3EDFD490"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C37D71A"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43D830"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24FD3D1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83C70F7" w14:textId="5A75B0B8"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3.2.</w:t>
            </w:r>
          </w:p>
        </w:tc>
        <w:tc>
          <w:tcPr>
            <w:tcW w:w="3686" w:type="dxa"/>
            <w:tcBorders>
              <w:top w:val="single" w:sz="4" w:space="0" w:color="auto"/>
              <w:left w:val="single" w:sz="4" w:space="0" w:color="auto"/>
              <w:bottom w:val="single" w:sz="4" w:space="0" w:color="auto"/>
              <w:right w:val="nil"/>
            </w:tcBorders>
            <w:shd w:val="clear" w:color="auto" w:fill="FFFFFF"/>
          </w:tcPr>
          <w:p w14:paraId="71C69F8D" w14:textId="26650E1B"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BE3CCAC" w14:textId="0DDAEA45"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D2FC46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C8EFFEE"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475D6C8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676E347" w14:textId="61585D9D"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3.3.</w:t>
            </w:r>
          </w:p>
        </w:tc>
        <w:tc>
          <w:tcPr>
            <w:tcW w:w="3686" w:type="dxa"/>
            <w:tcBorders>
              <w:top w:val="single" w:sz="4" w:space="0" w:color="auto"/>
              <w:left w:val="single" w:sz="4" w:space="0" w:color="auto"/>
              <w:bottom w:val="single" w:sz="4" w:space="0" w:color="auto"/>
              <w:right w:val="nil"/>
            </w:tcBorders>
            <w:shd w:val="clear" w:color="auto" w:fill="FFFFFF"/>
          </w:tcPr>
          <w:p w14:paraId="69F9DBFA" w14:textId="2EC2EFBD"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metalo plastiko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1790713" w14:textId="0773ED5F"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B11240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BA0800E"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5FB776F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4496C401" w14:textId="0AD3F921"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3.4.</w:t>
            </w:r>
          </w:p>
        </w:tc>
        <w:tc>
          <w:tcPr>
            <w:tcW w:w="3686" w:type="dxa"/>
            <w:tcBorders>
              <w:top w:val="single" w:sz="4" w:space="0" w:color="auto"/>
              <w:left w:val="single" w:sz="4" w:space="0" w:color="auto"/>
              <w:bottom w:val="single" w:sz="4" w:space="0" w:color="auto"/>
              <w:right w:val="nil"/>
            </w:tcBorders>
            <w:shd w:val="clear" w:color="auto" w:fill="FFFFFF"/>
          </w:tcPr>
          <w:p w14:paraId="66EA272A" w14:textId="213D4731"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dantis su metalo plastiko apdaila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FED5711" w14:textId="46E0F718"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F31F4B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A865D57"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4CC9E21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9A1565F" w14:textId="5FAA4B48" w:rsidR="00251299"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3.5.</w:t>
            </w:r>
          </w:p>
        </w:tc>
        <w:tc>
          <w:tcPr>
            <w:tcW w:w="3686" w:type="dxa"/>
            <w:tcBorders>
              <w:top w:val="single" w:sz="4" w:space="0" w:color="auto"/>
              <w:left w:val="single" w:sz="4" w:space="0" w:color="auto"/>
              <w:bottom w:val="single" w:sz="4" w:space="0" w:color="auto"/>
              <w:right w:val="nil"/>
            </w:tcBorders>
            <w:shd w:val="clear" w:color="auto" w:fill="FFFFFF"/>
          </w:tcPr>
          <w:p w14:paraId="0D7B2B85" w14:textId="27F5281B" w:rsidR="00251299" w:rsidRPr="00565F49" w:rsidRDefault="00251299" w:rsidP="00251299">
            <w:pPr>
              <w:pStyle w:val="Pagrindinistekstas"/>
              <w:shd w:val="clear" w:color="auto" w:fill="auto"/>
              <w:tabs>
                <w:tab w:val="left" w:pos="1110"/>
              </w:tabs>
              <w:ind w:left="120"/>
              <w:jc w:val="center"/>
              <w:rPr>
                <w:rFonts w:ascii="Arial" w:hAnsi="Arial" w:cs="Arial"/>
                <w:sz w:val="24"/>
                <w:szCs w:val="24"/>
                <w:lang w:val="lt-LT"/>
              </w:rPr>
            </w:pPr>
            <w:r>
              <w:rPr>
                <w:rFonts w:ascii="Arial" w:hAnsi="Arial" w:cs="Arial"/>
                <w:sz w:val="24"/>
                <w:szCs w:val="24"/>
                <w:lang w:val="lt-LT"/>
              </w:rPr>
              <w:t>Lietas pusinis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94138D9" w14:textId="03105A18" w:rsidR="00251299"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2ECB20"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C3372DA"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663CD16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33AF159" w14:textId="5A0D19C1"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3.6.</w:t>
            </w:r>
          </w:p>
        </w:tc>
        <w:tc>
          <w:tcPr>
            <w:tcW w:w="3686" w:type="dxa"/>
            <w:tcBorders>
              <w:top w:val="single" w:sz="4" w:space="0" w:color="auto"/>
              <w:left w:val="single" w:sz="4" w:space="0" w:color="auto"/>
              <w:bottom w:val="single" w:sz="4" w:space="0" w:color="auto"/>
              <w:right w:val="nil"/>
            </w:tcBorders>
            <w:shd w:val="clear" w:color="auto" w:fill="FFFFFF"/>
          </w:tcPr>
          <w:p w14:paraId="1749C232" w14:textId="3C148E6F"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 xml:space="preserve">Lietas </w:t>
            </w:r>
            <w:proofErr w:type="spellStart"/>
            <w:r>
              <w:rPr>
                <w:rFonts w:ascii="Arial" w:hAnsi="Arial" w:cs="Arial"/>
                <w:sz w:val="24"/>
                <w:szCs w:val="24"/>
                <w:lang w:val="lt-LT"/>
              </w:rPr>
              <w:t>vienašakis</w:t>
            </w:r>
            <w:proofErr w:type="spellEnd"/>
            <w:r>
              <w:rPr>
                <w:rFonts w:ascii="Arial" w:hAnsi="Arial" w:cs="Arial"/>
                <w:sz w:val="24"/>
                <w:szCs w:val="24"/>
                <w:lang w:val="lt-LT"/>
              </w:rPr>
              <w:t xml:space="preserve">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3ABA9FF" w14:textId="7BA913A9"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BA54718"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EA54B0C"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283906C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9189A44" w14:textId="4708B026"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3.7.</w:t>
            </w:r>
          </w:p>
        </w:tc>
        <w:tc>
          <w:tcPr>
            <w:tcW w:w="3686" w:type="dxa"/>
            <w:tcBorders>
              <w:top w:val="single" w:sz="4" w:space="0" w:color="auto"/>
              <w:left w:val="single" w:sz="4" w:space="0" w:color="auto"/>
              <w:bottom w:val="single" w:sz="4" w:space="0" w:color="auto"/>
              <w:right w:val="nil"/>
            </w:tcBorders>
            <w:shd w:val="clear" w:color="auto" w:fill="FFFFFF"/>
          </w:tcPr>
          <w:p w14:paraId="0FE2EACA" w14:textId="424D10FD"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dvišakis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F55F0D2" w14:textId="2191A0B7"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F046CEC"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7D38243"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0E71305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BD600E4" w14:textId="6D577906"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3.8.</w:t>
            </w:r>
          </w:p>
        </w:tc>
        <w:tc>
          <w:tcPr>
            <w:tcW w:w="3686" w:type="dxa"/>
            <w:tcBorders>
              <w:top w:val="single" w:sz="4" w:space="0" w:color="auto"/>
              <w:left w:val="single" w:sz="4" w:space="0" w:color="auto"/>
              <w:bottom w:val="single" w:sz="4" w:space="0" w:color="auto"/>
              <w:right w:val="nil"/>
            </w:tcBorders>
            <w:shd w:val="clear" w:color="auto" w:fill="FFFFFF"/>
          </w:tcPr>
          <w:p w14:paraId="0BED171A" w14:textId="7F8385A6"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trišakis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19C060E" w14:textId="73AB3A45"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9A1171B"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40066B6"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67EFB0F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C17B172" w14:textId="070BE00C"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3.9.</w:t>
            </w:r>
          </w:p>
        </w:tc>
        <w:tc>
          <w:tcPr>
            <w:tcW w:w="3686" w:type="dxa"/>
            <w:tcBorders>
              <w:top w:val="single" w:sz="4" w:space="0" w:color="auto"/>
              <w:left w:val="single" w:sz="4" w:space="0" w:color="auto"/>
              <w:bottom w:val="single" w:sz="4" w:space="0" w:color="auto"/>
              <w:right w:val="nil"/>
            </w:tcBorders>
            <w:shd w:val="clear" w:color="auto" w:fill="FFFFFF"/>
          </w:tcPr>
          <w:p w14:paraId="63FF63E3" w14:textId="27D5FCB7"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Lieto karkaso perpjovimas ir suvirinimas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7A7F6DF" w14:textId="574CC162"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1B6A911"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780EC22"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024A96F9" w14:textId="77777777" w:rsidTr="001119E1">
        <w:trPr>
          <w:trHeight w:val="404"/>
        </w:trPr>
        <w:tc>
          <w:tcPr>
            <w:tcW w:w="850" w:type="dxa"/>
            <w:tcBorders>
              <w:top w:val="single" w:sz="4" w:space="0" w:color="auto"/>
              <w:left w:val="single" w:sz="4" w:space="0" w:color="auto"/>
              <w:bottom w:val="single" w:sz="4" w:space="0" w:color="auto"/>
              <w:right w:val="nil"/>
            </w:tcBorders>
            <w:shd w:val="clear" w:color="auto" w:fill="FFFFFF"/>
          </w:tcPr>
          <w:p w14:paraId="6C69D567" w14:textId="3EF301A9"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sidRPr="001119E1">
              <w:rPr>
                <w:rStyle w:val="BodytextCalibri"/>
                <w:rFonts w:ascii="Arial" w:hAnsi="Arial" w:cs="Arial"/>
                <w:b/>
                <w:bCs/>
                <w:color w:val="000000"/>
                <w:sz w:val="24"/>
                <w:szCs w:val="24"/>
                <w:lang w:val="lt-LT"/>
              </w:rPr>
              <w:t>4</w:t>
            </w:r>
            <w:r>
              <w:rPr>
                <w:rStyle w:val="BodytextCalibri"/>
                <w:rFonts w:ascii="Arial" w:hAnsi="Arial" w:cs="Arial"/>
                <w:color w:val="000000"/>
                <w:sz w:val="24"/>
                <w:szCs w:val="24"/>
                <w:lang w:val="lt-LT"/>
              </w:rPr>
              <w:t>.</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5647245B" w14:textId="183E68AD" w:rsidR="008D7E1B" w:rsidRPr="008D7E1B" w:rsidRDefault="008D7E1B"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8D7E1B">
              <w:rPr>
                <w:rStyle w:val="BodytextCalibri"/>
                <w:rFonts w:ascii="Arial" w:hAnsi="Arial" w:cs="Arial"/>
                <w:b/>
                <w:bCs/>
                <w:color w:val="000000"/>
                <w:sz w:val="24"/>
                <w:szCs w:val="24"/>
                <w:lang w:val="lt-LT"/>
              </w:rPr>
              <w:t>Protezų pataisos</w:t>
            </w:r>
          </w:p>
        </w:tc>
      </w:tr>
      <w:tr w:rsidR="008D7E1B" w:rsidRPr="00565F49" w14:paraId="78D8F75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E7DC90C" w14:textId="3FA5B17B"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4.1.</w:t>
            </w:r>
          </w:p>
        </w:tc>
        <w:tc>
          <w:tcPr>
            <w:tcW w:w="3686" w:type="dxa"/>
            <w:tcBorders>
              <w:top w:val="single" w:sz="4" w:space="0" w:color="auto"/>
              <w:left w:val="single" w:sz="4" w:space="0" w:color="auto"/>
              <w:bottom w:val="single" w:sz="4" w:space="0" w:color="auto"/>
              <w:right w:val="nil"/>
            </w:tcBorders>
            <w:shd w:val="clear" w:color="auto" w:fill="FFFFFF"/>
          </w:tcPr>
          <w:p w14:paraId="0A967AE0" w14:textId="46A28698"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1-2 plastmasinių dantų įdėjimas restauruojant plokštelę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9F4889D" w14:textId="3D84612F"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29D370"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A158CF"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683C40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2AEE33E" w14:textId="62B1786E"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4.2.</w:t>
            </w:r>
          </w:p>
        </w:tc>
        <w:tc>
          <w:tcPr>
            <w:tcW w:w="3686" w:type="dxa"/>
            <w:tcBorders>
              <w:top w:val="single" w:sz="4" w:space="0" w:color="auto"/>
              <w:left w:val="single" w:sz="4" w:space="0" w:color="auto"/>
              <w:bottom w:val="single" w:sz="4" w:space="0" w:color="auto"/>
              <w:right w:val="nil"/>
            </w:tcBorders>
            <w:shd w:val="clear" w:color="auto" w:fill="FFFFFF"/>
          </w:tcPr>
          <w:p w14:paraId="2A5078BF" w14:textId="14A87E30"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3-4 plastmasinių dantų įdėjimas restauruojant plokštelę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C350C34" w14:textId="05F88495"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A221868"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90F2ED1"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337B3A7D"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B569E9E" w14:textId="227E9174"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4.3.</w:t>
            </w:r>
          </w:p>
        </w:tc>
        <w:tc>
          <w:tcPr>
            <w:tcW w:w="3686" w:type="dxa"/>
            <w:tcBorders>
              <w:top w:val="single" w:sz="4" w:space="0" w:color="auto"/>
              <w:left w:val="single" w:sz="4" w:space="0" w:color="auto"/>
              <w:bottom w:val="single" w:sz="4" w:space="0" w:color="auto"/>
              <w:right w:val="nil"/>
            </w:tcBorders>
            <w:shd w:val="clear" w:color="auto" w:fill="FFFFFF"/>
          </w:tcPr>
          <w:p w14:paraId="650FDDCD" w14:textId="447B7B64"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Lūžusio plokštelės pagrindo  pataisymas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CBCE97A" w14:textId="4988965D"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55A54A"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EB2FC0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033DD40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F20D001" w14:textId="483DA34F"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4.4.</w:t>
            </w:r>
          </w:p>
        </w:tc>
        <w:tc>
          <w:tcPr>
            <w:tcW w:w="3686" w:type="dxa"/>
            <w:tcBorders>
              <w:top w:val="single" w:sz="4" w:space="0" w:color="auto"/>
              <w:left w:val="single" w:sz="4" w:space="0" w:color="auto"/>
              <w:bottom w:val="single" w:sz="4" w:space="0" w:color="auto"/>
              <w:right w:val="nil"/>
            </w:tcBorders>
            <w:shd w:val="clear" w:color="auto" w:fill="FFFFFF"/>
          </w:tcPr>
          <w:p w14:paraId="48D883FD" w14:textId="58580E7E"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Lūžusio plokštelės pagrindo  pataisymas ir armavimas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54C61A5" w14:textId="7C060FCB"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E4ABD86"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4559B91"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89BA19D"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BDCA6BC" w14:textId="7A5156B0"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4.5.</w:t>
            </w:r>
          </w:p>
        </w:tc>
        <w:tc>
          <w:tcPr>
            <w:tcW w:w="3686" w:type="dxa"/>
            <w:tcBorders>
              <w:top w:val="single" w:sz="4" w:space="0" w:color="auto"/>
              <w:left w:val="single" w:sz="4" w:space="0" w:color="auto"/>
              <w:bottom w:val="single" w:sz="4" w:space="0" w:color="auto"/>
              <w:right w:val="nil"/>
            </w:tcBorders>
            <w:shd w:val="clear" w:color="auto" w:fill="FFFFFF"/>
          </w:tcPr>
          <w:p w14:paraId="2AF5435B" w14:textId="5ACE5410"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2 lūžusių plokštelių pagrindo pataisymas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E25B15C" w14:textId="77BC19F0"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711CBD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C60ADD"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1C864E3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6015618" w14:textId="648E13DB"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4.6.</w:t>
            </w:r>
          </w:p>
        </w:tc>
        <w:tc>
          <w:tcPr>
            <w:tcW w:w="3686" w:type="dxa"/>
            <w:tcBorders>
              <w:top w:val="single" w:sz="4" w:space="0" w:color="auto"/>
              <w:left w:val="single" w:sz="4" w:space="0" w:color="auto"/>
              <w:bottom w:val="single" w:sz="4" w:space="0" w:color="auto"/>
              <w:right w:val="nil"/>
            </w:tcBorders>
            <w:shd w:val="clear" w:color="auto" w:fill="FFFFFF"/>
          </w:tcPr>
          <w:p w14:paraId="0C50B9DA" w14:textId="385328C9"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Vienos apkabėlės pakeitimas, įdėjimas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FF69F97" w14:textId="4E24C3D9"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3550A9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843F8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1668E401"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41E6D7F5" w14:textId="03F8A28B"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4.7.</w:t>
            </w:r>
          </w:p>
        </w:tc>
        <w:tc>
          <w:tcPr>
            <w:tcW w:w="3686" w:type="dxa"/>
            <w:tcBorders>
              <w:top w:val="single" w:sz="4" w:space="0" w:color="auto"/>
              <w:left w:val="single" w:sz="4" w:space="0" w:color="auto"/>
              <w:bottom w:val="single" w:sz="4" w:space="0" w:color="auto"/>
              <w:right w:val="nil"/>
            </w:tcBorders>
            <w:shd w:val="clear" w:color="auto" w:fill="FFFFFF"/>
          </w:tcPr>
          <w:p w14:paraId="4FF7B429" w14:textId="58066773"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Seno protezo bazės pataisymas (</w:t>
            </w:r>
            <w:proofErr w:type="spellStart"/>
            <w:r>
              <w:rPr>
                <w:rFonts w:ascii="Arial" w:hAnsi="Arial" w:cs="Arial"/>
                <w:sz w:val="24"/>
                <w:szCs w:val="24"/>
                <w:lang w:val="lt-LT"/>
              </w:rPr>
              <w:t>perbazavimas</w:t>
            </w:r>
            <w:proofErr w:type="spellEnd"/>
            <w:r>
              <w:rPr>
                <w:rFonts w:ascii="Arial" w:hAnsi="Arial" w:cs="Arial"/>
                <w:sz w:val="24"/>
                <w:szCs w:val="24"/>
                <w:lang w:val="lt-LT"/>
              </w:rPr>
              <w:t xml:space="preserve"> laboratoriniu būdu)</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CC760C8" w14:textId="1F07FF21"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7D8DB5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5631D54"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8064408"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4B3A699" w14:textId="09749D2C"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4.8.</w:t>
            </w:r>
          </w:p>
        </w:tc>
        <w:tc>
          <w:tcPr>
            <w:tcW w:w="3686" w:type="dxa"/>
            <w:tcBorders>
              <w:top w:val="single" w:sz="4" w:space="0" w:color="auto"/>
              <w:left w:val="single" w:sz="4" w:space="0" w:color="auto"/>
              <w:bottom w:val="single" w:sz="4" w:space="0" w:color="auto"/>
              <w:right w:val="nil"/>
            </w:tcBorders>
            <w:shd w:val="clear" w:color="auto" w:fill="FFFFFF"/>
          </w:tcPr>
          <w:p w14:paraId="2B0B2BC0" w14:textId="50E7C879"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Vainikėlio arba danties plastmasinės apdailos restauravimas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69A3B71" w14:textId="6E2CB9EE"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E73DF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340CD06"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3BDE75CA" w14:textId="77777777" w:rsidTr="001119E1">
        <w:trPr>
          <w:trHeight w:val="463"/>
        </w:trPr>
        <w:tc>
          <w:tcPr>
            <w:tcW w:w="850" w:type="dxa"/>
            <w:tcBorders>
              <w:top w:val="single" w:sz="4" w:space="0" w:color="auto"/>
              <w:left w:val="single" w:sz="4" w:space="0" w:color="auto"/>
              <w:bottom w:val="single" w:sz="4" w:space="0" w:color="auto"/>
              <w:right w:val="nil"/>
            </w:tcBorders>
            <w:shd w:val="clear" w:color="auto" w:fill="FFFFFF"/>
          </w:tcPr>
          <w:p w14:paraId="274707FA" w14:textId="1734F814" w:rsidR="001119E1" w:rsidRPr="001119E1" w:rsidRDefault="001119E1" w:rsidP="000832C7">
            <w:pPr>
              <w:pStyle w:val="Pagrindinistekstas"/>
              <w:shd w:val="clear" w:color="auto" w:fill="auto"/>
              <w:ind w:left="140"/>
              <w:rPr>
                <w:rStyle w:val="BodytextCalibri"/>
                <w:rFonts w:ascii="Arial" w:hAnsi="Arial" w:cs="Arial"/>
                <w:b/>
                <w:bCs/>
                <w:color w:val="000000"/>
                <w:sz w:val="24"/>
                <w:szCs w:val="24"/>
                <w:lang w:val="lt-LT"/>
              </w:rPr>
            </w:pPr>
            <w:r w:rsidRPr="001119E1">
              <w:rPr>
                <w:rStyle w:val="BodytextCalibri"/>
                <w:rFonts w:ascii="Arial" w:hAnsi="Arial" w:cs="Arial"/>
                <w:b/>
                <w:bCs/>
                <w:color w:val="000000"/>
                <w:sz w:val="24"/>
                <w:szCs w:val="24"/>
                <w:lang w:val="lt-LT"/>
              </w:rPr>
              <w:t>5.</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752C3447" w14:textId="5336C797" w:rsidR="001119E1" w:rsidRPr="001119E1" w:rsidRDefault="001119E1"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1119E1">
              <w:rPr>
                <w:rStyle w:val="BodytextCalibri"/>
                <w:rFonts w:ascii="Arial" w:hAnsi="Arial" w:cs="Arial"/>
                <w:b/>
                <w:bCs/>
                <w:color w:val="000000"/>
                <w:sz w:val="24"/>
                <w:szCs w:val="24"/>
                <w:lang w:val="lt-LT"/>
              </w:rPr>
              <w:t xml:space="preserve">Kitos </w:t>
            </w:r>
            <w:r w:rsidR="001D6643">
              <w:rPr>
                <w:rStyle w:val="BodytextCalibri"/>
                <w:rFonts w:ascii="Arial" w:hAnsi="Arial" w:cs="Arial"/>
                <w:b/>
                <w:bCs/>
                <w:color w:val="000000"/>
                <w:sz w:val="24"/>
                <w:szCs w:val="24"/>
                <w:lang w:val="lt-LT"/>
              </w:rPr>
              <w:t>prekės</w:t>
            </w:r>
          </w:p>
        </w:tc>
      </w:tr>
      <w:tr w:rsidR="008D7E1B" w:rsidRPr="00565F49" w14:paraId="4539881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9D61A9D" w14:textId="2CBDD903"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w:t>
            </w:r>
          </w:p>
        </w:tc>
        <w:tc>
          <w:tcPr>
            <w:tcW w:w="3686" w:type="dxa"/>
            <w:tcBorders>
              <w:top w:val="single" w:sz="4" w:space="0" w:color="auto"/>
              <w:left w:val="single" w:sz="4" w:space="0" w:color="auto"/>
              <w:bottom w:val="single" w:sz="4" w:space="0" w:color="auto"/>
              <w:right w:val="nil"/>
            </w:tcBorders>
            <w:shd w:val="clear" w:color="auto" w:fill="FFFFFF"/>
          </w:tcPr>
          <w:p w14:paraId="05C7E203" w14:textId="05D36AF0"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Plastmasinis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03652EC" w14:textId="758DBDA0"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F180CAA"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8AAA2EE"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0289591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FE1FAFB" w14:textId="6B2AE90E"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5.2.</w:t>
            </w:r>
          </w:p>
        </w:tc>
        <w:tc>
          <w:tcPr>
            <w:tcW w:w="3686" w:type="dxa"/>
            <w:tcBorders>
              <w:top w:val="single" w:sz="4" w:space="0" w:color="auto"/>
              <w:left w:val="single" w:sz="4" w:space="0" w:color="auto"/>
              <w:bottom w:val="single" w:sz="4" w:space="0" w:color="auto"/>
              <w:right w:val="nil"/>
            </w:tcBorders>
            <w:shd w:val="clear" w:color="auto" w:fill="FFFFFF"/>
          </w:tcPr>
          <w:p w14:paraId="0B662B48" w14:textId="73FDF918"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Diagnostinis modelis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9971031" w14:textId="6465C7F6" w:rsidR="001119E1"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35519FD"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2D2F83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7B8E9CC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05DF6FA" w14:textId="67C8847C"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5.3.</w:t>
            </w:r>
          </w:p>
        </w:tc>
        <w:tc>
          <w:tcPr>
            <w:tcW w:w="3686" w:type="dxa"/>
            <w:tcBorders>
              <w:top w:val="single" w:sz="4" w:space="0" w:color="auto"/>
              <w:left w:val="single" w:sz="4" w:space="0" w:color="auto"/>
              <w:bottom w:val="single" w:sz="4" w:space="0" w:color="auto"/>
              <w:right w:val="nil"/>
            </w:tcBorders>
            <w:shd w:val="clear" w:color="auto" w:fill="FFFFFF"/>
          </w:tcPr>
          <w:p w14:paraId="5FD8C86F" w14:textId="6A5DAD48"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 iki 5 dantų</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A8E2EA8" w14:textId="5AD1E169" w:rsidR="001119E1"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BA09ED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BF9DC8B"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371DABB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521971C" w14:textId="5FB592D5"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5.4.</w:t>
            </w:r>
          </w:p>
        </w:tc>
        <w:tc>
          <w:tcPr>
            <w:tcW w:w="3686" w:type="dxa"/>
            <w:tcBorders>
              <w:top w:val="single" w:sz="4" w:space="0" w:color="auto"/>
              <w:left w:val="single" w:sz="4" w:space="0" w:color="auto"/>
              <w:bottom w:val="single" w:sz="4" w:space="0" w:color="auto"/>
              <w:right w:val="nil"/>
            </w:tcBorders>
            <w:shd w:val="clear" w:color="auto" w:fill="FFFFFF"/>
          </w:tcPr>
          <w:p w14:paraId="64AEEDD4" w14:textId="216B6A77"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 iki 6 dantų</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5E6C3FF" w14:textId="4AD03DEB"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0F9C94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9AB991D"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4713083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BB087A0" w14:textId="12988683"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5.5.</w:t>
            </w:r>
          </w:p>
        </w:tc>
        <w:tc>
          <w:tcPr>
            <w:tcW w:w="3686" w:type="dxa"/>
            <w:tcBorders>
              <w:top w:val="single" w:sz="4" w:space="0" w:color="auto"/>
              <w:left w:val="single" w:sz="4" w:space="0" w:color="auto"/>
              <w:bottom w:val="single" w:sz="4" w:space="0" w:color="auto"/>
              <w:right w:val="nil"/>
            </w:tcBorders>
            <w:shd w:val="clear" w:color="auto" w:fill="FFFFFF"/>
          </w:tcPr>
          <w:p w14:paraId="6E4FE7A7" w14:textId="76998F28"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Estetinė vieno danties minkšto plastiko plokštelė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A76EC7B" w14:textId="720CBDDA"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F5AD31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A602FB5"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45DE80E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F2F3A21" w14:textId="35EFE9D8"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5.6.</w:t>
            </w:r>
          </w:p>
        </w:tc>
        <w:tc>
          <w:tcPr>
            <w:tcW w:w="3686" w:type="dxa"/>
            <w:tcBorders>
              <w:top w:val="single" w:sz="4" w:space="0" w:color="auto"/>
              <w:left w:val="single" w:sz="4" w:space="0" w:color="auto"/>
              <w:bottom w:val="single" w:sz="4" w:space="0" w:color="auto"/>
              <w:right w:val="nil"/>
            </w:tcBorders>
            <w:shd w:val="clear" w:color="auto" w:fill="FFFFFF"/>
          </w:tcPr>
          <w:p w14:paraId="31D5F056" w14:textId="0BE4C963"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 bazės lūžio pataisa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771DFBE" w14:textId="3E9B4C52"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A16752"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90592D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059A3DE8"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356634E" w14:textId="09892A3F"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5.7.</w:t>
            </w:r>
          </w:p>
        </w:tc>
        <w:tc>
          <w:tcPr>
            <w:tcW w:w="3686" w:type="dxa"/>
            <w:tcBorders>
              <w:top w:val="single" w:sz="4" w:space="0" w:color="auto"/>
              <w:left w:val="single" w:sz="4" w:space="0" w:color="auto"/>
              <w:bottom w:val="single" w:sz="4" w:space="0" w:color="auto"/>
              <w:right w:val="nil"/>
            </w:tcBorders>
            <w:shd w:val="clear" w:color="auto" w:fill="FFFFFF"/>
          </w:tcPr>
          <w:p w14:paraId="042C945C" w14:textId="0CD7BC8A"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Vieno danties įdėjimas į minkšto plastiko plokštelę (</w:t>
            </w:r>
            <w:proofErr w:type="spellStart"/>
            <w:r>
              <w:rPr>
                <w:rFonts w:ascii="Arial" w:hAnsi="Arial" w:cs="Arial"/>
                <w:sz w:val="24"/>
                <w:szCs w:val="24"/>
                <w:lang w:val="lt-LT"/>
              </w:rPr>
              <w:t>Valkplast</w:t>
            </w:r>
            <w:proofErr w:type="spellEnd"/>
            <w:r>
              <w:rPr>
                <w:rFonts w:ascii="Arial" w:hAnsi="Arial" w:cs="Arial"/>
                <w:sz w:val="24"/>
                <w:szCs w:val="24"/>
                <w:lang w:val="lt-LT"/>
              </w:rPr>
              <w:t xml:space="preserve"> arba lygiavertę)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D444BEA" w14:textId="40FCBDDD"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021163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05E1D64"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6E4C330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8BD36A5" w14:textId="3FEECB75"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5.8.</w:t>
            </w:r>
          </w:p>
        </w:tc>
        <w:tc>
          <w:tcPr>
            <w:tcW w:w="3686" w:type="dxa"/>
            <w:tcBorders>
              <w:top w:val="single" w:sz="4" w:space="0" w:color="auto"/>
              <w:left w:val="single" w:sz="4" w:space="0" w:color="auto"/>
              <w:bottom w:val="single" w:sz="4" w:space="0" w:color="auto"/>
              <w:right w:val="nil"/>
            </w:tcBorders>
            <w:shd w:val="clear" w:color="auto" w:fill="FFFFFF"/>
          </w:tcPr>
          <w:p w14:paraId="0DE658BF" w14:textId="0E7057EE"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plokštelės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lygiavertės </w:t>
            </w:r>
            <w:proofErr w:type="spellStart"/>
            <w:r>
              <w:rPr>
                <w:rFonts w:ascii="Arial" w:hAnsi="Arial" w:cs="Arial"/>
                <w:sz w:val="24"/>
                <w:szCs w:val="24"/>
                <w:lang w:val="lt-LT"/>
              </w:rPr>
              <w:t>perbazavimas</w:t>
            </w:r>
            <w:proofErr w:type="spellEnd"/>
            <w:r>
              <w:rPr>
                <w:rFonts w:ascii="Arial" w:hAnsi="Arial" w:cs="Arial"/>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8E75427" w14:textId="5B7284AA"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D9441EC"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BB1C7D5"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29AF292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6712AD1" w14:textId="31E8867B" w:rsidR="00251299"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5.9.</w:t>
            </w:r>
          </w:p>
        </w:tc>
        <w:tc>
          <w:tcPr>
            <w:tcW w:w="3686" w:type="dxa"/>
            <w:tcBorders>
              <w:top w:val="single" w:sz="4" w:space="0" w:color="auto"/>
              <w:left w:val="single" w:sz="4" w:space="0" w:color="auto"/>
              <w:bottom w:val="single" w:sz="4" w:space="0" w:color="auto"/>
              <w:right w:val="nil"/>
            </w:tcBorders>
            <w:shd w:val="clear" w:color="auto" w:fill="FFFFFF"/>
          </w:tcPr>
          <w:p w14:paraId="5E846CA4" w14:textId="58B72DCC" w:rsidR="00251299"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Cirkonis pilno kontūro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948ABD1" w14:textId="79CCB3AA" w:rsidR="00251299"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3F43B68"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B97CD64"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3062E6E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3871099" w14:textId="71E84124" w:rsidR="00251299"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5.10</w:t>
            </w:r>
            <w:r w:rsidR="00D13C55">
              <w:rPr>
                <w:rStyle w:val="BodytextCalibri"/>
                <w:rFonts w:ascii="Arial" w:hAnsi="Arial" w:cs="Arial"/>
                <w:color w:val="000000"/>
                <w:sz w:val="24"/>
                <w:szCs w:val="24"/>
                <w:lang w:val="lt-LT"/>
              </w:rPr>
              <w:t>.</w:t>
            </w:r>
          </w:p>
        </w:tc>
        <w:tc>
          <w:tcPr>
            <w:tcW w:w="3686" w:type="dxa"/>
            <w:tcBorders>
              <w:top w:val="single" w:sz="4" w:space="0" w:color="auto"/>
              <w:left w:val="single" w:sz="4" w:space="0" w:color="auto"/>
              <w:bottom w:val="single" w:sz="4" w:space="0" w:color="auto"/>
              <w:right w:val="nil"/>
            </w:tcBorders>
            <w:shd w:val="clear" w:color="auto" w:fill="FFFFFF"/>
          </w:tcPr>
          <w:p w14:paraId="1F94AAD4" w14:textId="4852F461" w:rsidR="00251299"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Sluoksniuotas cirkonis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56A5A90" w14:textId="0B2942CC" w:rsidR="00251299"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C210E17"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B268903"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39B260B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4304FD4" w14:textId="7617F7CA" w:rsidR="00251299"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5.11.</w:t>
            </w:r>
          </w:p>
        </w:tc>
        <w:tc>
          <w:tcPr>
            <w:tcW w:w="3686" w:type="dxa"/>
            <w:tcBorders>
              <w:top w:val="single" w:sz="4" w:space="0" w:color="auto"/>
              <w:left w:val="single" w:sz="4" w:space="0" w:color="auto"/>
              <w:bottom w:val="single" w:sz="4" w:space="0" w:color="auto"/>
              <w:right w:val="nil"/>
            </w:tcBorders>
            <w:shd w:val="clear" w:color="auto" w:fill="FFFFFF"/>
          </w:tcPr>
          <w:p w14:paraId="2C735E12" w14:textId="2ECD17D3" w:rsidR="00251299" w:rsidRPr="00565F49" w:rsidRDefault="00D13C55" w:rsidP="00E81738">
            <w:pPr>
              <w:pStyle w:val="Pagrindinistekstas"/>
              <w:shd w:val="clear" w:color="auto" w:fill="auto"/>
              <w:ind w:left="120"/>
              <w:jc w:val="center"/>
              <w:rPr>
                <w:rFonts w:ascii="Arial" w:hAnsi="Arial" w:cs="Arial"/>
                <w:sz w:val="24"/>
                <w:szCs w:val="24"/>
                <w:lang w:val="lt-LT"/>
              </w:rPr>
            </w:pPr>
            <w:proofErr w:type="spellStart"/>
            <w:r>
              <w:rPr>
                <w:rFonts w:ascii="Arial" w:hAnsi="Arial" w:cs="Arial"/>
                <w:sz w:val="24"/>
                <w:szCs w:val="24"/>
                <w:lang w:val="lt-LT"/>
              </w:rPr>
              <w:t>Bemetalė</w:t>
            </w:r>
            <w:proofErr w:type="spellEnd"/>
            <w:r>
              <w:rPr>
                <w:rFonts w:ascii="Arial" w:hAnsi="Arial" w:cs="Arial"/>
                <w:sz w:val="24"/>
                <w:szCs w:val="24"/>
                <w:lang w:val="lt-LT"/>
              </w:rPr>
              <w:t xml:space="preserve"> keramika pilno kontūro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0EC9B26" w14:textId="3F56A90E" w:rsidR="00251299"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08ED00"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178FDEE"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401FCE0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254F295" w14:textId="3E5ADC4E"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5.12.</w:t>
            </w:r>
          </w:p>
        </w:tc>
        <w:tc>
          <w:tcPr>
            <w:tcW w:w="3686" w:type="dxa"/>
            <w:tcBorders>
              <w:top w:val="single" w:sz="4" w:space="0" w:color="auto"/>
              <w:left w:val="single" w:sz="4" w:space="0" w:color="auto"/>
              <w:bottom w:val="single" w:sz="4" w:space="0" w:color="auto"/>
              <w:right w:val="nil"/>
            </w:tcBorders>
            <w:shd w:val="clear" w:color="auto" w:fill="FFFFFF"/>
          </w:tcPr>
          <w:p w14:paraId="3FEB30EB" w14:textId="30308F9D"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 xml:space="preserve">Užklotai sluoksniuota </w:t>
            </w:r>
            <w:proofErr w:type="spellStart"/>
            <w:r>
              <w:rPr>
                <w:rFonts w:ascii="Arial" w:hAnsi="Arial" w:cs="Arial"/>
                <w:sz w:val="24"/>
                <w:szCs w:val="24"/>
                <w:lang w:val="lt-LT"/>
              </w:rPr>
              <w:t>bemetalė</w:t>
            </w:r>
            <w:proofErr w:type="spellEnd"/>
            <w:r>
              <w:rPr>
                <w:rFonts w:ascii="Arial" w:hAnsi="Arial" w:cs="Arial"/>
                <w:sz w:val="24"/>
                <w:szCs w:val="24"/>
                <w:lang w:val="lt-LT"/>
              </w:rPr>
              <w:t xml:space="preserve"> keramika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CC08BB3" w14:textId="525287CA"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1BC342F"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C2AC6F6"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5389B11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CDB4E9A" w14:textId="54E66A4F"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5.13.</w:t>
            </w:r>
          </w:p>
        </w:tc>
        <w:tc>
          <w:tcPr>
            <w:tcW w:w="3686" w:type="dxa"/>
            <w:tcBorders>
              <w:top w:val="single" w:sz="4" w:space="0" w:color="auto"/>
              <w:left w:val="single" w:sz="4" w:space="0" w:color="auto"/>
              <w:bottom w:val="single" w:sz="4" w:space="0" w:color="auto"/>
              <w:right w:val="nil"/>
            </w:tcBorders>
            <w:shd w:val="clear" w:color="auto" w:fill="FFFFFF"/>
          </w:tcPr>
          <w:p w14:paraId="446338D8" w14:textId="5E266BA0"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Ličio silikato įklotas (E.MAX keramika)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D889A93" w14:textId="7963B2CA"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C9EC6A7"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237D8ED"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16F54705"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BEAA0B1" w14:textId="2689457F"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5.14.</w:t>
            </w:r>
          </w:p>
        </w:tc>
        <w:tc>
          <w:tcPr>
            <w:tcW w:w="3686" w:type="dxa"/>
            <w:tcBorders>
              <w:top w:val="single" w:sz="4" w:space="0" w:color="auto"/>
              <w:left w:val="single" w:sz="4" w:space="0" w:color="auto"/>
              <w:bottom w:val="single" w:sz="4" w:space="0" w:color="auto"/>
              <w:right w:val="nil"/>
            </w:tcBorders>
            <w:shd w:val="clear" w:color="auto" w:fill="FFFFFF"/>
          </w:tcPr>
          <w:p w14:paraId="632373ED" w14:textId="15A34E4D"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 xml:space="preserve">Ličio silikato  (E. </w:t>
            </w:r>
            <w:proofErr w:type="spellStart"/>
            <w:r>
              <w:rPr>
                <w:rFonts w:ascii="Arial" w:hAnsi="Arial" w:cs="Arial"/>
                <w:sz w:val="24"/>
                <w:szCs w:val="24"/>
                <w:lang w:val="lt-LT"/>
              </w:rPr>
              <w:t>MAx</w:t>
            </w:r>
            <w:proofErr w:type="spellEnd"/>
            <w:r>
              <w:rPr>
                <w:rFonts w:ascii="Arial" w:hAnsi="Arial" w:cs="Arial"/>
                <w:sz w:val="24"/>
                <w:szCs w:val="24"/>
                <w:lang w:val="lt-LT"/>
              </w:rPr>
              <w:t xml:space="preserve"> keramika) </w:t>
            </w:r>
            <w:proofErr w:type="spellStart"/>
            <w:r>
              <w:rPr>
                <w:rFonts w:ascii="Arial" w:hAnsi="Arial" w:cs="Arial"/>
                <w:sz w:val="24"/>
                <w:szCs w:val="24"/>
                <w:lang w:val="lt-LT"/>
              </w:rPr>
              <w:t>laminatė</w:t>
            </w:r>
            <w:proofErr w:type="spellEnd"/>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2232BD4" w14:textId="3E8FEEAC"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A5550F5"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60FCB41"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bl>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D18C2" w:rsidRDefault="00CC3A2B" w:rsidP="00CC3A2B">
      <w:pPr>
        <w:pStyle w:val="Pagrindinistekstas"/>
        <w:tabs>
          <w:tab w:val="left" w:pos="12384"/>
        </w:tabs>
        <w:rPr>
          <w:rFonts w:ascii="Arial" w:hAnsi="Arial" w:cs="Arial"/>
          <w:b/>
          <w:bCs/>
          <w:sz w:val="24"/>
          <w:szCs w:val="24"/>
          <w:lang w:val="lt-LT"/>
        </w:rPr>
      </w:pP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7371"/>
        <w:gridCol w:w="1929"/>
      </w:tblGrid>
      <w:tr w:rsidR="00145DF7" w:rsidRPr="00555C7C" w14:paraId="4923CAA0" w14:textId="77777777" w:rsidTr="00AD7644">
        <w:tc>
          <w:tcPr>
            <w:tcW w:w="710" w:type="dxa"/>
          </w:tcPr>
          <w:p w14:paraId="7ED00168" w14:textId="77777777" w:rsidR="00145DF7" w:rsidRPr="00035AB8" w:rsidRDefault="00145DF7" w:rsidP="00AD7644">
            <w:pPr>
              <w:spacing w:after="0" w:line="240" w:lineRule="auto"/>
              <w:rPr>
                <w:rFonts w:ascii="Arial" w:hAnsi="Arial" w:cs="Arial"/>
                <w:b/>
                <w:sz w:val="24"/>
                <w:szCs w:val="24"/>
              </w:rPr>
            </w:pPr>
            <w:r w:rsidRPr="00035AB8">
              <w:rPr>
                <w:rFonts w:ascii="Arial" w:hAnsi="Arial" w:cs="Arial"/>
                <w:b/>
                <w:sz w:val="24"/>
                <w:szCs w:val="24"/>
              </w:rPr>
              <w:t>Eil. Nr.</w:t>
            </w:r>
          </w:p>
        </w:tc>
        <w:tc>
          <w:tcPr>
            <w:tcW w:w="7371" w:type="dxa"/>
          </w:tcPr>
          <w:p w14:paraId="0CD2F310" w14:textId="77777777" w:rsidR="00145DF7" w:rsidRPr="00035AB8" w:rsidRDefault="00145DF7" w:rsidP="00AD7644">
            <w:pPr>
              <w:spacing w:after="0" w:line="240" w:lineRule="auto"/>
              <w:jc w:val="center"/>
              <w:rPr>
                <w:rFonts w:ascii="Arial" w:hAnsi="Arial" w:cs="Arial"/>
                <w:b/>
                <w:sz w:val="24"/>
                <w:szCs w:val="24"/>
              </w:rPr>
            </w:pPr>
            <w:r w:rsidRPr="00035AB8">
              <w:rPr>
                <w:rFonts w:ascii="Arial" w:hAnsi="Arial" w:cs="Arial"/>
                <w:b/>
                <w:color w:val="000000"/>
                <w:sz w:val="24"/>
                <w:szCs w:val="24"/>
              </w:rPr>
              <w:t>Būtinų savybių ir reikalavimų pavadinimas</w:t>
            </w:r>
          </w:p>
        </w:tc>
        <w:tc>
          <w:tcPr>
            <w:tcW w:w="1929" w:type="dxa"/>
          </w:tcPr>
          <w:p w14:paraId="13C35F18" w14:textId="77777777" w:rsidR="00145DF7" w:rsidRPr="00035AB8" w:rsidRDefault="00145DF7" w:rsidP="00AD7644">
            <w:pPr>
              <w:spacing w:after="0" w:line="240" w:lineRule="auto"/>
              <w:jc w:val="center"/>
              <w:rPr>
                <w:rFonts w:ascii="Arial" w:hAnsi="Arial" w:cs="Arial"/>
                <w:b/>
                <w:sz w:val="24"/>
                <w:szCs w:val="24"/>
              </w:rPr>
            </w:pPr>
            <w:r w:rsidRPr="00035AB8">
              <w:rPr>
                <w:rFonts w:ascii="Arial" w:hAnsi="Arial" w:cs="Arial"/>
                <w:b/>
                <w:color w:val="000000"/>
                <w:sz w:val="24"/>
                <w:szCs w:val="24"/>
              </w:rPr>
              <w:t>Patvirtinimas atitikimą reikalavimams (pildo tiekėjas)</w:t>
            </w:r>
          </w:p>
        </w:tc>
      </w:tr>
      <w:tr w:rsidR="00145DF7" w:rsidRPr="00555C7C" w14:paraId="59DA4315" w14:textId="77777777" w:rsidTr="00AD7644">
        <w:tc>
          <w:tcPr>
            <w:tcW w:w="710" w:type="dxa"/>
          </w:tcPr>
          <w:p w14:paraId="7D212AB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E46D4E0" w14:textId="182785D7" w:rsidR="00035AB8" w:rsidRDefault="00145DF7" w:rsidP="00AD7644">
            <w:pPr>
              <w:tabs>
                <w:tab w:val="num" w:pos="935"/>
              </w:tabs>
              <w:spacing w:after="0" w:line="240" w:lineRule="auto"/>
              <w:jc w:val="both"/>
              <w:rPr>
                <w:rFonts w:ascii="Arial" w:hAnsi="Arial" w:cs="Arial"/>
                <w:i/>
                <w:iCs/>
                <w:color w:val="EE0000"/>
                <w:sz w:val="24"/>
                <w:szCs w:val="24"/>
              </w:rPr>
            </w:pPr>
            <w:r w:rsidRPr="00035AB8">
              <w:rPr>
                <w:rFonts w:ascii="Arial" w:hAnsi="Arial" w:cs="Arial"/>
                <w:sz w:val="24"/>
                <w:szCs w:val="24"/>
              </w:rPr>
              <w:t xml:space="preserve">Tiekėjas privalo </w:t>
            </w:r>
            <w:bookmarkStart w:id="1" w:name="_Hlk9963979"/>
            <w:r w:rsidRPr="00035AB8">
              <w:rPr>
                <w:rFonts w:ascii="Arial" w:hAnsi="Arial" w:cs="Arial"/>
                <w:sz w:val="24"/>
                <w:szCs w:val="24"/>
              </w:rPr>
              <w:t xml:space="preserve">ne rečiau nei </w:t>
            </w:r>
            <w:r w:rsidRPr="006E0B9D">
              <w:rPr>
                <w:rFonts w:ascii="Arial" w:hAnsi="Arial" w:cs="Arial"/>
                <w:b/>
                <w:bCs/>
                <w:i/>
                <w:iCs/>
                <w:sz w:val="24"/>
                <w:szCs w:val="24"/>
              </w:rPr>
              <w:t>penkis kartus per savaitę</w:t>
            </w:r>
            <w:r w:rsidRPr="005D18C2">
              <w:rPr>
                <w:rFonts w:ascii="Arial" w:hAnsi="Arial" w:cs="Arial"/>
                <w:sz w:val="24"/>
                <w:szCs w:val="24"/>
              </w:rPr>
              <w:t xml:space="preserve"> savo sąskaita organizuoti protezų antspaudų bei tarpinių gaminių ruošinių </w:t>
            </w:r>
            <w:r w:rsidRPr="006E0B9D">
              <w:rPr>
                <w:rFonts w:ascii="Arial" w:hAnsi="Arial" w:cs="Arial"/>
                <w:sz w:val="24"/>
                <w:szCs w:val="24"/>
              </w:rPr>
              <w:t>supakavimą ir paėmimą iš perkančiosios organizacijos</w:t>
            </w:r>
            <w:r w:rsidR="00035AB8" w:rsidRPr="006E0B9D">
              <w:rPr>
                <w:rFonts w:ascii="Arial" w:hAnsi="Arial" w:cs="Arial"/>
                <w:sz w:val="24"/>
                <w:szCs w:val="24"/>
              </w:rPr>
              <w:t>, adresu Basanavičiaus g. 1, Gargždai</w:t>
            </w:r>
            <w:r w:rsidRPr="006E0B9D">
              <w:rPr>
                <w:rFonts w:ascii="Arial" w:hAnsi="Arial" w:cs="Arial"/>
                <w:sz w:val="24"/>
                <w:szCs w:val="24"/>
              </w:rPr>
              <w:t xml:space="preserve"> bei pristatymą į tiekėjo laboratoriją.</w:t>
            </w:r>
            <w:bookmarkEnd w:id="1"/>
          </w:p>
          <w:p w14:paraId="7C70E9CC" w14:textId="4242AAEA" w:rsidR="00035AB8" w:rsidRPr="00035AB8" w:rsidRDefault="00035AB8" w:rsidP="00035AB8">
            <w:pPr>
              <w:tabs>
                <w:tab w:val="num" w:pos="935"/>
              </w:tabs>
              <w:spacing w:after="0" w:line="240" w:lineRule="auto"/>
              <w:jc w:val="both"/>
              <w:rPr>
                <w:rFonts w:ascii="Arial" w:hAnsi="Arial" w:cs="Arial"/>
                <w:sz w:val="24"/>
                <w:szCs w:val="24"/>
              </w:rPr>
            </w:pPr>
            <w:r w:rsidRPr="00035AB8">
              <w:rPr>
                <w:rFonts w:ascii="Arial" w:eastAsia="Calibri" w:hAnsi="Arial" w:cs="Arial"/>
                <w:b/>
                <w:bCs/>
                <w:i/>
                <w:iCs/>
                <w:sz w:val="24"/>
                <w:szCs w:val="24"/>
                <w:u w:val="single"/>
              </w:rPr>
              <w:t>Sutarties vykdymo sąlyga</w:t>
            </w:r>
          </w:p>
        </w:tc>
        <w:tc>
          <w:tcPr>
            <w:tcW w:w="1929" w:type="dxa"/>
          </w:tcPr>
          <w:p w14:paraId="12C63B36"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41884746" w14:textId="77777777" w:rsidTr="00AD7644">
        <w:tc>
          <w:tcPr>
            <w:tcW w:w="710" w:type="dxa"/>
          </w:tcPr>
          <w:p w14:paraId="254C6CE0"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bookmarkStart w:id="2" w:name="_Hlk9963423"/>
          </w:p>
        </w:tc>
        <w:tc>
          <w:tcPr>
            <w:tcW w:w="7371" w:type="dxa"/>
          </w:tcPr>
          <w:p w14:paraId="7FF98498"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bookmarkStart w:id="3" w:name="_Ref384298461"/>
            <w:bookmarkStart w:id="4" w:name="_Ref384364416"/>
            <w:r w:rsidRPr="005D18C2">
              <w:rPr>
                <w:rFonts w:ascii="Arial" w:hAnsi="Arial" w:cs="Arial"/>
                <w:sz w:val="24"/>
                <w:szCs w:val="24"/>
              </w:rPr>
              <w:t xml:space="preserve">Užsakytas prekes </w:t>
            </w:r>
            <w:r w:rsidRPr="006E0B9D">
              <w:rPr>
                <w:rFonts w:ascii="Arial" w:hAnsi="Arial" w:cs="Arial"/>
                <w:sz w:val="24"/>
                <w:szCs w:val="24"/>
              </w:rPr>
              <w:t>(tarpinių gaminių ruošinius primatavimui)</w:t>
            </w:r>
            <w:r w:rsidRPr="005D18C2">
              <w:rPr>
                <w:rFonts w:ascii="Arial" w:hAnsi="Arial" w:cs="Arial"/>
                <w:b/>
                <w:sz w:val="24"/>
                <w:szCs w:val="24"/>
              </w:rPr>
              <w:t xml:space="preserve"> </w:t>
            </w:r>
            <w:r w:rsidRPr="006E0B9D">
              <w:rPr>
                <w:rFonts w:ascii="Arial" w:hAnsi="Arial" w:cs="Arial"/>
                <w:bCs/>
                <w:sz w:val="24"/>
                <w:szCs w:val="24"/>
              </w:rPr>
              <w:t xml:space="preserve">Tiekėjas privalo pristatyti savo transportu ir išlaidomis </w:t>
            </w:r>
            <w:r w:rsidRPr="005D18C2">
              <w:rPr>
                <w:rFonts w:ascii="Arial" w:hAnsi="Arial" w:cs="Arial"/>
                <w:b/>
                <w:i/>
                <w:iCs/>
                <w:sz w:val="24"/>
                <w:szCs w:val="24"/>
              </w:rPr>
              <w:t>ne vėliau kaip per 1-4 darbo dienas po užsakymo,</w:t>
            </w:r>
            <w:r w:rsidRPr="005D18C2">
              <w:rPr>
                <w:rFonts w:ascii="Arial" w:hAnsi="Arial" w:cs="Arial"/>
                <w:sz w:val="24"/>
                <w:szCs w:val="24"/>
              </w:rPr>
              <w:t xml:space="preserve"> perduoto Perkančiosios </w:t>
            </w:r>
            <w:proofErr w:type="spellStart"/>
            <w:r w:rsidRPr="005D18C2">
              <w:rPr>
                <w:rFonts w:ascii="Arial" w:hAnsi="Arial" w:cs="Arial"/>
                <w:sz w:val="24"/>
                <w:szCs w:val="24"/>
              </w:rPr>
              <w:t>organziacijos</w:t>
            </w:r>
            <w:proofErr w:type="spellEnd"/>
            <w:r w:rsidRPr="005D18C2">
              <w:rPr>
                <w:rFonts w:ascii="Arial" w:hAnsi="Arial" w:cs="Arial"/>
                <w:b/>
                <w:sz w:val="24"/>
                <w:szCs w:val="24"/>
              </w:rPr>
              <w:t xml:space="preserve"> </w:t>
            </w:r>
            <w:r w:rsidRPr="005D18C2">
              <w:rPr>
                <w:rFonts w:ascii="Arial" w:hAnsi="Arial" w:cs="Arial"/>
                <w:sz w:val="24"/>
                <w:szCs w:val="24"/>
              </w:rPr>
              <w:t>atstovo</w:t>
            </w:r>
            <w:r w:rsidRPr="005D18C2">
              <w:rPr>
                <w:rFonts w:ascii="Arial" w:hAnsi="Arial" w:cs="Arial"/>
                <w:b/>
                <w:sz w:val="24"/>
                <w:szCs w:val="24"/>
              </w:rPr>
              <w:t xml:space="preserve"> </w:t>
            </w:r>
            <w:r w:rsidRPr="005D18C2">
              <w:rPr>
                <w:rFonts w:ascii="Arial" w:hAnsi="Arial" w:cs="Arial"/>
                <w:sz w:val="24"/>
                <w:szCs w:val="24"/>
              </w:rPr>
              <w:t xml:space="preserve">Tiekėjui. </w:t>
            </w:r>
          </w:p>
          <w:p w14:paraId="2260B667"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w:t>
            </w:r>
            <w:proofErr w:type="spellStart"/>
            <w:r w:rsidRPr="005D18C2">
              <w:rPr>
                <w:rFonts w:ascii="Arial" w:hAnsi="Arial" w:cs="Arial"/>
                <w:sz w:val="24"/>
                <w:szCs w:val="24"/>
              </w:rPr>
              <w:t>organziacijos</w:t>
            </w:r>
            <w:proofErr w:type="spellEnd"/>
            <w:r w:rsidRPr="005D18C2">
              <w:rPr>
                <w:rFonts w:ascii="Arial" w:hAnsi="Arial" w:cs="Arial"/>
                <w:sz w:val="24"/>
                <w:szCs w:val="24"/>
              </w:rPr>
              <w:t xml:space="preserve"> atstovas pasirašo siuntos perdavimo dokumente.  </w:t>
            </w:r>
            <w:bookmarkEnd w:id="3"/>
            <w:bookmarkEnd w:id="4"/>
          </w:p>
          <w:p w14:paraId="0407D7E2" w14:textId="77777777" w:rsidR="00035AB8" w:rsidRDefault="00145DF7" w:rsidP="00035AB8">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Prekės pristatomos </w:t>
            </w:r>
            <w:r w:rsidRPr="006E0B9D">
              <w:rPr>
                <w:rFonts w:ascii="Arial" w:hAnsi="Arial" w:cs="Arial"/>
                <w:b/>
                <w:bCs/>
                <w:i/>
                <w:iCs/>
                <w:sz w:val="24"/>
                <w:szCs w:val="24"/>
              </w:rPr>
              <w:t xml:space="preserve">darbo dienomis nuo </w:t>
            </w:r>
            <w:r w:rsidR="005D18C2" w:rsidRPr="006E0B9D">
              <w:rPr>
                <w:rFonts w:ascii="Arial" w:hAnsi="Arial" w:cs="Arial"/>
                <w:b/>
                <w:bCs/>
                <w:i/>
                <w:iCs/>
                <w:sz w:val="24"/>
                <w:szCs w:val="24"/>
              </w:rPr>
              <w:t>7</w:t>
            </w:r>
            <w:r w:rsidRPr="006E0B9D">
              <w:rPr>
                <w:rFonts w:ascii="Arial" w:hAnsi="Arial" w:cs="Arial"/>
                <w:b/>
                <w:bCs/>
                <w:i/>
                <w:iCs/>
                <w:sz w:val="24"/>
                <w:szCs w:val="24"/>
              </w:rPr>
              <w:t xml:space="preserve"> iki 16 val.</w:t>
            </w:r>
            <w:r w:rsidRPr="005D18C2">
              <w:rPr>
                <w:rFonts w:ascii="Arial" w:hAnsi="Arial" w:cs="Arial"/>
                <w:sz w:val="24"/>
                <w:szCs w:val="24"/>
              </w:rPr>
              <w:t xml:space="preserve"> </w:t>
            </w:r>
            <w:r w:rsidR="00035AB8" w:rsidRPr="005D18C2">
              <w:rPr>
                <w:rFonts w:ascii="Arial" w:hAnsi="Arial" w:cs="Arial"/>
                <w:sz w:val="24"/>
                <w:szCs w:val="24"/>
              </w:rPr>
              <w:t xml:space="preserve">adresu: </w:t>
            </w:r>
            <w:r w:rsidR="00035AB8" w:rsidRPr="006E0B9D">
              <w:rPr>
                <w:rFonts w:ascii="Arial" w:hAnsi="Arial" w:cs="Arial"/>
                <w:sz w:val="24"/>
                <w:szCs w:val="24"/>
              </w:rPr>
              <w:t>Basanavičiaus g.1, Gargždai.</w:t>
            </w:r>
          </w:p>
          <w:p w14:paraId="73425891" w14:textId="3D5F2E58" w:rsidR="006E0B9D" w:rsidRPr="005D18C2" w:rsidRDefault="006E0B9D" w:rsidP="00035AB8">
            <w:pPr>
              <w:widowControl w:val="0"/>
              <w:tabs>
                <w:tab w:val="left" w:pos="1080"/>
              </w:tabs>
              <w:spacing w:after="0" w:line="240" w:lineRule="auto"/>
              <w:jc w:val="both"/>
              <w:rPr>
                <w:rFonts w:ascii="Arial" w:hAnsi="Arial" w:cs="Arial"/>
                <w:i/>
                <w:iCs/>
                <w:color w:val="EE0000"/>
                <w:sz w:val="24"/>
                <w:szCs w:val="24"/>
              </w:rPr>
            </w:pPr>
            <w:r w:rsidRPr="00035AB8">
              <w:rPr>
                <w:rFonts w:ascii="Arial" w:eastAsia="Calibri" w:hAnsi="Arial" w:cs="Arial"/>
                <w:b/>
                <w:bCs/>
                <w:i/>
                <w:iCs/>
                <w:sz w:val="24"/>
                <w:szCs w:val="24"/>
                <w:u w:val="single"/>
              </w:rPr>
              <w:t>Sutarties vykdymo sąlyga</w:t>
            </w:r>
          </w:p>
        </w:tc>
        <w:tc>
          <w:tcPr>
            <w:tcW w:w="1929" w:type="dxa"/>
          </w:tcPr>
          <w:p w14:paraId="534CB9FF"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24E8F505" w14:textId="77777777" w:rsidTr="00AD7644">
        <w:tc>
          <w:tcPr>
            <w:tcW w:w="710" w:type="dxa"/>
          </w:tcPr>
          <w:p w14:paraId="242327E4"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73BE1909" w14:textId="452FF6E4"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Užsakytas prekes </w:t>
            </w:r>
            <w:r w:rsidRPr="006E0B9D">
              <w:rPr>
                <w:rFonts w:ascii="Arial" w:hAnsi="Arial" w:cs="Arial"/>
                <w:sz w:val="24"/>
                <w:szCs w:val="24"/>
              </w:rPr>
              <w:t>(dantų protezų pataisas)</w:t>
            </w:r>
            <w:r w:rsidRPr="005D18C2">
              <w:rPr>
                <w:rFonts w:ascii="Arial" w:hAnsi="Arial" w:cs="Arial"/>
                <w:b/>
                <w:sz w:val="24"/>
                <w:szCs w:val="24"/>
              </w:rPr>
              <w:t xml:space="preserve"> </w:t>
            </w:r>
            <w:r w:rsidRPr="006E0B9D">
              <w:rPr>
                <w:rFonts w:ascii="Arial" w:hAnsi="Arial" w:cs="Arial"/>
                <w:bCs/>
                <w:sz w:val="24"/>
                <w:szCs w:val="24"/>
              </w:rPr>
              <w:t>Tiekėjas privalo pristatyti savo transportu ir išlaidomis</w:t>
            </w:r>
            <w:r w:rsidRPr="005D18C2">
              <w:rPr>
                <w:rFonts w:ascii="Arial" w:hAnsi="Arial" w:cs="Arial"/>
                <w:b/>
                <w:sz w:val="24"/>
                <w:szCs w:val="24"/>
              </w:rPr>
              <w:t xml:space="preserve"> </w:t>
            </w:r>
            <w:r w:rsidRPr="005D18C2">
              <w:rPr>
                <w:rFonts w:ascii="Arial" w:hAnsi="Arial" w:cs="Arial"/>
                <w:b/>
                <w:i/>
                <w:iCs/>
                <w:sz w:val="24"/>
                <w:szCs w:val="24"/>
              </w:rPr>
              <w:t>ne vėliau kaip per 1-</w:t>
            </w:r>
            <w:r w:rsidR="005D18C2" w:rsidRPr="005D18C2">
              <w:rPr>
                <w:rFonts w:ascii="Arial" w:hAnsi="Arial" w:cs="Arial"/>
                <w:b/>
                <w:i/>
                <w:iCs/>
                <w:sz w:val="24"/>
                <w:szCs w:val="24"/>
              </w:rPr>
              <w:t>4</w:t>
            </w:r>
            <w:r w:rsidRPr="005D18C2">
              <w:rPr>
                <w:rFonts w:ascii="Arial" w:hAnsi="Arial" w:cs="Arial"/>
                <w:b/>
                <w:i/>
                <w:iCs/>
                <w:sz w:val="24"/>
                <w:szCs w:val="24"/>
              </w:rPr>
              <w:t xml:space="preserve"> darbo dienas po užsakymo</w:t>
            </w:r>
            <w:r w:rsidRPr="005D18C2">
              <w:rPr>
                <w:rFonts w:ascii="Arial" w:hAnsi="Arial" w:cs="Arial"/>
                <w:sz w:val="24"/>
                <w:szCs w:val="24"/>
              </w:rPr>
              <w:t xml:space="preserve">, perduoto Perkančiosios </w:t>
            </w:r>
            <w:proofErr w:type="spellStart"/>
            <w:r w:rsidRPr="005D18C2">
              <w:rPr>
                <w:rFonts w:ascii="Arial" w:hAnsi="Arial" w:cs="Arial"/>
                <w:sz w:val="24"/>
                <w:szCs w:val="24"/>
              </w:rPr>
              <w:t>organziacijos</w:t>
            </w:r>
            <w:proofErr w:type="spellEnd"/>
            <w:r w:rsidRPr="005D18C2">
              <w:rPr>
                <w:rFonts w:ascii="Arial" w:hAnsi="Arial" w:cs="Arial"/>
                <w:sz w:val="24"/>
                <w:szCs w:val="24"/>
              </w:rPr>
              <w:t xml:space="preserve"> atstovo</w:t>
            </w:r>
            <w:r w:rsidRPr="005D18C2">
              <w:rPr>
                <w:rFonts w:ascii="Arial" w:hAnsi="Arial" w:cs="Arial"/>
                <w:b/>
                <w:sz w:val="24"/>
                <w:szCs w:val="24"/>
              </w:rPr>
              <w:t xml:space="preserve"> </w:t>
            </w:r>
            <w:r w:rsidRPr="005D18C2">
              <w:rPr>
                <w:rFonts w:ascii="Arial" w:hAnsi="Arial" w:cs="Arial"/>
                <w:sz w:val="24"/>
                <w:szCs w:val="24"/>
              </w:rPr>
              <w:t xml:space="preserve">Tiekėjui. </w:t>
            </w:r>
          </w:p>
          <w:p w14:paraId="5ED36BD9"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w:t>
            </w:r>
            <w:proofErr w:type="spellStart"/>
            <w:r w:rsidRPr="005D18C2">
              <w:rPr>
                <w:rFonts w:ascii="Arial" w:hAnsi="Arial" w:cs="Arial"/>
                <w:sz w:val="24"/>
                <w:szCs w:val="24"/>
              </w:rPr>
              <w:t>organziacijos</w:t>
            </w:r>
            <w:proofErr w:type="spellEnd"/>
            <w:r w:rsidRPr="005D18C2">
              <w:rPr>
                <w:rFonts w:ascii="Arial" w:hAnsi="Arial" w:cs="Arial"/>
                <w:sz w:val="24"/>
                <w:szCs w:val="24"/>
              </w:rPr>
              <w:t xml:space="preserve"> atstovas pasirašo siuntos perdavimo dokumente.  </w:t>
            </w:r>
          </w:p>
          <w:p w14:paraId="1704613F" w14:textId="77777777" w:rsidR="006E0B9D" w:rsidRDefault="00145DF7" w:rsidP="00AD7644">
            <w:pPr>
              <w:widowControl w:val="0"/>
              <w:tabs>
                <w:tab w:val="left" w:pos="1080"/>
              </w:tabs>
              <w:spacing w:after="0" w:line="240" w:lineRule="auto"/>
              <w:jc w:val="both"/>
              <w:rPr>
                <w:rFonts w:ascii="Arial" w:hAnsi="Arial" w:cs="Arial"/>
                <w:sz w:val="24"/>
                <w:szCs w:val="24"/>
              </w:rPr>
            </w:pPr>
            <w:r w:rsidRPr="006E0B9D">
              <w:rPr>
                <w:rFonts w:ascii="Arial" w:hAnsi="Arial" w:cs="Arial"/>
                <w:sz w:val="24"/>
                <w:szCs w:val="24"/>
              </w:rPr>
              <w:t>Prekės pristatomos</w:t>
            </w:r>
            <w:r w:rsidRPr="005D18C2">
              <w:rPr>
                <w:rFonts w:ascii="Arial" w:hAnsi="Arial" w:cs="Arial"/>
                <w:i/>
                <w:iCs/>
                <w:sz w:val="24"/>
                <w:szCs w:val="24"/>
              </w:rPr>
              <w:t xml:space="preserve"> </w:t>
            </w:r>
            <w:r w:rsidRPr="006E0B9D">
              <w:rPr>
                <w:rFonts w:ascii="Arial" w:hAnsi="Arial" w:cs="Arial"/>
                <w:b/>
                <w:bCs/>
                <w:i/>
                <w:iCs/>
                <w:sz w:val="24"/>
                <w:szCs w:val="24"/>
              </w:rPr>
              <w:t xml:space="preserve">darbo dienomis nuo </w:t>
            </w:r>
            <w:r w:rsidR="005D18C2" w:rsidRPr="006E0B9D">
              <w:rPr>
                <w:rFonts w:ascii="Arial" w:hAnsi="Arial" w:cs="Arial"/>
                <w:b/>
                <w:bCs/>
                <w:i/>
                <w:iCs/>
                <w:sz w:val="24"/>
                <w:szCs w:val="24"/>
              </w:rPr>
              <w:t>7</w:t>
            </w:r>
            <w:r w:rsidRPr="006E0B9D">
              <w:rPr>
                <w:rFonts w:ascii="Arial" w:hAnsi="Arial" w:cs="Arial"/>
                <w:b/>
                <w:bCs/>
                <w:i/>
                <w:iCs/>
                <w:sz w:val="24"/>
                <w:szCs w:val="24"/>
              </w:rPr>
              <w:t xml:space="preserve"> iki 16 val.</w:t>
            </w:r>
            <w:r w:rsidRPr="005D18C2">
              <w:rPr>
                <w:rFonts w:ascii="Arial" w:hAnsi="Arial" w:cs="Arial"/>
                <w:i/>
                <w:iCs/>
                <w:sz w:val="24"/>
                <w:szCs w:val="24"/>
              </w:rPr>
              <w:t xml:space="preserve"> </w:t>
            </w:r>
            <w:r w:rsidR="00E037B9" w:rsidRPr="006E0B9D">
              <w:rPr>
                <w:rFonts w:ascii="Arial" w:hAnsi="Arial" w:cs="Arial"/>
                <w:sz w:val="24"/>
                <w:szCs w:val="24"/>
              </w:rPr>
              <w:t>adresu: Basanavičiaus g. 1, Gargždai.</w:t>
            </w:r>
          </w:p>
          <w:p w14:paraId="6FDD4E27" w14:textId="1E1365A3" w:rsidR="00145DF7" w:rsidRPr="00E037B9" w:rsidRDefault="00145DF7" w:rsidP="00AD7644">
            <w:pPr>
              <w:widowControl w:val="0"/>
              <w:tabs>
                <w:tab w:val="left" w:pos="1080"/>
              </w:tabs>
              <w:spacing w:after="0" w:line="240" w:lineRule="auto"/>
              <w:jc w:val="both"/>
              <w:rPr>
                <w:rFonts w:ascii="Arial" w:hAnsi="Arial" w:cs="Arial"/>
                <w:i/>
                <w:iCs/>
                <w:sz w:val="24"/>
                <w:szCs w:val="24"/>
              </w:rPr>
            </w:pPr>
            <w:r w:rsidRPr="005D18C2">
              <w:rPr>
                <w:rFonts w:ascii="Arial" w:hAnsi="Arial" w:cs="Arial"/>
                <w:i/>
                <w:iCs/>
                <w:sz w:val="24"/>
                <w:szCs w:val="24"/>
              </w:rPr>
              <w:t xml:space="preserve"> </w:t>
            </w:r>
            <w:r w:rsidR="006E0B9D" w:rsidRPr="00035AB8">
              <w:rPr>
                <w:rFonts w:ascii="Arial" w:eastAsia="Calibri" w:hAnsi="Arial" w:cs="Arial"/>
                <w:b/>
                <w:bCs/>
                <w:i/>
                <w:iCs/>
                <w:sz w:val="24"/>
                <w:szCs w:val="24"/>
                <w:u w:val="single"/>
              </w:rPr>
              <w:t>Sutarties vykdymo sąlyga</w:t>
            </w:r>
          </w:p>
        </w:tc>
        <w:tc>
          <w:tcPr>
            <w:tcW w:w="1929" w:type="dxa"/>
          </w:tcPr>
          <w:p w14:paraId="180C24B5"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1F02A96E" w14:textId="77777777" w:rsidTr="006E0B9D">
        <w:trPr>
          <w:trHeight w:val="3109"/>
        </w:trPr>
        <w:tc>
          <w:tcPr>
            <w:tcW w:w="710" w:type="dxa"/>
          </w:tcPr>
          <w:p w14:paraId="180C7C50"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209C515" w14:textId="6788CACC" w:rsidR="00145DF7" w:rsidRPr="006E0B9D" w:rsidRDefault="00145DF7" w:rsidP="006E0B9D">
            <w:pPr>
              <w:pStyle w:val="Turinys1"/>
            </w:pPr>
            <w:r w:rsidRPr="006E0B9D">
              <w:t>Užsakytas prekes (galutinius protezavimo gaminius)</w:t>
            </w:r>
            <w:r w:rsidRPr="005D18C2">
              <w:t xml:space="preserve"> </w:t>
            </w:r>
            <w:r w:rsidRPr="006E0B9D">
              <w:t>Tiekėjas privalo pristatyti savo transportu ir išlaidomis</w:t>
            </w:r>
            <w:r w:rsidRPr="006E0B9D">
              <w:rPr>
                <w:b/>
                <w:bCs/>
              </w:rPr>
              <w:t xml:space="preserve"> ne vėliau kaip per </w:t>
            </w:r>
            <w:r w:rsidR="005D18C2" w:rsidRPr="006E0B9D">
              <w:rPr>
                <w:b/>
                <w:bCs/>
              </w:rPr>
              <w:t>7</w:t>
            </w:r>
            <w:r w:rsidRPr="006E0B9D">
              <w:rPr>
                <w:b/>
                <w:bCs/>
              </w:rPr>
              <w:t xml:space="preserve"> kalendorin</w:t>
            </w:r>
            <w:r w:rsidR="005D18C2" w:rsidRPr="006E0B9D">
              <w:rPr>
                <w:b/>
                <w:bCs/>
              </w:rPr>
              <w:t>es</w:t>
            </w:r>
            <w:r w:rsidRPr="006E0B9D">
              <w:rPr>
                <w:b/>
                <w:bCs/>
              </w:rPr>
              <w:t xml:space="preserve"> dien</w:t>
            </w:r>
            <w:r w:rsidR="005D18C2" w:rsidRPr="006E0B9D">
              <w:rPr>
                <w:b/>
                <w:bCs/>
              </w:rPr>
              <w:t>as</w:t>
            </w:r>
            <w:r w:rsidRPr="006E0B9D">
              <w:rPr>
                <w:b/>
                <w:bCs/>
              </w:rPr>
              <w:t xml:space="preserve"> po pirminio užsakymo</w:t>
            </w:r>
            <w:r w:rsidRPr="005D18C2">
              <w:t xml:space="preserve">, </w:t>
            </w:r>
            <w:r w:rsidRPr="006E0B9D">
              <w:t xml:space="preserve">perduoto Perkančiosios </w:t>
            </w:r>
            <w:proofErr w:type="spellStart"/>
            <w:r w:rsidRPr="006E0B9D">
              <w:t>organziacijos</w:t>
            </w:r>
            <w:proofErr w:type="spellEnd"/>
            <w:r w:rsidRPr="006E0B9D">
              <w:t xml:space="preserve"> atstovo Tiekėjui.</w:t>
            </w:r>
          </w:p>
          <w:p w14:paraId="3BDA7D10"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w:t>
            </w:r>
            <w:proofErr w:type="spellStart"/>
            <w:r w:rsidRPr="005D18C2">
              <w:rPr>
                <w:rFonts w:ascii="Arial" w:hAnsi="Arial" w:cs="Arial"/>
                <w:sz w:val="24"/>
                <w:szCs w:val="24"/>
              </w:rPr>
              <w:t>organziacijos</w:t>
            </w:r>
            <w:proofErr w:type="spellEnd"/>
            <w:r w:rsidRPr="005D18C2">
              <w:rPr>
                <w:rFonts w:ascii="Arial" w:hAnsi="Arial" w:cs="Arial"/>
                <w:sz w:val="24"/>
                <w:szCs w:val="24"/>
              </w:rPr>
              <w:t xml:space="preserve"> atstovas pasirašo siuntos perdavimo dokumente.  </w:t>
            </w:r>
          </w:p>
          <w:p w14:paraId="44FE3BA9" w14:textId="77777777" w:rsidR="00145DF7" w:rsidRDefault="00E037B9" w:rsidP="006E0B9D">
            <w:pPr>
              <w:pStyle w:val="Turinys1"/>
            </w:pPr>
            <w:r w:rsidRPr="006E0B9D">
              <w:t>Prekės pristatomos</w:t>
            </w:r>
            <w:r w:rsidRPr="005D18C2">
              <w:t xml:space="preserve"> </w:t>
            </w:r>
            <w:r w:rsidRPr="006E0B9D">
              <w:rPr>
                <w:b/>
                <w:bCs/>
              </w:rPr>
              <w:t xml:space="preserve">darbo dienomis nuo </w:t>
            </w:r>
            <w:r w:rsidR="005D18C2" w:rsidRPr="006E0B9D">
              <w:rPr>
                <w:b/>
                <w:bCs/>
              </w:rPr>
              <w:t>7</w:t>
            </w:r>
            <w:r w:rsidRPr="006E0B9D">
              <w:rPr>
                <w:b/>
                <w:bCs/>
              </w:rPr>
              <w:t xml:space="preserve"> iki 16 val.</w:t>
            </w:r>
            <w:r w:rsidRPr="005D18C2">
              <w:t xml:space="preserve"> </w:t>
            </w:r>
            <w:r w:rsidRPr="006E0B9D">
              <w:t>adresu: Basanavičiaus g. 1, Gargždai.</w:t>
            </w:r>
          </w:p>
          <w:p w14:paraId="47FC9EC3" w14:textId="6843A5F9"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41637169" w14:textId="77777777" w:rsidR="00145DF7" w:rsidRPr="00035AB8" w:rsidRDefault="00145DF7" w:rsidP="00AD7644">
            <w:pPr>
              <w:spacing w:after="0" w:line="240" w:lineRule="auto"/>
              <w:jc w:val="center"/>
              <w:rPr>
                <w:rFonts w:ascii="Arial" w:hAnsi="Arial" w:cs="Arial"/>
                <w:bCs/>
                <w:sz w:val="24"/>
                <w:szCs w:val="24"/>
              </w:rPr>
            </w:pPr>
          </w:p>
        </w:tc>
      </w:tr>
      <w:bookmarkEnd w:id="2"/>
      <w:tr w:rsidR="00145DF7" w:rsidRPr="00193647" w14:paraId="38971C2B" w14:textId="77777777" w:rsidTr="00AD7644">
        <w:tc>
          <w:tcPr>
            <w:tcW w:w="710" w:type="dxa"/>
          </w:tcPr>
          <w:p w14:paraId="442AA41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2E62355" w14:textId="7CA3D2F9" w:rsidR="00145DF7" w:rsidRPr="006E0B9D" w:rsidRDefault="00145DF7" w:rsidP="006E0B9D">
            <w:pPr>
              <w:pStyle w:val="Turinys1"/>
            </w:pPr>
            <w:r w:rsidRPr="006E0B9D">
              <w:t xml:space="preserve">Tiekėjas privalo pristatyti naujas, nenaudotas, tinkamai įpakuotas, </w:t>
            </w:r>
            <w:r w:rsidRPr="006E0B9D">
              <w:rPr>
                <w:bCs/>
              </w:rPr>
              <w:t>dezinfekuotas (patvirtinant raštu),</w:t>
            </w:r>
            <w:r w:rsidRPr="006E0B9D">
              <w:t xml:space="preserve"> neturinčias paslėptų trūkumų bei defektų Prekes, atitinkančias specifikacijas. Tiekėjas privalo pasirūpinti, kad prekės būtų supakuotos taip, kad jas gabenant į sutartyje nurodytą vietą, nebūtų apgadintos ir nepablogėtų jų kokybė.</w:t>
            </w:r>
            <w:r w:rsidR="006E0B9D" w:rsidRPr="00035AB8">
              <w:rPr>
                <w:rFonts w:eastAsia="Calibri"/>
                <w:b/>
                <w:bCs/>
                <w:i/>
                <w:iCs/>
                <w:u w:val="single"/>
              </w:rPr>
              <w:t xml:space="preserve"> Sutarties vykdymo sąlyga</w:t>
            </w:r>
          </w:p>
        </w:tc>
        <w:tc>
          <w:tcPr>
            <w:tcW w:w="1929" w:type="dxa"/>
          </w:tcPr>
          <w:p w14:paraId="41E63BF6"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05091787" w14:textId="77777777" w:rsidTr="00AD7644">
        <w:tc>
          <w:tcPr>
            <w:tcW w:w="710" w:type="dxa"/>
          </w:tcPr>
          <w:p w14:paraId="18206242"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2D664024" w14:textId="77777777" w:rsidR="00145DF7" w:rsidRPr="005D18C2" w:rsidRDefault="00145DF7" w:rsidP="006E0B9D">
            <w:pPr>
              <w:pStyle w:val="Turinys1"/>
            </w:pPr>
            <w:r w:rsidRPr="005D18C2">
              <w:t>Tiekėjas garantuoja, kad pagal individualų užsakymą gaminami dantų protezavimo medicinos priemonės (prietaisai) ir jų gamybai naudojamos medžiagos atitiks Lietuvos Respublikos Sveikatos apsaugos ministro 2017 m. sausio 19 d. įsakymu Nr. V-64 „Dėl medicinos priemonių (prietaisų) saugos techninio reglamento ir aktyviųjų implantuojamųjų medicinos priemonių (prietaisų) saugos techninio reglamento patvirtinimo“ patvirtinto Medicinos priemonių (prietaisų) saugos techninio reglamento nuostatas, dantų ir burnos gleivinės anatominę formą ir, priklausomai nuo pasirinktos konstrukcijos bei konstrukcinių medžiagų, dalinai atstatyti paciento kramtymo funkciją ir burnos bei veido estetiką;</w:t>
            </w:r>
          </w:p>
        </w:tc>
        <w:tc>
          <w:tcPr>
            <w:tcW w:w="1929" w:type="dxa"/>
          </w:tcPr>
          <w:p w14:paraId="46B76777"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00233ADA" w14:textId="77777777" w:rsidTr="00AD7644">
        <w:tc>
          <w:tcPr>
            <w:tcW w:w="710" w:type="dxa"/>
          </w:tcPr>
          <w:p w14:paraId="48D83A9C"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2A4D3EBA" w14:textId="77777777" w:rsidR="00145DF7" w:rsidRPr="005D18C2" w:rsidRDefault="00145DF7" w:rsidP="006E0B9D">
            <w:pPr>
              <w:pStyle w:val="Turinys1"/>
            </w:pPr>
            <w:r w:rsidRPr="005D18C2">
              <w:t>Gaminant Prekes, naudoti tik kokybiškas, CE ženklu pažymėtas ir turinčias atitikties deklaracijas medžiagas, įeinančias į Prekių konstrukciją, atitinkančius saugos reikalavimus prietaisus ir įrenginius;</w:t>
            </w:r>
          </w:p>
        </w:tc>
        <w:tc>
          <w:tcPr>
            <w:tcW w:w="1929" w:type="dxa"/>
          </w:tcPr>
          <w:p w14:paraId="706C270E"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318FD9D4" w14:textId="77777777" w:rsidTr="00AD7644">
        <w:tc>
          <w:tcPr>
            <w:tcW w:w="710" w:type="dxa"/>
          </w:tcPr>
          <w:p w14:paraId="62956CEC"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9808EA0" w14:textId="77777777" w:rsidR="00145DF7" w:rsidRPr="00035AB8" w:rsidRDefault="00145DF7" w:rsidP="006E0B9D">
            <w:pPr>
              <w:pStyle w:val="Turinys1"/>
            </w:pPr>
            <w:r w:rsidRPr="006E0B9D">
              <w:rPr>
                <w:bCs/>
              </w:rPr>
              <w:t xml:space="preserve">Iškilus </w:t>
            </w:r>
            <w:r w:rsidRPr="006E0B9D">
              <w:rPr>
                <w:bCs/>
                <w:u w:val="single"/>
              </w:rPr>
              <w:t>bet kokiems neaiškumams</w:t>
            </w:r>
            <w:r w:rsidRPr="006E0B9D">
              <w:rPr>
                <w:bCs/>
              </w:rPr>
              <w:t xml:space="preserve"> pacientų protezavimo metu, atvykti pas Pirkėją per 24 val.</w:t>
            </w:r>
            <w:r w:rsidRPr="00035AB8">
              <w:rPr>
                <w:b/>
              </w:rPr>
              <w:t xml:space="preserve"> </w:t>
            </w:r>
            <w:r w:rsidRPr="00035AB8">
              <w:t xml:space="preserve">(pastaba -jei įsipareigojama sutrumpinti atvykimo laiką – įrašomas pasiūlymo formoje pateiktas atvykimo laikas) nuo iškvietimo, situacijos įvertinimui ir neaiškumų pašalinimui. </w:t>
            </w:r>
          </w:p>
          <w:p w14:paraId="198D6B3E" w14:textId="77777777" w:rsidR="00145DF7" w:rsidRDefault="00145DF7" w:rsidP="006E0B9D">
            <w:pPr>
              <w:pStyle w:val="Turinys1"/>
            </w:pPr>
            <w:r w:rsidRPr="00035AB8">
              <w:t>Iškvietimas perduodamas Perkančiosios organizacijos elektroniniu paštu ir/ar telefono žinutė ir/ar skambučiu ir/ar faksu.</w:t>
            </w:r>
          </w:p>
          <w:p w14:paraId="73EC5FC5" w14:textId="6157EF6E"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4E230BFD"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1F938AF9" w14:textId="77777777" w:rsidTr="00AD7644">
        <w:tc>
          <w:tcPr>
            <w:tcW w:w="710" w:type="dxa"/>
          </w:tcPr>
          <w:p w14:paraId="76A46996"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03C16C2B" w14:textId="77777777" w:rsidR="006E0B9D" w:rsidRDefault="00145DF7" w:rsidP="006E0B9D">
            <w:pPr>
              <w:pStyle w:val="Turinys1"/>
            </w:pPr>
            <w:r w:rsidRPr="005D18C2">
              <w:t xml:space="preserve">Tiekėjas įsipareigoja nuliedinti modelius be defektų, tiksliai sustatyti juos pagal </w:t>
            </w:r>
            <w:proofErr w:type="spellStart"/>
            <w:r w:rsidRPr="005D18C2">
              <w:t>sąkandžio</w:t>
            </w:r>
            <w:proofErr w:type="spellEnd"/>
            <w:r w:rsidRPr="005D18C2">
              <w:t xml:space="preserve"> registrą ir/ar veido lanką bei išpjaustyti nepaslankius štampukus</w:t>
            </w:r>
            <w:r w:rsidR="006E0B9D">
              <w:t>.</w:t>
            </w:r>
          </w:p>
          <w:p w14:paraId="1C739BF3" w14:textId="7C41CF7A" w:rsidR="00145DF7" w:rsidRPr="005D18C2" w:rsidRDefault="006E0B9D" w:rsidP="006E0B9D">
            <w:pPr>
              <w:pStyle w:val="Turinys1"/>
            </w:pPr>
            <w:r w:rsidRPr="00035AB8">
              <w:rPr>
                <w:rFonts w:eastAsia="Calibri"/>
                <w:b/>
                <w:bCs/>
                <w:i/>
                <w:iCs/>
                <w:u w:val="single"/>
              </w:rPr>
              <w:t xml:space="preserve"> Sutarties vykdymo sąlyga</w:t>
            </w:r>
          </w:p>
        </w:tc>
        <w:tc>
          <w:tcPr>
            <w:tcW w:w="1929" w:type="dxa"/>
          </w:tcPr>
          <w:p w14:paraId="1A3287E1"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72B6BB8D" w14:textId="77777777" w:rsidTr="00AD7644">
        <w:tc>
          <w:tcPr>
            <w:tcW w:w="710" w:type="dxa"/>
          </w:tcPr>
          <w:p w14:paraId="7A4729D3"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71C8CC6" w14:textId="4B038024" w:rsidR="00145DF7" w:rsidRPr="005D18C2" w:rsidRDefault="00145DF7" w:rsidP="006E0B9D">
            <w:pPr>
              <w:pStyle w:val="Turinys1"/>
            </w:pPr>
            <w:r w:rsidRPr="005D18C2">
              <w:t>Tiekėjas įsipareigoja pagaminus dantų protezavimo medicinos priemonę (prietaisą), pateikti dokumentus, įrodančius, kad pagamintas gaminys atitinka kokybės reikalavimus</w:t>
            </w:r>
            <w:r w:rsidR="006E0B9D">
              <w:t>.</w:t>
            </w:r>
          </w:p>
        </w:tc>
        <w:tc>
          <w:tcPr>
            <w:tcW w:w="1929" w:type="dxa"/>
          </w:tcPr>
          <w:p w14:paraId="3D514AFE"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533D1AB7" w14:textId="77777777" w:rsidTr="00AD7644">
        <w:tc>
          <w:tcPr>
            <w:tcW w:w="710" w:type="dxa"/>
          </w:tcPr>
          <w:p w14:paraId="674602C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0CBECB1D" w14:textId="77777777" w:rsidR="00145DF7" w:rsidRDefault="00145DF7" w:rsidP="006E0B9D">
            <w:pPr>
              <w:pStyle w:val="Turinys1"/>
            </w:pPr>
            <w:r w:rsidRPr="005D18C2">
              <w:t>Tiekėjas įsipareigoja informuoti Pirkėją ne vėliau kaip prieš 24 val., jeigu dėl technologinių sunkumų ar kitų priežasčių nespėjama įvykdyti užsakymą nustatytu terminu, ir suderinti naują terminą</w:t>
            </w:r>
            <w:r w:rsidR="006E0B9D">
              <w:t>.</w:t>
            </w:r>
          </w:p>
          <w:p w14:paraId="03E5CEE3" w14:textId="0E82CD1D"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223E833A"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3B30F97F" w14:textId="77777777" w:rsidTr="00AD7644">
        <w:tc>
          <w:tcPr>
            <w:tcW w:w="710" w:type="dxa"/>
          </w:tcPr>
          <w:p w14:paraId="6A36C5BB"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524C7C50" w14:textId="657D8A8E" w:rsidR="00145DF7" w:rsidRPr="005D18C2" w:rsidRDefault="00145DF7" w:rsidP="006E0B9D">
            <w:pPr>
              <w:pStyle w:val="Turinys1"/>
            </w:pPr>
            <w:r w:rsidRPr="005D18C2">
              <w:t xml:space="preserve">Antspaudų paėmimo, tarpinių gaminių ruošinių ir protezavimo gaminių pristatymo vieta: </w:t>
            </w:r>
            <w:r w:rsidR="005D18C2" w:rsidRPr="005D18C2">
              <w:t>Basanavičiaus g. 1, Gargždai.</w:t>
            </w:r>
          </w:p>
        </w:tc>
        <w:tc>
          <w:tcPr>
            <w:tcW w:w="1929" w:type="dxa"/>
          </w:tcPr>
          <w:p w14:paraId="5B49D9AF" w14:textId="77777777" w:rsidR="00145DF7" w:rsidRPr="00035AB8" w:rsidRDefault="00145DF7" w:rsidP="00AD7644">
            <w:pPr>
              <w:spacing w:after="0" w:line="240" w:lineRule="auto"/>
              <w:rPr>
                <w:rFonts w:ascii="Arial" w:hAnsi="Arial" w:cs="Arial"/>
                <w:bCs/>
                <w:sz w:val="24"/>
                <w:szCs w:val="24"/>
              </w:rPr>
            </w:pPr>
          </w:p>
        </w:tc>
      </w:tr>
      <w:tr w:rsidR="00145DF7" w:rsidRPr="00555C7C" w14:paraId="3A44835E" w14:textId="77777777" w:rsidTr="00AD7644">
        <w:tc>
          <w:tcPr>
            <w:tcW w:w="710" w:type="dxa"/>
          </w:tcPr>
          <w:p w14:paraId="60E05EB1"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A9D992D" w14:textId="77777777" w:rsidR="00145DF7" w:rsidRPr="005D18C2" w:rsidRDefault="00145DF7" w:rsidP="006E0B9D">
            <w:pPr>
              <w:pStyle w:val="Turinys1"/>
            </w:pPr>
            <w:r w:rsidRPr="005D18C2">
              <w:rPr>
                <w:lang w:eastAsia="lt-LT"/>
              </w:rPr>
              <w:t>Tiekėjas įsipareigoja, kad Sutartį vykdys tik teisę verstis atitinkama veikla turintys asmenys, neatsižvelgiant į tai, ar Teikėjo kvalifikacija dėl teisės verstis atitinkama veikla buvo tikrinama arba tikrinama ne visa apimtimi.</w:t>
            </w:r>
          </w:p>
        </w:tc>
        <w:tc>
          <w:tcPr>
            <w:tcW w:w="1929" w:type="dxa"/>
          </w:tcPr>
          <w:p w14:paraId="2B0A03E7"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417FE8DD" w14:textId="77777777" w:rsidTr="00AD7644">
        <w:tc>
          <w:tcPr>
            <w:tcW w:w="710" w:type="dxa"/>
          </w:tcPr>
          <w:p w14:paraId="71708DCE"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6E5EA60" w14:textId="77777777" w:rsidR="00145DF7" w:rsidRDefault="00145DF7" w:rsidP="006E0B9D">
            <w:pPr>
              <w:pStyle w:val="Turinys1"/>
            </w:pPr>
            <w:r w:rsidRPr="005D18C2">
              <w:t>Tiekėjas privalo, dėl jo kaltės pagaminus netikslius protezavimo gaminius, per dvi savaites savo sąskaita juos pataisyti, o esant neįmanoma tai padaryti – pagaminti naujus.</w:t>
            </w:r>
          </w:p>
          <w:p w14:paraId="05FCFDD1" w14:textId="0D5D3221"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55A1F6A5"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5C4C0E11" w14:textId="77777777" w:rsidTr="00AD7644">
        <w:tc>
          <w:tcPr>
            <w:tcW w:w="710" w:type="dxa"/>
          </w:tcPr>
          <w:p w14:paraId="631546B7"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4246D1EB" w14:textId="77777777" w:rsidR="00145DF7" w:rsidRPr="00035AB8" w:rsidRDefault="00145DF7" w:rsidP="00AD7644">
            <w:pPr>
              <w:pStyle w:val="HTMLiankstoformatuotas"/>
              <w:rPr>
                <w:rFonts w:ascii="Arial" w:hAnsi="Arial" w:cs="Arial"/>
                <w:sz w:val="24"/>
                <w:szCs w:val="24"/>
              </w:rPr>
            </w:pPr>
            <w:r w:rsidRPr="00035AB8">
              <w:rPr>
                <w:rFonts w:ascii="Arial" w:hAnsi="Arial" w:cs="Arial"/>
                <w:sz w:val="24"/>
                <w:szCs w:val="24"/>
              </w:rPr>
              <w:t xml:space="preserve">Tiekėjas privalo visiems </w:t>
            </w:r>
            <w:proofErr w:type="spellStart"/>
            <w:r w:rsidRPr="00035AB8">
              <w:rPr>
                <w:rFonts w:ascii="Arial" w:hAnsi="Arial" w:cs="Arial"/>
                <w:sz w:val="24"/>
                <w:szCs w:val="24"/>
              </w:rPr>
              <w:t>protezavimo</w:t>
            </w:r>
            <w:proofErr w:type="spellEnd"/>
            <w:r w:rsidRPr="00035AB8">
              <w:rPr>
                <w:rFonts w:ascii="Arial" w:hAnsi="Arial" w:cs="Arial"/>
                <w:sz w:val="24"/>
                <w:szCs w:val="24"/>
              </w:rPr>
              <w:t xml:space="preserve"> </w:t>
            </w:r>
            <w:proofErr w:type="spellStart"/>
            <w:r w:rsidRPr="00035AB8">
              <w:rPr>
                <w:rFonts w:ascii="Arial" w:hAnsi="Arial" w:cs="Arial"/>
                <w:sz w:val="24"/>
                <w:szCs w:val="24"/>
              </w:rPr>
              <w:t>gaminiams</w:t>
            </w:r>
            <w:proofErr w:type="spellEnd"/>
            <w:r w:rsidRPr="00035AB8">
              <w:rPr>
                <w:rFonts w:ascii="Arial" w:hAnsi="Arial" w:cs="Arial"/>
                <w:sz w:val="24"/>
                <w:szCs w:val="24"/>
              </w:rPr>
              <w:t xml:space="preserve"> </w:t>
            </w:r>
            <w:proofErr w:type="spellStart"/>
            <w:r w:rsidRPr="00035AB8">
              <w:rPr>
                <w:rFonts w:ascii="Arial" w:hAnsi="Arial" w:cs="Arial"/>
                <w:sz w:val="24"/>
                <w:szCs w:val="24"/>
              </w:rPr>
              <w:t>suteikti</w:t>
            </w:r>
            <w:proofErr w:type="spellEnd"/>
            <w:r w:rsidRPr="00035AB8">
              <w:rPr>
                <w:rFonts w:ascii="Arial" w:hAnsi="Arial" w:cs="Arial"/>
                <w:sz w:val="24"/>
                <w:szCs w:val="24"/>
              </w:rPr>
              <w:t xml:space="preserve"> ne </w:t>
            </w:r>
            <w:proofErr w:type="spellStart"/>
            <w:r w:rsidRPr="00035AB8">
              <w:rPr>
                <w:rFonts w:ascii="Arial" w:hAnsi="Arial" w:cs="Arial"/>
                <w:sz w:val="24"/>
                <w:szCs w:val="24"/>
              </w:rPr>
              <w:t>trumpesnę</w:t>
            </w:r>
            <w:proofErr w:type="spellEnd"/>
            <w:r w:rsidRPr="00035AB8">
              <w:rPr>
                <w:rFonts w:ascii="Arial" w:hAnsi="Arial" w:cs="Arial"/>
                <w:sz w:val="24"/>
                <w:szCs w:val="24"/>
              </w:rPr>
              <w:t xml:space="preserve"> nei </w:t>
            </w:r>
            <w:r w:rsidRPr="006E0B9D">
              <w:rPr>
                <w:rFonts w:ascii="Arial" w:hAnsi="Arial" w:cs="Arial"/>
                <w:b/>
                <w:bCs/>
                <w:i/>
                <w:iCs/>
                <w:sz w:val="24"/>
                <w:szCs w:val="24"/>
              </w:rPr>
              <w:t xml:space="preserve">12 </w:t>
            </w:r>
            <w:proofErr w:type="spellStart"/>
            <w:r w:rsidRPr="006E0B9D">
              <w:rPr>
                <w:rFonts w:ascii="Arial" w:hAnsi="Arial" w:cs="Arial"/>
                <w:b/>
                <w:bCs/>
                <w:i/>
                <w:iCs/>
                <w:sz w:val="24"/>
                <w:szCs w:val="24"/>
              </w:rPr>
              <w:t>mėnesių</w:t>
            </w:r>
            <w:proofErr w:type="spellEnd"/>
            <w:r w:rsidRPr="006E0B9D">
              <w:rPr>
                <w:rFonts w:ascii="Arial" w:hAnsi="Arial" w:cs="Arial"/>
                <w:b/>
                <w:bCs/>
                <w:i/>
                <w:iCs/>
                <w:sz w:val="24"/>
                <w:szCs w:val="24"/>
              </w:rPr>
              <w:t xml:space="preserve"> garantiją.</w:t>
            </w:r>
          </w:p>
        </w:tc>
        <w:tc>
          <w:tcPr>
            <w:tcW w:w="1929" w:type="dxa"/>
          </w:tcPr>
          <w:p w14:paraId="31EFEC61"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06E18102" w14:textId="77777777" w:rsidTr="00AD7644">
        <w:tc>
          <w:tcPr>
            <w:tcW w:w="710" w:type="dxa"/>
          </w:tcPr>
          <w:p w14:paraId="6CC4914B"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4C06D265" w14:textId="77777777" w:rsidR="00145DF7" w:rsidRPr="005D18C2" w:rsidRDefault="00145DF7" w:rsidP="00AD7644">
            <w:pPr>
              <w:pStyle w:val="HTMLiankstoformatuotas"/>
              <w:rPr>
                <w:rFonts w:ascii="Arial" w:hAnsi="Arial" w:cs="Arial"/>
                <w:sz w:val="24"/>
                <w:szCs w:val="24"/>
                <w:lang w:val="lt-LT"/>
              </w:rPr>
            </w:pPr>
            <w:r w:rsidRPr="005D18C2">
              <w:rPr>
                <w:rFonts w:ascii="Arial" w:hAnsi="Arial" w:cs="Arial"/>
                <w:sz w:val="24"/>
                <w:szCs w:val="24"/>
                <w:lang w:val="lt-LT"/>
              </w:rPr>
              <w:t xml:space="preserve">Teikiant finansinį pasiūlymą, tiekėjas privalo į nurodomą kainą įskaičiuoti visas sąnaudas, būtinas protezavimo gaminio pagaminimui bei </w:t>
            </w:r>
            <w:r w:rsidRPr="006E0B9D">
              <w:rPr>
                <w:rFonts w:ascii="Arial" w:hAnsi="Arial" w:cs="Arial"/>
                <w:bCs/>
                <w:sz w:val="24"/>
                <w:szCs w:val="24"/>
                <w:lang w:val="lt-LT"/>
              </w:rPr>
              <w:t>techninės specifikacijos punktuose</w:t>
            </w:r>
            <w:r w:rsidRPr="005D18C2">
              <w:rPr>
                <w:rFonts w:ascii="Arial" w:hAnsi="Arial" w:cs="Arial"/>
                <w:sz w:val="24"/>
                <w:szCs w:val="24"/>
                <w:lang w:val="lt-LT"/>
              </w:rPr>
              <w:t xml:space="preserve"> nurodytų reikalavimų įvykdymui. </w:t>
            </w:r>
          </w:p>
        </w:tc>
        <w:tc>
          <w:tcPr>
            <w:tcW w:w="1929" w:type="dxa"/>
          </w:tcPr>
          <w:p w14:paraId="3CC2591D" w14:textId="77777777" w:rsidR="00145DF7" w:rsidRPr="00035AB8" w:rsidRDefault="00145DF7" w:rsidP="00AD7644">
            <w:pPr>
              <w:spacing w:after="0" w:line="240" w:lineRule="auto"/>
              <w:jc w:val="center"/>
              <w:rPr>
                <w:rFonts w:ascii="Arial" w:hAnsi="Arial" w:cs="Arial"/>
                <w:bCs/>
                <w:sz w:val="24"/>
                <w:szCs w:val="24"/>
              </w:rPr>
            </w:pPr>
          </w:p>
        </w:tc>
      </w:tr>
    </w:tbl>
    <w:p w14:paraId="141EEA8B" w14:textId="77777777" w:rsidR="00145DF7" w:rsidRPr="00555C7C" w:rsidRDefault="00145DF7" w:rsidP="00145DF7">
      <w:pPr>
        <w:widowControl w:val="0"/>
        <w:pBdr>
          <w:top w:val="nil"/>
          <w:left w:val="nil"/>
          <w:bottom w:val="nil"/>
          <w:right w:val="nil"/>
          <w:between w:val="nil"/>
          <w:bar w:val="nil"/>
        </w:pBdr>
        <w:tabs>
          <w:tab w:val="left" w:pos="1440"/>
          <w:tab w:val="left" w:pos="1620"/>
          <w:tab w:val="left" w:pos="2880"/>
          <w:tab w:val="left" w:pos="3240"/>
        </w:tabs>
        <w:spacing w:after="0" w:line="240" w:lineRule="auto"/>
        <w:jc w:val="center"/>
        <w:rPr>
          <w:rFonts w:ascii="Times New Roman" w:eastAsia="Arial Unicode MS" w:hAnsi="Times New Roman" w:cs="Times New Roman"/>
          <w:b/>
          <w:color w:val="000000"/>
          <w:bdr w:val="nil"/>
        </w:rPr>
      </w:pPr>
    </w:p>
    <w:p w14:paraId="6C2E731D" w14:textId="77777777" w:rsidR="00145DF7" w:rsidRDefault="00145DF7" w:rsidP="00565F49">
      <w:pPr>
        <w:pStyle w:val="Sraopastraipa"/>
        <w:spacing w:after="0" w:line="240" w:lineRule="auto"/>
        <w:ind w:left="0"/>
        <w:jc w:val="center"/>
        <w:rPr>
          <w:rFonts w:ascii="Arial" w:hAnsi="Arial" w:cs="Arial"/>
          <w:b/>
          <w:bCs/>
          <w:i/>
          <w:iCs/>
          <w:sz w:val="24"/>
          <w:szCs w:val="24"/>
        </w:rPr>
      </w:pPr>
    </w:p>
    <w:p w14:paraId="03D72009" w14:textId="77777777" w:rsidR="00145DF7" w:rsidRPr="007C575E" w:rsidRDefault="00145DF7" w:rsidP="00565F49">
      <w:pPr>
        <w:pStyle w:val="Sraopastraipa"/>
        <w:spacing w:after="0" w:line="240" w:lineRule="auto"/>
        <w:ind w:left="0"/>
        <w:jc w:val="center"/>
        <w:rPr>
          <w:rFonts w:ascii="Arial" w:hAnsi="Arial" w:cs="Arial"/>
          <w:sz w:val="24"/>
          <w:szCs w:val="24"/>
        </w:rPr>
      </w:pPr>
    </w:p>
    <w:p w14:paraId="199CA5C9" w14:textId="77777777" w:rsidR="00D85DD1" w:rsidRPr="00E20651" w:rsidRDefault="00D85DD1" w:rsidP="00D85DD1">
      <w:pPr>
        <w:jc w:val="both"/>
        <w:rPr>
          <w:rFonts w:ascii="Arial" w:hAnsi="Arial" w:cs="Arial"/>
        </w:rPr>
      </w:pPr>
      <w:r w:rsidRPr="00E20651">
        <w:rPr>
          <w:rFonts w:ascii="Arial" w:hAnsi="Arial" w:cs="Arial"/>
          <w:b/>
          <w:bCs/>
          <w:i/>
          <w:iCs/>
          <w:u w:val="single"/>
        </w:rPr>
        <w:t>Kilus abejonėms dėl tiekėjo pateiktos gamintojo dokumentacijos ar deklaracijos autentiškumo</w:t>
      </w:r>
      <w:r w:rsidRPr="00E20651">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990DA5A" w14:textId="77777777" w:rsidR="00D85DD1" w:rsidRPr="00E20651" w:rsidRDefault="00D85DD1" w:rsidP="00D85DD1">
      <w:pPr>
        <w:jc w:val="both"/>
        <w:rPr>
          <w:rFonts w:ascii="Arial" w:hAnsi="Arial" w:cs="Arial"/>
        </w:rPr>
      </w:pPr>
      <w:r w:rsidRPr="00E20651">
        <w:rPr>
          <w:rFonts w:ascii="Arial" w:hAnsi="Arial" w:cs="Arial"/>
        </w:rPr>
        <w:t>* Pažymėtina, kad kvalifikuotas elektroninis parašas priimamas šiomis sąlygomis:</w:t>
      </w:r>
    </w:p>
    <w:p w14:paraId="3515805E" w14:textId="77777777" w:rsidR="00D85DD1" w:rsidRPr="00E20651" w:rsidRDefault="00D85DD1" w:rsidP="00D85DD1">
      <w:pPr>
        <w:jc w:val="both"/>
        <w:rPr>
          <w:rFonts w:ascii="Arial" w:hAnsi="Arial" w:cs="Arial"/>
        </w:rPr>
      </w:pPr>
      <w:r w:rsidRPr="00E20651">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DDD2081" w14:textId="14EA6F8A" w:rsidR="00CC3A2B" w:rsidRDefault="00D85DD1" w:rsidP="00D85DD1">
      <w:pPr>
        <w:pStyle w:val="Sraopastraipa"/>
        <w:spacing w:after="0"/>
        <w:ind w:left="0"/>
        <w:jc w:val="both"/>
        <w:rPr>
          <w:rFonts w:ascii="Times New Roman" w:hAnsi="Times New Roman"/>
          <w:sz w:val="24"/>
          <w:szCs w:val="24"/>
        </w:rPr>
      </w:pPr>
      <w:r w:rsidRPr="00E20651">
        <w:rPr>
          <w:rFonts w:ascii="Arial" w:hAnsi="Arial" w:cs="Arial"/>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4"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A056FEE"/>
    <w:multiLevelType w:val="hybridMultilevel"/>
    <w:tmpl w:val="B0321F06"/>
    <w:lvl w:ilvl="0" w:tplc="88C21952">
      <w:start w:val="1"/>
      <w:numFmt w:val="decimal"/>
      <w:lvlText w:val="%1."/>
      <w:lvlJc w:val="left"/>
      <w:pPr>
        <w:ind w:left="578" w:hanging="360"/>
      </w:pPr>
      <w:rPr>
        <w:color w:val="auto"/>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4"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A582275"/>
    <w:multiLevelType w:val="multilevel"/>
    <w:tmpl w:val="1C460058"/>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4"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8"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8"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1"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2"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92"/>
  </w:num>
  <w:num w:numId="18" w16cid:durableId="970400468">
    <w:abstractNumId w:val="29"/>
  </w:num>
  <w:num w:numId="19" w16cid:durableId="841507473">
    <w:abstractNumId w:val="54"/>
  </w:num>
  <w:num w:numId="20" w16cid:durableId="1677342256">
    <w:abstractNumId w:val="71"/>
  </w:num>
  <w:num w:numId="21" w16cid:durableId="1805268473">
    <w:abstractNumId w:val="64"/>
  </w:num>
  <w:num w:numId="22" w16cid:durableId="1325012885">
    <w:abstractNumId w:val="81"/>
  </w:num>
  <w:num w:numId="23" w16cid:durableId="225604565">
    <w:abstractNumId w:val="17"/>
  </w:num>
  <w:num w:numId="24" w16cid:durableId="330915406">
    <w:abstractNumId w:val="86"/>
  </w:num>
  <w:num w:numId="25" w16cid:durableId="1484354043">
    <w:abstractNumId w:val="47"/>
  </w:num>
  <w:num w:numId="26" w16cid:durableId="1483473690">
    <w:abstractNumId w:val="49"/>
  </w:num>
  <w:num w:numId="27" w16cid:durableId="1128426256">
    <w:abstractNumId w:val="42"/>
  </w:num>
  <w:num w:numId="28" w16cid:durableId="1955163249">
    <w:abstractNumId w:val="28"/>
  </w:num>
  <w:num w:numId="29" w16cid:durableId="1606230549">
    <w:abstractNumId w:val="45"/>
  </w:num>
  <w:num w:numId="30" w16cid:durableId="354043052">
    <w:abstractNumId w:val="67"/>
  </w:num>
  <w:num w:numId="31" w16cid:durableId="1297491832">
    <w:abstractNumId w:val="65"/>
  </w:num>
  <w:num w:numId="32" w16cid:durableId="1745445781">
    <w:abstractNumId w:val="90"/>
  </w:num>
  <w:num w:numId="33" w16cid:durableId="1001082394">
    <w:abstractNumId w:val="59"/>
  </w:num>
  <w:num w:numId="34" w16cid:durableId="249318003">
    <w:abstractNumId w:val="40"/>
  </w:num>
  <w:num w:numId="35" w16cid:durableId="767583814">
    <w:abstractNumId w:val="46"/>
  </w:num>
  <w:num w:numId="36" w16cid:durableId="825393112">
    <w:abstractNumId w:val="74"/>
  </w:num>
  <w:num w:numId="37" w16cid:durableId="1297098948">
    <w:abstractNumId w:val="39"/>
  </w:num>
  <w:num w:numId="38" w16cid:durableId="904411547">
    <w:abstractNumId w:val="56"/>
  </w:num>
  <w:num w:numId="39" w16cid:durableId="135031667">
    <w:abstractNumId w:val="60"/>
  </w:num>
  <w:num w:numId="40" w16cid:durableId="1323462760">
    <w:abstractNumId w:val="55"/>
  </w:num>
  <w:num w:numId="41" w16cid:durableId="1739666106">
    <w:abstractNumId w:val="52"/>
  </w:num>
  <w:num w:numId="42" w16cid:durableId="813058417">
    <w:abstractNumId w:val="68"/>
  </w:num>
  <w:num w:numId="43" w16cid:durableId="588660747">
    <w:abstractNumId w:val="72"/>
  </w:num>
  <w:num w:numId="44" w16cid:durableId="1914394425">
    <w:abstractNumId w:val="20"/>
  </w:num>
  <w:num w:numId="45" w16cid:durableId="4751321">
    <w:abstractNumId w:val="79"/>
  </w:num>
  <w:num w:numId="46" w16cid:durableId="225797604">
    <w:abstractNumId w:val="61"/>
  </w:num>
  <w:num w:numId="47" w16cid:durableId="1470317612">
    <w:abstractNumId w:val="69"/>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3"/>
  </w:num>
  <w:num w:numId="53" w16cid:durableId="225722880">
    <w:abstractNumId w:val="15"/>
  </w:num>
  <w:num w:numId="54" w16cid:durableId="1508980146">
    <w:abstractNumId w:val="70"/>
  </w:num>
  <w:num w:numId="55" w16cid:durableId="1943221420">
    <w:abstractNumId w:val="82"/>
  </w:num>
  <w:num w:numId="56" w16cid:durableId="1447775309">
    <w:abstractNumId w:val="43"/>
  </w:num>
  <w:num w:numId="57" w16cid:durableId="297810147">
    <w:abstractNumId w:val="27"/>
  </w:num>
  <w:num w:numId="58" w16cid:durableId="857619104">
    <w:abstractNumId w:val="66"/>
  </w:num>
  <w:num w:numId="59" w16cid:durableId="743912421">
    <w:abstractNumId w:val="25"/>
  </w:num>
  <w:num w:numId="60" w16cid:durableId="1467969416">
    <w:abstractNumId w:val="58"/>
  </w:num>
  <w:num w:numId="61" w16cid:durableId="766774460">
    <w:abstractNumId w:val="48"/>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3"/>
  </w:num>
  <w:num w:numId="67" w16cid:durableId="92288910">
    <w:abstractNumId w:val="80"/>
  </w:num>
  <w:num w:numId="68" w16cid:durableId="1487168256">
    <w:abstractNumId w:val="78"/>
  </w:num>
  <w:num w:numId="69" w16cid:durableId="1050613937">
    <w:abstractNumId w:val="75"/>
  </w:num>
  <w:num w:numId="70" w16cid:durableId="805044374">
    <w:abstractNumId w:val="51"/>
  </w:num>
  <w:num w:numId="71" w16cid:durableId="1296175059">
    <w:abstractNumId w:val="62"/>
  </w:num>
  <w:num w:numId="72" w16cid:durableId="1806122672">
    <w:abstractNumId w:val="50"/>
  </w:num>
  <w:num w:numId="73" w16cid:durableId="236675499">
    <w:abstractNumId w:val="87"/>
  </w:num>
  <w:num w:numId="74" w16cid:durableId="758604157">
    <w:abstractNumId w:val="77"/>
  </w:num>
  <w:num w:numId="75" w16cid:durableId="430004464">
    <w:abstractNumId w:val="34"/>
  </w:num>
  <w:num w:numId="76" w16cid:durableId="881475268">
    <w:abstractNumId w:val="38"/>
  </w:num>
  <w:num w:numId="77" w16cid:durableId="121848924">
    <w:abstractNumId w:val="91"/>
  </w:num>
  <w:num w:numId="78" w16cid:durableId="846528635">
    <w:abstractNumId w:val="88"/>
  </w:num>
  <w:num w:numId="79" w16cid:durableId="493492065">
    <w:abstractNumId w:val="33"/>
  </w:num>
  <w:num w:numId="80" w16cid:durableId="728845773">
    <w:abstractNumId w:val="57"/>
  </w:num>
  <w:num w:numId="81" w16cid:durableId="1700664068">
    <w:abstractNumId w:val="19"/>
  </w:num>
  <w:num w:numId="82" w16cid:durableId="460422341">
    <w:abstractNumId w:val="85"/>
  </w:num>
  <w:num w:numId="83" w16cid:durableId="1715546230">
    <w:abstractNumId w:val="23"/>
  </w:num>
  <w:num w:numId="84" w16cid:durableId="1415207109">
    <w:abstractNumId w:val="84"/>
  </w:num>
  <w:num w:numId="85" w16cid:durableId="504705376">
    <w:abstractNumId w:val="76"/>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 w:numId="92" w16cid:durableId="201284379">
    <w:abstractNumId w:val="89"/>
  </w:num>
  <w:num w:numId="93" w16cid:durableId="1231386565">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65915822">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35AB8"/>
    <w:rsid w:val="00067097"/>
    <w:rsid w:val="00073E60"/>
    <w:rsid w:val="000832C7"/>
    <w:rsid w:val="00087013"/>
    <w:rsid w:val="000902D4"/>
    <w:rsid w:val="000A089F"/>
    <w:rsid w:val="000B1CF3"/>
    <w:rsid w:val="000C416D"/>
    <w:rsid w:val="000F5A8E"/>
    <w:rsid w:val="001119E1"/>
    <w:rsid w:val="00122864"/>
    <w:rsid w:val="00124FE1"/>
    <w:rsid w:val="00145DF7"/>
    <w:rsid w:val="00147926"/>
    <w:rsid w:val="001C17ED"/>
    <w:rsid w:val="001D6643"/>
    <w:rsid w:val="001E0457"/>
    <w:rsid w:val="001F16FE"/>
    <w:rsid w:val="00206227"/>
    <w:rsid w:val="00210049"/>
    <w:rsid w:val="00222C74"/>
    <w:rsid w:val="002320FB"/>
    <w:rsid w:val="00251299"/>
    <w:rsid w:val="00267547"/>
    <w:rsid w:val="002C1BDF"/>
    <w:rsid w:val="002E3230"/>
    <w:rsid w:val="002F52B2"/>
    <w:rsid w:val="00332704"/>
    <w:rsid w:val="00342E66"/>
    <w:rsid w:val="0039272B"/>
    <w:rsid w:val="003C7926"/>
    <w:rsid w:val="003E4278"/>
    <w:rsid w:val="0042562D"/>
    <w:rsid w:val="00471623"/>
    <w:rsid w:val="00477FB9"/>
    <w:rsid w:val="00482694"/>
    <w:rsid w:val="004C66EF"/>
    <w:rsid w:val="004E4DCF"/>
    <w:rsid w:val="00506F8A"/>
    <w:rsid w:val="005370C7"/>
    <w:rsid w:val="00565F49"/>
    <w:rsid w:val="00575521"/>
    <w:rsid w:val="00577CC6"/>
    <w:rsid w:val="005D18C2"/>
    <w:rsid w:val="005D4662"/>
    <w:rsid w:val="006465DA"/>
    <w:rsid w:val="006653C9"/>
    <w:rsid w:val="006E0B9D"/>
    <w:rsid w:val="006E520B"/>
    <w:rsid w:val="00735CF5"/>
    <w:rsid w:val="007C575E"/>
    <w:rsid w:val="007F25AF"/>
    <w:rsid w:val="00815FF1"/>
    <w:rsid w:val="00876CA5"/>
    <w:rsid w:val="00886458"/>
    <w:rsid w:val="00886ADB"/>
    <w:rsid w:val="00897D03"/>
    <w:rsid w:val="008A7B91"/>
    <w:rsid w:val="008C10B0"/>
    <w:rsid w:val="008D7E1B"/>
    <w:rsid w:val="00924DC3"/>
    <w:rsid w:val="00956E7B"/>
    <w:rsid w:val="009663AD"/>
    <w:rsid w:val="00971AC8"/>
    <w:rsid w:val="00A05595"/>
    <w:rsid w:val="00A469D5"/>
    <w:rsid w:val="00A8604D"/>
    <w:rsid w:val="00AA5562"/>
    <w:rsid w:val="00AD053F"/>
    <w:rsid w:val="00AE5725"/>
    <w:rsid w:val="00B2661C"/>
    <w:rsid w:val="00B4312F"/>
    <w:rsid w:val="00B56D50"/>
    <w:rsid w:val="00B95487"/>
    <w:rsid w:val="00BB4508"/>
    <w:rsid w:val="00BE5A93"/>
    <w:rsid w:val="00C307EC"/>
    <w:rsid w:val="00C93B2C"/>
    <w:rsid w:val="00CC1E10"/>
    <w:rsid w:val="00CC3A2B"/>
    <w:rsid w:val="00D1056F"/>
    <w:rsid w:val="00D1131B"/>
    <w:rsid w:val="00D13C55"/>
    <w:rsid w:val="00D503C1"/>
    <w:rsid w:val="00D54BB6"/>
    <w:rsid w:val="00D62D2C"/>
    <w:rsid w:val="00D74687"/>
    <w:rsid w:val="00D85DD1"/>
    <w:rsid w:val="00DB3D5F"/>
    <w:rsid w:val="00DD1366"/>
    <w:rsid w:val="00DE5E2E"/>
    <w:rsid w:val="00E037B9"/>
    <w:rsid w:val="00E5069E"/>
    <w:rsid w:val="00E50EDF"/>
    <w:rsid w:val="00E6146D"/>
    <w:rsid w:val="00E67007"/>
    <w:rsid w:val="00E81738"/>
    <w:rsid w:val="00E86ED1"/>
    <w:rsid w:val="00EB3D2C"/>
    <w:rsid w:val="00EB3DA9"/>
    <w:rsid w:val="00EF5846"/>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styleId="HTMLiankstoformatuotas">
    <w:name w:val="HTML Preformatted"/>
    <w:aliases w:val=" Diagrama"/>
    <w:basedOn w:val="prastasis"/>
    <w:link w:val="HTMLiankstoformatuotasDiagrama"/>
    <w:uiPriority w:val="99"/>
    <w:rsid w:val="00145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aliases w:val=" Diagrama Diagrama"/>
    <w:basedOn w:val="Numatytasispastraiposriftas"/>
    <w:link w:val="HTMLiankstoformatuotas"/>
    <w:uiPriority w:val="99"/>
    <w:rsid w:val="00145DF7"/>
    <w:rPr>
      <w:rFonts w:ascii="Courier New" w:eastAsia="Times New Roman" w:hAnsi="Courier New" w:cs="Times New Roman"/>
      <w:kern w:val="0"/>
      <w:sz w:val="20"/>
      <w:szCs w:val="20"/>
      <w14:ligatures w14:val="none"/>
    </w:rPr>
  </w:style>
  <w:style w:type="paragraph" w:styleId="Turinys1">
    <w:name w:val="toc 1"/>
    <w:basedOn w:val="prastasis"/>
    <w:next w:val="prastasis"/>
    <w:autoRedefine/>
    <w:uiPriority w:val="39"/>
    <w:rsid w:val="006E0B9D"/>
    <w:pPr>
      <w:spacing w:after="0" w:line="240" w:lineRule="auto"/>
      <w:jc w:val="both"/>
    </w:pPr>
    <w:rPr>
      <w:rFonts w:ascii="Arial" w:eastAsia="Times New Roman" w:hAnsi="Arial" w:cs="Arial"/>
      <w:sz w:val="24"/>
      <w:szCs w:val="24"/>
    </w:rPr>
  </w:style>
  <w:style w:type="character" w:customStyle="1" w:styleId="cf21">
    <w:name w:val="cf21"/>
    <w:rsid w:val="007C575E"/>
    <w:rPr>
      <w:rFonts w:ascii="Segoe UI" w:hAnsi="Segoe UI" w:cs="Segoe UI" w:hint="default"/>
      <w:sz w:val="18"/>
      <w:szCs w:val="18"/>
    </w:rPr>
  </w:style>
  <w:style w:type="character" w:customStyle="1" w:styleId="font101">
    <w:name w:val="font101"/>
    <w:rsid w:val="00D85DD1"/>
    <w:rPr>
      <w:rFonts w:ascii="Times New Roman" w:hAnsi="Times New Roman" w:cs="Times New Roman" w:hint="default"/>
      <w:b w:val="0"/>
      <w:bCs w:val="0"/>
      <w:i/>
      <w:iCs/>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9441769A54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6</Pages>
  <Words>9398</Words>
  <Characters>5358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35</cp:revision>
  <dcterms:created xsi:type="dcterms:W3CDTF">2024-05-17T10:53:00Z</dcterms:created>
  <dcterms:modified xsi:type="dcterms:W3CDTF">2026-04-08T06:04:00Z</dcterms:modified>
</cp:coreProperties>
</file>