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1FCE" w14:textId="4B9176C9" w:rsidR="00D52CF8" w:rsidRPr="007321F9" w:rsidRDefault="00D52CF8" w:rsidP="000D0BB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21F9">
        <w:rPr>
          <w:rFonts w:ascii="Times New Roman" w:hAnsi="Times New Roman" w:cs="Times New Roman"/>
          <w:noProof/>
          <w:sz w:val="24"/>
          <w:szCs w:val="24"/>
        </w:rPr>
        <w:t xml:space="preserve">Parengta pagal Kauno rajono savivaldybės administracijos </w:t>
      </w:r>
      <w:r w:rsidR="006E51A7" w:rsidRPr="007321F9">
        <w:rPr>
          <w:rFonts w:ascii="Times New Roman" w:hAnsi="Times New Roman" w:cs="Times New Roman"/>
          <w:noProof/>
          <w:sz w:val="24"/>
          <w:szCs w:val="24"/>
        </w:rPr>
        <w:t>Pretenzijų nagrinėjimo</w:t>
      </w:r>
      <w:r w:rsidR="00825EEA" w:rsidRPr="007321F9">
        <w:rPr>
          <w:rFonts w:ascii="Times New Roman" w:hAnsi="Times New Roman" w:cs="Times New Roman"/>
          <w:noProof/>
          <w:sz w:val="24"/>
          <w:szCs w:val="24"/>
        </w:rPr>
        <w:t xml:space="preserve"> komisijos</w:t>
      </w:r>
      <w:r w:rsidR="00BD4F09" w:rsidRPr="007321F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D0BBF" w:rsidRPr="007321F9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7321F9">
        <w:rPr>
          <w:rFonts w:ascii="Times New Roman" w:hAnsi="Times New Roman" w:cs="Times New Roman"/>
          <w:noProof/>
          <w:sz w:val="24"/>
          <w:szCs w:val="24"/>
        </w:rPr>
        <w:t>202</w:t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>6</w:t>
      </w:r>
      <w:r w:rsidR="00D81C81" w:rsidRPr="007321F9">
        <w:rPr>
          <w:rFonts w:ascii="Times New Roman" w:hAnsi="Times New Roman" w:cs="Times New Roman"/>
          <w:noProof/>
          <w:sz w:val="24"/>
          <w:szCs w:val="24"/>
        </w:rPr>
        <w:t>-</w:t>
      </w:r>
      <w:r w:rsidR="00C554B8" w:rsidRPr="007321F9">
        <w:rPr>
          <w:rFonts w:ascii="Times New Roman" w:hAnsi="Times New Roman" w:cs="Times New Roman"/>
          <w:noProof/>
          <w:sz w:val="24"/>
          <w:szCs w:val="24"/>
        </w:rPr>
        <w:t>0</w:t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>4</w:t>
      </w:r>
      <w:r w:rsidR="00825EEA" w:rsidRPr="007321F9">
        <w:rPr>
          <w:rFonts w:ascii="Times New Roman" w:hAnsi="Times New Roman" w:cs="Times New Roman"/>
          <w:noProof/>
          <w:sz w:val="24"/>
          <w:szCs w:val="24"/>
        </w:rPr>
        <w:t>-</w:t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>08</w:t>
      </w:r>
      <w:r w:rsidRPr="007321F9">
        <w:rPr>
          <w:rFonts w:ascii="Times New Roman" w:hAnsi="Times New Roman" w:cs="Times New Roman"/>
          <w:noProof/>
          <w:sz w:val="24"/>
          <w:szCs w:val="24"/>
        </w:rPr>
        <w:t xml:space="preserve"> protokolą Nr. </w:t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>3</w:t>
      </w:r>
    </w:p>
    <w:p w14:paraId="23D21CBF" w14:textId="77777777" w:rsidR="006801D1" w:rsidRPr="007321F9" w:rsidRDefault="006801D1" w:rsidP="000D0BBF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8368852" w14:textId="77777777" w:rsidR="00302CC1" w:rsidRPr="007321F9" w:rsidRDefault="00302CC1" w:rsidP="000D0BBF">
      <w:pPr>
        <w:spacing w:after="0" w:line="240" w:lineRule="auto"/>
        <w:ind w:firstLine="851"/>
        <w:rPr>
          <w:rFonts w:ascii="Times New Roman" w:hAnsi="Times New Roman" w:cs="Times New Roman"/>
          <w:noProof/>
          <w:sz w:val="24"/>
          <w:szCs w:val="24"/>
        </w:rPr>
      </w:pPr>
    </w:p>
    <w:p w14:paraId="7BDFDE4D" w14:textId="61FC395C" w:rsidR="00D52CF8" w:rsidRPr="007321F9" w:rsidRDefault="004E4A2E" w:rsidP="000D0BB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Tiekėjams</w:t>
      </w:r>
      <w:r w:rsidR="00D52CF8" w:rsidRPr="007321F9">
        <w:rPr>
          <w:rFonts w:ascii="Times New Roman" w:hAnsi="Times New Roman" w:cs="Times New Roman"/>
          <w:noProof/>
          <w:sz w:val="24"/>
          <w:szCs w:val="24"/>
        </w:rPr>
        <w:tab/>
      </w:r>
      <w:r w:rsidR="00D52CF8" w:rsidRPr="007321F9">
        <w:rPr>
          <w:rFonts w:ascii="Times New Roman" w:hAnsi="Times New Roman" w:cs="Times New Roman"/>
          <w:noProof/>
          <w:sz w:val="24"/>
          <w:szCs w:val="24"/>
        </w:rPr>
        <w:tab/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ab/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D81C81" w:rsidRPr="007321F9">
        <w:rPr>
          <w:rFonts w:ascii="Times New Roman" w:hAnsi="Times New Roman" w:cs="Times New Roman"/>
          <w:noProof/>
          <w:sz w:val="24"/>
          <w:szCs w:val="24"/>
        </w:rPr>
        <w:t>202</w:t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>6</w:t>
      </w:r>
      <w:r w:rsidR="00D81C81" w:rsidRPr="007321F9">
        <w:rPr>
          <w:rFonts w:ascii="Times New Roman" w:hAnsi="Times New Roman" w:cs="Times New Roman"/>
          <w:noProof/>
          <w:sz w:val="24"/>
          <w:szCs w:val="24"/>
        </w:rPr>
        <w:t>-</w:t>
      </w:r>
      <w:r w:rsidR="00C554B8" w:rsidRPr="007321F9">
        <w:rPr>
          <w:rFonts w:ascii="Times New Roman" w:hAnsi="Times New Roman" w:cs="Times New Roman"/>
          <w:noProof/>
          <w:sz w:val="24"/>
          <w:szCs w:val="24"/>
        </w:rPr>
        <w:t>0</w:t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>4</w:t>
      </w:r>
      <w:r w:rsidR="00825EEA" w:rsidRPr="007321F9">
        <w:rPr>
          <w:rFonts w:ascii="Times New Roman" w:hAnsi="Times New Roman" w:cs="Times New Roman"/>
          <w:noProof/>
          <w:sz w:val="24"/>
          <w:szCs w:val="24"/>
        </w:rPr>
        <w:t>-</w:t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>08</w:t>
      </w:r>
    </w:p>
    <w:p w14:paraId="387535D5" w14:textId="49A8A662" w:rsidR="00302CC1" w:rsidRPr="007321F9" w:rsidRDefault="00302CC1" w:rsidP="000D0BB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321F9">
        <w:rPr>
          <w:rFonts w:ascii="Times New Roman" w:hAnsi="Times New Roman" w:cs="Times New Roman"/>
          <w:bCs/>
          <w:i/>
          <w:iCs/>
          <w:sz w:val="24"/>
          <w:szCs w:val="24"/>
        </w:rPr>
        <w:t>Teikiama CVP IS susirašinėjimo priemonėmis</w:t>
      </w:r>
    </w:p>
    <w:p w14:paraId="4D851838" w14:textId="77777777" w:rsidR="006801D1" w:rsidRPr="007321F9" w:rsidRDefault="006801D1" w:rsidP="000D0BBF">
      <w:pPr>
        <w:spacing w:after="0" w:line="240" w:lineRule="auto"/>
        <w:ind w:firstLine="851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118A826" w14:textId="77777777" w:rsidR="008D36DA" w:rsidRPr="007321F9" w:rsidRDefault="008D36DA" w:rsidP="000D0BBF">
      <w:pPr>
        <w:pStyle w:val="prastasiniatinklio"/>
        <w:spacing w:before="0" w:beforeAutospacing="0" w:after="0" w:afterAutospacing="0"/>
        <w:ind w:firstLine="1296"/>
        <w:jc w:val="both"/>
      </w:pPr>
    </w:p>
    <w:p w14:paraId="367B3A0F" w14:textId="6442CCD2" w:rsidR="008D36DA" w:rsidRPr="007321F9" w:rsidRDefault="001A06EC" w:rsidP="000D0BB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321F9">
        <w:rPr>
          <w:rFonts w:ascii="Times New Roman" w:hAnsi="Times New Roman" w:cs="Times New Roman"/>
          <w:b/>
          <w:noProof/>
          <w:sz w:val="24"/>
          <w:szCs w:val="24"/>
        </w:rPr>
        <w:t>DĖL PRETENZIJOS NAGRINĖJIMO</w:t>
      </w:r>
    </w:p>
    <w:p w14:paraId="347FFDBE" w14:textId="77777777" w:rsidR="00977618" w:rsidRPr="007321F9" w:rsidRDefault="00977618" w:rsidP="000D0BBF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</w:p>
    <w:p w14:paraId="548FB2A5" w14:textId="14757F28" w:rsidR="00977618" w:rsidRPr="007321F9" w:rsidRDefault="00977618" w:rsidP="000D0BBF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7321F9">
        <w:rPr>
          <w:rFonts w:ascii="Times New Roman" w:hAnsi="Times New Roman" w:cs="Times New Roman"/>
          <w:sz w:val="24"/>
          <w:szCs w:val="24"/>
        </w:rPr>
        <w:t>Kauno rajono savivaldybės administracija (toliau – „</w:t>
      </w:r>
      <w:bookmarkStart w:id="0" w:name="_Hlk183421900"/>
      <w:r w:rsidRPr="007321F9">
        <w:rPr>
          <w:rFonts w:ascii="Times New Roman" w:hAnsi="Times New Roman" w:cs="Times New Roman"/>
          <w:sz w:val="24"/>
          <w:szCs w:val="24"/>
        </w:rPr>
        <w:t>Perkančioji organizacija</w:t>
      </w:r>
      <w:bookmarkEnd w:id="0"/>
      <w:r w:rsidRPr="007321F9">
        <w:rPr>
          <w:rFonts w:ascii="Times New Roman" w:hAnsi="Times New Roman" w:cs="Times New Roman"/>
          <w:sz w:val="24"/>
          <w:szCs w:val="24"/>
        </w:rPr>
        <w:t>“) 202</w:t>
      </w:r>
      <w:r w:rsidR="00DD02D4" w:rsidRPr="007321F9">
        <w:rPr>
          <w:rFonts w:ascii="Times New Roman" w:hAnsi="Times New Roman" w:cs="Times New Roman"/>
          <w:sz w:val="24"/>
          <w:szCs w:val="24"/>
        </w:rPr>
        <w:t>6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C554B8" w:rsidRPr="007321F9">
        <w:rPr>
          <w:rFonts w:ascii="Times New Roman" w:hAnsi="Times New Roman" w:cs="Times New Roman"/>
          <w:sz w:val="24"/>
          <w:szCs w:val="24"/>
        </w:rPr>
        <w:t>0</w:t>
      </w:r>
      <w:r w:rsidR="00DD02D4" w:rsidRPr="007321F9">
        <w:rPr>
          <w:rFonts w:ascii="Times New Roman" w:hAnsi="Times New Roman" w:cs="Times New Roman"/>
          <w:sz w:val="24"/>
          <w:szCs w:val="24"/>
        </w:rPr>
        <w:t>3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C554B8" w:rsidRPr="007321F9">
        <w:rPr>
          <w:rFonts w:ascii="Times New Roman" w:hAnsi="Times New Roman" w:cs="Times New Roman"/>
          <w:sz w:val="24"/>
          <w:szCs w:val="24"/>
        </w:rPr>
        <w:t>2</w:t>
      </w:r>
      <w:r w:rsidR="00DD02D4" w:rsidRPr="007321F9">
        <w:rPr>
          <w:rFonts w:ascii="Times New Roman" w:hAnsi="Times New Roman" w:cs="Times New Roman"/>
          <w:sz w:val="24"/>
          <w:szCs w:val="24"/>
        </w:rPr>
        <w:t>7</w:t>
      </w:r>
      <w:r w:rsidRPr="007321F9">
        <w:rPr>
          <w:rFonts w:ascii="Times New Roman" w:hAnsi="Times New Roman" w:cs="Times New Roman"/>
          <w:sz w:val="24"/>
          <w:szCs w:val="24"/>
        </w:rPr>
        <w:t xml:space="preserve"> paskelbė </w:t>
      </w:r>
      <w:bookmarkStart w:id="1" w:name="_Hlk183421580"/>
      <w:r w:rsidRPr="007321F9">
        <w:rPr>
          <w:rFonts w:ascii="Times New Roman" w:hAnsi="Times New Roman" w:cs="Times New Roman"/>
          <w:sz w:val="24"/>
          <w:szCs w:val="24"/>
        </w:rPr>
        <w:t>viešąjį pirkimą „</w:t>
      </w:r>
      <w:r w:rsidR="00C554B8" w:rsidRPr="007321F9">
        <w:rPr>
          <w:rFonts w:ascii="Times New Roman" w:hAnsi="Times New Roman" w:cs="Times New Roman"/>
          <w:sz w:val="24"/>
          <w:szCs w:val="24"/>
        </w:rPr>
        <w:t xml:space="preserve">Interaktyvių ekranų viešasis </w:t>
      </w:r>
      <w:r w:rsidR="00F9461B" w:rsidRPr="007321F9">
        <w:rPr>
          <w:rFonts w:ascii="Times New Roman" w:hAnsi="Times New Roman" w:cs="Times New Roman"/>
          <w:sz w:val="24"/>
          <w:szCs w:val="24"/>
        </w:rPr>
        <w:t>pirkimas</w:t>
      </w:r>
      <w:bookmarkEnd w:id="1"/>
      <w:r w:rsidRPr="007321F9">
        <w:rPr>
          <w:rFonts w:ascii="Times New Roman" w:hAnsi="Times New Roman" w:cs="Times New Roman"/>
          <w:sz w:val="24"/>
          <w:szCs w:val="24"/>
        </w:rPr>
        <w:t>“, pirkimo Nr.</w:t>
      </w:r>
      <w:r w:rsidR="00DD02D4" w:rsidRPr="007321F9">
        <w:rPr>
          <w:rFonts w:ascii="Times New Roman" w:hAnsi="Times New Roman" w:cs="Times New Roman"/>
          <w:sz w:val="24"/>
          <w:szCs w:val="24"/>
        </w:rPr>
        <w:t>/ID</w:t>
      </w:r>
      <w:r w:rsidRPr="007321F9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7321F9">
        <w:rPr>
          <w:rFonts w:ascii="Times New Roman" w:hAnsi="Times New Roman" w:cs="Times New Roman"/>
          <w:sz w:val="24"/>
          <w:szCs w:val="24"/>
        </w:rPr>
        <w:t>7129797</w:t>
      </w:r>
      <w:r w:rsidR="00C554B8" w:rsidRPr="007321F9">
        <w:rPr>
          <w:rFonts w:ascii="Times New Roman" w:hAnsi="Times New Roman" w:cs="Times New Roman"/>
          <w:sz w:val="24"/>
          <w:szCs w:val="24"/>
        </w:rPr>
        <w:t xml:space="preserve"> </w:t>
      </w:r>
      <w:r w:rsidRPr="007321F9">
        <w:rPr>
          <w:rFonts w:ascii="Times New Roman" w:hAnsi="Times New Roman" w:cs="Times New Roman"/>
          <w:sz w:val="24"/>
          <w:szCs w:val="24"/>
        </w:rPr>
        <w:t xml:space="preserve">(toliau – „Pirkimas“). </w:t>
      </w:r>
    </w:p>
    <w:p w14:paraId="17EDA020" w14:textId="328DDC90" w:rsidR="00977618" w:rsidRPr="007321F9" w:rsidRDefault="00977618" w:rsidP="00333A62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7321F9">
        <w:rPr>
          <w:rFonts w:ascii="Times New Roman" w:hAnsi="Times New Roman" w:cs="Times New Roman"/>
          <w:sz w:val="24"/>
          <w:szCs w:val="24"/>
        </w:rPr>
        <w:t xml:space="preserve">Kauno rajono savivaldybės administracijos </w:t>
      </w:r>
      <w:r w:rsidR="00B13F73" w:rsidRPr="007321F9">
        <w:rPr>
          <w:rFonts w:ascii="Times New Roman" w:hAnsi="Times New Roman" w:cs="Times New Roman"/>
          <w:bCs/>
          <w:sz w:val="24"/>
          <w:szCs w:val="24"/>
        </w:rPr>
        <w:t>Pretenzijų nagrinėjimo</w:t>
      </w:r>
      <w:r w:rsidRPr="007321F9">
        <w:rPr>
          <w:rFonts w:ascii="Times New Roman" w:hAnsi="Times New Roman" w:cs="Times New Roman"/>
          <w:bCs/>
          <w:sz w:val="24"/>
          <w:szCs w:val="24"/>
        </w:rPr>
        <w:t xml:space="preserve"> komisija</w:t>
      </w:r>
      <w:r w:rsidRPr="007321F9">
        <w:rPr>
          <w:rFonts w:ascii="Times New Roman" w:hAnsi="Times New Roman" w:cs="Times New Roman"/>
          <w:sz w:val="24"/>
          <w:szCs w:val="24"/>
        </w:rPr>
        <w:t xml:space="preserve"> (toliau – Komisija) 202</w:t>
      </w:r>
      <w:r w:rsidR="00DD02D4" w:rsidRPr="007321F9">
        <w:rPr>
          <w:rFonts w:ascii="Times New Roman" w:hAnsi="Times New Roman" w:cs="Times New Roman"/>
          <w:sz w:val="24"/>
          <w:szCs w:val="24"/>
        </w:rPr>
        <w:t>6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C554B8" w:rsidRPr="007321F9">
        <w:rPr>
          <w:rFonts w:ascii="Times New Roman" w:hAnsi="Times New Roman" w:cs="Times New Roman"/>
          <w:sz w:val="24"/>
          <w:szCs w:val="24"/>
        </w:rPr>
        <w:t>0</w:t>
      </w:r>
      <w:r w:rsidR="00DD02D4" w:rsidRPr="007321F9">
        <w:rPr>
          <w:rFonts w:ascii="Times New Roman" w:hAnsi="Times New Roman" w:cs="Times New Roman"/>
          <w:sz w:val="24"/>
          <w:szCs w:val="24"/>
        </w:rPr>
        <w:t>4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DD02D4" w:rsidRPr="007321F9">
        <w:rPr>
          <w:rFonts w:ascii="Times New Roman" w:hAnsi="Times New Roman" w:cs="Times New Roman"/>
          <w:sz w:val="24"/>
          <w:szCs w:val="24"/>
        </w:rPr>
        <w:t>08</w:t>
      </w:r>
      <w:r w:rsidRPr="007321F9">
        <w:rPr>
          <w:rFonts w:ascii="Times New Roman" w:hAnsi="Times New Roman" w:cs="Times New Roman"/>
          <w:sz w:val="24"/>
          <w:szCs w:val="24"/>
        </w:rPr>
        <w:t xml:space="preserve"> posėdyje nagrinėjo Pirkimo dalyvio 202</w:t>
      </w:r>
      <w:r w:rsidR="00DD02D4" w:rsidRPr="007321F9">
        <w:rPr>
          <w:rFonts w:ascii="Times New Roman" w:hAnsi="Times New Roman" w:cs="Times New Roman"/>
          <w:sz w:val="24"/>
          <w:szCs w:val="24"/>
        </w:rPr>
        <w:t>6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C554B8" w:rsidRPr="007321F9">
        <w:rPr>
          <w:rFonts w:ascii="Times New Roman" w:hAnsi="Times New Roman" w:cs="Times New Roman"/>
          <w:sz w:val="24"/>
          <w:szCs w:val="24"/>
        </w:rPr>
        <w:t>0</w:t>
      </w:r>
      <w:r w:rsidR="00DD02D4" w:rsidRPr="007321F9">
        <w:rPr>
          <w:rFonts w:ascii="Times New Roman" w:hAnsi="Times New Roman" w:cs="Times New Roman"/>
          <w:sz w:val="24"/>
          <w:szCs w:val="24"/>
        </w:rPr>
        <w:t>4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1B50BF" w:rsidRPr="007321F9">
        <w:rPr>
          <w:rFonts w:ascii="Times New Roman" w:hAnsi="Times New Roman" w:cs="Times New Roman"/>
          <w:sz w:val="24"/>
          <w:szCs w:val="24"/>
        </w:rPr>
        <w:t>0</w:t>
      </w:r>
      <w:r w:rsidR="00DD02D4" w:rsidRPr="007321F9">
        <w:rPr>
          <w:rFonts w:ascii="Times New Roman" w:hAnsi="Times New Roman" w:cs="Times New Roman"/>
          <w:sz w:val="24"/>
          <w:szCs w:val="24"/>
        </w:rPr>
        <w:t>2</w:t>
      </w:r>
      <w:r w:rsidRPr="007321F9">
        <w:rPr>
          <w:rFonts w:ascii="Times New Roman" w:hAnsi="Times New Roman" w:cs="Times New Roman"/>
          <w:sz w:val="24"/>
          <w:szCs w:val="24"/>
        </w:rPr>
        <w:t xml:space="preserve"> </w:t>
      </w:r>
      <w:r w:rsidR="001B50BF" w:rsidRPr="007321F9">
        <w:rPr>
          <w:rFonts w:ascii="Times New Roman" w:hAnsi="Times New Roman" w:cs="Times New Roman"/>
          <w:sz w:val="24"/>
          <w:szCs w:val="24"/>
        </w:rPr>
        <w:t>1</w:t>
      </w:r>
      <w:r w:rsidR="00DD02D4" w:rsidRPr="007321F9">
        <w:rPr>
          <w:rFonts w:ascii="Times New Roman" w:hAnsi="Times New Roman" w:cs="Times New Roman"/>
          <w:sz w:val="24"/>
          <w:szCs w:val="24"/>
        </w:rPr>
        <w:t>6</w:t>
      </w:r>
      <w:r w:rsidR="001B50BF" w:rsidRPr="007321F9">
        <w:rPr>
          <w:rFonts w:ascii="Times New Roman" w:hAnsi="Times New Roman" w:cs="Times New Roman"/>
          <w:sz w:val="24"/>
          <w:szCs w:val="24"/>
        </w:rPr>
        <w:t>:</w:t>
      </w:r>
      <w:r w:rsidR="00DD02D4" w:rsidRPr="007321F9">
        <w:rPr>
          <w:rFonts w:ascii="Times New Roman" w:hAnsi="Times New Roman" w:cs="Times New Roman"/>
          <w:sz w:val="24"/>
          <w:szCs w:val="24"/>
        </w:rPr>
        <w:t>25</w:t>
      </w:r>
      <w:r w:rsidR="001B50BF" w:rsidRPr="007321F9">
        <w:rPr>
          <w:rFonts w:ascii="Times New Roman" w:hAnsi="Times New Roman" w:cs="Times New Roman"/>
          <w:sz w:val="24"/>
          <w:szCs w:val="24"/>
        </w:rPr>
        <w:t xml:space="preserve"> val. </w:t>
      </w:r>
      <w:r w:rsidRPr="007321F9">
        <w:rPr>
          <w:rFonts w:ascii="Times New Roman" w:hAnsi="Times New Roman" w:cs="Times New Roman"/>
          <w:sz w:val="24"/>
          <w:szCs w:val="24"/>
        </w:rPr>
        <w:t>centrinės viešųjų pirkimų informacinės sistemos (toliau – CVP IS) susirašinėjimo priemonėmis (pranešimo Nr.</w:t>
      </w:r>
      <w:r w:rsidR="00DD02D4" w:rsidRPr="007321F9">
        <w:rPr>
          <w:rFonts w:ascii="Times New Roman" w:hAnsi="Times New Roman" w:cs="Times New Roman"/>
          <w:sz w:val="24"/>
          <w:szCs w:val="24"/>
        </w:rPr>
        <w:t>/ID</w:t>
      </w:r>
      <w:r w:rsidRPr="007321F9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7321F9">
        <w:rPr>
          <w:rFonts w:ascii="Times New Roman" w:hAnsi="Times New Roman" w:cs="Times New Roman"/>
          <w:sz w:val="24"/>
          <w:szCs w:val="24"/>
        </w:rPr>
        <w:t>596076</w:t>
      </w:r>
      <w:r w:rsidRPr="007321F9">
        <w:rPr>
          <w:rFonts w:ascii="Times New Roman" w:hAnsi="Times New Roman" w:cs="Times New Roman"/>
          <w:sz w:val="24"/>
          <w:szCs w:val="24"/>
        </w:rPr>
        <w:t>) pateiktą pretenziją Nr. GD -</w:t>
      </w:r>
      <w:r w:rsidR="00DD02D4" w:rsidRPr="007321F9">
        <w:rPr>
          <w:rFonts w:ascii="Times New Roman" w:hAnsi="Times New Roman" w:cs="Times New Roman"/>
          <w:sz w:val="24"/>
          <w:szCs w:val="24"/>
        </w:rPr>
        <w:t xml:space="preserve">5021 </w:t>
      </w:r>
      <w:r w:rsidR="00F9461B" w:rsidRPr="007321F9">
        <w:rPr>
          <w:rFonts w:ascii="Times New Roman" w:hAnsi="Times New Roman" w:cs="Times New Roman"/>
          <w:sz w:val="24"/>
          <w:szCs w:val="24"/>
        </w:rPr>
        <w:t>„</w:t>
      </w:r>
      <w:r w:rsidR="00DD02D4" w:rsidRPr="007321F9">
        <w:rPr>
          <w:rFonts w:ascii="Times New Roman" w:hAnsi="Times New Roman" w:cs="Times New Roman"/>
          <w:sz w:val="24"/>
          <w:szCs w:val="24"/>
        </w:rPr>
        <w:t>Dėl techninės specifikacijos reikalavimų</w:t>
      </w:r>
      <w:r w:rsidR="000D0BBF" w:rsidRPr="007321F9">
        <w:rPr>
          <w:rFonts w:ascii="Times New Roman" w:hAnsi="Times New Roman" w:cs="Times New Roman"/>
          <w:sz w:val="24"/>
          <w:szCs w:val="24"/>
        </w:rPr>
        <w:t xml:space="preserve">“ </w:t>
      </w:r>
      <w:r w:rsidRPr="007321F9">
        <w:rPr>
          <w:rFonts w:ascii="Times New Roman" w:hAnsi="Times New Roman" w:cs="Times New Roman"/>
          <w:sz w:val="24"/>
          <w:szCs w:val="24"/>
        </w:rPr>
        <w:t>(toliau visa pretenzijos visuma – Pretenzija).</w:t>
      </w:r>
    </w:p>
    <w:p w14:paraId="2786BDCF" w14:textId="30B71064" w:rsidR="00977618" w:rsidRPr="007321F9" w:rsidRDefault="00977618" w:rsidP="000D0BBF">
      <w:pPr>
        <w:spacing w:after="0" w:line="240" w:lineRule="auto"/>
        <w:ind w:firstLine="73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1F9">
        <w:rPr>
          <w:rFonts w:ascii="Times New Roman" w:hAnsi="Times New Roman" w:cs="Times New Roman"/>
          <w:bCs/>
          <w:sz w:val="24"/>
          <w:szCs w:val="24"/>
        </w:rPr>
        <w:t>Komisija, vadovaudamasi VPĮ 103</w:t>
      </w:r>
      <w:r w:rsidRPr="007321F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7321F9">
        <w:rPr>
          <w:rFonts w:ascii="Times New Roman" w:hAnsi="Times New Roman" w:cs="Times New Roman"/>
          <w:bCs/>
          <w:sz w:val="24"/>
          <w:szCs w:val="24"/>
        </w:rPr>
        <w:t xml:space="preserve">straipsnio nuostatomis, išnagrinėjo Dalyvio Pretenziją ir nusprendė, kad Dalyvio Pretenzija </w:t>
      </w:r>
      <w:r w:rsidRPr="007321F9">
        <w:rPr>
          <w:rFonts w:ascii="Times New Roman" w:hAnsi="Times New Roman" w:cs="Times New Roman"/>
          <w:b/>
          <w:sz w:val="24"/>
          <w:szCs w:val="24"/>
        </w:rPr>
        <w:t xml:space="preserve">tenkinama </w:t>
      </w:r>
      <w:r w:rsidR="00DD02D4" w:rsidRPr="007321F9">
        <w:rPr>
          <w:rFonts w:ascii="Times New Roman" w:hAnsi="Times New Roman" w:cs="Times New Roman"/>
          <w:b/>
          <w:sz w:val="24"/>
          <w:szCs w:val="24"/>
        </w:rPr>
        <w:t>iš dalies</w:t>
      </w:r>
      <w:r w:rsidR="00DD02D4" w:rsidRPr="00732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21F9">
        <w:rPr>
          <w:rFonts w:ascii="Times New Roman" w:hAnsi="Times New Roman" w:cs="Times New Roman"/>
          <w:bCs/>
          <w:sz w:val="24"/>
          <w:szCs w:val="24"/>
        </w:rPr>
        <w:t xml:space="preserve">dėl žemiau išdėstytų motyvų. </w:t>
      </w:r>
    </w:p>
    <w:p w14:paraId="164997B2" w14:textId="77777777" w:rsidR="00333A62" w:rsidRPr="007321F9" w:rsidRDefault="00AD2484" w:rsidP="000D0BBF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7321F9">
        <w:rPr>
          <w:rFonts w:ascii="Times New Roman" w:hAnsi="Times New Roman" w:cs="Times New Roman"/>
          <w:sz w:val="24"/>
          <w:szCs w:val="24"/>
        </w:rPr>
        <w:t xml:space="preserve">Pretenzijoje teigiama, kad </w:t>
      </w:r>
      <w:r w:rsidR="00F00B23" w:rsidRPr="007321F9">
        <w:rPr>
          <w:rFonts w:ascii="Times New Roman" w:hAnsi="Times New Roman" w:cs="Times New Roman"/>
          <w:sz w:val="24"/>
          <w:szCs w:val="24"/>
        </w:rPr>
        <w:t>Pirkimo techninėje specifikacijoje nustatyti reikalavimai nepagrįstai riboja konkurenciją ir neatitinka rinkos realijų</w:t>
      </w:r>
      <w:r w:rsidR="00333A62" w:rsidRPr="007321F9">
        <w:rPr>
          <w:rFonts w:ascii="Times New Roman" w:hAnsi="Times New Roman" w:cs="Times New Roman"/>
          <w:sz w:val="24"/>
          <w:szCs w:val="24"/>
        </w:rPr>
        <w:t>.</w:t>
      </w:r>
    </w:p>
    <w:p w14:paraId="5863FE87" w14:textId="1FEE9FC6" w:rsidR="00AD2484" w:rsidRPr="007321F9" w:rsidRDefault="00AD2484" w:rsidP="000D0BBF">
      <w:pPr>
        <w:spacing w:after="0" w:line="240" w:lineRule="auto"/>
        <w:ind w:firstLine="73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1F9">
        <w:rPr>
          <w:rFonts w:ascii="Times New Roman" w:hAnsi="Times New Roman" w:cs="Times New Roman"/>
          <w:bCs/>
          <w:sz w:val="24"/>
          <w:szCs w:val="24"/>
        </w:rPr>
        <w:t xml:space="preserve">Dėl aukščiau išdėstytos </w:t>
      </w:r>
      <w:r w:rsidR="000D0BBF" w:rsidRPr="007321F9">
        <w:rPr>
          <w:rFonts w:ascii="Times New Roman" w:hAnsi="Times New Roman" w:cs="Times New Roman"/>
          <w:bCs/>
          <w:sz w:val="24"/>
          <w:szCs w:val="24"/>
        </w:rPr>
        <w:t xml:space="preserve">Dalyvio </w:t>
      </w:r>
      <w:r w:rsidRPr="007321F9">
        <w:rPr>
          <w:rFonts w:ascii="Times New Roman" w:hAnsi="Times New Roman" w:cs="Times New Roman"/>
          <w:bCs/>
          <w:sz w:val="24"/>
          <w:szCs w:val="24"/>
        </w:rPr>
        <w:t xml:space="preserve">nuomonės, jog </w:t>
      </w:r>
      <w:r w:rsidR="00F00B23" w:rsidRPr="007321F9">
        <w:rPr>
          <w:rFonts w:ascii="Times New Roman" w:hAnsi="Times New Roman" w:cs="Times New Roman"/>
          <w:bCs/>
          <w:sz w:val="24"/>
          <w:szCs w:val="24"/>
        </w:rPr>
        <w:t>techninėje specifikacijoje nustatyti reikalavimai nepagrįstai riboja konkurenciją ir</w:t>
      </w:r>
      <w:r w:rsidR="00333A62" w:rsidRPr="00732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B23" w:rsidRPr="007321F9">
        <w:rPr>
          <w:rFonts w:ascii="Times New Roman" w:hAnsi="Times New Roman" w:cs="Times New Roman"/>
          <w:bCs/>
          <w:sz w:val="24"/>
          <w:szCs w:val="24"/>
        </w:rPr>
        <w:t xml:space="preserve">neatitinka rinkos realijų </w:t>
      </w:r>
      <w:r w:rsidRPr="007321F9">
        <w:rPr>
          <w:rFonts w:ascii="Times New Roman" w:hAnsi="Times New Roman" w:cs="Times New Roman"/>
          <w:bCs/>
          <w:sz w:val="24"/>
          <w:szCs w:val="24"/>
        </w:rPr>
        <w:t>pateikiame argumentus:</w:t>
      </w:r>
    </w:p>
    <w:p w14:paraId="04A5346F" w14:textId="23E8BFA0" w:rsidR="00333A62" w:rsidRPr="007321F9" w:rsidRDefault="00333A62" w:rsidP="00333A62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321F9">
        <w:rPr>
          <w:rFonts w:ascii="Times New Roman" w:hAnsi="Times New Roman" w:cs="Times New Roman"/>
          <w:color w:val="000000"/>
          <w:sz w:val="24"/>
          <w:szCs w:val="24"/>
        </w:rPr>
        <w:tab/>
        <w:t>Dėl operacinės sistemos reikalavimo (Android ≥ 15)</w:t>
      </w:r>
      <w:r w:rsidR="00BA1323" w:rsidRPr="00732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D93395" w14:textId="58D53E34" w:rsidR="00333A62" w:rsidRPr="007321F9" w:rsidRDefault="007A693C" w:rsidP="00333A62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333A62" w:rsidRPr="007321F9">
        <w:rPr>
          <w:rFonts w:ascii="Times New Roman" w:hAnsi="Times New Roman" w:cs="Times New Roman"/>
          <w:color w:val="000000"/>
          <w:sz w:val="24"/>
          <w:szCs w:val="24"/>
        </w:rPr>
        <w:t>Reikalavimas – Android 15 arba naujesnė operacinė sistema.</w:t>
      </w:r>
    </w:p>
    <w:p w14:paraId="379CA9E1" w14:textId="5CE87B23" w:rsidR="00333A62" w:rsidRPr="007321F9" w:rsidRDefault="007A693C" w:rsidP="00333A62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333A62" w:rsidRPr="007321F9">
        <w:rPr>
          <w:rFonts w:ascii="Times New Roman" w:hAnsi="Times New Roman" w:cs="Times New Roman"/>
          <w:color w:val="000000"/>
          <w:sz w:val="24"/>
          <w:szCs w:val="24"/>
        </w:rPr>
        <w:t>Rinkoje plačiausiai naudojamos Android 13–14 versijos, o Android 14 įrenginiai yra atnaujinami į naujesnes versijas (įskaitant Android 15 ir Android 16), todėl fiksuotas reikalavimas nėra būtinas.</w:t>
      </w:r>
    </w:p>
    <w:p w14:paraId="102DF2E9" w14:textId="1C0AC88C" w:rsidR="00333A62" w:rsidRPr="007321F9" w:rsidRDefault="00BA1323" w:rsidP="00333A62">
      <w:pPr>
        <w:spacing w:after="0" w:line="240" w:lineRule="auto"/>
        <w:ind w:firstLine="73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Perkančioji organizacija pažymi</w:t>
      </w:r>
      <w:r w:rsidR="00333A62"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kad įrenginys </w:t>
      </w:r>
      <w:r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bus </w:t>
      </w:r>
      <w:r w:rsidR="00333A62"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laikomas atitinkanči</w:t>
      </w:r>
      <w:r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333A62"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šį reikalavimą, jei gamintojas oficialiai užtikrin</w:t>
      </w:r>
      <w:r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333A62"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operacinės sistemos atnaujinimą iki Android 15. </w:t>
      </w:r>
      <w:r w:rsidR="007321F9"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</w:t>
      </w:r>
      <w:r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iuo teiginiu, sąlyga</w:t>
      </w:r>
      <w:r w:rsidR="007321F9"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papildoma techninė specifikacija.</w:t>
      </w:r>
    </w:p>
    <w:p w14:paraId="4DCC83C6" w14:textId="77777777" w:rsidR="00333A62" w:rsidRPr="007321F9" w:rsidRDefault="00333A62" w:rsidP="00333A62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321F9">
        <w:rPr>
          <w:rFonts w:ascii="Times New Roman" w:hAnsi="Times New Roman" w:cs="Times New Roman"/>
          <w:color w:val="000000"/>
          <w:sz w:val="24"/>
          <w:szCs w:val="24"/>
        </w:rPr>
        <w:tab/>
        <w:t>Dėl vidinės atminties reikalavimo (≥ 280 GB)</w:t>
      </w:r>
    </w:p>
    <w:p w14:paraId="39E8266F" w14:textId="77777777" w:rsidR="00333A62" w:rsidRPr="007321F9" w:rsidRDefault="00333A62" w:rsidP="00333A62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7321F9">
        <w:rPr>
          <w:rFonts w:ascii="Times New Roman" w:hAnsi="Times New Roman" w:cs="Times New Roman"/>
          <w:color w:val="000000"/>
          <w:sz w:val="24"/>
          <w:szCs w:val="24"/>
        </w:rPr>
        <w:tab/>
        <w:t>Rinkoje standartinės konfigūracijos yra 128 GB arba 256 GB.</w:t>
      </w:r>
    </w:p>
    <w:p w14:paraId="1A17528F" w14:textId="77777777" w:rsidR="00333A62" w:rsidRPr="007321F9" w:rsidRDefault="00333A62" w:rsidP="00333A62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7321F9">
        <w:rPr>
          <w:rFonts w:ascii="Times New Roman" w:hAnsi="Times New Roman" w:cs="Times New Roman"/>
          <w:color w:val="000000"/>
          <w:sz w:val="24"/>
          <w:szCs w:val="24"/>
        </w:rPr>
        <w:tab/>
        <w:t>280 GB nėra standartinė talpa ir nepagrįstai riboja konkurenciją.</w:t>
      </w:r>
    </w:p>
    <w:p w14:paraId="6A031D9A" w14:textId="4404FBFD" w:rsidR="00333A62" w:rsidRPr="007321F9" w:rsidRDefault="00BA1323" w:rsidP="00BA1323">
      <w:pPr>
        <w:spacing w:after="0" w:line="240" w:lineRule="auto"/>
        <w:ind w:firstLine="73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Perkančioji organizacija sutinka tenkinti šią pretenzijos dalį ir keičia te</w:t>
      </w:r>
      <w:r w:rsidR="007321F9"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hninėje specifikacijoje</w:t>
      </w:r>
      <w:r w:rsidR="007321F9"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reikalavimą į </w:t>
      </w:r>
      <w:r w:rsid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333A62"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Vidinė atmintis ≥ 256 GB</w:t>
      </w:r>
      <w:r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CCCFA50" w14:textId="77777777" w:rsidR="00333A62" w:rsidRPr="007321F9" w:rsidRDefault="00333A62" w:rsidP="00333A62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321F9">
        <w:rPr>
          <w:rFonts w:ascii="Times New Roman" w:hAnsi="Times New Roman" w:cs="Times New Roman"/>
          <w:color w:val="000000"/>
          <w:sz w:val="24"/>
          <w:szCs w:val="24"/>
        </w:rPr>
        <w:tab/>
        <w:t>Dėl kameros apžvalgos kampo (≥ 120°)</w:t>
      </w:r>
    </w:p>
    <w:p w14:paraId="5EABBB68" w14:textId="77777777" w:rsidR="00333A62" w:rsidRPr="007321F9" w:rsidRDefault="00333A62" w:rsidP="00333A62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Pr="007321F9">
        <w:rPr>
          <w:rFonts w:ascii="Times New Roman" w:hAnsi="Times New Roman" w:cs="Times New Roman"/>
          <w:color w:val="000000"/>
          <w:sz w:val="24"/>
          <w:szCs w:val="24"/>
        </w:rPr>
        <w:tab/>
        <w:t>Toks kampas nėra būtinas standartiniam naudojimui. 90° kampas pilnai užtikrina pakankamą funkcionalumą be iškraipymų.</w:t>
      </w:r>
    </w:p>
    <w:p w14:paraId="7D4177CB" w14:textId="31E0E56D" w:rsidR="00333A62" w:rsidRPr="007321F9" w:rsidRDefault="001A10BC" w:rsidP="00333A62">
      <w:pPr>
        <w:spacing w:after="0" w:line="240" w:lineRule="auto"/>
        <w:ind w:firstLine="73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Perkančioji organizacija pažymi, kad </w:t>
      </w:r>
      <w:r w:rsidR="00333A62" w:rsidRPr="00732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Techninėje specifikacijoje numatytas 120° kameros matymo kampas yra pagrįstas realiais naudojimo poreikiais. Platesnis matymo kampas užtikrina, kad vaizdas apimtų visą klasės erdvę, ypač atsižvelgiant į tai, kad klasės plačios ir trumpos ir visos patalpos matymas reikalingas vykdant hibridinį ugdymo procesą.</w:t>
      </w:r>
    </w:p>
    <w:p w14:paraId="544A1A91" w14:textId="493A110E" w:rsidR="00333A62" w:rsidRPr="007321F9" w:rsidRDefault="001A10BC" w:rsidP="000D0BBF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color w:val="000000"/>
          <w:sz w:val="24"/>
          <w:szCs w:val="24"/>
        </w:rPr>
        <w:t>Ši pretenzijos dalis netenkinama.</w:t>
      </w:r>
    </w:p>
    <w:p w14:paraId="4F2B5794" w14:textId="77777777" w:rsidR="004E4A2E" w:rsidRDefault="004E4A2E" w:rsidP="000D0BBF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FC629" w14:textId="3B949BD7" w:rsidR="001027B9" w:rsidRPr="007321F9" w:rsidRDefault="00F71C37" w:rsidP="000D0BBF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noProof/>
          <w:sz w:val="24"/>
          <w:szCs w:val="24"/>
        </w:rPr>
        <w:t>Pagarbiai</w:t>
      </w:r>
      <w:r w:rsidR="007321F9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513CB1D" w14:textId="5D87B0A8" w:rsidR="00997AC3" w:rsidRPr="007321F9" w:rsidRDefault="006E51A7" w:rsidP="007321F9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21F9">
        <w:rPr>
          <w:rFonts w:ascii="Times New Roman" w:hAnsi="Times New Roman" w:cs="Times New Roman"/>
          <w:noProof/>
          <w:sz w:val="24"/>
          <w:szCs w:val="24"/>
        </w:rPr>
        <w:t>Pretenzijų nagrinėjimo</w:t>
      </w:r>
      <w:r w:rsidR="00F71C37" w:rsidRPr="007321F9">
        <w:rPr>
          <w:rFonts w:ascii="Times New Roman" w:hAnsi="Times New Roman" w:cs="Times New Roman"/>
          <w:noProof/>
          <w:sz w:val="24"/>
          <w:szCs w:val="24"/>
        </w:rPr>
        <w:t xml:space="preserve"> komisija</w:t>
      </w:r>
    </w:p>
    <w:sectPr w:rsidR="00997AC3" w:rsidRPr="007321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1820"/>
    <w:multiLevelType w:val="hybridMultilevel"/>
    <w:tmpl w:val="CE623492"/>
    <w:lvl w:ilvl="0" w:tplc="E95881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841C1"/>
    <w:multiLevelType w:val="hybridMultilevel"/>
    <w:tmpl w:val="D402DD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02AA9"/>
    <w:multiLevelType w:val="hybridMultilevel"/>
    <w:tmpl w:val="9D9E2DF6"/>
    <w:lvl w:ilvl="0" w:tplc="9AC630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B585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4AC8F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890E19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18A0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AC1D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30412D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F36C1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28E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425A473D"/>
    <w:multiLevelType w:val="hybridMultilevel"/>
    <w:tmpl w:val="71821D60"/>
    <w:lvl w:ilvl="0" w:tplc="3E049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60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CA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CF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B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E7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C5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0C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62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A60065"/>
    <w:multiLevelType w:val="hybridMultilevel"/>
    <w:tmpl w:val="C67C2A04"/>
    <w:lvl w:ilvl="0" w:tplc="5BFC50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821C78"/>
    <w:multiLevelType w:val="hybridMultilevel"/>
    <w:tmpl w:val="A836A458"/>
    <w:lvl w:ilvl="0" w:tplc="1122B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D92101"/>
    <w:multiLevelType w:val="hybridMultilevel"/>
    <w:tmpl w:val="9D1CAC4E"/>
    <w:lvl w:ilvl="0" w:tplc="B69CF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AA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44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8A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E4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8C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49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C3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8E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395964"/>
    <w:multiLevelType w:val="multilevel"/>
    <w:tmpl w:val="904899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1771E"/>
    <w:multiLevelType w:val="hybridMultilevel"/>
    <w:tmpl w:val="FD0681D8"/>
    <w:lvl w:ilvl="0" w:tplc="A8DE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8E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6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C7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8F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E2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68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4A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8E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4E6240"/>
    <w:multiLevelType w:val="hybridMultilevel"/>
    <w:tmpl w:val="EE3287CA"/>
    <w:lvl w:ilvl="0" w:tplc="4B0C9E64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1326737183">
    <w:abstractNumId w:val="6"/>
  </w:num>
  <w:num w:numId="2" w16cid:durableId="930702424">
    <w:abstractNumId w:val="3"/>
  </w:num>
  <w:num w:numId="3" w16cid:durableId="1955287191">
    <w:abstractNumId w:val="2"/>
  </w:num>
  <w:num w:numId="4" w16cid:durableId="1824346174">
    <w:abstractNumId w:val="8"/>
  </w:num>
  <w:num w:numId="5" w16cid:durableId="1975597576">
    <w:abstractNumId w:val="1"/>
  </w:num>
  <w:num w:numId="6" w16cid:durableId="929854077">
    <w:abstractNumId w:val="7"/>
  </w:num>
  <w:num w:numId="7" w16cid:durableId="2136363824">
    <w:abstractNumId w:val="5"/>
  </w:num>
  <w:num w:numId="8" w16cid:durableId="1915621998">
    <w:abstractNumId w:val="0"/>
  </w:num>
  <w:num w:numId="9" w16cid:durableId="824586972">
    <w:abstractNumId w:val="4"/>
  </w:num>
  <w:num w:numId="10" w16cid:durableId="841894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02"/>
    <w:rsid w:val="00001981"/>
    <w:rsid w:val="00010C31"/>
    <w:rsid w:val="0001737C"/>
    <w:rsid w:val="00030CDE"/>
    <w:rsid w:val="00050033"/>
    <w:rsid w:val="00052FE2"/>
    <w:rsid w:val="0005580C"/>
    <w:rsid w:val="00056651"/>
    <w:rsid w:val="000D0BBF"/>
    <w:rsid w:val="000D20E9"/>
    <w:rsid w:val="000E1EBE"/>
    <w:rsid w:val="000F102A"/>
    <w:rsid w:val="000F1138"/>
    <w:rsid w:val="000F4FC0"/>
    <w:rsid w:val="001027B9"/>
    <w:rsid w:val="00106573"/>
    <w:rsid w:val="00141A41"/>
    <w:rsid w:val="00143CF3"/>
    <w:rsid w:val="00146827"/>
    <w:rsid w:val="00157330"/>
    <w:rsid w:val="0016550E"/>
    <w:rsid w:val="00183AB0"/>
    <w:rsid w:val="00186B85"/>
    <w:rsid w:val="00187A0E"/>
    <w:rsid w:val="001A06EC"/>
    <w:rsid w:val="001A10BC"/>
    <w:rsid w:val="001B50BF"/>
    <w:rsid w:val="002115DA"/>
    <w:rsid w:val="00216DBE"/>
    <w:rsid w:val="00222CDC"/>
    <w:rsid w:val="00244FAE"/>
    <w:rsid w:val="002547F7"/>
    <w:rsid w:val="00264A33"/>
    <w:rsid w:val="002B6EA4"/>
    <w:rsid w:val="002C157E"/>
    <w:rsid w:val="002C26E9"/>
    <w:rsid w:val="002C3594"/>
    <w:rsid w:val="002D751E"/>
    <w:rsid w:val="002E063E"/>
    <w:rsid w:val="002E3762"/>
    <w:rsid w:val="002F0C8D"/>
    <w:rsid w:val="00302CC1"/>
    <w:rsid w:val="00305991"/>
    <w:rsid w:val="0031102A"/>
    <w:rsid w:val="0032779F"/>
    <w:rsid w:val="00333A62"/>
    <w:rsid w:val="00336095"/>
    <w:rsid w:val="0034458F"/>
    <w:rsid w:val="00350A5B"/>
    <w:rsid w:val="003639EC"/>
    <w:rsid w:val="00365920"/>
    <w:rsid w:val="003841CB"/>
    <w:rsid w:val="003C208A"/>
    <w:rsid w:val="003E4F60"/>
    <w:rsid w:val="004020F6"/>
    <w:rsid w:val="004072FF"/>
    <w:rsid w:val="004720E9"/>
    <w:rsid w:val="00496035"/>
    <w:rsid w:val="004A1244"/>
    <w:rsid w:val="004B53F7"/>
    <w:rsid w:val="004B610F"/>
    <w:rsid w:val="004B7405"/>
    <w:rsid w:val="004E4A2E"/>
    <w:rsid w:val="004E69DE"/>
    <w:rsid w:val="00507D02"/>
    <w:rsid w:val="00530F98"/>
    <w:rsid w:val="00557148"/>
    <w:rsid w:val="005650B7"/>
    <w:rsid w:val="00566C56"/>
    <w:rsid w:val="005743D4"/>
    <w:rsid w:val="00592B0C"/>
    <w:rsid w:val="0059596A"/>
    <w:rsid w:val="00597D39"/>
    <w:rsid w:val="005A2386"/>
    <w:rsid w:val="005A5BDC"/>
    <w:rsid w:val="005B09A1"/>
    <w:rsid w:val="005B4DFE"/>
    <w:rsid w:val="005B668B"/>
    <w:rsid w:val="005C3502"/>
    <w:rsid w:val="005C7345"/>
    <w:rsid w:val="005D1D81"/>
    <w:rsid w:val="006801D1"/>
    <w:rsid w:val="006A0ACC"/>
    <w:rsid w:val="006B7338"/>
    <w:rsid w:val="006D3B85"/>
    <w:rsid w:val="006E51A7"/>
    <w:rsid w:val="007321F9"/>
    <w:rsid w:val="00766B19"/>
    <w:rsid w:val="007954AD"/>
    <w:rsid w:val="007A693C"/>
    <w:rsid w:val="007E085A"/>
    <w:rsid w:val="00811D7B"/>
    <w:rsid w:val="00815C48"/>
    <w:rsid w:val="00825EEA"/>
    <w:rsid w:val="0083253C"/>
    <w:rsid w:val="00841B73"/>
    <w:rsid w:val="008503C2"/>
    <w:rsid w:val="008521AE"/>
    <w:rsid w:val="00857DDF"/>
    <w:rsid w:val="00870371"/>
    <w:rsid w:val="008D36DA"/>
    <w:rsid w:val="008E1907"/>
    <w:rsid w:val="008E5E8E"/>
    <w:rsid w:val="008E5F9F"/>
    <w:rsid w:val="00907A55"/>
    <w:rsid w:val="009142B4"/>
    <w:rsid w:val="00921E38"/>
    <w:rsid w:val="009544BF"/>
    <w:rsid w:val="00964FD1"/>
    <w:rsid w:val="0097134E"/>
    <w:rsid w:val="00977618"/>
    <w:rsid w:val="009917A8"/>
    <w:rsid w:val="00997AC3"/>
    <w:rsid w:val="009B6561"/>
    <w:rsid w:val="009F5749"/>
    <w:rsid w:val="00A103E7"/>
    <w:rsid w:val="00A16793"/>
    <w:rsid w:val="00A274F0"/>
    <w:rsid w:val="00A27915"/>
    <w:rsid w:val="00A304E3"/>
    <w:rsid w:val="00A554F2"/>
    <w:rsid w:val="00A626A6"/>
    <w:rsid w:val="00A96B0C"/>
    <w:rsid w:val="00AB55ED"/>
    <w:rsid w:val="00AB751D"/>
    <w:rsid w:val="00AD2484"/>
    <w:rsid w:val="00AF6D02"/>
    <w:rsid w:val="00AF71CC"/>
    <w:rsid w:val="00B13F73"/>
    <w:rsid w:val="00B25C8F"/>
    <w:rsid w:val="00B5326A"/>
    <w:rsid w:val="00B724F9"/>
    <w:rsid w:val="00BA1323"/>
    <w:rsid w:val="00BA6776"/>
    <w:rsid w:val="00BB152B"/>
    <w:rsid w:val="00BB1F54"/>
    <w:rsid w:val="00BB25B6"/>
    <w:rsid w:val="00BB607C"/>
    <w:rsid w:val="00BC030C"/>
    <w:rsid w:val="00BC180E"/>
    <w:rsid w:val="00BC4988"/>
    <w:rsid w:val="00BC7CEE"/>
    <w:rsid w:val="00BD4F09"/>
    <w:rsid w:val="00C23EED"/>
    <w:rsid w:val="00C43B71"/>
    <w:rsid w:val="00C554B8"/>
    <w:rsid w:val="00C554E7"/>
    <w:rsid w:val="00C73065"/>
    <w:rsid w:val="00CA6C55"/>
    <w:rsid w:val="00CB3C4E"/>
    <w:rsid w:val="00CD6971"/>
    <w:rsid w:val="00CE7DEA"/>
    <w:rsid w:val="00D02CD9"/>
    <w:rsid w:val="00D25B89"/>
    <w:rsid w:val="00D369EF"/>
    <w:rsid w:val="00D46FBE"/>
    <w:rsid w:val="00D52CF8"/>
    <w:rsid w:val="00D81C81"/>
    <w:rsid w:val="00D97DB1"/>
    <w:rsid w:val="00DB0EE9"/>
    <w:rsid w:val="00DB3675"/>
    <w:rsid w:val="00DD02D4"/>
    <w:rsid w:val="00DD172E"/>
    <w:rsid w:val="00E053AC"/>
    <w:rsid w:val="00E15EB5"/>
    <w:rsid w:val="00E324EE"/>
    <w:rsid w:val="00E852C4"/>
    <w:rsid w:val="00EB3F61"/>
    <w:rsid w:val="00EE2184"/>
    <w:rsid w:val="00EE6350"/>
    <w:rsid w:val="00F00614"/>
    <w:rsid w:val="00F00B23"/>
    <w:rsid w:val="00F21A57"/>
    <w:rsid w:val="00F65D93"/>
    <w:rsid w:val="00F71C37"/>
    <w:rsid w:val="00F90054"/>
    <w:rsid w:val="00F933AF"/>
    <w:rsid w:val="00F9461B"/>
    <w:rsid w:val="00F96A41"/>
    <w:rsid w:val="00F97475"/>
    <w:rsid w:val="00FE3730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132B"/>
  <w15:chartTrackingRefBased/>
  <w15:docId w15:val="{7C7EAC05-4656-4641-B4B8-9CA34A6C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07D0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7D02"/>
    <w:rPr>
      <w:color w:val="605E5C"/>
      <w:shd w:val="clear" w:color="auto" w:fill="E1DFDD"/>
    </w:rPr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141A4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71C37"/>
    <w:pPr>
      <w:tabs>
        <w:tab w:val="center" w:pos="4153"/>
        <w:tab w:val="right" w:pos="8306"/>
      </w:tabs>
      <w:spacing w:after="0" w:line="240" w:lineRule="auto"/>
    </w:pPr>
    <w:rPr>
      <w:rFonts w:ascii="TimesLT" w:eastAsia="Times New Roman" w:hAnsi="TimesLT" w:cs="Times New Roman"/>
      <w:sz w:val="26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1C37"/>
    <w:rPr>
      <w:rFonts w:ascii="TimesLT" w:eastAsia="Times New Roman" w:hAnsi="TimesLT" w:cs="Times New Roman"/>
      <w:sz w:val="26"/>
      <w:szCs w:val="20"/>
    </w:rPr>
  </w:style>
  <w:style w:type="paragraph" w:styleId="prastasiniatinklio">
    <w:name w:val="Normal (Web)"/>
    <w:basedOn w:val="prastasis"/>
    <w:uiPriority w:val="99"/>
    <w:unhideWhenUsed/>
    <w:rsid w:val="000F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01">
    <w:name w:val="fontstyle01"/>
    <w:basedOn w:val="Numatytasispastraiposriftas"/>
    <w:rsid w:val="001027B9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Numatytasispastraiposriftas"/>
    <w:rsid w:val="001027B9"/>
  </w:style>
  <w:style w:type="character" w:customStyle="1" w:styleId="wysiwyg-font-size-medium">
    <w:name w:val="wysiwyg-font-size-medium"/>
    <w:basedOn w:val="Numatytasispastraiposriftas"/>
    <w:rsid w:val="001027B9"/>
  </w:style>
  <w:style w:type="character" w:styleId="Grietas">
    <w:name w:val="Strong"/>
    <w:basedOn w:val="Numatytasispastraiposriftas"/>
    <w:uiPriority w:val="22"/>
    <w:qFormat/>
    <w:rsid w:val="001027B9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A96B0C"/>
  </w:style>
  <w:style w:type="character" w:styleId="Emfaz">
    <w:name w:val="Emphasis"/>
    <w:basedOn w:val="Numatytasispastraiposriftas"/>
    <w:uiPriority w:val="20"/>
    <w:qFormat/>
    <w:rsid w:val="00A96B0C"/>
    <w:rPr>
      <w:i/>
      <w:iCs/>
    </w:rPr>
  </w:style>
  <w:style w:type="paragraph" w:customStyle="1" w:styleId="Body">
    <w:name w:val="Body"/>
    <w:rsid w:val="00A96B0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wysiwyg-color-black">
    <w:name w:val="wysiwyg-color-black"/>
    <w:basedOn w:val="Numatytasispastraiposriftas"/>
    <w:rsid w:val="00A96B0C"/>
  </w:style>
  <w:style w:type="character" w:customStyle="1" w:styleId="A5">
    <w:name w:val="A5"/>
    <w:uiPriority w:val="99"/>
    <w:rsid w:val="00A96B0C"/>
    <w:rPr>
      <w:color w:val="000000"/>
      <w:sz w:val="19"/>
      <w:szCs w:val="19"/>
    </w:rPr>
  </w:style>
  <w:style w:type="paragraph" w:styleId="Pataisymai">
    <w:name w:val="Revision"/>
    <w:hidden/>
    <w:uiPriority w:val="99"/>
    <w:semiHidden/>
    <w:rsid w:val="00977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3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2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8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7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2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Giedrė Zuzevičiūtė</cp:lastModifiedBy>
  <cp:revision>3</cp:revision>
  <dcterms:created xsi:type="dcterms:W3CDTF">2026-04-08T08:27:00Z</dcterms:created>
  <dcterms:modified xsi:type="dcterms:W3CDTF">2026-04-08T08:29:00Z</dcterms:modified>
</cp:coreProperties>
</file>