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4608"/>
      </w:tblGrid>
      <w:tr w:rsidR="00632C2F" w:rsidRPr="00884EB8" w14:paraId="44DBF84E" w14:textId="77777777" w:rsidTr="00FA3E97">
        <w:trPr>
          <w:trHeight w:val="142"/>
        </w:trPr>
        <w:tc>
          <w:tcPr>
            <w:tcW w:w="5000" w:type="pct"/>
            <w:shd w:val="clear" w:color="auto" w:fill="FFFFCC"/>
          </w:tcPr>
          <w:p w14:paraId="23851DFB" w14:textId="68B9A6AD" w:rsidR="00632C2F" w:rsidRPr="00884EB8" w:rsidRDefault="00270FEF" w:rsidP="00B8790A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</w:pPr>
            <w:r w:rsidRPr="00270FEF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4,6 x 30 mm šoviniai (PPR-243)</w:t>
            </w:r>
          </w:p>
        </w:tc>
      </w:tr>
    </w:tbl>
    <w:p w14:paraId="5FB1ED62" w14:textId="77777777" w:rsidR="00BC2762" w:rsidRDefault="00BC2762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  <w:bookmarkStart w:id="0" w:name="part_3d002f34ccb645cfb2957ac8c92cb377"/>
      <w:bookmarkEnd w:id="0"/>
    </w:p>
    <w:p w14:paraId="6E37AD9F" w14:textId="4E7F0372" w:rsidR="00270FEF" w:rsidRPr="00270FEF" w:rsidRDefault="00270FEF" w:rsidP="00270FEF">
      <w:pPr>
        <w:spacing w:after="0" w:line="240" w:lineRule="auto"/>
        <w:ind w:firstLine="708"/>
        <w:jc w:val="center"/>
        <w:rPr>
          <w:rFonts w:ascii="Calibri Light" w:hAnsi="Calibri Light" w:cs="Calibri Light"/>
          <w:b/>
          <w:bCs/>
          <w:lang w:val="lt-LT"/>
        </w:rPr>
      </w:pPr>
      <w:r w:rsidRPr="00270FEF">
        <w:rPr>
          <w:rFonts w:ascii="Calibri Light" w:hAnsi="Calibri Light" w:cs="Calibri Light"/>
          <w:b/>
          <w:bCs/>
          <w:lang w:val="lt-LT"/>
        </w:rPr>
        <w:t>TECHNINĖ SPECIFIKACIJA</w:t>
      </w:r>
    </w:p>
    <w:p w14:paraId="74E7592D" w14:textId="77777777" w:rsidR="00270FEF" w:rsidRDefault="00270FEF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"/>
        <w:gridCol w:w="4281"/>
        <w:gridCol w:w="9793"/>
      </w:tblGrid>
      <w:tr w:rsidR="00270FEF" w:rsidRPr="00270FEF" w14:paraId="77D29F57" w14:textId="77777777" w:rsidTr="00DA38FC">
        <w:trPr>
          <w:cantSplit/>
          <w:trHeight w:val="553"/>
        </w:trPr>
        <w:tc>
          <w:tcPr>
            <w:tcW w:w="0" w:type="auto"/>
            <w:shd w:val="clear" w:color="auto" w:fill="F2F2F2" w:themeFill="background1" w:themeFillShade="F2"/>
          </w:tcPr>
          <w:p w14:paraId="2708B303" w14:textId="77777777" w:rsidR="00270FEF" w:rsidRPr="00270FEF" w:rsidRDefault="00270FEF" w:rsidP="00270FEF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70FEF">
              <w:rPr>
                <w:rFonts w:ascii="Calibri Light" w:hAnsi="Calibri Light" w:cs="Calibri Light"/>
                <w:b/>
                <w:bCs/>
              </w:rPr>
              <w:t>Eil.</w:t>
            </w:r>
          </w:p>
          <w:p w14:paraId="13C8307E" w14:textId="77777777" w:rsidR="00270FEF" w:rsidRPr="00270FEF" w:rsidRDefault="00270FEF" w:rsidP="00270FEF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b/>
              </w:rPr>
            </w:pPr>
            <w:r w:rsidRPr="00270FEF">
              <w:rPr>
                <w:rFonts w:ascii="Calibri Light" w:hAnsi="Calibri Light" w:cs="Calibri Light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1F9004F" w14:textId="77777777" w:rsidR="00270FEF" w:rsidRPr="00270FEF" w:rsidRDefault="00270FEF" w:rsidP="00270FEF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b/>
              </w:rPr>
            </w:pPr>
            <w:r w:rsidRPr="00270FEF">
              <w:rPr>
                <w:rFonts w:ascii="Calibri Light" w:hAnsi="Calibri Light" w:cs="Calibri Light"/>
                <w:b/>
                <w:bCs/>
              </w:rPr>
              <w:t>Techninio reikalavimo pavadinimas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88D8275" w14:textId="77777777" w:rsidR="00270FEF" w:rsidRPr="00270FEF" w:rsidRDefault="00270FEF" w:rsidP="00270FEF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b/>
              </w:rPr>
            </w:pPr>
            <w:r w:rsidRPr="00270FEF">
              <w:rPr>
                <w:rFonts w:ascii="Calibri Light" w:hAnsi="Calibri Light" w:cs="Calibri Light"/>
                <w:b/>
                <w:bCs/>
              </w:rPr>
              <w:t>Reikalavimo aprašymas</w:t>
            </w:r>
          </w:p>
        </w:tc>
      </w:tr>
      <w:tr w:rsidR="00270FEF" w:rsidRPr="00270FEF" w14:paraId="13199972" w14:textId="77777777" w:rsidTr="00DA38FC">
        <w:trPr>
          <w:cantSplit/>
        </w:trPr>
        <w:tc>
          <w:tcPr>
            <w:tcW w:w="0" w:type="auto"/>
            <w:vAlign w:val="center"/>
          </w:tcPr>
          <w:p w14:paraId="6637BF78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bCs/>
                <w:szCs w:val="24"/>
                <w:lang w:val="lt-LT" w:eastAsia="ar-SA"/>
              </w:rPr>
            </w:pPr>
          </w:p>
        </w:tc>
        <w:tc>
          <w:tcPr>
            <w:tcW w:w="0" w:type="auto"/>
            <w:vAlign w:val="center"/>
          </w:tcPr>
          <w:p w14:paraId="03B949F8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bCs/>
                <w:szCs w:val="24"/>
                <w:lang w:val="lt-LT" w:eastAsia="ar-SA"/>
              </w:rPr>
              <w:t>Pavadinimas ir modelis</w:t>
            </w:r>
          </w:p>
        </w:tc>
        <w:tc>
          <w:tcPr>
            <w:tcW w:w="0" w:type="auto"/>
            <w:vAlign w:val="center"/>
          </w:tcPr>
          <w:p w14:paraId="76576DBB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Tiekėjas privalo nurodyti gamintoją, tikslų siūlomos prekės pavadinimą ir modelį ir pateikti gamintojo parengtą produkto informacijos lapą (angl. Product information sheet)</w:t>
            </w:r>
            <w:r w:rsidRPr="00270FEF">
              <w:rPr>
                <w:rFonts w:ascii="Calibri Light" w:hAnsi="Calibri Light" w:cs="Calibri Light"/>
                <w:lang w:eastAsia="ar-SA"/>
              </w:rPr>
              <w:t>.</w:t>
            </w:r>
          </w:p>
        </w:tc>
      </w:tr>
      <w:tr w:rsidR="00270FEF" w:rsidRPr="00270FEF" w14:paraId="7203D6D4" w14:textId="77777777" w:rsidTr="00DA38FC">
        <w:trPr>
          <w:cantSplit/>
        </w:trPr>
        <w:tc>
          <w:tcPr>
            <w:tcW w:w="0" w:type="auto"/>
            <w:vAlign w:val="center"/>
          </w:tcPr>
          <w:p w14:paraId="58205D4A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6CA7C688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Šovinio kalibras</w:t>
            </w:r>
          </w:p>
          <w:p w14:paraId="7B7849C3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(tinka gamintojo ar tiekėjo patvirtinimas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/>
              </w:rPr>
              <w:t xml:space="preserve"> pasiūlymų pateikimo metu</w:t>
            </w: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vAlign w:val="center"/>
          </w:tcPr>
          <w:p w14:paraId="50B2AF81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4,6x30 mm</w:t>
            </w:r>
          </w:p>
        </w:tc>
      </w:tr>
      <w:tr w:rsidR="00270FEF" w:rsidRPr="00270FEF" w14:paraId="4A142C43" w14:textId="77777777" w:rsidTr="00DA38FC">
        <w:trPr>
          <w:cantSplit/>
        </w:trPr>
        <w:tc>
          <w:tcPr>
            <w:tcW w:w="0" w:type="auto"/>
            <w:vAlign w:val="center"/>
          </w:tcPr>
          <w:p w14:paraId="18558398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23A62C5F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Kulkos tipas</w:t>
            </w:r>
          </w:p>
          <w:p w14:paraId="3900FD4C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kulkos tipą ir apvalkalo bei šerdies lydinį)</w:t>
            </w:r>
          </w:p>
        </w:tc>
        <w:tc>
          <w:tcPr>
            <w:tcW w:w="0" w:type="auto"/>
            <w:vAlign w:val="center"/>
          </w:tcPr>
          <w:p w14:paraId="76021CB4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FMJ</w:t>
            </w:r>
          </w:p>
        </w:tc>
      </w:tr>
      <w:tr w:rsidR="00270FEF" w:rsidRPr="00270FEF" w14:paraId="11EE1DB2" w14:textId="77777777" w:rsidTr="00DA38FC">
        <w:trPr>
          <w:cantSplit/>
        </w:trPr>
        <w:tc>
          <w:tcPr>
            <w:tcW w:w="0" w:type="auto"/>
            <w:vAlign w:val="center"/>
          </w:tcPr>
          <w:p w14:paraId="02F2DE62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3A4A197D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Kulkos svoris</w:t>
            </w:r>
          </w:p>
          <w:p w14:paraId="47C0999E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vAlign w:val="center"/>
          </w:tcPr>
          <w:p w14:paraId="42D21EA3" w14:textId="0BAFC20E" w:rsidR="00270FEF" w:rsidRPr="00270FEF" w:rsidRDefault="000A057B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0A057B">
              <w:rPr>
                <w:rFonts w:ascii="Calibri Light" w:hAnsi="Calibri Light" w:cs="Calibri Light"/>
                <w:color w:val="202122"/>
                <w:shd w:val="clear" w:color="auto" w:fill="FFFFFF"/>
              </w:rPr>
              <w:t>35 – 42 gr</w:t>
            </w:r>
          </w:p>
        </w:tc>
      </w:tr>
      <w:tr w:rsidR="00270FEF" w:rsidRPr="00270FEF" w14:paraId="13925F26" w14:textId="77777777" w:rsidTr="00DA38FC">
        <w:trPr>
          <w:cantSplit/>
        </w:trPr>
        <w:tc>
          <w:tcPr>
            <w:tcW w:w="0" w:type="auto"/>
            <w:vAlign w:val="center"/>
          </w:tcPr>
          <w:p w14:paraId="76F5FE44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56287747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Tūtelė</w:t>
            </w:r>
          </w:p>
          <w:p w14:paraId="6974D34E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lydinį)</w:t>
            </w:r>
          </w:p>
        </w:tc>
        <w:tc>
          <w:tcPr>
            <w:tcW w:w="0" w:type="auto"/>
            <w:vAlign w:val="center"/>
          </w:tcPr>
          <w:p w14:paraId="41DB427C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Žalvarinė</w:t>
            </w:r>
          </w:p>
        </w:tc>
      </w:tr>
      <w:tr w:rsidR="00270FEF" w:rsidRPr="00270FEF" w14:paraId="18931315" w14:textId="77777777" w:rsidTr="00DA38FC">
        <w:trPr>
          <w:cantSplit/>
        </w:trPr>
        <w:tc>
          <w:tcPr>
            <w:tcW w:w="0" w:type="auto"/>
            <w:vAlign w:val="center"/>
          </w:tcPr>
          <w:p w14:paraId="7158EEF2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7BD3B851" w14:textId="6750B3C2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Pakuotė</w:t>
            </w:r>
          </w:p>
          <w:p w14:paraId="0452E5C1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vAlign w:val="center"/>
          </w:tcPr>
          <w:p w14:paraId="7B44C6FF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Dėžutėse po 30-50 vnt.</w:t>
            </w:r>
          </w:p>
        </w:tc>
      </w:tr>
      <w:tr w:rsidR="00270FEF" w:rsidRPr="00270FEF" w14:paraId="545AB1F5" w14:textId="77777777" w:rsidTr="00DA38FC">
        <w:trPr>
          <w:cantSplit/>
          <w:trHeight w:val="340"/>
        </w:trPr>
        <w:tc>
          <w:tcPr>
            <w:tcW w:w="0" w:type="auto"/>
            <w:vMerge w:val="restart"/>
            <w:vAlign w:val="center"/>
          </w:tcPr>
          <w:p w14:paraId="5D4FDC93" w14:textId="77777777" w:rsidR="00270FEF" w:rsidRPr="00270FEF" w:rsidRDefault="00270FEF" w:rsidP="00270FEF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7.</w:t>
            </w:r>
          </w:p>
        </w:tc>
        <w:tc>
          <w:tcPr>
            <w:tcW w:w="0" w:type="auto"/>
            <w:vMerge w:val="restart"/>
            <w:vAlign w:val="center"/>
          </w:tcPr>
          <w:p w14:paraId="5BCDEC56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Kokybės reikalavimai šoviniams</w:t>
            </w:r>
          </w:p>
          <w:p w14:paraId="05F07F87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(tinka gamintojo ar tiekėjo patvirtinimas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/>
              </w:rPr>
              <w:t xml:space="preserve"> pasiūlymų pateikimo metu</w:t>
            </w: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vAlign w:val="center"/>
          </w:tcPr>
          <w:p w14:paraId="7659212D" w14:textId="15E23423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7.1.</w:t>
            </w:r>
            <w:r w:rsidR="00C677D3">
              <w:rPr>
                <w:rFonts w:ascii="Calibri Light" w:hAnsi="Calibri Light" w:cs="Calibri Light"/>
              </w:rPr>
              <w:t xml:space="preserve"> </w:t>
            </w:r>
            <w:r w:rsidRPr="00270FEF">
              <w:rPr>
                <w:rFonts w:ascii="Calibri Light" w:hAnsi="Calibri Light" w:cs="Calibri Light"/>
              </w:rPr>
              <w:t>Šoviniai turi būti pa</w:t>
            </w:r>
            <w:r w:rsidRPr="00270FEF">
              <w:rPr>
                <w:rFonts w:ascii="Calibri Light" w:hAnsi="Calibri Light" w:cs="Calibri Light"/>
                <w:lang w:eastAsia="ar-SA"/>
              </w:rPr>
              <w:t>gaminti pramoniniu būdu;</w:t>
            </w:r>
          </w:p>
        </w:tc>
      </w:tr>
      <w:tr w:rsidR="00270FEF" w:rsidRPr="00270FEF" w14:paraId="22DDC8C9" w14:textId="77777777" w:rsidTr="00DA38FC">
        <w:trPr>
          <w:cantSplit/>
          <w:trHeight w:val="283"/>
        </w:trPr>
        <w:tc>
          <w:tcPr>
            <w:tcW w:w="0" w:type="auto"/>
            <w:vMerge/>
            <w:vAlign w:val="center"/>
          </w:tcPr>
          <w:p w14:paraId="3669F286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1989D573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57CE5D4A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7.2. nauji, nepertaisyti;</w:t>
            </w:r>
          </w:p>
        </w:tc>
      </w:tr>
      <w:tr w:rsidR="00270FEF" w:rsidRPr="00270FEF" w14:paraId="6CFB76E6" w14:textId="77777777" w:rsidTr="00DA38FC">
        <w:trPr>
          <w:cantSplit/>
          <w:trHeight w:val="644"/>
        </w:trPr>
        <w:tc>
          <w:tcPr>
            <w:tcW w:w="0" w:type="auto"/>
            <w:vMerge/>
            <w:vAlign w:val="center"/>
          </w:tcPr>
          <w:p w14:paraId="316C85E3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2B591827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14005CF9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31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7.3. š</w:t>
            </w:r>
            <w:r w:rsidRPr="00270FEF">
              <w:rPr>
                <w:rFonts w:ascii="Calibri Light" w:hAnsi="Calibri Light" w:cs="Calibri Light"/>
                <w:lang w:eastAsia="ar-SA"/>
              </w:rPr>
              <w:t>ovinių pristatymo metu pateikiamos partijos šoviniai turės būti pagaminti ne seniau kaip prieš 12 mėn.</w:t>
            </w:r>
          </w:p>
        </w:tc>
      </w:tr>
      <w:tr w:rsidR="00270FEF" w:rsidRPr="00270FEF" w14:paraId="7C3AB7C4" w14:textId="77777777" w:rsidTr="00DA38FC">
        <w:trPr>
          <w:cantSplit/>
        </w:trPr>
        <w:tc>
          <w:tcPr>
            <w:tcW w:w="0" w:type="auto"/>
            <w:vAlign w:val="center"/>
          </w:tcPr>
          <w:p w14:paraId="060D4979" w14:textId="77777777" w:rsidR="00270FEF" w:rsidRPr="00270FEF" w:rsidRDefault="00270FEF" w:rsidP="00270FEF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8.</w:t>
            </w:r>
          </w:p>
        </w:tc>
        <w:tc>
          <w:tcPr>
            <w:tcW w:w="0" w:type="auto"/>
            <w:vAlign w:val="center"/>
          </w:tcPr>
          <w:p w14:paraId="46C85A6F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Tinkamumo naudoti terminas</w:t>
            </w:r>
          </w:p>
          <w:p w14:paraId="0F422600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vAlign w:val="center"/>
          </w:tcPr>
          <w:p w14:paraId="77B88106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 xml:space="preserve">Ne mažiau kaip 5 metai </w:t>
            </w:r>
            <w:r w:rsidRPr="00270FEF">
              <w:rPr>
                <w:rFonts w:ascii="Calibri Light" w:hAnsi="Calibri Light" w:cs="Calibri Light"/>
                <w:lang w:eastAsia="ar-SA"/>
              </w:rPr>
              <w:t>nuo šovinių pagaminimo dienos šovinius sandėliuojant gamintojo nurodytomis sąlygomis.</w:t>
            </w:r>
          </w:p>
        </w:tc>
      </w:tr>
      <w:tr w:rsidR="00270FEF" w:rsidRPr="00270FEF" w14:paraId="51830653" w14:textId="77777777" w:rsidTr="00DA38FC">
        <w:trPr>
          <w:cantSplit/>
        </w:trPr>
        <w:tc>
          <w:tcPr>
            <w:tcW w:w="0" w:type="auto"/>
            <w:vAlign w:val="center"/>
          </w:tcPr>
          <w:p w14:paraId="73A8CC51" w14:textId="77777777" w:rsidR="00270FEF" w:rsidRPr="00270FEF" w:rsidRDefault="00270FEF" w:rsidP="00270FEF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9.</w:t>
            </w:r>
          </w:p>
        </w:tc>
        <w:tc>
          <w:tcPr>
            <w:tcW w:w="0" w:type="auto"/>
            <w:vAlign w:val="center"/>
          </w:tcPr>
          <w:p w14:paraId="2DB331D8" w14:textId="77777777" w:rsidR="00270FEF" w:rsidRPr="00270FEF" w:rsidRDefault="00270FEF" w:rsidP="00DA38FC">
            <w:pPr>
              <w:widowControl w:val="0"/>
              <w:suppressAutoHyphens/>
              <w:spacing w:after="0" w:line="240" w:lineRule="auto"/>
              <w:jc w:val="left"/>
              <w:rPr>
                <w:rFonts w:ascii="Calibri Light" w:hAnsi="Calibri Light" w:cs="Calibri Light"/>
                <w:lang w:eastAsia="ar-SA"/>
              </w:rPr>
            </w:pPr>
            <w:r w:rsidRPr="00270FEF">
              <w:rPr>
                <w:rFonts w:ascii="Calibri Light" w:hAnsi="Calibri Light" w:cs="Calibri Light"/>
                <w:lang w:eastAsia="ar-SA"/>
              </w:rPr>
              <w:t>Atitikimas šovinių saugumo, patikimumo standartams</w:t>
            </w:r>
          </w:p>
          <w:p w14:paraId="4E8BED08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szCs w:val="24"/>
                <w:lang w:val="lt-LT" w:eastAsia="ar-SA"/>
              </w:rPr>
              <w:t>(tinka gamintojo ar tiekėjo patvirtinimas</w:t>
            </w: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 xml:space="preserve"> 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/>
              </w:rPr>
              <w:t>pasiūlymų pateikimo metu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vAlign w:val="center"/>
          </w:tcPr>
          <w:p w14:paraId="69112345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lang w:eastAsia="lt-LT"/>
              </w:rPr>
            </w:pPr>
            <w:r w:rsidRPr="00270FEF">
              <w:rPr>
                <w:rFonts w:ascii="Calibri Light" w:hAnsi="Calibri Light" w:cs="Calibri Light"/>
                <w:lang w:eastAsia="ar-SA"/>
              </w:rPr>
              <w:t>Sertifikuoti pagal C.I.P. standartą (šovinių pakuotės pažymėtos C.I.P. ženklu).</w:t>
            </w:r>
          </w:p>
        </w:tc>
      </w:tr>
    </w:tbl>
    <w:p w14:paraId="1D817889" w14:textId="77777777" w:rsidR="00884EB8" w:rsidRPr="00884EB8" w:rsidRDefault="00884EB8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sectPr w:rsidR="00884EB8" w:rsidRPr="00884EB8" w:rsidSect="00270FEF">
      <w:headerReference w:type="default" r:id="rId11"/>
      <w:footerReference w:type="default" r:id="rId12"/>
      <w:pgSz w:w="16839" w:h="11907" w:orient="landscape" w:code="9"/>
      <w:pgMar w:top="1418" w:right="1134" w:bottom="567" w:left="1134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92564" w14:textId="77777777" w:rsidR="00BF7473" w:rsidRDefault="00BF7473">
      <w:pPr>
        <w:spacing w:after="0" w:line="240" w:lineRule="auto"/>
      </w:pPr>
      <w:r>
        <w:separator/>
      </w:r>
    </w:p>
  </w:endnote>
  <w:endnote w:type="continuationSeparator" w:id="0">
    <w:p w14:paraId="1C2990E2" w14:textId="77777777" w:rsidR="00BF7473" w:rsidRDefault="00BF7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24C8042F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1AA8B" w14:textId="77777777" w:rsidR="00BF7473" w:rsidRDefault="00BF7473">
      <w:pPr>
        <w:spacing w:after="0" w:line="240" w:lineRule="auto"/>
      </w:pPr>
      <w:r>
        <w:separator/>
      </w:r>
    </w:p>
  </w:footnote>
  <w:footnote w:type="continuationSeparator" w:id="0">
    <w:p w14:paraId="364D5FBE" w14:textId="77777777" w:rsidR="00BF7473" w:rsidRDefault="00BF7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4561"/>
    </w:tblGrid>
    <w:tr w:rsidR="00CC5562" w:rsidRPr="0015024F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9B1A1EB" w:rsidR="00CC5562" w:rsidRPr="001F67F8" w:rsidRDefault="001F67F8" w:rsidP="003D61CE">
          <w:pPr>
            <w:jc w:val="left"/>
            <w:rPr>
              <w:rFonts w:ascii="Calibri Light" w:hAnsi="Calibri Light" w:cs="Calibri Light"/>
              <w:b/>
              <w:lang w:val="lt-LT"/>
            </w:rPr>
          </w:pPr>
          <w:r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IA</w:t>
          </w:r>
          <w:r w:rsidR="003D61CE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GS</w:t>
          </w:r>
          <w:r w:rsidR="00CC5562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0273A7" w:rsidRDefault="00CC5562" w:rsidP="00270FEF">
    <w:pPr>
      <w:pStyle w:val="Header"/>
      <w:rPr>
        <w:rFonts w:ascii="Calibri Light" w:hAnsi="Calibri Light" w:cs="Calibri Light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6353BF"/>
    <w:multiLevelType w:val="hybridMultilevel"/>
    <w:tmpl w:val="8A4AB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22F"/>
    <w:multiLevelType w:val="hybridMultilevel"/>
    <w:tmpl w:val="9CF4C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D1B5A8A"/>
    <w:multiLevelType w:val="multilevel"/>
    <w:tmpl w:val="5FF80DE6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cs="Times New Roman" w:hint="default"/>
      </w:rPr>
    </w:lvl>
  </w:abstractNum>
  <w:abstractNum w:abstractNumId="11" w15:restartNumberingAfterBreak="0">
    <w:nsid w:val="50744A75"/>
    <w:multiLevelType w:val="multilevel"/>
    <w:tmpl w:val="1320F9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2" w15:restartNumberingAfterBreak="0">
    <w:nsid w:val="701E78AB"/>
    <w:multiLevelType w:val="multilevel"/>
    <w:tmpl w:val="B164B9D4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/>
      </w:rPr>
    </w:lvl>
  </w:abstractNum>
  <w:abstractNum w:abstractNumId="13" w15:restartNumberingAfterBreak="0">
    <w:nsid w:val="7CCF763C"/>
    <w:multiLevelType w:val="multilevel"/>
    <w:tmpl w:val="781E7EB4"/>
    <w:styleLink w:val="WWNum3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</w:lvl>
    <w:lvl w:ilvl="3">
      <w:start w:val="1"/>
      <w:numFmt w:val="decimal"/>
      <w:suff w:val="space"/>
      <w:lvlText w:val="%1.%2.%3.%4."/>
      <w:lvlJc w:val="left"/>
    </w:lvl>
    <w:lvl w:ilvl="4">
      <w:start w:val="1"/>
      <w:numFmt w:val="decimal"/>
      <w:suff w:val="space"/>
      <w:lvlText w:val="%1.%2.%3.%4.%5."/>
      <w:lvlJc w:val="left"/>
    </w:lvl>
    <w:lvl w:ilvl="5">
      <w:start w:val="1"/>
      <w:numFmt w:val="decimal"/>
      <w:suff w:val="space"/>
      <w:lvlText w:val="%1.%2.%3.%4.%5.%6."/>
      <w:lvlJc w:val="left"/>
    </w:lvl>
    <w:lvl w:ilvl="6">
      <w:start w:val="1"/>
      <w:numFmt w:val="decimal"/>
      <w:suff w:val="space"/>
      <w:lvlText w:val="%1.%2.%3.%4.%5.%6.%7."/>
      <w:lvlJc w:val="left"/>
    </w:lvl>
    <w:lvl w:ilvl="7">
      <w:start w:val="1"/>
      <w:numFmt w:val="decimal"/>
      <w:suff w:val="space"/>
      <w:lvlText w:val="%1.%2.%3.%4.%5.%6.%7.%8."/>
      <w:lvlJc w:val="left"/>
    </w:lvl>
    <w:lvl w:ilvl="8">
      <w:start w:val="1"/>
      <w:numFmt w:val="decimal"/>
      <w:suff w:val="space"/>
      <w:lvlText w:val="%1.%2.%3.%4.%5.%6.%7.%8.%9."/>
      <w:lvlJc w:val="left"/>
    </w:lvl>
  </w:abstractNum>
  <w:num w:numId="1" w16cid:durableId="1864781470">
    <w:abstractNumId w:val="4"/>
  </w:num>
  <w:num w:numId="2" w16cid:durableId="1794404941">
    <w:abstractNumId w:val="3"/>
  </w:num>
  <w:num w:numId="3" w16cid:durableId="1330405424">
    <w:abstractNumId w:val="2"/>
  </w:num>
  <w:num w:numId="4" w16cid:durableId="299463141">
    <w:abstractNumId w:val="1"/>
  </w:num>
  <w:num w:numId="5" w16cid:durableId="1283609957">
    <w:abstractNumId w:val="0"/>
  </w:num>
  <w:num w:numId="6" w16cid:durableId="847792504">
    <w:abstractNumId w:val="8"/>
  </w:num>
  <w:num w:numId="7" w16cid:durableId="521282811">
    <w:abstractNumId w:val="9"/>
  </w:num>
  <w:num w:numId="8" w16cid:durableId="574896242">
    <w:abstractNumId w:val="13"/>
    <w:lvlOverride w:ilvl="0">
      <w:lvl w:ilvl="0">
        <w:start w:val="1"/>
        <w:numFmt w:val="decimal"/>
        <w:suff w:val="space"/>
        <w:lvlText w:val="%1."/>
        <w:lvlJc w:val="left"/>
      </w:lvl>
    </w:lvlOverride>
  </w:num>
  <w:num w:numId="9" w16cid:durableId="594634041">
    <w:abstractNumId w:val="13"/>
  </w:num>
  <w:num w:numId="10" w16cid:durableId="2064135504">
    <w:abstractNumId w:val="7"/>
  </w:num>
  <w:num w:numId="11" w16cid:durableId="1339117208">
    <w:abstractNumId w:val="6"/>
  </w:num>
  <w:num w:numId="12" w16cid:durableId="585111820">
    <w:abstractNumId w:val="11"/>
  </w:num>
  <w:num w:numId="13" w16cid:durableId="147525806">
    <w:abstractNumId w:val="12"/>
  </w:num>
  <w:num w:numId="14" w16cid:durableId="168192950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rMwNTU0tLAwN7dU0lEKTi0uzszPAykwqgUA0F/goywAAAA="/>
  </w:docVars>
  <w:rsids>
    <w:rsidRoot w:val="006D305F"/>
    <w:rsid w:val="00001963"/>
    <w:rsid w:val="00003AA4"/>
    <w:rsid w:val="000230C4"/>
    <w:rsid w:val="00026A54"/>
    <w:rsid w:val="000273A7"/>
    <w:rsid w:val="0003366F"/>
    <w:rsid w:val="00036DBB"/>
    <w:rsid w:val="0004685E"/>
    <w:rsid w:val="00052BB3"/>
    <w:rsid w:val="00055B22"/>
    <w:rsid w:val="0005633A"/>
    <w:rsid w:val="00084F44"/>
    <w:rsid w:val="0009047A"/>
    <w:rsid w:val="00091B59"/>
    <w:rsid w:val="00097241"/>
    <w:rsid w:val="000A057B"/>
    <w:rsid w:val="000A23D3"/>
    <w:rsid w:val="000B0A6A"/>
    <w:rsid w:val="000B5089"/>
    <w:rsid w:val="000C32D2"/>
    <w:rsid w:val="000F3B71"/>
    <w:rsid w:val="000F4ACC"/>
    <w:rsid w:val="000F554D"/>
    <w:rsid w:val="0012374D"/>
    <w:rsid w:val="00141101"/>
    <w:rsid w:val="0014465A"/>
    <w:rsid w:val="001452AF"/>
    <w:rsid w:val="0015024F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84C4E"/>
    <w:rsid w:val="001B2A30"/>
    <w:rsid w:val="001E72B5"/>
    <w:rsid w:val="001F3F23"/>
    <w:rsid w:val="001F67F8"/>
    <w:rsid w:val="0020401E"/>
    <w:rsid w:val="002101D9"/>
    <w:rsid w:val="00216CC3"/>
    <w:rsid w:val="002222DC"/>
    <w:rsid w:val="002260EB"/>
    <w:rsid w:val="00230C9A"/>
    <w:rsid w:val="00246179"/>
    <w:rsid w:val="002607C9"/>
    <w:rsid w:val="00261339"/>
    <w:rsid w:val="00261B88"/>
    <w:rsid w:val="00263108"/>
    <w:rsid w:val="0026499C"/>
    <w:rsid w:val="00267B98"/>
    <w:rsid w:val="00270FEF"/>
    <w:rsid w:val="00272755"/>
    <w:rsid w:val="00273CFD"/>
    <w:rsid w:val="00280219"/>
    <w:rsid w:val="00290944"/>
    <w:rsid w:val="002912FE"/>
    <w:rsid w:val="00292A8F"/>
    <w:rsid w:val="002A626E"/>
    <w:rsid w:val="002C2765"/>
    <w:rsid w:val="002C4E6E"/>
    <w:rsid w:val="002C658C"/>
    <w:rsid w:val="002C7F2C"/>
    <w:rsid w:val="002F1836"/>
    <w:rsid w:val="002F7BBC"/>
    <w:rsid w:val="0030668D"/>
    <w:rsid w:val="003150D0"/>
    <w:rsid w:val="003236D0"/>
    <w:rsid w:val="0033047F"/>
    <w:rsid w:val="00334A5F"/>
    <w:rsid w:val="00341C69"/>
    <w:rsid w:val="00355B56"/>
    <w:rsid w:val="00357BD5"/>
    <w:rsid w:val="0036000D"/>
    <w:rsid w:val="003673D6"/>
    <w:rsid w:val="0037027C"/>
    <w:rsid w:val="00373BD1"/>
    <w:rsid w:val="003768DE"/>
    <w:rsid w:val="00385616"/>
    <w:rsid w:val="0039787C"/>
    <w:rsid w:val="003A7CEA"/>
    <w:rsid w:val="003B0B81"/>
    <w:rsid w:val="003D0DA8"/>
    <w:rsid w:val="003D5439"/>
    <w:rsid w:val="003D61CE"/>
    <w:rsid w:val="003E3438"/>
    <w:rsid w:val="003F2E3F"/>
    <w:rsid w:val="003F6C42"/>
    <w:rsid w:val="00404943"/>
    <w:rsid w:val="00420CF8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3F9D"/>
    <w:rsid w:val="004B4E73"/>
    <w:rsid w:val="004B6DE3"/>
    <w:rsid w:val="004B7CF6"/>
    <w:rsid w:val="004D238B"/>
    <w:rsid w:val="004E2DBF"/>
    <w:rsid w:val="004E5655"/>
    <w:rsid w:val="004F4B43"/>
    <w:rsid w:val="004F690D"/>
    <w:rsid w:val="0050743B"/>
    <w:rsid w:val="005078FA"/>
    <w:rsid w:val="0051322B"/>
    <w:rsid w:val="00520944"/>
    <w:rsid w:val="005238FE"/>
    <w:rsid w:val="00546084"/>
    <w:rsid w:val="00547246"/>
    <w:rsid w:val="005907B7"/>
    <w:rsid w:val="00592AC4"/>
    <w:rsid w:val="005B6D83"/>
    <w:rsid w:val="005C18AC"/>
    <w:rsid w:val="005C3338"/>
    <w:rsid w:val="005C3A82"/>
    <w:rsid w:val="005C5150"/>
    <w:rsid w:val="005C5732"/>
    <w:rsid w:val="005D00A5"/>
    <w:rsid w:val="005D6336"/>
    <w:rsid w:val="005F2817"/>
    <w:rsid w:val="005F50FA"/>
    <w:rsid w:val="006040B7"/>
    <w:rsid w:val="006171F1"/>
    <w:rsid w:val="00625545"/>
    <w:rsid w:val="0062594A"/>
    <w:rsid w:val="0062688A"/>
    <w:rsid w:val="0063093F"/>
    <w:rsid w:val="00630D15"/>
    <w:rsid w:val="00632C2F"/>
    <w:rsid w:val="006333B1"/>
    <w:rsid w:val="00655C70"/>
    <w:rsid w:val="00671C08"/>
    <w:rsid w:val="0068002E"/>
    <w:rsid w:val="006A2DF1"/>
    <w:rsid w:val="006B0875"/>
    <w:rsid w:val="006B2576"/>
    <w:rsid w:val="006B5389"/>
    <w:rsid w:val="006B7C61"/>
    <w:rsid w:val="006C070D"/>
    <w:rsid w:val="006D305F"/>
    <w:rsid w:val="006E50C3"/>
    <w:rsid w:val="006F235D"/>
    <w:rsid w:val="006F599E"/>
    <w:rsid w:val="00711888"/>
    <w:rsid w:val="00733BB8"/>
    <w:rsid w:val="00750531"/>
    <w:rsid w:val="007607FF"/>
    <w:rsid w:val="007651CB"/>
    <w:rsid w:val="007810BC"/>
    <w:rsid w:val="00791CCE"/>
    <w:rsid w:val="00795452"/>
    <w:rsid w:val="007B004A"/>
    <w:rsid w:val="007B2144"/>
    <w:rsid w:val="007C1EB6"/>
    <w:rsid w:val="007C6AE7"/>
    <w:rsid w:val="007D484D"/>
    <w:rsid w:val="007E41FC"/>
    <w:rsid w:val="007E7518"/>
    <w:rsid w:val="007F33CB"/>
    <w:rsid w:val="00801195"/>
    <w:rsid w:val="008137D1"/>
    <w:rsid w:val="00835835"/>
    <w:rsid w:val="008430BA"/>
    <w:rsid w:val="0085688B"/>
    <w:rsid w:val="00856EBD"/>
    <w:rsid w:val="00861471"/>
    <w:rsid w:val="00862EA0"/>
    <w:rsid w:val="008702D5"/>
    <w:rsid w:val="008816B6"/>
    <w:rsid w:val="008841E0"/>
    <w:rsid w:val="00884EB8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5292"/>
    <w:rsid w:val="008E2DBF"/>
    <w:rsid w:val="009123C2"/>
    <w:rsid w:val="0095386F"/>
    <w:rsid w:val="00957A69"/>
    <w:rsid w:val="00971258"/>
    <w:rsid w:val="00973147"/>
    <w:rsid w:val="00974023"/>
    <w:rsid w:val="0099199E"/>
    <w:rsid w:val="00993F3E"/>
    <w:rsid w:val="009B26D3"/>
    <w:rsid w:val="009C1CD8"/>
    <w:rsid w:val="009C3BD8"/>
    <w:rsid w:val="009D0B8C"/>
    <w:rsid w:val="009E5D3F"/>
    <w:rsid w:val="009F47E6"/>
    <w:rsid w:val="009F6EAF"/>
    <w:rsid w:val="00A1109D"/>
    <w:rsid w:val="00A12041"/>
    <w:rsid w:val="00A122D6"/>
    <w:rsid w:val="00A176EC"/>
    <w:rsid w:val="00A25093"/>
    <w:rsid w:val="00A33D41"/>
    <w:rsid w:val="00A33EB2"/>
    <w:rsid w:val="00A34052"/>
    <w:rsid w:val="00A34BF3"/>
    <w:rsid w:val="00A5617A"/>
    <w:rsid w:val="00A72069"/>
    <w:rsid w:val="00A775C7"/>
    <w:rsid w:val="00A90AB3"/>
    <w:rsid w:val="00A91815"/>
    <w:rsid w:val="00AA5F49"/>
    <w:rsid w:val="00AB0406"/>
    <w:rsid w:val="00B00BCD"/>
    <w:rsid w:val="00B0486E"/>
    <w:rsid w:val="00B065CB"/>
    <w:rsid w:val="00B1115A"/>
    <w:rsid w:val="00B11314"/>
    <w:rsid w:val="00B20BFE"/>
    <w:rsid w:val="00B2421F"/>
    <w:rsid w:val="00B44400"/>
    <w:rsid w:val="00B47F94"/>
    <w:rsid w:val="00B56DE9"/>
    <w:rsid w:val="00B71273"/>
    <w:rsid w:val="00B712A8"/>
    <w:rsid w:val="00B7462E"/>
    <w:rsid w:val="00B76618"/>
    <w:rsid w:val="00B779DF"/>
    <w:rsid w:val="00B80AA2"/>
    <w:rsid w:val="00B8790A"/>
    <w:rsid w:val="00B9260E"/>
    <w:rsid w:val="00BA2917"/>
    <w:rsid w:val="00BA5B69"/>
    <w:rsid w:val="00BB4829"/>
    <w:rsid w:val="00BB6668"/>
    <w:rsid w:val="00BC2762"/>
    <w:rsid w:val="00BD0CA9"/>
    <w:rsid w:val="00BD1775"/>
    <w:rsid w:val="00BD2308"/>
    <w:rsid w:val="00BD665B"/>
    <w:rsid w:val="00BD6CEF"/>
    <w:rsid w:val="00BE61DE"/>
    <w:rsid w:val="00BE7109"/>
    <w:rsid w:val="00BF7473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12B"/>
    <w:rsid w:val="00C47B4A"/>
    <w:rsid w:val="00C52E8B"/>
    <w:rsid w:val="00C5491D"/>
    <w:rsid w:val="00C54F6C"/>
    <w:rsid w:val="00C6353C"/>
    <w:rsid w:val="00C677D3"/>
    <w:rsid w:val="00C80BC3"/>
    <w:rsid w:val="00C86FB6"/>
    <w:rsid w:val="00C92CAA"/>
    <w:rsid w:val="00C9514E"/>
    <w:rsid w:val="00CA0C84"/>
    <w:rsid w:val="00CA60F1"/>
    <w:rsid w:val="00CC09A7"/>
    <w:rsid w:val="00CC0F45"/>
    <w:rsid w:val="00CC5562"/>
    <w:rsid w:val="00CD0DE0"/>
    <w:rsid w:val="00CD0E31"/>
    <w:rsid w:val="00CD184D"/>
    <w:rsid w:val="00CD4779"/>
    <w:rsid w:val="00CE4BAC"/>
    <w:rsid w:val="00CF07AC"/>
    <w:rsid w:val="00D0377C"/>
    <w:rsid w:val="00D04F42"/>
    <w:rsid w:val="00D050A5"/>
    <w:rsid w:val="00D1317D"/>
    <w:rsid w:val="00D2233A"/>
    <w:rsid w:val="00D23D84"/>
    <w:rsid w:val="00D25C2F"/>
    <w:rsid w:val="00D36319"/>
    <w:rsid w:val="00D37328"/>
    <w:rsid w:val="00D404A5"/>
    <w:rsid w:val="00D47BC1"/>
    <w:rsid w:val="00D62C94"/>
    <w:rsid w:val="00D63B24"/>
    <w:rsid w:val="00D92A1E"/>
    <w:rsid w:val="00DA38FC"/>
    <w:rsid w:val="00DB2CC7"/>
    <w:rsid w:val="00DB4F69"/>
    <w:rsid w:val="00DC06DE"/>
    <w:rsid w:val="00DC4FBD"/>
    <w:rsid w:val="00DD2695"/>
    <w:rsid w:val="00DD6373"/>
    <w:rsid w:val="00E04374"/>
    <w:rsid w:val="00E043BF"/>
    <w:rsid w:val="00E066C9"/>
    <w:rsid w:val="00E10B6C"/>
    <w:rsid w:val="00E20D2C"/>
    <w:rsid w:val="00E241BC"/>
    <w:rsid w:val="00E2482E"/>
    <w:rsid w:val="00E35014"/>
    <w:rsid w:val="00E37313"/>
    <w:rsid w:val="00E43E2A"/>
    <w:rsid w:val="00E45076"/>
    <w:rsid w:val="00E45E4F"/>
    <w:rsid w:val="00E51077"/>
    <w:rsid w:val="00E83875"/>
    <w:rsid w:val="00EA0899"/>
    <w:rsid w:val="00EC17D6"/>
    <w:rsid w:val="00EE0750"/>
    <w:rsid w:val="00EE5126"/>
    <w:rsid w:val="00F039BB"/>
    <w:rsid w:val="00F048F2"/>
    <w:rsid w:val="00F22BDF"/>
    <w:rsid w:val="00F268B6"/>
    <w:rsid w:val="00F35B7F"/>
    <w:rsid w:val="00F372C9"/>
    <w:rsid w:val="00F467F9"/>
    <w:rsid w:val="00F5081D"/>
    <w:rsid w:val="00F62532"/>
    <w:rsid w:val="00F63E39"/>
    <w:rsid w:val="00F64268"/>
    <w:rsid w:val="00F946E3"/>
    <w:rsid w:val="00FA3E97"/>
    <w:rsid w:val="00FB366A"/>
    <w:rsid w:val="00FB46C5"/>
    <w:rsid w:val="00FB6768"/>
    <w:rsid w:val="00FC044B"/>
    <w:rsid w:val="00FC72ED"/>
    <w:rsid w:val="00FE55BE"/>
    <w:rsid w:val="00FF670C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7E84D3F2-990C-4D62-BAC8-432DD4F5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iPriority w:val="99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table" w:customStyle="1" w:styleId="TableGrid10">
    <w:name w:val="Table Grid1"/>
    <w:basedOn w:val="TableNormal"/>
    <w:next w:val="TableGrid"/>
    <w:uiPriority w:val="59"/>
    <w:rsid w:val="004B6DE3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rsid w:val="00404943"/>
    <w:pPr>
      <w:spacing w:after="0" w:line="240" w:lineRule="auto"/>
      <w:jc w:val="left"/>
    </w:pPr>
    <w:rPr>
      <w:rFonts w:eastAsia="Calibr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0273A7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basedOn w:val="NoList"/>
    <w:rsid w:val="000273A7"/>
    <w:pPr>
      <w:numPr>
        <w:numId w:val="9"/>
      </w:numPr>
    </w:pPr>
  </w:style>
  <w:style w:type="table" w:customStyle="1" w:styleId="Lentelstinklelis2">
    <w:name w:val="Lentelės tinklelis2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1">
    <w:name w:val="WWNum321"/>
    <w:basedOn w:val="NoList"/>
    <w:rsid w:val="0030668D"/>
  </w:style>
  <w:style w:type="table" w:customStyle="1" w:styleId="Lentelstinklelis3">
    <w:name w:val="Lentelės tinklelis3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">
    <w:name w:val="WWNum322"/>
    <w:basedOn w:val="NoList"/>
    <w:rsid w:val="0030668D"/>
  </w:style>
  <w:style w:type="character" w:customStyle="1" w:styleId="a">
    <w:name w:val="_"/>
    <w:basedOn w:val="DefaultParagraphFont"/>
    <w:qFormat/>
    <w:rsid w:val="0005633A"/>
  </w:style>
  <w:style w:type="character" w:customStyle="1" w:styleId="pg-6ff2">
    <w:name w:val="pg-6ff2"/>
    <w:basedOn w:val="DefaultParagraphFont"/>
    <w:qFormat/>
    <w:rsid w:val="0005633A"/>
  </w:style>
  <w:style w:type="character" w:customStyle="1" w:styleId="pg-7ff1">
    <w:name w:val="pg-7ff1"/>
    <w:basedOn w:val="DefaultParagraphFont"/>
    <w:qFormat/>
    <w:rsid w:val="0005633A"/>
  </w:style>
  <w:style w:type="paragraph" w:customStyle="1" w:styleId="pa">
    <w:name w:val="p_a"/>
    <w:basedOn w:val="Normal"/>
    <w:qFormat/>
    <w:rsid w:val="0005633A"/>
    <w:pPr>
      <w:suppressAutoHyphens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123">
    <w:name w:val="Lentelės tinklelis123"/>
    <w:basedOn w:val="TableNormal"/>
    <w:uiPriority w:val="59"/>
    <w:rsid w:val="00A34052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84EB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2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EE83AC-CC9C-406A-A31D-74A8727F3F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81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31</cp:revision>
  <cp:lastPrinted>2018-03-07T08:06:00Z</cp:lastPrinted>
  <dcterms:created xsi:type="dcterms:W3CDTF">2022-03-22T13:13:00Z</dcterms:created>
  <dcterms:modified xsi:type="dcterms:W3CDTF">2026-04-07T11:49:00Z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