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19708" w:type="dxa"/>
            <w:tblInd w:w="142" w:type="dxa"/>
            <w:tblLayout w:type="fixed"/>
            <w:tblLook w:val="0000" w:firstRow="0" w:lastRow="0" w:firstColumn="0" w:lastColumn="0" w:noHBand="0" w:noVBand="0"/>
          </w:tblPr>
          <w:tblGrid>
            <w:gridCol w:w="9854"/>
            <w:gridCol w:w="9854"/>
          </w:tblGrid>
          <w:tr w:rsidR="003422B7" w:rsidRPr="00BF6B7C" w14:paraId="38667182" w14:textId="77777777" w:rsidTr="003422B7">
            <w:tc>
              <w:tcPr>
                <w:tcW w:w="9854" w:type="dxa"/>
              </w:tcPr>
              <w:p w14:paraId="62569BFA" w14:textId="77777777" w:rsidR="003422B7" w:rsidRPr="00A53C25" w:rsidRDefault="003422B7" w:rsidP="003422B7">
                <w:pPr>
                  <w:spacing w:line="240" w:lineRule="auto"/>
                  <w:ind w:firstLine="0"/>
                  <w:jc w:val="center"/>
                  <w:rPr>
                    <w:rFonts w:eastAsia="Times New Roman" w:cstheme="minorHAnsi"/>
                    <w:b/>
                    <w:caps/>
                    <w:sz w:val="28"/>
                    <w:szCs w:val="22"/>
                  </w:rPr>
                </w:pPr>
              </w:p>
              <w:p w14:paraId="661401D3" w14:textId="2FAAB3F7" w:rsidR="003422B7"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 xml:space="preserve">Valstybės sienos apsaugos tarnyba </w:t>
                </w:r>
              </w:p>
            </w:tc>
            <w:tc>
              <w:tcPr>
                <w:tcW w:w="9854" w:type="dxa"/>
              </w:tcPr>
              <w:p w14:paraId="1D3CCE52" w14:textId="078DCD92" w:rsidR="003422B7" w:rsidRDefault="003422B7" w:rsidP="003422B7">
                <w:pPr>
                  <w:spacing w:line="240" w:lineRule="auto"/>
                  <w:ind w:firstLine="0"/>
                  <w:jc w:val="center"/>
                  <w:rPr>
                    <w:rFonts w:eastAsia="Times New Roman" w:cstheme="minorHAnsi"/>
                    <w:b/>
                    <w:caps/>
                    <w:sz w:val="28"/>
                    <w:szCs w:val="22"/>
                  </w:rPr>
                </w:pPr>
              </w:p>
              <w:p w14:paraId="40C3F3A2" w14:textId="77777777"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3422B7" w:rsidRPr="00BF6B7C" w14:paraId="641F949E" w14:textId="77777777" w:rsidTr="003422B7">
            <w:tc>
              <w:tcPr>
                <w:tcW w:w="9854" w:type="dxa"/>
              </w:tcPr>
              <w:p w14:paraId="42C6E505" w14:textId="77777777" w:rsidR="003422B7" w:rsidRPr="00A53C25" w:rsidRDefault="003422B7" w:rsidP="003422B7">
                <w:pPr>
                  <w:spacing w:line="240" w:lineRule="auto"/>
                  <w:ind w:firstLine="0"/>
                  <w:jc w:val="center"/>
                  <w:rPr>
                    <w:rFonts w:eastAsia="Times New Roman" w:cstheme="minorHAnsi"/>
                    <w:b/>
                    <w:caps/>
                    <w:sz w:val="28"/>
                    <w:szCs w:val="22"/>
                  </w:rPr>
                </w:pPr>
                <w:r w:rsidRPr="00A53C25">
                  <w:rPr>
                    <w:rFonts w:eastAsia="Times New Roman" w:cstheme="minorHAnsi"/>
                    <w:b/>
                    <w:caps/>
                    <w:sz w:val="28"/>
                    <w:szCs w:val="22"/>
                  </w:rPr>
                  <w:t>prie Lietuvos Respublikos Vidaus reikalų ministerijos</w:t>
                </w:r>
              </w:p>
              <w:p w14:paraId="093F24D3"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Biudžetinė įstaiga, Savanorių pr. 2, LT-03116 Vilnius, tel.: (0) 707 59305 / 5 233 1352, </w:t>
                </w:r>
              </w:p>
              <w:p w14:paraId="56746022" w14:textId="3E3365B1"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 xml:space="preserve">el. p. </w:t>
                </w:r>
                <w:hyperlink r:id="rId11" w:history="1">
                  <w:r w:rsidRPr="00FF4D17">
                    <w:rPr>
                      <w:rStyle w:val="Hipersaitas"/>
                      <w:rFonts w:ascii="Times New Roman" w:eastAsia="Times New Roman" w:hAnsi="Times New Roman" w:cs="Times New Roman"/>
                      <w:sz w:val="18"/>
                      <w:szCs w:val="18"/>
                    </w:rPr>
                    <w:t>dvks@vsat.vrm.lt</w:t>
                  </w:r>
                </w:hyperlink>
                <w:r>
                  <w:rPr>
                    <w:rFonts w:ascii="Times New Roman" w:eastAsia="Times New Roman" w:hAnsi="Times New Roman" w:cs="Times New Roman"/>
                    <w:sz w:val="18"/>
                    <w:szCs w:val="18"/>
                  </w:rPr>
                  <w:t xml:space="preserve"> </w:t>
                </w:r>
                <w:r w:rsidRPr="00A53C25">
                  <w:rPr>
                    <w:rFonts w:ascii="Times New Roman" w:eastAsia="Times New Roman" w:hAnsi="Times New Roman" w:cs="Times New Roman"/>
                    <w:sz w:val="18"/>
                    <w:szCs w:val="18"/>
                  </w:rPr>
                  <w:t xml:space="preserve"> el. pristatymo dėžutės adresas 188608252.</w:t>
                </w:r>
              </w:p>
              <w:p w14:paraId="72F02ABB" w14:textId="77777777" w:rsidR="003422B7" w:rsidRDefault="003422B7" w:rsidP="003422B7">
                <w:pPr>
                  <w:spacing w:line="240" w:lineRule="auto"/>
                  <w:ind w:firstLine="0"/>
                  <w:jc w:val="center"/>
                  <w:rPr>
                    <w:rFonts w:ascii="Times New Roman" w:eastAsia="Times New Roman" w:hAnsi="Times New Roman" w:cs="Times New Roman"/>
                    <w:sz w:val="18"/>
                    <w:szCs w:val="18"/>
                  </w:rPr>
                </w:pPr>
                <w:r w:rsidRPr="00A53C25">
                  <w:rPr>
                    <w:rFonts w:ascii="Times New Roman" w:eastAsia="Times New Roman" w:hAnsi="Times New Roman" w:cs="Times New Roman"/>
                    <w:sz w:val="18"/>
                    <w:szCs w:val="18"/>
                  </w:rPr>
                  <w:t>Duomenys kaupiami ir saugomi Juridinių asmenų registre, kodas 188608252</w:t>
                </w:r>
              </w:p>
              <w:p w14:paraId="40211692" w14:textId="6E6B83D3" w:rsidR="003422B7" w:rsidRPr="00BF6B7C" w:rsidRDefault="003422B7" w:rsidP="003422B7">
                <w:pPr>
                  <w:spacing w:line="240" w:lineRule="auto"/>
                  <w:ind w:firstLine="0"/>
                  <w:jc w:val="center"/>
                  <w:rPr>
                    <w:rFonts w:eastAsia="Times New Roman" w:cstheme="minorHAnsi"/>
                    <w:b/>
                    <w:caps/>
                    <w:sz w:val="28"/>
                    <w:szCs w:val="22"/>
                  </w:rPr>
                </w:pPr>
                <w:r>
                  <w:rPr>
                    <w:rFonts w:ascii="Times New Roman" w:eastAsia="Times New Roman" w:hAnsi="Times New Roman" w:cs="Times New Roman"/>
                    <w:sz w:val="18"/>
                    <w:szCs w:val="18"/>
                  </w:rPr>
                  <w:t>_______________________________________________________________________________________________</w:t>
                </w:r>
              </w:p>
            </w:tc>
            <w:tc>
              <w:tcPr>
                <w:tcW w:w="9854" w:type="dxa"/>
              </w:tcPr>
              <w:p w14:paraId="4D1D5208" w14:textId="2896E6CD" w:rsidR="003422B7" w:rsidRPr="00BF6B7C" w:rsidRDefault="003422B7" w:rsidP="003422B7">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78E0D385"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5EFA599B" w14:textId="77777777" w:rsidTr="00B21233">
            <w:tc>
              <w:tcPr>
                <w:tcW w:w="9854" w:type="dxa"/>
                <w:vAlign w:val="center"/>
              </w:tcPr>
              <w:p w14:paraId="56C1A3AB" w14:textId="2437BC4A" w:rsidR="003422B7" w:rsidRPr="00A53C25" w:rsidRDefault="003422B7" w:rsidP="003422B7">
                <w:pPr>
                  <w:spacing w:line="240" w:lineRule="auto"/>
                  <w:ind w:firstLine="0"/>
                  <w:jc w:val="center"/>
                  <w:rPr>
                    <w:rFonts w:eastAsia="Times New Roman" w:cstheme="minorHAnsi"/>
                    <w:b/>
                    <w:caps/>
                    <w:sz w:val="28"/>
                    <w:szCs w:val="22"/>
                  </w:rPr>
                </w:pPr>
              </w:p>
            </w:tc>
            <w:tc>
              <w:tcPr>
                <w:tcW w:w="9854" w:type="dxa"/>
              </w:tcPr>
              <w:p w14:paraId="5DB0B41B" w14:textId="77777777" w:rsidR="003422B7" w:rsidRPr="00BF6B7C" w:rsidRDefault="003422B7" w:rsidP="003422B7">
                <w:pPr>
                  <w:spacing w:line="240" w:lineRule="auto"/>
                  <w:ind w:firstLine="0"/>
                  <w:jc w:val="center"/>
                  <w:rPr>
                    <w:rFonts w:eastAsia="Times New Roman" w:cstheme="minorHAnsi"/>
                    <w:b/>
                    <w:caps/>
                    <w:sz w:val="28"/>
                    <w:szCs w:val="22"/>
                  </w:rPr>
                </w:pPr>
              </w:p>
            </w:tc>
          </w:tr>
          <w:tr w:rsidR="003422B7" w:rsidRPr="00BF6B7C" w14:paraId="3FDEC2A7" w14:textId="77777777" w:rsidTr="00B21233">
            <w:tc>
              <w:tcPr>
                <w:tcW w:w="9854" w:type="dxa"/>
              </w:tcPr>
              <w:p w14:paraId="419CFA6E" w14:textId="77777777" w:rsidR="003422B7" w:rsidRPr="00A53C25" w:rsidRDefault="003422B7" w:rsidP="003422B7">
                <w:pPr>
                  <w:spacing w:line="240" w:lineRule="auto"/>
                  <w:ind w:right="-143" w:hanging="142"/>
                  <w:jc w:val="center"/>
                  <w:rPr>
                    <w:rFonts w:ascii="Times New Roman" w:eastAsia="Times New Roman" w:hAnsi="Times New Roman" w:cs="Times New Roman"/>
                    <w:sz w:val="18"/>
                    <w:szCs w:val="18"/>
                  </w:rPr>
                </w:pPr>
              </w:p>
            </w:tc>
            <w:tc>
              <w:tcPr>
                <w:tcW w:w="9854" w:type="dxa"/>
              </w:tcPr>
              <w:p w14:paraId="3E403284" w14:textId="77777777" w:rsidR="003422B7" w:rsidRPr="00BF6B7C" w:rsidRDefault="003422B7" w:rsidP="003422B7">
                <w:pPr>
                  <w:spacing w:line="240" w:lineRule="auto"/>
                  <w:ind w:firstLine="0"/>
                  <w:jc w:val="center"/>
                  <w:rPr>
                    <w:rFonts w:eastAsia="Times New Roman" w:cstheme="minorHAnsi"/>
                    <w:b/>
                    <w:caps/>
                    <w:sz w:val="28"/>
                    <w:szCs w:val="22"/>
                  </w:rPr>
                </w:pPr>
              </w:p>
            </w:tc>
          </w:tr>
        </w:tbl>
        <w:p w14:paraId="2A95629E" w14:textId="4D32D7A1" w:rsidR="00542D9A" w:rsidRPr="001A2892" w:rsidRDefault="00542D9A" w:rsidP="003422B7">
          <w:pPr>
            <w:spacing w:after="120"/>
            <w:ind w:firstLine="0"/>
            <w:contextualSpacing/>
            <w:jc w:val="right"/>
            <w:rPr>
              <w:rFonts w:cstheme="minorHAnsi"/>
              <w:sz w:val="28"/>
              <w:szCs w:val="28"/>
            </w:rPr>
          </w:pPr>
        </w:p>
        <w:p w14:paraId="3FF50C7C" w14:textId="77777777" w:rsidR="00542D9A" w:rsidRDefault="00542D9A" w:rsidP="00542D9A">
          <w:pPr>
            <w:spacing w:after="120" w:line="240" w:lineRule="auto"/>
            <w:ind w:left="567" w:firstLine="0"/>
            <w:contextualSpacing/>
            <w:jc w:val="center"/>
            <w:rPr>
              <w:rFonts w:cstheme="minorHAnsi"/>
              <w:b/>
              <w:bCs/>
              <w:sz w:val="28"/>
              <w:szCs w:val="28"/>
            </w:rPr>
          </w:pPr>
        </w:p>
        <w:p w14:paraId="47466FD6" w14:textId="77777777" w:rsidR="003422B7"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 xml:space="preserve">MAŽOS VERTĖS VIEŠOJO </w:t>
          </w:r>
          <w:r w:rsidRPr="00787AC3">
            <w:rPr>
              <w:rFonts w:cstheme="minorHAnsi"/>
              <w:b/>
              <w:bCs/>
              <w:sz w:val="28"/>
              <w:szCs w:val="28"/>
            </w:rPr>
            <w:t xml:space="preserve">PIRKIMO </w:t>
          </w:r>
        </w:p>
        <w:p w14:paraId="6A326758" w14:textId="03CD46CF" w:rsidR="003422B7" w:rsidRPr="00787AC3" w:rsidRDefault="003422B7" w:rsidP="00F8620A">
          <w:pPr>
            <w:spacing w:after="120" w:line="240" w:lineRule="auto"/>
            <w:ind w:firstLine="0"/>
            <w:contextualSpacing/>
            <w:jc w:val="center"/>
            <w:rPr>
              <w:rFonts w:cstheme="minorHAnsi"/>
              <w:b/>
              <w:bCs/>
              <w:sz w:val="28"/>
              <w:szCs w:val="28"/>
            </w:rPr>
          </w:pPr>
          <w:r w:rsidRPr="00787AC3">
            <w:rPr>
              <w:rFonts w:cstheme="minorHAnsi"/>
              <w:b/>
              <w:bCs/>
              <w:sz w:val="28"/>
              <w:szCs w:val="28"/>
            </w:rPr>
            <w:t>„</w:t>
          </w:r>
          <w:r w:rsidR="00F8620A" w:rsidRPr="00F8620A">
            <w:rPr>
              <w:rFonts w:cstheme="minorHAnsi"/>
              <w:b/>
              <w:bCs/>
              <w:sz w:val="28"/>
              <w:szCs w:val="28"/>
            </w:rPr>
            <w:t>ORGANIZACINĖS TECHNIKOS EKSPLOATACINĖS MEDŽIAGOS</w:t>
          </w:r>
          <w:r w:rsidR="00F8620A" w:rsidRPr="00787AC3">
            <w:rPr>
              <w:rFonts w:cstheme="minorHAnsi"/>
              <w:b/>
              <w:bCs/>
              <w:sz w:val="28"/>
              <w:szCs w:val="28"/>
            </w:rPr>
            <w:t>“</w:t>
          </w:r>
        </w:p>
        <w:p w14:paraId="2AB3963A" w14:textId="77777777" w:rsidR="003422B7" w:rsidRPr="00351F21" w:rsidRDefault="003422B7" w:rsidP="003422B7">
          <w:pPr>
            <w:spacing w:after="120" w:line="240" w:lineRule="auto"/>
            <w:ind w:firstLine="0"/>
            <w:contextualSpacing/>
            <w:jc w:val="center"/>
            <w:rPr>
              <w:rFonts w:cstheme="minorHAnsi"/>
              <w:b/>
              <w:bCs/>
              <w:sz w:val="28"/>
              <w:szCs w:val="28"/>
            </w:rPr>
          </w:pPr>
        </w:p>
        <w:p w14:paraId="46970131" w14:textId="77777777" w:rsidR="003422B7" w:rsidRPr="00235453" w:rsidRDefault="003422B7" w:rsidP="003422B7">
          <w:pPr>
            <w:spacing w:after="120" w:line="240" w:lineRule="auto"/>
            <w:ind w:firstLine="0"/>
            <w:contextualSpacing/>
            <w:jc w:val="center"/>
            <w:rPr>
              <w:rFonts w:cstheme="minorHAnsi"/>
              <w:b/>
              <w:bCs/>
              <w:sz w:val="28"/>
              <w:szCs w:val="28"/>
            </w:rPr>
          </w:pPr>
          <w:r w:rsidRPr="00235453">
            <w:rPr>
              <w:rFonts w:cstheme="minorHAnsi"/>
              <w:b/>
              <w:bCs/>
              <w:sz w:val="28"/>
              <w:szCs w:val="28"/>
            </w:rPr>
            <w:t>SKELBIAMOS APKLAUSOS SPECIALIOSIOS SĄLYGOS</w:t>
          </w:r>
        </w:p>
        <w:p w14:paraId="2A1591A3" w14:textId="77777777" w:rsidR="003422B7" w:rsidRPr="00235453" w:rsidRDefault="003422B7" w:rsidP="003422B7">
          <w:pPr>
            <w:spacing w:after="120" w:line="240" w:lineRule="auto"/>
            <w:ind w:firstLine="0"/>
            <w:contextualSpacing/>
            <w:jc w:val="center"/>
            <w:rPr>
              <w:rFonts w:ascii="Arial" w:hAnsi="Arial" w:cs="Arial"/>
              <w:sz w:val="28"/>
              <w:szCs w:val="28"/>
            </w:rPr>
          </w:pPr>
          <w:r w:rsidRPr="00235453">
            <w:rPr>
              <w:rFonts w:cstheme="minorHAnsi"/>
              <w:b/>
              <w:bCs/>
              <w:sz w:val="28"/>
              <w:szCs w:val="28"/>
            </w:rPr>
            <w:t>Versija Nr. 1</w:t>
          </w:r>
        </w:p>
        <w:p w14:paraId="1880F614" w14:textId="77777777" w:rsidR="003422B7" w:rsidRPr="00235453" w:rsidRDefault="003422B7" w:rsidP="003422B7">
          <w:pPr>
            <w:spacing w:after="120" w:line="240" w:lineRule="auto"/>
            <w:ind w:firstLine="0"/>
            <w:contextualSpacing/>
            <w:jc w:val="center"/>
            <w:rPr>
              <w:rFonts w:cstheme="minorHAnsi"/>
              <w:sz w:val="28"/>
              <w:szCs w:val="28"/>
            </w:rPr>
          </w:pPr>
        </w:p>
        <w:p w14:paraId="0C2ED367" w14:textId="0094A795" w:rsidR="003422B7" w:rsidRDefault="003422B7" w:rsidP="003422B7">
          <w:pPr>
            <w:spacing w:after="120" w:line="240" w:lineRule="auto"/>
            <w:ind w:firstLine="0"/>
            <w:contextualSpacing/>
            <w:jc w:val="center"/>
            <w:rPr>
              <w:rFonts w:cstheme="minorHAnsi"/>
              <w:sz w:val="24"/>
              <w:szCs w:val="24"/>
            </w:rPr>
          </w:pPr>
          <w:r w:rsidRPr="00F9029B">
            <w:rPr>
              <w:rFonts w:cstheme="minorHAnsi"/>
              <w:sz w:val="24"/>
              <w:szCs w:val="24"/>
            </w:rPr>
            <w:t xml:space="preserve">BVPŽ kodas – </w:t>
          </w:r>
          <w:r w:rsidR="00F8620A" w:rsidRPr="00F8620A">
            <w:rPr>
              <w:rFonts w:cstheme="minorHAnsi"/>
              <w:sz w:val="24"/>
              <w:szCs w:val="24"/>
            </w:rPr>
            <w:t>30237310-5 Spausdintuvų kasetės</w:t>
          </w:r>
        </w:p>
        <w:p w14:paraId="323499E6" w14:textId="77777777" w:rsidR="003422B7" w:rsidRDefault="003422B7" w:rsidP="003422B7">
          <w:pPr>
            <w:spacing w:after="120" w:line="240" w:lineRule="auto"/>
            <w:ind w:firstLine="0"/>
            <w:contextualSpacing/>
            <w:jc w:val="center"/>
            <w:rPr>
              <w:rFonts w:cstheme="minorHAnsi"/>
              <w:sz w:val="24"/>
              <w:szCs w:val="24"/>
            </w:rPr>
          </w:pPr>
        </w:p>
        <w:p w14:paraId="6512AAB6" w14:textId="77777777" w:rsidR="003422B7" w:rsidRDefault="003422B7" w:rsidP="003422B7">
          <w:pPr>
            <w:spacing w:after="120" w:line="240" w:lineRule="auto"/>
            <w:ind w:firstLine="0"/>
            <w:contextualSpacing/>
            <w:jc w:val="center"/>
            <w:rPr>
              <w:rFonts w:cstheme="minorHAnsi"/>
              <w:sz w:val="24"/>
              <w:szCs w:val="24"/>
            </w:rPr>
          </w:pPr>
        </w:p>
        <w:p w14:paraId="696DE44F" w14:textId="77777777" w:rsidR="003422B7" w:rsidRDefault="003422B7" w:rsidP="003422B7">
          <w:pPr>
            <w:spacing w:after="120" w:line="240" w:lineRule="auto"/>
            <w:ind w:firstLine="0"/>
            <w:contextualSpacing/>
            <w:jc w:val="center"/>
            <w:rPr>
              <w:rFonts w:cstheme="minorHAnsi"/>
              <w:sz w:val="24"/>
              <w:szCs w:val="24"/>
            </w:rPr>
          </w:pPr>
        </w:p>
        <w:p w14:paraId="2367E1B3" w14:textId="77777777" w:rsidR="003422B7" w:rsidRDefault="003422B7" w:rsidP="003422B7">
          <w:pPr>
            <w:spacing w:after="120" w:line="240" w:lineRule="auto"/>
            <w:ind w:firstLine="0"/>
            <w:contextualSpacing/>
            <w:jc w:val="center"/>
            <w:rPr>
              <w:rFonts w:cstheme="minorHAnsi"/>
              <w:sz w:val="24"/>
              <w:szCs w:val="24"/>
            </w:rPr>
          </w:pPr>
        </w:p>
        <w:p w14:paraId="38817EAF" w14:textId="77777777" w:rsidR="003422B7" w:rsidRDefault="003422B7" w:rsidP="003422B7">
          <w:pPr>
            <w:spacing w:after="120" w:line="240" w:lineRule="auto"/>
            <w:ind w:firstLine="0"/>
            <w:contextualSpacing/>
            <w:jc w:val="center"/>
            <w:rPr>
              <w:rFonts w:cstheme="minorHAnsi"/>
              <w:sz w:val="24"/>
              <w:szCs w:val="24"/>
            </w:rPr>
          </w:pPr>
        </w:p>
        <w:p w14:paraId="3D9097AA" w14:textId="77777777" w:rsidR="003422B7" w:rsidRDefault="003422B7" w:rsidP="003422B7">
          <w:pPr>
            <w:spacing w:after="120" w:line="240" w:lineRule="auto"/>
            <w:ind w:firstLine="0"/>
            <w:contextualSpacing/>
            <w:jc w:val="center"/>
            <w:rPr>
              <w:rFonts w:cstheme="minorHAnsi"/>
              <w:sz w:val="24"/>
              <w:szCs w:val="24"/>
            </w:rPr>
          </w:pPr>
        </w:p>
        <w:p w14:paraId="678033F5" w14:textId="77777777" w:rsidR="003422B7" w:rsidRDefault="003422B7" w:rsidP="003422B7">
          <w:pPr>
            <w:spacing w:after="120" w:line="240" w:lineRule="auto"/>
            <w:ind w:firstLine="0"/>
            <w:contextualSpacing/>
            <w:jc w:val="center"/>
            <w:rPr>
              <w:rFonts w:cstheme="minorHAnsi"/>
              <w:sz w:val="24"/>
              <w:szCs w:val="24"/>
            </w:rPr>
          </w:pPr>
        </w:p>
        <w:p w14:paraId="3AF603BA" w14:textId="77777777" w:rsidR="00F8620A" w:rsidRDefault="00F8620A" w:rsidP="003422B7">
          <w:pPr>
            <w:spacing w:after="120" w:line="240" w:lineRule="auto"/>
            <w:ind w:firstLine="0"/>
            <w:contextualSpacing/>
            <w:jc w:val="center"/>
            <w:rPr>
              <w:rFonts w:cstheme="minorHAnsi"/>
              <w:sz w:val="24"/>
              <w:szCs w:val="24"/>
            </w:rPr>
          </w:pPr>
        </w:p>
        <w:p w14:paraId="2AF13283" w14:textId="77777777" w:rsidR="00F8620A" w:rsidRDefault="00F8620A" w:rsidP="003422B7">
          <w:pPr>
            <w:spacing w:after="120" w:line="240" w:lineRule="auto"/>
            <w:ind w:firstLine="0"/>
            <w:contextualSpacing/>
            <w:jc w:val="center"/>
            <w:rPr>
              <w:rFonts w:cstheme="minorHAnsi"/>
              <w:sz w:val="24"/>
              <w:szCs w:val="24"/>
            </w:rPr>
          </w:pPr>
        </w:p>
        <w:p w14:paraId="5AB93535" w14:textId="77777777" w:rsidR="00F8620A" w:rsidRDefault="00F8620A" w:rsidP="003422B7">
          <w:pPr>
            <w:spacing w:after="120" w:line="240" w:lineRule="auto"/>
            <w:ind w:firstLine="0"/>
            <w:contextualSpacing/>
            <w:jc w:val="center"/>
            <w:rPr>
              <w:rFonts w:cstheme="minorHAnsi"/>
              <w:sz w:val="24"/>
              <w:szCs w:val="24"/>
            </w:rPr>
          </w:pPr>
        </w:p>
        <w:p w14:paraId="0C234830" w14:textId="77777777" w:rsidR="00F8620A" w:rsidRDefault="00F8620A" w:rsidP="003422B7">
          <w:pPr>
            <w:spacing w:after="120" w:line="240" w:lineRule="auto"/>
            <w:ind w:firstLine="0"/>
            <w:contextualSpacing/>
            <w:jc w:val="center"/>
            <w:rPr>
              <w:rFonts w:cstheme="minorHAnsi"/>
              <w:sz w:val="24"/>
              <w:szCs w:val="24"/>
            </w:rPr>
          </w:pPr>
        </w:p>
        <w:p w14:paraId="31E395C2" w14:textId="77777777" w:rsidR="00F8620A" w:rsidRDefault="00F8620A" w:rsidP="003422B7">
          <w:pPr>
            <w:spacing w:after="120" w:line="240" w:lineRule="auto"/>
            <w:ind w:firstLine="0"/>
            <w:contextualSpacing/>
            <w:jc w:val="center"/>
            <w:rPr>
              <w:rFonts w:cstheme="minorHAnsi"/>
              <w:sz w:val="24"/>
              <w:szCs w:val="24"/>
            </w:rPr>
          </w:pPr>
        </w:p>
        <w:p w14:paraId="0B9CEA2A" w14:textId="77777777" w:rsidR="00F8620A" w:rsidRDefault="00F8620A" w:rsidP="003422B7">
          <w:pPr>
            <w:spacing w:after="120" w:line="240" w:lineRule="auto"/>
            <w:ind w:firstLine="0"/>
            <w:contextualSpacing/>
            <w:jc w:val="center"/>
            <w:rPr>
              <w:rFonts w:cstheme="minorHAnsi"/>
              <w:sz w:val="24"/>
              <w:szCs w:val="24"/>
            </w:rPr>
          </w:pPr>
        </w:p>
        <w:p w14:paraId="5170E12D" w14:textId="77777777" w:rsidR="00F8620A" w:rsidRDefault="00F8620A" w:rsidP="003422B7">
          <w:pPr>
            <w:spacing w:after="120" w:line="240" w:lineRule="auto"/>
            <w:ind w:firstLine="0"/>
            <w:contextualSpacing/>
            <w:jc w:val="center"/>
            <w:rPr>
              <w:rFonts w:cstheme="minorHAnsi"/>
              <w:sz w:val="24"/>
              <w:szCs w:val="24"/>
            </w:rPr>
          </w:pPr>
        </w:p>
        <w:p w14:paraId="00089971" w14:textId="77777777" w:rsidR="00F8620A" w:rsidRDefault="00F8620A" w:rsidP="003422B7">
          <w:pPr>
            <w:spacing w:after="120" w:line="240" w:lineRule="auto"/>
            <w:ind w:firstLine="0"/>
            <w:contextualSpacing/>
            <w:jc w:val="center"/>
            <w:rPr>
              <w:rFonts w:cstheme="minorHAnsi"/>
              <w:sz w:val="24"/>
              <w:szCs w:val="24"/>
            </w:rPr>
          </w:pPr>
        </w:p>
        <w:p w14:paraId="531ECE9E" w14:textId="77777777" w:rsidR="003422B7" w:rsidRDefault="003422B7" w:rsidP="003422B7">
          <w:pPr>
            <w:spacing w:after="120" w:line="240" w:lineRule="auto"/>
            <w:ind w:firstLine="0"/>
            <w:contextualSpacing/>
            <w:jc w:val="center"/>
            <w:rPr>
              <w:rFonts w:cstheme="minorHAnsi"/>
              <w:sz w:val="24"/>
              <w:szCs w:val="24"/>
            </w:rPr>
          </w:pPr>
        </w:p>
        <w:p w14:paraId="150711B7" w14:textId="77777777" w:rsidR="003422B7" w:rsidRDefault="003422B7" w:rsidP="003422B7">
          <w:pPr>
            <w:spacing w:after="120" w:line="240" w:lineRule="auto"/>
            <w:ind w:firstLine="0"/>
            <w:contextualSpacing/>
            <w:jc w:val="center"/>
            <w:rPr>
              <w:rFonts w:cstheme="minorHAnsi"/>
              <w:sz w:val="24"/>
              <w:szCs w:val="24"/>
            </w:rPr>
          </w:pPr>
        </w:p>
        <w:p w14:paraId="5A54F830" w14:textId="77777777" w:rsidR="003422B7" w:rsidRDefault="003422B7" w:rsidP="003422B7">
          <w:pPr>
            <w:spacing w:after="120" w:line="240" w:lineRule="auto"/>
            <w:ind w:firstLine="0"/>
            <w:contextualSpacing/>
            <w:jc w:val="center"/>
            <w:rPr>
              <w:rFonts w:cstheme="minorHAnsi"/>
              <w:sz w:val="24"/>
              <w:szCs w:val="24"/>
            </w:rPr>
          </w:pPr>
        </w:p>
        <w:p w14:paraId="1B03EA24" w14:textId="77777777" w:rsidR="003422B7" w:rsidRDefault="003422B7" w:rsidP="003422B7">
          <w:pPr>
            <w:spacing w:after="120" w:line="240" w:lineRule="auto"/>
            <w:ind w:firstLine="0"/>
            <w:contextualSpacing/>
            <w:jc w:val="center"/>
            <w:rPr>
              <w:rFonts w:cstheme="minorHAnsi"/>
              <w:sz w:val="24"/>
              <w:szCs w:val="24"/>
            </w:rPr>
          </w:pPr>
        </w:p>
        <w:p w14:paraId="506A07A3" w14:textId="77777777" w:rsidR="003422B7" w:rsidRDefault="003422B7" w:rsidP="003422B7">
          <w:pPr>
            <w:spacing w:after="120" w:line="240" w:lineRule="auto"/>
            <w:ind w:firstLine="0"/>
            <w:contextualSpacing/>
            <w:jc w:val="center"/>
            <w:rPr>
              <w:rFonts w:cstheme="minorHAnsi"/>
              <w:sz w:val="24"/>
              <w:szCs w:val="24"/>
            </w:rPr>
          </w:pPr>
        </w:p>
        <w:p w14:paraId="23718470" w14:textId="77777777" w:rsidR="003422B7" w:rsidRDefault="003422B7" w:rsidP="003422B7">
          <w:pPr>
            <w:spacing w:after="120" w:line="240" w:lineRule="auto"/>
            <w:ind w:firstLine="0"/>
            <w:contextualSpacing/>
            <w:jc w:val="center"/>
            <w:rPr>
              <w:rFonts w:cstheme="minorHAnsi"/>
              <w:sz w:val="24"/>
              <w:szCs w:val="24"/>
            </w:rPr>
          </w:pPr>
        </w:p>
        <w:p w14:paraId="79298EDA" w14:textId="77777777" w:rsidR="003422B7" w:rsidRDefault="003422B7" w:rsidP="003422B7">
          <w:pPr>
            <w:spacing w:after="120" w:line="240" w:lineRule="auto"/>
            <w:ind w:firstLine="0"/>
            <w:contextualSpacing/>
            <w:jc w:val="center"/>
            <w:rPr>
              <w:rFonts w:cstheme="minorHAnsi"/>
              <w:sz w:val="24"/>
              <w:szCs w:val="24"/>
            </w:rPr>
          </w:pPr>
        </w:p>
        <w:p w14:paraId="003E9DD4" w14:textId="77777777" w:rsidR="003422B7" w:rsidRDefault="003422B7" w:rsidP="003422B7">
          <w:pPr>
            <w:spacing w:after="120" w:line="240" w:lineRule="auto"/>
            <w:ind w:firstLine="0"/>
            <w:contextualSpacing/>
            <w:jc w:val="center"/>
            <w:rPr>
              <w:rFonts w:cstheme="minorHAnsi"/>
              <w:sz w:val="24"/>
              <w:szCs w:val="24"/>
            </w:rPr>
          </w:pPr>
        </w:p>
        <w:p w14:paraId="20BC80E0" w14:textId="77777777" w:rsidR="003422B7" w:rsidRDefault="003422B7" w:rsidP="003422B7">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090F2E">
              <w:pPr>
                <w:ind w:firstLine="0"/>
                <w:sectPr w:rsidR="00413BD0" w:rsidRPr="00413BD0" w:rsidSect="009351B6">
                  <w:headerReference w:type="default" r:id="rId12"/>
                  <w:footerReference w:type="default" r:id="rId13"/>
                  <w:footerReference w:type="first" r:id="rId14"/>
                  <w:pgSz w:w="12240" w:h="15840"/>
                  <w:pgMar w:top="851" w:right="567" w:bottom="851"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2E161505" w:rsidR="00FB3C75" w:rsidRPr="006B1A30" w:rsidRDefault="00FB3C75" w:rsidP="00F77A5D">
      <w:pPr>
        <w:spacing w:line="240" w:lineRule="auto"/>
        <w:ind w:firstLine="0"/>
        <w:rPr>
          <w:rFonts w:cstheme="minorHAnsi"/>
          <w:i/>
          <w:iCs/>
        </w:rPr>
      </w:pPr>
    </w:p>
    <w:p w14:paraId="6C6E9052" w14:textId="7A17CB21" w:rsidR="00FB3C75" w:rsidRPr="0003565D" w:rsidRDefault="00F14A50" w:rsidP="0003565D">
      <w:pPr>
        <w:pStyle w:val="Sraopastraipa"/>
        <w:numPr>
          <w:ilvl w:val="1"/>
          <w:numId w:val="5"/>
        </w:numPr>
        <w:spacing w:line="240" w:lineRule="auto"/>
        <w:ind w:left="0" w:firstLine="567"/>
        <w:rPr>
          <w:rFonts w:cstheme="minorHAnsi"/>
        </w:rPr>
      </w:pPr>
      <w:r w:rsidRPr="0003565D">
        <w:rPr>
          <w:rFonts w:cstheme="minorHAnsi"/>
        </w:rPr>
        <w:t>Perkančioji organizacija – Valstybės sienos apsaugos tarnyba prie Lietuvos Respublikos vidaus reikalų ministerijos</w:t>
      </w:r>
      <w:r w:rsidR="006D7F50" w:rsidRPr="0003565D">
        <w:rPr>
          <w:rFonts w:cstheme="minorHAnsi"/>
        </w:rPr>
        <w:t xml:space="preserve"> (toliau – VSAT)</w:t>
      </w:r>
      <w:r w:rsidRPr="0003565D">
        <w:rPr>
          <w:rFonts w:cstheme="minorHAnsi"/>
        </w:rPr>
        <w:t>, juridinio asmens kodas 188608252, adresas Savanorių pr. 2, LT-03116 Vilnius. Perkančioji organizacija yra PVM mokėtoja.</w:t>
      </w:r>
    </w:p>
    <w:p w14:paraId="75477147" w14:textId="55D65C6A" w:rsidR="0003565D" w:rsidRPr="0003565D" w:rsidRDefault="0003565D" w:rsidP="0003565D">
      <w:pPr>
        <w:pStyle w:val="Sraopastraipa"/>
        <w:numPr>
          <w:ilvl w:val="1"/>
          <w:numId w:val="5"/>
        </w:numPr>
        <w:spacing w:line="240" w:lineRule="auto"/>
        <w:ind w:left="0" w:firstLine="567"/>
        <w:rPr>
          <w:rFonts w:cstheme="minorHAnsi"/>
        </w:rPr>
      </w:pPr>
      <w:r w:rsidRPr="0003565D">
        <w:rPr>
          <w:rFonts w:cstheme="minorHAnsi"/>
          <w:color w:val="000000" w:themeColor="text1"/>
        </w:rPr>
        <w:t>pirkimo objektas įtrauktas į CPOIS katalogą modulyje</w:t>
      </w:r>
      <w:r w:rsidRPr="0003565D">
        <w:rPr>
          <w:rFonts w:eastAsia="Times New Roman" w:cstheme="minorHAnsi"/>
        </w:rPr>
        <w:t xml:space="preserve"> </w:t>
      </w:r>
      <w:r>
        <w:rPr>
          <w:rFonts w:eastAsia="Times New Roman" w:cstheme="minorHAnsi"/>
        </w:rPr>
        <w:t>„</w:t>
      </w:r>
      <w:hyperlink r:id="rId15" w:history="1">
        <w:r w:rsidRPr="0003565D">
          <w:rPr>
            <w:rFonts w:eastAsia="Times New Roman" w:cstheme="minorHAnsi"/>
            <w:i/>
            <w:iCs/>
            <w:color w:val="1D2939"/>
            <w:shd w:val="clear" w:color="auto" w:fill="FFFFFF"/>
          </w:rPr>
          <w:t>Originalios eksploatacinės medžiagos spausdintuvams</w:t>
        </w:r>
      </w:hyperlink>
      <w:r>
        <w:rPr>
          <w:rFonts w:eastAsia="Times New Roman" w:cstheme="minorHAnsi"/>
          <w:i/>
          <w:iCs/>
        </w:rPr>
        <w:t xml:space="preserve">“, </w:t>
      </w:r>
      <w:r w:rsidRPr="0003565D">
        <w:rPr>
          <w:rFonts w:cstheme="minorHAnsi"/>
        </w:rPr>
        <w:t xml:space="preserve"> tačiau šiame modulyje vykdomi tik</w:t>
      </w:r>
      <w:r w:rsidRPr="0003565D">
        <w:rPr>
          <w:rFonts w:cstheme="minorHAnsi"/>
          <w:i/>
          <w:iCs/>
        </w:rPr>
        <w:t xml:space="preserve"> originalių </w:t>
      </w:r>
      <w:r w:rsidRPr="00F8620A">
        <w:rPr>
          <w:rFonts w:cstheme="minorHAnsi"/>
        </w:rPr>
        <w:t>eksploatacinių medžiagų spausdintuvams užsakymai,</w:t>
      </w:r>
      <w:r w:rsidRPr="0003565D">
        <w:rPr>
          <w:rFonts w:cstheme="minorHAnsi"/>
        </w:rPr>
        <w:t xml:space="preserve"> o tai neatitinka VSAT poreikių. Pirkimas vykdomas VSAT savarankiškai (ne per CPO), siekiant 100 % padengti turimą spausdintuvų parką, įskaitant specifinius ar senesnius modelius, kurių nėra CPO IS katalogo asortimente. Pasirenkant analogines kasetes, užtikrinamas ekonominis efektyvumas, nes jų kaina yra 30–70 % mažesnė nei originalų, taip racionaliai naudojant</w:t>
      </w:r>
      <w:r w:rsidR="00F8620A">
        <w:rPr>
          <w:rFonts w:cstheme="minorHAnsi"/>
        </w:rPr>
        <w:t xml:space="preserve"> VSAT</w:t>
      </w:r>
      <w:r w:rsidRPr="0003565D">
        <w:rPr>
          <w:rFonts w:cstheme="minorHAnsi"/>
        </w:rPr>
        <w:t xml:space="preserve"> lėšas be žymaus poveikio darbo kokybei.</w:t>
      </w:r>
    </w:p>
    <w:p w14:paraId="52EA068B" w14:textId="348708F6" w:rsidR="00C71C6F" w:rsidRPr="004939D6" w:rsidRDefault="00503A5B" w:rsidP="003422B7">
      <w:pPr>
        <w:spacing w:line="240" w:lineRule="auto"/>
        <w:ind w:left="697" w:hanging="130"/>
        <w:rPr>
          <w:rFonts w:cstheme="minorHAnsi"/>
        </w:rPr>
      </w:pPr>
      <w:r w:rsidRPr="004939D6">
        <w:rPr>
          <w:rFonts w:cstheme="minorHAnsi"/>
        </w:rPr>
        <w:t>1.</w:t>
      </w:r>
      <w:r w:rsidR="00FA3AA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A3AA4">
            <w:t>nėra</w:t>
          </w:r>
        </w:sdtContent>
      </w:sdt>
      <w:r w:rsidR="00A100C8" w:rsidRPr="004939D6" w:rsidDel="00A100C8">
        <w:rPr>
          <w:rFonts w:cstheme="minorHAnsi"/>
        </w:rPr>
        <w:t xml:space="preserve"> </w:t>
      </w:r>
      <w:r w:rsidR="00091F01" w:rsidRPr="004939D6">
        <w:rPr>
          <w:rFonts w:cstheme="minorHAnsi"/>
        </w:rPr>
        <w:t xml:space="preserve">sudaroma. </w:t>
      </w:r>
    </w:p>
    <w:p w14:paraId="554B3687" w14:textId="562DAC37" w:rsidR="00552AE4" w:rsidRPr="00604A50" w:rsidRDefault="004F6423" w:rsidP="00EB0641">
      <w:pPr>
        <w:spacing w:line="240" w:lineRule="auto"/>
        <w:ind w:firstLine="567"/>
        <w:rPr>
          <w:rFonts w:cstheme="minorHAnsi"/>
          <w:color w:val="4472C4" w:themeColor="accent1"/>
          <w:szCs w:val="24"/>
        </w:rPr>
      </w:pPr>
      <w:r w:rsidRPr="00240C42">
        <w:t>1.</w:t>
      </w:r>
      <w:r w:rsidR="00AD3D23" w:rsidRPr="00240C42">
        <w:t>4</w:t>
      </w:r>
      <w:r w:rsidRPr="00240C42">
        <w:t>.</w:t>
      </w:r>
      <w:r w:rsidRPr="00240C42">
        <w:rPr>
          <w:i/>
          <w:iCs/>
        </w:rPr>
        <w:t xml:space="preserve"> </w:t>
      </w:r>
      <w:r w:rsidR="00D459E3" w:rsidRPr="00240C42">
        <w:t xml:space="preserve">Atliekamas žaliasis pirkimas. Pirkimas vykdomas vadovaujantis </w:t>
      </w:r>
      <w:hyperlink r:id="rId16" w:history="1">
        <w:r w:rsidR="009B66AB" w:rsidRPr="00240C4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40C42">
        <w:t xml:space="preserve"> </w:t>
      </w:r>
      <w:r w:rsidR="00E77949">
        <w:t xml:space="preserve">patvirtintu </w:t>
      </w:r>
      <w:r w:rsidR="00E77949" w:rsidRPr="00E77949">
        <w:t>Aplinkos apsaugos kriterijų taikymo, vykdant žaliuosius pirkimus, tvarkos apraš</w:t>
      </w:r>
      <w:r w:rsidR="00E77949">
        <w:t xml:space="preserve">o </w:t>
      </w:r>
      <w:r w:rsidR="00240C42" w:rsidRPr="00240C42">
        <w:t>(su vėlesniais pakeitimais)</w:t>
      </w:r>
      <w:r w:rsidR="0039687F">
        <w:t xml:space="preserve"> (toliau – Tvarkos aprašas)</w:t>
      </w:r>
      <w:r w:rsidR="00552AE4">
        <w:t xml:space="preserve"> 4.</w:t>
      </w:r>
      <w:r w:rsidR="006652E1">
        <w:t>4.4</w:t>
      </w:r>
      <w:r w:rsidR="00552AE4">
        <w:t xml:space="preserve"> p</w:t>
      </w:r>
      <w:r w:rsidR="00EB0641">
        <w:t>.</w:t>
      </w:r>
      <w:r w:rsidR="00552AE4" w:rsidRPr="007D2F3A">
        <w:rPr>
          <w:szCs w:val="24"/>
        </w:rPr>
        <w:t xml:space="preserve"> </w:t>
      </w:r>
      <w:r w:rsidR="00552AE4" w:rsidRPr="009C6117">
        <w:rPr>
          <w:rFonts w:cstheme="minorHAnsi"/>
        </w:rPr>
        <w:t xml:space="preserve">Aplinkos apaugos kriterijai nustatyti </w:t>
      </w:r>
      <w:r w:rsidR="00552AE4" w:rsidRPr="00604A50">
        <w:rPr>
          <w:rFonts w:cstheme="minorHAnsi"/>
          <w:color w:val="4472C4" w:themeColor="accent1"/>
        </w:rPr>
        <w:t xml:space="preserve">specialiųjų pirkimo sąlygų </w:t>
      </w:r>
      <w:r w:rsidR="00792904" w:rsidRPr="00604A50">
        <w:rPr>
          <w:rFonts w:cstheme="minorHAnsi"/>
          <w:color w:val="4472C4" w:themeColor="accent1"/>
        </w:rPr>
        <w:t>1</w:t>
      </w:r>
      <w:r w:rsidR="00552AE4" w:rsidRPr="00604A50">
        <w:rPr>
          <w:rFonts w:cstheme="minorHAnsi"/>
          <w:color w:val="4472C4" w:themeColor="accent1"/>
        </w:rPr>
        <w:t xml:space="preserve"> priede</w:t>
      </w:r>
      <w:r w:rsidR="00792904" w:rsidRPr="00604A50">
        <w:rPr>
          <w:rFonts w:cstheme="minorHAnsi"/>
          <w:color w:val="4472C4" w:themeColor="accent1"/>
        </w:rPr>
        <w:t xml:space="preserve"> ir specialiųjų </w:t>
      </w:r>
      <w:r w:rsidR="00792904" w:rsidRPr="00DC45E3">
        <w:rPr>
          <w:rFonts w:cstheme="minorHAnsi"/>
          <w:color w:val="4472C4" w:themeColor="accent1"/>
        </w:rPr>
        <w:t>pirkimo sąlygų 5 priede.</w:t>
      </w:r>
      <w:r w:rsidR="00552AE4" w:rsidRPr="00DC45E3">
        <w:rPr>
          <w:rFonts w:cstheme="minorHAnsi"/>
          <w:color w:val="4472C4" w:themeColor="accent1"/>
        </w:rPr>
        <w:t xml:space="preserve"> </w:t>
      </w:r>
    </w:p>
    <w:p w14:paraId="15179C0E" w14:textId="08299FE6" w:rsidR="00257685" w:rsidRDefault="00AD3D23" w:rsidP="00EB0641">
      <w:pPr>
        <w:spacing w:line="240" w:lineRule="auto"/>
        <w:ind w:firstLine="567"/>
        <w:rPr>
          <w:rFonts w:eastAsia="Arial"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365F07A6" w14:textId="0A55CD64" w:rsidR="003422B7" w:rsidRPr="003422B7" w:rsidRDefault="00EB0641" w:rsidP="00EB0641">
      <w:pPr>
        <w:tabs>
          <w:tab w:val="left" w:pos="1134"/>
        </w:tabs>
        <w:spacing w:line="240" w:lineRule="auto"/>
        <w:ind w:firstLine="0"/>
        <w:rPr>
          <w:rFonts w:cstheme="minorHAnsi"/>
        </w:rPr>
      </w:pPr>
      <w:r>
        <w:rPr>
          <w:rFonts w:eastAsia="Arial" w:cstheme="minorHAnsi"/>
        </w:rPr>
        <w:t xml:space="preserve">           </w:t>
      </w:r>
      <w:r w:rsidR="003422B7">
        <w:rPr>
          <w:rFonts w:eastAsia="Arial" w:cstheme="minorHAnsi"/>
        </w:rPr>
        <w:t xml:space="preserve">  </w:t>
      </w:r>
      <w:r w:rsidR="0061554F" w:rsidRPr="003422B7">
        <w:rPr>
          <w:rFonts w:eastAsia="Arial" w:cstheme="minorHAnsi"/>
        </w:rPr>
        <w:t xml:space="preserve">1.6. </w:t>
      </w:r>
      <w:r w:rsidR="00A904E2" w:rsidRPr="003422B7">
        <w:rPr>
          <w:rFonts w:eastAsia="Arial" w:cstheme="minorHAnsi"/>
        </w:rPr>
        <w:t>M</w:t>
      </w:r>
      <w:r w:rsidR="00810263" w:rsidRPr="003422B7">
        <w:rPr>
          <w:rFonts w:eastAsia="Arial" w:cstheme="minorHAnsi"/>
        </w:rPr>
        <w:t>aksimali lėšų suma</w:t>
      </w:r>
      <w:r w:rsidR="00A904E2" w:rsidRPr="003422B7">
        <w:rPr>
          <w:rFonts w:eastAsia="Arial" w:cstheme="minorHAnsi"/>
        </w:rPr>
        <w:t>, skiriama pirkim</w:t>
      </w:r>
      <w:r w:rsidR="007333A3" w:rsidRPr="003422B7">
        <w:rPr>
          <w:rFonts w:eastAsia="Arial" w:cstheme="minorHAnsi"/>
        </w:rPr>
        <w:t xml:space="preserve">ui – </w:t>
      </w:r>
      <w:bookmarkStart w:id="10" w:name="_Toc137194948"/>
      <w:r w:rsidR="00F8620A">
        <w:rPr>
          <w:rFonts w:cstheme="minorHAnsi"/>
        </w:rPr>
        <w:t>82280,00</w:t>
      </w:r>
      <w:r w:rsidR="003422B7" w:rsidRPr="003422B7">
        <w:rPr>
          <w:rFonts w:cstheme="minorHAnsi"/>
        </w:rPr>
        <w:t xml:space="preserve"> Eur su PVM.</w:t>
      </w:r>
    </w:p>
    <w:p w14:paraId="03C34B80" w14:textId="77777777" w:rsidR="003422B7" w:rsidRDefault="003422B7" w:rsidP="003422B7">
      <w:pPr>
        <w:spacing w:line="240" w:lineRule="auto"/>
        <w:ind w:firstLine="567"/>
        <w:rPr>
          <w:rFonts w:cstheme="minorHAnsi"/>
        </w:rPr>
      </w:pPr>
    </w:p>
    <w:p w14:paraId="2514F8CD" w14:textId="77777777" w:rsidR="003422B7" w:rsidRPr="00787AC3" w:rsidRDefault="003422B7" w:rsidP="003422B7">
      <w:pPr>
        <w:pStyle w:val="Betarp"/>
        <w:ind w:left="567" w:firstLine="0"/>
        <w:contextualSpacing/>
        <w:rPr>
          <w:rFonts w:cstheme="minorHAnsi"/>
        </w:rPr>
      </w:pPr>
      <w:bookmarkStart w:id="11" w:name="_Toc137194949"/>
      <w:bookmarkEnd w:id="10"/>
    </w:p>
    <w:p w14:paraId="3099A705" w14:textId="77777777" w:rsidR="003422B7" w:rsidRPr="00A53C25" w:rsidRDefault="003422B7">
      <w:pPr>
        <w:pStyle w:val="Antrat1"/>
        <w:numPr>
          <w:ilvl w:val="0"/>
          <w:numId w:val="7"/>
        </w:numPr>
        <w:spacing w:before="0" w:after="0" w:line="300" w:lineRule="auto"/>
        <w:rPr>
          <w:rFonts w:asciiTheme="minorHAnsi" w:hAnsiTheme="minorHAnsi" w:cstheme="minorHAnsi"/>
          <w:color w:val="auto"/>
        </w:rPr>
      </w:pPr>
      <w:r w:rsidRPr="00A53C25">
        <w:rPr>
          <w:rFonts w:asciiTheme="minorHAnsi" w:hAnsiTheme="minorHAnsi" w:cstheme="minorHAnsi"/>
          <w:color w:val="auto"/>
        </w:rPr>
        <w:t>Pirkimo objektas</w:t>
      </w:r>
    </w:p>
    <w:p w14:paraId="11A92D6E" w14:textId="77777777" w:rsidR="003422B7" w:rsidRPr="00787AC3" w:rsidRDefault="003422B7" w:rsidP="003422B7">
      <w:pPr>
        <w:tabs>
          <w:tab w:val="left" w:pos="1134"/>
        </w:tabs>
        <w:spacing w:line="240" w:lineRule="auto"/>
        <w:ind w:firstLine="0"/>
        <w:rPr>
          <w:rFonts w:cstheme="minorHAnsi"/>
        </w:rPr>
      </w:pPr>
    </w:p>
    <w:p w14:paraId="22409ACC" w14:textId="037BE7AB" w:rsidR="003422B7" w:rsidRPr="00E10119" w:rsidRDefault="003422B7">
      <w:pPr>
        <w:pStyle w:val="Sraopastraipa"/>
        <w:numPr>
          <w:ilvl w:val="1"/>
          <w:numId w:val="7"/>
        </w:numPr>
        <w:tabs>
          <w:tab w:val="left" w:pos="567"/>
          <w:tab w:val="left" w:pos="1134"/>
        </w:tabs>
        <w:autoSpaceDE w:val="0"/>
        <w:autoSpaceDN w:val="0"/>
        <w:adjustRightInd w:val="0"/>
        <w:spacing w:line="240" w:lineRule="auto"/>
        <w:ind w:left="0" w:firstLine="567"/>
        <w:rPr>
          <w:rFonts w:cstheme="minorHAnsi"/>
        </w:rPr>
      </w:pPr>
      <w:r w:rsidRPr="00787AC3">
        <w:rPr>
          <w:rFonts w:cstheme="minorHAnsi"/>
        </w:rPr>
        <w:t xml:space="preserve">Perkančioji organizacija </w:t>
      </w:r>
      <w:r w:rsidRPr="00787AC3">
        <w:rPr>
          <w:rFonts w:eastAsia="Calibri" w:cstheme="minorHAnsi"/>
          <w:color w:val="000000" w:themeColor="text1"/>
        </w:rPr>
        <w:t xml:space="preserve">numato </w:t>
      </w:r>
      <w:r w:rsidRPr="00787AC3">
        <w:rPr>
          <w:rFonts w:eastAsia="Calibri" w:cstheme="minorHAnsi"/>
        </w:rPr>
        <w:t xml:space="preserve">įsigyti </w:t>
      </w:r>
      <w:r w:rsidR="00F8620A" w:rsidRPr="00F8620A">
        <w:rPr>
          <w:rFonts w:cstheme="minorHAnsi"/>
        </w:rPr>
        <w:t>organizacinės technikos</w:t>
      </w:r>
      <w:r w:rsidR="00F8620A" w:rsidRPr="00E10119">
        <w:rPr>
          <w:rFonts w:cstheme="minorHAnsi"/>
        </w:rPr>
        <w:t xml:space="preserve"> </w:t>
      </w:r>
      <w:r w:rsidR="00E10119" w:rsidRPr="00E10119">
        <w:rPr>
          <w:rFonts w:cstheme="minorHAnsi"/>
        </w:rPr>
        <w:t xml:space="preserve">(spausdintuvų </w:t>
      </w:r>
      <w:proofErr w:type="spellStart"/>
      <w:r w:rsidR="00E10119" w:rsidRPr="00E10119">
        <w:rPr>
          <w:rFonts w:cstheme="minorHAnsi"/>
        </w:rPr>
        <w:t>tonerių</w:t>
      </w:r>
      <w:proofErr w:type="spellEnd"/>
      <w:r w:rsidR="00E10119" w:rsidRPr="00E10119">
        <w:rPr>
          <w:rFonts w:cstheme="minorHAnsi"/>
        </w:rPr>
        <w:t xml:space="preserve">, </w:t>
      </w:r>
      <w:proofErr w:type="spellStart"/>
      <w:r w:rsidR="00E10119" w:rsidRPr="00E10119">
        <w:rPr>
          <w:rFonts w:cstheme="minorHAnsi"/>
        </w:rPr>
        <w:t>kartridžių</w:t>
      </w:r>
      <w:proofErr w:type="spellEnd"/>
      <w:r w:rsidR="00E10119" w:rsidRPr="00E10119">
        <w:rPr>
          <w:rFonts w:cstheme="minorHAnsi"/>
        </w:rPr>
        <w:t xml:space="preserve"> bei rašalų kasetės)</w:t>
      </w:r>
      <w:r w:rsidR="00F8620A" w:rsidRPr="00E10119">
        <w:rPr>
          <w:rFonts w:cstheme="minorHAnsi"/>
        </w:rPr>
        <w:t xml:space="preserve"> eksploatacines medžiagas</w:t>
      </w:r>
      <w:r w:rsidR="00F8620A" w:rsidRPr="00E10119">
        <w:rPr>
          <w:rFonts w:eastAsia="TimesNewRomanPSMT" w:cstheme="minorHAnsi"/>
        </w:rPr>
        <w:t xml:space="preserve"> </w:t>
      </w:r>
      <w:r w:rsidRPr="00E10119">
        <w:rPr>
          <w:rFonts w:eastAsia="TimesNewRomanPSMT" w:cstheme="minorHAnsi"/>
        </w:rPr>
        <w:t xml:space="preserve">(toliau- </w:t>
      </w:r>
      <w:r w:rsidR="00F8620A" w:rsidRPr="00E10119">
        <w:rPr>
          <w:rFonts w:eastAsia="TimesNewRomanPSMT" w:cstheme="minorHAnsi"/>
        </w:rPr>
        <w:t>prekės</w:t>
      </w:r>
      <w:r w:rsidRPr="00E10119">
        <w:rPr>
          <w:rFonts w:eastAsia="TimesNewRomanPSMT" w:cstheme="minorHAnsi"/>
        </w:rPr>
        <w:t xml:space="preserve">). </w:t>
      </w:r>
    </w:p>
    <w:p w14:paraId="2BD6DF8A" w14:textId="2BC49333" w:rsidR="003422B7" w:rsidRPr="00F8620A" w:rsidRDefault="003422B7" w:rsidP="00F8620A">
      <w:pPr>
        <w:pStyle w:val="Sraopastraipa"/>
        <w:numPr>
          <w:ilvl w:val="1"/>
          <w:numId w:val="7"/>
        </w:numPr>
        <w:tabs>
          <w:tab w:val="left" w:pos="1134"/>
        </w:tabs>
        <w:autoSpaceDE w:val="0"/>
        <w:autoSpaceDN w:val="0"/>
        <w:adjustRightInd w:val="0"/>
        <w:spacing w:line="240" w:lineRule="auto"/>
        <w:ind w:left="0" w:firstLine="567"/>
        <w:rPr>
          <w:rFonts w:cstheme="minorHAnsi"/>
        </w:rPr>
      </w:pPr>
      <w:r w:rsidRPr="00F8620A">
        <w:rPr>
          <w:rFonts w:cstheme="minorHAnsi"/>
        </w:rPr>
        <w:t xml:space="preserve">Pirkimo objektas į dalis neskaidomas. Pirkimo apimtys, reikalavimai ir techninė specifikacija apibrėžti </w:t>
      </w:r>
      <w:r w:rsidRPr="00F8620A">
        <w:rPr>
          <w:rFonts w:cstheme="minorHAnsi"/>
          <w:color w:val="4472C4" w:themeColor="accent1"/>
        </w:rPr>
        <w:t>specialiųjų pirkimo sąlygų 1 priede</w:t>
      </w:r>
      <w:r w:rsidRPr="00F8620A">
        <w:rPr>
          <w:rFonts w:cstheme="minorHAnsi"/>
        </w:rPr>
        <w:t>.</w:t>
      </w:r>
    </w:p>
    <w:p w14:paraId="02E8E1E1" w14:textId="77777777" w:rsidR="00F8620A" w:rsidRPr="00F8620A" w:rsidRDefault="00F8620A" w:rsidP="00F8620A">
      <w:pPr>
        <w:spacing w:line="240" w:lineRule="auto"/>
        <w:ind w:firstLine="567"/>
        <w:rPr>
          <w:rFonts w:cstheme="minorHAnsi"/>
        </w:rPr>
      </w:pPr>
      <w:r w:rsidRPr="00F8620A">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2E32A1" w14:textId="77777777" w:rsidR="00F8620A" w:rsidRPr="00F8620A" w:rsidRDefault="00F8620A" w:rsidP="00F8620A">
      <w:pPr>
        <w:spacing w:line="240" w:lineRule="auto"/>
        <w:ind w:firstLine="567"/>
        <w:rPr>
          <w:rFonts w:cstheme="minorHAnsi"/>
        </w:rPr>
      </w:pPr>
      <w:r w:rsidRPr="00F8620A">
        <w:rPr>
          <w:rFonts w:cstheme="minorHAnsi"/>
        </w:rPr>
        <w:t xml:space="preserve">2.4. Jeigu apibūdinant pirkimo objektą techninėje specifikacijoje nurodytas standartas, </w:t>
      </w:r>
      <w:r w:rsidRPr="00F8620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620A">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17E59B" w:rsidR="00AA5F07" w:rsidRPr="003422B7" w:rsidRDefault="005D280D">
      <w:pPr>
        <w:pStyle w:val="Sraopastraipa"/>
        <w:numPr>
          <w:ilvl w:val="1"/>
          <w:numId w:val="7"/>
        </w:numPr>
        <w:spacing w:line="240" w:lineRule="auto"/>
        <w:ind w:left="0" w:firstLine="567"/>
        <w:rPr>
          <w:rFonts w:cstheme="minorHAnsi"/>
          <w:color w:val="4472C4" w:themeColor="accent1"/>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bookmarkStart w:id="12" w:name="_Hlk223342279"/>
      <w:r w:rsidR="00CF1B69" w:rsidRPr="003422B7">
        <w:rPr>
          <w:rFonts w:cstheme="minorHAnsi"/>
          <w:color w:val="4472C4" w:themeColor="accent1"/>
        </w:rPr>
        <w:t>s</w:t>
      </w:r>
      <w:r w:rsidR="0035091B" w:rsidRPr="003422B7">
        <w:rPr>
          <w:rFonts w:cstheme="minorHAnsi"/>
          <w:color w:val="4472C4" w:themeColor="accent1"/>
        </w:rPr>
        <w:t>pecialiųjų p</w:t>
      </w:r>
      <w:r w:rsidRPr="003422B7">
        <w:rPr>
          <w:rFonts w:cstheme="minorHAnsi"/>
          <w:color w:val="4472C4" w:themeColor="accent1"/>
        </w:rPr>
        <w:t>irkimo sąlygų</w:t>
      </w:r>
      <w:r w:rsidR="007E036D" w:rsidRPr="003422B7">
        <w:rPr>
          <w:rFonts w:cstheme="minorHAnsi"/>
          <w:color w:val="4472C4" w:themeColor="accent1"/>
        </w:rPr>
        <w:t xml:space="preserve"> </w:t>
      </w:r>
      <w:r w:rsidR="00CB7547" w:rsidRPr="003422B7">
        <w:rPr>
          <w:rFonts w:cstheme="minorHAnsi"/>
          <w:color w:val="4472C4" w:themeColor="accent1"/>
        </w:rPr>
        <w:t>2</w:t>
      </w:r>
      <w:r w:rsidR="007E036D" w:rsidRPr="003422B7">
        <w:rPr>
          <w:rFonts w:cstheme="minorHAnsi"/>
          <w:color w:val="4472C4" w:themeColor="accent1"/>
        </w:rPr>
        <w:t xml:space="preserve"> </w:t>
      </w:r>
      <w:r w:rsidRPr="003422B7">
        <w:rPr>
          <w:rFonts w:cstheme="minorHAnsi"/>
          <w:color w:val="4472C4" w:themeColor="accent1"/>
        </w:rPr>
        <w:t>priede</w:t>
      </w:r>
      <w:bookmarkEnd w:id="12"/>
      <w:r w:rsidRPr="003422B7">
        <w:rPr>
          <w:rFonts w:cstheme="minorHAnsi"/>
          <w:color w:val="4472C4" w:themeColor="accent1"/>
        </w:rPr>
        <w:t xml:space="preserve">. </w:t>
      </w:r>
    </w:p>
    <w:p w14:paraId="694FBDAB" w14:textId="5AB03950" w:rsidR="009905AD" w:rsidRPr="00817AB9" w:rsidRDefault="005D280D">
      <w:pPr>
        <w:pStyle w:val="Sraopastraipa"/>
        <w:numPr>
          <w:ilvl w:val="1"/>
          <w:numId w:val="7"/>
        </w:numPr>
        <w:spacing w:line="240" w:lineRule="auto"/>
        <w:ind w:left="0" w:firstLine="56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09752509" w14:textId="68D992FA" w:rsidR="00780912" w:rsidRDefault="00780912">
      <w:pPr>
        <w:pStyle w:val="Sraopastraipa"/>
        <w:numPr>
          <w:ilvl w:val="1"/>
          <w:numId w:val="7"/>
        </w:numPr>
        <w:spacing w:line="240" w:lineRule="auto"/>
        <w:ind w:left="0" w:firstLine="567"/>
        <w:rPr>
          <w:rFonts w:eastAsia="Arial" w:cstheme="minorHAnsi"/>
        </w:rPr>
      </w:pPr>
      <w:bookmarkStart w:id="13" w:name="_Hlk224217621"/>
      <w:r w:rsidRPr="00A53C25">
        <w:rPr>
          <w:rFonts w:eastAsia="Arial" w:cstheme="minorHAnsi"/>
        </w:rPr>
        <w:t>Pažymų, patvirtinančių tiekėjo pašalinimo pagrindų nebuvimą, nereikalaujama, išskyrus atvejus, kai kyla pagrįstų abejonių dėl tiekėjo patikimumo.</w:t>
      </w:r>
    </w:p>
    <w:p w14:paraId="6E1A92F3" w14:textId="13D116AD" w:rsidR="00780912" w:rsidRPr="00780912" w:rsidRDefault="00780912">
      <w:pPr>
        <w:pStyle w:val="Sraopastraipa"/>
        <w:numPr>
          <w:ilvl w:val="1"/>
          <w:numId w:val="7"/>
        </w:numPr>
        <w:spacing w:line="240" w:lineRule="auto"/>
        <w:ind w:left="0" w:firstLine="567"/>
        <w:rPr>
          <w:rFonts w:eastAsia="Arial" w:cstheme="minorHAnsi"/>
        </w:rPr>
      </w:pPr>
      <w:r>
        <w:rPr>
          <w:rFonts w:eastAsia="Arial" w:cstheme="minorHAnsi"/>
        </w:rPr>
        <w:t xml:space="preserve"> </w:t>
      </w:r>
      <w:r w:rsidRPr="00780912">
        <w:rPr>
          <w:rFonts w:eastAsia="Arial" w:cstheme="minorHAnsi"/>
        </w:rPr>
        <w:t>Tiekėjas teikdamas pasiūlymą neturi pateikti nei EBVPD, nei laisvos formos deklaracijos dėl atitikties reikalavimams</w:t>
      </w:r>
      <w:bookmarkEnd w:id="13"/>
      <w:r w:rsidRPr="00780912">
        <w:rPr>
          <w:rFonts w:eastAsia="Arial" w:cstheme="minorHAnsi"/>
        </w:rPr>
        <w:t xml:space="preserve">.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10B95DED" w:rsidR="000064F3" w:rsidRPr="00F8218F" w:rsidRDefault="00F84C15" w:rsidP="00A654FF">
      <w:pPr>
        <w:spacing w:line="240" w:lineRule="auto"/>
        <w:ind w:firstLine="567"/>
        <w:rPr>
          <w:rFonts w:cstheme="minorHAnsi"/>
          <w:iCs/>
        </w:rPr>
      </w:pPr>
      <w:r w:rsidRPr="00F8218F">
        <w:rPr>
          <w:rFonts w:cstheme="minorHAnsi"/>
          <w:iCs/>
        </w:rPr>
        <w:t xml:space="preserve">4.1. </w:t>
      </w:r>
      <w:r w:rsidR="006C5478" w:rsidRPr="006C5478">
        <w:rPr>
          <w:rFonts w:cstheme="minorHAnsi"/>
          <w:iCs/>
        </w:rPr>
        <w:t xml:space="preserve">Perkančioji organizacija </w:t>
      </w:r>
      <w:r w:rsidR="005B3853">
        <w:rPr>
          <w:rFonts w:cstheme="minorHAnsi"/>
          <w:iCs/>
        </w:rPr>
        <w:t>gali atmesti</w:t>
      </w:r>
      <w:r w:rsidR="006C5478" w:rsidRPr="006C5478">
        <w:rPr>
          <w:rFonts w:cstheme="minorHAnsi"/>
          <w:iCs/>
        </w:rPr>
        <w:t xml:space="preserve"> tiekėjo pasiūlymą, jei bus tenkinama bent viena VPĮ 45 straipsnio 2</w:t>
      </w:r>
      <w:r w:rsidR="00092059">
        <w:rPr>
          <w:rFonts w:cstheme="minorHAnsi"/>
          <w:iCs/>
        </w:rPr>
        <w:t>¹</w:t>
      </w:r>
      <w:r w:rsidR="006C5478" w:rsidRPr="006C5478">
        <w:rPr>
          <w:rFonts w:cstheme="minorHAnsi"/>
          <w:iCs/>
        </w:rPr>
        <w:t xml:space="preserve"> dalies 1-6 punktuose nurodytų sąlygų. </w:t>
      </w:r>
      <w:r w:rsidR="00AC76B2" w:rsidRPr="00F8218F">
        <w:rPr>
          <w:rFonts w:cstheme="minorHAnsi"/>
          <w:iCs/>
        </w:rPr>
        <w:t xml:space="preserve">Tiekėjas kartu su pasiūlymu turi pateikti </w:t>
      </w:r>
      <w:bookmarkStart w:id="15" w:name="_Hlk223342162"/>
      <w:r w:rsidR="00AC76B2" w:rsidRPr="00F8218F">
        <w:rPr>
          <w:rFonts w:cstheme="minorHAnsi"/>
          <w:iCs/>
        </w:rPr>
        <w:t>laisvos formos atitikties deklaraciją</w:t>
      </w:r>
      <w:r w:rsidR="00AC76B2">
        <w:rPr>
          <w:rFonts w:cstheme="minorHAnsi"/>
          <w:iCs/>
        </w:rPr>
        <w:t xml:space="preserve"> dėl atitikties VPĮ 45 straipsnio </w:t>
      </w:r>
      <w:r w:rsidR="00AC76B2" w:rsidRPr="00AC76B2">
        <w:rPr>
          <w:rFonts w:cstheme="minorHAnsi"/>
          <w:iCs/>
        </w:rPr>
        <w:t>2</w:t>
      </w:r>
      <w:r w:rsidR="00AC76B2" w:rsidRPr="00AC76B2">
        <w:rPr>
          <w:rFonts w:cstheme="minorHAnsi"/>
          <w:iCs/>
          <w:vertAlign w:val="superscript"/>
        </w:rPr>
        <w:t>1</w:t>
      </w:r>
      <w:r w:rsidR="00AC76B2" w:rsidRPr="00AC76B2">
        <w:rPr>
          <w:rFonts w:cstheme="minorHAnsi"/>
          <w:iCs/>
        </w:rPr>
        <w:t xml:space="preserve"> dalies 1, 2, 3 ir 6 punktams </w:t>
      </w:r>
      <w:r w:rsidR="006C5478" w:rsidRPr="006C5478">
        <w:rPr>
          <w:rFonts w:cstheme="minorHAnsi"/>
          <w:iCs/>
        </w:rPr>
        <w:t xml:space="preserve">(pavyzdinė forma pateikta </w:t>
      </w:r>
      <w:r w:rsidR="006C5478" w:rsidRPr="00780912">
        <w:rPr>
          <w:rFonts w:cstheme="minorHAnsi"/>
          <w:iCs/>
          <w:color w:val="4472C4" w:themeColor="accent1"/>
        </w:rPr>
        <w:t xml:space="preserve">specialiųjų pirkimo sąlygų </w:t>
      </w:r>
      <w:r w:rsidR="00C23B7E" w:rsidRPr="00780912">
        <w:rPr>
          <w:rFonts w:cstheme="minorHAnsi"/>
          <w:iCs/>
          <w:color w:val="4472C4" w:themeColor="accent1"/>
        </w:rPr>
        <w:t>3</w:t>
      </w:r>
      <w:r w:rsidR="006C5478" w:rsidRPr="00780912">
        <w:rPr>
          <w:rFonts w:cstheme="minorHAnsi"/>
          <w:iCs/>
          <w:color w:val="4472C4" w:themeColor="accent1"/>
        </w:rPr>
        <w:t xml:space="preserve"> priede</w:t>
      </w:r>
      <w:r w:rsidR="006C5478" w:rsidRPr="006C5478">
        <w:rPr>
          <w:rFonts w:cstheme="minorHAnsi"/>
          <w:iCs/>
        </w:rPr>
        <w:t>)</w:t>
      </w:r>
      <w:bookmarkEnd w:id="15"/>
      <w:r w:rsidR="006C5478" w:rsidRPr="006C5478">
        <w:rPr>
          <w:rFonts w:cstheme="minorHAnsi"/>
          <w:iCs/>
        </w:rPr>
        <w:t>.</w:t>
      </w:r>
    </w:p>
    <w:p w14:paraId="7D2E887E" w14:textId="7D846ABF"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1C0875" w:rsidRPr="001C0875">
        <w:rPr>
          <w:rFonts w:cstheme="minorHAnsi"/>
        </w:rPr>
        <w:t>Perkančiajai organizacijai kilus abejonių dėl tiekėjo laisvos formos deklaracijoje nurodytos informacijos teisingumo, ji prašys ekonomiškai naudingiausią  pasiūlymą pateikusio tiekėjo</w:t>
      </w:r>
      <w:r w:rsidR="001C0875" w:rsidRPr="001C0875">
        <w:rPr>
          <w:rFonts w:cstheme="minorHAnsi"/>
          <w:bCs/>
          <w:iCs/>
        </w:rPr>
        <w:t xml:space="preserve"> pateikti</w:t>
      </w:r>
      <w:r w:rsidR="001C0875" w:rsidRPr="001C0875">
        <w:rPr>
          <w:rFonts w:cstheme="minorHAnsi"/>
          <w:bCs/>
          <w:vertAlign w:val="superscript"/>
          <w:lang w:val="en-US"/>
        </w:rPr>
        <w:footnoteReference w:id="2"/>
      </w:r>
      <w:r w:rsidR="001C0875" w:rsidRPr="001C0875">
        <w:rPr>
          <w:rFonts w:cstheme="minorHAnsi"/>
          <w:bCs/>
          <w:iCs/>
        </w:rPr>
        <w:t xml:space="preserve"> </w:t>
      </w:r>
      <w:r w:rsidR="001C0875" w:rsidRPr="001C0875">
        <w:rPr>
          <w:rFonts w:cstheme="minorHAnsi"/>
        </w:rPr>
        <w:t>šioje deklaracijoje nurodytą informaciją patvirtinančius, VPĮ 51 straipsnio 12 dalyje nurodytus (</w:t>
      </w:r>
      <w:r w:rsidR="001C0875" w:rsidRPr="001C087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1C0875" w:rsidRPr="001C0875">
        <w:rPr>
          <w:rFonts w:cstheme="minorHAnsi"/>
        </w:rPr>
        <w:t xml:space="preserve"> ar kitus perkančiajai organizacijai priimtinus dokumentus </w:t>
      </w:r>
      <w:r w:rsidR="001C0875" w:rsidRPr="001C0875">
        <w:rPr>
          <w:color w:val="000000"/>
        </w:rPr>
        <w:t>ir (ar) paaiškinimus</w:t>
      </w:r>
      <w:r w:rsidR="001C0875" w:rsidRPr="001C0875">
        <w:rPr>
          <w:rFonts w:cstheme="minorHAnsi"/>
        </w:rPr>
        <w:t xml:space="preserve">. Tokių dokumentų </w:t>
      </w:r>
      <w:r w:rsidR="001C0875" w:rsidRPr="001C0875">
        <w:rPr>
          <w:color w:val="000000"/>
        </w:rPr>
        <w:t>ir (ar) paaiškinimų</w:t>
      </w:r>
      <w:r w:rsidR="001C0875" w:rsidRPr="001C0875">
        <w:rPr>
          <w:rFonts w:cstheme="minorHAnsi"/>
        </w:rPr>
        <w:t xml:space="preserve"> perkančioji organizacija gali prašyti bet kuriuo pirkimo procedūros metu siekdama užtikrinti tinkamą pirkimo procedūros atlikimą. </w:t>
      </w:r>
      <w:r w:rsidR="001C0875" w:rsidRPr="001C087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AE1A0D">
        <w:rPr>
          <w:rFonts w:cstheme="minorHAnsi"/>
        </w:rPr>
        <w:t>.</w:t>
      </w:r>
    </w:p>
    <w:p w14:paraId="037B821E" w14:textId="6B9C3980" w:rsidR="0008378B" w:rsidRPr="00F8218F" w:rsidRDefault="00F612BD" w:rsidP="00913DE3">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7B77DF" w:rsidRPr="007B77DF">
        <w:rPr>
          <w:rFonts w:cstheme="minorHAnsi"/>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8378B" w:rsidRPr="00F8218F">
        <w:rPr>
          <w:rFonts w:cstheme="minorHAnsi"/>
        </w:rPr>
        <w:t>.</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7776B9D0" w14:textId="77777777" w:rsidR="00416240" w:rsidRDefault="000010DA" w:rsidP="00400820">
      <w:pPr>
        <w:pStyle w:val="Sraopastraipa"/>
        <w:spacing w:line="240" w:lineRule="auto"/>
        <w:ind w:left="0" w:firstLine="709"/>
        <w:rPr>
          <w:rFonts w:ascii="Calibri" w:hAnsi="Calibri" w:cs="Calibr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416240" w:rsidRPr="00FD53CF">
        <w:rPr>
          <w:rFonts w:ascii="Calibri" w:hAnsi="Calibri" w:cs="Calibri"/>
        </w:rPr>
        <w:t xml:space="preserve">Tiekėjo </w:t>
      </w:r>
      <w:r w:rsidR="00416240">
        <w:rPr>
          <w:rFonts w:ascii="Calibri" w:hAnsi="Calibri" w:cs="Calibri"/>
        </w:rPr>
        <w:t>p</w:t>
      </w:r>
      <w:r w:rsidR="00416240" w:rsidRPr="00FD53CF">
        <w:rPr>
          <w:rFonts w:ascii="Calibri" w:hAnsi="Calibri" w:cs="Calibri"/>
        </w:rPr>
        <w:t>asiūlymą sudaro CVP IS pateikiamų ir žemiau nurodytų dokumentų visuma</w:t>
      </w:r>
      <w:r w:rsidR="00416240">
        <w:rPr>
          <w:rFonts w:ascii="Calibri" w:hAnsi="Calibri" w:cs="Calibri"/>
        </w:rPr>
        <w:t>:</w:t>
      </w:r>
    </w:p>
    <w:p w14:paraId="42752441" w14:textId="3DB977B9" w:rsidR="008B12C0" w:rsidRDefault="00416240" w:rsidP="00400820">
      <w:pPr>
        <w:pStyle w:val="Sraopastraipa"/>
        <w:spacing w:line="240" w:lineRule="auto"/>
        <w:ind w:left="0" w:firstLine="709"/>
        <w:rPr>
          <w:rFonts w:cstheme="minorHAnsi"/>
        </w:rPr>
      </w:pPr>
      <w:r w:rsidRPr="00F70558">
        <w:rPr>
          <w:rFonts w:cstheme="minorHAnsi"/>
        </w:rPr>
        <w:t>5.1.</w:t>
      </w:r>
      <w:r>
        <w:rPr>
          <w:rFonts w:cstheme="minorHAnsi"/>
        </w:rPr>
        <w:t>1.</w:t>
      </w:r>
      <w:r w:rsidRPr="00F70558">
        <w:rPr>
          <w:rFonts w:cstheme="minorHAnsi"/>
        </w:rPr>
        <w:t xml:space="preserve"> </w:t>
      </w:r>
      <w:r>
        <w:rPr>
          <w:rFonts w:cstheme="minorHAnsi"/>
        </w:rPr>
        <w:t>T</w:t>
      </w:r>
      <w:r w:rsidRPr="00F70558">
        <w:rPr>
          <w:rFonts w:cstheme="minorHAnsi"/>
        </w:rPr>
        <w:t xml:space="preserve">iekėjo </w:t>
      </w:r>
      <w:r w:rsidRPr="00416240">
        <w:rPr>
          <w:rFonts w:cstheme="minorHAnsi"/>
        </w:rPr>
        <w:t xml:space="preserve">pasirašytas </w:t>
      </w:r>
      <w:r w:rsidRPr="00F70558">
        <w:rPr>
          <w:rFonts w:cstheme="minorHAnsi"/>
        </w:rPr>
        <w:t xml:space="preserve">pasiūlymas, parengtas pagal </w:t>
      </w:r>
      <w:r w:rsidRPr="009351B6">
        <w:rPr>
          <w:rFonts w:cstheme="minorHAnsi"/>
          <w:color w:val="4472C4" w:themeColor="accent1"/>
        </w:rPr>
        <w:t xml:space="preserve">specialiųjų pirkimo sąlygų 4 priede </w:t>
      </w:r>
      <w:r w:rsidRPr="00F70558">
        <w:rPr>
          <w:rFonts w:cstheme="minorHAnsi"/>
        </w:rPr>
        <w:t>pateiktą pasiūlymo formą ir pasiūlymo formoje nurodyti ir kiti, tiekėjo nuomone, būtini dokumentai (jų kopijos)</w:t>
      </w:r>
      <w:r>
        <w:rPr>
          <w:rFonts w:cstheme="minorHAnsi"/>
        </w:rPr>
        <w:t>;</w:t>
      </w:r>
    </w:p>
    <w:p w14:paraId="32626BA2" w14:textId="77777777" w:rsidR="00EB0641" w:rsidRDefault="00884ACB" w:rsidP="00EB0641">
      <w:pPr>
        <w:pStyle w:val="Sraopastraipa"/>
        <w:spacing w:line="240" w:lineRule="auto"/>
        <w:ind w:left="0" w:firstLine="709"/>
        <w:rPr>
          <w:rFonts w:eastAsia="Arial" w:cstheme="minorHAnsi"/>
        </w:rPr>
      </w:pPr>
      <w:r>
        <w:rPr>
          <w:rFonts w:cstheme="minorHAnsi"/>
        </w:rPr>
        <w:t xml:space="preserve">5.1.2. </w:t>
      </w:r>
      <w:r w:rsidRPr="00F8218F">
        <w:rPr>
          <w:rFonts w:cstheme="minorHAnsi"/>
          <w:iCs/>
        </w:rPr>
        <w:t>laisvos formos atitikties deklaraciją</w:t>
      </w:r>
      <w:r>
        <w:rPr>
          <w:rFonts w:cstheme="minorHAnsi"/>
          <w:iCs/>
        </w:rPr>
        <w:t xml:space="preserve"> dėl atitikties VPĮ 45 straipsnio </w:t>
      </w:r>
      <w:r w:rsidRPr="00AC76B2">
        <w:rPr>
          <w:rFonts w:cstheme="minorHAnsi"/>
          <w:iCs/>
        </w:rPr>
        <w:t>2</w:t>
      </w:r>
      <w:r w:rsidRPr="00AC76B2">
        <w:rPr>
          <w:rFonts w:cstheme="minorHAnsi"/>
          <w:iCs/>
          <w:vertAlign w:val="superscript"/>
        </w:rPr>
        <w:t>1</w:t>
      </w:r>
      <w:r w:rsidRPr="00AC76B2">
        <w:rPr>
          <w:rFonts w:cstheme="minorHAnsi"/>
          <w:iCs/>
        </w:rPr>
        <w:t xml:space="preserve"> dalies 1, 2, 3 ir 6 punktams </w:t>
      </w:r>
      <w:r w:rsidRPr="006C5478">
        <w:rPr>
          <w:rFonts w:cstheme="minorHAnsi"/>
          <w:iCs/>
        </w:rPr>
        <w:t xml:space="preserve">(pavyzdinė forma pateikta </w:t>
      </w:r>
      <w:r w:rsidRPr="009351B6">
        <w:rPr>
          <w:rFonts w:cstheme="minorHAnsi"/>
          <w:iCs/>
          <w:color w:val="4472C4" w:themeColor="accent1"/>
        </w:rPr>
        <w:t>specialiųjų pirkimo sąlygų 3 priede</w:t>
      </w:r>
      <w:r w:rsidRPr="006C5478">
        <w:rPr>
          <w:rFonts w:cstheme="minorHAnsi"/>
          <w:iCs/>
        </w:rPr>
        <w:t>)</w:t>
      </w:r>
      <w:r>
        <w:rPr>
          <w:rFonts w:cstheme="minorHAnsi"/>
          <w:iCs/>
        </w:rPr>
        <w:t>;</w:t>
      </w:r>
      <w:r w:rsidR="00EB0641" w:rsidRPr="00EB0641">
        <w:rPr>
          <w:rFonts w:eastAsia="Arial" w:cstheme="minorHAnsi"/>
        </w:rPr>
        <w:t xml:space="preserve"> </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792C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603C2A" w:rsidRPr="00603C2A">
        <w:rPr>
          <w:rFonts w:eastAsia="Arial" w:cstheme="minorHAnsi"/>
        </w:rPr>
        <w:t>Pasiūlymas turi būti parengtas lietuvių arba anglų kalbomis. Jei kurie nors su pasiūlymu teikiami dokumentai parengti ne ta kalba, kuria reikalaujama, turi būti pateiktas tikslus vertimas į reikalaujamą kalbą</w:t>
      </w:r>
      <w:r w:rsidR="000A3108" w:rsidRPr="127DD6E8">
        <w:rPr>
          <w:rFonts w:eastAsia="Arial"/>
        </w:rPr>
        <w:t xml:space="preserve">.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6E0927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1096E362" w:rsidR="00F527B1" w:rsidRDefault="007F65C2" w:rsidP="008522A1">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ECF56E9" w14:textId="77777777" w:rsidR="008522A1" w:rsidRPr="008522A1" w:rsidRDefault="008522A1" w:rsidP="008522A1">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658863E4" w:rsidR="00CD2CC2" w:rsidRPr="009351B6" w:rsidRDefault="005A4255" w:rsidP="00F77A5D">
      <w:pPr>
        <w:pStyle w:val="Sraopastraipa"/>
        <w:spacing w:line="240" w:lineRule="auto"/>
        <w:ind w:left="0" w:firstLine="709"/>
        <w:rPr>
          <w:rFonts w:eastAsia="Calibri" w:cstheme="minorHAnsi"/>
          <w:color w:val="4472C4" w:themeColor="accen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9351B6">
        <w:rPr>
          <w:rFonts w:eastAsia="Calibri" w:cstheme="minorHAnsi"/>
          <w:color w:val="4472C4" w:themeColor="accent1"/>
        </w:rPr>
        <w:t>specialiųjų p</w:t>
      </w:r>
      <w:r w:rsidR="00DE051B" w:rsidRPr="009351B6">
        <w:rPr>
          <w:rFonts w:eastAsia="Calibri" w:cstheme="minorHAnsi"/>
          <w:color w:val="4472C4" w:themeColor="accent1"/>
        </w:rPr>
        <w:t>irkimo sąlygų</w:t>
      </w:r>
      <w:r w:rsidR="00C0189A" w:rsidRPr="009351B6">
        <w:rPr>
          <w:rFonts w:eastAsia="Calibri" w:cstheme="minorHAnsi"/>
          <w:color w:val="4472C4" w:themeColor="accent1"/>
        </w:rPr>
        <w:t xml:space="preserve"> </w:t>
      </w:r>
      <w:r w:rsidR="001C54AD" w:rsidRPr="009351B6">
        <w:rPr>
          <w:rFonts w:eastAsia="Calibri" w:cstheme="minorHAnsi"/>
          <w:color w:val="4472C4" w:themeColor="accent1"/>
        </w:rPr>
        <w:t>4</w:t>
      </w:r>
      <w:r w:rsidR="00DE051B" w:rsidRPr="009351B6">
        <w:rPr>
          <w:rFonts w:eastAsia="Calibri" w:cstheme="minorHAnsi"/>
          <w:color w:val="4472C4" w:themeColor="accent1"/>
        </w:rPr>
        <w:t xml:space="preserve"> priede</w:t>
      </w:r>
      <w:r w:rsidR="00831133" w:rsidRPr="009351B6">
        <w:rPr>
          <w:rFonts w:eastAsia="Calibri" w:cstheme="minorHAnsi"/>
          <w:color w:val="4472C4" w:themeColor="accent1"/>
        </w:rPr>
        <w:t>.</w:t>
      </w:r>
    </w:p>
    <w:p w14:paraId="313FDE6C" w14:textId="48BE853F"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224A43" w:rsidRPr="00A84437">
        <w:rPr>
          <w:rFonts w:cstheme="minorHAnsi"/>
          <w:color w:val="000000" w:themeColor="text1"/>
        </w:rPr>
        <w:t xml:space="preserve">Laimėjusiu </w:t>
      </w:r>
      <w:r w:rsidR="00224A43">
        <w:rPr>
          <w:rFonts w:cstheme="minorHAnsi"/>
          <w:color w:val="000000" w:themeColor="text1"/>
        </w:rPr>
        <w:t>p</w:t>
      </w:r>
      <w:r w:rsidR="00224A43" w:rsidRPr="00A84437">
        <w:rPr>
          <w:rFonts w:cstheme="minorHAnsi"/>
          <w:color w:val="000000" w:themeColor="text1"/>
        </w:rPr>
        <w:t>asiūlymu galės būti pripažintas tik 1 (vienas) ekonomiškai naudingiausias pasiūlymas, esantis pasiūlymų eilės pirmojoje vietoje</w:t>
      </w:r>
      <w:r w:rsidR="00224A43">
        <w:rPr>
          <w:rFonts w:cstheme="minorHAnsi"/>
          <w:color w:val="000000" w:themeColor="text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6AD719"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4B7D43">
        <w:rPr>
          <w:color w:val="227ACB"/>
        </w:rPr>
        <w:t>specialiųjų pirkimo sąlygų</w:t>
      </w:r>
      <w:r w:rsidR="00FB1921" w:rsidRPr="004B7D43">
        <w:rPr>
          <w:color w:val="227ACB"/>
        </w:rPr>
        <w:t xml:space="preserve"> </w:t>
      </w:r>
      <w:r w:rsidR="00F33D77" w:rsidRPr="004B7D43">
        <w:rPr>
          <w:color w:val="227ACB"/>
        </w:rPr>
        <w:t>5</w:t>
      </w:r>
      <w:r w:rsidR="00FB1921" w:rsidRPr="004B7D43">
        <w:rPr>
          <w:color w:val="227ACB"/>
        </w:rPr>
        <w:t xml:space="preserve"> </w:t>
      </w:r>
      <w:r w:rsidR="00F56579" w:rsidRPr="004B7D43">
        <w:rPr>
          <w:rFonts w:cstheme="minorHAnsi"/>
          <w:color w:val="227ACB"/>
        </w:rPr>
        <w:t xml:space="preserve">priede. </w:t>
      </w:r>
    </w:p>
    <w:p w14:paraId="12A01B89" w14:textId="77777777" w:rsidR="00AE7102" w:rsidRDefault="00AE7102" w:rsidP="00583FE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0B438A" w:rsidRDefault="0008378B" w:rsidP="00E250DF">
      <w:pPr>
        <w:pStyle w:val="Betarp"/>
        <w:spacing w:line="300" w:lineRule="auto"/>
        <w:ind w:firstLine="0"/>
        <w:contextualSpacing/>
        <w:rPr>
          <w:rFonts w:eastAsiaTheme="minorHAnsi" w:cstheme="minorHAnsi"/>
        </w:rPr>
      </w:pPr>
    </w:p>
    <w:p w14:paraId="289C9C31" w14:textId="03B60097" w:rsidR="00E004EC" w:rsidRPr="000B438A" w:rsidRDefault="00E004EC" w:rsidP="000B438A">
      <w:pPr>
        <w:pStyle w:val="Betarp"/>
        <w:ind w:firstLine="567"/>
        <w:contextualSpacing/>
        <w:rPr>
          <w:rFonts w:eastAsiaTheme="minorHAnsi" w:cstheme="minorHAnsi"/>
        </w:rPr>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 Perkančiosios organizacijos atstovo, įgalioto palaikyti tiesioginį ryšį su tiekėjais, kontaktai:</w:t>
      </w:r>
    </w:p>
    <w:p w14:paraId="1480D47E" w14:textId="7324C93B" w:rsidR="00604A50" w:rsidRPr="0065777F" w:rsidRDefault="00E004EC" w:rsidP="00604A50">
      <w:pPr>
        <w:pStyle w:val="Sraopastraipa"/>
        <w:tabs>
          <w:tab w:val="left" w:pos="540"/>
          <w:tab w:val="left" w:pos="880"/>
        </w:tabs>
        <w:spacing w:line="240" w:lineRule="auto"/>
        <w:ind w:left="0" w:firstLine="567"/>
        <w:rPr>
          <w:rFonts w:cstheme="minorHAnsi"/>
        </w:rPr>
      </w:pPr>
      <w:r w:rsidRPr="000B438A">
        <w:rPr>
          <w:rFonts w:eastAsiaTheme="minorHAnsi" w:cstheme="minorHAnsi"/>
        </w:rPr>
        <w:t>9.</w:t>
      </w:r>
      <w:r w:rsidR="00583FE1" w:rsidRPr="000B438A">
        <w:rPr>
          <w:rFonts w:eastAsiaTheme="minorHAnsi" w:cstheme="minorHAnsi"/>
        </w:rPr>
        <w:t>1</w:t>
      </w:r>
      <w:r w:rsidRPr="000B438A">
        <w:rPr>
          <w:rFonts w:eastAsiaTheme="minorHAnsi" w:cstheme="minorHAnsi"/>
        </w:rPr>
        <w:t>.1.</w:t>
      </w:r>
      <w:r w:rsidRPr="000B438A">
        <w:rPr>
          <w:rFonts w:eastAsiaTheme="minorHAnsi" w:cstheme="minorHAnsi"/>
        </w:rPr>
        <w:tab/>
      </w:r>
      <w:r w:rsidR="000B438A" w:rsidRPr="0065777F">
        <w:rPr>
          <w:rFonts w:eastAsiaTheme="minorHAnsi" w:cstheme="minorHAnsi"/>
        </w:rPr>
        <w:t xml:space="preserve">   </w:t>
      </w:r>
      <w:r w:rsidRPr="0065777F">
        <w:rPr>
          <w:rFonts w:eastAsiaTheme="minorHAnsi" w:cstheme="minorHAnsi"/>
        </w:rPr>
        <w:t xml:space="preserve"> </w:t>
      </w:r>
      <w:r w:rsidR="00604A50" w:rsidRPr="0065777F">
        <w:rPr>
          <w:rFonts w:cstheme="minorHAnsi"/>
        </w:rPr>
        <w:t>Daiva Ramanauskienė</w:t>
      </w:r>
      <w:r w:rsidR="000B438A" w:rsidRPr="0065777F">
        <w:rPr>
          <w:rFonts w:cstheme="minorHAnsi"/>
        </w:rPr>
        <w:t xml:space="preserve">, tarnybos </w:t>
      </w:r>
      <w:r w:rsidR="00604A50" w:rsidRPr="0065777F">
        <w:rPr>
          <w:rFonts w:cstheme="minorHAnsi"/>
        </w:rPr>
        <w:t>Informatikos skyriaus vyresnioji specialistė,</w:t>
      </w:r>
      <w:r w:rsidR="000B438A" w:rsidRPr="0065777F">
        <w:rPr>
          <w:rFonts w:cstheme="minorHAnsi"/>
        </w:rPr>
        <w:t xml:space="preserve"> tel. </w:t>
      </w:r>
      <w:r w:rsidR="00604A50" w:rsidRPr="0065777F">
        <w:rPr>
          <w:rFonts w:cstheme="minorHAnsi"/>
        </w:rPr>
        <w:t>370 707 45052</w:t>
      </w:r>
      <w:r w:rsidR="000B438A" w:rsidRPr="0065777F">
        <w:rPr>
          <w:rFonts w:cstheme="minorHAnsi"/>
        </w:rPr>
        <w:t xml:space="preserve">, el. p. </w:t>
      </w:r>
      <w:hyperlink r:id="rId17" w:history="1">
        <w:r w:rsidR="00604A50" w:rsidRPr="0065777F">
          <w:rPr>
            <w:rStyle w:val="Hipersaitas"/>
            <w:rFonts w:cstheme="minorHAnsi"/>
          </w:rPr>
          <w:t>daiva.ramanauskiene@vsat.vrm.lt</w:t>
        </w:r>
      </w:hyperlink>
      <w:r w:rsidR="00604A50" w:rsidRPr="0065777F">
        <w:rPr>
          <w:rFonts w:cstheme="minorHAnsi"/>
        </w:rPr>
        <w:t xml:space="preserve"> </w:t>
      </w:r>
    </w:p>
    <w:p w14:paraId="4C5F14BE" w14:textId="31513C3E" w:rsidR="00604A50" w:rsidRPr="000B438A" w:rsidRDefault="00604A50" w:rsidP="00604A50">
      <w:pPr>
        <w:pStyle w:val="Sraopastraipa"/>
        <w:tabs>
          <w:tab w:val="left" w:pos="540"/>
          <w:tab w:val="left" w:pos="880"/>
        </w:tabs>
        <w:spacing w:line="240" w:lineRule="auto"/>
        <w:ind w:left="0" w:firstLine="567"/>
      </w:pPr>
      <w:r w:rsidRPr="000B438A">
        <w:t>9.1.2.</w:t>
      </w:r>
      <w:r>
        <w:t xml:space="preserve">       </w:t>
      </w:r>
      <w:r w:rsidRPr="000B438A">
        <w:t xml:space="preserve"> Jelena Beliakova, tarnybos Viešųjų pirkimų skyriaus vyresnioji specialistė tel.</w:t>
      </w:r>
      <w:r>
        <w:t xml:space="preserve"> +370</w:t>
      </w:r>
      <w:r w:rsidRPr="000B438A">
        <w:t xml:space="preserve"> 618 58 105, </w:t>
      </w:r>
    </w:p>
    <w:p w14:paraId="1B0DE44C" w14:textId="6548D1B2" w:rsidR="00604A50" w:rsidRPr="000B438A" w:rsidRDefault="00604A50" w:rsidP="00604A50">
      <w:pPr>
        <w:tabs>
          <w:tab w:val="left" w:pos="540"/>
          <w:tab w:val="left" w:pos="880"/>
        </w:tabs>
        <w:spacing w:line="240" w:lineRule="auto"/>
        <w:ind w:firstLine="0"/>
      </w:pPr>
      <w:r w:rsidRPr="000B438A">
        <w:t xml:space="preserve">el. p. </w:t>
      </w:r>
      <w:hyperlink r:id="rId18" w:history="1">
        <w:r w:rsidRPr="00604A50">
          <w:rPr>
            <w:rStyle w:val="Hipersaitas"/>
            <w:rFonts w:eastAsiaTheme="majorEastAsia"/>
          </w:rPr>
          <w:t>jelena.beliakova@vsat.vrm.lt</w:t>
        </w:r>
      </w:hyperlink>
      <w:r>
        <w:rPr>
          <w:rStyle w:val="Hipersaitas"/>
          <w:rFonts w:eastAsiaTheme="majorEastAsia"/>
        </w:rPr>
        <w:t xml:space="preserve"> </w:t>
      </w:r>
    </w:p>
    <w:tbl>
      <w:tblPr>
        <w:tblW w:w="3749" w:type="dxa"/>
        <w:tblCellSpacing w:w="0" w:type="dxa"/>
        <w:tblCellMar>
          <w:left w:w="0" w:type="dxa"/>
          <w:right w:w="0" w:type="dxa"/>
        </w:tblCellMar>
        <w:tblLook w:val="04A0" w:firstRow="1" w:lastRow="0" w:firstColumn="1" w:lastColumn="0" w:noHBand="0" w:noVBand="1"/>
      </w:tblPr>
      <w:tblGrid>
        <w:gridCol w:w="3742"/>
        <w:gridCol w:w="7"/>
      </w:tblGrid>
      <w:tr w:rsidR="00604A50" w:rsidRPr="00604A50" w14:paraId="47168FA0" w14:textId="77777777" w:rsidTr="00604A50">
        <w:trPr>
          <w:trHeight w:val="79"/>
          <w:tblCellSpacing w:w="0" w:type="dxa"/>
        </w:trPr>
        <w:tc>
          <w:tcPr>
            <w:tcW w:w="3363" w:type="dxa"/>
            <w:vAlign w:val="center"/>
            <w:hideMark/>
          </w:tcPr>
          <w:p w14:paraId="7EFC00D0" w14:textId="5835B9AB" w:rsidR="00604A50" w:rsidRPr="00604A50" w:rsidRDefault="00604A50" w:rsidP="00604A50">
            <w:pPr>
              <w:tabs>
                <w:tab w:val="left" w:pos="540"/>
                <w:tab w:val="left" w:pos="880"/>
              </w:tabs>
              <w:spacing w:line="240" w:lineRule="auto"/>
              <w:ind w:firstLine="0"/>
            </w:pPr>
          </w:p>
        </w:tc>
        <w:tc>
          <w:tcPr>
            <w:tcW w:w="6" w:type="dxa"/>
          </w:tcPr>
          <w:p w14:paraId="24B822AA" w14:textId="77777777" w:rsidR="00604A50" w:rsidRPr="00604A50" w:rsidRDefault="00604A50" w:rsidP="00604A50">
            <w:pPr>
              <w:pStyle w:val="Sraopastraipa"/>
              <w:tabs>
                <w:tab w:val="left" w:pos="540"/>
                <w:tab w:val="left" w:pos="880"/>
              </w:tabs>
              <w:spacing w:line="240" w:lineRule="auto"/>
              <w:ind w:firstLine="567"/>
            </w:pPr>
          </w:p>
        </w:tc>
      </w:tr>
    </w:tbl>
    <w:p w14:paraId="52BA0CEF" w14:textId="0A477A20" w:rsidR="00E250DF" w:rsidRPr="00491D6A" w:rsidRDefault="004B7D43" w:rsidP="00604A50">
      <w:pPr>
        <w:pStyle w:val="Betarp"/>
        <w:ind w:firstLine="0"/>
        <w:contextualSpacing/>
        <w:jc w:val="center"/>
        <w:rPr>
          <w:rFonts w:eastAsiaTheme="minorHAnsi" w:cstheme="minorHAnsi"/>
        </w:rPr>
      </w:pPr>
      <w:r>
        <w:rPr>
          <w:rStyle w:val="Hipersaitas"/>
          <w:rFonts w:eastAsiaTheme="majorEastAsia"/>
        </w:rPr>
        <w:t>___________________________</w:t>
      </w:r>
      <w:r w:rsidR="00EE68F7">
        <w:rPr>
          <w:rFonts w:ascii="Arial" w:eastAsiaTheme="minorHAnsi" w:hAnsi="Arial" w:cs="Arial"/>
        </w:rPr>
        <w:br w:type="page"/>
      </w:r>
    </w:p>
    <w:p w14:paraId="28862500" w14:textId="53AF4315" w:rsidR="00AB231D" w:rsidRPr="000B438A" w:rsidRDefault="00AB231D" w:rsidP="00AB231D">
      <w:pPr>
        <w:spacing w:line="240" w:lineRule="auto"/>
        <w:ind w:left="7314" w:firstLine="0"/>
        <w:rPr>
          <w:rFonts w:cstheme="minorHAnsi"/>
          <w:color w:val="4472C4" w:themeColor="accent1"/>
        </w:rPr>
      </w:pPr>
      <w:bookmarkStart w:id="25" w:name="_Hlk224541452"/>
      <w:r w:rsidRPr="000B438A">
        <w:rPr>
          <w:rFonts w:cstheme="minorHAnsi"/>
          <w:color w:val="4472C4" w:themeColor="accent1"/>
        </w:rPr>
        <w:lastRenderedPageBreak/>
        <w:t>Pirkimo sąlygų 1 priedas „</w:t>
      </w:r>
      <w:r w:rsidR="00DF30C4" w:rsidRPr="000B438A">
        <w:rPr>
          <w:rFonts w:cstheme="minorHAnsi"/>
          <w:color w:val="4472C4" w:themeColor="accent1"/>
        </w:rPr>
        <w:t>T</w:t>
      </w:r>
      <w:r w:rsidR="00EE5293" w:rsidRPr="000B438A">
        <w:rPr>
          <w:rFonts w:cstheme="minorHAnsi"/>
          <w:color w:val="4472C4" w:themeColor="accent1"/>
        </w:rPr>
        <w:t>echninė specifikacija</w:t>
      </w:r>
      <w:r w:rsidRPr="000B438A">
        <w:rPr>
          <w:rFonts w:cstheme="minorHAnsi"/>
          <w:color w:val="4472C4" w:themeColor="accent1"/>
        </w:rPr>
        <w:t>“</w:t>
      </w:r>
    </w:p>
    <w:p w14:paraId="0ABAB265" w14:textId="0E3BD964" w:rsidR="00382805" w:rsidRDefault="00382805" w:rsidP="002B6216">
      <w:pPr>
        <w:spacing w:line="240" w:lineRule="auto"/>
        <w:ind w:firstLine="0"/>
        <w:rPr>
          <w:rFonts w:cstheme="minorHAnsi"/>
        </w:rPr>
      </w:pPr>
    </w:p>
    <w:bookmarkEnd w:id="25"/>
    <w:p w14:paraId="6592A876" w14:textId="2B9D9C45" w:rsidR="00792904" w:rsidRPr="00C00FF4" w:rsidRDefault="00792904" w:rsidP="00792904">
      <w:pPr>
        <w:spacing w:line="240" w:lineRule="auto"/>
        <w:jc w:val="left"/>
        <w:rPr>
          <w:rFonts w:cstheme="minorHAnsi"/>
          <w:shd w:val="clear" w:color="auto" w:fill="FFFFFF"/>
        </w:rPr>
      </w:pPr>
      <w:r>
        <w:rPr>
          <w:rFonts w:cstheme="minorHAnsi"/>
          <w:shd w:val="clear" w:color="auto" w:fill="FFFFFF"/>
        </w:rPr>
        <w:t>Techninė specifikacija</w:t>
      </w:r>
      <w:r w:rsidR="00604A50">
        <w:rPr>
          <w:rFonts w:cstheme="minorHAnsi"/>
          <w:shd w:val="clear" w:color="auto" w:fill="FFFFFF"/>
        </w:rPr>
        <w:t xml:space="preserve"> ir tęsinys</w:t>
      </w:r>
      <w:r w:rsidRPr="00C00FF4">
        <w:rPr>
          <w:rFonts w:cstheme="minorHAnsi"/>
          <w:shd w:val="clear" w:color="auto" w:fill="FFFFFF"/>
        </w:rPr>
        <w:t xml:space="preserve"> pateikiam</w:t>
      </w:r>
      <w:r w:rsidR="00604A50">
        <w:rPr>
          <w:rFonts w:cstheme="minorHAnsi"/>
          <w:shd w:val="clear" w:color="auto" w:fill="FFFFFF"/>
        </w:rPr>
        <w:t>i</w:t>
      </w:r>
      <w:r w:rsidRPr="00C00FF4">
        <w:rPr>
          <w:rFonts w:cstheme="minorHAnsi"/>
          <w:shd w:val="clear" w:color="auto" w:fill="FFFFFF"/>
        </w:rPr>
        <w:t xml:space="preserve"> atskir</w:t>
      </w:r>
      <w:r w:rsidR="00604A50">
        <w:rPr>
          <w:rFonts w:cstheme="minorHAnsi"/>
          <w:shd w:val="clear" w:color="auto" w:fill="FFFFFF"/>
        </w:rPr>
        <w:t>ais</w:t>
      </w:r>
      <w:r w:rsidRPr="00C00FF4">
        <w:rPr>
          <w:rFonts w:cstheme="minorHAnsi"/>
          <w:shd w:val="clear" w:color="auto" w:fill="FFFFFF"/>
        </w:rPr>
        <w:t xml:space="preserve"> dokument</w:t>
      </w:r>
      <w:r w:rsidR="00604A50">
        <w:rPr>
          <w:rFonts w:cstheme="minorHAnsi"/>
          <w:shd w:val="clear" w:color="auto" w:fill="FFFFFF"/>
        </w:rPr>
        <w:t>ais</w:t>
      </w:r>
      <w:r w:rsidRPr="00C00FF4">
        <w:rPr>
          <w:rFonts w:cstheme="minorHAnsi"/>
          <w:shd w:val="clear" w:color="auto" w:fill="FFFFFF"/>
        </w:rPr>
        <w:t xml:space="preserve"> (docx formatu).</w:t>
      </w:r>
    </w:p>
    <w:p w14:paraId="185303E9" w14:textId="77777777" w:rsidR="002A3075" w:rsidRDefault="002A3075" w:rsidP="00854C9E">
      <w:pPr>
        <w:spacing w:after="240" w:line="276" w:lineRule="auto"/>
        <w:ind w:firstLine="0"/>
        <w:rPr>
          <w:rFonts w:cstheme="minorHAnsi"/>
        </w:rPr>
      </w:pPr>
    </w:p>
    <w:p w14:paraId="2E7DBDAF" w14:textId="77777777" w:rsidR="002A3075" w:rsidRDefault="002A3075" w:rsidP="00854C9E">
      <w:pPr>
        <w:spacing w:after="240" w:line="276" w:lineRule="auto"/>
        <w:ind w:firstLine="0"/>
        <w:rPr>
          <w:rFonts w:cstheme="minorHAnsi"/>
        </w:rPr>
      </w:pPr>
    </w:p>
    <w:p w14:paraId="18AE965F" w14:textId="77777777" w:rsidR="002A3075" w:rsidRDefault="002A3075" w:rsidP="00854C9E">
      <w:pPr>
        <w:spacing w:after="240" w:line="276" w:lineRule="auto"/>
        <w:ind w:firstLine="0"/>
        <w:rPr>
          <w:rFonts w:cstheme="minorHAnsi"/>
        </w:rPr>
      </w:pPr>
    </w:p>
    <w:p w14:paraId="234474B7" w14:textId="77777777" w:rsidR="002A3075" w:rsidRDefault="002A3075" w:rsidP="00854C9E">
      <w:pPr>
        <w:spacing w:after="240" w:line="276" w:lineRule="auto"/>
        <w:ind w:firstLine="0"/>
        <w:rPr>
          <w:rFonts w:cstheme="minorHAnsi"/>
        </w:rPr>
      </w:pPr>
    </w:p>
    <w:p w14:paraId="34519936" w14:textId="77777777" w:rsidR="002A3075" w:rsidRDefault="002A3075" w:rsidP="00854C9E">
      <w:pPr>
        <w:spacing w:after="240" w:line="276" w:lineRule="auto"/>
        <w:ind w:firstLine="0"/>
        <w:rPr>
          <w:rFonts w:cstheme="minorHAnsi"/>
        </w:rPr>
      </w:pPr>
    </w:p>
    <w:p w14:paraId="0452A187" w14:textId="77777777" w:rsidR="002A3075" w:rsidRDefault="002A3075" w:rsidP="00854C9E">
      <w:pPr>
        <w:spacing w:after="240" w:line="276" w:lineRule="auto"/>
        <w:ind w:firstLine="0"/>
        <w:rPr>
          <w:rFonts w:cstheme="minorHAnsi"/>
        </w:rPr>
      </w:pPr>
    </w:p>
    <w:p w14:paraId="5E67DC24" w14:textId="77777777" w:rsidR="002A3075" w:rsidRDefault="002A3075" w:rsidP="00854C9E">
      <w:pPr>
        <w:spacing w:after="240" w:line="276" w:lineRule="auto"/>
        <w:ind w:firstLine="0"/>
        <w:rPr>
          <w:rFonts w:cstheme="minorHAnsi"/>
        </w:rPr>
      </w:pPr>
    </w:p>
    <w:p w14:paraId="1A9421A9" w14:textId="77777777" w:rsidR="002A3075" w:rsidRDefault="002A3075" w:rsidP="00854C9E">
      <w:pPr>
        <w:spacing w:after="240" w:line="276" w:lineRule="auto"/>
        <w:ind w:firstLine="0"/>
        <w:rPr>
          <w:rFonts w:cstheme="minorHAnsi"/>
        </w:rPr>
      </w:pPr>
    </w:p>
    <w:p w14:paraId="7A13EB12" w14:textId="77777777" w:rsidR="002A3075" w:rsidRDefault="002A3075" w:rsidP="00854C9E">
      <w:pPr>
        <w:spacing w:after="240" w:line="276" w:lineRule="auto"/>
        <w:ind w:firstLine="0"/>
        <w:rPr>
          <w:rFonts w:cstheme="minorHAnsi"/>
        </w:rPr>
      </w:pPr>
    </w:p>
    <w:p w14:paraId="28E6E6B3" w14:textId="77777777" w:rsidR="002A3075" w:rsidRDefault="002A3075" w:rsidP="00854C9E">
      <w:pPr>
        <w:spacing w:after="240" w:line="276" w:lineRule="auto"/>
        <w:ind w:firstLine="0"/>
        <w:rPr>
          <w:rFonts w:cstheme="minorHAnsi"/>
        </w:rPr>
      </w:pPr>
    </w:p>
    <w:p w14:paraId="0B29C8F8" w14:textId="77777777" w:rsidR="002A3075" w:rsidRDefault="002A3075" w:rsidP="00854C9E">
      <w:pPr>
        <w:spacing w:after="240" w:line="276" w:lineRule="auto"/>
        <w:ind w:firstLine="0"/>
        <w:rPr>
          <w:rFonts w:cstheme="minorHAnsi"/>
        </w:rPr>
      </w:pPr>
    </w:p>
    <w:p w14:paraId="3A8940EC" w14:textId="77777777" w:rsidR="002A3075" w:rsidRDefault="002A3075" w:rsidP="00854C9E">
      <w:pPr>
        <w:spacing w:after="240" w:line="276" w:lineRule="auto"/>
        <w:ind w:firstLine="0"/>
        <w:rPr>
          <w:rFonts w:cstheme="minorHAnsi"/>
        </w:rPr>
      </w:pPr>
    </w:p>
    <w:p w14:paraId="2E5B2DFF" w14:textId="77777777" w:rsidR="002A3075" w:rsidRDefault="002A3075" w:rsidP="00854C9E">
      <w:pPr>
        <w:spacing w:after="240" w:line="276" w:lineRule="auto"/>
        <w:ind w:firstLine="0"/>
        <w:rPr>
          <w:rFonts w:cstheme="minorHAnsi"/>
        </w:rPr>
      </w:pPr>
    </w:p>
    <w:p w14:paraId="59822300" w14:textId="77777777" w:rsidR="002A3075" w:rsidRDefault="002A3075" w:rsidP="00854C9E">
      <w:pPr>
        <w:spacing w:after="240" w:line="276" w:lineRule="auto"/>
        <w:ind w:firstLine="0"/>
        <w:rPr>
          <w:rFonts w:cstheme="minorHAnsi"/>
        </w:rPr>
      </w:pPr>
    </w:p>
    <w:p w14:paraId="3E6E1EE4" w14:textId="77777777" w:rsidR="009C5473" w:rsidRDefault="009C5473" w:rsidP="002A3075">
      <w:pPr>
        <w:spacing w:after="240" w:line="276" w:lineRule="auto"/>
        <w:ind w:firstLine="0"/>
        <w:rPr>
          <w:rFonts w:cstheme="minorHAnsi"/>
        </w:rPr>
      </w:pPr>
    </w:p>
    <w:p w14:paraId="57EE864E" w14:textId="77777777" w:rsidR="00FA2D45" w:rsidRDefault="00FA2D45" w:rsidP="002A3075">
      <w:pPr>
        <w:spacing w:after="240" w:line="276" w:lineRule="auto"/>
        <w:ind w:firstLine="0"/>
        <w:rPr>
          <w:rFonts w:eastAsia="Arial" w:cstheme="minorHAnsi"/>
          <w:smallCaps/>
          <w:color w:val="404040"/>
          <w:sz w:val="28"/>
          <w:szCs w:val="28"/>
        </w:rPr>
      </w:pPr>
    </w:p>
    <w:p w14:paraId="20EDF515" w14:textId="77777777" w:rsidR="000B438A" w:rsidRDefault="000B438A" w:rsidP="009C5473">
      <w:pPr>
        <w:spacing w:line="240" w:lineRule="auto"/>
        <w:ind w:left="7314" w:firstLine="0"/>
        <w:rPr>
          <w:rFonts w:cstheme="minorHAnsi"/>
        </w:rPr>
      </w:pPr>
    </w:p>
    <w:p w14:paraId="1EBC041A" w14:textId="77777777" w:rsidR="000B438A" w:rsidRDefault="000B438A" w:rsidP="009C5473">
      <w:pPr>
        <w:spacing w:line="240" w:lineRule="auto"/>
        <w:ind w:left="7314" w:firstLine="0"/>
        <w:rPr>
          <w:rFonts w:cstheme="minorHAnsi"/>
        </w:rPr>
      </w:pPr>
    </w:p>
    <w:p w14:paraId="566E27F8" w14:textId="77777777" w:rsidR="000B438A" w:rsidRDefault="000B438A" w:rsidP="009C5473">
      <w:pPr>
        <w:spacing w:line="240" w:lineRule="auto"/>
        <w:ind w:left="7314" w:firstLine="0"/>
        <w:rPr>
          <w:rFonts w:cstheme="minorHAnsi"/>
        </w:rPr>
      </w:pPr>
    </w:p>
    <w:p w14:paraId="3445B3C5" w14:textId="77777777" w:rsidR="000B438A" w:rsidRDefault="000B438A" w:rsidP="009C5473">
      <w:pPr>
        <w:spacing w:line="240" w:lineRule="auto"/>
        <w:ind w:left="7314" w:firstLine="0"/>
        <w:rPr>
          <w:rFonts w:cstheme="minorHAnsi"/>
        </w:rPr>
      </w:pPr>
    </w:p>
    <w:p w14:paraId="4D7ED7DA" w14:textId="77777777" w:rsidR="000B438A" w:rsidRDefault="000B438A" w:rsidP="009C5473">
      <w:pPr>
        <w:spacing w:line="240" w:lineRule="auto"/>
        <w:ind w:left="7314" w:firstLine="0"/>
        <w:rPr>
          <w:rFonts w:cstheme="minorHAnsi"/>
        </w:rPr>
      </w:pPr>
    </w:p>
    <w:p w14:paraId="4E08016A" w14:textId="77777777" w:rsidR="00FD4D97" w:rsidRDefault="00FD4D97" w:rsidP="009C5473">
      <w:pPr>
        <w:spacing w:line="240" w:lineRule="auto"/>
        <w:ind w:left="7314" w:firstLine="0"/>
        <w:rPr>
          <w:rFonts w:cstheme="minorHAnsi"/>
        </w:rPr>
      </w:pPr>
    </w:p>
    <w:p w14:paraId="23D46461" w14:textId="77777777" w:rsidR="00FD4D97" w:rsidRDefault="00FD4D97" w:rsidP="009C5473">
      <w:pPr>
        <w:spacing w:line="240" w:lineRule="auto"/>
        <w:ind w:left="7314" w:firstLine="0"/>
        <w:rPr>
          <w:rFonts w:cstheme="minorHAnsi"/>
        </w:rPr>
      </w:pPr>
    </w:p>
    <w:p w14:paraId="0B2F66C9" w14:textId="77777777" w:rsidR="00FD4D97" w:rsidRDefault="00FD4D97" w:rsidP="009C5473">
      <w:pPr>
        <w:spacing w:line="240" w:lineRule="auto"/>
        <w:ind w:left="7314" w:firstLine="0"/>
        <w:rPr>
          <w:rFonts w:cstheme="minorHAnsi"/>
        </w:rPr>
      </w:pPr>
    </w:p>
    <w:p w14:paraId="3498E2BC" w14:textId="77777777" w:rsidR="00FD4D97" w:rsidRDefault="00FD4D97" w:rsidP="009C5473">
      <w:pPr>
        <w:spacing w:line="240" w:lineRule="auto"/>
        <w:ind w:left="7314" w:firstLine="0"/>
        <w:rPr>
          <w:rFonts w:cstheme="minorHAnsi"/>
        </w:rPr>
      </w:pPr>
    </w:p>
    <w:p w14:paraId="25E325B3" w14:textId="77777777" w:rsidR="000B438A" w:rsidRDefault="000B438A" w:rsidP="009C5473">
      <w:pPr>
        <w:spacing w:line="240" w:lineRule="auto"/>
        <w:ind w:left="7314" w:firstLine="0"/>
        <w:rPr>
          <w:rFonts w:cstheme="minorHAnsi"/>
        </w:rPr>
      </w:pPr>
    </w:p>
    <w:p w14:paraId="63539E2C" w14:textId="77777777" w:rsidR="000B438A" w:rsidRDefault="000B438A" w:rsidP="009C5473">
      <w:pPr>
        <w:spacing w:line="240" w:lineRule="auto"/>
        <w:ind w:left="7314" w:firstLine="0"/>
        <w:rPr>
          <w:rFonts w:cstheme="minorHAnsi"/>
        </w:rPr>
      </w:pPr>
    </w:p>
    <w:p w14:paraId="6F6EFE64" w14:textId="77777777" w:rsidR="000B438A" w:rsidRDefault="000B438A" w:rsidP="009C5473">
      <w:pPr>
        <w:spacing w:line="240" w:lineRule="auto"/>
        <w:ind w:left="7314" w:firstLine="0"/>
        <w:rPr>
          <w:rFonts w:cstheme="minorHAnsi"/>
        </w:rPr>
      </w:pPr>
    </w:p>
    <w:p w14:paraId="49E8E2C3" w14:textId="19E7DF52" w:rsidR="009C5473" w:rsidRPr="000B438A" w:rsidRDefault="009C5473" w:rsidP="009C5473">
      <w:pPr>
        <w:spacing w:line="240" w:lineRule="auto"/>
        <w:ind w:left="7314" w:firstLine="0"/>
        <w:rPr>
          <w:rFonts w:cstheme="minorHAnsi"/>
          <w:color w:val="4472C4" w:themeColor="accent1"/>
        </w:rPr>
      </w:pPr>
      <w:r w:rsidRPr="000B438A">
        <w:rPr>
          <w:rFonts w:cstheme="minorHAnsi"/>
          <w:color w:val="4472C4" w:themeColor="accent1"/>
        </w:rPr>
        <w:lastRenderedPageBreak/>
        <w:t xml:space="preserve">Pirkimo sąlygų </w:t>
      </w:r>
      <w:r w:rsidR="0084031F" w:rsidRPr="000B438A">
        <w:rPr>
          <w:rFonts w:cstheme="minorHAnsi"/>
          <w:color w:val="4472C4" w:themeColor="accent1"/>
        </w:rPr>
        <w:t>2</w:t>
      </w:r>
      <w:r w:rsidRPr="000B438A">
        <w:rPr>
          <w:rFonts w:cstheme="minorHAnsi"/>
          <w:color w:val="4472C4" w:themeColor="accent1"/>
        </w:rPr>
        <w:t xml:space="preserve"> priedas „Tiekėjų pašalinimo pagrindai“</w:t>
      </w:r>
    </w:p>
    <w:p w14:paraId="73B6B88F" w14:textId="77777777" w:rsidR="002A3075" w:rsidRDefault="002A3075" w:rsidP="00854C9E">
      <w:pPr>
        <w:spacing w:after="240" w:line="276" w:lineRule="auto"/>
        <w:ind w:firstLine="0"/>
        <w:rPr>
          <w:rFonts w:eastAsia="Arial" w:cstheme="minorHAnsi"/>
          <w:smallCaps/>
          <w:color w:val="404040"/>
          <w:sz w:val="28"/>
          <w:szCs w:val="28"/>
        </w:rPr>
      </w:pPr>
    </w:p>
    <w:p w14:paraId="3946342A" w14:textId="5613C95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E2AAE" w:rsidRDefault="00440E78" w:rsidP="00F77A5D">
      <w:pPr>
        <w:spacing w:line="240" w:lineRule="auto"/>
        <w:ind w:firstLine="720"/>
        <w:rPr>
          <w:rFonts w:eastAsia="Arial" w:cstheme="minorHAnsi"/>
          <w:iCs/>
        </w:rPr>
      </w:pPr>
      <w:r w:rsidRPr="007E2AAE">
        <w:rPr>
          <w:rFonts w:eastAsia="Arial" w:cstheme="minorHAnsi"/>
          <w:iCs/>
        </w:rPr>
        <w:t>Perkančioji organizacija atmeta tiekėjo pasiūlym</w:t>
      </w:r>
      <w:r w:rsidR="00CB237B" w:rsidRPr="007E2AAE">
        <w:rPr>
          <w:rFonts w:eastAsia="Arial" w:cstheme="minorHAnsi"/>
          <w:iCs/>
        </w:rPr>
        <w:t>ą</w:t>
      </w:r>
      <w:r w:rsidRPr="007E2AAE">
        <w:rPr>
          <w:rFonts w:eastAsia="Arial" w:cstheme="minorHAnsi"/>
          <w:iCs/>
        </w:rPr>
        <w:t xml:space="preserve">, jeigu: </w:t>
      </w:r>
    </w:p>
    <w:p w14:paraId="5833966D" w14:textId="07260701" w:rsidR="006D67EE" w:rsidRPr="007E2AAE" w:rsidRDefault="008B2E27" w:rsidP="00F77A5D">
      <w:pPr>
        <w:pStyle w:val="Betarp"/>
        <w:ind w:firstLine="720"/>
        <w:rPr>
          <w:rFonts w:eastAsia="Yu Mincho" w:cstheme="minorHAnsi"/>
          <w:b/>
          <w:bCs/>
          <w:iCs/>
        </w:rPr>
      </w:pPr>
      <w:r w:rsidRPr="007E2AAE">
        <w:rPr>
          <w:rFonts w:eastAsia="Arial" w:cstheme="minorHAnsi"/>
          <w:iCs/>
        </w:rPr>
        <w:t xml:space="preserve">1. </w:t>
      </w:r>
      <w:r w:rsidR="00AC0420" w:rsidRPr="007E2AAE">
        <w:rPr>
          <w:rFonts w:cstheme="minorHAnsi"/>
          <w:iCs/>
        </w:rPr>
        <w:t>Tiekėjas su kitais tiekėjais yra sudaręs susitarimų, kuriais siekiama iškreipti konkurenciją atliekamame pirkime, ir perkančioji organizacija dėl to turi įtikinamų duomenų</w:t>
      </w:r>
      <w:r w:rsidR="00C11375" w:rsidRPr="007E2AAE">
        <w:rPr>
          <w:rFonts w:cstheme="minorHAnsi"/>
          <w:iCs/>
        </w:rPr>
        <w:t xml:space="preserve"> </w:t>
      </w:r>
      <w:r w:rsidR="00C11375" w:rsidRPr="007E2AAE">
        <w:rPr>
          <w:rFonts w:cstheme="minorHAnsi"/>
          <w:b/>
          <w:iCs/>
        </w:rPr>
        <w:t>(</w:t>
      </w:r>
      <w:r w:rsidR="00C11375" w:rsidRPr="007E2AAE">
        <w:rPr>
          <w:rFonts w:eastAsia="Yu Mincho" w:cstheme="minorHAnsi"/>
          <w:b/>
          <w:iCs/>
        </w:rPr>
        <w:t>VPĮ 46 straipsnio 4 dalies 1 punktas</w:t>
      </w:r>
      <w:r w:rsidR="00C11375" w:rsidRPr="007E2AAE">
        <w:rPr>
          <w:rFonts w:eastAsia="Arial" w:cstheme="minorHAnsi"/>
          <w:iCs/>
        </w:rPr>
        <w:t>).</w:t>
      </w:r>
    </w:p>
    <w:p w14:paraId="3417C9CD" w14:textId="1083D667" w:rsidR="006D67EE" w:rsidRPr="007E2AAE" w:rsidRDefault="006D67EE" w:rsidP="00F77A5D">
      <w:pPr>
        <w:pStyle w:val="Betarp"/>
        <w:ind w:firstLine="720"/>
        <w:rPr>
          <w:rFonts w:cstheme="minorHAnsi"/>
          <w:b/>
          <w:iCs/>
        </w:rPr>
      </w:pPr>
      <w:r w:rsidRPr="007E2AAE">
        <w:rPr>
          <w:rFonts w:eastAsia="Arial" w:cstheme="minorHAnsi"/>
          <w:iCs/>
        </w:rPr>
        <w:t>2.</w:t>
      </w:r>
      <w:r w:rsidR="00C11375" w:rsidRPr="007E2AAE">
        <w:rPr>
          <w:rFonts w:eastAsia="Arial" w:cstheme="minorHAnsi"/>
          <w:iCs/>
        </w:rPr>
        <w:t xml:space="preserve"> </w:t>
      </w:r>
      <w:r w:rsidR="00277655" w:rsidRPr="007E2AAE">
        <w:rPr>
          <w:rFonts w:cstheme="minorHAnsi"/>
          <w:iCs/>
        </w:rPr>
        <w:t>Tiekėjas pirkimo metu pateko į interesų konflikto situaciją, kaip apibrėžta VPĮ 21 straipsnyje, ir atitinkamos padėties negalima ištaisyti.</w:t>
      </w:r>
      <w:r w:rsidR="008A37DA" w:rsidRPr="007E2AAE">
        <w:rPr>
          <w:rFonts w:cstheme="minorHAnsi"/>
          <w:iCs/>
        </w:rPr>
        <w:t xml:space="preserve"> </w:t>
      </w:r>
      <w:r w:rsidR="00277655" w:rsidRPr="007E2AA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E2AAE">
        <w:rPr>
          <w:rFonts w:cstheme="minorHAnsi"/>
          <w:iCs/>
        </w:rPr>
        <w:t xml:space="preserve"> </w:t>
      </w:r>
      <w:r w:rsidR="008A37DA" w:rsidRPr="007E2AAE">
        <w:rPr>
          <w:rFonts w:cstheme="minorHAnsi"/>
          <w:b/>
          <w:iCs/>
        </w:rPr>
        <w:t>(</w:t>
      </w:r>
      <w:r w:rsidR="008A37DA" w:rsidRPr="007E2AAE">
        <w:rPr>
          <w:rFonts w:eastAsia="Yu Mincho" w:cstheme="minorHAnsi"/>
          <w:b/>
          <w:iCs/>
        </w:rPr>
        <w:t>VPĮ 46 straipsnio 4 dalies 2 punktas)</w:t>
      </w:r>
      <w:r w:rsidR="00277655" w:rsidRPr="007E2AAE">
        <w:rPr>
          <w:rFonts w:cstheme="minorHAnsi"/>
          <w:iCs/>
        </w:rPr>
        <w:t>.</w:t>
      </w:r>
    </w:p>
    <w:p w14:paraId="4E7FF8EC" w14:textId="0143612F" w:rsidR="006D67EE" w:rsidRPr="007E2AAE" w:rsidRDefault="006D67EE" w:rsidP="00F77A5D">
      <w:pPr>
        <w:pStyle w:val="Betarp"/>
        <w:ind w:firstLine="720"/>
        <w:rPr>
          <w:rFonts w:eastAsia="Yu Mincho" w:cstheme="minorHAnsi"/>
          <w:b/>
          <w:bCs/>
          <w:iCs/>
        </w:rPr>
      </w:pPr>
      <w:r w:rsidRPr="007E2AAE">
        <w:rPr>
          <w:rFonts w:eastAsia="Arial" w:cstheme="minorHAnsi"/>
          <w:iCs/>
        </w:rPr>
        <w:t>3.</w:t>
      </w:r>
      <w:r w:rsidR="008A37DA" w:rsidRPr="007E2AAE">
        <w:rPr>
          <w:rFonts w:eastAsia="Arial" w:cstheme="minorHAnsi"/>
          <w:iCs/>
        </w:rPr>
        <w:t xml:space="preserve"> </w:t>
      </w:r>
      <w:r w:rsidR="00C95F80" w:rsidRPr="007E2AAE">
        <w:rPr>
          <w:rFonts w:cstheme="minorHAnsi"/>
          <w:iCs/>
        </w:rPr>
        <w:t xml:space="preserve">Pažeista konkurencija, kaip nustatyta VPĮ 27 straipsnio 3 ir 4 dalyse, ir atitinkamos padėties negalima ištaisyti </w:t>
      </w:r>
      <w:bookmarkStart w:id="26" w:name="_Hlk190870490"/>
      <w:r w:rsidR="00C95F80" w:rsidRPr="007E2AAE">
        <w:rPr>
          <w:rFonts w:cstheme="minorHAnsi"/>
          <w:b/>
          <w:iCs/>
        </w:rPr>
        <w:t>(</w:t>
      </w:r>
      <w:r w:rsidR="003878F0" w:rsidRPr="007E2AAE">
        <w:rPr>
          <w:rFonts w:eastAsia="Yu Mincho" w:cstheme="minorHAnsi"/>
          <w:b/>
          <w:iCs/>
        </w:rPr>
        <w:t>VPĮ 46 straipsnio 4 dalies 3 punktas).</w:t>
      </w:r>
      <w:bookmarkEnd w:id="26"/>
    </w:p>
    <w:p w14:paraId="5D0561FC" w14:textId="1E0F3F1C" w:rsidR="00DD10C2" w:rsidRPr="00C2096D" w:rsidRDefault="006D67EE" w:rsidP="00C2096D">
      <w:pPr>
        <w:pStyle w:val="Betarp"/>
        <w:ind w:firstLine="720"/>
        <w:rPr>
          <w:rFonts w:cstheme="minorHAnsi"/>
          <w:b/>
          <w:bCs/>
          <w:iCs/>
        </w:rPr>
      </w:pPr>
      <w:r w:rsidRPr="007E2AAE">
        <w:rPr>
          <w:rFonts w:eastAsia="Arial" w:cstheme="minorHAnsi"/>
          <w:iCs/>
        </w:rPr>
        <w:t>4.</w:t>
      </w:r>
      <w:r w:rsidR="003878F0" w:rsidRPr="007E2AAE">
        <w:rPr>
          <w:rFonts w:eastAsia="Arial" w:cstheme="minorHAnsi"/>
          <w:iCs/>
        </w:rPr>
        <w:t xml:space="preserve"> </w:t>
      </w:r>
      <w:r w:rsidR="00DD10C2"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2096D">
        <w:rPr>
          <w:rFonts w:ascii="Verdana" w:eastAsia="Yu Mincho" w:hAnsi="Verdana" w:cs="Arial"/>
          <w:b/>
          <w:bCs/>
          <w:sz w:val="22"/>
          <w:szCs w:val="22"/>
        </w:rPr>
        <w:t xml:space="preserve"> </w:t>
      </w:r>
      <w:r w:rsidR="00C2096D" w:rsidRPr="007E2AAE">
        <w:rPr>
          <w:rFonts w:cstheme="minorHAnsi"/>
          <w:b/>
          <w:iCs/>
        </w:rPr>
        <w:t>(</w:t>
      </w:r>
      <w:r w:rsidR="00C2096D" w:rsidRPr="007E2AAE">
        <w:rPr>
          <w:rFonts w:eastAsia="Yu Mincho" w:cstheme="minorHAnsi"/>
          <w:b/>
          <w:iCs/>
        </w:rPr>
        <w:t xml:space="preserve">VPĮ 46 straipsnio 4 dalies </w:t>
      </w:r>
      <w:r w:rsidR="00C2096D">
        <w:rPr>
          <w:rFonts w:eastAsia="Yu Mincho" w:cstheme="minorHAnsi"/>
          <w:b/>
          <w:iCs/>
        </w:rPr>
        <w:t>4</w:t>
      </w:r>
      <w:r w:rsidR="00C2096D" w:rsidRPr="007E2AAE">
        <w:rPr>
          <w:rFonts w:eastAsia="Yu Mincho" w:cstheme="minorHAnsi"/>
          <w:b/>
          <w:iCs/>
        </w:rPr>
        <w:t xml:space="preserve"> punktas).</w:t>
      </w:r>
    </w:p>
    <w:p w14:paraId="3A539209" w14:textId="3A033CC4" w:rsidR="006D67EE" w:rsidRPr="007E2AAE" w:rsidRDefault="006D67EE" w:rsidP="00F77A5D">
      <w:pPr>
        <w:pStyle w:val="Betarp"/>
        <w:ind w:firstLine="720"/>
        <w:rPr>
          <w:rFonts w:eastAsia="Yu Mincho" w:cstheme="minorHAnsi"/>
          <w:b/>
          <w:iCs/>
        </w:rPr>
      </w:pPr>
      <w:r w:rsidRPr="007E2AAE">
        <w:rPr>
          <w:rFonts w:eastAsia="Arial" w:cstheme="minorHAnsi"/>
          <w:iCs/>
        </w:rPr>
        <w:t>5.</w:t>
      </w:r>
      <w:r w:rsidR="0093234E"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27" w:name="_Hlk190870283"/>
      <w:r w:rsidR="00E405E7" w:rsidRPr="00FE6BC5">
        <w:rPr>
          <w:rFonts w:cstheme="minorHAnsi"/>
          <w:b/>
          <w:bCs/>
          <w:iCs/>
        </w:rPr>
        <w:t>(</w:t>
      </w:r>
      <w:r w:rsidR="00E405E7" w:rsidRPr="00FE6BC5">
        <w:rPr>
          <w:rFonts w:eastAsia="Yu Mincho" w:cstheme="minorHAnsi"/>
          <w:b/>
          <w:bCs/>
          <w:iCs/>
        </w:rPr>
        <w:t>VPĮ 46 straipsnio 4 dalies 5 punktas).</w:t>
      </w:r>
      <w:bookmarkEnd w:id="27"/>
    </w:p>
    <w:p w14:paraId="193EAD7B" w14:textId="5630D18B" w:rsidR="007E2AAE" w:rsidRPr="00144E4B" w:rsidRDefault="007E2AAE" w:rsidP="00144E4B">
      <w:pPr>
        <w:pStyle w:val="Betarp"/>
        <w:ind w:firstLine="720"/>
        <w:rPr>
          <w:rFonts w:eastAsia="Yu Mincho" w:cstheme="minorHAnsi"/>
          <w:b/>
          <w:bCs/>
          <w:iCs/>
        </w:rPr>
      </w:pPr>
      <w:r w:rsidRPr="007E2AAE">
        <w:rPr>
          <w:rFonts w:eastAsia="Yu Mincho" w:cstheme="minorHAnsi"/>
          <w:bCs/>
          <w:iCs/>
        </w:rPr>
        <w:t xml:space="preserve">6. </w:t>
      </w:r>
      <w:r w:rsidR="00FE6BC5" w:rsidRPr="00FE6BC5">
        <w:rPr>
          <w:rFonts w:eastAsia="Yu Mincho" w:cstheme="minorHAnsi"/>
          <w:bCs/>
          <w:iCs/>
        </w:rPr>
        <w:t>Tiekėjas yra neatlikęs jam paskirtos baudžiamojo poveikio priemonės – uždraudimo juridiniam asmeniui dalyvauti viešuosiuose pirkimuose</w:t>
      </w:r>
      <w:r w:rsidR="00FE6BC5">
        <w:rPr>
          <w:rFonts w:eastAsia="Yu Mincho" w:cstheme="minorHAnsi"/>
          <w:bCs/>
          <w:iCs/>
        </w:rPr>
        <w:t xml:space="preserve"> </w:t>
      </w:r>
      <w:r w:rsidR="00FE6BC5" w:rsidRPr="00FE6BC5">
        <w:rPr>
          <w:rFonts w:eastAsia="Yu Mincho" w:cstheme="minorHAnsi"/>
          <w:b/>
          <w:bCs/>
          <w:iCs/>
        </w:rPr>
        <w:t>(</w:t>
      </w:r>
      <w:r w:rsidR="00144E4B" w:rsidRPr="00144E4B">
        <w:rPr>
          <w:rFonts w:eastAsia="Yu Mincho" w:cstheme="minorHAnsi"/>
          <w:b/>
          <w:bCs/>
          <w:iCs/>
        </w:rPr>
        <w:t>VPĮ 46 straipsnio 2¹ dalis</w:t>
      </w:r>
      <w:r w:rsidR="00FE6BC5" w:rsidRPr="00FE6BC5">
        <w:rPr>
          <w:rFonts w:eastAsia="Yu Mincho" w:cstheme="minorHAnsi"/>
          <w:b/>
          <w:bCs/>
          <w:iCs/>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FB94586" w:rsidR="00112F92" w:rsidRPr="000B438A" w:rsidRDefault="00112F92" w:rsidP="003A00F0">
      <w:pPr>
        <w:spacing w:line="240" w:lineRule="auto"/>
        <w:ind w:left="7314" w:firstLine="0"/>
        <w:rPr>
          <w:rFonts w:cstheme="minorHAnsi"/>
          <w:color w:val="4472C4" w:themeColor="accent1"/>
        </w:rPr>
      </w:pPr>
      <w:r w:rsidRPr="000B438A">
        <w:rPr>
          <w:rFonts w:cstheme="minorHAnsi"/>
          <w:color w:val="4472C4" w:themeColor="accent1"/>
        </w:rPr>
        <w:lastRenderedPageBreak/>
        <w:t xml:space="preserve">Pirkimo sąlygų </w:t>
      </w:r>
      <w:r w:rsidR="00601D03" w:rsidRPr="000B438A">
        <w:rPr>
          <w:rFonts w:cstheme="minorHAnsi"/>
          <w:color w:val="4472C4" w:themeColor="accent1"/>
        </w:rPr>
        <w:t>3</w:t>
      </w:r>
      <w:r w:rsidRPr="000B438A">
        <w:rPr>
          <w:rFonts w:cstheme="minorHAnsi"/>
          <w:color w:val="4472C4" w:themeColor="accent1"/>
        </w:rPr>
        <w:t xml:space="preserve"> priedas „</w:t>
      </w:r>
      <w:r w:rsidR="003A00F0" w:rsidRPr="000B438A">
        <w:rPr>
          <w:rFonts w:cstheme="minorHAnsi"/>
          <w:color w:val="4472C4" w:themeColor="accent1"/>
        </w:rPr>
        <w:t>Atitikties deklaracija</w:t>
      </w:r>
      <w:r w:rsidRPr="000B438A">
        <w:rPr>
          <w:rFonts w:cstheme="minorHAnsi"/>
          <w:color w:val="4472C4" w:themeColor="accent1"/>
        </w:rPr>
        <w:t>“</w:t>
      </w:r>
    </w:p>
    <w:p w14:paraId="6CB59DA7" w14:textId="77777777" w:rsidR="00112F92" w:rsidRPr="00AA05AD" w:rsidRDefault="00112F92" w:rsidP="00112F92">
      <w:pPr>
        <w:spacing w:after="240"/>
        <w:rPr>
          <w:smallCaps/>
          <w:color w:val="404040"/>
          <w:sz w:val="28"/>
          <w:szCs w:val="28"/>
        </w:rPr>
      </w:pPr>
    </w:p>
    <w:p w14:paraId="0BD055AD" w14:textId="77777777" w:rsidR="00361DEC" w:rsidRPr="00361DEC" w:rsidRDefault="00361DEC" w:rsidP="00361DEC">
      <w:pPr>
        <w:spacing w:after="160" w:line="276" w:lineRule="auto"/>
        <w:ind w:firstLine="0"/>
        <w:jc w:val="center"/>
        <w:rPr>
          <w:b/>
          <w:bCs/>
        </w:rPr>
      </w:pPr>
      <w:r w:rsidRPr="00361DEC">
        <w:rPr>
          <w:b/>
          <w:bCs/>
        </w:rPr>
        <w:t>(Pavyzdinė forma)</w:t>
      </w:r>
    </w:p>
    <w:p w14:paraId="52738F42" w14:textId="77777777" w:rsidR="00361DEC" w:rsidRPr="00361DEC" w:rsidRDefault="00361DEC" w:rsidP="00361DEC">
      <w:pPr>
        <w:spacing w:after="160" w:line="276" w:lineRule="auto"/>
        <w:ind w:firstLine="0"/>
        <w:jc w:val="left"/>
        <w:rPr>
          <w:sz w:val="20"/>
          <w:szCs w:val="20"/>
        </w:rPr>
      </w:pPr>
    </w:p>
    <w:p w14:paraId="364BC6C5" w14:textId="77777777" w:rsidR="00361DEC" w:rsidRPr="00361DEC" w:rsidRDefault="00361DEC" w:rsidP="00361DEC">
      <w:pPr>
        <w:tabs>
          <w:tab w:val="left" w:pos="2977"/>
        </w:tabs>
        <w:spacing w:after="120" w:line="20" w:lineRule="atLeast"/>
        <w:ind w:firstLine="0"/>
        <w:jc w:val="center"/>
        <w:rPr>
          <w:rFonts w:ascii="Tahoma" w:eastAsia="Calibri" w:hAnsi="Tahoma" w:cs="Tahoma"/>
          <w:b/>
        </w:rPr>
      </w:pPr>
      <w:r w:rsidRPr="00361DEC">
        <w:rPr>
          <w:rFonts w:ascii="Tahoma" w:eastAsia="Calibri" w:hAnsi="Tahoma" w:cs="Tahoma"/>
          <w:b/>
        </w:rPr>
        <w:t>TIEKĖJO PAVADINIMAS</w:t>
      </w:r>
    </w:p>
    <w:p w14:paraId="14154DB5"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VADOVAS AR VADOVO ĮGALIOTAS ASMUO</w:t>
      </w:r>
      <w:r w:rsidRPr="00361DEC">
        <w:rPr>
          <w:rFonts w:ascii="Tahoma" w:eastAsia="Calibri" w:hAnsi="Tahoma" w:cs="Tahoma"/>
          <w:b/>
          <w:vertAlign w:val="superscript"/>
        </w:rPr>
        <w:footnoteReference w:id="3"/>
      </w:r>
      <w:r w:rsidRPr="00361DEC">
        <w:rPr>
          <w:rFonts w:ascii="Tahoma" w:eastAsia="Calibri" w:hAnsi="Tahoma" w:cs="Tahoma"/>
          <w:b/>
        </w:rPr>
        <w:t xml:space="preserve"> </w:t>
      </w:r>
    </w:p>
    <w:p w14:paraId="1052DFF0"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Vardas Pavardė</w:t>
      </w:r>
    </w:p>
    <w:p w14:paraId="5665C317"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[Data]</w:t>
      </w:r>
    </w:p>
    <w:p w14:paraId="18FA3F72"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[Vieta]</w:t>
      </w:r>
    </w:p>
    <w:p w14:paraId="5360B614" w14:textId="77777777" w:rsidR="00361DEC" w:rsidRPr="00361DEC" w:rsidRDefault="00361DEC" w:rsidP="00361DEC">
      <w:pPr>
        <w:spacing w:after="160" w:line="276" w:lineRule="auto"/>
        <w:ind w:firstLine="0"/>
        <w:jc w:val="center"/>
        <w:rPr>
          <w:rFonts w:ascii="Tahoma" w:eastAsia="Calibri" w:hAnsi="Tahoma" w:cs="Tahoma"/>
        </w:rPr>
      </w:pPr>
    </w:p>
    <w:p w14:paraId="403609E9" w14:textId="77777777" w:rsidR="00361DEC" w:rsidRPr="00361DEC" w:rsidRDefault="00361DEC" w:rsidP="00361DEC">
      <w:pPr>
        <w:spacing w:after="160" w:line="276" w:lineRule="auto"/>
        <w:ind w:firstLine="0"/>
        <w:jc w:val="left"/>
        <w:rPr>
          <w:rFonts w:ascii="Tahoma" w:eastAsia="Calibri" w:hAnsi="Tahoma" w:cs="Tahoma"/>
        </w:rPr>
      </w:pPr>
      <w:r w:rsidRPr="00361DEC">
        <w:rPr>
          <w:rFonts w:ascii="Tahoma" w:eastAsia="Calibri" w:hAnsi="Tahoma" w:cs="Tahoma"/>
        </w:rPr>
        <w:t>Valstybės sienos apsaugos tarnybai prie Lietuvos Respublikos vidaus reikalų ministerijos</w:t>
      </w:r>
    </w:p>
    <w:p w14:paraId="74271804"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ATITIKTIES DEKLARACIJA</w:t>
      </w:r>
      <w:r w:rsidRPr="00361DEC">
        <w:rPr>
          <w:rFonts w:ascii="Tahoma" w:eastAsia="Calibri" w:hAnsi="Tahoma" w:cs="Tahoma"/>
          <w:b/>
          <w:vertAlign w:val="superscript"/>
        </w:rPr>
        <w:footnoteReference w:id="4"/>
      </w:r>
    </w:p>
    <w:p w14:paraId="1AD152A2" w14:textId="77777777" w:rsidR="00361DEC" w:rsidRPr="00361DEC" w:rsidRDefault="00361DEC" w:rsidP="00361DEC">
      <w:pPr>
        <w:spacing w:after="160" w:line="276" w:lineRule="auto"/>
        <w:ind w:firstLine="0"/>
        <w:jc w:val="center"/>
        <w:rPr>
          <w:rFonts w:ascii="Tahoma" w:eastAsia="Calibri" w:hAnsi="Tahoma" w:cs="Tahoma"/>
        </w:rPr>
      </w:pPr>
    </w:p>
    <w:p w14:paraId="6B5BCA05" w14:textId="77777777" w:rsidR="00361DEC" w:rsidRPr="00361DEC" w:rsidRDefault="00361DEC" w:rsidP="00361DEC">
      <w:pPr>
        <w:spacing w:after="160" w:line="276" w:lineRule="auto"/>
        <w:ind w:firstLine="567"/>
        <w:rPr>
          <w:rFonts w:ascii="Tahoma" w:eastAsia="Calibri" w:hAnsi="Tahoma" w:cs="Tahoma"/>
        </w:rPr>
      </w:pPr>
      <w:r w:rsidRPr="00361DEC">
        <w:rPr>
          <w:rFonts w:ascii="Tahoma" w:eastAsia="Calibri" w:hAnsi="Tahoma" w:cs="Tahoma"/>
        </w:rPr>
        <w:t>Deklaruoju ir patvirtinu, kad:</w:t>
      </w:r>
    </w:p>
    <w:p w14:paraId="3B62125C"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361DEC">
        <w:rPr>
          <w:rFonts w:ascii="Tahoma" w:eastAsia="Times New Roman" w:hAnsi="Tahoma" w:cs="Tahoma"/>
          <w:color w:val="000000"/>
          <w:vertAlign w:val="superscript"/>
        </w:rPr>
        <w:footnoteReference w:id="5"/>
      </w:r>
      <w:r w:rsidRPr="00361DE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8" w:name="part_0bf49b47971946ecbbec156f895bdd28"/>
      <w:bookmarkEnd w:id="28"/>
    </w:p>
    <w:p w14:paraId="3C6726AB"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 xml:space="preserve">2) aš (tiekėjas), mano subtiekėjas, ūkio subjektas, kurio pajėgumais remiuosi, mano siūlomų prekių (įskaitant jų sudedamąsias dalis, pakuotes) gamintojas ir kontroliuojantys asmenys nėra fiziniai asmenys, </w:t>
      </w:r>
      <w:r w:rsidRPr="00361DEC">
        <w:rPr>
          <w:rFonts w:ascii="Tahoma" w:eastAsia="Times New Roman" w:hAnsi="Tahoma" w:cs="Tahoma"/>
          <w:color w:val="000000"/>
        </w:rPr>
        <w:lastRenderedPageBreak/>
        <w:t>nuolat gyvenantys Lietuvos Respublikos viešųjų pirkimų įstatymo 92 straipsnio 15 dalyje numatytame sąraše nurodytose valstybėse ar teritorijose arba turintys šių valstybių pilietybę;</w:t>
      </w:r>
    </w:p>
    <w:p w14:paraId="5C434064" w14:textId="77777777" w:rsidR="00361DEC" w:rsidRPr="00361DEC" w:rsidRDefault="00361DEC" w:rsidP="00361DEC">
      <w:pPr>
        <w:spacing w:after="160" w:line="360" w:lineRule="atLeast"/>
        <w:ind w:firstLine="720"/>
        <w:rPr>
          <w:rFonts w:ascii="Tahoma" w:eastAsia="Times New Roman" w:hAnsi="Tahoma" w:cs="Tahoma"/>
          <w:color w:val="000000"/>
        </w:rPr>
      </w:pPr>
      <w:bookmarkStart w:id="29" w:name="part_ce0c1ec65cd04504a5c7e7a6019a52b2"/>
      <w:bookmarkEnd w:id="29"/>
      <w:r w:rsidRPr="00361DE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B0A271B" w14:textId="77777777" w:rsidR="00361DEC" w:rsidRDefault="00361DEC" w:rsidP="00361DEC">
      <w:pPr>
        <w:spacing w:after="160" w:line="360" w:lineRule="atLeast"/>
        <w:ind w:firstLine="720"/>
        <w:rPr>
          <w:rFonts w:ascii="Tahoma" w:eastAsia="Times New Roman" w:hAnsi="Tahoma" w:cs="Tahoma"/>
          <w:color w:val="000000"/>
        </w:rPr>
      </w:pPr>
      <w:bookmarkStart w:id="30" w:name="_Hlk170300397"/>
      <w:bookmarkStart w:id="31" w:name="_Hlk170300794"/>
      <w:r w:rsidRPr="00361DEC">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0"/>
      <w:r w:rsidRPr="00361DEC">
        <w:rPr>
          <w:rFonts w:ascii="Tahoma" w:eastAsia="Times New Roman" w:hAnsi="Tahoma" w:cs="Tahoma"/>
          <w:color w:val="000000"/>
        </w:rPr>
        <w:t>.</w:t>
      </w:r>
      <w:bookmarkEnd w:id="31"/>
    </w:p>
    <w:p w14:paraId="3778B8A5" w14:textId="77777777" w:rsidR="00917A01" w:rsidRDefault="00917A01" w:rsidP="00361DEC">
      <w:pPr>
        <w:spacing w:after="160" w:line="360" w:lineRule="atLeast"/>
        <w:ind w:firstLine="720"/>
        <w:rPr>
          <w:rFonts w:ascii="Tahoma" w:eastAsia="Times New Roman" w:hAnsi="Tahoma" w:cs="Tahoma"/>
          <w:color w:val="000000"/>
        </w:rPr>
      </w:pPr>
    </w:p>
    <w:p w14:paraId="440C0653" w14:textId="77777777" w:rsidR="00917A01" w:rsidRPr="00361DEC" w:rsidRDefault="00917A01" w:rsidP="00361DEC">
      <w:pPr>
        <w:spacing w:after="160" w:line="360" w:lineRule="atLeast"/>
        <w:ind w:firstLine="720"/>
        <w:rPr>
          <w:rFonts w:ascii="Tahoma" w:eastAsia="Times New Roman" w:hAnsi="Tahoma" w:cs="Tahoma"/>
          <w:color w:val="000000"/>
        </w:rPr>
      </w:pPr>
    </w:p>
    <w:p w14:paraId="1B441E24" w14:textId="774A3C27" w:rsidR="00917A01" w:rsidRPr="00917A01" w:rsidRDefault="00917A01" w:rsidP="00917A01">
      <w:pPr>
        <w:tabs>
          <w:tab w:val="left" w:pos="568"/>
        </w:tabs>
        <w:spacing w:line="276" w:lineRule="auto"/>
        <w:ind w:firstLine="0"/>
        <w:rPr>
          <w:rFonts w:ascii="Tahoma" w:hAnsi="Tahoma" w:cs="Tahoma"/>
          <w:color w:val="7030A0"/>
        </w:rPr>
      </w:pPr>
      <w:r w:rsidRPr="00917A01">
        <w:rPr>
          <w:rFonts w:ascii="Tahoma" w:hAnsi="Tahoma" w:cs="Tahoma"/>
        </w:rP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FD4D97">
        <w:rPr>
          <w:color w:val="000000"/>
          <w:szCs w:val="24"/>
        </w:rPr>
        <w:t>2</w:t>
      </w:r>
      <w:r w:rsidR="00FD4D97">
        <w:rPr>
          <w:color w:val="000000"/>
          <w:szCs w:val="24"/>
          <w:vertAlign w:val="superscript"/>
        </w:rPr>
        <w:t>1</w:t>
      </w:r>
      <w:r w:rsidRPr="00917A01">
        <w:rPr>
          <w:rFonts w:ascii="Tahoma" w:hAnsi="Tahoma" w:cs="Tahoma"/>
        </w:rPr>
        <w:t xml:space="preserve"> dalies reikalavimams, jeigu tai būtina siekiant užtikrinti tinkamą pirkimo procedūros atlikimą.</w:t>
      </w:r>
    </w:p>
    <w:p w14:paraId="6F8AE410" w14:textId="77777777" w:rsidR="00361DEC" w:rsidRDefault="00361DEC" w:rsidP="00361DEC">
      <w:pPr>
        <w:spacing w:after="160" w:line="360" w:lineRule="atLeast"/>
        <w:ind w:firstLine="720"/>
        <w:rPr>
          <w:rFonts w:ascii="Tahoma" w:eastAsia="Times New Roman" w:hAnsi="Tahoma" w:cs="Tahoma"/>
          <w:color w:val="000000"/>
        </w:rPr>
      </w:pPr>
    </w:p>
    <w:p w14:paraId="7C817828" w14:textId="77777777" w:rsidR="00917A01" w:rsidRPr="00361DEC" w:rsidRDefault="00917A01" w:rsidP="00361DEC">
      <w:pPr>
        <w:spacing w:after="160" w:line="360" w:lineRule="atLeast"/>
        <w:ind w:firstLine="720"/>
        <w:rPr>
          <w:rFonts w:ascii="Tahoma" w:eastAsia="Times New Roman" w:hAnsi="Tahoma" w:cs="Tahoma"/>
          <w:color w:val="000000"/>
        </w:rPr>
      </w:pPr>
    </w:p>
    <w:p w14:paraId="3E5C2EED" w14:textId="77777777" w:rsidR="00361DEC" w:rsidRPr="00361DEC" w:rsidRDefault="00361DEC" w:rsidP="00361DEC">
      <w:pPr>
        <w:spacing w:after="160" w:line="276" w:lineRule="auto"/>
        <w:ind w:left="3888" w:hanging="3321"/>
        <w:rPr>
          <w:rFonts w:ascii="Tahoma" w:eastAsia="Calibri" w:hAnsi="Tahoma" w:cs="Tahoma"/>
        </w:rPr>
      </w:pPr>
      <w:r w:rsidRPr="00361DEC">
        <w:rPr>
          <w:rFonts w:ascii="Tahoma" w:eastAsia="Calibri" w:hAnsi="Tahoma" w:cs="Tahoma"/>
        </w:rPr>
        <w:t>Pareigos</w:t>
      </w:r>
      <w:r w:rsidRPr="00361DEC">
        <w:rPr>
          <w:rFonts w:ascii="Tahoma" w:eastAsia="Calibri" w:hAnsi="Tahoma" w:cs="Tahoma"/>
        </w:rPr>
        <w:tab/>
      </w:r>
      <w:r w:rsidRPr="00361DEC">
        <w:rPr>
          <w:rFonts w:ascii="Tahoma" w:eastAsia="Calibri" w:hAnsi="Tahoma" w:cs="Tahoma"/>
        </w:rPr>
        <w:tab/>
        <w:t>Vardas Pavardė</w:t>
      </w:r>
      <w:r w:rsidRPr="00361DEC">
        <w:rPr>
          <w:rFonts w:ascii="Tahoma" w:eastAsia="Calibri" w:hAnsi="Tahoma" w:cs="Tahoma"/>
        </w:rPr>
        <w:tab/>
      </w:r>
      <w:r w:rsidRPr="00361DEC">
        <w:rPr>
          <w:rFonts w:ascii="Tahoma" w:eastAsia="Calibri" w:hAnsi="Tahoma" w:cs="Tahoma"/>
        </w:rPr>
        <w:tab/>
        <w:t xml:space="preserve">        Parašas</w:t>
      </w:r>
    </w:p>
    <w:p w14:paraId="71811056" w14:textId="77777777" w:rsidR="00361DEC" w:rsidRPr="00361DEC" w:rsidRDefault="00361DEC" w:rsidP="00361DEC">
      <w:pPr>
        <w:spacing w:after="160" w:line="276" w:lineRule="auto"/>
        <w:ind w:firstLine="0"/>
        <w:jc w:val="left"/>
        <w:rPr>
          <w:rFonts w:ascii="Calibri" w:eastAsia="Times New Roman" w:hAnsi="Calibri" w:cs="Tahoma"/>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223DF3F" w14:textId="77777777" w:rsidR="00917A01" w:rsidRDefault="00917A01"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61DEC">
      <w:pPr>
        <w:spacing w:before="60" w:after="60" w:line="256" w:lineRule="auto"/>
        <w:ind w:firstLine="0"/>
        <w:rPr>
          <w:rFonts w:eastAsiaTheme="minorHAnsi" w:cstheme="minorHAnsi"/>
          <w:b/>
          <w:bCs/>
        </w:rPr>
        <w:sectPr w:rsidR="007C483C" w:rsidSect="009351B6">
          <w:headerReference w:type="first" r:id="rId19"/>
          <w:pgSz w:w="12240" w:h="15840"/>
          <w:pgMar w:top="851" w:right="567" w:bottom="851" w:left="1701" w:header="720" w:footer="720" w:gutter="0"/>
          <w:pgNumType w:start="0"/>
          <w:cols w:space="720"/>
          <w:titlePg/>
          <w:docGrid w:linePitch="360"/>
        </w:sectPr>
      </w:pPr>
    </w:p>
    <w:p w14:paraId="54363B23" w14:textId="77777777" w:rsidR="00483B9F" w:rsidRPr="00483B9F" w:rsidRDefault="00483B9F" w:rsidP="00361DEC">
      <w:pPr>
        <w:ind w:firstLine="0"/>
      </w:pPr>
      <w:bookmarkStart w:id="32" w:name="_heading=h.26in1rg" w:colFirst="0" w:colLast="0"/>
      <w:bookmarkStart w:id="33" w:name="ketvpriedas"/>
      <w:bookmarkStart w:id="34" w:name="_Toc85439812"/>
      <w:bookmarkEnd w:id="32"/>
    </w:p>
    <w:p w14:paraId="12DA495F" w14:textId="58B5F651" w:rsidR="00506996" w:rsidRPr="000B438A" w:rsidRDefault="00506996" w:rsidP="0063049F">
      <w:pPr>
        <w:ind w:firstLine="0"/>
        <w:jc w:val="right"/>
        <w:rPr>
          <w:rFonts w:ascii="Arial" w:eastAsia="Arial" w:hAnsi="Arial" w:cs="Arial"/>
          <w:b/>
          <w:smallCaps/>
          <w:color w:val="4472C4" w:themeColor="accent1"/>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3"/>
      <w:bookmarkEnd w:id="34"/>
      <w:bookmarkEnd w:id="35"/>
      <w:r w:rsidRPr="000B438A">
        <w:rPr>
          <w:rFonts w:cstheme="minorHAnsi"/>
          <w:color w:val="4472C4" w:themeColor="accent1"/>
        </w:rPr>
        <w:t xml:space="preserve">Pirkimo sąlygų </w:t>
      </w:r>
      <w:r w:rsidR="00601D03" w:rsidRPr="000B438A">
        <w:rPr>
          <w:rFonts w:cstheme="minorHAnsi"/>
          <w:color w:val="4472C4" w:themeColor="accent1"/>
        </w:rPr>
        <w:t>4</w:t>
      </w:r>
      <w:r w:rsidRPr="000B438A">
        <w:rPr>
          <w:rFonts w:cstheme="minorHAnsi"/>
          <w:color w:val="4472C4" w:themeColor="accent1"/>
        </w:rPr>
        <w:t xml:space="preserve"> priedas „Pasiūlymo forma“</w:t>
      </w:r>
    </w:p>
    <w:bookmarkEnd w:id="36"/>
    <w:bookmarkEnd w:id="37"/>
    <w:bookmarkEnd w:id="38"/>
    <w:bookmarkEnd w:id="39"/>
    <w:bookmarkEnd w:id="40"/>
    <w:bookmarkEnd w:id="41"/>
    <w:p w14:paraId="02BDD29E" w14:textId="77777777" w:rsidR="00CB5907" w:rsidRDefault="00CB5907" w:rsidP="00CB5907">
      <w:pPr>
        <w:rPr>
          <w:rFonts w:ascii="Arial" w:hAnsi="Arial" w:cs="Arial"/>
          <w:b/>
          <w:bCs/>
          <w:smallCaps/>
          <w:sz w:val="22"/>
          <w:szCs w:val="22"/>
        </w:rPr>
      </w:pPr>
    </w:p>
    <w:p w14:paraId="78CF5710" w14:textId="77777777" w:rsidR="00C00FF4" w:rsidRPr="003277FD" w:rsidRDefault="00C00FF4" w:rsidP="00CB5907">
      <w:pPr>
        <w:rPr>
          <w:rFonts w:ascii="Arial" w:hAnsi="Arial" w:cs="Arial"/>
          <w:b/>
          <w:bCs/>
          <w:smallCaps/>
          <w:sz w:val="22"/>
          <w:szCs w:val="22"/>
        </w:rPr>
      </w:pPr>
    </w:p>
    <w:p w14:paraId="341E1186" w14:textId="3B4B0CE7" w:rsidR="00C00FF4" w:rsidRPr="00C00FF4" w:rsidRDefault="00C00FF4" w:rsidP="00C00FF4">
      <w:pPr>
        <w:spacing w:line="240" w:lineRule="auto"/>
        <w:jc w:val="left"/>
        <w:rPr>
          <w:rFonts w:cstheme="minorHAnsi"/>
          <w:shd w:val="clear" w:color="auto" w:fill="FFFFFF"/>
        </w:rPr>
      </w:pPr>
      <w:r w:rsidRPr="00C00FF4">
        <w:rPr>
          <w:rFonts w:cstheme="minorHAnsi"/>
          <w:shd w:val="clear" w:color="auto" w:fill="FFFFFF"/>
        </w:rPr>
        <w:t>Pasiūlymo forma pateikiama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2039F6E6" w14:textId="141109F7" w:rsidR="00506996" w:rsidRDefault="00060B51" w:rsidP="00940442">
      <w:pPr>
        <w:rPr>
          <w:rFonts w:ascii="Arial" w:hAnsi="Arial" w:cs="Arial"/>
        </w:rPr>
      </w:pPr>
      <w:r>
        <w:rPr>
          <w:rFonts w:ascii="Arial" w:hAnsi="Arial" w:cs="Arial"/>
        </w:rPr>
        <w:br w:type="page"/>
      </w:r>
    </w:p>
    <w:p w14:paraId="6CDCC630" w14:textId="77777777" w:rsidR="00940442" w:rsidRPr="00940442" w:rsidRDefault="00940442" w:rsidP="00940442">
      <w:pPr>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37F13F" w:rsidR="00506996" w:rsidRPr="000B438A" w:rsidRDefault="00506996" w:rsidP="00506996">
      <w:pPr>
        <w:spacing w:line="240" w:lineRule="auto"/>
        <w:ind w:left="7314" w:firstLine="0"/>
        <w:rPr>
          <w:rFonts w:cstheme="minorHAnsi"/>
          <w:color w:val="4472C4" w:themeColor="accent1"/>
        </w:rPr>
      </w:pPr>
      <w:r w:rsidRPr="000B438A">
        <w:rPr>
          <w:rFonts w:cstheme="minorHAnsi"/>
          <w:color w:val="4472C4" w:themeColor="accent1"/>
        </w:rPr>
        <w:t xml:space="preserve">Pirkimo sąlygų </w:t>
      </w:r>
      <w:r w:rsidR="00601D03" w:rsidRPr="000B438A">
        <w:rPr>
          <w:rFonts w:cstheme="minorHAnsi"/>
          <w:color w:val="4472C4" w:themeColor="accent1"/>
        </w:rPr>
        <w:t>5</w:t>
      </w:r>
      <w:r w:rsidRPr="000B438A">
        <w:rPr>
          <w:rFonts w:cstheme="minorHAnsi"/>
          <w:color w:val="4472C4" w:themeColor="accent1"/>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3D4D4A3" w14:textId="2D712BFD" w:rsidR="00D7357D" w:rsidRPr="00C00FF4" w:rsidRDefault="00D7357D" w:rsidP="00D7357D">
      <w:pPr>
        <w:spacing w:line="240" w:lineRule="auto"/>
        <w:jc w:val="left"/>
        <w:rPr>
          <w:rFonts w:cstheme="minorHAnsi"/>
          <w:shd w:val="clear" w:color="auto" w:fill="FFFFFF"/>
        </w:rPr>
      </w:pPr>
      <w:r>
        <w:rPr>
          <w:rFonts w:cstheme="minorHAnsi"/>
          <w:shd w:val="clear" w:color="auto" w:fill="FFFFFF"/>
        </w:rPr>
        <w:t>Sutarties</w:t>
      </w:r>
      <w:r w:rsidR="006A3A8C">
        <w:rPr>
          <w:rFonts w:cstheme="minorHAnsi"/>
          <w:shd w:val="clear" w:color="auto" w:fill="FFFFFF"/>
        </w:rPr>
        <w:t xml:space="preserve"> (Bendrųjų ir Specialiųjų sąlygų)</w:t>
      </w:r>
      <w:r>
        <w:rPr>
          <w:rFonts w:cstheme="minorHAnsi"/>
          <w:shd w:val="clear" w:color="auto" w:fill="FFFFFF"/>
        </w:rPr>
        <w:t xml:space="preserve"> projektas</w:t>
      </w:r>
      <w:r w:rsidRPr="00C00FF4">
        <w:rPr>
          <w:rFonts w:cstheme="minorHAnsi"/>
          <w:shd w:val="clear" w:color="auto" w:fill="FFFFFF"/>
        </w:rPr>
        <w:t xml:space="preserve"> pateikiama</w:t>
      </w:r>
      <w:r>
        <w:rPr>
          <w:rFonts w:cstheme="minorHAnsi"/>
          <w:shd w:val="clear" w:color="auto" w:fill="FFFFFF"/>
        </w:rPr>
        <w:t>s</w:t>
      </w:r>
      <w:r w:rsidRPr="00C00FF4">
        <w:rPr>
          <w:rFonts w:cstheme="minorHAnsi"/>
          <w:shd w:val="clear" w:color="auto" w:fill="FFFFFF"/>
        </w:rPr>
        <w:t xml:space="preserve">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3DF04A8" w:rsidR="009B4090" w:rsidRPr="000B438A" w:rsidRDefault="005110A6" w:rsidP="005110A6">
      <w:pPr>
        <w:ind w:firstLine="7371"/>
        <w:rPr>
          <w:rFonts w:eastAsiaTheme="minorHAnsi" w:cstheme="minorHAnsi"/>
          <w:bCs/>
          <w:iCs/>
          <w:color w:val="4472C4" w:themeColor="accent1"/>
        </w:rPr>
      </w:pPr>
      <w:r w:rsidRPr="000B438A">
        <w:rPr>
          <w:rFonts w:cstheme="minorHAnsi"/>
          <w:color w:val="4472C4" w:themeColor="accent1"/>
        </w:rPr>
        <w:t xml:space="preserve">Pirkimo sąlygų </w:t>
      </w:r>
      <w:r w:rsidR="00601D03" w:rsidRPr="000B438A">
        <w:rPr>
          <w:rFonts w:cstheme="minorHAnsi"/>
          <w:color w:val="4472C4" w:themeColor="accent1"/>
        </w:rPr>
        <w:t>6</w:t>
      </w:r>
      <w:r w:rsidRPr="000B438A">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ED5F313" w:rsidR="009B4090" w:rsidRPr="004F1A11" w:rsidRDefault="00FD4D97" w:rsidP="003C138F">
            <w:pPr>
              <w:ind w:firstLine="34"/>
              <w:rPr>
                <w:rFonts w:asciiTheme="minorHAnsi" w:hAnsiTheme="minorHAnsi" w:cstheme="minorHAnsi"/>
                <w:sz w:val="21"/>
                <w:szCs w:val="21"/>
              </w:rPr>
            </w:pPr>
            <w:r>
              <w:rPr>
                <w:rFonts w:asciiTheme="minorHAnsi" w:hAnsiTheme="minorHAnsi" w:cstheme="minorHAnsi"/>
                <w:sz w:val="21"/>
                <w:szCs w:val="21"/>
              </w:rPr>
              <w:t>3</w:t>
            </w:r>
            <w:r w:rsidR="009B4090" w:rsidRPr="007A457A">
              <w:rPr>
                <w:rFonts w:asciiTheme="minorHAnsi" w:hAnsiTheme="minorHAnsi" w:cstheme="minorHAnsi"/>
                <w:sz w:val="21"/>
                <w:szCs w:val="21"/>
              </w:rPr>
              <w:t>0 (</w:t>
            </w:r>
            <w:r>
              <w:rPr>
                <w:rFonts w:asciiTheme="minorHAnsi" w:hAnsiTheme="minorHAnsi" w:cstheme="minorHAnsi"/>
                <w:sz w:val="21"/>
                <w:szCs w:val="21"/>
              </w:rPr>
              <w:t>trisdešimt</w:t>
            </w:r>
            <w:r w:rsidR="009B4090" w:rsidRPr="007A457A">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B8E9A34"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064AFBA"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48B89B3"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ED8A4A5" w:rsidR="009B4090" w:rsidRPr="004F1A11" w:rsidRDefault="007A457A"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59E3DFA"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7A457A">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7620DF4" w14:textId="77777777" w:rsidR="006A3A8C" w:rsidRDefault="006A3A8C" w:rsidP="003C138F">
      <w:pPr>
        <w:spacing w:line="240" w:lineRule="auto"/>
        <w:rPr>
          <w:rFonts w:ascii="Arial" w:hAnsi="Arial" w:cs="Arial"/>
        </w:rPr>
      </w:pPr>
    </w:p>
    <w:p w14:paraId="2DE6821B" w14:textId="77777777" w:rsidR="006A3A8C" w:rsidRDefault="006A3A8C" w:rsidP="003C138F">
      <w:pPr>
        <w:spacing w:line="240" w:lineRule="auto"/>
        <w:rPr>
          <w:rFonts w:ascii="Arial" w:hAnsi="Arial" w:cs="Arial"/>
        </w:rPr>
      </w:pPr>
    </w:p>
    <w:p w14:paraId="28AFEFCE" w14:textId="77777777" w:rsidR="006A3A8C" w:rsidRDefault="006A3A8C" w:rsidP="003C138F">
      <w:pPr>
        <w:spacing w:line="240" w:lineRule="auto"/>
        <w:rPr>
          <w:rFonts w:ascii="Arial" w:hAnsi="Arial" w:cs="Arial"/>
        </w:rPr>
      </w:pPr>
    </w:p>
    <w:p w14:paraId="1C2DD1B2" w14:textId="77777777" w:rsidR="006A3A8C" w:rsidRDefault="006A3A8C" w:rsidP="003C138F">
      <w:pPr>
        <w:spacing w:line="240" w:lineRule="auto"/>
        <w:rPr>
          <w:rFonts w:ascii="Arial" w:hAnsi="Arial" w:cs="Arial"/>
        </w:rPr>
      </w:pPr>
    </w:p>
    <w:p w14:paraId="373049DA" w14:textId="77777777" w:rsidR="006A3A8C" w:rsidRDefault="006A3A8C" w:rsidP="003C138F">
      <w:pPr>
        <w:spacing w:line="240" w:lineRule="auto"/>
        <w:rPr>
          <w:rFonts w:ascii="Arial" w:hAnsi="Arial" w:cs="Arial"/>
        </w:rPr>
      </w:pPr>
    </w:p>
    <w:p w14:paraId="2A510904" w14:textId="77777777" w:rsidR="006A3A8C" w:rsidRDefault="006A3A8C" w:rsidP="003C138F">
      <w:pPr>
        <w:spacing w:line="240" w:lineRule="auto"/>
        <w:rPr>
          <w:rFonts w:ascii="Arial" w:hAnsi="Arial" w:cs="Arial"/>
        </w:rPr>
      </w:pPr>
    </w:p>
    <w:p w14:paraId="3057FDAE" w14:textId="77777777" w:rsidR="006A3A8C" w:rsidRDefault="006A3A8C" w:rsidP="003C138F">
      <w:pPr>
        <w:spacing w:line="240" w:lineRule="auto"/>
        <w:rPr>
          <w:rFonts w:ascii="Arial" w:hAnsi="Arial" w:cs="Arial"/>
        </w:rPr>
      </w:pPr>
    </w:p>
    <w:p w14:paraId="6CA46061" w14:textId="77777777" w:rsidR="006A3A8C" w:rsidRDefault="006A3A8C" w:rsidP="003C138F">
      <w:pPr>
        <w:spacing w:line="240" w:lineRule="auto"/>
        <w:rPr>
          <w:rFonts w:ascii="Arial" w:hAnsi="Arial" w:cs="Arial"/>
        </w:rPr>
      </w:pPr>
    </w:p>
    <w:p w14:paraId="4FD1A37D" w14:textId="77777777" w:rsidR="006A3A8C" w:rsidRDefault="006A3A8C" w:rsidP="003C138F">
      <w:pPr>
        <w:spacing w:line="240" w:lineRule="auto"/>
        <w:rPr>
          <w:rFonts w:ascii="Arial" w:hAnsi="Arial" w:cs="Arial"/>
        </w:rPr>
      </w:pPr>
    </w:p>
    <w:p w14:paraId="33588807" w14:textId="77777777" w:rsidR="006A3A8C" w:rsidRDefault="006A3A8C" w:rsidP="003C138F">
      <w:pPr>
        <w:spacing w:line="240" w:lineRule="auto"/>
        <w:rPr>
          <w:rFonts w:ascii="Arial" w:hAnsi="Arial" w:cs="Arial"/>
        </w:rPr>
      </w:pPr>
    </w:p>
    <w:p w14:paraId="21B8B3FC" w14:textId="77777777" w:rsidR="006A3A8C" w:rsidRDefault="006A3A8C" w:rsidP="003C138F">
      <w:pPr>
        <w:spacing w:line="240" w:lineRule="auto"/>
        <w:rPr>
          <w:rFonts w:ascii="Arial" w:hAnsi="Arial" w:cs="Arial"/>
        </w:rPr>
      </w:pPr>
    </w:p>
    <w:p w14:paraId="6206C680" w14:textId="77777777" w:rsidR="006A3A8C" w:rsidRDefault="006A3A8C" w:rsidP="003C138F">
      <w:pPr>
        <w:spacing w:line="240" w:lineRule="auto"/>
        <w:rPr>
          <w:rFonts w:ascii="Arial" w:hAnsi="Arial" w:cs="Arial"/>
        </w:rPr>
      </w:pPr>
    </w:p>
    <w:p w14:paraId="687D7880" w14:textId="77777777" w:rsidR="006A3A8C" w:rsidRDefault="006A3A8C" w:rsidP="003C138F">
      <w:pPr>
        <w:spacing w:line="240" w:lineRule="auto"/>
        <w:rPr>
          <w:rFonts w:ascii="Arial" w:hAnsi="Arial" w:cs="Arial"/>
        </w:rPr>
      </w:pPr>
    </w:p>
    <w:p w14:paraId="6D01E483" w14:textId="77777777" w:rsidR="006A3A8C" w:rsidRDefault="006A3A8C" w:rsidP="003C138F">
      <w:pPr>
        <w:spacing w:line="240" w:lineRule="auto"/>
        <w:rPr>
          <w:rFonts w:ascii="Arial" w:hAnsi="Arial" w:cs="Arial"/>
        </w:rPr>
      </w:pPr>
    </w:p>
    <w:p w14:paraId="6634790F" w14:textId="77777777" w:rsidR="006A3A8C" w:rsidRDefault="006A3A8C" w:rsidP="003C138F">
      <w:pPr>
        <w:spacing w:line="240" w:lineRule="auto"/>
        <w:rPr>
          <w:rFonts w:ascii="Arial" w:hAnsi="Arial" w:cs="Arial"/>
        </w:rPr>
      </w:pPr>
    </w:p>
    <w:p w14:paraId="749D92D7" w14:textId="77777777" w:rsidR="006A3A8C" w:rsidRDefault="006A3A8C" w:rsidP="003C138F">
      <w:pPr>
        <w:spacing w:line="240" w:lineRule="auto"/>
        <w:rPr>
          <w:rFonts w:ascii="Arial" w:hAnsi="Arial" w:cs="Arial"/>
        </w:rPr>
      </w:pPr>
    </w:p>
    <w:p w14:paraId="018037A9" w14:textId="77777777" w:rsidR="006A3A8C" w:rsidRDefault="006A3A8C" w:rsidP="003C138F">
      <w:pPr>
        <w:spacing w:line="240" w:lineRule="auto"/>
        <w:rPr>
          <w:rFonts w:ascii="Arial" w:hAnsi="Arial" w:cs="Arial"/>
        </w:rPr>
      </w:pPr>
    </w:p>
    <w:p w14:paraId="7AEF47C7" w14:textId="77777777" w:rsidR="006A3A8C" w:rsidRDefault="006A3A8C" w:rsidP="003C138F">
      <w:pPr>
        <w:spacing w:line="240" w:lineRule="auto"/>
        <w:rPr>
          <w:rFonts w:ascii="Arial" w:hAnsi="Arial" w:cs="Arial"/>
        </w:rPr>
      </w:pPr>
    </w:p>
    <w:p w14:paraId="7B1F9309" w14:textId="77777777" w:rsidR="006A3A8C" w:rsidRDefault="006A3A8C" w:rsidP="003C138F">
      <w:pPr>
        <w:spacing w:line="240" w:lineRule="auto"/>
        <w:rPr>
          <w:rFonts w:ascii="Arial" w:hAnsi="Arial" w:cs="Arial"/>
        </w:rPr>
      </w:pPr>
    </w:p>
    <w:p w14:paraId="3A3E43DF" w14:textId="77777777" w:rsidR="006A3A8C" w:rsidRDefault="006A3A8C" w:rsidP="003C138F">
      <w:pPr>
        <w:spacing w:line="240" w:lineRule="auto"/>
        <w:rPr>
          <w:rFonts w:ascii="Arial" w:hAnsi="Arial" w:cs="Arial"/>
        </w:rPr>
      </w:pPr>
    </w:p>
    <w:p w14:paraId="0939E2B0" w14:textId="77777777" w:rsidR="006A3A8C" w:rsidRDefault="006A3A8C" w:rsidP="003C138F">
      <w:pPr>
        <w:spacing w:line="240" w:lineRule="auto"/>
        <w:rPr>
          <w:rFonts w:ascii="Arial" w:hAnsi="Arial" w:cs="Arial"/>
        </w:rPr>
      </w:pPr>
    </w:p>
    <w:p w14:paraId="5F80EC3F" w14:textId="77777777" w:rsidR="006A3A8C" w:rsidRDefault="006A3A8C" w:rsidP="003C138F">
      <w:pPr>
        <w:spacing w:line="240" w:lineRule="auto"/>
        <w:rPr>
          <w:rFonts w:ascii="Arial" w:hAnsi="Arial" w:cs="Arial"/>
        </w:rPr>
      </w:pPr>
    </w:p>
    <w:p w14:paraId="02771365" w14:textId="77777777" w:rsidR="006A3A8C" w:rsidRDefault="006A3A8C" w:rsidP="003C138F">
      <w:pPr>
        <w:spacing w:line="240" w:lineRule="auto"/>
        <w:rPr>
          <w:rFonts w:ascii="Arial" w:hAnsi="Arial" w:cs="Arial"/>
        </w:rPr>
      </w:pPr>
    </w:p>
    <w:p w14:paraId="18DE0A4D" w14:textId="77777777" w:rsidR="006A3A8C" w:rsidRDefault="006A3A8C" w:rsidP="003C138F">
      <w:pPr>
        <w:spacing w:line="240" w:lineRule="auto"/>
        <w:rPr>
          <w:rFonts w:ascii="Arial" w:hAnsi="Arial" w:cs="Arial"/>
        </w:rPr>
      </w:pPr>
    </w:p>
    <w:p w14:paraId="78A04EB1" w14:textId="77777777" w:rsidR="006A3A8C" w:rsidRDefault="006A3A8C" w:rsidP="003C138F">
      <w:pPr>
        <w:spacing w:line="240" w:lineRule="auto"/>
        <w:rPr>
          <w:rFonts w:ascii="Arial" w:hAnsi="Arial" w:cs="Arial"/>
        </w:rPr>
      </w:pPr>
    </w:p>
    <w:p w14:paraId="178B35EC" w14:textId="77777777" w:rsidR="006A3A8C" w:rsidRDefault="006A3A8C" w:rsidP="003C138F">
      <w:pPr>
        <w:spacing w:line="240" w:lineRule="auto"/>
        <w:rPr>
          <w:rFonts w:ascii="Arial" w:hAnsi="Arial" w:cs="Arial"/>
        </w:rPr>
      </w:pPr>
    </w:p>
    <w:p w14:paraId="6BB550D4" w14:textId="77777777" w:rsidR="006A3A8C" w:rsidRDefault="006A3A8C" w:rsidP="003C138F">
      <w:pPr>
        <w:spacing w:line="240" w:lineRule="auto"/>
        <w:rPr>
          <w:rFonts w:ascii="Arial" w:hAnsi="Arial" w:cs="Arial"/>
        </w:rPr>
      </w:pPr>
    </w:p>
    <w:p w14:paraId="3CB4FA82" w14:textId="77777777" w:rsidR="006A3A8C" w:rsidRDefault="006A3A8C" w:rsidP="003C138F">
      <w:pPr>
        <w:spacing w:line="240" w:lineRule="auto"/>
        <w:rPr>
          <w:rFonts w:ascii="Arial" w:hAnsi="Arial" w:cs="Arial"/>
        </w:rPr>
      </w:pPr>
    </w:p>
    <w:p w14:paraId="0E72B039" w14:textId="77777777" w:rsidR="006A3A8C" w:rsidRDefault="006A3A8C" w:rsidP="003C138F">
      <w:pPr>
        <w:spacing w:line="240" w:lineRule="auto"/>
        <w:rPr>
          <w:rFonts w:ascii="Arial" w:hAnsi="Arial" w:cs="Arial"/>
        </w:rPr>
      </w:pPr>
    </w:p>
    <w:p w14:paraId="6D9F6B5F" w14:textId="77777777" w:rsidR="006A3A8C" w:rsidRDefault="006A3A8C" w:rsidP="003C138F">
      <w:pPr>
        <w:spacing w:line="240" w:lineRule="auto"/>
        <w:rPr>
          <w:rFonts w:ascii="Arial" w:hAnsi="Arial" w:cs="Arial"/>
        </w:rPr>
      </w:pPr>
    </w:p>
    <w:p w14:paraId="4CA47C5B" w14:textId="77777777" w:rsidR="006A3A8C" w:rsidRPr="00E13DF3" w:rsidRDefault="006A3A8C" w:rsidP="006A3A8C">
      <w:pPr>
        <w:spacing w:line="240" w:lineRule="auto"/>
        <w:jc w:val="right"/>
        <w:rPr>
          <w:rFonts w:cstheme="minorHAnsi"/>
          <w:color w:val="4472C4" w:themeColor="accent1"/>
        </w:rPr>
      </w:pPr>
      <w:r w:rsidRPr="00E13DF3">
        <w:rPr>
          <w:rFonts w:cstheme="minorHAnsi"/>
          <w:color w:val="4472C4" w:themeColor="accent1"/>
        </w:rPr>
        <w:lastRenderedPageBreak/>
        <w:t xml:space="preserve">Pirkimo sąlygų </w:t>
      </w:r>
      <w:r>
        <w:rPr>
          <w:rFonts w:cstheme="minorHAnsi"/>
          <w:color w:val="4472C4" w:themeColor="accent1"/>
        </w:rPr>
        <w:t>7</w:t>
      </w:r>
      <w:r w:rsidRPr="00E13DF3">
        <w:rPr>
          <w:rFonts w:cstheme="minorHAnsi"/>
          <w:color w:val="4472C4" w:themeColor="accent1"/>
        </w:rPr>
        <w:t xml:space="preserve"> priedas „Pasiūlymų vertinimo kriterijai ir sąlygos“</w:t>
      </w:r>
    </w:p>
    <w:p w14:paraId="5D4392F0" w14:textId="77777777" w:rsidR="006A3A8C" w:rsidRDefault="006A3A8C" w:rsidP="006A3A8C">
      <w:pPr>
        <w:spacing w:line="240" w:lineRule="auto"/>
        <w:ind w:left="7314" w:firstLine="0"/>
        <w:rPr>
          <w:rFonts w:ascii="Arial" w:hAnsi="Arial" w:cs="Arial"/>
        </w:rPr>
      </w:pPr>
    </w:p>
    <w:p w14:paraId="0468DFE7" w14:textId="77777777" w:rsidR="006A3A8C" w:rsidRPr="00F0499F" w:rsidRDefault="006A3A8C" w:rsidP="006A3A8C">
      <w:pPr>
        <w:jc w:val="center"/>
        <w:rPr>
          <w:b/>
          <w:szCs w:val="24"/>
        </w:rPr>
      </w:pPr>
    </w:p>
    <w:p w14:paraId="466244CF" w14:textId="77777777" w:rsidR="006A3A8C" w:rsidRPr="00F0499F" w:rsidRDefault="006A3A8C" w:rsidP="006A3A8C">
      <w:pPr>
        <w:pStyle w:val="Paantrat"/>
        <w:jc w:val="center"/>
        <w:rPr>
          <w:rFonts w:cstheme="minorHAnsi"/>
          <w:bCs/>
          <w:smallCaps/>
          <w:sz w:val="22"/>
          <w:szCs w:val="22"/>
        </w:rPr>
      </w:pPr>
      <w:r w:rsidRPr="00F0499F">
        <w:t>PASIŪLYMŲ VERTINIMO KRITERIJAI ir Sąlygos</w:t>
      </w:r>
    </w:p>
    <w:p w14:paraId="42F69343" w14:textId="77777777" w:rsidR="006A3A8C" w:rsidRDefault="006A3A8C" w:rsidP="006A3A8C">
      <w:pPr>
        <w:spacing w:line="240" w:lineRule="auto"/>
        <w:ind w:left="7314" w:firstLine="0"/>
        <w:rPr>
          <w:rFonts w:ascii="Arial" w:hAnsi="Arial" w:cs="Arial"/>
        </w:rPr>
      </w:pPr>
    </w:p>
    <w:p w14:paraId="087C57EC" w14:textId="77777777" w:rsidR="006A3A8C" w:rsidRPr="00E9538F" w:rsidRDefault="006A3A8C" w:rsidP="006A3A8C">
      <w:pPr>
        <w:pStyle w:val="Sraopastraipa"/>
        <w:numPr>
          <w:ilvl w:val="0"/>
          <w:numId w:val="12"/>
        </w:numPr>
        <w:spacing w:line="240" w:lineRule="auto"/>
        <w:ind w:left="0" w:firstLine="567"/>
      </w:pPr>
      <w:r w:rsidRPr="00E9538F">
        <w:t>Perkančioji organizacija ekonomiškai naudingiausią pasiūlymą išrenka pagal kainą.</w:t>
      </w:r>
    </w:p>
    <w:p w14:paraId="25459F66" w14:textId="77777777" w:rsidR="006A3A8C" w:rsidRPr="00F10029" w:rsidRDefault="006A3A8C" w:rsidP="006A3A8C">
      <w:pPr>
        <w:pStyle w:val="Sraopastraipa"/>
        <w:numPr>
          <w:ilvl w:val="0"/>
          <w:numId w:val="12"/>
        </w:numPr>
        <w:spacing w:line="240" w:lineRule="auto"/>
        <w:ind w:left="0" w:firstLine="567"/>
        <w:rPr>
          <w:rFonts w:cstheme="minorHAnsi"/>
          <w:b/>
          <w:bCs/>
          <w:smallCaps/>
          <w:sz w:val="22"/>
          <w:szCs w:val="22"/>
        </w:rPr>
      </w:pPr>
      <w:r w:rsidRPr="00E9538F">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758B63A" w14:textId="31E1747D" w:rsidR="006A3A8C" w:rsidRPr="005F167C" w:rsidRDefault="00FD4D97" w:rsidP="00FD4D97">
      <w:pPr>
        <w:spacing w:line="240" w:lineRule="auto"/>
        <w:jc w:val="center"/>
        <w:rPr>
          <w:rFonts w:ascii="Arial" w:hAnsi="Arial" w:cs="Arial"/>
        </w:rPr>
      </w:pPr>
      <w:r>
        <w:rPr>
          <w:rFonts w:ascii="Arial" w:hAnsi="Arial" w:cs="Arial"/>
        </w:rPr>
        <w:t>__________________________</w:t>
      </w:r>
    </w:p>
    <w:sectPr w:rsidR="006A3A8C"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A5FC" w14:textId="77777777" w:rsidR="00834D0E" w:rsidRDefault="00834D0E" w:rsidP="00D05666">
      <w:r>
        <w:separator/>
      </w:r>
    </w:p>
  </w:endnote>
  <w:endnote w:type="continuationSeparator" w:id="0">
    <w:p w14:paraId="2A824E31" w14:textId="77777777" w:rsidR="00834D0E" w:rsidRDefault="00834D0E" w:rsidP="00D05666">
      <w:r>
        <w:continuationSeparator/>
      </w:r>
    </w:p>
  </w:endnote>
  <w:endnote w:type="continuationNotice" w:id="1">
    <w:p w14:paraId="35254195" w14:textId="77777777" w:rsidR="00834D0E" w:rsidRDefault="00834D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6034" w14:textId="77777777" w:rsidR="00834D0E" w:rsidRDefault="00834D0E" w:rsidP="00D05666">
      <w:r>
        <w:separator/>
      </w:r>
    </w:p>
  </w:footnote>
  <w:footnote w:type="continuationSeparator" w:id="0">
    <w:p w14:paraId="5ADDAC82" w14:textId="77777777" w:rsidR="00834D0E" w:rsidRDefault="00834D0E" w:rsidP="00D05666">
      <w:r>
        <w:continuationSeparator/>
      </w:r>
    </w:p>
  </w:footnote>
  <w:footnote w:type="continuationNotice" w:id="1">
    <w:p w14:paraId="1AB899B5" w14:textId="77777777" w:rsidR="00834D0E" w:rsidRDefault="00834D0E">
      <w:pPr>
        <w:spacing w:line="240" w:lineRule="auto"/>
      </w:pPr>
    </w:p>
  </w:footnote>
  <w:footnote w:id="2">
    <w:p w14:paraId="5C0019A5" w14:textId="77777777" w:rsidR="001C0875" w:rsidRPr="00AB1316" w:rsidRDefault="001C0875" w:rsidP="00604A50">
      <w:pPr>
        <w:pStyle w:val="Puslapioinaostekstas"/>
        <w:spacing w:line="240" w:lineRule="auto"/>
        <w:rPr>
          <w:bCs/>
        </w:rPr>
      </w:pPr>
      <w:r>
        <w:rPr>
          <w:rStyle w:val="Puslapioinaosnuoroda"/>
        </w:rPr>
        <w:footnoteRef/>
      </w:r>
      <w:r>
        <w:t xml:space="preserve"> </w:t>
      </w:r>
      <w:r>
        <w:rPr>
          <w:bCs/>
        </w:rPr>
        <w:t xml:space="preserve">Perkančioji organizacija </w:t>
      </w:r>
      <w:r w:rsidRPr="00AB1316">
        <w:rPr>
          <w:bCs/>
        </w:rPr>
        <w:t>nurodytų dokumentų nereikalauja, kai:</w:t>
      </w:r>
    </w:p>
    <w:p w14:paraId="0AE4BD50" w14:textId="77777777" w:rsidR="001C0875" w:rsidRPr="00AB1316" w:rsidRDefault="001C0875" w:rsidP="00604A50">
      <w:pPr>
        <w:pStyle w:val="Puslapioinaostekstas"/>
        <w:spacing w:line="240" w:lineRule="auto"/>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F6EE6" w14:textId="77777777" w:rsidR="001C0875" w:rsidRPr="00AB1316" w:rsidRDefault="001C0875" w:rsidP="00604A50">
      <w:pPr>
        <w:pStyle w:val="Puslapioinaostekstas"/>
        <w:spacing w:line="240" w:lineRule="auto"/>
        <w:rPr>
          <w:bCs/>
        </w:rPr>
      </w:pPr>
      <w:r w:rsidRPr="00AB1316">
        <w:rPr>
          <w:bCs/>
        </w:rPr>
        <w:t>2) perkančioji organizacija šiuos dokumentus jau turi iš ankstesnių pirkimo procedūrų.</w:t>
      </w:r>
    </w:p>
    <w:p w14:paraId="108E0FF3" w14:textId="77777777" w:rsidR="001C0875" w:rsidRPr="00AB1316" w:rsidRDefault="001C0875" w:rsidP="00604A50">
      <w:pPr>
        <w:pStyle w:val="Puslapioinaostekstas"/>
        <w:spacing w:line="240" w:lineRule="auto"/>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F5CB610"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2C189B6"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75CCD55E"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E227793"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22922"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00B1F4"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7B7A4BF" w14:textId="77777777" w:rsidR="00361DEC" w:rsidRPr="001B35FD" w:rsidRDefault="00361DEC" w:rsidP="00361DEC">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983732"/>
    <w:multiLevelType w:val="multilevel"/>
    <w:tmpl w:val="F80C75F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5908D6"/>
    <w:multiLevelType w:val="multilevel"/>
    <w:tmpl w:val="34BA54D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9F4A61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E041234"/>
    <w:multiLevelType w:val="hybridMultilevel"/>
    <w:tmpl w:val="8E2E1BCC"/>
    <w:lvl w:ilvl="0" w:tplc="B646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2E4A69"/>
    <w:multiLevelType w:val="multilevel"/>
    <w:tmpl w:val="DA1C18B4"/>
    <w:lvl w:ilvl="0">
      <w:start w:val="1"/>
      <w:numFmt w:val="decimal"/>
      <w:lvlText w:val="%1."/>
      <w:lvlJc w:val="left"/>
      <w:pPr>
        <w:ind w:left="1069" w:hanging="360"/>
      </w:pPr>
      <w:rPr>
        <w:rFonts w:hint="default"/>
        <w:i w:val="0"/>
        <w:iCs w:val="0"/>
      </w:rPr>
    </w:lvl>
    <w:lvl w:ilvl="1">
      <w:start w:val="1"/>
      <w:numFmt w:val="decimal"/>
      <w:isLgl/>
      <w:lvlText w:val="%1.%2."/>
      <w:lvlJc w:val="left"/>
      <w:pPr>
        <w:ind w:left="1179" w:hanging="47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0"/>
  </w:num>
  <w:num w:numId="7" w16cid:durableId="817724215">
    <w:abstractNumId w:val="6"/>
  </w:num>
  <w:num w:numId="8" w16cid:durableId="1476410157">
    <w:abstractNumId w:val="10"/>
  </w:num>
  <w:num w:numId="9" w16cid:durableId="2077779550">
    <w:abstractNumId w:val="8"/>
  </w:num>
  <w:num w:numId="10" w16cid:durableId="28728684">
    <w:abstractNumId w:val="4"/>
  </w:num>
  <w:num w:numId="11" w16cid:durableId="1744331924">
    <w:abstractNumId w:val="7"/>
  </w:num>
  <w:num w:numId="12" w16cid:durableId="1254432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DA"/>
    <w:rsid w:val="000165D8"/>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65D"/>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8C"/>
    <w:rsid w:val="00044B63"/>
    <w:rsid w:val="00044DE7"/>
    <w:rsid w:val="000455B9"/>
    <w:rsid w:val="00045F75"/>
    <w:rsid w:val="000464E8"/>
    <w:rsid w:val="000466D2"/>
    <w:rsid w:val="00047F6B"/>
    <w:rsid w:val="00047F87"/>
    <w:rsid w:val="00050C31"/>
    <w:rsid w:val="0005148B"/>
    <w:rsid w:val="00051E9D"/>
    <w:rsid w:val="00052365"/>
    <w:rsid w:val="0005295E"/>
    <w:rsid w:val="00053704"/>
    <w:rsid w:val="000541BD"/>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849"/>
    <w:rsid w:val="00067A88"/>
    <w:rsid w:val="0007051B"/>
    <w:rsid w:val="00070699"/>
    <w:rsid w:val="000714BF"/>
    <w:rsid w:val="00072213"/>
    <w:rsid w:val="00072F31"/>
    <w:rsid w:val="00072FE6"/>
    <w:rsid w:val="000738C7"/>
    <w:rsid w:val="00073C31"/>
    <w:rsid w:val="00073FA6"/>
    <w:rsid w:val="000749D7"/>
    <w:rsid w:val="00074A01"/>
    <w:rsid w:val="0007511C"/>
    <w:rsid w:val="0007559C"/>
    <w:rsid w:val="00075D27"/>
    <w:rsid w:val="00076C7D"/>
    <w:rsid w:val="0007782D"/>
    <w:rsid w:val="00077944"/>
    <w:rsid w:val="00077D24"/>
    <w:rsid w:val="00080396"/>
    <w:rsid w:val="00080F53"/>
    <w:rsid w:val="0008241E"/>
    <w:rsid w:val="00082EA1"/>
    <w:rsid w:val="00082F6A"/>
    <w:rsid w:val="0008378B"/>
    <w:rsid w:val="00084742"/>
    <w:rsid w:val="00085155"/>
    <w:rsid w:val="00085478"/>
    <w:rsid w:val="000855FF"/>
    <w:rsid w:val="00085609"/>
    <w:rsid w:val="000859C8"/>
    <w:rsid w:val="0008617B"/>
    <w:rsid w:val="00086A87"/>
    <w:rsid w:val="00086D57"/>
    <w:rsid w:val="00087EFE"/>
    <w:rsid w:val="000903D5"/>
    <w:rsid w:val="000904B3"/>
    <w:rsid w:val="00090F2E"/>
    <w:rsid w:val="000917F2"/>
    <w:rsid w:val="00091F01"/>
    <w:rsid w:val="00092059"/>
    <w:rsid w:val="00092401"/>
    <w:rsid w:val="00092CA7"/>
    <w:rsid w:val="000930F0"/>
    <w:rsid w:val="000945B2"/>
    <w:rsid w:val="00095328"/>
    <w:rsid w:val="000955CC"/>
    <w:rsid w:val="00095834"/>
    <w:rsid w:val="000959FC"/>
    <w:rsid w:val="0009724E"/>
    <w:rsid w:val="00097703"/>
    <w:rsid w:val="00097B80"/>
    <w:rsid w:val="000A023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38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0B"/>
    <w:rsid w:val="000F28A5"/>
    <w:rsid w:val="000F32EB"/>
    <w:rsid w:val="000F3D3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C2B"/>
    <w:rsid w:val="00107DDA"/>
    <w:rsid w:val="00110582"/>
    <w:rsid w:val="0011128B"/>
    <w:rsid w:val="00111626"/>
    <w:rsid w:val="0011199A"/>
    <w:rsid w:val="001126FB"/>
    <w:rsid w:val="0011280B"/>
    <w:rsid w:val="001128FB"/>
    <w:rsid w:val="00112F92"/>
    <w:rsid w:val="0011320C"/>
    <w:rsid w:val="0011344C"/>
    <w:rsid w:val="00113B07"/>
    <w:rsid w:val="00114768"/>
    <w:rsid w:val="001159E5"/>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CB"/>
    <w:rsid w:val="001404CC"/>
    <w:rsid w:val="00140D50"/>
    <w:rsid w:val="00142352"/>
    <w:rsid w:val="001424F3"/>
    <w:rsid w:val="0014359C"/>
    <w:rsid w:val="00143940"/>
    <w:rsid w:val="00143F3F"/>
    <w:rsid w:val="0014414A"/>
    <w:rsid w:val="00144E4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48"/>
    <w:rsid w:val="00172B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E3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C0"/>
    <w:rsid w:val="001A0DF2"/>
    <w:rsid w:val="001A1062"/>
    <w:rsid w:val="001A1301"/>
    <w:rsid w:val="001A18C1"/>
    <w:rsid w:val="001A1DD2"/>
    <w:rsid w:val="001A225E"/>
    <w:rsid w:val="001A2892"/>
    <w:rsid w:val="001A2E70"/>
    <w:rsid w:val="001A3DA0"/>
    <w:rsid w:val="001A4191"/>
    <w:rsid w:val="001A519C"/>
    <w:rsid w:val="001A5289"/>
    <w:rsid w:val="001A5FBA"/>
    <w:rsid w:val="001A6029"/>
    <w:rsid w:val="001A67B2"/>
    <w:rsid w:val="001A77FB"/>
    <w:rsid w:val="001A7B3D"/>
    <w:rsid w:val="001B0042"/>
    <w:rsid w:val="001B0043"/>
    <w:rsid w:val="001B0E43"/>
    <w:rsid w:val="001B13F2"/>
    <w:rsid w:val="001B182C"/>
    <w:rsid w:val="001B1CD4"/>
    <w:rsid w:val="001B1D94"/>
    <w:rsid w:val="001B2226"/>
    <w:rsid w:val="001B370C"/>
    <w:rsid w:val="001B3BCE"/>
    <w:rsid w:val="001B3C7D"/>
    <w:rsid w:val="001B50F3"/>
    <w:rsid w:val="001B5CAB"/>
    <w:rsid w:val="001B7035"/>
    <w:rsid w:val="001C0875"/>
    <w:rsid w:val="001C132F"/>
    <w:rsid w:val="001C1AD0"/>
    <w:rsid w:val="001C1CC5"/>
    <w:rsid w:val="001C1D32"/>
    <w:rsid w:val="001C24BC"/>
    <w:rsid w:val="001C256F"/>
    <w:rsid w:val="001C25C7"/>
    <w:rsid w:val="001C2EE8"/>
    <w:rsid w:val="001C305A"/>
    <w:rsid w:val="001C3A07"/>
    <w:rsid w:val="001C468D"/>
    <w:rsid w:val="001C49AE"/>
    <w:rsid w:val="001C4F12"/>
    <w:rsid w:val="001C54AD"/>
    <w:rsid w:val="001C635E"/>
    <w:rsid w:val="001C6757"/>
    <w:rsid w:val="001C75E8"/>
    <w:rsid w:val="001C7F48"/>
    <w:rsid w:val="001D4D41"/>
    <w:rsid w:val="001D567F"/>
    <w:rsid w:val="001D5DDC"/>
    <w:rsid w:val="001D65F8"/>
    <w:rsid w:val="001D7492"/>
    <w:rsid w:val="001E0107"/>
    <w:rsid w:val="001E03FB"/>
    <w:rsid w:val="001E051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D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BF"/>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29F"/>
    <w:rsid w:val="00224A43"/>
    <w:rsid w:val="002256CF"/>
    <w:rsid w:val="00225BEF"/>
    <w:rsid w:val="002267CC"/>
    <w:rsid w:val="002267DE"/>
    <w:rsid w:val="00226A33"/>
    <w:rsid w:val="002279BC"/>
    <w:rsid w:val="00231166"/>
    <w:rsid w:val="0023211D"/>
    <w:rsid w:val="00233169"/>
    <w:rsid w:val="00234717"/>
    <w:rsid w:val="00234920"/>
    <w:rsid w:val="0023505D"/>
    <w:rsid w:val="00235284"/>
    <w:rsid w:val="002374F8"/>
    <w:rsid w:val="00237EA0"/>
    <w:rsid w:val="00237EB4"/>
    <w:rsid w:val="00240C4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AF"/>
    <w:rsid w:val="002529EC"/>
    <w:rsid w:val="00252B1E"/>
    <w:rsid w:val="00253090"/>
    <w:rsid w:val="0025364D"/>
    <w:rsid w:val="00253D8B"/>
    <w:rsid w:val="00254390"/>
    <w:rsid w:val="002544CB"/>
    <w:rsid w:val="00254815"/>
    <w:rsid w:val="00254895"/>
    <w:rsid w:val="002550C7"/>
    <w:rsid w:val="00255225"/>
    <w:rsid w:val="002552E9"/>
    <w:rsid w:val="00255C04"/>
    <w:rsid w:val="00256A57"/>
    <w:rsid w:val="00257685"/>
    <w:rsid w:val="002579B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5A4"/>
    <w:rsid w:val="00271E3F"/>
    <w:rsid w:val="00272488"/>
    <w:rsid w:val="00273F59"/>
    <w:rsid w:val="00274B64"/>
    <w:rsid w:val="00274C8A"/>
    <w:rsid w:val="0027575B"/>
    <w:rsid w:val="00275B72"/>
    <w:rsid w:val="00276A15"/>
    <w:rsid w:val="00277655"/>
    <w:rsid w:val="00280265"/>
    <w:rsid w:val="00280AF0"/>
    <w:rsid w:val="0028115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5B"/>
    <w:rsid w:val="002902C1"/>
    <w:rsid w:val="002917EB"/>
    <w:rsid w:val="00291C92"/>
    <w:rsid w:val="00291DCB"/>
    <w:rsid w:val="00291EAC"/>
    <w:rsid w:val="00292169"/>
    <w:rsid w:val="0029216D"/>
    <w:rsid w:val="002926A1"/>
    <w:rsid w:val="00294BE3"/>
    <w:rsid w:val="002970CF"/>
    <w:rsid w:val="00297490"/>
    <w:rsid w:val="002974D4"/>
    <w:rsid w:val="002A00F7"/>
    <w:rsid w:val="002A051C"/>
    <w:rsid w:val="002A1EB6"/>
    <w:rsid w:val="002A2A1D"/>
    <w:rsid w:val="002A3075"/>
    <w:rsid w:val="002A341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16"/>
    <w:rsid w:val="002B6B9E"/>
    <w:rsid w:val="002B7D13"/>
    <w:rsid w:val="002C06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0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38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B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E5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B7"/>
    <w:rsid w:val="0034235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2"/>
    <w:rsid w:val="003600F2"/>
    <w:rsid w:val="00360333"/>
    <w:rsid w:val="00360A21"/>
    <w:rsid w:val="00360DB9"/>
    <w:rsid w:val="003617F1"/>
    <w:rsid w:val="00361D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47"/>
    <w:rsid w:val="00376628"/>
    <w:rsid w:val="00376FFC"/>
    <w:rsid w:val="003771ED"/>
    <w:rsid w:val="00377497"/>
    <w:rsid w:val="00377925"/>
    <w:rsid w:val="00377C16"/>
    <w:rsid w:val="00377C96"/>
    <w:rsid w:val="0038039F"/>
    <w:rsid w:val="00380DF6"/>
    <w:rsid w:val="003815D7"/>
    <w:rsid w:val="003819C8"/>
    <w:rsid w:val="00382455"/>
    <w:rsid w:val="00382805"/>
    <w:rsid w:val="00382939"/>
    <w:rsid w:val="00382B76"/>
    <w:rsid w:val="003849A9"/>
    <w:rsid w:val="00384F5A"/>
    <w:rsid w:val="003863CD"/>
    <w:rsid w:val="00386A7C"/>
    <w:rsid w:val="003878F0"/>
    <w:rsid w:val="003903FB"/>
    <w:rsid w:val="0039114B"/>
    <w:rsid w:val="003918AE"/>
    <w:rsid w:val="00392458"/>
    <w:rsid w:val="0039299B"/>
    <w:rsid w:val="003943EC"/>
    <w:rsid w:val="00394B3D"/>
    <w:rsid w:val="00394C27"/>
    <w:rsid w:val="0039687F"/>
    <w:rsid w:val="00397706"/>
    <w:rsid w:val="00397E1C"/>
    <w:rsid w:val="00397EA9"/>
    <w:rsid w:val="003A00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377"/>
    <w:rsid w:val="003F740A"/>
    <w:rsid w:val="004003B4"/>
    <w:rsid w:val="00400820"/>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40"/>
    <w:rsid w:val="0041685F"/>
    <w:rsid w:val="00416D08"/>
    <w:rsid w:val="00417604"/>
    <w:rsid w:val="00420DBC"/>
    <w:rsid w:val="00424C4C"/>
    <w:rsid w:val="004252AF"/>
    <w:rsid w:val="00427174"/>
    <w:rsid w:val="00427210"/>
    <w:rsid w:val="00427FAC"/>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77"/>
    <w:rsid w:val="00467515"/>
    <w:rsid w:val="0046795B"/>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6A"/>
    <w:rsid w:val="00492862"/>
    <w:rsid w:val="004939D6"/>
    <w:rsid w:val="004940CB"/>
    <w:rsid w:val="00494B5D"/>
    <w:rsid w:val="0049538A"/>
    <w:rsid w:val="00495F71"/>
    <w:rsid w:val="004962BC"/>
    <w:rsid w:val="00496EFB"/>
    <w:rsid w:val="00497DF3"/>
    <w:rsid w:val="004A01F5"/>
    <w:rsid w:val="004A0305"/>
    <w:rsid w:val="004A0363"/>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41"/>
    <w:rsid w:val="004B7455"/>
    <w:rsid w:val="004B75AF"/>
    <w:rsid w:val="004B7D43"/>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CC"/>
    <w:rsid w:val="00506996"/>
    <w:rsid w:val="00506D7B"/>
    <w:rsid w:val="005070CC"/>
    <w:rsid w:val="005070F4"/>
    <w:rsid w:val="005107DF"/>
    <w:rsid w:val="005110A6"/>
    <w:rsid w:val="0051113D"/>
    <w:rsid w:val="0051182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7CF"/>
    <w:rsid w:val="005379E7"/>
    <w:rsid w:val="00540094"/>
    <w:rsid w:val="00540C9A"/>
    <w:rsid w:val="0054132A"/>
    <w:rsid w:val="00541A24"/>
    <w:rsid w:val="005420ED"/>
    <w:rsid w:val="0054231A"/>
    <w:rsid w:val="00542A74"/>
    <w:rsid w:val="00542D9A"/>
    <w:rsid w:val="00543400"/>
    <w:rsid w:val="005448A6"/>
    <w:rsid w:val="005450B5"/>
    <w:rsid w:val="00547265"/>
    <w:rsid w:val="00547443"/>
    <w:rsid w:val="00547F32"/>
    <w:rsid w:val="005505A6"/>
    <w:rsid w:val="005505BF"/>
    <w:rsid w:val="00550751"/>
    <w:rsid w:val="00550C47"/>
    <w:rsid w:val="00551B0D"/>
    <w:rsid w:val="00552AE4"/>
    <w:rsid w:val="00553286"/>
    <w:rsid w:val="00553E2C"/>
    <w:rsid w:val="0055476C"/>
    <w:rsid w:val="005576C1"/>
    <w:rsid w:val="00557CBD"/>
    <w:rsid w:val="005605D0"/>
    <w:rsid w:val="00560AD2"/>
    <w:rsid w:val="00561265"/>
    <w:rsid w:val="00561332"/>
    <w:rsid w:val="00561DBA"/>
    <w:rsid w:val="0056297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464"/>
    <w:rsid w:val="005769FF"/>
    <w:rsid w:val="005771DB"/>
    <w:rsid w:val="00577A7E"/>
    <w:rsid w:val="00580423"/>
    <w:rsid w:val="005806D2"/>
    <w:rsid w:val="0058102F"/>
    <w:rsid w:val="00581B14"/>
    <w:rsid w:val="00582A71"/>
    <w:rsid w:val="00583135"/>
    <w:rsid w:val="00583195"/>
    <w:rsid w:val="00583B84"/>
    <w:rsid w:val="00583FE1"/>
    <w:rsid w:val="005846F8"/>
    <w:rsid w:val="0058525D"/>
    <w:rsid w:val="00585C84"/>
    <w:rsid w:val="00587BAC"/>
    <w:rsid w:val="00587E05"/>
    <w:rsid w:val="00590005"/>
    <w:rsid w:val="005916AE"/>
    <w:rsid w:val="00591FAF"/>
    <w:rsid w:val="00593111"/>
    <w:rsid w:val="00593250"/>
    <w:rsid w:val="00593816"/>
    <w:rsid w:val="00593D67"/>
    <w:rsid w:val="00594FA6"/>
    <w:rsid w:val="005954BB"/>
    <w:rsid w:val="00595F1A"/>
    <w:rsid w:val="00595F8E"/>
    <w:rsid w:val="005964CC"/>
    <w:rsid w:val="00596895"/>
    <w:rsid w:val="00596BDA"/>
    <w:rsid w:val="00597972"/>
    <w:rsid w:val="005A00EA"/>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853"/>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248"/>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DF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03"/>
    <w:rsid w:val="00601DD0"/>
    <w:rsid w:val="0060200D"/>
    <w:rsid w:val="00603C2A"/>
    <w:rsid w:val="00603E31"/>
    <w:rsid w:val="006041B7"/>
    <w:rsid w:val="00604A50"/>
    <w:rsid w:val="00604FA0"/>
    <w:rsid w:val="00605D03"/>
    <w:rsid w:val="00606CBD"/>
    <w:rsid w:val="00606DC1"/>
    <w:rsid w:val="00607C46"/>
    <w:rsid w:val="00612434"/>
    <w:rsid w:val="00612488"/>
    <w:rsid w:val="00612953"/>
    <w:rsid w:val="00612CE6"/>
    <w:rsid w:val="00612EDD"/>
    <w:rsid w:val="00614A7B"/>
    <w:rsid w:val="0061536C"/>
    <w:rsid w:val="0061554F"/>
    <w:rsid w:val="006158E4"/>
    <w:rsid w:val="006158FB"/>
    <w:rsid w:val="00615C08"/>
    <w:rsid w:val="0061733E"/>
    <w:rsid w:val="0061741C"/>
    <w:rsid w:val="006178A9"/>
    <w:rsid w:val="006178D9"/>
    <w:rsid w:val="006178F4"/>
    <w:rsid w:val="006207BC"/>
    <w:rsid w:val="00621335"/>
    <w:rsid w:val="0062150E"/>
    <w:rsid w:val="00623352"/>
    <w:rsid w:val="00623F37"/>
    <w:rsid w:val="00623F56"/>
    <w:rsid w:val="006242E9"/>
    <w:rsid w:val="00624348"/>
    <w:rsid w:val="006250F6"/>
    <w:rsid w:val="006258F1"/>
    <w:rsid w:val="00626341"/>
    <w:rsid w:val="00626844"/>
    <w:rsid w:val="00626BBC"/>
    <w:rsid w:val="006274B9"/>
    <w:rsid w:val="00627808"/>
    <w:rsid w:val="0062788C"/>
    <w:rsid w:val="00627CD4"/>
    <w:rsid w:val="0063049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0EA"/>
    <w:rsid w:val="006423D2"/>
    <w:rsid w:val="00642683"/>
    <w:rsid w:val="0064351F"/>
    <w:rsid w:val="00643C6F"/>
    <w:rsid w:val="00643C90"/>
    <w:rsid w:val="006440AA"/>
    <w:rsid w:val="00645DF8"/>
    <w:rsid w:val="006460FF"/>
    <w:rsid w:val="00646974"/>
    <w:rsid w:val="006512AF"/>
    <w:rsid w:val="00651301"/>
    <w:rsid w:val="00651664"/>
    <w:rsid w:val="00651E2B"/>
    <w:rsid w:val="00652B8D"/>
    <w:rsid w:val="00653069"/>
    <w:rsid w:val="00653A37"/>
    <w:rsid w:val="006541EB"/>
    <w:rsid w:val="006545F9"/>
    <w:rsid w:val="006553EF"/>
    <w:rsid w:val="00656E18"/>
    <w:rsid w:val="00656F8A"/>
    <w:rsid w:val="0065777F"/>
    <w:rsid w:val="00657EEC"/>
    <w:rsid w:val="00660F6D"/>
    <w:rsid w:val="00660FD8"/>
    <w:rsid w:val="0066179A"/>
    <w:rsid w:val="00661860"/>
    <w:rsid w:val="00661FBE"/>
    <w:rsid w:val="00662162"/>
    <w:rsid w:val="0066231D"/>
    <w:rsid w:val="00662606"/>
    <w:rsid w:val="0066271C"/>
    <w:rsid w:val="00662E07"/>
    <w:rsid w:val="00663099"/>
    <w:rsid w:val="006630D5"/>
    <w:rsid w:val="00663CB2"/>
    <w:rsid w:val="00664184"/>
    <w:rsid w:val="00664C39"/>
    <w:rsid w:val="0066500F"/>
    <w:rsid w:val="006652E1"/>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29"/>
    <w:rsid w:val="00685C49"/>
    <w:rsid w:val="006860C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A8C"/>
    <w:rsid w:val="006A426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D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7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53"/>
    <w:rsid w:val="006D7F50"/>
    <w:rsid w:val="006E04DD"/>
    <w:rsid w:val="006E05DF"/>
    <w:rsid w:val="006E0E52"/>
    <w:rsid w:val="006E2013"/>
    <w:rsid w:val="006E2477"/>
    <w:rsid w:val="006E28D7"/>
    <w:rsid w:val="006E2957"/>
    <w:rsid w:val="006E2B14"/>
    <w:rsid w:val="006E42EC"/>
    <w:rsid w:val="006E47E7"/>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3A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B4"/>
    <w:rsid w:val="00746BAF"/>
    <w:rsid w:val="00747175"/>
    <w:rsid w:val="0074743B"/>
    <w:rsid w:val="00747663"/>
    <w:rsid w:val="00747A97"/>
    <w:rsid w:val="007500D1"/>
    <w:rsid w:val="00750B74"/>
    <w:rsid w:val="007510CD"/>
    <w:rsid w:val="00751116"/>
    <w:rsid w:val="00751799"/>
    <w:rsid w:val="0075196E"/>
    <w:rsid w:val="0075224D"/>
    <w:rsid w:val="0075257E"/>
    <w:rsid w:val="00753016"/>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4E"/>
    <w:rsid w:val="0078091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23"/>
    <w:rsid w:val="00791E5B"/>
    <w:rsid w:val="00791FC9"/>
    <w:rsid w:val="00792904"/>
    <w:rsid w:val="0079488E"/>
    <w:rsid w:val="007948D0"/>
    <w:rsid w:val="00797526"/>
    <w:rsid w:val="007976F5"/>
    <w:rsid w:val="007A0544"/>
    <w:rsid w:val="007A059A"/>
    <w:rsid w:val="007A0981"/>
    <w:rsid w:val="007A0F1C"/>
    <w:rsid w:val="007A130B"/>
    <w:rsid w:val="007A3DD2"/>
    <w:rsid w:val="007A457A"/>
    <w:rsid w:val="007A50A9"/>
    <w:rsid w:val="007A5BDA"/>
    <w:rsid w:val="007A6EAB"/>
    <w:rsid w:val="007A6F7F"/>
    <w:rsid w:val="007A769D"/>
    <w:rsid w:val="007A7D55"/>
    <w:rsid w:val="007A7E8A"/>
    <w:rsid w:val="007B12FF"/>
    <w:rsid w:val="007B185F"/>
    <w:rsid w:val="007B2A01"/>
    <w:rsid w:val="007B2E75"/>
    <w:rsid w:val="007B39E1"/>
    <w:rsid w:val="007B4DFE"/>
    <w:rsid w:val="007B6219"/>
    <w:rsid w:val="007B6AEC"/>
    <w:rsid w:val="007B77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F2"/>
    <w:rsid w:val="007D1221"/>
    <w:rsid w:val="007D1253"/>
    <w:rsid w:val="007D1BAE"/>
    <w:rsid w:val="007D205B"/>
    <w:rsid w:val="007D2F3A"/>
    <w:rsid w:val="007D31B5"/>
    <w:rsid w:val="007D3783"/>
    <w:rsid w:val="007D41C0"/>
    <w:rsid w:val="007D4537"/>
    <w:rsid w:val="007D583F"/>
    <w:rsid w:val="007D5985"/>
    <w:rsid w:val="007D5C61"/>
    <w:rsid w:val="007D62F2"/>
    <w:rsid w:val="007D644F"/>
    <w:rsid w:val="007D6542"/>
    <w:rsid w:val="007D6C21"/>
    <w:rsid w:val="007D755A"/>
    <w:rsid w:val="007D7719"/>
    <w:rsid w:val="007D7BC5"/>
    <w:rsid w:val="007E036D"/>
    <w:rsid w:val="007E05CD"/>
    <w:rsid w:val="007E0A52"/>
    <w:rsid w:val="007E1624"/>
    <w:rsid w:val="007E1893"/>
    <w:rsid w:val="007E2AAE"/>
    <w:rsid w:val="007E2CF6"/>
    <w:rsid w:val="007E2E3B"/>
    <w:rsid w:val="007E3D46"/>
    <w:rsid w:val="007E3D62"/>
    <w:rsid w:val="007E5EE5"/>
    <w:rsid w:val="007E625C"/>
    <w:rsid w:val="007E6C65"/>
    <w:rsid w:val="007E7010"/>
    <w:rsid w:val="007F0164"/>
    <w:rsid w:val="007F1A0D"/>
    <w:rsid w:val="007F1B2E"/>
    <w:rsid w:val="007F1B84"/>
    <w:rsid w:val="007F2173"/>
    <w:rsid w:val="007F347C"/>
    <w:rsid w:val="007F3812"/>
    <w:rsid w:val="007F3D95"/>
    <w:rsid w:val="007F47E7"/>
    <w:rsid w:val="007F4F75"/>
    <w:rsid w:val="007F5196"/>
    <w:rsid w:val="007F6402"/>
    <w:rsid w:val="007F65C2"/>
    <w:rsid w:val="007F6F26"/>
    <w:rsid w:val="007F7397"/>
    <w:rsid w:val="007F7C13"/>
    <w:rsid w:val="0080046E"/>
    <w:rsid w:val="0080077B"/>
    <w:rsid w:val="0080269D"/>
    <w:rsid w:val="008040CB"/>
    <w:rsid w:val="008043C9"/>
    <w:rsid w:val="00805177"/>
    <w:rsid w:val="00806044"/>
    <w:rsid w:val="00807185"/>
    <w:rsid w:val="00807B75"/>
    <w:rsid w:val="00810237"/>
    <w:rsid w:val="00810263"/>
    <w:rsid w:val="00810AF3"/>
    <w:rsid w:val="00813105"/>
    <w:rsid w:val="008131F9"/>
    <w:rsid w:val="00813B3B"/>
    <w:rsid w:val="00814153"/>
    <w:rsid w:val="0081425E"/>
    <w:rsid w:val="008142E7"/>
    <w:rsid w:val="00814A84"/>
    <w:rsid w:val="00814F72"/>
    <w:rsid w:val="008150F0"/>
    <w:rsid w:val="00816837"/>
    <w:rsid w:val="00816A4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B6B"/>
    <w:rsid w:val="00831133"/>
    <w:rsid w:val="0083270B"/>
    <w:rsid w:val="008335C6"/>
    <w:rsid w:val="008339CC"/>
    <w:rsid w:val="00833AB8"/>
    <w:rsid w:val="00833C48"/>
    <w:rsid w:val="008344ED"/>
    <w:rsid w:val="008349ED"/>
    <w:rsid w:val="00834CBF"/>
    <w:rsid w:val="00834D0E"/>
    <w:rsid w:val="00834D31"/>
    <w:rsid w:val="00834D3E"/>
    <w:rsid w:val="00834EEC"/>
    <w:rsid w:val="00835378"/>
    <w:rsid w:val="00836C8F"/>
    <w:rsid w:val="00837056"/>
    <w:rsid w:val="0084031F"/>
    <w:rsid w:val="008409D4"/>
    <w:rsid w:val="00840BEE"/>
    <w:rsid w:val="0084174D"/>
    <w:rsid w:val="008417FF"/>
    <w:rsid w:val="00841A95"/>
    <w:rsid w:val="00841D69"/>
    <w:rsid w:val="00841EF4"/>
    <w:rsid w:val="00841F51"/>
    <w:rsid w:val="00841F69"/>
    <w:rsid w:val="008429BA"/>
    <w:rsid w:val="00844674"/>
    <w:rsid w:val="008447D0"/>
    <w:rsid w:val="008454E2"/>
    <w:rsid w:val="00845AD5"/>
    <w:rsid w:val="00846788"/>
    <w:rsid w:val="0084740F"/>
    <w:rsid w:val="008475C6"/>
    <w:rsid w:val="00851498"/>
    <w:rsid w:val="00851768"/>
    <w:rsid w:val="00851A48"/>
    <w:rsid w:val="008522A1"/>
    <w:rsid w:val="00852F58"/>
    <w:rsid w:val="0085360B"/>
    <w:rsid w:val="008536DF"/>
    <w:rsid w:val="008537D3"/>
    <w:rsid w:val="00854C9E"/>
    <w:rsid w:val="00854EFE"/>
    <w:rsid w:val="008563C3"/>
    <w:rsid w:val="00856DBF"/>
    <w:rsid w:val="008576A8"/>
    <w:rsid w:val="00857DE3"/>
    <w:rsid w:val="00860F5E"/>
    <w:rsid w:val="00860F76"/>
    <w:rsid w:val="00861205"/>
    <w:rsid w:val="00861C17"/>
    <w:rsid w:val="00861F49"/>
    <w:rsid w:val="0086202D"/>
    <w:rsid w:val="00862ABA"/>
    <w:rsid w:val="00863020"/>
    <w:rsid w:val="00863604"/>
    <w:rsid w:val="008638DF"/>
    <w:rsid w:val="008640B1"/>
    <w:rsid w:val="00864390"/>
    <w:rsid w:val="008643DD"/>
    <w:rsid w:val="008656E1"/>
    <w:rsid w:val="00866474"/>
    <w:rsid w:val="00866E87"/>
    <w:rsid w:val="00866EF9"/>
    <w:rsid w:val="0086727C"/>
    <w:rsid w:val="00867806"/>
    <w:rsid w:val="008678E4"/>
    <w:rsid w:val="0087058B"/>
    <w:rsid w:val="008715AB"/>
    <w:rsid w:val="0087164F"/>
    <w:rsid w:val="00871A88"/>
    <w:rsid w:val="00872143"/>
    <w:rsid w:val="0087218A"/>
    <w:rsid w:val="0087372C"/>
    <w:rsid w:val="008737DE"/>
    <w:rsid w:val="00873B32"/>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CB"/>
    <w:rsid w:val="00884B13"/>
    <w:rsid w:val="0088657A"/>
    <w:rsid w:val="00886C5B"/>
    <w:rsid w:val="008874C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18"/>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2F42"/>
    <w:rsid w:val="009030AA"/>
    <w:rsid w:val="009032BE"/>
    <w:rsid w:val="0090339F"/>
    <w:rsid w:val="0090375F"/>
    <w:rsid w:val="00903F2F"/>
    <w:rsid w:val="009040B8"/>
    <w:rsid w:val="00904BC4"/>
    <w:rsid w:val="0090544A"/>
    <w:rsid w:val="0090570A"/>
    <w:rsid w:val="00905F9E"/>
    <w:rsid w:val="009122A7"/>
    <w:rsid w:val="00912795"/>
    <w:rsid w:val="00913DE3"/>
    <w:rsid w:val="00913EE3"/>
    <w:rsid w:val="00914D3F"/>
    <w:rsid w:val="009151D1"/>
    <w:rsid w:val="0091557F"/>
    <w:rsid w:val="00915EBC"/>
    <w:rsid w:val="0091615C"/>
    <w:rsid w:val="00916CA4"/>
    <w:rsid w:val="00916DDB"/>
    <w:rsid w:val="00917759"/>
    <w:rsid w:val="00917931"/>
    <w:rsid w:val="00917A01"/>
    <w:rsid w:val="0091DCB7"/>
    <w:rsid w:val="0092026D"/>
    <w:rsid w:val="00920619"/>
    <w:rsid w:val="009207CE"/>
    <w:rsid w:val="00920A13"/>
    <w:rsid w:val="00920DF2"/>
    <w:rsid w:val="0092207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1B6"/>
    <w:rsid w:val="00935371"/>
    <w:rsid w:val="00937444"/>
    <w:rsid w:val="0093767A"/>
    <w:rsid w:val="00940442"/>
    <w:rsid w:val="00941625"/>
    <w:rsid w:val="0094210F"/>
    <w:rsid w:val="009425A7"/>
    <w:rsid w:val="00942B80"/>
    <w:rsid w:val="00942BCA"/>
    <w:rsid w:val="009438E2"/>
    <w:rsid w:val="00946722"/>
    <w:rsid w:val="00946B94"/>
    <w:rsid w:val="0094708F"/>
    <w:rsid w:val="009502F5"/>
    <w:rsid w:val="0095251F"/>
    <w:rsid w:val="0095272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41"/>
    <w:rsid w:val="009657AE"/>
    <w:rsid w:val="00965894"/>
    <w:rsid w:val="009666D7"/>
    <w:rsid w:val="00966703"/>
    <w:rsid w:val="009670AC"/>
    <w:rsid w:val="0096764F"/>
    <w:rsid w:val="009700A8"/>
    <w:rsid w:val="00970BA8"/>
    <w:rsid w:val="00971170"/>
    <w:rsid w:val="009716FC"/>
    <w:rsid w:val="00971D98"/>
    <w:rsid w:val="0097277F"/>
    <w:rsid w:val="009739A9"/>
    <w:rsid w:val="00973E16"/>
    <w:rsid w:val="00974FE8"/>
    <w:rsid w:val="0097609B"/>
    <w:rsid w:val="009761D3"/>
    <w:rsid w:val="0097687E"/>
    <w:rsid w:val="009773F1"/>
    <w:rsid w:val="00980CB2"/>
    <w:rsid w:val="00980D68"/>
    <w:rsid w:val="009816E0"/>
    <w:rsid w:val="009816EF"/>
    <w:rsid w:val="009823C1"/>
    <w:rsid w:val="00983A43"/>
    <w:rsid w:val="009841CD"/>
    <w:rsid w:val="00984917"/>
    <w:rsid w:val="00984F6B"/>
    <w:rsid w:val="009855D4"/>
    <w:rsid w:val="00985A84"/>
    <w:rsid w:val="00985BB8"/>
    <w:rsid w:val="00985F55"/>
    <w:rsid w:val="009861F7"/>
    <w:rsid w:val="00986CE1"/>
    <w:rsid w:val="00986FE3"/>
    <w:rsid w:val="00987609"/>
    <w:rsid w:val="00987DE7"/>
    <w:rsid w:val="009905AD"/>
    <w:rsid w:val="00990A2D"/>
    <w:rsid w:val="00990DF8"/>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326"/>
    <w:rsid w:val="009A43BF"/>
    <w:rsid w:val="009A6B2F"/>
    <w:rsid w:val="009A6B3A"/>
    <w:rsid w:val="009A7D11"/>
    <w:rsid w:val="009B3266"/>
    <w:rsid w:val="009B338B"/>
    <w:rsid w:val="009B3F3E"/>
    <w:rsid w:val="009B3FDD"/>
    <w:rsid w:val="009B4090"/>
    <w:rsid w:val="009B4FB1"/>
    <w:rsid w:val="009B5089"/>
    <w:rsid w:val="009B520E"/>
    <w:rsid w:val="009B61C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3"/>
    <w:rsid w:val="009C56ED"/>
    <w:rsid w:val="009C5AA9"/>
    <w:rsid w:val="009C621B"/>
    <w:rsid w:val="009C622E"/>
    <w:rsid w:val="009C6522"/>
    <w:rsid w:val="009C658D"/>
    <w:rsid w:val="009C66EF"/>
    <w:rsid w:val="009C69A4"/>
    <w:rsid w:val="009C6A63"/>
    <w:rsid w:val="009C6C1E"/>
    <w:rsid w:val="009C74E3"/>
    <w:rsid w:val="009C7A2D"/>
    <w:rsid w:val="009C7D51"/>
    <w:rsid w:val="009D02CC"/>
    <w:rsid w:val="009D08A3"/>
    <w:rsid w:val="009D0DC5"/>
    <w:rsid w:val="009D1038"/>
    <w:rsid w:val="009D184C"/>
    <w:rsid w:val="009D2D57"/>
    <w:rsid w:val="009D2E13"/>
    <w:rsid w:val="009D2F4F"/>
    <w:rsid w:val="009D35B0"/>
    <w:rsid w:val="009D41AE"/>
    <w:rsid w:val="009D4C6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5"/>
    <w:rsid w:val="00A00765"/>
    <w:rsid w:val="00A0136C"/>
    <w:rsid w:val="00A01B3A"/>
    <w:rsid w:val="00A02524"/>
    <w:rsid w:val="00A033EB"/>
    <w:rsid w:val="00A0346A"/>
    <w:rsid w:val="00A040B5"/>
    <w:rsid w:val="00A0430F"/>
    <w:rsid w:val="00A04ACA"/>
    <w:rsid w:val="00A065A2"/>
    <w:rsid w:val="00A06F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12"/>
    <w:rsid w:val="00A363BD"/>
    <w:rsid w:val="00A3699B"/>
    <w:rsid w:val="00A36CC9"/>
    <w:rsid w:val="00A36D58"/>
    <w:rsid w:val="00A37373"/>
    <w:rsid w:val="00A417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158"/>
    <w:rsid w:val="00A636F3"/>
    <w:rsid w:val="00A637A9"/>
    <w:rsid w:val="00A63C9A"/>
    <w:rsid w:val="00A64641"/>
    <w:rsid w:val="00A646E1"/>
    <w:rsid w:val="00A64BEF"/>
    <w:rsid w:val="00A651E9"/>
    <w:rsid w:val="00A654FF"/>
    <w:rsid w:val="00A65A55"/>
    <w:rsid w:val="00A65B5C"/>
    <w:rsid w:val="00A65CD9"/>
    <w:rsid w:val="00A663F7"/>
    <w:rsid w:val="00A6728D"/>
    <w:rsid w:val="00A678F2"/>
    <w:rsid w:val="00A70B86"/>
    <w:rsid w:val="00A71150"/>
    <w:rsid w:val="00A71BA0"/>
    <w:rsid w:val="00A728AD"/>
    <w:rsid w:val="00A73BF7"/>
    <w:rsid w:val="00A744AD"/>
    <w:rsid w:val="00A747AC"/>
    <w:rsid w:val="00A74B22"/>
    <w:rsid w:val="00A74F96"/>
    <w:rsid w:val="00A75E04"/>
    <w:rsid w:val="00A76EAF"/>
    <w:rsid w:val="00A76F66"/>
    <w:rsid w:val="00A77900"/>
    <w:rsid w:val="00A80545"/>
    <w:rsid w:val="00A8071F"/>
    <w:rsid w:val="00A80C02"/>
    <w:rsid w:val="00A81851"/>
    <w:rsid w:val="00A81AA2"/>
    <w:rsid w:val="00A81FB7"/>
    <w:rsid w:val="00A829C4"/>
    <w:rsid w:val="00A83F3F"/>
    <w:rsid w:val="00A84437"/>
    <w:rsid w:val="00A846D3"/>
    <w:rsid w:val="00A84786"/>
    <w:rsid w:val="00A84DB2"/>
    <w:rsid w:val="00A85128"/>
    <w:rsid w:val="00A857C4"/>
    <w:rsid w:val="00A865DA"/>
    <w:rsid w:val="00A90309"/>
    <w:rsid w:val="00A904E2"/>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1D"/>
    <w:rsid w:val="00AB2DB9"/>
    <w:rsid w:val="00AB2E78"/>
    <w:rsid w:val="00AB365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B2"/>
    <w:rsid w:val="00AC7C29"/>
    <w:rsid w:val="00AD0911"/>
    <w:rsid w:val="00AD0F22"/>
    <w:rsid w:val="00AD16FA"/>
    <w:rsid w:val="00AD1B88"/>
    <w:rsid w:val="00AD2137"/>
    <w:rsid w:val="00AD27FA"/>
    <w:rsid w:val="00AD3648"/>
    <w:rsid w:val="00AD3951"/>
    <w:rsid w:val="00AD3D2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B61"/>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7BD"/>
    <w:rsid w:val="00B17BD9"/>
    <w:rsid w:val="00B17DBA"/>
    <w:rsid w:val="00B17EBF"/>
    <w:rsid w:val="00B210DB"/>
    <w:rsid w:val="00B216AA"/>
    <w:rsid w:val="00B21AC5"/>
    <w:rsid w:val="00B21EFA"/>
    <w:rsid w:val="00B24214"/>
    <w:rsid w:val="00B2459A"/>
    <w:rsid w:val="00B24803"/>
    <w:rsid w:val="00B24A32"/>
    <w:rsid w:val="00B24A96"/>
    <w:rsid w:val="00B252D4"/>
    <w:rsid w:val="00B25747"/>
    <w:rsid w:val="00B2694E"/>
    <w:rsid w:val="00B26D34"/>
    <w:rsid w:val="00B26EB5"/>
    <w:rsid w:val="00B2766E"/>
    <w:rsid w:val="00B27D89"/>
    <w:rsid w:val="00B3055F"/>
    <w:rsid w:val="00B30561"/>
    <w:rsid w:val="00B3068F"/>
    <w:rsid w:val="00B30AC8"/>
    <w:rsid w:val="00B30E86"/>
    <w:rsid w:val="00B310B0"/>
    <w:rsid w:val="00B312C4"/>
    <w:rsid w:val="00B315BC"/>
    <w:rsid w:val="00B3226C"/>
    <w:rsid w:val="00B3287D"/>
    <w:rsid w:val="00B33394"/>
    <w:rsid w:val="00B33EAC"/>
    <w:rsid w:val="00B3453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78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3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79"/>
    <w:rsid w:val="00BA0F66"/>
    <w:rsid w:val="00BA0FFA"/>
    <w:rsid w:val="00BA1D8F"/>
    <w:rsid w:val="00BA31F7"/>
    <w:rsid w:val="00BA341F"/>
    <w:rsid w:val="00BA3D88"/>
    <w:rsid w:val="00BA4247"/>
    <w:rsid w:val="00BA4ACB"/>
    <w:rsid w:val="00BA4D96"/>
    <w:rsid w:val="00BA5539"/>
    <w:rsid w:val="00BA5935"/>
    <w:rsid w:val="00BA5C6D"/>
    <w:rsid w:val="00BA6672"/>
    <w:rsid w:val="00BA74D7"/>
    <w:rsid w:val="00BA77A6"/>
    <w:rsid w:val="00BB174C"/>
    <w:rsid w:val="00BB2F46"/>
    <w:rsid w:val="00BB3B0E"/>
    <w:rsid w:val="00BB3FAC"/>
    <w:rsid w:val="00BB45B4"/>
    <w:rsid w:val="00BB45DF"/>
    <w:rsid w:val="00BB4A57"/>
    <w:rsid w:val="00BB5270"/>
    <w:rsid w:val="00BB54F0"/>
    <w:rsid w:val="00BB64FF"/>
    <w:rsid w:val="00BB6533"/>
    <w:rsid w:val="00BB6B79"/>
    <w:rsid w:val="00BB77E9"/>
    <w:rsid w:val="00BB7AA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3CF"/>
    <w:rsid w:val="00BF5AEB"/>
    <w:rsid w:val="00BF5EA3"/>
    <w:rsid w:val="00BF5F45"/>
    <w:rsid w:val="00BF64AF"/>
    <w:rsid w:val="00BF6BED"/>
    <w:rsid w:val="00BF6C92"/>
    <w:rsid w:val="00BF7343"/>
    <w:rsid w:val="00BF780E"/>
    <w:rsid w:val="00C006CB"/>
    <w:rsid w:val="00C00F86"/>
    <w:rsid w:val="00C00FF4"/>
    <w:rsid w:val="00C013F9"/>
    <w:rsid w:val="00C01740"/>
    <w:rsid w:val="00C0189A"/>
    <w:rsid w:val="00C02B55"/>
    <w:rsid w:val="00C04B49"/>
    <w:rsid w:val="00C04FFE"/>
    <w:rsid w:val="00C05B6F"/>
    <w:rsid w:val="00C06A41"/>
    <w:rsid w:val="00C06CA3"/>
    <w:rsid w:val="00C075EF"/>
    <w:rsid w:val="00C077A1"/>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88"/>
    <w:rsid w:val="00C160A1"/>
    <w:rsid w:val="00C16987"/>
    <w:rsid w:val="00C16D04"/>
    <w:rsid w:val="00C17335"/>
    <w:rsid w:val="00C179C4"/>
    <w:rsid w:val="00C17D3C"/>
    <w:rsid w:val="00C2096D"/>
    <w:rsid w:val="00C20A77"/>
    <w:rsid w:val="00C20C40"/>
    <w:rsid w:val="00C20E68"/>
    <w:rsid w:val="00C21A30"/>
    <w:rsid w:val="00C23B7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11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82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E9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6E"/>
    <w:rsid w:val="00CA02E5"/>
    <w:rsid w:val="00CA0CC5"/>
    <w:rsid w:val="00CA1A1C"/>
    <w:rsid w:val="00CA23C1"/>
    <w:rsid w:val="00CA2B04"/>
    <w:rsid w:val="00CA347D"/>
    <w:rsid w:val="00CA3A0F"/>
    <w:rsid w:val="00CA3A72"/>
    <w:rsid w:val="00CA3FAE"/>
    <w:rsid w:val="00CA47CB"/>
    <w:rsid w:val="00CA5166"/>
    <w:rsid w:val="00CA51DD"/>
    <w:rsid w:val="00CA6329"/>
    <w:rsid w:val="00CA65C6"/>
    <w:rsid w:val="00CB1BFC"/>
    <w:rsid w:val="00CB1C73"/>
    <w:rsid w:val="00CB21ED"/>
    <w:rsid w:val="00CB237B"/>
    <w:rsid w:val="00CB3E24"/>
    <w:rsid w:val="00CB46BF"/>
    <w:rsid w:val="00CB5518"/>
    <w:rsid w:val="00CB5907"/>
    <w:rsid w:val="00CB5C1D"/>
    <w:rsid w:val="00CB5CA0"/>
    <w:rsid w:val="00CB5FF7"/>
    <w:rsid w:val="00CB607B"/>
    <w:rsid w:val="00CB6B3C"/>
    <w:rsid w:val="00CB70A1"/>
    <w:rsid w:val="00CB748D"/>
    <w:rsid w:val="00CB7547"/>
    <w:rsid w:val="00CB76E4"/>
    <w:rsid w:val="00CB7F9E"/>
    <w:rsid w:val="00CC032A"/>
    <w:rsid w:val="00CC045F"/>
    <w:rsid w:val="00CC09B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D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9E"/>
    <w:rsid w:val="00CE57F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22"/>
    <w:rsid w:val="00D16DF2"/>
    <w:rsid w:val="00D17439"/>
    <w:rsid w:val="00D1767A"/>
    <w:rsid w:val="00D17897"/>
    <w:rsid w:val="00D20B5F"/>
    <w:rsid w:val="00D22226"/>
    <w:rsid w:val="00D2324F"/>
    <w:rsid w:val="00D232F1"/>
    <w:rsid w:val="00D2348B"/>
    <w:rsid w:val="00D25782"/>
    <w:rsid w:val="00D26F9A"/>
    <w:rsid w:val="00D278FA"/>
    <w:rsid w:val="00D3069A"/>
    <w:rsid w:val="00D31033"/>
    <w:rsid w:val="00D31FE9"/>
    <w:rsid w:val="00D324CF"/>
    <w:rsid w:val="00D32554"/>
    <w:rsid w:val="00D325C1"/>
    <w:rsid w:val="00D331C2"/>
    <w:rsid w:val="00D341BE"/>
    <w:rsid w:val="00D354EB"/>
    <w:rsid w:val="00D35F9A"/>
    <w:rsid w:val="00D36A6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81"/>
    <w:rsid w:val="00D5020B"/>
    <w:rsid w:val="00D50C54"/>
    <w:rsid w:val="00D526C8"/>
    <w:rsid w:val="00D53BF4"/>
    <w:rsid w:val="00D54149"/>
    <w:rsid w:val="00D5456D"/>
    <w:rsid w:val="00D5458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36"/>
    <w:rsid w:val="00D720E9"/>
    <w:rsid w:val="00D722C8"/>
    <w:rsid w:val="00D73174"/>
    <w:rsid w:val="00D734C0"/>
    <w:rsid w:val="00D734C6"/>
    <w:rsid w:val="00D7357D"/>
    <w:rsid w:val="00D73763"/>
    <w:rsid w:val="00D73765"/>
    <w:rsid w:val="00D7377C"/>
    <w:rsid w:val="00D74236"/>
    <w:rsid w:val="00D75062"/>
    <w:rsid w:val="00D75609"/>
    <w:rsid w:val="00D77C78"/>
    <w:rsid w:val="00D77D2F"/>
    <w:rsid w:val="00D80CDF"/>
    <w:rsid w:val="00D80D12"/>
    <w:rsid w:val="00D8178E"/>
    <w:rsid w:val="00D81E9E"/>
    <w:rsid w:val="00D82531"/>
    <w:rsid w:val="00D8349A"/>
    <w:rsid w:val="00D8368E"/>
    <w:rsid w:val="00D83945"/>
    <w:rsid w:val="00D83C57"/>
    <w:rsid w:val="00D83F39"/>
    <w:rsid w:val="00D84542"/>
    <w:rsid w:val="00D85943"/>
    <w:rsid w:val="00D8621D"/>
    <w:rsid w:val="00D8625D"/>
    <w:rsid w:val="00D86A7B"/>
    <w:rsid w:val="00D86CCF"/>
    <w:rsid w:val="00D904F9"/>
    <w:rsid w:val="00D90C01"/>
    <w:rsid w:val="00D90D27"/>
    <w:rsid w:val="00D91242"/>
    <w:rsid w:val="00D91250"/>
    <w:rsid w:val="00D91789"/>
    <w:rsid w:val="00D93AC0"/>
    <w:rsid w:val="00D945F8"/>
    <w:rsid w:val="00D94650"/>
    <w:rsid w:val="00D94720"/>
    <w:rsid w:val="00D94A6A"/>
    <w:rsid w:val="00D95547"/>
    <w:rsid w:val="00D956E4"/>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9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5E3"/>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7DE"/>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C4"/>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EC"/>
    <w:rsid w:val="00E0152E"/>
    <w:rsid w:val="00E01599"/>
    <w:rsid w:val="00E02035"/>
    <w:rsid w:val="00E02425"/>
    <w:rsid w:val="00E0288C"/>
    <w:rsid w:val="00E03B45"/>
    <w:rsid w:val="00E03BE7"/>
    <w:rsid w:val="00E0425D"/>
    <w:rsid w:val="00E045D9"/>
    <w:rsid w:val="00E04919"/>
    <w:rsid w:val="00E0493C"/>
    <w:rsid w:val="00E05E2D"/>
    <w:rsid w:val="00E076BB"/>
    <w:rsid w:val="00E078A0"/>
    <w:rsid w:val="00E10068"/>
    <w:rsid w:val="00E10119"/>
    <w:rsid w:val="00E10741"/>
    <w:rsid w:val="00E110DE"/>
    <w:rsid w:val="00E11EE6"/>
    <w:rsid w:val="00E11F2A"/>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CB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85"/>
    <w:rsid w:val="00E42587"/>
    <w:rsid w:val="00E4266A"/>
    <w:rsid w:val="00E42A6B"/>
    <w:rsid w:val="00E42B7C"/>
    <w:rsid w:val="00E431BA"/>
    <w:rsid w:val="00E43E61"/>
    <w:rsid w:val="00E448B7"/>
    <w:rsid w:val="00E4584D"/>
    <w:rsid w:val="00E46A71"/>
    <w:rsid w:val="00E46B49"/>
    <w:rsid w:val="00E47BDA"/>
    <w:rsid w:val="00E508D6"/>
    <w:rsid w:val="00E50D81"/>
    <w:rsid w:val="00E50F51"/>
    <w:rsid w:val="00E50F94"/>
    <w:rsid w:val="00E51974"/>
    <w:rsid w:val="00E52B67"/>
    <w:rsid w:val="00E53289"/>
    <w:rsid w:val="00E5455D"/>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949"/>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288"/>
    <w:rsid w:val="00E934C8"/>
    <w:rsid w:val="00E93534"/>
    <w:rsid w:val="00E9431B"/>
    <w:rsid w:val="00E9470E"/>
    <w:rsid w:val="00E94E29"/>
    <w:rsid w:val="00E95FEE"/>
    <w:rsid w:val="00E96E22"/>
    <w:rsid w:val="00E97C7F"/>
    <w:rsid w:val="00EA001C"/>
    <w:rsid w:val="00EA0BB7"/>
    <w:rsid w:val="00EA0CD1"/>
    <w:rsid w:val="00EA100E"/>
    <w:rsid w:val="00EA141A"/>
    <w:rsid w:val="00EA2280"/>
    <w:rsid w:val="00EA256A"/>
    <w:rsid w:val="00EA2B27"/>
    <w:rsid w:val="00EA2F3F"/>
    <w:rsid w:val="00EA36C4"/>
    <w:rsid w:val="00EA4970"/>
    <w:rsid w:val="00EA4DE2"/>
    <w:rsid w:val="00EA6573"/>
    <w:rsid w:val="00EA6E8F"/>
    <w:rsid w:val="00EB0641"/>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5F"/>
    <w:rsid w:val="00EC42F8"/>
    <w:rsid w:val="00EC4A1B"/>
    <w:rsid w:val="00EC6361"/>
    <w:rsid w:val="00EC6C73"/>
    <w:rsid w:val="00EC702A"/>
    <w:rsid w:val="00EC7742"/>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293"/>
    <w:rsid w:val="00EE54B9"/>
    <w:rsid w:val="00EE585D"/>
    <w:rsid w:val="00EE5B76"/>
    <w:rsid w:val="00EE68F7"/>
    <w:rsid w:val="00EE6920"/>
    <w:rsid w:val="00EE6CEE"/>
    <w:rsid w:val="00EE6E84"/>
    <w:rsid w:val="00EE7654"/>
    <w:rsid w:val="00EE7AE4"/>
    <w:rsid w:val="00EE7D60"/>
    <w:rsid w:val="00EF01FE"/>
    <w:rsid w:val="00EF13E9"/>
    <w:rsid w:val="00EF294E"/>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209"/>
    <w:rsid w:val="00F03F27"/>
    <w:rsid w:val="00F0480A"/>
    <w:rsid w:val="00F0515F"/>
    <w:rsid w:val="00F05F84"/>
    <w:rsid w:val="00F06E74"/>
    <w:rsid w:val="00F077CF"/>
    <w:rsid w:val="00F10CF1"/>
    <w:rsid w:val="00F10EB1"/>
    <w:rsid w:val="00F1174E"/>
    <w:rsid w:val="00F11796"/>
    <w:rsid w:val="00F126A8"/>
    <w:rsid w:val="00F13570"/>
    <w:rsid w:val="00F13FC9"/>
    <w:rsid w:val="00F14A5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D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F8"/>
    <w:rsid w:val="00F429B7"/>
    <w:rsid w:val="00F42CE8"/>
    <w:rsid w:val="00F42EC8"/>
    <w:rsid w:val="00F431D1"/>
    <w:rsid w:val="00F431D3"/>
    <w:rsid w:val="00F43C74"/>
    <w:rsid w:val="00F44527"/>
    <w:rsid w:val="00F44F39"/>
    <w:rsid w:val="00F459C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F5"/>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8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0A"/>
    <w:rsid w:val="00F869FF"/>
    <w:rsid w:val="00F86D50"/>
    <w:rsid w:val="00F86F43"/>
    <w:rsid w:val="00F87DF1"/>
    <w:rsid w:val="00F9029B"/>
    <w:rsid w:val="00F91643"/>
    <w:rsid w:val="00F929B7"/>
    <w:rsid w:val="00F9312B"/>
    <w:rsid w:val="00F9327D"/>
    <w:rsid w:val="00F9415C"/>
    <w:rsid w:val="00F94D71"/>
    <w:rsid w:val="00F95039"/>
    <w:rsid w:val="00F952BE"/>
    <w:rsid w:val="00F953B3"/>
    <w:rsid w:val="00F9566B"/>
    <w:rsid w:val="00F9576C"/>
    <w:rsid w:val="00F96594"/>
    <w:rsid w:val="00F96714"/>
    <w:rsid w:val="00FA0CF7"/>
    <w:rsid w:val="00FA144D"/>
    <w:rsid w:val="00FA2925"/>
    <w:rsid w:val="00FA2D45"/>
    <w:rsid w:val="00FA36EB"/>
    <w:rsid w:val="00FA3AA4"/>
    <w:rsid w:val="00FA4B39"/>
    <w:rsid w:val="00FA56CE"/>
    <w:rsid w:val="00FA659D"/>
    <w:rsid w:val="00FA675B"/>
    <w:rsid w:val="00FA7142"/>
    <w:rsid w:val="00FB000B"/>
    <w:rsid w:val="00FB00BA"/>
    <w:rsid w:val="00FB0339"/>
    <w:rsid w:val="00FB10F0"/>
    <w:rsid w:val="00FB192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D9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BC5"/>
    <w:rsid w:val="00FE7908"/>
    <w:rsid w:val="00FE7BDE"/>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C0875"/>
    <w:pPr>
      <w:spacing w:before="60" w:after="160" w:line="240" w:lineRule="exact"/>
      <w:ind w:firstLine="0"/>
    </w:pPr>
    <w:rPr>
      <w:vertAlign w:val="superscript"/>
    </w:rPr>
  </w:style>
  <w:style w:type="paragraph" w:customStyle="1" w:styleId="Default">
    <w:name w:val="Default"/>
    <w:rsid w:val="00465D77"/>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3386501">
      <w:bodyDiv w:val="1"/>
      <w:marLeft w:val="0"/>
      <w:marRight w:val="0"/>
      <w:marTop w:val="0"/>
      <w:marBottom w:val="0"/>
      <w:divBdr>
        <w:top w:val="none" w:sz="0" w:space="0" w:color="auto"/>
        <w:left w:val="none" w:sz="0" w:space="0" w:color="auto"/>
        <w:bottom w:val="none" w:sz="0" w:space="0" w:color="auto"/>
        <w:right w:val="none" w:sz="0" w:space="0" w:color="auto"/>
      </w:divBdr>
      <w:divsChild>
        <w:div w:id="1206676411">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63263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49739428">
      <w:bodyDiv w:val="1"/>
      <w:marLeft w:val="0"/>
      <w:marRight w:val="0"/>
      <w:marTop w:val="0"/>
      <w:marBottom w:val="0"/>
      <w:divBdr>
        <w:top w:val="none" w:sz="0" w:space="0" w:color="auto"/>
        <w:left w:val="none" w:sz="0" w:space="0" w:color="auto"/>
        <w:bottom w:val="none" w:sz="0" w:space="0" w:color="auto"/>
        <w:right w:val="none" w:sz="0" w:space="0" w:color="auto"/>
      </w:divBdr>
    </w:div>
    <w:div w:id="75262282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982131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5427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4285934">
      <w:bodyDiv w:val="1"/>
      <w:marLeft w:val="0"/>
      <w:marRight w:val="0"/>
      <w:marTop w:val="0"/>
      <w:marBottom w:val="0"/>
      <w:divBdr>
        <w:top w:val="none" w:sz="0" w:space="0" w:color="auto"/>
        <w:left w:val="none" w:sz="0" w:space="0" w:color="auto"/>
        <w:bottom w:val="none" w:sz="0" w:space="0" w:color="auto"/>
        <w:right w:val="none" w:sz="0" w:space="0" w:color="auto"/>
      </w:divBdr>
    </w:div>
    <w:div w:id="1376464213">
      <w:bodyDiv w:val="1"/>
      <w:marLeft w:val="0"/>
      <w:marRight w:val="0"/>
      <w:marTop w:val="0"/>
      <w:marBottom w:val="0"/>
      <w:divBdr>
        <w:top w:val="none" w:sz="0" w:space="0" w:color="auto"/>
        <w:left w:val="none" w:sz="0" w:space="0" w:color="auto"/>
        <w:bottom w:val="none" w:sz="0" w:space="0" w:color="auto"/>
        <w:right w:val="none" w:sz="0" w:space="0" w:color="auto"/>
      </w:divBdr>
    </w:div>
    <w:div w:id="1406952994">
      <w:bodyDiv w:val="1"/>
      <w:marLeft w:val="0"/>
      <w:marRight w:val="0"/>
      <w:marTop w:val="0"/>
      <w:marBottom w:val="0"/>
      <w:divBdr>
        <w:top w:val="none" w:sz="0" w:space="0" w:color="auto"/>
        <w:left w:val="none" w:sz="0" w:space="0" w:color="auto"/>
        <w:bottom w:val="none" w:sz="0" w:space="0" w:color="auto"/>
        <w:right w:val="none" w:sz="0" w:space="0" w:color="auto"/>
      </w:divBdr>
    </w:div>
    <w:div w:id="1409965083">
      <w:bodyDiv w:val="1"/>
      <w:marLeft w:val="0"/>
      <w:marRight w:val="0"/>
      <w:marTop w:val="0"/>
      <w:marBottom w:val="0"/>
      <w:divBdr>
        <w:top w:val="none" w:sz="0" w:space="0" w:color="auto"/>
        <w:left w:val="none" w:sz="0" w:space="0" w:color="auto"/>
        <w:bottom w:val="none" w:sz="0" w:space="0" w:color="auto"/>
        <w:right w:val="none" w:sz="0" w:space="0" w:color="auto"/>
      </w:divBdr>
      <w:divsChild>
        <w:div w:id="1083068534">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7529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73216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52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elena.beliakova@vsat.vrm.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aiva.ramanauskiene@vsat.vrm.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pois.cpo.lt/catalog/23"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DA"/>
    <w:rsid w:val="00021078"/>
    <w:rsid w:val="00024B92"/>
    <w:rsid w:val="000855FF"/>
    <w:rsid w:val="000E3D5E"/>
    <w:rsid w:val="000E62D1"/>
    <w:rsid w:val="000E67FF"/>
    <w:rsid w:val="000F280B"/>
    <w:rsid w:val="00104C87"/>
    <w:rsid w:val="001159E5"/>
    <w:rsid w:val="001251FC"/>
    <w:rsid w:val="00127A9E"/>
    <w:rsid w:val="00145E2C"/>
    <w:rsid w:val="001769E5"/>
    <w:rsid w:val="001A6EE0"/>
    <w:rsid w:val="001E3B26"/>
    <w:rsid w:val="001F05CD"/>
    <w:rsid w:val="00202A77"/>
    <w:rsid w:val="00214DBF"/>
    <w:rsid w:val="00241430"/>
    <w:rsid w:val="00256A57"/>
    <w:rsid w:val="00281157"/>
    <w:rsid w:val="00295EF8"/>
    <w:rsid w:val="002C1509"/>
    <w:rsid w:val="002D6ABC"/>
    <w:rsid w:val="002F4AC5"/>
    <w:rsid w:val="0035092F"/>
    <w:rsid w:val="003661A6"/>
    <w:rsid w:val="003F7377"/>
    <w:rsid w:val="004161F4"/>
    <w:rsid w:val="00430113"/>
    <w:rsid w:val="00460C76"/>
    <w:rsid w:val="0046126A"/>
    <w:rsid w:val="0046795B"/>
    <w:rsid w:val="004B3DFB"/>
    <w:rsid w:val="004B7341"/>
    <w:rsid w:val="004C214A"/>
    <w:rsid w:val="004D38E9"/>
    <w:rsid w:val="005059CC"/>
    <w:rsid w:val="00515E63"/>
    <w:rsid w:val="00565992"/>
    <w:rsid w:val="005916AE"/>
    <w:rsid w:val="005D2248"/>
    <w:rsid w:val="005E2DF8"/>
    <w:rsid w:val="00652F79"/>
    <w:rsid w:val="00685665"/>
    <w:rsid w:val="006A15BB"/>
    <w:rsid w:val="006A426A"/>
    <w:rsid w:val="006D77F5"/>
    <w:rsid w:val="006E47E7"/>
    <w:rsid w:val="006F7781"/>
    <w:rsid w:val="00701993"/>
    <w:rsid w:val="007043A2"/>
    <w:rsid w:val="00724099"/>
    <w:rsid w:val="007260B3"/>
    <w:rsid w:val="00731487"/>
    <w:rsid w:val="00737C4C"/>
    <w:rsid w:val="00742C23"/>
    <w:rsid w:val="00777D4E"/>
    <w:rsid w:val="0078514A"/>
    <w:rsid w:val="007A3DD2"/>
    <w:rsid w:val="007C7D73"/>
    <w:rsid w:val="007F25D7"/>
    <w:rsid w:val="007F347C"/>
    <w:rsid w:val="007F7C13"/>
    <w:rsid w:val="00810A25"/>
    <w:rsid w:val="00873B32"/>
    <w:rsid w:val="00881536"/>
    <w:rsid w:val="008D6E2A"/>
    <w:rsid w:val="00902F42"/>
    <w:rsid w:val="00906FC8"/>
    <w:rsid w:val="00915DD0"/>
    <w:rsid w:val="00926BF1"/>
    <w:rsid w:val="009520DA"/>
    <w:rsid w:val="00956E6F"/>
    <w:rsid w:val="009678D9"/>
    <w:rsid w:val="00975C18"/>
    <w:rsid w:val="0097687E"/>
    <w:rsid w:val="009C5E39"/>
    <w:rsid w:val="009D4672"/>
    <w:rsid w:val="009D4C64"/>
    <w:rsid w:val="009E6FBD"/>
    <w:rsid w:val="00A02E8E"/>
    <w:rsid w:val="00A03CB8"/>
    <w:rsid w:val="00A447B7"/>
    <w:rsid w:val="00A55596"/>
    <w:rsid w:val="00A87851"/>
    <w:rsid w:val="00AA4FA8"/>
    <w:rsid w:val="00AC07D5"/>
    <w:rsid w:val="00AD09B5"/>
    <w:rsid w:val="00AD33B3"/>
    <w:rsid w:val="00AD6269"/>
    <w:rsid w:val="00B02DFF"/>
    <w:rsid w:val="00B031BD"/>
    <w:rsid w:val="00B604DE"/>
    <w:rsid w:val="00B70DD9"/>
    <w:rsid w:val="00B7378F"/>
    <w:rsid w:val="00B971E7"/>
    <w:rsid w:val="00C13521"/>
    <w:rsid w:val="00C251E0"/>
    <w:rsid w:val="00C64F5A"/>
    <w:rsid w:val="00C7498D"/>
    <w:rsid w:val="00CD27B6"/>
    <w:rsid w:val="00CF4CEB"/>
    <w:rsid w:val="00D1288B"/>
    <w:rsid w:val="00D17897"/>
    <w:rsid w:val="00D314D7"/>
    <w:rsid w:val="00D32554"/>
    <w:rsid w:val="00DE23D8"/>
    <w:rsid w:val="00E279F4"/>
    <w:rsid w:val="00E464CE"/>
    <w:rsid w:val="00E706A7"/>
    <w:rsid w:val="00EC7742"/>
    <w:rsid w:val="00EF6792"/>
    <w:rsid w:val="00F81DB5"/>
    <w:rsid w:val="00FE7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12716</Words>
  <Characters>7249</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Beliakova Jelena</cp:lastModifiedBy>
  <cp:revision>5</cp:revision>
  <cp:lastPrinted>2021-11-03T05:49:00Z</cp:lastPrinted>
  <dcterms:created xsi:type="dcterms:W3CDTF">2026-04-07T08:12:00Z</dcterms:created>
  <dcterms:modified xsi:type="dcterms:W3CDTF">2026-04-07T12:18:00Z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