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67D8E3" w14:textId="77777777" w:rsidR="006B6DB8" w:rsidRDefault="006B6DB8" w:rsidP="00751963">
      <w:pPr>
        <w:jc w:val="right"/>
        <w:rPr>
          <w:rFonts w:ascii="Verdana" w:hAnsi="Verdana"/>
        </w:rPr>
      </w:pPr>
    </w:p>
    <w:p w14:paraId="56807C38" w14:textId="77777777" w:rsidR="006B6DB8" w:rsidRDefault="006B6DB8" w:rsidP="006B6DB8">
      <w:pPr>
        <w:jc w:val="right"/>
        <w:rPr>
          <w:rFonts w:ascii="Verdana" w:hAnsi="Verdana"/>
          <w:b/>
        </w:rPr>
      </w:pPr>
      <w:r>
        <w:rPr>
          <w:rFonts w:ascii="Verdana" w:hAnsi="Verdana"/>
          <w:b/>
        </w:rPr>
        <w:t>Pirkimo sąlygų priedas Nr. 6</w:t>
      </w:r>
    </w:p>
    <w:p w14:paraId="1A2A6682" w14:textId="77777777" w:rsidR="006B6DB8" w:rsidRDefault="006B6DB8" w:rsidP="006B6DB8">
      <w:pPr>
        <w:jc w:val="center"/>
        <w:rPr>
          <w:rFonts w:ascii="Verdana" w:hAnsi="Verdana"/>
          <w:b/>
        </w:rPr>
      </w:pPr>
    </w:p>
    <w:p w14:paraId="67AB4DDC" w14:textId="77777777" w:rsidR="006B6DB8" w:rsidRDefault="006B6DB8" w:rsidP="006B6DB8">
      <w:pPr>
        <w:jc w:val="center"/>
        <w:rPr>
          <w:rFonts w:ascii="Verdana" w:hAnsi="Verdana"/>
          <w:b/>
        </w:rPr>
      </w:pPr>
      <w:r>
        <w:rPr>
          <w:rFonts w:ascii="Verdana" w:hAnsi="Verdana"/>
          <w:b/>
        </w:rPr>
        <w:t>TECHNINĖ SPECIFIKACIJA</w:t>
      </w:r>
    </w:p>
    <w:p w14:paraId="31D6D973" w14:textId="77777777" w:rsidR="006B6DB8" w:rsidRDefault="006B6DB8" w:rsidP="006B6DB8">
      <w:pPr>
        <w:jc w:val="center"/>
        <w:rPr>
          <w:rFonts w:ascii="Verdana" w:hAnsi="Verdana"/>
          <w:b/>
        </w:rPr>
      </w:pPr>
    </w:p>
    <w:tbl>
      <w:tblPr>
        <w:tblW w:w="14936" w:type="dxa"/>
        <w:tblInd w:w="93" w:type="dxa"/>
        <w:tblLook w:val="04A0" w:firstRow="1" w:lastRow="0" w:firstColumn="1" w:lastColumn="0" w:noHBand="0" w:noVBand="1"/>
      </w:tblPr>
      <w:tblGrid>
        <w:gridCol w:w="14936"/>
      </w:tblGrid>
      <w:tr w:rsidR="006B6DB8" w14:paraId="0F91C98D" w14:textId="77777777" w:rsidTr="006B6DB8">
        <w:trPr>
          <w:trHeight w:val="336"/>
        </w:trPr>
        <w:tc>
          <w:tcPr>
            <w:tcW w:w="14936" w:type="dxa"/>
            <w:vMerge w:val="restart"/>
            <w:shd w:val="clear" w:color="auto" w:fill="E2EFDA"/>
            <w:vAlign w:val="bottom"/>
            <w:hideMark/>
          </w:tcPr>
          <w:p w14:paraId="1A60D32B" w14:textId="77777777" w:rsidR="006B6DB8" w:rsidRDefault="006B6DB8">
            <w:pPr>
              <w:suppressAutoHyphens/>
              <w:ind w:left="57" w:right="57"/>
              <w:rPr>
                <w:rFonts w:ascii="Verdana" w:hAnsi="Verdana"/>
                <w:b/>
                <w:bCs/>
                <w:color w:val="000000"/>
                <w:lang w:eastAsia="en-US"/>
              </w:rPr>
            </w:pPr>
            <w:r>
              <w:rPr>
                <w:rFonts w:ascii="Verdana" w:hAnsi="Verdana"/>
                <w:b/>
                <w:bCs/>
                <w:color w:val="000000"/>
                <w:lang w:eastAsia="en-US"/>
              </w:rPr>
              <w:t xml:space="preserve">Bendrieji reikalavimai: </w:t>
            </w:r>
          </w:p>
        </w:tc>
      </w:tr>
      <w:tr w:rsidR="006B6DB8" w14:paraId="51493138" w14:textId="77777777" w:rsidTr="006B6DB8">
        <w:trPr>
          <w:trHeight w:val="336"/>
        </w:trPr>
        <w:tc>
          <w:tcPr>
            <w:tcW w:w="0" w:type="auto"/>
            <w:vMerge/>
            <w:vAlign w:val="center"/>
            <w:hideMark/>
          </w:tcPr>
          <w:p w14:paraId="66EDF126" w14:textId="77777777" w:rsidR="006B6DB8" w:rsidRDefault="006B6DB8">
            <w:pPr>
              <w:rPr>
                <w:rFonts w:ascii="Verdana" w:hAnsi="Verdana"/>
                <w:b/>
                <w:bCs/>
                <w:color w:val="000000"/>
                <w:lang w:eastAsia="en-US"/>
              </w:rPr>
            </w:pPr>
          </w:p>
        </w:tc>
      </w:tr>
      <w:tr w:rsidR="006B6DB8" w14:paraId="05BD6391" w14:textId="77777777" w:rsidTr="006B6DB8">
        <w:trPr>
          <w:trHeight w:val="568"/>
        </w:trPr>
        <w:tc>
          <w:tcPr>
            <w:tcW w:w="14936" w:type="dxa"/>
            <w:vAlign w:val="bottom"/>
            <w:hideMark/>
          </w:tcPr>
          <w:p w14:paraId="7FF21931" w14:textId="35418AA2" w:rsidR="006B6DB8" w:rsidRDefault="006B6DB8" w:rsidP="00C24F7D">
            <w:pPr>
              <w:suppressAutoHyphens/>
              <w:ind w:left="57" w:right="57"/>
              <w:jc w:val="both"/>
              <w:rPr>
                <w:rFonts w:ascii="Verdana" w:hAnsi="Verdana"/>
                <w:color w:val="000000"/>
                <w:lang w:eastAsia="en-US"/>
              </w:rPr>
            </w:pPr>
            <w:r>
              <w:rPr>
                <w:rFonts w:ascii="Verdana" w:hAnsi="Verdana"/>
                <w:color w:val="000000"/>
                <w:lang w:eastAsia="en-US"/>
              </w:rPr>
              <w:t>1. Prekių kokybė, žymėjimas, informacija vartotojui turi atitikti Europos Parlamento ir Tarybos reglamento (ES) 2017/745 dėl medicinos priemonių reikalavimus. Siūlomos prekės privalo turėti CE ženklinimą. Pateikti tai patvirtinančius dokumentus.</w:t>
            </w:r>
          </w:p>
        </w:tc>
      </w:tr>
      <w:tr w:rsidR="006B6DB8" w14:paraId="4322A14E" w14:textId="77777777" w:rsidTr="006B6DB8">
        <w:trPr>
          <w:trHeight w:val="397"/>
        </w:trPr>
        <w:tc>
          <w:tcPr>
            <w:tcW w:w="14936" w:type="dxa"/>
            <w:noWrap/>
            <w:vAlign w:val="bottom"/>
            <w:hideMark/>
          </w:tcPr>
          <w:p w14:paraId="4DA16168" w14:textId="77777777" w:rsidR="006B6DB8" w:rsidRDefault="006B6DB8">
            <w:pPr>
              <w:suppressAutoHyphens/>
              <w:ind w:left="57" w:right="57"/>
              <w:jc w:val="both"/>
              <w:rPr>
                <w:rFonts w:ascii="Verdana" w:hAnsi="Verdana"/>
                <w:color w:val="000000"/>
                <w:lang w:eastAsia="en-US"/>
              </w:rPr>
            </w:pPr>
            <w:r>
              <w:rPr>
                <w:rFonts w:ascii="Verdana" w:hAnsi="Verdana"/>
                <w:color w:val="000000"/>
                <w:lang w:eastAsia="en-US"/>
              </w:rPr>
              <w:t xml:space="preserve">2. Visoms nurodytoms konkrečioms medžiagoms ir/ar konkretiems pavadinimams, standartams ir pan. taikoma „arba lygiavertis“.  </w:t>
            </w:r>
          </w:p>
        </w:tc>
      </w:tr>
      <w:tr w:rsidR="006B6DB8" w14:paraId="7F980338" w14:textId="77777777" w:rsidTr="006B6DB8">
        <w:trPr>
          <w:trHeight w:val="581"/>
        </w:trPr>
        <w:tc>
          <w:tcPr>
            <w:tcW w:w="14936" w:type="dxa"/>
            <w:noWrap/>
            <w:vAlign w:val="bottom"/>
            <w:hideMark/>
          </w:tcPr>
          <w:p w14:paraId="229314F7" w14:textId="77777777" w:rsidR="006B6DB8" w:rsidRDefault="006B6DB8">
            <w:pPr>
              <w:suppressAutoHyphens/>
              <w:ind w:left="57" w:right="57"/>
              <w:jc w:val="both"/>
              <w:rPr>
                <w:rFonts w:ascii="Verdana" w:hAnsi="Verdana"/>
                <w:color w:val="000000"/>
                <w:lang w:eastAsia="en-US"/>
              </w:rPr>
            </w:pPr>
            <w:r>
              <w:rPr>
                <w:rFonts w:ascii="Verdana" w:hAnsi="Verdana"/>
                <w:color w:val="000000"/>
                <w:lang w:eastAsia="en-US"/>
              </w:rPr>
              <w:t>3. Tiekėjas, siūlantis lygiavertę prekę privalo savo pasiūlyme patikimomis priemonėmis įrodyti, kad siūloma prekė yra lygiavertė ir atitinka techninėje specifikacijoje keliamus reikalavimus.</w:t>
            </w:r>
          </w:p>
        </w:tc>
      </w:tr>
      <w:tr w:rsidR="006B6DB8" w14:paraId="45982CDD" w14:textId="77777777" w:rsidTr="006B6DB8">
        <w:trPr>
          <w:trHeight w:val="336"/>
        </w:trPr>
        <w:tc>
          <w:tcPr>
            <w:tcW w:w="14936" w:type="dxa"/>
            <w:vMerge w:val="restart"/>
            <w:vAlign w:val="center"/>
            <w:hideMark/>
          </w:tcPr>
          <w:p w14:paraId="05C08417" w14:textId="77777777" w:rsidR="006B6DB8" w:rsidRDefault="006B6DB8">
            <w:pPr>
              <w:suppressAutoHyphens/>
              <w:ind w:left="57" w:right="57"/>
              <w:jc w:val="both"/>
              <w:rPr>
                <w:rFonts w:ascii="Verdana" w:hAnsi="Verdana"/>
                <w:color w:val="000000"/>
                <w:lang w:eastAsia="en-US"/>
              </w:rPr>
            </w:pPr>
            <w:r>
              <w:rPr>
                <w:rFonts w:ascii="Verdana" w:hAnsi="Verdana"/>
                <w:color w:val="000000"/>
                <w:lang w:eastAsia="en-US"/>
              </w:rPr>
              <w:t>4. Tiekėjas turi pateikti gamintojo parengtus katalogus ir siūlomų prekių techninių charakteristikų aprašymus (jei gamintojo kataloge neišsamiai atsispindi siūlomos prekės atitikimas techninės specifikacijos reikalavimams) (</w:t>
            </w:r>
            <w:proofErr w:type="spellStart"/>
            <w:r>
              <w:rPr>
                <w:rFonts w:ascii="Verdana" w:hAnsi="Verdana"/>
                <w:color w:val="000000"/>
                <w:lang w:eastAsia="en-US"/>
              </w:rPr>
              <w:t>pdf</w:t>
            </w:r>
            <w:proofErr w:type="spellEnd"/>
            <w:r>
              <w:rPr>
                <w:rFonts w:ascii="Verdana" w:hAnsi="Verdana"/>
                <w:color w:val="000000"/>
                <w:lang w:eastAsia="en-US"/>
              </w:rPr>
              <w:t xml:space="preserve"> formatu). Prekių katalogai ir aprašymai gali būti pateikiami anglų kalba. Jei atitinkami dokumentai yra išduoti kita, nei reikalaujama, kalba (lietuvių ar anglų), kartu turi būti pateiktas vertimas į lietuvių kalbą. Šiuose dokumentuose tiekėjas turi grafiškai nurodyti (t. y. pastebimai pažymėti – spalvotai </w:t>
            </w:r>
            <w:proofErr w:type="spellStart"/>
            <w:r>
              <w:rPr>
                <w:rFonts w:ascii="Verdana" w:hAnsi="Verdana"/>
                <w:color w:val="000000"/>
                <w:lang w:eastAsia="en-US"/>
              </w:rPr>
              <w:t>markiruoti</w:t>
            </w:r>
            <w:proofErr w:type="spellEnd"/>
            <w:r>
              <w:rPr>
                <w:rFonts w:ascii="Verdana" w:hAnsi="Verdana"/>
                <w:color w:val="000000"/>
                <w:lang w:eastAsia="en-US"/>
              </w:rPr>
              <w:t>, ir/ar nurodyti rodyklėmis, ir/ar pabraukti) konkrečias teikiamų dokumentų vietas, kur aprašomos reikalaujamų techninių charakteristikų reikšmės. Taip pat tiekėjas gali pateikti nuorodas į gamintojo interneto tinklalapį (jei toks yra), kuriame perkančiosios organizacijos vertintojai galėtų patikrinti teikiamų duomenų autentiškumą (nuorodos turi būti parašytos pateikiamuose kataloguose ar aprašymuose). Kiti gamintojo dokumentai, nenurodyti šiame punkte, nebus laikomi pakankama ir patikima informacija vertinimui atlikti. PO turi teisę reikalauti pateikti katalogų ir techninių aprašų originalus, o tiekėjui jų nepateikus – pasiūlymą atmesti.</w:t>
            </w:r>
          </w:p>
        </w:tc>
      </w:tr>
      <w:tr w:rsidR="006B6DB8" w14:paraId="1E1B2658" w14:textId="77777777" w:rsidTr="006B6DB8">
        <w:trPr>
          <w:trHeight w:val="336"/>
        </w:trPr>
        <w:tc>
          <w:tcPr>
            <w:tcW w:w="0" w:type="auto"/>
            <w:vMerge/>
            <w:vAlign w:val="center"/>
            <w:hideMark/>
          </w:tcPr>
          <w:p w14:paraId="79FDF133" w14:textId="77777777" w:rsidR="006B6DB8" w:rsidRDefault="006B6DB8">
            <w:pPr>
              <w:rPr>
                <w:rFonts w:ascii="Verdana" w:hAnsi="Verdana"/>
                <w:color w:val="000000"/>
                <w:lang w:eastAsia="en-US"/>
              </w:rPr>
            </w:pPr>
          </w:p>
        </w:tc>
      </w:tr>
      <w:tr w:rsidR="006B6DB8" w14:paraId="549EA830" w14:textId="77777777" w:rsidTr="006B6DB8">
        <w:trPr>
          <w:trHeight w:val="336"/>
        </w:trPr>
        <w:tc>
          <w:tcPr>
            <w:tcW w:w="0" w:type="auto"/>
            <w:vMerge/>
            <w:vAlign w:val="center"/>
            <w:hideMark/>
          </w:tcPr>
          <w:p w14:paraId="129AB857" w14:textId="77777777" w:rsidR="006B6DB8" w:rsidRDefault="006B6DB8">
            <w:pPr>
              <w:rPr>
                <w:rFonts w:ascii="Verdana" w:hAnsi="Verdana"/>
                <w:color w:val="000000"/>
                <w:lang w:eastAsia="en-US"/>
              </w:rPr>
            </w:pPr>
          </w:p>
        </w:tc>
      </w:tr>
      <w:tr w:rsidR="006B6DB8" w14:paraId="5636957B" w14:textId="77777777" w:rsidTr="006B6DB8">
        <w:trPr>
          <w:trHeight w:val="1592"/>
        </w:trPr>
        <w:tc>
          <w:tcPr>
            <w:tcW w:w="0" w:type="auto"/>
            <w:vMerge/>
            <w:vAlign w:val="center"/>
            <w:hideMark/>
          </w:tcPr>
          <w:p w14:paraId="65A71752" w14:textId="77777777" w:rsidR="006B6DB8" w:rsidRDefault="006B6DB8">
            <w:pPr>
              <w:rPr>
                <w:rFonts w:ascii="Verdana" w:hAnsi="Verdana"/>
                <w:color w:val="000000"/>
                <w:lang w:eastAsia="en-US"/>
              </w:rPr>
            </w:pPr>
          </w:p>
        </w:tc>
      </w:tr>
      <w:tr w:rsidR="006B6DB8" w14:paraId="431DFEF0" w14:textId="77777777" w:rsidTr="006B6DB8">
        <w:trPr>
          <w:trHeight w:val="397"/>
        </w:trPr>
        <w:tc>
          <w:tcPr>
            <w:tcW w:w="14936" w:type="dxa"/>
            <w:vAlign w:val="bottom"/>
            <w:hideMark/>
          </w:tcPr>
          <w:p w14:paraId="071170B8" w14:textId="77777777" w:rsidR="006B6DB8" w:rsidRDefault="006B6DB8">
            <w:pPr>
              <w:suppressAutoHyphens/>
              <w:rPr>
                <w:rFonts w:asciiTheme="minorHAnsi" w:eastAsiaTheme="minorHAnsi" w:hAnsiTheme="minorHAnsi" w:cstheme="minorBidi"/>
                <w:sz w:val="22"/>
                <w:szCs w:val="22"/>
                <w:lang w:eastAsia="en-US"/>
              </w:rPr>
            </w:pPr>
          </w:p>
        </w:tc>
      </w:tr>
      <w:tr w:rsidR="006B6DB8" w14:paraId="12050EB0" w14:textId="77777777" w:rsidTr="006B6DB8">
        <w:trPr>
          <w:trHeight w:val="397"/>
        </w:trPr>
        <w:tc>
          <w:tcPr>
            <w:tcW w:w="14936" w:type="dxa"/>
            <w:vAlign w:val="bottom"/>
            <w:hideMark/>
          </w:tcPr>
          <w:p w14:paraId="70CA0A96" w14:textId="77777777" w:rsidR="006B6DB8" w:rsidRDefault="006B6DB8">
            <w:pPr>
              <w:suppressAutoHyphens/>
              <w:ind w:left="57" w:right="57"/>
              <w:jc w:val="both"/>
              <w:rPr>
                <w:rFonts w:ascii="Verdana" w:hAnsi="Verdana"/>
                <w:i/>
                <w:iCs/>
                <w:lang w:eastAsia="en-US"/>
              </w:rPr>
            </w:pPr>
            <w:r>
              <w:rPr>
                <w:rFonts w:ascii="Verdana" w:hAnsi="Verdana"/>
                <w:i/>
                <w:iCs/>
                <w:lang w:eastAsia="en-US"/>
              </w:rPr>
              <w:t xml:space="preserve">* - </w:t>
            </w:r>
            <w:r>
              <w:rPr>
                <w:rFonts w:ascii="Verdana" w:hAnsi="Verdana"/>
                <w:b/>
                <w:bCs/>
                <w:i/>
                <w:iCs/>
                <w:lang w:eastAsia="en-US"/>
              </w:rPr>
              <w:t xml:space="preserve">Prekės kodas </w:t>
            </w:r>
            <w:r>
              <w:rPr>
                <w:rFonts w:ascii="Verdana" w:hAnsi="Verdana"/>
                <w:i/>
                <w:iCs/>
                <w:lang w:eastAsia="en-US"/>
              </w:rPr>
              <w:t>gamintojo kataloge, jeigu gamintojas turi savo prekių katalogą.</w:t>
            </w:r>
          </w:p>
        </w:tc>
      </w:tr>
      <w:tr w:rsidR="006B6DB8" w14:paraId="2CCF0804" w14:textId="77777777" w:rsidTr="006B6DB8">
        <w:trPr>
          <w:trHeight w:val="397"/>
        </w:trPr>
        <w:tc>
          <w:tcPr>
            <w:tcW w:w="14936" w:type="dxa"/>
            <w:vAlign w:val="bottom"/>
            <w:hideMark/>
          </w:tcPr>
          <w:p w14:paraId="67112285" w14:textId="77777777" w:rsidR="006B6DB8" w:rsidRDefault="006B6DB8">
            <w:pPr>
              <w:jc w:val="both"/>
              <w:rPr>
                <w:rFonts w:ascii="Verdana" w:hAnsi="Verdana"/>
                <w:i/>
                <w:iCs/>
                <w:lang w:eastAsia="en-US"/>
              </w:rPr>
            </w:pPr>
            <w:r>
              <w:rPr>
                <w:rFonts w:ascii="Verdana" w:hAnsi="Verdana"/>
                <w:b/>
                <w:bCs/>
                <w:i/>
                <w:iCs/>
                <w:lang w:eastAsia="en-US"/>
              </w:rPr>
              <w:t>Pastabos</w:t>
            </w:r>
            <w:r>
              <w:rPr>
                <w:rFonts w:ascii="Verdana" w:hAnsi="Verdana"/>
                <w:i/>
                <w:iCs/>
                <w:lang w:eastAsia="en-US"/>
              </w:rPr>
              <w:t xml:space="preserve">: </w:t>
            </w:r>
          </w:p>
          <w:p w14:paraId="17662515" w14:textId="13061606" w:rsidR="006B6DB8" w:rsidRDefault="008326AE">
            <w:pPr>
              <w:jc w:val="both"/>
              <w:rPr>
                <w:rFonts w:ascii="Verdana" w:hAnsi="Verdana"/>
                <w:i/>
                <w:iCs/>
                <w:lang w:eastAsia="en-US"/>
              </w:rPr>
            </w:pPr>
            <w:r>
              <w:rPr>
                <w:rFonts w:ascii="Verdana" w:hAnsi="Verdana"/>
                <w:i/>
                <w:iCs/>
                <w:lang w:eastAsia="en-US"/>
              </w:rPr>
              <w:t>1. Pasiūlyme nurodyti įkainiai ir</w:t>
            </w:r>
            <w:r w:rsidR="006B6DB8">
              <w:rPr>
                <w:rFonts w:ascii="Verdana" w:hAnsi="Verdana"/>
                <w:i/>
                <w:iCs/>
                <w:lang w:eastAsia="en-US"/>
              </w:rPr>
              <w:t xml:space="preserve"> kainos turi būti nurodytos </w:t>
            </w:r>
            <w:r w:rsidR="006B6DB8">
              <w:rPr>
                <w:rFonts w:ascii="Verdana" w:hAnsi="Verdana"/>
                <w:b/>
                <w:bCs/>
                <w:i/>
                <w:iCs/>
                <w:lang w:eastAsia="en-US"/>
              </w:rPr>
              <w:t xml:space="preserve">dviejų skaičių </w:t>
            </w:r>
            <w:r w:rsidR="006B6DB8">
              <w:rPr>
                <w:rFonts w:ascii="Verdana" w:hAnsi="Verdana"/>
                <w:i/>
                <w:iCs/>
                <w:lang w:eastAsia="en-US"/>
              </w:rPr>
              <w:t xml:space="preserve">po kablelio tikslumu (suapvalintos iki šimtųjų skaičiaus dalių). </w:t>
            </w:r>
          </w:p>
          <w:p w14:paraId="44A94529" w14:textId="2B298475" w:rsidR="006B6DB8" w:rsidRDefault="006B6DB8" w:rsidP="00C24F7D">
            <w:pPr>
              <w:suppressAutoHyphens/>
              <w:ind w:left="57" w:right="57"/>
              <w:jc w:val="both"/>
              <w:rPr>
                <w:rFonts w:ascii="Verdana" w:hAnsi="Verdana"/>
                <w:i/>
                <w:iCs/>
                <w:lang w:eastAsia="en-US"/>
              </w:rPr>
            </w:pPr>
            <w:r>
              <w:rPr>
                <w:rFonts w:ascii="Verdana" w:hAnsi="Verdana"/>
                <w:i/>
                <w:iCs/>
                <w:lang w:eastAsia="en-US"/>
              </w:rPr>
              <w:t>2</w:t>
            </w:r>
            <w:r w:rsidR="00C24F7D">
              <w:rPr>
                <w:rFonts w:ascii="Verdana" w:hAnsi="Verdana"/>
                <w:i/>
                <w:iCs/>
                <w:lang w:eastAsia="en-US"/>
              </w:rPr>
              <w:t>. Pirkimo objekto dalies</w:t>
            </w:r>
            <w:r>
              <w:rPr>
                <w:rFonts w:ascii="Verdana" w:hAnsi="Verdana"/>
                <w:i/>
                <w:iCs/>
                <w:lang w:eastAsia="en-US"/>
              </w:rPr>
              <w:t xml:space="preserve"> </w:t>
            </w:r>
            <w:r w:rsidRPr="00C24F7D">
              <w:rPr>
                <w:rFonts w:ascii="Verdana" w:hAnsi="Verdana"/>
                <w:i/>
                <w:iCs/>
                <w:lang w:eastAsia="en-US"/>
              </w:rPr>
              <w:t xml:space="preserve">Bendra kaina, </w:t>
            </w:r>
            <w:proofErr w:type="spellStart"/>
            <w:r w:rsidRPr="00C24F7D">
              <w:rPr>
                <w:rFonts w:ascii="Verdana" w:hAnsi="Verdana"/>
                <w:i/>
                <w:iCs/>
                <w:lang w:eastAsia="en-US"/>
              </w:rPr>
              <w:t>Eur</w:t>
            </w:r>
            <w:proofErr w:type="spellEnd"/>
            <w:r w:rsidRPr="00C24F7D">
              <w:rPr>
                <w:rFonts w:ascii="Verdana" w:hAnsi="Verdana"/>
                <w:i/>
                <w:iCs/>
                <w:lang w:eastAsia="en-US"/>
              </w:rPr>
              <w:t xml:space="preserve"> su ir be PVM  privalo atitinkamai sutapti su Pasiūlymo formoje nurodyta </w:t>
            </w:r>
            <w:r w:rsidR="00C24F7D">
              <w:rPr>
                <w:rFonts w:ascii="Verdana" w:hAnsi="Verdana"/>
                <w:i/>
                <w:iCs/>
                <w:lang w:eastAsia="en-US"/>
              </w:rPr>
              <w:t>tos pačios pirkimo objekto dalies</w:t>
            </w:r>
            <w:r w:rsidRPr="00C24F7D">
              <w:rPr>
                <w:rFonts w:ascii="Verdana" w:hAnsi="Verdana"/>
                <w:i/>
                <w:iCs/>
                <w:lang w:eastAsia="en-US"/>
              </w:rPr>
              <w:t xml:space="preserve"> Bendra kaina, </w:t>
            </w:r>
            <w:proofErr w:type="spellStart"/>
            <w:r w:rsidRPr="00C24F7D">
              <w:rPr>
                <w:rFonts w:ascii="Verdana" w:hAnsi="Verdana"/>
                <w:i/>
                <w:iCs/>
                <w:lang w:eastAsia="en-US"/>
              </w:rPr>
              <w:t>Eur</w:t>
            </w:r>
            <w:proofErr w:type="spellEnd"/>
            <w:r w:rsidRPr="00C24F7D">
              <w:rPr>
                <w:rFonts w:ascii="Verdana" w:hAnsi="Verdana"/>
                <w:i/>
                <w:iCs/>
                <w:lang w:eastAsia="en-US"/>
              </w:rPr>
              <w:t xml:space="preserve"> su ir be  PVM.</w:t>
            </w:r>
            <w:r>
              <w:rPr>
                <w:rFonts w:ascii="Verdana" w:hAnsi="Verdana"/>
                <w:i/>
                <w:iCs/>
                <w:lang w:eastAsia="en-US"/>
              </w:rPr>
              <w:t xml:space="preserve"> </w:t>
            </w:r>
          </w:p>
        </w:tc>
      </w:tr>
    </w:tbl>
    <w:p w14:paraId="29F82D65" w14:textId="77777777" w:rsidR="006B6DB8" w:rsidRPr="004979BF" w:rsidRDefault="006B6DB8" w:rsidP="00751963">
      <w:pPr>
        <w:jc w:val="right"/>
        <w:rPr>
          <w:rFonts w:ascii="Verdana" w:hAnsi="Verdana"/>
        </w:rPr>
      </w:pPr>
    </w:p>
    <w:p w14:paraId="7351B3B7" w14:textId="77777777" w:rsidR="00751963" w:rsidRPr="004979BF" w:rsidRDefault="00751963" w:rsidP="00CA1068">
      <w:pPr>
        <w:jc w:val="center"/>
        <w:rPr>
          <w:rFonts w:ascii="Verdana" w:hAnsi="Verdana"/>
          <w:b/>
        </w:rPr>
      </w:pPr>
    </w:p>
    <w:p w14:paraId="20687615" w14:textId="77777777" w:rsidR="00751963" w:rsidRPr="004979BF" w:rsidRDefault="00751963" w:rsidP="00CA1068">
      <w:pPr>
        <w:jc w:val="center"/>
        <w:rPr>
          <w:rFonts w:ascii="Verdana" w:hAnsi="Verdana"/>
          <w:b/>
        </w:rPr>
      </w:pPr>
    </w:p>
    <w:p w14:paraId="6286CE2E" w14:textId="77777777" w:rsidR="00890E61" w:rsidRDefault="009F2DE2" w:rsidP="00CA1068">
      <w:pPr>
        <w:jc w:val="center"/>
        <w:rPr>
          <w:b/>
          <w:sz w:val="22"/>
          <w:szCs w:val="22"/>
        </w:rPr>
      </w:pPr>
      <w:r w:rsidRPr="004979BF">
        <w:rPr>
          <w:rFonts w:ascii="Verdana" w:hAnsi="Verdana"/>
          <w:b/>
        </w:rPr>
        <w:t>TEC</w:t>
      </w:r>
      <w:r w:rsidR="00DF7E3B" w:rsidRPr="004979BF">
        <w:rPr>
          <w:rFonts w:ascii="Verdana" w:hAnsi="Verdana"/>
          <w:b/>
        </w:rPr>
        <w:t>HNINĖ SPECIFIKACIJA</w:t>
      </w:r>
    </w:p>
    <w:p w14:paraId="68A0B0A5" w14:textId="77777777" w:rsidR="004979BF" w:rsidRDefault="004979BF" w:rsidP="00CA1068">
      <w:pPr>
        <w:jc w:val="center"/>
        <w:rPr>
          <w:b/>
          <w:sz w:val="22"/>
          <w:szCs w:val="22"/>
        </w:rPr>
      </w:pPr>
    </w:p>
    <w:p w14:paraId="0506213C" w14:textId="77777777" w:rsidR="004979BF" w:rsidRDefault="004979BF" w:rsidP="00CA1068">
      <w:pPr>
        <w:jc w:val="center"/>
        <w:rPr>
          <w:b/>
          <w:sz w:val="22"/>
          <w:szCs w:val="22"/>
        </w:rPr>
      </w:pPr>
    </w:p>
    <w:tbl>
      <w:tblPr>
        <w:tblW w:w="157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842"/>
        <w:gridCol w:w="3544"/>
        <w:gridCol w:w="992"/>
        <w:gridCol w:w="1134"/>
        <w:gridCol w:w="1134"/>
        <w:gridCol w:w="1134"/>
        <w:gridCol w:w="2632"/>
        <w:gridCol w:w="2633"/>
      </w:tblGrid>
      <w:tr w:rsidR="00BE5E99" w:rsidRPr="00C25D5A" w14:paraId="5F5F0FF8" w14:textId="77777777" w:rsidTr="00435236">
        <w:tc>
          <w:tcPr>
            <w:tcW w:w="709" w:type="dxa"/>
          </w:tcPr>
          <w:p w14:paraId="5735B145" w14:textId="77777777" w:rsidR="00BE5E99" w:rsidRPr="00C25D5A" w:rsidRDefault="00BE5E99">
            <w:pPr>
              <w:rPr>
                <w:rFonts w:ascii="Verdana" w:hAnsi="Verdana"/>
                <w:b/>
                <w:sz w:val="22"/>
                <w:szCs w:val="22"/>
              </w:rPr>
            </w:pPr>
            <w:proofErr w:type="spellStart"/>
            <w:r w:rsidRPr="00C25D5A">
              <w:rPr>
                <w:rFonts w:ascii="Verdana" w:hAnsi="Verdana"/>
                <w:b/>
                <w:sz w:val="22"/>
                <w:szCs w:val="22"/>
              </w:rPr>
              <w:t>Eil</w:t>
            </w:r>
            <w:proofErr w:type="spellEnd"/>
            <w:r w:rsidRPr="00C25D5A">
              <w:rPr>
                <w:rFonts w:ascii="Verdana" w:hAnsi="Verdana"/>
                <w:b/>
                <w:sz w:val="22"/>
                <w:szCs w:val="22"/>
              </w:rPr>
              <w:t xml:space="preserve"> Nr. </w:t>
            </w:r>
          </w:p>
        </w:tc>
        <w:tc>
          <w:tcPr>
            <w:tcW w:w="1842" w:type="dxa"/>
            <w:vAlign w:val="center"/>
          </w:tcPr>
          <w:p w14:paraId="41DE7FEE" w14:textId="77777777" w:rsidR="00BE5E99" w:rsidRPr="00C25D5A" w:rsidRDefault="00BE5E99" w:rsidP="00BA1BDE">
            <w:pPr>
              <w:jc w:val="center"/>
              <w:rPr>
                <w:rFonts w:ascii="Verdana" w:hAnsi="Verdana"/>
                <w:b/>
                <w:sz w:val="22"/>
                <w:szCs w:val="22"/>
              </w:rPr>
            </w:pPr>
            <w:r w:rsidRPr="00C25D5A">
              <w:rPr>
                <w:rFonts w:ascii="Verdana" w:hAnsi="Verdana"/>
                <w:b/>
                <w:sz w:val="22"/>
                <w:szCs w:val="22"/>
              </w:rPr>
              <w:t>Pavadinimas</w:t>
            </w:r>
          </w:p>
        </w:tc>
        <w:tc>
          <w:tcPr>
            <w:tcW w:w="3544" w:type="dxa"/>
            <w:vAlign w:val="center"/>
          </w:tcPr>
          <w:p w14:paraId="0FDE9B77" w14:textId="77777777" w:rsidR="00BE5E99" w:rsidRPr="00C25D5A" w:rsidRDefault="00BE5E99" w:rsidP="00BA1BDE">
            <w:pPr>
              <w:jc w:val="center"/>
              <w:rPr>
                <w:rFonts w:ascii="Verdana" w:hAnsi="Verdana"/>
                <w:b/>
                <w:sz w:val="22"/>
                <w:szCs w:val="22"/>
              </w:rPr>
            </w:pPr>
            <w:r w:rsidRPr="00C25D5A">
              <w:rPr>
                <w:rFonts w:ascii="Verdana" w:hAnsi="Verdana"/>
                <w:b/>
                <w:sz w:val="22"/>
                <w:szCs w:val="22"/>
              </w:rPr>
              <w:t>Specifikacija</w:t>
            </w:r>
          </w:p>
        </w:tc>
        <w:tc>
          <w:tcPr>
            <w:tcW w:w="992" w:type="dxa"/>
            <w:vAlign w:val="center"/>
          </w:tcPr>
          <w:p w14:paraId="69FEDB13" w14:textId="77777777" w:rsidR="00BE5E99" w:rsidRPr="00C25D5A" w:rsidRDefault="00BE5E99" w:rsidP="00517C3D">
            <w:pPr>
              <w:jc w:val="center"/>
              <w:rPr>
                <w:rFonts w:ascii="Verdana" w:hAnsi="Verdana"/>
                <w:b/>
                <w:sz w:val="22"/>
                <w:szCs w:val="22"/>
              </w:rPr>
            </w:pPr>
            <w:r w:rsidRPr="00C25D5A">
              <w:rPr>
                <w:rFonts w:ascii="Verdana" w:hAnsi="Verdana"/>
                <w:b/>
                <w:sz w:val="22"/>
                <w:szCs w:val="22"/>
              </w:rPr>
              <w:t>Numatomas pirkimo</w:t>
            </w:r>
          </w:p>
          <w:p w14:paraId="7127669A" w14:textId="36BA484E" w:rsidR="00BE5E99" w:rsidRPr="00C25D5A" w:rsidRDefault="00BE5E99" w:rsidP="00517C3D">
            <w:pPr>
              <w:jc w:val="center"/>
              <w:rPr>
                <w:rFonts w:ascii="Verdana" w:hAnsi="Verdana"/>
                <w:b/>
                <w:sz w:val="22"/>
                <w:szCs w:val="22"/>
              </w:rPr>
            </w:pPr>
            <w:r w:rsidRPr="00C25D5A">
              <w:rPr>
                <w:rFonts w:ascii="Verdana" w:hAnsi="Verdana"/>
                <w:b/>
                <w:sz w:val="22"/>
                <w:szCs w:val="22"/>
              </w:rPr>
              <w:t>Kiekis</w:t>
            </w:r>
            <w:r w:rsidR="000B44D2" w:rsidRPr="00C25D5A">
              <w:rPr>
                <w:rFonts w:ascii="Verdana" w:hAnsi="Verdana"/>
                <w:b/>
                <w:sz w:val="22"/>
                <w:szCs w:val="22"/>
              </w:rPr>
              <w:t xml:space="preserve"> per</w:t>
            </w:r>
          </w:p>
          <w:p w14:paraId="0F982812" w14:textId="77777777" w:rsidR="00BE5E99" w:rsidRPr="00C25D5A" w:rsidRDefault="00BE5E99" w:rsidP="00517C3D">
            <w:pPr>
              <w:jc w:val="center"/>
              <w:rPr>
                <w:rFonts w:ascii="Verdana" w:hAnsi="Verdana"/>
                <w:b/>
                <w:sz w:val="22"/>
                <w:szCs w:val="22"/>
              </w:rPr>
            </w:pPr>
            <w:r w:rsidRPr="00C25D5A">
              <w:rPr>
                <w:rFonts w:ascii="Verdana" w:hAnsi="Verdana"/>
                <w:b/>
                <w:sz w:val="22"/>
                <w:szCs w:val="22"/>
              </w:rPr>
              <w:t>36 mėn.</w:t>
            </w:r>
          </w:p>
        </w:tc>
        <w:tc>
          <w:tcPr>
            <w:tcW w:w="1134" w:type="dxa"/>
            <w:vAlign w:val="center"/>
          </w:tcPr>
          <w:p w14:paraId="5B45F369" w14:textId="77777777" w:rsidR="00BE5E99" w:rsidRPr="00C25D5A" w:rsidRDefault="00BE5E99" w:rsidP="00BA1BDE">
            <w:pPr>
              <w:jc w:val="center"/>
              <w:rPr>
                <w:rFonts w:ascii="Verdana" w:hAnsi="Verdana"/>
                <w:b/>
                <w:sz w:val="22"/>
                <w:szCs w:val="22"/>
              </w:rPr>
            </w:pPr>
            <w:r w:rsidRPr="00C25D5A">
              <w:rPr>
                <w:rFonts w:ascii="Verdana" w:hAnsi="Verdana"/>
                <w:b/>
                <w:sz w:val="22"/>
                <w:szCs w:val="22"/>
              </w:rPr>
              <w:t>Mato vnt.</w:t>
            </w:r>
          </w:p>
        </w:tc>
        <w:tc>
          <w:tcPr>
            <w:tcW w:w="1134" w:type="dxa"/>
            <w:vAlign w:val="center"/>
          </w:tcPr>
          <w:p w14:paraId="2597D7D1" w14:textId="74F6629D" w:rsidR="00BE5E99" w:rsidRPr="00C25D5A" w:rsidRDefault="00BE5E99" w:rsidP="00BA1BDE">
            <w:pPr>
              <w:jc w:val="center"/>
              <w:rPr>
                <w:rFonts w:ascii="Verdana" w:hAnsi="Verdana"/>
                <w:b/>
                <w:sz w:val="22"/>
                <w:szCs w:val="22"/>
              </w:rPr>
            </w:pPr>
            <w:r w:rsidRPr="00C25D5A">
              <w:rPr>
                <w:rFonts w:ascii="Verdana" w:hAnsi="Verdana"/>
                <w:b/>
                <w:sz w:val="22"/>
                <w:szCs w:val="22"/>
              </w:rPr>
              <w:t>Vieneto kaina</w:t>
            </w:r>
            <w:r w:rsidR="00FA5F79" w:rsidRPr="00C25D5A">
              <w:rPr>
                <w:rFonts w:ascii="Verdana" w:hAnsi="Verdana"/>
                <w:b/>
                <w:sz w:val="22"/>
                <w:szCs w:val="22"/>
              </w:rPr>
              <w:t xml:space="preserve"> </w:t>
            </w:r>
            <w:proofErr w:type="spellStart"/>
            <w:r w:rsidR="00FA5F79" w:rsidRPr="00C25D5A">
              <w:rPr>
                <w:rFonts w:ascii="Verdana" w:hAnsi="Verdana"/>
                <w:b/>
                <w:sz w:val="22"/>
                <w:szCs w:val="22"/>
              </w:rPr>
              <w:t>Eur</w:t>
            </w:r>
            <w:proofErr w:type="spellEnd"/>
          </w:p>
          <w:p w14:paraId="4D3F2A24" w14:textId="392FC127" w:rsidR="00BE5E99" w:rsidRPr="00C25D5A" w:rsidRDefault="00FA5F79" w:rsidP="00F14028">
            <w:pPr>
              <w:jc w:val="center"/>
              <w:rPr>
                <w:rFonts w:ascii="Verdana" w:hAnsi="Verdana"/>
                <w:b/>
                <w:sz w:val="22"/>
                <w:szCs w:val="22"/>
              </w:rPr>
            </w:pPr>
            <w:r w:rsidRPr="00C25D5A">
              <w:rPr>
                <w:rFonts w:ascii="Verdana" w:hAnsi="Verdana"/>
                <w:b/>
                <w:sz w:val="22"/>
                <w:szCs w:val="22"/>
              </w:rPr>
              <w:t>(</w:t>
            </w:r>
            <w:r w:rsidR="00BE5E99" w:rsidRPr="00C25D5A">
              <w:rPr>
                <w:rFonts w:ascii="Verdana" w:hAnsi="Verdana"/>
                <w:b/>
                <w:sz w:val="22"/>
                <w:szCs w:val="22"/>
              </w:rPr>
              <w:t>be PVM</w:t>
            </w:r>
            <w:r w:rsidRPr="00C25D5A">
              <w:rPr>
                <w:rFonts w:ascii="Verdana" w:hAnsi="Verdana"/>
                <w:b/>
                <w:sz w:val="22"/>
                <w:szCs w:val="22"/>
              </w:rPr>
              <w:t>)</w:t>
            </w:r>
          </w:p>
        </w:tc>
        <w:tc>
          <w:tcPr>
            <w:tcW w:w="1134" w:type="dxa"/>
            <w:vAlign w:val="center"/>
          </w:tcPr>
          <w:p w14:paraId="0B409048" w14:textId="05722CFA" w:rsidR="00BE5E99" w:rsidRPr="00C25D5A" w:rsidRDefault="00C864B2" w:rsidP="00BA1BDE">
            <w:pPr>
              <w:jc w:val="center"/>
              <w:rPr>
                <w:rFonts w:ascii="Verdana" w:hAnsi="Verdana"/>
                <w:b/>
                <w:sz w:val="22"/>
                <w:szCs w:val="22"/>
              </w:rPr>
            </w:pPr>
            <w:r w:rsidRPr="00C25D5A">
              <w:rPr>
                <w:rFonts w:ascii="Verdana" w:hAnsi="Verdana"/>
                <w:b/>
                <w:sz w:val="22"/>
                <w:szCs w:val="22"/>
              </w:rPr>
              <w:t xml:space="preserve">Bendra įkainių suma, </w:t>
            </w:r>
            <w:proofErr w:type="spellStart"/>
            <w:r w:rsidRPr="00C25D5A">
              <w:rPr>
                <w:rFonts w:ascii="Verdana" w:hAnsi="Verdana"/>
                <w:b/>
                <w:sz w:val="22"/>
                <w:szCs w:val="22"/>
              </w:rPr>
              <w:t>Eur</w:t>
            </w:r>
            <w:proofErr w:type="spellEnd"/>
            <w:r w:rsidRPr="00C25D5A">
              <w:rPr>
                <w:rFonts w:ascii="Verdana" w:hAnsi="Verdana"/>
                <w:b/>
                <w:sz w:val="22"/>
                <w:szCs w:val="22"/>
              </w:rPr>
              <w:t xml:space="preserve"> (be PVM)</w:t>
            </w:r>
          </w:p>
        </w:tc>
        <w:tc>
          <w:tcPr>
            <w:tcW w:w="2632" w:type="dxa"/>
            <w:vAlign w:val="center"/>
          </w:tcPr>
          <w:p w14:paraId="6B607DDD" w14:textId="77777777" w:rsidR="00BE5E99" w:rsidRPr="00C25D5A" w:rsidRDefault="00BE5E99" w:rsidP="00BA1BDE">
            <w:pPr>
              <w:jc w:val="center"/>
              <w:rPr>
                <w:rFonts w:ascii="Verdana" w:hAnsi="Verdana"/>
                <w:b/>
                <w:sz w:val="22"/>
                <w:szCs w:val="22"/>
              </w:rPr>
            </w:pPr>
            <w:r w:rsidRPr="00C25D5A">
              <w:rPr>
                <w:rFonts w:ascii="Verdana" w:hAnsi="Verdana"/>
                <w:b/>
                <w:sz w:val="22"/>
                <w:szCs w:val="22"/>
              </w:rPr>
              <w:t>Gamintojas, gaminio pavadinimas ir/arba prekės kodas</w:t>
            </w:r>
          </w:p>
        </w:tc>
        <w:tc>
          <w:tcPr>
            <w:tcW w:w="2633" w:type="dxa"/>
            <w:vAlign w:val="center"/>
          </w:tcPr>
          <w:p w14:paraId="46EBCE88" w14:textId="1D733873" w:rsidR="00BE5E99" w:rsidRPr="00C25D5A" w:rsidRDefault="00BE5E99" w:rsidP="00BA1BDE">
            <w:pPr>
              <w:jc w:val="center"/>
              <w:rPr>
                <w:rFonts w:ascii="Verdana" w:hAnsi="Verdana"/>
                <w:b/>
                <w:sz w:val="22"/>
                <w:szCs w:val="22"/>
              </w:rPr>
            </w:pPr>
            <w:r w:rsidRPr="00C25D5A">
              <w:rPr>
                <w:rFonts w:ascii="Verdana" w:hAnsi="Verdana"/>
                <w:b/>
                <w:sz w:val="22"/>
                <w:szCs w:val="22"/>
              </w:rPr>
              <w:t>Siūlomo parametro atitikimas arba konkreti parametro reikšmė ir atitikimo patvirtinimas (dokumentuose pažymint siūlomą parametrą)</w:t>
            </w:r>
          </w:p>
        </w:tc>
      </w:tr>
      <w:tr w:rsidR="00890E61" w:rsidRPr="00C25D5A" w14:paraId="2D889233" w14:textId="77777777" w:rsidTr="00435236">
        <w:tc>
          <w:tcPr>
            <w:tcW w:w="15754" w:type="dxa"/>
            <w:gridSpan w:val="9"/>
            <w:shd w:val="clear" w:color="auto" w:fill="D9D9D9"/>
            <w:vAlign w:val="center"/>
          </w:tcPr>
          <w:p w14:paraId="5CF491C1" w14:textId="761AFC96" w:rsidR="00890E61" w:rsidRPr="00C25D5A" w:rsidRDefault="004C14D5" w:rsidP="00FA5C2D">
            <w:pPr>
              <w:rPr>
                <w:rFonts w:ascii="Verdana" w:hAnsi="Verdana"/>
                <w:sz w:val="22"/>
                <w:szCs w:val="22"/>
              </w:rPr>
            </w:pPr>
            <w:r w:rsidRPr="00C25D5A">
              <w:rPr>
                <w:rFonts w:ascii="Verdana" w:hAnsi="Verdana"/>
                <w:b/>
                <w:sz w:val="22"/>
                <w:szCs w:val="22"/>
              </w:rPr>
              <w:t>1</w:t>
            </w:r>
            <w:r w:rsidR="00DF7E3B" w:rsidRPr="00C25D5A">
              <w:rPr>
                <w:rFonts w:ascii="Verdana" w:hAnsi="Verdana"/>
                <w:b/>
                <w:sz w:val="22"/>
                <w:szCs w:val="22"/>
              </w:rPr>
              <w:t xml:space="preserve"> </w:t>
            </w:r>
            <w:r w:rsidR="009420A5" w:rsidRPr="00C25D5A">
              <w:rPr>
                <w:rFonts w:ascii="Verdana" w:hAnsi="Verdana"/>
                <w:b/>
                <w:sz w:val="22"/>
                <w:szCs w:val="22"/>
              </w:rPr>
              <w:t xml:space="preserve">Pirkimo objekto dalis. </w:t>
            </w:r>
            <w:r w:rsidR="00890E61" w:rsidRPr="00C25D5A">
              <w:rPr>
                <w:rFonts w:ascii="Verdana" w:hAnsi="Verdana"/>
                <w:b/>
                <w:sz w:val="22"/>
                <w:szCs w:val="22"/>
              </w:rPr>
              <w:t>Instrumentai</w:t>
            </w:r>
            <w:r w:rsidR="0098632C" w:rsidRPr="00C25D5A">
              <w:rPr>
                <w:rFonts w:ascii="Verdana" w:hAnsi="Verdana"/>
                <w:b/>
                <w:sz w:val="22"/>
                <w:szCs w:val="22"/>
              </w:rPr>
              <w:t xml:space="preserve"> </w:t>
            </w:r>
            <w:r w:rsidR="00890E61" w:rsidRPr="00C25D5A">
              <w:rPr>
                <w:rFonts w:ascii="Verdana" w:hAnsi="Verdana"/>
                <w:b/>
                <w:sz w:val="22"/>
                <w:szCs w:val="22"/>
              </w:rPr>
              <w:t xml:space="preserve"> </w:t>
            </w:r>
            <w:proofErr w:type="spellStart"/>
            <w:r w:rsidR="00890E61" w:rsidRPr="00C25D5A">
              <w:rPr>
                <w:rFonts w:ascii="Verdana" w:hAnsi="Verdana"/>
                <w:b/>
                <w:sz w:val="22"/>
                <w:szCs w:val="22"/>
              </w:rPr>
              <w:t>gastroskopijai</w:t>
            </w:r>
            <w:proofErr w:type="spellEnd"/>
          </w:p>
        </w:tc>
      </w:tr>
      <w:tr w:rsidR="00BE5E99" w:rsidRPr="00C25D5A" w14:paraId="52078316" w14:textId="77777777" w:rsidTr="00435236">
        <w:tc>
          <w:tcPr>
            <w:tcW w:w="709" w:type="dxa"/>
            <w:vAlign w:val="center"/>
          </w:tcPr>
          <w:p w14:paraId="6B5D7662" w14:textId="77777777" w:rsidR="00BE5E99" w:rsidRPr="00C25D5A" w:rsidRDefault="00BE5E99" w:rsidP="00A80CD2">
            <w:pPr>
              <w:jc w:val="center"/>
              <w:rPr>
                <w:rFonts w:ascii="Verdana" w:hAnsi="Verdana"/>
                <w:sz w:val="22"/>
                <w:szCs w:val="22"/>
              </w:rPr>
            </w:pPr>
            <w:r w:rsidRPr="00C25D5A">
              <w:rPr>
                <w:rFonts w:ascii="Verdana" w:hAnsi="Verdana"/>
                <w:sz w:val="22"/>
                <w:szCs w:val="22"/>
              </w:rPr>
              <w:t>1.1.</w:t>
            </w:r>
          </w:p>
        </w:tc>
        <w:tc>
          <w:tcPr>
            <w:tcW w:w="1842" w:type="dxa"/>
            <w:vAlign w:val="center"/>
          </w:tcPr>
          <w:p w14:paraId="7B936EDB" w14:textId="77777777" w:rsidR="00BE5E99" w:rsidRPr="00C25D5A" w:rsidRDefault="00BE5E99" w:rsidP="00A80CD2">
            <w:pPr>
              <w:rPr>
                <w:rFonts w:ascii="Verdana" w:hAnsi="Verdana"/>
                <w:sz w:val="22"/>
                <w:szCs w:val="22"/>
              </w:rPr>
            </w:pPr>
            <w:proofErr w:type="spellStart"/>
            <w:r w:rsidRPr="00C25D5A">
              <w:rPr>
                <w:rFonts w:ascii="Verdana" w:hAnsi="Verdana"/>
                <w:sz w:val="22"/>
                <w:szCs w:val="22"/>
              </w:rPr>
              <w:t>Biopsinės</w:t>
            </w:r>
            <w:proofErr w:type="spellEnd"/>
            <w:r w:rsidRPr="00C25D5A">
              <w:rPr>
                <w:rFonts w:ascii="Verdana" w:hAnsi="Verdana"/>
                <w:sz w:val="22"/>
                <w:szCs w:val="22"/>
              </w:rPr>
              <w:t xml:space="preserve"> žnyplės </w:t>
            </w:r>
            <w:proofErr w:type="spellStart"/>
            <w:r w:rsidRPr="00C25D5A">
              <w:rPr>
                <w:rFonts w:ascii="Verdana" w:hAnsi="Verdana"/>
                <w:sz w:val="22"/>
                <w:szCs w:val="22"/>
              </w:rPr>
              <w:t>gastroskopijai</w:t>
            </w:r>
            <w:proofErr w:type="spellEnd"/>
            <w:r w:rsidRPr="00C25D5A">
              <w:rPr>
                <w:rFonts w:ascii="Verdana" w:hAnsi="Verdana"/>
                <w:sz w:val="22"/>
                <w:szCs w:val="22"/>
              </w:rPr>
              <w:t xml:space="preserve"> su adatėle</w:t>
            </w:r>
          </w:p>
          <w:p w14:paraId="6210BF11" w14:textId="77777777" w:rsidR="00BE5E99" w:rsidRPr="00C25D5A" w:rsidRDefault="00BE5E99" w:rsidP="00A80CD2">
            <w:pPr>
              <w:rPr>
                <w:rFonts w:ascii="Verdana" w:hAnsi="Verdana"/>
                <w:color w:val="FF0000"/>
                <w:sz w:val="22"/>
                <w:szCs w:val="22"/>
              </w:rPr>
            </w:pPr>
          </w:p>
        </w:tc>
        <w:tc>
          <w:tcPr>
            <w:tcW w:w="3544" w:type="dxa"/>
            <w:shd w:val="clear" w:color="auto" w:fill="FFFFFF"/>
          </w:tcPr>
          <w:p w14:paraId="377EE497" w14:textId="77777777" w:rsidR="00BE5E99" w:rsidRPr="00C25D5A" w:rsidRDefault="00BE5E99" w:rsidP="00A80CD2">
            <w:pPr>
              <w:rPr>
                <w:rFonts w:ascii="Verdana" w:hAnsi="Verdana"/>
                <w:sz w:val="22"/>
                <w:szCs w:val="22"/>
              </w:rPr>
            </w:pPr>
            <w:r w:rsidRPr="00C25D5A">
              <w:rPr>
                <w:rFonts w:ascii="Verdana" w:hAnsi="Verdana"/>
                <w:sz w:val="22"/>
                <w:szCs w:val="22"/>
              </w:rPr>
              <w:t>Tinkamos  darbiniam kanalui Ø2,8mm</w:t>
            </w:r>
          </w:p>
          <w:p w14:paraId="1A144089" w14:textId="73E35C4F" w:rsidR="00BE5E99" w:rsidRPr="00C25D5A" w:rsidRDefault="00BE5E99" w:rsidP="00A80CD2">
            <w:pPr>
              <w:rPr>
                <w:rFonts w:ascii="Verdana" w:hAnsi="Verdana"/>
                <w:sz w:val="22"/>
                <w:szCs w:val="22"/>
              </w:rPr>
            </w:pPr>
            <w:r w:rsidRPr="00C25D5A">
              <w:rPr>
                <w:rFonts w:ascii="Verdana" w:hAnsi="Verdana"/>
                <w:sz w:val="22"/>
                <w:szCs w:val="22"/>
              </w:rPr>
              <w:t>Darbinis ilgis 1500±50 mm</w:t>
            </w:r>
          </w:p>
          <w:p w14:paraId="15FC8CC8" w14:textId="77777777" w:rsidR="00BE5E99" w:rsidRPr="00C25D5A" w:rsidRDefault="00BE5E99" w:rsidP="00A80CD2">
            <w:pPr>
              <w:rPr>
                <w:rFonts w:ascii="Verdana" w:hAnsi="Verdana"/>
                <w:sz w:val="22"/>
                <w:szCs w:val="22"/>
              </w:rPr>
            </w:pPr>
            <w:r w:rsidRPr="00C25D5A">
              <w:rPr>
                <w:rFonts w:ascii="Verdana" w:hAnsi="Verdana"/>
                <w:sz w:val="22"/>
                <w:szCs w:val="22"/>
              </w:rPr>
              <w:t>Ovalo formos su adata</w:t>
            </w:r>
          </w:p>
          <w:p w14:paraId="14B1934D" w14:textId="77777777" w:rsidR="00BE5E99" w:rsidRPr="00C25D5A" w:rsidRDefault="00BE5E99" w:rsidP="00A80CD2">
            <w:pPr>
              <w:rPr>
                <w:rFonts w:ascii="Verdana" w:hAnsi="Verdana"/>
                <w:sz w:val="22"/>
                <w:szCs w:val="22"/>
              </w:rPr>
            </w:pPr>
            <w:r w:rsidRPr="00C25D5A">
              <w:rPr>
                <w:rFonts w:ascii="Verdana" w:hAnsi="Verdana"/>
                <w:sz w:val="22"/>
                <w:szCs w:val="22"/>
              </w:rPr>
              <w:t>Kaušelio Ø 2,45 mm</w:t>
            </w:r>
          </w:p>
          <w:p w14:paraId="7B6C9EC0" w14:textId="77777777" w:rsidR="00BE5E99" w:rsidRPr="00C25D5A" w:rsidRDefault="00BE5E99" w:rsidP="00A80CD2">
            <w:pPr>
              <w:rPr>
                <w:rFonts w:ascii="Verdana" w:hAnsi="Verdana"/>
                <w:sz w:val="22"/>
                <w:szCs w:val="22"/>
              </w:rPr>
            </w:pPr>
            <w:r w:rsidRPr="00C25D5A">
              <w:rPr>
                <w:rFonts w:ascii="Verdana" w:hAnsi="Verdana"/>
                <w:sz w:val="22"/>
                <w:szCs w:val="22"/>
              </w:rPr>
              <w:t>Paimamo mėginio tūris 6,1 mm</w:t>
            </w:r>
            <w:r w:rsidRPr="00C25D5A">
              <w:rPr>
                <w:rFonts w:ascii="Verdana" w:hAnsi="Verdana"/>
                <w:sz w:val="22"/>
                <w:szCs w:val="22"/>
                <w:vertAlign w:val="superscript"/>
              </w:rPr>
              <w:t>3</w:t>
            </w:r>
            <w:r w:rsidRPr="00C25D5A">
              <w:rPr>
                <w:rFonts w:ascii="Verdana" w:hAnsi="Verdana"/>
                <w:sz w:val="22"/>
                <w:szCs w:val="22"/>
              </w:rPr>
              <w:t>±0,1 mm</w:t>
            </w:r>
            <w:r w:rsidRPr="00C25D5A">
              <w:rPr>
                <w:rFonts w:ascii="Verdana" w:hAnsi="Verdana"/>
                <w:sz w:val="22"/>
                <w:szCs w:val="22"/>
                <w:vertAlign w:val="superscript"/>
              </w:rPr>
              <w:t>3</w:t>
            </w:r>
          </w:p>
          <w:p w14:paraId="11132B48" w14:textId="77777777" w:rsidR="00BE5E99" w:rsidRPr="00C25D5A" w:rsidRDefault="00BE5E99" w:rsidP="00A80CD2">
            <w:pPr>
              <w:rPr>
                <w:rFonts w:ascii="Verdana" w:hAnsi="Verdana"/>
                <w:sz w:val="22"/>
                <w:szCs w:val="22"/>
              </w:rPr>
            </w:pPr>
            <w:r w:rsidRPr="00C25D5A">
              <w:rPr>
                <w:rFonts w:ascii="Verdana" w:hAnsi="Verdana"/>
                <w:sz w:val="22"/>
                <w:szCs w:val="22"/>
              </w:rPr>
              <w:t>Distalinis galas (sukiojamojo tipo) šoninei biopsijai paimti</w:t>
            </w:r>
          </w:p>
          <w:p w14:paraId="277022A1" w14:textId="77777777" w:rsidR="00BE5E99" w:rsidRPr="00C25D5A" w:rsidRDefault="00BE5E99" w:rsidP="00A80CD2">
            <w:pPr>
              <w:rPr>
                <w:rFonts w:ascii="Verdana" w:hAnsi="Verdana"/>
                <w:sz w:val="22"/>
                <w:szCs w:val="22"/>
              </w:rPr>
            </w:pPr>
            <w:r w:rsidRPr="00C25D5A">
              <w:rPr>
                <w:rFonts w:ascii="Verdana" w:hAnsi="Verdana"/>
                <w:sz w:val="22"/>
                <w:szCs w:val="22"/>
              </w:rPr>
              <w:t>Vienkartinio naudojimo</w:t>
            </w:r>
          </w:p>
          <w:p w14:paraId="13ED3A2E" w14:textId="77777777" w:rsidR="00BE5E99" w:rsidRPr="00C25D5A" w:rsidRDefault="00BE5E99" w:rsidP="00A80CD2">
            <w:pPr>
              <w:rPr>
                <w:rFonts w:ascii="Verdana" w:hAnsi="Verdana"/>
                <w:sz w:val="22"/>
                <w:szCs w:val="22"/>
              </w:rPr>
            </w:pPr>
            <w:r w:rsidRPr="00C25D5A">
              <w:rPr>
                <w:rFonts w:ascii="Verdana" w:hAnsi="Verdana"/>
                <w:sz w:val="22"/>
                <w:szCs w:val="22"/>
              </w:rPr>
              <w:t>Sterili pakuotė</w:t>
            </w:r>
          </w:p>
          <w:p w14:paraId="0EDDB953" w14:textId="77777777" w:rsidR="00BE5E99" w:rsidRPr="00C25D5A" w:rsidRDefault="00BE5E99" w:rsidP="00A80CD2">
            <w:pPr>
              <w:rPr>
                <w:rFonts w:ascii="Verdana" w:hAnsi="Verdana"/>
                <w:sz w:val="22"/>
                <w:szCs w:val="22"/>
              </w:rPr>
            </w:pPr>
            <w:r w:rsidRPr="00C25D5A">
              <w:rPr>
                <w:rFonts w:ascii="Verdana" w:hAnsi="Verdana"/>
                <w:sz w:val="22"/>
                <w:szCs w:val="22"/>
              </w:rPr>
              <w:t xml:space="preserve">Turi tikti </w:t>
            </w:r>
            <w:proofErr w:type="spellStart"/>
            <w:r w:rsidRPr="00C25D5A">
              <w:rPr>
                <w:rFonts w:ascii="Verdana" w:hAnsi="Verdana"/>
                <w:sz w:val="22"/>
                <w:szCs w:val="22"/>
              </w:rPr>
              <w:t>videogastroskopams</w:t>
            </w:r>
            <w:proofErr w:type="spellEnd"/>
            <w:r w:rsidRPr="00C25D5A">
              <w:rPr>
                <w:rFonts w:ascii="Verdana" w:hAnsi="Verdana"/>
                <w:sz w:val="22"/>
                <w:szCs w:val="22"/>
              </w:rPr>
              <w:t>:</w:t>
            </w:r>
          </w:p>
          <w:p w14:paraId="6B1B6AFC" w14:textId="77777777" w:rsidR="00BE5E99" w:rsidRPr="00C25D5A" w:rsidRDefault="00BE5E99" w:rsidP="00A80CD2">
            <w:pPr>
              <w:rPr>
                <w:rFonts w:ascii="Verdana" w:hAnsi="Verdana"/>
                <w:sz w:val="22"/>
                <w:szCs w:val="22"/>
              </w:rPr>
            </w:pPr>
            <w:proofErr w:type="spellStart"/>
            <w:r w:rsidRPr="00C25D5A">
              <w:rPr>
                <w:rFonts w:ascii="Verdana" w:hAnsi="Verdana"/>
                <w:color w:val="000000"/>
                <w:sz w:val="22"/>
                <w:szCs w:val="22"/>
              </w:rPr>
              <w:t>Olympus</w:t>
            </w:r>
            <w:proofErr w:type="spellEnd"/>
            <w:r w:rsidRPr="00C25D5A">
              <w:rPr>
                <w:rFonts w:ascii="Verdana" w:hAnsi="Verdana"/>
                <w:sz w:val="22"/>
                <w:szCs w:val="22"/>
              </w:rPr>
              <w:t xml:space="preserve"> GIF-H185</w:t>
            </w:r>
          </w:p>
          <w:p w14:paraId="15E42A7A" w14:textId="11E025C9" w:rsidR="00BE5E99" w:rsidRPr="00C25D5A" w:rsidRDefault="00BE5E99" w:rsidP="00A80CD2">
            <w:pPr>
              <w:rPr>
                <w:rFonts w:ascii="Verdana" w:hAnsi="Verdana"/>
                <w:sz w:val="22"/>
                <w:szCs w:val="22"/>
              </w:rPr>
            </w:pPr>
            <w:r w:rsidRPr="00C25D5A">
              <w:rPr>
                <w:rFonts w:ascii="Verdana" w:hAnsi="Verdana"/>
                <w:sz w:val="22"/>
                <w:szCs w:val="22"/>
              </w:rPr>
              <w:t>Siūlomos prekės turi būti paženklintos CE ženklu ir atitikti EEB  2017/745 reglamento reikalavimus. Pateikti tai įrodančius dokumentus.</w:t>
            </w:r>
          </w:p>
        </w:tc>
        <w:tc>
          <w:tcPr>
            <w:tcW w:w="992" w:type="dxa"/>
            <w:vAlign w:val="center"/>
          </w:tcPr>
          <w:p w14:paraId="6D3E5792" w14:textId="3260C7D3" w:rsidR="00BE5E99" w:rsidRPr="00C25D5A" w:rsidRDefault="00BE5E99" w:rsidP="00A80CD2">
            <w:pPr>
              <w:jc w:val="center"/>
              <w:rPr>
                <w:rFonts w:ascii="Verdana" w:hAnsi="Verdana"/>
                <w:sz w:val="22"/>
                <w:szCs w:val="22"/>
              </w:rPr>
            </w:pPr>
            <w:r w:rsidRPr="00C25D5A">
              <w:rPr>
                <w:rFonts w:ascii="Verdana" w:hAnsi="Verdana"/>
                <w:sz w:val="22"/>
                <w:szCs w:val="22"/>
              </w:rPr>
              <w:t>6000</w:t>
            </w:r>
          </w:p>
        </w:tc>
        <w:tc>
          <w:tcPr>
            <w:tcW w:w="1134" w:type="dxa"/>
            <w:vAlign w:val="center"/>
          </w:tcPr>
          <w:p w14:paraId="0BB2604C" w14:textId="77777777" w:rsidR="00BE5E99" w:rsidRPr="00C25D5A" w:rsidRDefault="00BE5E99" w:rsidP="00A80CD2">
            <w:pPr>
              <w:jc w:val="center"/>
              <w:rPr>
                <w:rFonts w:ascii="Verdana" w:hAnsi="Verdana"/>
                <w:sz w:val="22"/>
                <w:szCs w:val="22"/>
              </w:rPr>
            </w:pPr>
            <w:r w:rsidRPr="00C25D5A">
              <w:rPr>
                <w:rFonts w:ascii="Verdana" w:hAnsi="Verdana"/>
                <w:sz w:val="22"/>
                <w:szCs w:val="22"/>
              </w:rPr>
              <w:t>Vnt.</w:t>
            </w:r>
          </w:p>
        </w:tc>
        <w:tc>
          <w:tcPr>
            <w:tcW w:w="1134" w:type="dxa"/>
            <w:vAlign w:val="center"/>
          </w:tcPr>
          <w:p w14:paraId="5524F895" w14:textId="1D724CEA" w:rsidR="00BE5E99" w:rsidRPr="00C25D5A" w:rsidRDefault="00BE5E99" w:rsidP="00A80CD2">
            <w:pPr>
              <w:rPr>
                <w:rFonts w:ascii="Verdana" w:hAnsi="Verdana"/>
                <w:sz w:val="22"/>
                <w:szCs w:val="22"/>
              </w:rPr>
            </w:pPr>
          </w:p>
        </w:tc>
        <w:tc>
          <w:tcPr>
            <w:tcW w:w="1134" w:type="dxa"/>
            <w:vAlign w:val="center"/>
          </w:tcPr>
          <w:p w14:paraId="06615615" w14:textId="44FD64AF" w:rsidR="00BE5E99" w:rsidRPr="00C25D5A" w:rsidRDefault="00BE5E99" w:rsidP="00A80CD2">
            <w:pPr>
              <w:rPr>
                <w:rFonts w:ascii="Verdana" w:hAnsi="Verdana"/>
                <w:sz w:val="22"/>
                <w:szCs w:val="22"/>
              </w:rPr>
            </w:pPr>
          </w:p>
        </w:tc>
        <w:tc>
          <w:tcPr>
            <w:tcW w:w="2632" w:type="dxa"/>
            <w:vAlign w:val="center"/>
          </w:tcPr>
          <w:p w14:paraId="5F1E626D" w14:textId="77777777" w:rsidR="00BE5E99" w:rsidRPr="00C25D5A" w:rsidRDefault="00BE5E99" w:rsidP="00A80CD2">
            <w:pPr>
              <w:rPr>
                <w:rFonts w:ascii="Verdana" w:hAnsi="Verdana"/>
                <w:sz w:val="22"/>
                <w:szCs w:val="22"/>
              </w:rPr>
            </w:pPr>
          </w:p>
        </w:tc>
        <w:tc>
          <w:tcPr>
            <w:tcW w:w="2633" w:type="dxa"/>
            <w:vAlign w:val="center"/>
          </w:tcPr>
          <w:p w14:paraId="5F3010F5" w14:textId="415E70E9" w:rsidR="00BE5E99" w:rsidRPr="00C25D5A" w:rsidRDefault="00BE5E99" w:rsidP="00A80CD2">
            <w:pPr>
              <w:rPr>
                <w:rFonts w:ascii="Verdana" w:hAnsi="Verdana"/>
                <w:sz w:val="22"/>
                <w:szCs w:val="22"/>
              </w:rPr>
            </w:pPr>
          </w:p>
        </w:tc>
      </w:tr>
      <w:tr w:rsidR="00BE5E99" w:rsidRPr="00C25D5A" w14:paraId="2C71BEAD" w14:textId="77777777" w:rsidTr="00435236">
        <w:trPr>
          <w:trHeight w:val="446"/>
        </w:trPr>
        <w:tc>
          <w:tcPr>
            <w:tcW w:w="9355" w:type="dxa"/>
            <w:gridSpan w:val="6"/>
            <w:vAlign w:val="center"/>
          </w:tcPr>
          <w:p w14:paraId="053CB50B" w14:textId="564CC77C" w:rsidR="00BE5E99" w:rsidRPr="00C25D5A" w:rsidRDefault="00BE5E99" w:rsidP="00C864B2">
            <w:pPr>
              <w:jc w:val="right"/>
              <w:rPr>
                <w:rFonts w:ascii="Verdana" w:hAnsi="Verdana"/>
                <w:b/>
                <w:sz w:val="22"/>
                <w:szCs w:val="22"/>
              </w:rPr>
            </w:pPr>
            <w:r w:rsidRPr="00C25D5A">
              <w:rPr>
                <w:rFonts w:ascii="Verdana" w:hAnsi="Verdana"/>
                <w:b/>
                <w:sz w:val="22"/>
                <w:szCs w:val="22"/>
              </w:rPr>
              <w:t>Bendra 1 pirkimo</w:t>
            </w:r>
            <w:r w:rsidR="009420A5" w:rsidRPr="00C25D5A">
              <w:rPr>
                <w:rFonts w:ascii="Verdana" w:hAnsi="Verdana"/>
                <w:b/>
                <w:sz w:val="22"/>
                <w:szCs w:val="22"/>
              </w:rPr>
              <w:t xml:space="preserve"> objekto</w:t>
            </w:r>
            <w:r w:rsidRPr="00C25D5A">
              <w:rPr>
                <w:rFonts w:ascii="Verdana" w:hAnsi="Verdana"/>
                <w:b/>
                <w:sz w:val="22"/>
                <w:szCs w:val="22"/>
              </w:rPr>
              <w:t xml:space="preserve"> dalies </w:t>
            </w:r>
            <w:r w:rsidR="00C864B2" w:rsidRPr="00C25D5A">
              <w:rPr>
                <w:rFonts w:ascii="Verdana" w:hAnsi="Verdana"/>
                <w:b/>
                <w:sz w:val="22"/>
                <w:szCs w:val="22"/>
              </w:rPr>
              <w:t>įkainių suma</w:t>
            </w:r>
            <w:r w:rsidR="00FA5F79" w:rsidRPr="00C25D5A">
              <w:rPr>
                <w:rFonts w:ascii="Verdana" w:hAnsi="Verdana"/>
                <w:b/>
                <w:sz w:val="22"/>
                <w:szCs w:val="22"/>
              </w:rPr>
              <w:t xml:space="preserve"> </w:t>
            </w:r>
            <w:proofErr w:type="spellStart"/>
            <w:r w:rsidR="00FA5F79" w:rsidRPr="00C25D5A">
              <w:rPr>
                <w:rFonts w:ascii="Verdana" w:hAnsi="Verdana"/>
                <w:b/>
                <w:sz w:val="22"/>
                <w:szCs w:val="22"/>
              </w:rPr>
              <w:t>Eur</w:t>
            </w:r>
            <w:proofErr w:type="spellEnd"/>
            <w:r w:rsidRPr="00C25D5A">
              <w:rPr>
                <w:rFonts w:ascii="Verdana" w:hAnsi="Verdana"/>
                <w:b/>
                <w:sz w:val="22"/>
                <w:szCs w:val="22"/>
              </w:rPr>
              <w:t xml:space="preserve"> su PVM</w:t>
            </w:r>
          </w:p>
        </w:tc>
        <w:tc>
          <w:tcPr>
            <w:tcW w:w="6399" w:type="dxa"/>
            <w:gridSpan w:val="3"/>
            <w:shd w:val="clear" w:color="auto" w:fill="D9D9D9" w:themeFill="background1" w:themeFillShade="D9"/>
            <w:vAlign w:val="center"/>
          </w:tcPr>
          <w:p w14:paraId="093E0C7D" w14:textId="77777777" w:rsidR="00BE5E99" w:rsidRPr="00C25D5A" w:rsidRDefault="00BE5E99" w:rsidP="00FA5C2D">
            <w:pPr>
              <w:rPr>
                <w:rFonts w:ascii="Verdana" w:hAnsi="Verdana"/>
                <w:b/>
                <w:sz w:val="22"/>
                <w:szCs w:val="22"/>
              </w:rPr>
            </w:pPr>
          </w:p>
        </w:tc>
      </w:tr>
      <w:tr w:rsidR="00B94436" w:rsidRPr="00C25D5A" w14:paraId="557E03ED" w14:textId="77777777" w:rsidTr="00435236">
        <w:trPr>
          <w:trHeight w:val="609"/>
        </w:trPr>
        <w:tc>
          <w:tcPr>
            <w:tcW w:w="15754" w:type="dxa"/>
            <w:gridSpan w:val="9"/>
            <w:shd w:val="clear" w:color="auto" w:fill="D9D9D9" w:themeFill="background1" w:themeFillShade="D9"/>
            <w:vAlign w:val="center"/>
          </w:tcPr>
          <w:p w14:paraId="22ACAD38" w14:textId="1C1AF848" w:rsidR="00B94436" w:rsidRPr="00C25D5A" w:rsidRDefault="009420A5" w:rsidP="00FA5C2D">
            <w:pPr>
              <w:rPr>
                <w:rFonts w:ascii="Verdana" w:hAnsi="Verdana"/>
                <w:b/>
                <w:sz w:val="22"/>
                <w:szCs w:val="22"/>
              </w:rPr>
            </w:pPr>
            <w:r w:rsidRPr="00C25D5A">
              <w:rPr>
                <w:rFonts w:ascii="Verdana" w:hAnsi="Verdana"/>
                <w:b/>
                <w:sz w:val="22"/>
                <w:szCs w:val="22"/>
              </w:rPr>
              <w:lastRenderedPageBreak/>
              <w:t xml:space="preserve">2 Pirkimo objekto dalis. </w:t>
            </w:r>
            <w:r w:rsidR="00B94436" w:rsidRPr="00C25D5A">
              <w:rPr>
                <w:rFonts w:ascii="Verdana" w:hAnsi="Verdana"/>
                <w:b/>
                <w:sz w:val="22"/>
                <w:szCs w:val="22"/>
              </w:rPr>
              <w:t xml:space="preserve"> </w:t>
            </w:r>
            <w:proofErr w:type="spellStart"/>
            <w:r w:rsidR="00B94436" w:rsidRPr="00C25D5A">
              <w:rPr>
                <w:rFonts w:ascii="Verdana" w:hAnsi="Verdana"/>
                <w:b/>
                <w:sz w:val="22"/>
                <w:szCs w:val="22"/>
              </w:rPr>
              <w:t>Biopsinės</w:t>
            </w:r>
            <w:proofErr w:type="spellEnd"/>
            <w:r w:rsidR="00B94436" w:rsidRPr="00C25D5A">
              <w:rPr>
                <w:rFonts w:ascii="Verdana" w:hAnsi="Verdana"/>
                <w:b/>
                <w:sz w:val="22"/>
                <w:szCs w:val="22"/>
              </w:rPr>
              <w:t xml:space="preserve"> žnyplės su adatėle </w:t>
            </w:r>
            <w:proofErr w:type="spellStart"/>
            <w:r w:rsidR="00B94436" w:rsidRPr="00C25D5A">
              <w:rPr>
                <w:rFonts w:ascii="Verdana" w:hAnsi="Verdana"/>
                <w:b/>
                <w:sz w:val="22"/>
                <w:szCs w:val="22"/>
              </w:rPr>
              <w:t>kolonoskopijai</w:t>
            </w:r>
            <w:proofErr w:type="spellEnd"/>
          </w:p>
        </w:tc>
      </w:tr>
      <w:tr w:rsidR="00BE5E99" w:rsidRPr="00C25D5A" w14:paraId="6B1582C1" w14:textId="77777777" w:rsidTr="00435236">
        <w:trPr>
          <w:trHeight w:val="695"/>
        </w:trPr>
        <w:tc>
          <w:tcPr>
            <w:tcW w:w="709" w:type="dxa"/>
            <w:vAlign w:val="center"/>
          </w:tcPr>
          <w:p w14:paraId="5E6978FB" w14:textId="77777777" w:rsidR="00BE5E99" w:rsidRPr="00C25D5A" w:rsidRDefault="00BE5E99" w:rsidP="00A80CD2">
            <w:pPr>
              <w:jc w:val="center"/>
              <w:rPr>
                <w:rFonts w:ascii="Verdana" w:hAnsi="Verdana"/>
                <w:sz w:val="22"/>
                <w:szCs w:val="22"/>
              </w:rPr>
            </w:pPr>
            <w:r w:rsidRPr="00C25D5A">
              <w:rPr>
                <w:rFonts w:ascii="Verdana" w:hAnsi="Verdana"/>
                <w:sz w:val="22"/>
                <w:szCs w:val="22"/>
              </w:rPr>
              <w:t>2.1.</w:t>
            </w:r>
          </w:p>
        </w:tc>
        <w:tc>
          <w:tcPr>
            <w:tcW w:w="1842" w:type="dxa"/>
            <w:vAlign w:val="center"/>
          </w:tcPr>
          <w:p w14:paraId="0F5325E1" w14:textId="77777777" w:rsidR="00BE5E99" w:rsidRPr="00C25D5A" w:rsidRDefault="00BE5E99" w:rsidP="00A80CD2">
            <w:pPr>
              <w:rPr>
                <w:rFonts w:ascii="Verdana" w:hAnsi="Verdana"/>
                <w:sz w:val="22"/>
                <w:szCs w:val="22"/>
              </w:rPr>
            </w:pPr>
            <w:proofErr w:type="spellStart"/>
            <w:r w:rsidRPr="00C25D5A">
              <w:rPr>
                <w:rFonts w:ascii="Verdana" w:hAnsi="Verdana"/>
                <w:sz w:val="22"/>
                <w:szCs w:val="22"/>
              </w:rPr>
              <w:t>Biopsinės</w:t>
            </w:r>
            <w:proofErr w:type="spellEnd"/>
            <w:r w:rsidRPr="00C25D5A">
              <w:rPr>
                <w:rFonts w:ascii="Verdana" w:hAnsi="Verdana"/>
                <w:sz w:val="22"/>
                <w:szCs w:val="22"/>
              </w:rPr>
              <w:t xml:space="preserve"> žnyplės su adatėle </w:t>
            </w:r>
            <w:proofErr w:type="spellStart"/>
            <w:r w:rsidRPr="00C25D5A">
              <w:rPr>
                <w:rFonts w:ascii="Verdana" w:hAnsi="Verdana"/>
                <w:sz w:val="22"/>
                <w:szCs w:val="22"/>
              </w:rPr>
              <w:t>kolonoskopijai</w:t>
            </w:r>
            <w:proofErr w:type="spellEnd"/>
            <w:r w:rsidRPr="00C25D5A">
              <w:rPr>
                <w:rFonts w:ascii="Verdana" w:hAnsi="Verdana"/>
                <w:sz w:val="22"/>
                <w:szCs w:val="22"/>
              </w:rPr>
              <w:t xml:space="preserve"> </w:t>
            </w:r>
          </w:p>
        </w:tc>
        <w:tc>
          <w:tcPr>
            <w:tcW w:w="3544" w:type="dxa"/>
            <w:shd w:val="clear" w:color="auto" w:fill="FFFFFF"/>
          </w:tcPr>
          <w:p w14:paraId="03E0E369" w14:textId="77777777" w:rsidR="00BE5E99" w:rsidRPr="00C25D5A" w:rsidRDefault="00BE5E99" w:rsidP="00A80CD2">
            <w:pPr>
              <w:rPr>
                <w:rFonts w:ascii="Verdana" w:hAnsi="Verdana"/>
                <w:sz w:val="22"/>
                <w:szCs w:val="22"/>
              </w:rPr>
            </w:pPr>
            <w:r w:rsidRPr="00C25D5A">
              <w:rPr>
                <w:rFonts w:ascii="Verdana" w:hAnsi="Verdana"/>
                <w:sz w:val="22"/>
                <w:szCs w:val="22"/>
              </w:rPr>
              <w:t>Tinkamos  darbiniam kanalui Ø2,8mm</w:t>
            </w:r>
          </w:p>
          <w:p w14:paraId="6580EF3C" w14:textId="77777777" w:rsidR="00BE5E99" w:rsidRPr="00C25D5A" w:rsidRDefault="00BE5E99" w:rsidP="00A80CD2">
            <w:pPr>
              <w:rPr>
                <w:rFonts w:ascii="Verdana" w:hAnsi="Verdana"/>
                <w:sz w:val="22"/>
                <w:szCs w:val="22"/>
              </w:rPr>
            </w:pPr>
            <w:r w:rsidRPr="00C25D5A">
              <w:rPr>
                <w:rFonts w:ascii="Verdana" w:hAnsi="Verdana"/>
                <w:sz w:val="22"/>
                <w:szCs w:val="22"/>
              </w:rPr>
              <w:t>Darbinis ilgis 2300±50 mm</w:t>
            </w:r>
          </w:p>
          <w:p w14:paraId="1E66C490" w14:textId="77777777" w:rsidR="00BE5E99" w:rsidRPr="00C25D5A" w:rsidRDefault="00BE5E99" w:rsidP="00A80CD2">
            <w:pPr>
              <w:rPr>
                <w:rFonts w:ascii="Verdana" w:hAnsi="Verdana"/>
                <w:sz w:val="22"/>
                <w:szCs w:val="22"/>
              </w:rPr>
            </w:pPr>
            <w:r w:rsidRPr="00C25D5A">
              <w:rPr>
                <w:rFonts w:ascii="Verdana" w:hAnsi="Verdana"/>
                <w:sz w:val="22"/>
                <w:szCs w:val="22"/>
              </w:rPr>
              <w:t>Ovalo formos su adata</w:t>
            </w:r>
          </w:p>
          <w:p w14:paraId="678F9423" w14:textId="77777777" w:rsidR="00BE5E99" w:rsidRPr="00C25D5A" w:rsidRDefault="00BE5E99" w:rsidP="00A80CD2">
            <w:pPr>
              <w:rPr>
                <w:rFonts w:ascii="Verdana" w:hAnsi="Verdana"/>
                <w:sz w:val="22"/>
                <w:szCs w:val="22"/>
              </w:rPr>
            </w:pPr>
            <w:r w:rsidRPr="00C25D5A">
              <w:rPr>
                <w:rFonts w:ascii="Verdana" w:hAnsi="Verdana"/>
                <w:sz w:val="22"/>
                <w:szCs w:val="22"/>
              </w:rPr>
              <w:t>Kaušelio Ø 2,45 mm</w:t>
            </w:r>
          </w:p>
          <w:p w14:paraId="0A32FC07" w14:textId="02A3DDCD" w:rsidR="00BE5E99" w:rsidRPr="00C25D5A" w:rsidRDefault="00BE5E99" w:rsidP="00A80CD2">
            <w:pPr>
              <w:rPr>
                <w:rFonts w:ascii="Verdana" w:hAnsi="Verdana"/>
                <w:sz w:val="22"/>
                <w:szCs w:val="22"/>
              </w:rPr>
            </w:pPr>
            <w:r w:rsidRPr="00C25D5A">
              <w:rPr>
                <w:rFonts w:ascii="Verdana" w:hAnsi="Verdana"/>
                <w:sz w:val="22"/>
                <w:szCs w:val="22"/>
              </w:rPr>
              <w:t>Paimamo mėginio tūris 9,5 mm</w:t>
            </w:r>
            <w:r w:rsidRPr="00C25D5A">
              <w:rPr>
                <w:rFonts w:ascii="Verdana" w:hAnsi="Verdana"/>
                <w:sz w:val="22"/>
                <w:szCs w:val="22"/>
                <w:vertAlign w:val="superscript"/>
              </w:rPr>
              <w:t>3</w:t>
            </w:r>
            <w:r w:rsidRPr="00C25D5A">
              <w:rPr>
                <w:rFonts w:ascii="Verdana" w:hAnsi="Verdana"/>
                <w:sz w:val="22"/>
                <w:szCs w:val="22"/>
              </w:rPr>
              <w:t>±0,1 mm</w:t>
            </w:r>
            <w:r w:rsidRPr="00C25D5A">
              <w:rPr>
                <w:rFonts w:ascii="Verdana" w:hAnsi="Verdana"/>
                <w:sz w:val="22"/>
                <w:szCs w:val="22"/>
                <w:vertAlign w:val="superscript"/>
              </w:rPr>
              <w:t>3</w:t>
            </w:r>
          </w:p>
          <w:p w14:paraId="60FB4EF0" w14:textId="77777777" w:rsidR="00BE5E99" w:rsidRPr="00C25D5A" w:rsidRDefault="00BE5E99" w:rsidP="00A80CD2">
            <w:pPr>
              <w:rPr>
                <w:rFonts w:ascii="Verdana" w:hAnsi="Verdana"/>
                <w:sz w:val="22"/>
                <w:szCs w:val="22"/>
              </w:rPr>
            </w:pPr>
            <w:r w:rsidRPr="00C25D5A">
              <w:rPr>
                <w:rFonts w:ascii="Verdana" w:hAnsi="Verdana"/>
                <w:sz w:val="22"/>
                <w:szCs w:val="22"/>
              </w:rPr>
              <w:t>Distalinis galas (sukiojamojo tipo) šoninei biopsijai paimti</w:t>
            </w:r>
          </w:p>
          <w:p w14:paraId="24104872" w14:textId="77777777" w:rsidR="00BE5E99" w:rsidRPr="00C25D5A" w:rsidRDefault="00BE5E99" w:rsidP="00A80CD2">
            <w:pPr>
              <w:rPr>
                <w:rFonts w:ascii="Verdana" w:hAnsi="Verdana"/>
                <w:sz w:val="22"/>
                <w:szCs w:val="22"/>
              </w:rPr>
            </w:pPr>
            <w:r w:rsidRPr="00C25D5A">
              <w:rPr>
                <w:rFonts w:ascii="Verdana" w:hAnsi="Verdana"/>
                <w:sz w:val="22"/>
                <w:szCs w:val="22"/>
              </w:rPr>
              <w:t>Vienkartinio naudojimo</w:t>
            </w:r>
          </w:p>
          <w:p w14:paraId="1FB80F8A" w14:textId="77777777" w:rsidR="00BE5E99" w:rsidRPr="00C25D5A" w:rsidRDefault="00BE5E99" w:rsidP="00A80CD2">
            <w:pPr>
              <w:rPr>
                <w:rFonts w:ascii="Verdana" w:hAnsi="Verdana"/>
                <w:sz w:val="22"/>
                <w:szCs w:val="22"/>
              </w:rPr>
            </w:pPr>
            <w:r w:rsidRPr="00C25D5A">
              <w:rPr>
                <w:rFonts w:ascii="Verdana" w:hAnsi="Verdana"/>
                <w:sz w:val="22"/>
                <w:szCs w:val="22"/>
              </w:rPr>
              <w:t>Sterili pakuotė</w:t>
            </w:r>
          </w:p>
          <w:p w14:paraId="7338D79A" w14:textId="77777777" w:rsidR="00BE5E99" w:rsidRPr="00C25D5A" w:rsidRDefault="00BE5E99" w:rsidP="00A80CD2">
            <w:pPr>
              <w:rPr>
                <w:rFonts w:ascii="Verdana" w:hAnsi="Verdana"/>
                <w:color w:val="000000"/>
                <w:sz w:val="22"/>
                <w:szCs w:val="22"/>
              </w:rPr>
            </w:pPr>
            <w:r w:rsidRPr="00C25D5A">
              <w:rPr>
                <w:rFonts w:ascii="Verdana" w:hAnsi="Verdana"/>
                <w:sz w:val="22"/>
                <w:szCs w:val="22"/>
              </w:rPr>
              <w:t>Turi tikti</w:t>
            </w:r>
            <w:r w:rsidRPr="00C25D5A">
              <w:rPr>
                <w:rFonts w:ascii="Verdana" w:hAnsi="Verdana"/>
                <w:color w:val="000000"/>
                <w:sz w:val="22"/>
                <w:szCs w:val="22"/>
              </w:rPr>
              <w:t xml:space="preserve"> </w:t>
            </w:r>
            <w:proofErr w:type="spellStart"/>
            <w:r w:rsidRPr="00C25D5A">
              <w:rPr>
                <w:rFonts w:ascii="Verdana" w:hAnsi="Verdana"/>
                <w:color w:val="000000"/>
                <w:sz w:val="22"/>
                <w:szCs w:val="22"/>
              </w:rPr>
              <w:t>videokolonoskopams</w:t>
            </w:r>
            <w:proofErr w:type="spellEnd"/>
            <w:r w:rsidRPr="00C25D5A">
              <w:rPr>
                <w:rFonts w:ascii="Verdana" w:hAnsi="Verdana"/>
                <w:color w:val="000000"/>
                <w:sz w:val="22"/>
                <w:szCs w:val="22"/>
              </w:rPr>
              <w:t>:</w:t>
            </w:r>
          </w:p>
          <w:p w14:paraId="66B4312B" w14:textId="77777777" w:rsidR="00BE5E99" w:rsidRPr="00C25D5A" w:rsidRDefault="00BE5E99" w:rsidP="00A80CD2">
            <w:pPr>
              <w:rPr>
                <w:rFonts w:ascii="Verdana" w:hAnsi="Verdana"/>
                <w:color w:val="000000"/>
                <w:sz w:val="22"/>
                <w:szCs w:val="22"/>
              </w:rPr>
            </w:pPr>
            <w:proofErr w:type="spellStart"/>
            <w:r w:rsidRPr="00C25D5A">
              <w:rPr>
                <w:rFonts w:ascii="Verdana" w:hAnsi="Verdana"/>
                <w:color w:val="000000"/>
                <w:sz w:val="22"/>
                <w:szCs w:val="22"/>
              </w:rPr>
              <w:t>Olympus</w:t>
            </w:r>
            <w:proofErr w:type="spellEnd"/>
            <w:r w:rsidRPr="00C25D5A">
              <w:rPr>
                <w:rFonts w:ascii="Verdana" w:hAnsi="Verdana"/>
                <w:color w:val="000000"/>
                <w:sz w:val="22"/>
                <w:szCs w:val="22"/>
              </w:rPr>
              <w:t xml:space="preserve"> CF-185L</w:t>
            </w:r>
          </w:p>
          <w:p w14:paraId="29CF3323" w14:textId="60E8B331" w:rsidR="00BE5E99" w:rsidRPr="00C25D5A" w:rsidRDefault="00BE5E99" w:rsidP="00A80CD2">
            <w:pPr>
              <w:rPr>
                <w:rFonts w:ascii="Verdana" w:hAnsi="Verdana"/>
                <w:color w:val="000000"/>
                <w:sz w:val="22"/>
                <w:szCs w:val="22"/>
              </w:rPr>
            </w:pPr>
            <w:r w:rsidRPr="00C25D5A">
              <w:rPr>
                <w:rFonts w:ascii="Verdana" w:hAnsi="Verdana"/>
                <w:sz w:val="22"/>
                <w:szCs w:val="22"/>
              </w:rPr>
              <w:t>Siūlomos prekės turi būti paženklintos CE ženklu ir atitikti EEB  2017/745 reglamento reikalavimus. Pateikti tai įrodančius dokumentus.</w:t>
            </w:r>
          </w:p>
        </w:tc>
        <w:tc>
          <w:tcPr>
            <w:tcW w:w="992" w:type="dxa"/>
            <w:vAlign w:val="center"/>
          </w:tcPr>
          <w:p w14:paraId="0CE98A81" w14:textId="24583EEA" w:rsidR="00BE5E99" w:rsidRPr="00C25D5A" w:rsidRDefault="00BE5E99" w:rsidP="00A80CD2">
            <w:pPr>
              <w:jc w:val="center"/>
              <w:rPr>
                <w:rFonts w:ascii="Verdana" w:hAnsi="Verdana"/>
                <w:sz w:val="22"/>
                <w:szCs w:val="22"/>
              </w:rPr>
            </w:pPr>
            <w:r w:rsidRPr="00C25D5A">
              <w:rPr>
                <w:rFonts w:ascii="Verdana" w:hAnsi="Verdana"/>
                <w:sz w:val="22"/>
                <w:szCs w:val="22"/>
              </w:rPr>
              <w:t>8200</w:t>
            </w:r>
          </w:p>
        </w:tc>
        <w:tc>
          <w:tcPr>
            <w:tcW w:w="1134" w:type="dxa"/>
            <w:vAlign w:val="center"/>
          </w:tcPr>
          <w:p w14:paraId="76732098" w14:textId="77777777" w:rsidR="00BE5E99" w:rsidRPr="00C25D5A" w:rsidRDefault="00BE5E99" w:rsidP="00A80CD2">
            <w:pPr>
              <w:jc w:val="center"/>
              <w:rPr>
                <w:rFonts w:ascii="Verdana" w:hAnsi="Verdana"/>
                <w:sz w:val="22"/>
                <w:szCs w:val="22"/>
              </w:rPr>
            </w:pPr>
            <w:r w:rsidRPr="00C25D5A">
              <w:rPr>
                <w:rFonts w:ascii="Verdana" w:hAnsi="Verdana"/>
                <w:sz w:val="22"/>
                <w:szCs w:val="22"/>
              </w:rPr>
              <w:t>Vnt.</w:t>
            </w:r>
          </w:p>
        </w:tc>
        <w:tc>
          <w:tcPr>
            <w:tcW w:w="1134" w:type="dxa"/>
            <w:vAlign w:val="center"/>
          </w:tcPr>
          <w:p w14:paraId="39B66E17" w14:textId="6FD785CF" w:rsidR="00BE5E99" w:rsidRPr="00C25D5A" w:rsidRDefault="00BE5E99" w:rsidP="00A80CD2">
            <w:pPr>
              <w:rPr>
                <w:rFonts w:ascii="Verdana" w:hAnsi="Verdana"/>
                <w:color w:val="000000"/>
                <w:sz w:val="22"/>
                <w:szCs w:val="22"/>
              </w:rPr>
            </w:pPr>
          </w:p>
        </w:tc>
        <w:tc>
          <w:tcPr>
            <w:tcW w:w="1134" w:type="dxa"/>
            <w:vAlign w:val="center"/>
          </w:tcPr>
          <w:p w14:paraId="26AA4066" w14:textId="0A34EE64" w:rsidR="00BE5E99" w:rsidRPr="00C25D5A" w:rsidRDefault="00BE5E99" w:rsidP="00A80CD2">
            <w:pPr>
              <w:rPr>
                <w:rFonts w:ascii="Verdana" w:hAnsi="Verdana"/>
                <w:sz w:val="22"/>
                <w:szCs w:val="22"/>
              </w:rPr>
            </w:pPr>
          </w:p>
        </w:tc>
        <w:tc>
          <w:tcPr>
            <w:tcW w:w="2632" w:type="dxa"/>
            <w:vAlign w:val="center"/>
          </w:tcPr>
          <w:p w14:paraId="2A544322" w14:textId="77777777" w:rsidR="00BE5E99" w:rsidRPr="00C25D5A" w:rsidRDefault="00BE5E99" w:rsidP="00A80CD2">
            <w:pPr>
              <w:rPr>
                <w:rFonts w:ascii="Verdana" w:hAnsi="Verdana"/>
                <w:sz w:val="22"/>
                <w:szCs w:val="22"/>
              </w:rPr>
            </w:pPr>
          </w:p>
        </w:tc>
        <w:tc>
          <w:tcPr>
            <w:tcW w:w="2633" w:type="dxa"/>
            <w:vAlign w:val="center"/>
          </w:tcPr>
          <w:p w14:paraId="6C754CF0" w14:textId="4A1BDF59" w:rsidR="00BE5E99" w:rsidRPr="00C25D5A" w:rsidRDefault="00BE5E99" w:rsidP="00A80CD2">
            <w:pPr>
              <w:rPr>
                <w:rFonts w:ascii="Verdana" w:hAnsi="Verdana"/>
                <w:sz w:val="22"/>
                <w:szCs w:val="22"/>
              </w:rPr>
            </w:pPr>
          </w:p>
        </w:tc>
      </w:tr>
      <w:tr w:rsidR="00BE5E99" w:rsidRPr="00C25D5A" w14:paraId="6BD6D583" w14:textId="77777777" w:rsidTr="00435236">
        <w:trPr>
          <w:trHeight w:val="446"/>
        </w:trPr>
        <w:tc>
          <w:tcPr>
            <w:tcW w:w="9355" w:type="dxa"/>
            <w:gridSpan w:val="6"/>
            <w:vAlign w:val="center"/>
          </w:tcPr>
          <w:p w14:paraId="334611C9" w14:textId="5C952176" w:rsidR="00BE5E99" w:rsidRPr="00C25D5A" w:rsidRDefault="00BE5E99" w:rsidP="00443A83">
            <w:pPr>
              <w:jc w:val="right"/>
              <w:rPr>
                <w:rFonts w:ascii="Verdana" w:hAnsi="Verdana"/>
                <w:b/>
                <w:sz w:val="22"/>
                <w:szCs w:val="22"/>
              </w:rPr>
            </w:pPr>
            <w:r w:rsidRPr="00C25D5A">
              <w:rPr>
                <w:rFonts w:ascii="Verdana" w:hAnsi="Verdana"/>
                <w:b/>
                <w:sz w:val="22"/>
                <w:szCs w:val="22"/>
              </w:rPr>
              <w:t>Bendra 2 pirkimo</w:t>
            </w:r>
            <w:r w:rsidR="009420A5" w:rsidRPr="00C25D5A">
              <w:rPr>
                <w:rFonts w:ascii="Verdana" w:hAnsi="Verdana"/>
                <w:b/>
                <w:sz w:val="22"/>
                <w:szCs w:val="22"/>
              </w:rPr>
              <w:t xml:space="preserve"> objekto</w:t>
            </w:r>
            <w:r w:rsidRPr="00C25D5A">
              <w:rPr>
                <w:rFonts w:ascii="Verdana" w:hAnsi="Verdana"/>
                <w:b/>
                <w:sz w:val="22"/>
                <w:szCs w:val="22"/>
              </w:rPr>
              <w:t xml:space="preserve"> dalies </w:t>
            </w:r>
            <w:r w:rsidR="00C864B2" w:rsidRPr="00C25D5A">
              <w:rPr>
                <w:rFonts w:ascii="Verdana" w:hAnsi="Verdana"/>
                <w:b/>
                <w:sz w:val="22"/>
                <w:szCs w:val="22"/>
              </w:rPr>
              <w:t>įkainių suma</w:t>
            </w:r>
            <w:r w:rsidR="0004714E" w:rsidRPr="00C25D5A">
              <w:rPr>
                <w:rFonts w:ascii="Verdana" w:hAnsi="Verdana"/>
                <w:b/>
                <w:sz w:val="22"/>
                <w:szCs w:val="22"/>
              </w:rPr>
              <w:t xml:space="preserve"> </w:t>
            </w:r>
            <w:proofErr w:type="spellStart"/>
            <w:r w:rsidR="0004714E" w:rsidRPr="00C25D5A">
              <w:rPr>
                <w:rFonts w:ascii="Verdana" w:hAnsi="Verdana"/>
                <w:b/>
                <w:sz w:val="22"/>
                <w:szCs w:val="22"/>
              </w:rPr>
              <w:t>Eur</w:t>
            </w:r>
            <w:proofErr w:type="spellEnd"/>
            <w:r w:rsidRPr="00C25D5A">
              <w:rPr>
                <w:rFonts w:ascii="Verdana" w:hAnsi="Verdana"/>
                <w:b/>
                <w:sz w:val="22"/>
                <w:szCs w:val="22"/>
              </w:rPr>
              <w:t xml:space="preserve"> su PVM</w:t>
            </w:r>
          </w:p>
        </w:tc>
        <w:tc>
          <w:tcPr>
            <w:tcW w:w="6399" w:type="dxa"/>
            <w:gridSpan w:val="3"/>
            <w:shd w:val="clear" w:color="auto" w:fill="D9D9D9" w:themeFill="background1" w:themeFillShade="D9"/>
            <w:vAlign w:val="center"/>
          </w:tcPr>
          <w:p w14:paraId="0646F94E" w14:textId="77777777" w:rsidR="00BE5E99" w:rsidRPr="00C25D5A" w:rsidRDefault="00BE5E99" w:rsidP="00443A83">
            <w:pPr>
              <w:rPr>
                <w:rFonts w:ascii="Verdana" w:hAnsi="Verdana"/>
                <w:b/>
                <w:sz w:val="22"/>
                <w:szCs w:val="22"/>
              </w:rPr>
            </w:pPr>
          </w:p>
        </w:tc>
      </w:tr>
      <w:tr w:rsidR="00107C0D" w:rsidRPr="00C25D5A" w14:paraId="7EAC2525" w14:textId="77777777" w:rsidTr="00435236">
        <w:trPr>
          <w:trHeight w:val="552"/>
        </w:trPr>
        <w:tc>
          <w:tcPr>
            <w:tcW w:w="15754"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C9FAED" w14:textId="275E0911" w:rsidR="00107C0D" w:rsidRPr="00C25D5A" w:rsidRDefault="009420A5" w:rsidP="00FF79EB">
            <w:pPr>
              <w:rPr>
                <w:rFonts w:ascii="Verdana" w:hAnsi="Verdana"/>
                <w:b/>
                <w:sz w:val="22"/>
                <w:szCs w:val="22"/>
              </w:rPr>
            </w:pPr>
            <w:r w:rsidRPr="00C25D5A">
              <w:rPr>
                <w:rFonts w:ascii="Verdana" w:hAnsi="Verdana"/>
                <w:b/>
                <w:sz w:val="22"/>
                <w:szCs w:val="22"/>
              </w:rPr>
              <w:t xml:space="preserve">3 Pirkimo objekto dalis. </w:t>
            </w:r>
            <w:r w:rsidR="00107C0D" w:rsidRPr="00C25D5A">
              <w:rPr>
                <w:rFonts w:ascii="Verdana" w:hAnsi="Verdana"/>
                <w:b/>
                <w:sz w:val="22"/>
                <w:szCs w:val="22"/>
              </w:rPr>
              <w:t xml:space="preserve"> </w:t>
            </w:r>
            <w:proofErr w:type="spellStart"/>
            <w:r w:rsidR="00107C0D" w:rsidRPr="00C25D5A">
              <w:rPr>
                <w:rFonts w:ascii="Verdana" w:hAnsi="Verdana"/>
                <w:b/>
                <w:sz w:val="22"/>
                <w:szCs w:val="22"/>
              </w:rPr>
              <w:t>Polipektominės</w:t>
            </w:r>
            <w:proofErr w:type="spellEnd"/>
            <w:r w:rsidR="00107C0D" w:rsidRPr="00C25D5A">
              <w:rPr>
                <w:rFonts w:ascii="Verdana" w:hAnsi="Verdana"/>
                <w:b/>
                <w:sz w:val="22"/>
                <w:szCs w:val="22"/>
              </w:rPr>
              <w:t xml:space="preserve"> kilpos </w:t>
            </w:r>
            <w:proofErr w:type="spellStart"/>
            <w:r w:rsidR="00107C0D" w:rsidRPr="00C25D5A">
              <w:rPr>
                <w:rFonts w:ascii="Verdana" w:hAnsi="Verdana"/>
                <w:b/>
                <w:sz w:val="22"/>
                <w:szCs w:val="22"/>
              </w:rPr>
              <w:t>kolonoskopijai</w:t>
            </w:r>
            <w:proofErr w:type="spellEnd"/>
          </w:p>
        </w:tc>
      </w:tr>
      <w:tr w:rsidR="00BE5E99" w:rsidRPr="00C25D5A" w14:paraId="1172F564" w14:textId="77777777" w:rsidTr="00C25D5A">
        <w:trPr>
          <w:trHeight w:val="1690"/>
        </w:trPr>
        <w:tc>
          <w:tcPr>
            <w:tcW w:w="709" w:type="dxa"/>
            <w:tcBorders>
              <w:top w:val="single" w:sz="4" w:space="0" w:color="auto"/>
              <w:left w:val="single" w:sz="4" w:space="0" w:color="auto"/>
              <w:bottom w:val="single" w:sz="4" w:space="0" w:color="auto"/>
              <w:right w:val="single" w:sz="4" w:space="0" w:color="auto"/>
            </w:tcBorders>
            <w:vAlign w:val="center"/>
          </w:tcPr>
          <w:p w14:paraId="2D19EE7C" w14:textId="77777777" w:rsidR="00BE5E99" w:rsidRPr="00C25D5A" w:rsidRDefault="00BE5E99" w:rsidP="009D123C">
            <w:pPr>
              <w:jc w:val="center"/>
              <w:rPr>
                <w:rFonts w:ascii="Verdana" w:hAnsi="Verdana"/>
                <w:sz w:val="22"/>
                <w:szCs w:val="22"/>
              </w:rPr>
            </w:pPr>
            <w:r w:rsidRPr="00C25D5A">
              <w:rPr>
                <w:rFonts w:ascii="Verdana" w:hAnsi="Verdana"/>
                <w:sz w:val="22"/>
                <w:szCs w:val="22"/>
              </w:rPr>
              <w:t>3.1.</w:t>
            </w:r>
          </w:p>
        </w:tc>
        <w:tc>
          <w:tcPr>
            <w:tcW w:w="1842" w:type="dxa"/>
            <w:tcBorders>
              <w:top w:val="single" w:sz="4" w:space="0" w:color="auto"/>
              <w:left w:val="single" w:sz="4" w:space="0" w:color="auto"/>
              <w:bottom w:val="single" w:sz="4" w:space="0" w:color="auto"/>
              <w:right w:val="single" w:sz="4" w:space="0" w:color="auto"/>
            </w:tcBorders>
            <w:vAlign w:val="center"/>
          </w:tcPr>
          <w:p w14:paraId="56DED034" w14:textId="77777777" w:rsidR="00BE5E99" w:rsidRPr="00C25D5A" w:rsidRDefault="00BE5E99" w:rsidP="009F44E8">
            <w:pPr>
              <w:rPr>
                <w:rFonts w:ascii="Verdana" w:hAnsi="Verdana"/>
                <w:sz w:val="22"/>
                <w:szCs w:val="22"/>
              </w:rPr>
            </w:pPr>
            <w:proofErr w:type="spellStart"/>
            <w:r w:rsidRPr="00C25D5A">
              <w:rPr>
                <w:rFonts w:ascii="Verdana" w:hAnsi="Verdana"/>
                <w:sz w:val="22"/>
                <w:szCs w:val="22"/>
              </w:rPr>
              <w:t>Polipektominė</w:t>
            </w:r>
            <w:proofErr w:type="spellEnd"/>
            <w:r w:rsidRPr="00C25D5A">
              <w:rPr>
                <w:rFonts w:ascii="Verdana" w:hAnsi="Verdana"/>
                <w:sz w:val="22"/>
                <w:szCs w:val="22"/>
              </w:rPr>
              <w:t xml:space="preserve"> kilpa </w:t>
            </w:r>
            <w:proofErr w:type="spellStart"/>
            <w:r w:rsidRPr="00C25D5A">
              <w:rPr>
                <w:rFonts w:ascii="Verdana" w:hAnsi="Verdana"/>
                <w:sz w:val="22"/>
                <w:szCs w:val="22"/>
              </w:rPr>
              <w:t>kolonoskopijai</w:t>
            </w:r>
            <w:proofErr w:type="spellEnd"/>
          </w:p>
        </w:tc>
        <w:tc>
          <w:tcPr>
            <w:tcW w:w="3544" w:type="dxa"/>
            <w:tcBorders>
              <w:top w:val="single" w:sz="4" w:space="0" w:color="auto"/>
              <w:left w:val="single" w:sz="4" w:space="0" w:color="auto"/>
              <w:bottom w:val="single" w:sz="4" w:space="0" w:color="auto"/>
              <w:right w:val="single" w:sz="4" w:space="0" w:color="auto"/>
            </w:tcBorders>
          </w:tcPr>
          <w:p w14:paraId="3CE64DD5" w14:textId="77777777" w:rsidR="00BE5E99" w:rsidRPr="00C25D5A" w:rsidRDefault="00BE5E99" w:rsidP="001E77BC">
            <w:pPr>
              <w:rPr>
                <w:rFonts w:ascii="Verdana" w:hAnsi="Verdana"/>
                <w:sz w:val="22"/>
                <w:szCs w:val="22"/>
              </w:rPr>
            </w:pPr>
            <w:r w:rsidRPr="00C25D5A">
              <w:rPr>
                <w:rFonts w:ascii="Verdana" w:hAnsi="Verdana"/>
                <w:sz w:val="22"/>
                <w:szCs w:val="22"/>
              </w:rPr>
              <w:t>Kilpa ovali</w:t>
            </w:r>
          </w:p>
          <w:p w14:paraId="6A44B047" w14:textId="77777777" w:rsidR="00BE5E99" w:rsidRPr="00C25D5A" w:rsidRDefault="00BE5E99" w:rsidP="001E77BC">
            <w:pPr>
              <w:rPr>
                <w:rFonts w:ascii="Verdana" w:hAnsi="Verdana"/>
                <w:sz w:val="22"/>
                <w:szCs w:val="22"/>
              </w:rPr>
            </w:pPr>
            <w:r w:rsidRPr="00C25D5A">
              <w:rPr>
                <w:rFonts w:ascii="Verdana" w:hAnsi="Verdana"/>
                <w:sz w:val="22"/>
                <w:szCs w:val="22"/>
              </w:rPr>
              <w:t>Tinkama darbiniam kanalui Ø2,8mm</w:t>
            </w:r>
          </w:p>
          <w:p w14:paraId="682B9411" w14:textId="77777777" w:rsidR="00BE5E99" w:rsidRPr="00C25D5A" w:rsidRDefault="00BE5E99" w:rsidP="001E77BC">
            <w:pPr>
              <w:rPr>
                <w:rFonts w:ascii="Verdana" w:hAnsi="Verdana"/>
                <w:sz w:val="22"/>
                <w:szCs w:val="22"/>
              </w:rPr>
            </w:pPr>
            <w:r w:rsidRPr="00C25D5A">
              <w:rPr>
                <w:rFonts w:ascii="Verdana" w:hAnsi="Verdana"/>
                <w:sz w:val="22"/>
                <w:szCs w:val="22"/>
              </w:rPr>
              <w:t>Darbinis ilgis 2300±50mm</w:t>
            </w:r>
          </w:p>
          <w:p w14:paraId="6ADC4F2D" w14:textId="77777777" w:rsidR="00BE5E99" w:rsidRPr="00C25D5A" w:rsidRDefault="00BE5E99" w:rsidP="001E77BC">
            <w:pPr>
              <w:rPr>
                <w:rFonts w:ascii="Verdana" w:hAnsi="Verdana"/>
                <w:sz w:val="22"/>
                <w:szCs w:val="22"/>
              </w:rPr>
            </w:pPr>
            <w:r w:rsidRPr="00C25D5A">
              <w:rPr>
                <w:rFonts w:ascii="Verdana" w:hAnsi="Verdana"/>
                <w:sz w:val="22"/>
                <w:szCs w:val="22"/>
              </w:rPr>
              <w:t>Vielos skersmuo 0,47 mm</w:t>
            </w:r>
          </w:p>
          <w:p w14:paraId="20D66CFB" w14:textId="77777777" w:rsidR="00BE5E99" w:rsidRPr="00C25D5A" w:rsidRDefault="00BE5E99" w:rsidP="001E77BC">
            <w:pPr>
              <w:rPr>
                <w:rFonts w:ascii="Verdana" w:hAnsi="Verdana"/>
                <w:sz w:val="22"/>
                <w:szCs w:val="22"/>
              </w:rPr>
            </w:pPr>
            <w:r w:rsidRPr="00C25D5A">
              <w:rPr>
                <w:rFonts w:ascii="Verdana" w:hAnsi="Verdana"/>
                <w:sz w:val="22"/>
                <w:szCs w:val="22"/>
              </w:rPr>
              <w:t>Kilpos Ø  10 cm±0,1 cm</w:t>
            </w:r>
          </w:p>
          <w:p w14:paraId="5D1FA7EF" w14:textId="77777777" w:rsidR="00BE5E99" w:rsidRPr="00C25D5A" w:rsidRDefault="00BE5E99" w:rsidP="001E77BC">
            <w:pPr>
              <w:rPr>
                <w:rFonts w:ascii="Verdana" w:hAnsi="Verdana"/>
                <w:sz w:val="22"/>
                <w:szCs w:val="22"/>
              </w:rPr>
            </w:pPr>
            <w:r w:rsidRPr="00C25D5A">
              <w:rPr>
                <w:rFonts w:ascii="Verdana" w:hAnsi="Verdana"/>
                <w:sz w:val="22"/>
                <w:szCs w:val="22"/>
              </w:rPr>
              <w:t>Vienkartinio naudojimo</w:t>
            </w:r>
          </w:p>
          <w:p w14:paraId="227A51FE" w14:textId="77777777" w:rsidR="00BE5E99" w:rsidRPr="00C25D5A" w:rsidRDefault="00BE5E99" w:rsidP="001E77BC">
            <w:pPr>
              <w:rPr>
                <w:rFonts w:ascii="Verdana" w:hAnsi="Verdana"/>
                <w:sz w:val="22"/>
                <w:szCs w:val="22"/>
              </w:rPr>
            </w:pPr>
            <w:r w:rsidRPr="00C25D5A">
              <w:rPr>
                <w:rFonts w:ascii="Verdana" w:hAnsi="Verdana"/>
                <w:sz w:val="22"/>
                <w:szCs w:val="22"/>
              </w:rPr>
              <w:t>Sterili pakuotė</w:t>
            </w:r>
          </w:p>
          <w:p w14:paraId="49A852C4" w14:textId="77777777" w:rsidR="00BE5E99" w:rsidRPr="00C25D5A" w:rsidRDefault="00BE5E99" w:rsidP="003514EB">
            <w:pPr>
              <w:rPr>
                <w:rFonts w:ascii="Verdana" w:hAnsi="Verdana"/>
                <w:color w:val="000000"/>
                <w:sz w:val="22"/>
                <w:szCs w:val="22"/>
              </w:rPr>
            </w:pPr>
            <w:r w:rsidRPr="00C25D5A">
              <w:rPr>
                <w:rFonts w:ascii="Verdana" w:hAnsi="Verdana"/>
                <w:sz w:val="22"/>
                <w:szCs w:val="22"/>
              </w:rPr>
              <w:t>Turi tikti</w:t>
            </w:r>
            <w:r w:rsidRPr="00C25D5A">
              <w:rPr>
                <w:rFonts w:ascii="Verdana" w:hAnsi="Verdana"/>
                <w:color w:val="000000"/>
                <w:sz w:val="22"/>
                <w:szCs w:val="22"/>
              </w:rPr>
              <w:t xml:space="preserve"> </w:t>
            </w:r>
            <w:proofErr w:type="spellStart"/>
            <w:r w:rsidRPr="00C25D5A">
              <w:rPr>
                <w:rFonts w:ascii="Verdana" w:hAnsi="Verdana"/>
                <w:color w:val="000000"/>
                <w:sz w:val="22"/>
                <w:szCs w:val="22"/>
              </w:rPr>
              <w:t>videokolonoskopams</w:t>
            </w:r>
            <w:proofErr w:type="spellEnd"/>
            <w:r w:rsidRPr="00C25D5A">
              <w:rPr>
                <w:rFonts w:ascii="Verdana" w:hAnsi="Verdana"/>
                <w:color w:val="000000"/>
                <w:sz w:val="22"/>
                <w:szCs w:val="22"/>
              </w:rPr>
              <w:t>:</w:t>
            </w:r>
          </w:p>
          <w:p w14:paraId="597C0CB5" w14:textId="77777777" w:rsidR="00BE5E99" w:rsidRPr="00C25D5A" w:rsidRDefault="00BE5E99" w:rsidP="001E77BC">
            <w:pPr>
              <w:rPr>
                <w:rFonts w:ascii="Verdana" w:hAnsi="Verdana"/>
                <w:color w:val="000000"/>
                <w:sz w:val="22"/>
                <w:szCs w:val="22"/>
              </w:rPr>
            </w:pPr>
            <w:proofErr w:type="spellStart"/>
            <w:r w:rsidRPr="00C25D5A">
              <w:rPr>
                <w:rFonts w:ascii="Verdana" w:hAnsi="Verdana"/>
                <w:color w:val="000000"/>
                <w:sz w:val="22"/>
                <w:szCs w:val="22"/>
              </w:rPr>
              <w:t>Olympus</w:t>
            </w:r>
            <w:proofErr w:type="spellEnd"/>
            <w:r w:rsidRPr="00C25D5A">
              <w:rPr>
                <w:rFonts w:ascii="Verdana" w:hAnsi="Verdana"/>
                <w:color w:val="000000"/>
                <w:sz w:val="22"/>
                <w:szCs w:val="22"/>
              </w:rPr>
              <w:t xml:space="preserve"> CF-185L</w:t>
            </w:r>
          </w:p>
          <w:p w14:paraId="07005DFD" w14:textId="4C6C9E4B" w:rsidR="00BE5E99" w:rsidRPr="00C25D5A" w:rsidRDefault="00BE5E99" w:rsidP="00D400D2">
            <w:pPr>
              <w:rPr>
                <w:rFonts w:ascii="Verdana" w:hAnsi="Verdana"/>
                <w:color w:val="000000"/>
                <w:sz w:val="22"/>
                <w:szCs w:val="22"/>
              </w:rPr>
            </w:pPr>
            <w:r w:rsidRPr="00C25D5A">
              <w:rPr>
                <w:rFonts w:ascii="Verdana" w:hAnsi="Verdana"/>
                <w:sz w:val="22"/>
                <w:szCs w:val="22"/>
              </w:rPr>
              <w:lastRenderedPageBreak/>
              <w:t>Siūlomos prekės turi būti paženklintos CE ženklu ir atitikti EEB  2017/745 reglamento reikalavimus. Pateikti tai įrodančius dokumentus.</w:t>
            </w:r>
          </w:p>
        </w:tc>
        <w:tc>
          <w:tcPr>
            <w:tcW w:w="992" w:type="dxa"/>
            <w:tcBorders>
              <w:top w:val="single" w:sz="4" w:space="0" w:color="auto"/>
              <w:left w:val="single" w:sz="4" w:space="0" w:color="auto"/>
              <w:bottom w:val="single" w:sz="4" w:space="0" w:color="auto"/>
              <w:right w:val="single" w:sz="4" w:space="0" w:color="auto"/>
            </w:tcBorders>
            <w:vAlign w:val="center"/>
          </w:tcPr>
          <w:p w14:paraId="34226B68" w14:textId="77777777" w:rsidR="00BE5E99" w:rsidRPr="00C25D5A" w:rsidRDefault="00BE5E99" w:rsidP="009D123C">
            <w:pPr>
              <w:jc w:val="center"/>
              <w:rPr>
                <w:rFonts w:ascii="Verdana" w:hAnsi="Verdana"/>
                <w:sz w:val="22"/>
                <w:szCs w:val="22"/>
              </w:rPr>
            </w:pPr>
            <w:r w:rsidRPr="00C25D5A">
              <w:rPr>
                <w:rFonts w:ascii="Verdana" w:hAnsi="Verdana"/>
                <w:sz w:val="22"/>
                <w:szCs w:val="22"/>
              </w:rPr>
              <w:lastRenderedPageBreak/>
              <w:t>1000</w:t>
            </w:r>
          </w:p>
        </w:tc>
        <w:tc>
          <w:tcPr>
            <w:tcW w:w="1134" w:type="dxa"/>
            <w:tcBorders>
              <w:top w:val="single" w:sz="4" w:space="0" w:color="auto"/>
              <w:left w:val="single" w:sz="4" w:space="0" w:color="auto"/>
              <w:bottom w:val="single" w:sz="4" w:space="0" w:color="auto"/>
              <w:right w:val="single" w:sz="4" w:space="0" w:color="auto"/>
            </w:tcBorders>
            <w:vAlign w:val="center"/>
          </w:tcPr>
          <w:p w14:paraId="277F4CF9" w14:textId="77777777" w:rsidR="00BE5E99" w:rsidRPr="00C25D5A" w:rsidRDefault="00BE5E99" w:rsidP="00BE085C">
            <w:pPr>
              <w:jc w:val="center"/>
              <w:rPr>
                <w:rFonts w:ascii="Verdana" w:hAnsi="Verdana"/>
                <w:sz w:val="22"/>
                <w:szCs w:val="22"/>
              </w:rPr>
            </w:pPr>
            <w:r w:rsidRPr="00C25D5A">
              <w:rPr>
                <w:rFonts w:ascii="Verdana" w:hAnsi="Verdana"/>
                <w:sz w:val="22"/>
                <w:szCs w:val="22"/>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59B8BE47" w14:textId="17221A96" w:rsidR="00BE5E99" w:rsidRPr="00C25D5A" w:rsidRDefault="00BE5E99" w:rsidP="00FF79EB">
            <w:pPr>
              <w:rPr>
                <w:rFonts w:ascii="Verdana" w:hAnsi="Verdana"/>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F68911F" w14:textId="1F99D69C" w:rsidR="00BE5E99" w:rsidRPr="00C25D5A" w:rsidRDefault="00BE5E99" w:rsidP="00FF79EB">
            <w:pPr>
              <w:rPr>
                <w:rFonts w:ascii="Verdana" w:hAnsi="Verdana"/>
                <w:sz w:val="22"/>
                <w:szCs w:val="22"/>
              </w:rPr>
            </w:pPr>
          </w:p>
        </w:tc>
        <w:tc>
          <w:tcPr>
            <w:tcW w:w="2632" w:type="dxa"/>
            <w:tcBorders>
              <w:top w:val="single" w:sz="4" w:space="0" w:color="auto"/>
              <w:left w:val="single" w:sz="4" w:space="0" w:color="auto"/>
              <w:bottom w:val="single" w:sz="4" w:space="0" w:color="auto"/>
              <w:right w:val="single" w:sz="4" w:space="0" w:color="auto"/>
            </w:tcBorders>
            <w:vAlign w:val="center"/>
          </w:tcPr>
          <w:p w14:paraId="4C5E0897" w14:textId="77777777" w:rsidR="00BE5E99" w:rsidRPr="00C25D5A" w:rsidRDefault="00BE5E99" w:rsidP="00FF79EB">
            <w:pPr>
              <w:rPr>
                <w:rFonts w:ascii="Verdana" w:hAnsi="Verdana"/>
                <w:sz w:val="22"/>
                <w:szCs w:val="22"/>
              </w:rPr>
            </w:pPr>
          </w:p>
        </w:tc>
        <w:tc>
          <w:tcPr>
            <w:tcW w:w="2633" w:type="dxa"/>
            <w:tcBorders>
              <w:top w:val="single" w:sz="4" w:space="0" w:color="auto"/>
              <w:left w:val="single" w:sz="4" w:space="0" w:color="auto"/>
              <w:bottom w:val="single" w:sz="4" w:space="0" w:color="auto"/>
              <w:right w:val="single" w:sz="4" w:space="0" w:color="auto"/>
            </w:tcBorders>
            <w:vAlign w:val="center"/>
          </w:tcPr>
          <w:p w14:paraId="09941840" w14:textId="706E23BD" w:rsidR="00BE5E99" w:rsidRPr="00C25D5A" w:rsidRDefault="00BE5E99" w:rsidP="00FF79EB">
            <w:pPr>
              <w:rPr>
                <w:rFonts w:ascii="Verdana" w:hAnsi="Verdana"/>
                <w:sz w:val="22"/>
                <w:szCs w:val="22"/>
              </w:rPr>
            </w:pPr>
          </w:p>
        </w:tc>
      </w:tr>
      <w:tr w:rsidR="00BE5E99" w:rsidRPr="00C25D5A" w14:paraId="1D05FFAE" w14:textId="77777777" w:rsidTr="00435236">
        <w:tc>
          <w:tcPr>
            <w:tcW w:w="709" w:type="dxa"/>
            <w:tcBorders>
              <w:top w:val="single" w:sz="4" w:space="0" w:color="auto"/>
              <w:left w:val="single" w:sz="4" w:space="0" w:color="auto"/>
              <w:bottom w:val="single" w:sz="4" w:space="0" w:color="auto"/>
              <w:right w:val="single" w:sz="4" w:space="0" w:color="auto"/>
            </w:tcBorders>
            <w:vAlign w:val="center"/>
          </w:tcPr>
          <w:p w14:paraId="023CC244" w14:textId="77777777" w:rsidR="00BE5E99" w:rsidRPr="00C25D5A" w:rsidRDefault="00BE5E99" w:rsidP="00A25D9D">
            <w:pPr>
              <w:jc w:val="center"/>
              <w:rPr>
                <w:rFonts w:ascii="Verdana" w:hAnsi="Verdana"/>
                <w:sz w:val="22"/>
                <w:szCs w:val="22"/>
                <w:lang w:val="en-US"/>
              </w:rPr>
            </w:pPr>
            <w:r w:rsidRPr="00C25D5A">
              <w:rPr>
                <w:rFonts w:ascii="Verdana" w:hAnsi="Verdana"/>
                <w:sz w:val="22"/>
                <w:szCs w:val="22"/>
                <w:lang w:val="en-US"/>
              </w:rPr>
              <w:lastRenderedPageBreak/>
              <w:t>3.2</w:t>
            </w:r>
          </w:p>
        </w:tc>
        <w:tc>
          <w:tcPr>
            <w:tcW w:w="1842" w:type="dxa"/>
            <w:tcBorders>
              <w:top w:val="single" w:sz="4" w:space="0" w:color="auto"/>
              <w:left w:val="single" w:sz="4" w:space="0" w:color="auto"/>
              <w:bottom w:val="single" w:sz="4" w:space="0" w:color="auto"/>
              <w:right w:val="single" w:sz="4" w:space="0" w:color="auto"/>
            </w:tcBorders>
            <w:vAlign w:val="center"/>
          </w:tcPr>
          <w:p w14:paraId="6FF5625F" w14:textId="77777777" w:rsidR="00BE5E99" w:rsidRPr="00C25D5A" w:rsidRDefault="00BE5E99" w:rsidP="0001609C">
            <w:pPr>
              <w:rPr>
                <w:rFonts w:ascii="Verdana" w:hAnsi="Verdana"/>
                <w:sz w:val="22"/>
                <w:szCs w:val="22"/>
              </w:rPr>
            </w:pPr>
            <w:proofErr w:type="spellStart"/>
            <w:r w:rsidRPr="00C25D5A">
              <w:rPr>
                <w:rFonts w:ascii="Verdana" w:hAnsi="Verdana"/>
                <w:sz w:val="22"/>
                <w:szCs w:val="22"/>
              </w:rPr>
              <w:t>Polipektominė</w:t>
            </w:r>
            <w:proofErr w:type="spellEnd"/>
            <w:r w:rsidRPr="00C25D5A">
              <w:rPr>
                <w:rFonts w:ascii="Verdana" w:hAnsi="Verdana"/>
                <w:sz w:val="22"/>
                <w:szCs w:val="22"/>
              </w:rPr>
              <w:t xml:space="preserve"> kilpa </w:t>
            </w:r>
            <w:proofErr w:type="spellStart"/>
            <w:r w:rsidRPr="00C25D5A">
              <w:rPr>
                <w:rFonts w:ascii="Verdana" w:hAnsi="Verdana"/>
                <w:sz w:val="22"/>
                <w:szCs w:val="22"/>
              </w:rPr>
              <w:t>kolonoskopijai</w:t>
            </w:r>
            <w:proofErr w:type="spellEnd"/>
          </w:p>
        </w:tc>
        <w:tc>
          <w:tcPr>
            <w:tcW w:w="3544" w:type="dxa"/>
            <w:tcBorders>
              <w:top w:val="single" w:sz="4" w:space="0" w:color="auto"/>
              <w:left w:val="single" w:sz="4" w:space="0" w:color="auto"/>
              <w:bottom w:val="single" w:sz="4" w:space="0" w:color="auto"/>
              <w:right w:val="single" w:sz="4" w:space="0" w:color="auto"/>
            </w:tcBorders>
          </w:tcPr>
          <w:p w14:paraId="33CBD525" w14:textId="77777777" w:rsidR="00BE5E99" w:rsidRPr="00C25D5A" w:rsidRDefault="00BE5E99" w:rsidP="00567346">
            <w:pPr>
              <w:rPr>
                <w:rFonts w:ascii="Verdana" w:hAnsi="Verdana"/>
                <w:sz w:val="22"/>
                <w:szCs w:val="22"/>
              </w:rPr>
            </w:pPr>
            <w:r w:rsidRPr="00C25D5A">
              <w:rPr>
                <w:rFonts w:ascii="Verdana" w:hAnsi="Verdana"/>
                <w:sz w:val="22"/>
                <w:szCs w:val="22"/>
              </w:rPr>
              <w:t>Kilpa ovali</w:t>
            </w:r>
          </w:p>
          <w:p w14:paraId="2DBCB5F3" w14:textId="77777777" w:rsidR="00BE5E99" w:rsidRPr="00C25D5A" w:rsidRDefault="00BE5E99" w:rsidP="00567346">
            <w:pPr>
              <w:rPr>
                <w:rFonts w:ascii="Verdana" w:hAnsi="Verdana"/>
                <w:sz w:val="22"/>
                <w:szCs w:val="22"/>
              </w:rPr>
            </w:pPr>
            <w:r w:rsidRPr="00C25D5A">
              <w:rPr>
                <w:rFonts w:ascii="Verdana" w:hAnsi="Verdana"/>
                <w:sz w:val="22"/>
                <w:szCs w:val="22"/>
              </w:rPr>
              <w:t>Tinkama darbiniam kanalui Ø2,8mm</w:t>
            </w:r>
          </w:p>
          <w:p w14:paraId="3B9CE606" w14:textId="77777777" w:rsidR="00BE5E99" w:rsidRPr="00C25D5A" w:rsidRDefault="00BE5E99" w:rsidP="00567346">
            <w:pPr>
              <w:rPr>
                <w:rFonts w:ascii="Verdana" w:hAnsi="Verdana"/>
                <w:sz w:val="22"/>
                <w:szCs w:val="22"/>
              </w:rPr>
            </w:pPr>
            <w:r w:rsidRPr="00C25D5A">
              <w:rPr>
                <w:rFonts w:ascii="Verdana" w:hAnsi="Verdana"/>
                <w:sz w:val="22"/>
                <w:szCs w:val="22"/>
              </w:rPr>
              <w:t>Darbinis ilgis 2300±50mm</w:t>
            </w:r>
          </w:p>
          <w:p w14:paraId="0D31373E" w14:textId="77777777" w:rsidR="00BE5E99" w:rsidRPr="00C25D5A" w:rsidRDefault="00BE5E99" w:rsidP="00567346">
            <w:pPr>
              <w:rPr>
                <w:rFonts w:ascii="Verdana" w:hAnsi="Verdana"/>
                <w:sz w:val="22"/>
                <w:szCs w:val="22"/>
              </w:rPr>
            </w:pPr>
            <w:r w:rsidRPr="00C25D5A">
              <w:rPr>
                <w:rFonts w:ascii="Verdana" w:hAnsi="Verdana"/>
                <w:sz w:val="22"/>
                <w:szCs w:val="22"/>
              </w:rPr>
              <w:t>Vielos skersmuo 0,47 mm</w:t>
            </w:r>
          </w:p>
          <w:p w14:paraId="34210ECE" w14:textId="77777777" w:rsidR="00BE5E99" w:rsidRPr="00C25D5A" w:rsidRDefault="00BE5E99" w:rsidP="00567346">
            <w:pPr>
              <w:rPr>
                <w:rFonts w:ascii="Verdana" w:hAnsi="Verdana"/>
                <w:sz w:val="22"/>
                <w:szCs w:val="22"/>
              </w:rPr>
            </w:pPr>
            <w:r w:rsidRPr="00C25D5A">
              <w:rPr>
                <w:rFonts w:ascii="Verdana" w:hAnsi="Verdana"/>
                <w:sz w:val="22"/>
                <w:szCs w:val="22"/>
              </w:rPr>
              <w:t>Kilpos Ø   15 cm ±0,1 cm</w:t>
            </w:r>
          </w:p>
          <w:p w14:paraId="7341C109" w14:textId="77777777" w:rsidR="00BE5E99" w:rsidRPr="00C25D5A" w:rsidRDefault="00BE5E99" w:rsidP="00567346">
            <w:pPr>
              <w:rPr>
                <w:rFonts w:ascii="Verdana" w:hAnsi="Verdana"/>
                <w:sz w:val="22"/>
                <w:szCs w:val="22"/>
              </w:rPr>
            </w:pPr>
            <w:r w:rsidRPr="00C25D5A">
              <w:rPr>
                <w:rFonts w:ascii="Verdana" w:hAnsi="Verdana"/>
                <w:sz w:val="22"/>
                <w:szCs w:val="22"/>
              </w:rPr>
              <w:t>Vienkartinio naudojimo</w:t>
            </w:r>
          </w:p>
          <w:p w14:paraId="3C976C0F" w14:textId="77777777" w:rsidR="00BE5E99" w:rsidRPr="00C25D5A" w:rsidRDefault="00BE5E99" w:rsidP="00567346">
            <w:pPr>
              <w:rPr>
                <w:rFonts w:ascii="Verdana" w:hAnsi="Verdana"/>
                <w:sz w:val="22"/>
                <w:szCs w:val="22"/>
              </w:rPr>
            </w:pPr>
            <w:r w:rsidRPr="00C25D5A">
              <w:rPr>
                <w:rFonts w:ascii="Verdana" w:hAnsi="Verdana"/>
                <w:sz w:val="22"/>
                <w:szCs w:val="22"/>
              </w:rPr>
              <w:t>Sterili pakuotė</w:t>
            </w:r>
          </w:p>
          <w:p w14:paraId="1819439C" w14:textId="77777777" w:rsidR="00BE5E99" w:rsidRPr="00C25D5A" w:rsidRDefault="00BE5E99" w:rsidP="00567346">
            <w:pPr>
              <w:rPr>
                <w:rFonts w:ascii="Verdana" w:hAnsi="Verdana"/>
                <w:color w:val="000000"/>
                <w:sz w:val="22"/>
                <w:szCs w:val="22"/>
              </w:rPr>
            </w:pPr>
            <w:r w:rsidRPr="00C25D5A">
              <w:rPr>
                <w:rFonts w:ascii="Verdana" w:hAnsi="Verdana"/>
                <w:sz w:val="22"/>
                <w:szCs w:val="22"/>
              </w:rPr>
              <w:t>Turi tikti</w:t>
            </w:r>
            <w:r w:rsidRPr="00C25D5A">
              <w:rPr>
                <w:rFonts w:ascii="Verdana" w:hAnsi="Verdana"/>
                <w:color w:val="000000"/>
                <w:sz w:val="22"/>
                <w:szCs w:val="22"/>
              </w:rPr>
              <w:t xml:space="preserve"> </w:t>
            </w:r>
            <w:proofErr w:type="spellStart"/>
            <w:r w:rsidRPr="00C25D5A">
              <w:rPr>
                <w:rFonts w:ascii="Verdana" w:hAnsi="Verdana"/>
                <w:color w:val="000000"/>
                <w:sz w:val="22"/>
                <w:szCs w:val="22"/>
              </w:rPr>
              <w:t>videokolonoskopams</w:t>
            </w:r>
            <w:proofErr w:type="spellEnd"/>
            <w:r w:rsidRPr="00C25D5A">
              <w:rPr>
                <w:rFonts w:ascii="Verdana" w:hAnsi="Verdana"/>
                <w:color w:val="000000"/>
                <w:sz w:val="22"/>
                <w:szCs w:val="22"/>
              </w:rPr>
              <w:t>:</w:t>
            </w:r>
          </w:p>
          <w:p w14:paraId="1C436814" w14:textId="77777777" w:rsidR="00BE5E99" w:rsidRPr="00C25D5A" w:rsidRDefault="00BE5E99" w:rsidP="001E77BC">
            <w:pPr>
              <w:rPr>
                <w:rFonts w:ascii="Verdana" w:hAnsi="Verdana"/>
                <w:color w:val="000000"/>
                <w:sz w:val="22"/>
                <w:szCs w:val="22"/>
              </w:rPr>
            </w:pPr>
            <w:proofErr w:type="spellStart"/>
            <w:r w:rsidRPr="00C25D5A">
              <w:rPr>
                <w:rFonts w:ascii="Verdana" w:hAnsi="Verdana"/>
                <w:color w:val="000000"/>
                <w:sz w:val="22"/>
                <w:szCs w:val="22"/>
              </w:rPr>
              <w:t>Olympus</w:t>
            </w:r>
            <w:proofErr w:type="spellEnd"/>
            <w:r w:rsidRPr="00C25D5A">
              <w:rPr>
                <w:rFonts w:ascii="Verdana" w:hAnsi="Verdana"/>
                <w:color w:val="000000"/>
                <w:sz w:val="22"/>
                <w:szCs w:val="22"/>
              </w:rPr>
              <w:t xml:space="preserve"> CF-185L</w:t>
            </w:r>
          </w:p>
          <w:p w14:paraId="60FC87C7" w14:textId="7ADA244D" w:rsidR="00BE5E99" w:rsidRPr="00C25D5A" w:rsidRDefault="00BE5E99" w:rsidP="00D400D2">
            <w:pPr>
              <w:rPr>
                <w:rFonts w:ascii="Verdana" w:hAnsi="Verdana"/>
                <w:color w:val="000000"/>
                <w:sz w:val="22"/>
                <w:szCs w:val="22"/>
              </w:rPr>
            </w:pPr>
            <w:r w:rsidRPr="00C25D5A">
              <w:rPr>
                <w:rFonts w:ascii="Verdana" w:hAnsi="Verdana"/>
                <w:sz w:val="22"/>
                <w:szCs w:val="22"/>
              </w:rPr>
              <w:t>Siūlomos prekės turi būti paženklintos CE ženklu ir atitikti EEB  2017/745 reglamento reikalavimus. Pateikti tai įrodančius dokumentus.</w:t>
            </w:r>
          </w:p>
        </w:tc>
        <w:tc>
          <w:tcPr>
            <w:tcW w:w="992" w:type="dxa"/>
            <w:tcBorders>
              <w:top w:val="single" w:sz="4" w:space="0" w:color="auto"/>
              <w:left w:val="single" w:sz="4" w:space="0" w:color="auto"/>
              <w:bottom w:val="single" w:sz="4" w:space="0" w:color="auto"/>
              <w:right w:val="single" w:sz="4" w:space="0" w:color="auto"/>
            </w:tcBorders>
            <w:vAlign w:val="center"/>
          </w:tcPr>
          <w:p w14:paraId="52F1C631" w14:textId="77777777" w:rsidR="00BE5E99" w:rsidRPr="00C25D5A" w:rsidRDefault="00BE5E99" w:rsidP="0001609C">
            <w:pPr>
              <w:jc w:val="center"/>
              <w:rPr>
                <w:rFonts w:ascii="Verdana" w:hAnsi="Verdana"/>
                <w:sz w:val="22"/>
                <w:szCs w:val="22"/>
              </w:rPr>
            </w:pPr>
            <w:r w:rsidRPr="00C25D5A">
              <w:rPr>
                <w:rFonts w:ascii="Verdana" w:hAnsi="Verdana"/>
                <w:sz w:val="22"/>
                <w:szCs w:val="22"/>
              </w:rPr>
              <w:t>500</w:t>
            </w:r>
          </w:p>
        </w:tc>
        <w:tc>
          <w:tcPr>
            <w:tcW w:w="1134" w:type="dxa"/>
            <w:tcBorders>
              <w:top w:val="single" w:sz="4" w:space="0" w:color="auto"/>
              <w:left w:val="single" w:sz="4" w:space="0" w:color="auto"/>
              <w:bottom w:val="single" w:sz="4" w:space="0" w:color="auto"/>
              <w:right w:val="single" w:sz="4" w:space="0" w:color="auto"/>
            </w:tcBorders>
            <w:vAlign w:val="center"/>
          </w:tcPr>
          <w:p w14:paraId="204D2B08" w14:textId="77777777" w:rsidR="00BE5E99" w:rsidRPr="00C25D5A" w:rsidRDefault="00BE5E99" w:rsidP="0001609C">
            <w:pPr>
              <w:jc w:val="center"/>
              <w:rPr>
                <w:rFonts w:ascii="Verdana" w:hAnsi="Verdana"/>
                <w:sz w:val="22"/>
                <w:szCs w:val="22"/>
              </w:rPr>
            </w:pPr>
            <w:r w:rsidRPr="00C25D5A">
              <w:rPr>
                <w:rFonts w:ascii="Verdana" w:hAnsi="Verdana"/>
                <w:sz w:val="22"/>
                <w:szCs w:val="22"/>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4B789498" w14:textId="797B0586" w:rsidR="00BE5E99" w:rsidRPr="00C25D5A" w:rsidRDefault="00BE5E99" w:rsidP="003514EB">
            <w:pPr>
              <w:rPr>
                <w:rFonts w:ascii="Verdana" w:hAnsi="Verdana"/>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BE95805" w14:textId="00CE808A" w:rsidR="00BE5E99" w:rsidRPr="00C25D5A" w:rsidRDefault="00BE5E99" w:rsidP="003514EB">
            <w:pPr>
              <w:rPr>
                <w:rFonts w:ascii="Verdana" w:hAnsi="Verdana"/>
                <w:sz w:val="22"/>
                <w:szCs w:val="22"/>
              </w:rPr>
            </w:pPr>
          </w:p>
        </w:tc>
        <w:tc>
          <w:tcPr>
            <w:tcW w:w="2632" w:type="dxa"/>
            <w:tcBorders>
              <w:top w:val="single" w:sz="4" w:space="0" w:color="auto"/>
              <w:left w:val="single" w:sz="4" w:space="0" w:color="auto"/>
              <w:bottom w:val="single" w:sz="4" w:space="0" w:color="auto"/>
              <w:right w:val="single" w:sz="4" w:space="0" w:color="auto"/>
            </w:tcBorders>
            <w:vAlign w:val="center"/>
          </w:tcPr>
          <w:p w14:paraId="29425204" w14:textId="77777777" w:rsidR="00BE5E99" w:rsidRPr="00C25D5A" w:rsidRDefault="00BE5E99" w:rsidP="003514EB">
            <w:pPr>
              <w:rPr>
                <w:rFonts w:ascii="Verdana" w:hAnsi="Verdana"/>
                <w:sz w:val="22"/>
                <w:szCs w:val="22"/>
              </w:rPr>
            </w:pPr>
          </w:p>
        </w:tc>
        <w:tc>
          <w:tcPr>
            <w:tcW w:w="2633" w:type="dxa"/>
            <w:tcBorders>
              <w:top w:val="single" w:sz="4" w:space="0" w:color="auto"/>
              <w:left w:val="single" w:sz="4" w:space="0" w:color="auto"/>
              <w:bottom w:val="single" w:sz="4" w:space="0" w:color="auto"/>
              <w:right w:val="single" w:sz="4" w:space="0" w:color="auto"/>
            </w:tcBorders>
            <w:vAlign w:val="center"/>
          </w:tcPr>
          <w:p w14:paraId="71E2989F" w14:textId="2F569FEF" w:rsidR="00BE5E99" w:rsidRPr="00C25D5A" w:rsidRDefault="00BE5E99" w:rsidP="003514EB">
            <w:pPr>
              <w:rPr>
                <w:rFonts w:ascii="Verdana" w:hAnsi="Verdana"/>
                <w:sz w:val="22"/>
                <w:szCs w:val="22"/>
              </w:rPr>
            </w:pPr>
          </w:p>
        </w:tc>
      </w:tr>
      <w:tr w:rsidR="00BE5E99" w:rsidRPr="00C25D5A" w14:paraId="2BF668A1" w14:textId="77777777" w:rsidTr="00435236">
        <w:tc>
          <w:tcPr>
            <w:tcW w:w="709" w:type="dxa"/>
            <w:tcBorders>
              <w:top w:val="single" w:sz="4" w:space="0" w:color="auto"/>
              <w:left w:val="single" w:sz="4" w:space="0" w:color="auto"/>
              <w:bottom w:val="single" w:sz="4" w:space="0" w:color="auto"/>
              <w:right w:val="single" w:sz="4" w:space="0" w:color="auto"/>
            </w:tcBorders>
            <w:vAlign w:val="center"/>
          </w:tcPr>
          <w:p w14:paraId="0A2E69B1" w14:textId="77777777" w:rsidR="00BE5E99" w:rsidRPr="00C25D5A" w:rsidRDefault="00BE5E99" w:rsidP="00A25D9D">
            <w:pPr>
              <w:jc w:val="center"/>
              <w:rPr>
                <w:rFonts w:ascii="Verdana" w:hAnsi="Verdana"/>
                <w:sz w:val="22"/>
                <w:szCs w:val="22"/>
              </w:rPr>
            </w:pPr>
            <w:r w:rsidRPr="00C25D5A">
              <w:rPr>
                <w:rFonts w:ascii="Verdana" w:hAnsi="Verdana"/>
                <w:sz w:val="22"/>
                <w:szCs w:val="22"/>
              </w:rPr>
              <w:t>3.3</w:t>
            </w:r>
          </w:p>
        </w:tc>
        <w:tc>
          <w:tcPr>
            <w:tcW w:w="1842" w:type="dxa"/>
            <w:tcBorders>
              <w:top w:val="single" w:sz="4" w:space="0" w:color="auto"/>
              <w:left w:val="single" w:sz="4" w:space="0" w:color="auto"/>
              <w:bottom w:val="single" w:sz="4" w:space="0" w:color="auto"/>
              <w:right w:val="single" w:sz="4" w:space="0" w:color="auto"/>
            </w:tcBorders>
            <w:vAlign w:val="center"/>
          </w:tcPr>
          <w:p w14:paraId="3199569C" w14:textId="77777777" w:rsidR="00BE5E99" w:rsidRPr="00C25D5A" w:rsidRDefault="00BE5E99" w:rsidP="0001609C">
            <w:pPr>
              <w:rPr>
                <w:rFonts w:ascii="Verdana" w:hAnsi="Verdana"/>
                <w:sz w:val="22"/>
                <w:szCs w:val="22"/>
              </w:rPr>
            </w:pPr>
            <w:proofErr w:type="spellStart"/>
            <w:r w:rsidRPr="00C25D5A">
              <w:rPr>
                <w:rFonts w:ascii="Verdana" w:hAnsi="Verdana"/>
                <w:sz w:val="22"/>
                <w:szCs w:val="22"/>
              </w:rPr>
              <w:t>Polipektominė</w:t>
            </w:r>
            <w:proofErr w:type="spellEnd"/>
            <w:r w:rsidRPr="00C25D5A">
              <w:rPr>
                <w:rFonts w:ascii="Verdana" w:hAnsi="Verdana"/>
                <w:sz w:val="22"/>
                <w:szCs w:val="22"/>
              </w:rPr>
              <w:t xml:space="preserve"> kilpa </w:t>
            </w:r>
            <w:proofErr w:type="spellStart"/>
            <w:r w:rsidRPr="00C25D5A">
              <w:rPr>
                <w:rFonts w:ascii="Verdana" w:hAnsi="Verdana"/>
                <w:sz w:val="22"/>
                <w:szCs w:val="22"/>
              </w:rPr>
              <w:t>kolonoskopijai</w:t>
            </w:r>
            <w:proofErr w:type="spellEnd"/>
          </w:p>
        </w:tc>
        <w:tc>
          <w:tcPr>
            <w:tcW w:w="3544" w:type="dxa"/>
            <w:tcBorders>
              <w:top w:val="single" w:sz="4" w:space="0" w:color="auto"/>
              <w:left w:val="single" w:sz="4" w:space="0" w:color="auto"/>
              <w:bottom w:val="single" w:sz="4" w:space="0" w:color="auto"/>
              <w:right w:val="single" w:sz="4" w:space="0" w:color="auto"/>
            </w:tcBorders>
          </w:tcPr>
          <w:p w14:paraId="629C780F" w14:textId="77777777" w:rsidR="00BE5E99" w:rsidRPr="00C25D5A" w:rsidRDefault="00BE5E99" w:rsidP="00567346">
            <w:pPr>
              <w:rPr>
                <w:rFonts w:ascii="Verdana" w:hAnsi="Verdana"/>
                <w:sz w:val="22"/>
                <w:szCs w:val="22"/>
              </w:rPr>
            </w:pPr>
            <w:r w:rsidRPr="00C25D5A">
              <w:rPr>
                <w:rFonts w:ascii="Verdana" w:hAnsi="Verdana"/>
                <w:sz w:val="22"/>
                <w:szCs w:val="22"/>
              </w:rPr>
              <w:t>Kilpa ovali</w:t>
            </w:r>
          </w:p>
          <w:p w14:paraId="27B6CC0A" w14:textId="77777777" w:rsidR="00BE5E99" w:rsidRPr="00C25D5A" w:rsidRDefault="00BE5E99" w:rsidP="00567346">
            <w:pPr>
              <w:rPr>
                <w:rFonts w:ascii="Verdana" w:hAnsi="Verdana"/>
                <w:sz w:val="22"/>
                <w:szCs w:val="22"/>
              </w:rPr>
            </w:pPr>
            <w:r w:rsidRPr="00C25D5A">
              <w:rPr>
                <w:rFonts w:ascii="Verdana" w:hAnsi="Verdana"/>
                <w:sz w:val="22"/>
                <w:szCs w:val="22"/>
              </w:rPr>
              <w:t>Tinkama darbiniam kanalui Ø2,8mm</w:t>
            </w:r>
          </w:p>
          <w:p w14:paraId="2ABE6763" w14:textId="77777777" w:rsidR="00BE5E99" w:rsidRPr="00C25D5A" w:rsidRDefault="00BE5E99" w:rsidP="00567346">
            <w:pPr>
              <w:rPr>
                <w:rFonts w:ascii="Verdana" w:hAnsi="Verdana"/>
                <w:sz w:val="22"/>
                <w:szCs w:val="22"/>
              </w:rPr>
            </w:pPr>
            <w:r w:rsidRPr="00C25D5A">
              <w:rPr>
                <w:rFonts w:ascii="Verdana" w:hAnsi="Verdana"/>
                <w:sz w:val="22"/>
                <w:szCs w:val="22"/>
              </w:rPr>
              <w:t>Darbinis ilgis 2300±50mm</w:t>
            </w:r>
          </w:p>
          <w:p w14:paraId="65910CF1" w14:textId="77777777" w:rsidR="00BE5E99" w:rsidRPr="00C25D5A" w:rsidRDefault="00BE5E99" w:rsidP="00567346">
            <w:pPr>
              <w:rPr>
                <w:rFonts w:ascii="Verdana" w:hAnsi="Verdana"/>
                <w:sz w:val="22"/>
                <w:szCs w:val="22"/>
              </w:rPr>
            </w:pPr>
            <w:r w:rsidRPr="00C25D5A">
              <w:rPr>
                <w:rFonts w:ascii="Verdana" w:hAnsi="Verdana"/>
                <w:sz w:val="22"/>
                <w:szCs w:val="22"/>
              </w:rPr>
              <w:t xml:space="preserve">Vielos skersmuo 0,47 mm </w:t>
            </w:r>
          </w:p>
          <w:p w14:paraId="08AA5A70" w14:textId="77777777" w:rsidR="00BE5E99" w:rsidRPr="00C25D5A" w:rsidRDefault="00BE5E99" w:rsidP="00567346">
            <w:pPr>
              <w:rPr>
                <w:rFonts w:ascii="Verdana" w:hAnsi="Verdana"/>
                <w:sz w:val="22"/>
                <w:szCs w:val="22"/>
              </w:rPr>
            </w:pPr>
            <w:r w:rsidRPr="00C25D5A">
              <w:rPr>
                <w:rFonts w:ascii="Verdana" w:hAnsi="Verdana"/>
                <w:sz w:val="22"/>
                <w:szCs w:val="22"/>
              </w:rPr>
              <w:t>Kilpos Ø  25 cm ±0,1 cm</w:t>
            </w:r>
          </w:p>
          <w:p w14:paraId="0A5C28D9" w14:textId="77777777" w:rsidR="00BE5E99" w:rsidRPr="00C25D5A" w:rsidRDefault="00BE5E99" w:rsidP="00567346">
            <w:pPr>
              <w:rPr>
                <w:rFonts w:ascii="Verdana" w:hAnsi="Verdana"/>
                <w:sz w:val="22"/>
                <w:szCs w:val="22"/>
              </w:rPr>
            </w:pPr>
            <w:r w:rsidRPr="00C25D5A">
              <w:rPr>
                <w:rFonts w:ascii="Verdana" w:hAnsi="Verdana"/>
                <w:sz w:val="22"/>
                <w:szCs w:val="22"/>
              </w:rPr>
              <w:t>Vienkartinio naudojimo</w:t>
            </w:r>
          </w:p>
          <w:p w14:paraId="0C97BC1E" w14:textId="77777777" w:rsidR="00BE5E99" w:rsidRPr="00C25D5A" w:rsidRDefault="00BE5E99" w:rsidP="00567346">
            <w:pPr>
              <w:rPr>
                <w:rFonts w:ascii="Verdana" w:hAnsi="Verdana"/>
                <w:sz w:val="22"/>
                <w:szCs w:val="22"/>
              </w:rPr>
            </w:pPr>
            <w:r w:rsidRPr="00C25D5A">
              <w:rPr>
                <w:rFonts w:ascii="Verdana" w:hAnsi="Verdana"/>
                <w:sz w:val="22"/>
                <w:szCs w:val="22"/>
              </w:rPr>
              <w:t>Sterili pakuotė</w:t>
            </w:r>
          </w:p>
          <w:p w14:paraId="34186F9D" w14:textId="77777777" w:rsidR="00BE5E99" w:rsidRPr="00C25D5A" w:rsidRDefault="00BE5E99" w:rsidP="00567346">
            <w:pPr>
              <w:rPr>
                <w:rFonts w:ascii="Verdana" w:hAnsi="Verdana"/>
                <w:color w:val="000000"/>
                <w:sz w:val="22"/>
                <w:szCs w:val="22"/>
              </w:rPr>
            </w:pPr>
            <w:r w:rsidRPr="00C25D5A">
              <w:rPr>
                <w:rFonts w:ascii="Verdana" w:hAnsi="Verdana"/>
                <w:sz w:val="22"/>
                <w:szCs w:val="22"/>
              </w:rPr>
              <w:t>Turi tikti</w:t>
            </w:r>
            <w:r w:rsidRPr="00C25D5A">
              <w:rPr>
                <w:rFonts w:ascii="Verdana" w:hAnsi="Verdana"/>
                <w:color w:val="000000"/>
                <w:sz w:val="22"/>
                <w:szCs w:val="22"/>
              </w:rPr>
              <w:t xml:space="preserve"> </w:t>
            </w:r>
            <w:proofErr w:type="spellStart"/>
            <w:r w:rsidRPr="00C25D5A">
              <w:rPr>
                <w:rFonts w:ascii="Verdana" w:hAnsi="Verdana"/>
                <w:color w:val="000000"/>
                <w:sz w:val="22"/>
                <w:szCs w:val="22"/>
              </w:rPr>
              <w:t>videokolonoskopams</w:t>
            </w:r>
            <w:proofErr w:type="spellEnd"/>
            <w:r w:rsidRPr="00C25D5A">
              <w:rPr>
                <w:rFonts w:ascii="Verdana" w:hAnsi="Verdana"/>
                <w:color w:val="000000"/>
                <w:sz w:val="22"/>
                <w:szCs w:val="22"/>
              </w:rPr>
              <w:t>:</w:t>
            </w:r>
          </w:p>
          <w:p w14:paraId="287EB407" w14:textId="77777777" w:rsidR="00BE5E99" w:rsidRPr="00C25D5A" w:rsidRDefault="00BE5E99" w:rsidP="001E77BC">
            <w:pPr>
              <w:rPr>
                <w:rFonts w:ascii="Verdana" w:hAnsi="Verdana"/>
                <w:color w:val="000000"/>
                <w:sz w:val="22"/>
                <w:szCs w:val="22"/>
              </w:rPr>
            </w:pPr>
            <w:proofErr w:type="spellStart"/>
            <w:r w:rsidRPr="00C25D5A">
              <w:rPr>
                <w:rFonts w:ascii="Verdana" w:hAnsi="Verdana"/>
                <w:color w:val="000000"/>
                <w:sz w:val="22"/>
                <w:szCs w:val="22"/>
              </w:rPr>
              <w:t>Olympus</w:t>
            </w:r>
            <w:proofErr w:type="spellEnd"/>
            <w:r w:rsidRPr="00C25D5A">
              <w:rPr>
                <w:rFonts w:ascii="Verdana" w:hAnsi="Verdana"/>
                <w:color w:val="000000"/>
                <w:sz w:val="22"/>
                <w:szCs w:val="22"/>
              </w:rPr>
              <w:t xml:space="preserve"> CF-185L</w:t>
            </w:r>
          </w:p>
          <w:p w14:paraId="1FCD29CA" w14:textId="0DA60CB3" w:rsidR="00BE5E99" w:rsidRPr="00C25D5A" w:rsidRDefault="00BE5E99" w:rsidP="00D400D2">
            <w:pPr>
              <w:rPr>
                <w:rFonts w:ascii="Verdana" w:hAnsi="Verdana"/>
                <w:color w:val="000000"/>
                <w:sz w:val="22"/>
                <w:szCs w:val="22"/>
              </w:rPr>
            </w:pPr>
            <w:r w:rsidRPr="00C25D5A">
              <w:rPr>
                <w:rFonts w:ascii="Verdana" w:hAnsi="Verdana"/>
                <w:sz w:val="22"/>
                <w:szCs w:val="22"/>
              </w:rPr>
              <w:t>Siūlomos prekės turi būti paženklintos CE ženklu ir atitikti EEB  2017/745 reglamento reikalavimus. Pateikti tai įrodančius dokumentus.</w:t>
            </w:r>
          </w:p>
        </w:tc>
        <w:tc>
          <w:tcPr>
            <w:tcW w:w="992" w:type="dxa"/>
            <w:tcBorders>
              <w:top w:val="single" w:sz="4" w:space="0" w:color="auto"/>
              <w:left w:val="single" w:sz="4" w:space="0" w:color="auto"/>
              <w:bottom w:val="single" w:sz="4" w:space="0" w:color="auto"/>
              <w:right w:val="single" w:sz="4" w:space="0" w:color="auto"/>
            </w:tcBorders>
            <w:vAlign w:val="center"/>
          </w:tcPr>
          <w:p w14:paraId="1CC8FB88" w14:textId="77777777" w:rsidR="00BE5E99" w:rsidRPr="00C25D5A" w:rsidRDefault="00BE5E99" w:rsidP="0001609C">
            <w:pPr>
              <w:jc w:val="center"/>
              <w:rPr>
                <w:rFonts w:ascii="Verdana" w:hAnsi="Verdana"/>
                <w:sz w:val="22"/>
                <w:szCs w:val="22"/>
              </w:rPr>
            </w:pPr>
            <w:r w:rsidRPr="00C25D5A">
              <w:rPr>
                <w:rFonts w:ascii="Verdana" w:hAnsi="Verdana"/>
                <w:sz w:val="22"/>
                <w:szCs w:val="22"/>
              </w:rPr>
              <w:t>300</w:t>
            </w:r>
          </w:p>
        </w:tc>
        <w:tc>
          <w:tcPr>
            <w:tcW w:w="1134" w:type="dxa"/>
            <w:tcBorders>
              <w:top w:val="single" w:sz="4" w:space="0" w:color="auto"/>
              <w:left w:val="single" w:sz="4" w:space="0" w:color="auto"/>
              <w:bottom w:val="single" w:sz="4" w:space="0" w:color="auto"/>
              <w:right w:val="single" w:sz="4" w:space="0" w:color="auto"/>
            </w:tcBorders>
            <w:vAlign w:val="center"/>
          </w:tcPr>
          <w:p w14:paraId="65665F61" w14:textId="77777777" w:rsidR="00BE5E99" w:rsidRPr="00C25D5A" w:rsidRDefault="00BE5E99" w:rsidP="0001609C">
            <w:pPr>
              <w:jc w:val="center"/>
              <w:rPr>
                <w:rFonts w:ascii="Verdana" w:hAnsi="Verdana"/>
                <w:sz w:val="22"/>
                <w:szCs w:val="22"/>
              </w:rPr>
            </w:pPr>
            <w:r w:rsidRPr="00C25D5A">
              <w:rPr>
                <w:rFonts w:ascii="Verdana" w:hAnsi="Verdana"/>
                <w:sz w:val="22"/>
                <w:szCs w:val="22"/>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2365F750" w14:textId="4BDEF0EA" w:rsidR="00BE5E99" w:rsidRPr="00C25D5A" w:rsidRDefault="00BE5E99" w:rsidP="003514EB">
            <w:pPr>
              <w:rPr>
                <w:rFonts w:ascii="Verdana" w:hAnsi="Verdana"/>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9CD8132" w14:textId="67B3F9E8" w:rsidR="00BE5E99" w:rsidRPr="00C25D5A" w:rsidRDefault="00BE5E99" w:rsidP="003514EB">
            <w:pPr>
              <w:rPr>
                <w:rFonts w:ascii="Verdana" w:hAnsi="Verdana"/>
                <w:sz w:val="22"/>
                <w:szCs w:val="22"/>
              </w:rPr>
            </w:pPr>
          </w:p>
        </w:tc>
        <w:tc>
          <w:tcPr>
            <w:tcW w:w="2632" w:type="dxa"/>
            <w:tcBorders>
              <w:top w:val="single" w:sz="4" w:space="0" w:color="auto"/>
              <w:left w:val="single" w:sz="4" w:space="0" w:color="auto"/>
              <w:bottom w:val="single" w:sz="4" w:space="0" w:color="auto"/>
              <w:right w:val="single" w:sz="4" w:space="0" w:color="auto"/>
            </w:tcBorders>
            <w:vAlign w:val="center"/>
          </w:tcPr>
          <w:p w14:paraId="23194EE5" w14:textId="77777777" w:rsidR="00BE5E99" w:rsidRPr="00C25D5A" w:rsidRDefault="00BE5E99" w:rsidP="003514EB">
            <w:pPr>
              <w:rPr>
                <w:rFonts w:ascii="Verdana" w:hAnsi="Verdana"/>
                <w:sz w:val="22"/>
                <w:szCs w:val="22"/>
              </w:rPr>
            </w:pPr>
          </w:p>
        </w:tc>
        <w:tc>
          <w:tcPr>
            <w:tcW w:w="2633" w:type="dxa"/>
            <w:tcBorders>
              <w:top w:val="single" w:sz="4" w:space="0" w:color="auto"/>
              <w:left w:val="single" w:sz="4" w:space="0" w:color="auto"/>
              <w:bottom w:val="single" w:sz="4" w:space="0" w:color="auto"/>
              <w:right w:val="single" w:sz="4" w:space="0" w:color="auto"/>
            </w:tcBorders>
            <w:vAlign w:val="center"/>
          </w:tcPr>
          <w:p w14:paraId="7BE2196D" w14:textId="308CC2C8" w:rsidR="00BE5E99" w:rsidRPr="00C25D5A" w:rsidRDefault="00BE5E99" w:rsidP="003514EB">
            <w:pPr>
              <w:rPr>
                <w:rFonts w:ascii="Verdana" w:hAnsi="Verdana"/>
                <w:sz w:val="22"/>
                <w:szCs w:val="22"/>
              </w:rPr>
            </w:pPr>
          </w:p>
        </w:tc>
      </w:tr>
      <w:tr w:rsidR="004E7B8C" w:rsidRPr="00C25D5A" w14:paraId="655162B3" w14:textId="77777777" w:rsidTr="00435236">
        <w:trPr>
          <w:trHeight w:val="446"/>
        </w:trPr>
        <w:tc>
          <w:tcPr>
            <w:tcW w:w="9355" w:type="dxa"/>
            <w:gridSpan w:val="6"/>
            <w:vAlign w:val="center"/>
          </w:tcPr>
          <w:p w14:paraId="250D0506" w14:textId="7D6F97C8" w:rsidR="004E7B8C" w:rsidRPr="00C25D5A" w:rsidRDefault="004E7B8C" w:rsidP="004E7B8C">
            <w:pPr>
              <w:jc w:val="right"/>
              <w:rPr>
                <w:rFonts w:ascii="Verdana" w:hAnsi="Verdana"/>
                <w:b/>
                <w:sz w:val="22"/>
                <w:szCs w:val="22"/>
              </w:rPr>
            </w:pPr>
            <w:r w:rsidRPr="00C25D5A">
              <w:rPr>
                <w:rFonts w:ascii="Verdana" w:hAnsi="Verdana"/>
                <w:b/>
                <w:sz w:val="22"/>
                <w:szCs w:val="22"/>
              </w:rPr>
              <w:t xml:space="preserve">Bendra 3 pirkimo objekto dalies įkainių suma </w:t>
            </w:r>
            <w:proofErr w:type="spellStart"/>
            <w:r w:rsidRPr="00C25D5A">
              <w:rPr>
                <w:rFonts w:ascii="Verdana" w:hAnsi="Verdana"/>
                <w:b/>
                <w:sz w:val="22"/>
                <w:szCs w:val="22"/>
              </w:rPr>
              <w:t>Eur</w:t>
            </w:r>
            <w:proofErr w:type="spellEnd"/>
            <w:r w:rsidRPr="00C25D5A">
              <w:rPr>
                <w:rFonts w:ascii="Verdana" w:hAnsi="Verdana"/>
                <w:b/>
                <w:sz w:val="22"/>
                <w:szCs w:val="22"/>
              </w:rPr>
              <w:t xml:space="preserve"> be PVM</w:t>
            </w:r>
          </w:p>
        </w:tc>
        <w:tc>
          <w:tcPr>
            <w:tcW w:w="6399" w:type="dxa"/>
            <w:gridSpan w:val="3"/>
            <w:shd w:val="clear" w:color="auto" w:fill="D9D9D9" w:themeFill="background1" w:themeFillShade="D9"/>
            <w:vAlign w:val="center"/>
          </w:tcPr>
          <w:p w14:paraId="7F867C09" w14:textId="77777777" w:rsidR="004E7B8C" w:rsidRPr="00C25D5A" w:rsidRDefault="004E7B8C" w:rsidP="00443A83">
            <w:pPr>
              <w:rPr>
                <w:rFonts w:ascii="Verdana" w:hAnsi="Verdana"/>
                <w:b/>
                <w:sz w:val="22"/>
                <w:szCs w:val="22"/>
              </w:rPr>
            </w:pPr>
          </w:p>
        </w:tc>
      </w:tr>
      <w:tr w:rsidR="00BE5E99" w:rsidRPr="00C25D5A" w14:paraId="4CA0106E" w14:textId="77777777" w:rsidTr="00435236">
        <w:trPr>
          <w:trHeight w:val="446"/>
        </w:trPr>
        <w:tc>
          <w:tcPr>
            <w:tcW w:w="9355" w:type="dxa"/>
            <w:gridSpan w:val="6"/>
            <w:vAlign w:val="center"/>
          </w:tcPr>
          <w:p w14:paraId="04F05B1E" w14:textId="2072D762" w:rsidR="00BE5E99" w:rsidRPr="00C25D5A" w:rsidRDefault="00BE5E99" w:rsidP="00443A83">
            <w:pPr>
              <w:jc w:val="right"/>
              <w:rPr>
                <w:rFonts w:ascii="Verdana" w:hAnsi="Verdana"/>
                <w:b/>
                <w:sz w:val="22"/>
                <w:szCs w:val="22"/>
              </w:rPr>
            </w:pPr>
            <w:r w:rsidRPr="00C25D5A">
              <w:rPr>
                <w:rFonts w:ascii="Verdana" w:hAnsi="Verdana"/>
                <w:b/>
                <w:sz w:val="22"/>
                <w:szCs w:val="22"/>
              </w:rPr>
              <w:t xml:space="preserve">Bendra 3 pirkimo </w:t>
            </w:r>
            <w:r w:rsidR="0004714E" w:rsidRPr="00C25D5A">
              <w:rPr>
                <w:rFonts w:ascii="Verdana" w:hAnsi="Verdana"/>
                <w:b/>
                <w:sz w:val="22"/>
                <w:szCs w:val="22"/>
              </w:rPr>
              <w:t xml:space="preserve">objekto </w:t>
            </w:r>
            <w:r w:rsidRPr="00C25D5A">
              <w:rPr>
                <w:rFonts w:ascii="Verdana" w:hAnsi="Verdana"/>
                <w:b/>
                <w:sz w:val="22"/>
                <w:szCs w:val="22"/>
              </w:rPr>
              <w:t xml:space="preserve">dalies </w:t>
            </w:r>
            <w:r w:rsidR="00C864B2" w:rsidRPr="00C25D5A">
              <w:rPr>
                <w:rFonts w:ascii="Verdana" w:hAnsi="Verdana"/>
                <w:b/>
                <w:sz w:val="22"/>
                <w:szCs w:val="22"/>
              </w:rPr>
              <w:t>įkainių suma</w:t>
            </w:r>
            <w:r w:rsidR="0004714E" w:rsidRPr="00C25D5A">
              <w:rPr>
                <w:rFonts w:ascii="Verdana" w:hAnsi="Verdana"/>
                <w:b/>
                <w:sz w:val="22"/>
                <w:szCs w:val="22"/>
              </w:rPr>
              <w:t xml:space="preserve"> </w:t>
            </w:r>
            <w:proofErr w:type="spellStart"/>
            <w:r w:rsidR="0004714E" w:rsidRPr="00C25D5A">
              <w:rPr>
                <w:rFonts w:ascii="Verdana" w:hAnsi="Verdana"/>
                <w:b/>
                <w:sz w:val="22"/>
                <w:szCs w:val="22"/>
              </w:rPr>
              <w:t>Eur</w:t>
            </w:r>
            <w:proofErr w:type="spellEnd"/>
            <w:r w:rsidRPr="00C25D5A">
              <w:rPr>
                <w:rFonts w:ascii="Verdana" w:hAnsi="Verdana"/>
                <w:b/>
                <w:sz w:val="22"/>
                <w:szCs w:val="22"/>
              </w:rPr>
              <w:t xml:space="preserve"> su PVM</w:t>
            </w:r>
          </w:p>
        </w:tc>
        <w:tc>
          <w:tcPr>
            <w:tcW w:w="6399" w:type="dxa"/>
            <w:gridSpan w:val="3"/>
            <w:shd w:val="clear" w:color="auto" w:fill="D9D9D9" w:themeFill="background1" w:themeFillShade="D9"/>
            <w:vAlign w:val="center"/>
          </w:tcPr>
          <w:p w14:paraId="344B6CF7" w14:textId="77777777" w:rsidR="00BE5E99" w:rsidRPr="00C25D5A" w:rsidRDefault="00BE5E99" w:rsidP="00443A83">
            <w:pPr>
              <w:rPr>
                <w:rFonts w:ascii="Verdana" w:hAnsi="Verdana"/>
                <w:b/>
                <w:sz w:val="22"/>
                <w:szCs w:val="22"/>
              </w:rPr>
            </w:pPr>
          </w:p>
        </w:tc>
      </w:tr>
      <w:tr w:rsidR="00BB068A" w:rsidRPr="00C25D5A" w14:paraId="12C8F3D9" w14:textId="77777777" w:rsidTr="00435236">
        <w:trPr>
          <w:trHeight w:val="526"/>
        </w:trPr>
        <w:tc>
          <w:tcPr>
            <w:tcW w:w="15754"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A3177D" w14:textId="7429CAB1" w:rsidR="00BB068A" w:rsidRPr="00C25D5A" w:rsidRDefault="0004714E" w:rsidP="003514EB">
            <w:pPr>
              <w:rPr>
                <w:rFonts w:ascii="Verdana" w:hAnsi="Verdana"/>
                <w:b/>
                <w:sz w:val="22"/>
                <w:szCs w:val="22"/>
              </w:rPr>
            </w:pPr>
            <w:r w:rsidRPr="00C25D5A">
              <w:rPr>
                <w:rFonts w:ascii="Verdana" w:hAnsi="Verdana"/>
                <w:b/>
                <w:sz w:val="22"/>
                <w:szCs w:val="22"/>
              </w:rPr>
              <w:t xml:space="preserve">4 Pirkimo objekto dalis. </w:t>
            </w:r>
            <w:r w:rsidR="00BB068A" w:rsidRPr="00C25D5A">
              <w:rPr>
                <w:rFonts w:ascii="Verdana" w:hAnsi="Verdana"/>
                <w:b/>
                <w:sz w:val="22"/>
                <w:szCs w:val="22"/>
              </w:rPr>
              <w:t xml:space="preserve"> </w:t>
            </w:r>
            <w:proofErr w:type="spellStart"/>
            <w:r w:rsidR="00BB068A" w:rsidRPr="00C25D5A">
              <w:rPr>
                <w:rFonts w:ascii="Verdana" w:hAnsi="Verdana"/>
                <w:b/>
                <w:sz w:val="22"/>
                <w:szCs w:val="22"/>
              </w:rPr>
              <w:t>Polipektominė</w:t>
            </w:r>
            <w:proofErr w:type="spellEnd"/>
            <w:r w:rsidR="00BB068A" w:rsidRPr="00C25D5A">
              <w:rPr>
                <w:rFonts w:ascii="Verdana" w:hAnsi="Verdana"/>
                <w:b/>
                <w:sz w:val="22"/>
                <w:szCs w:val="22"/>
              </w:rPr>
              <w:t xml:space="preserve"> kilpa plokštiems pol</w:t>
            </w:r>
            <w:r w:rsidR="00C6047B" w:rsidRPr="00C25D5A">
              <w:rPr>
                <w:rFonts w:ascii="Verdana" w:hAnsi="Verdana"/>
                <w:b/>
                <w:sz w:val="22"/>
                <w:szCs w:val="22"/>
              </w:rPr>
              <w:t>i</w:t>
            </w:r>
            <w:r w:rsidR="00BB068A" w:rsidRPr="00C25D5A">
              <w:rPr>
                <w:rFonts w:ascii="Verdana" w:hAnsi="Verdana"/>
                <w:b/>
                <w:sz w:val="22"/>
                <w:szCs w:val="22"/>
              </w:rPr>
              <w:t>pams</w:t>
            </w:r>
          </w:p>
        </w:tc>
      </w:tr>
      <w:tr w:rsidR="00BE5E99" w:rsidRPr="00C25D5A" w14:paraId="150790FE" w14:textId="77777777" w:rsidTr="00435236">
        <w:tc>
          <w:tcPr>
            <w:tcW w:w="709" w:type="dxa"/>
            <w:tcBorders>
              <w:top w:val="single" w:sz="4" w:space="0" w:color="auto"/>
              <w:left w:val="single" w:sz="4" w:space="0" w:color="auto"/>
              <w:bottom w:val="single" w:sz="4" w:space="0" w:color="auto"/>
              <w:right w:val="single" w:sz="4" w:space="0" w:color="auto"/>
            </w:tcBorders>
            <w:vAlign w:val="center"/>
          </w:tcPr>
          <w:p w14:paraId="423F92B7" w14:textId="77777777" w:rsidR="00BE5E99" w:rsidRPr="00C25D5A" w:rsidRDefault="00BE5E99" w:rsidP="00A25D9D">
            <w:pPr>
              <w:jc w:val="center"/>
              <w:rPr>
                <w:rFonts w:ascii="Verdana" w:hAnsi="Verdana"/>
                <w:sz w:val="22"/>
                <w:szCs w:val="22"/>
              </w:rPr>
            </w:pPr>
            <w:r w:rsidRPr="00C25D5A">
              <w:rPr>
                <w:rFonts w:ascii="Verdana" w:hAnsi="Verdana"/>
                <w:sz w:val="22"/>
                <w:szCs w:val="22"/>
              </w:rPr>
              <w:t>4.1.</w:t>
            </w:r>
          </w:p>
        </w:tc>
        <w:tc>
          <w:tcPr>
            <w:tcW w:w="1842" w:type="dxa"/>
            <w:tcBorders>
              <w:top w:val="single" w:sz="4" w:space="0" w:color="auto"/>
              <w:left w:val="single" w:sz="4" w:space="0" w:color="auto"/>
              <w:bottom w:val="single" w:sz="4" w:space="0" w:color="auto"/>
              <w:right w:val="single" w:sz="4" w:space="0" w:color="auto"/>
            </w:tcBorders>
            <w:vAlign w:val="center"/>
          </w:tcPr>
          <w:p w14:paraId="1BEC49E1" w14:textId="5ADDF626" w:rsidR="00BE5E99" w:rsidRPr="00C25D5A" w:rsidRDefault="00BE5E99" w:rsidP="0001609C">
            <w:pPr>
              <w:rPr>
                <w:rFonts w:ascii="Verdana" w:hAnsi="Verdana"/>
                <w:sz w:val="22"/>
                <w:szCs w:val="22"/>
              </w:rPr>
            </w:pPr>
            <w:proofErr w:type="spellStart"/>
            <w:r w:rsidRPr="00C25D5A">
              <w:rPr>
                <w:rFonts w:ascii="Verdana" w:hAnsi="Verdana"/>
                <w:sz w:val="22"/>
                <w:szCs w:val="22"/>
              </w:rPr>
              <w:t>Polipektominė</w:t>
            </w:r>
            <w:proofErr w:type="spellEnd"/>
            <w:r w:rsidRPr="00C25D5A">
              <w:rPr>
                <w:rFonts w:ascii="Verdana" w:hAnsi="Verdana"/>
                <w:sz w:val="22"/>
                <w:szCs w:val="22"/>
              </w:rPr>
              <w:t xml:space="preserve"> kilpa plokštiems polipams</w:t>
            </w:r>
          </w:p>
        </w:tc>
        <w:tc>
          <w:tcPr>
            <w:tcW w:w="3544" w:type="dxa"/>
            <w:tcBorders>
              <w:top w:val="single" w:sz="4" w:space="0" w:color="auto"/>
              <w:left w:val="single" w:sz="4" w:space="0" w:color="auto"/>
              <w:bottom w:val="single" w:sz="4" w:space="0" w:color="auto"/>
              <w:right w:val="single" w:sz="4" w:space="0" w:color="auto"/>
            </w:tcBorders>
          </w:tcPr>
          <w:p w14:paraId="52DAF695" w14:textId="77777777" w:rsidR="00BE5E99" w:rsidRPr="00C25D5A" w:rsidRDefault="00BE5E99" w:rsidP="00985437">
            <w:pPr>
              <w:rPr>
                <w:rFonts w:ascii="Verdana" w:hAnsi="Verdana"/>
                <w:sz w:val="22"/>
                <w:szCs w:val="22"/>
              </w:rPr>
            </w:pPr>
            <w:r w:rsidRPr="00C25D5A">
              <w:rPr>
                <w:rFonts w:ascii="Verdana" w:hAnsi="Verdana"/>
                <w:sz w:val="22"/>
                <w:szCs w:val="22"/>
              </w:rPr>
              <w:t xml:space="preserve">Kilpa ovali, </w:t>
            </w:r>
            <w:proofErr w:type="spellStart"/>
            <w:r w:rsidRPr="00C25D5A">
              <w:rPr>
                <w:rFonts w:ascii="Verdana" w:hAnsi="Verdana"/>
                <w:sz w:val="22"/>
                <w:szCs w:val="22"/>
              </w:rPr>
              <w:t>monofilamentinė</w:t>
            </w:r>
            <w:proofErr w:type="spellEnd"/>
          </w:p>
          <w:p w14:paraId="353294A9" w14:textId="77777777" w:rsidR="00BE5E99" w:rsidRPr="00C25D5A" w:rsidRDefault="00BE5E99" w:rsidP="00985437">
            <w:pPr>
              <w:rPr>
                <w:rFonts w:ascii="Verdana" w:hAnsi="Verdana"/>
                <w:sz w:val="22"/>
                <w:szCs w:val="22"/>
              </w:rPr>
            </w:pPr>
            <w:r w:rsidRPr="00C25D5A">
              <w:rPr>
                <w:rFonts w:ascii="Verdana" w:hAnsi="Verdana"/>
                <w:sz w:val="22"/>
                <w:szCs w:val="22"/>
              </w:rPr>
              <w:t>Tinkama darbiniam kanalui Ø2,8mm</w:t>
            </w:r>
          </w:p>
          <w:p w14:paraId="707DEBC3" w14:textId="77777777" w:rsidR="00BE5E99" w:rsidRPr="00C25D5A" w:rsidRDefault="00BE5E99" w:rsidP="00985437">
            <w:pPr>
              <w:rPr>
                <w:rFonts w:ascii="Verdana" w:hAnsi="Verdana"/>
                <w:sz w:val="22"/>
                <w:szCs w:val="22"/>
              </w:rPr>
            </w:pPr>
            <w:r w:rsidRPr="00C25D5A">
              <w:rPr>
                <w:rFonts w:ascii="Verdana" w:hAnsi="Verdana"/>
                <w:sz w:val="22"/>
                <w:szCs w:val="22"/>
              </w:rPr>
              <w:t>Darbinis ilgis 2300±50mm</w:t>
            </w:r>
          </w:p>
          <w:p w14:paraId="29CA85E9" w14:textId="77777777" w:rsidR="00BE5E99" w:rsidRPr="00C25D5A" w:rsidRDefault="00BE5E99" w:rsidP="00985437">
            <w:pPr>
              <w:rPr>
                <w:rFonts w:ascii="Verdana" w:hAnsi="Verdana"/>
                <w:sz w:val="22"/>
                <w:szCs w:val="22"/>
              </w:rPr>
            </w:pPr>
            <w:r w:rsidRPr="00C25D5A">
              <w:rPr>
                <w:rFonts w:ascii="Verdana" w:hAnsi="Verdana"/>
                <w:sz w:val="22"/>
                <w:szCs w:val="22"/>
              </w:rPr>
              <w:t>Vielos skersmuo 0,30 mm</w:t>
            </w:r>
          </w:p>
          <w:p w14:paraId="59800F0A" w14:textId="77777777" w:rsidR="00BE5E99" w:rsidRPr="00C25D5A" w:rsidRDefault="00BE5E99" w:rsidP="00985437">
            <w:pPr>
              <w:rPr>
                <w:rFonts w:ascii="Verdana" w:hAnsi="Verdana"/>
                <w:sz w:val="22"/>
                <w:szCs w:val="22"/>
              </w:rPr>
            </w:pPr>
            <w:r w:rsidRPr="00C25D5A">
              <w:rPr>
                <w:rFonts w:ascii="Verdana" w:hAnsi="Verdana"/>
                <w:sz w:val="22"/>
                <w:szCs w:val="22"/>
              </w:rPr>
              <w:t>Kilpos Ø  pasirinktinai 10, 15, 25 cm ±0,1 cm</w:t>
            </w:r>
          </w:p>
          <w:p w14:paraId="20CDD2D8" w14:textId="77777777" w:rsidR="00BE5E99" w:rsidRPr="00C25D5A" w:rsidRDefault="00BE5E99" w:rsidP="00985437">
            <w:pPr>
              <w:rPr>
                <w:rFonts w:ascii="Verdana" w:hAnsi="Verdana"/>
                <w:sz w:val="22"/>
                <w:szCs w:val="22"/>
              </w:rPr>
            </w:pPr>
            <w:r w:rsidRPr="00C25D5A">
              <w:rPr>
                <w:rFonts w:ascii="Verdana" w:hAnsi="Verdana"/>
                <w:sz w:val="22"/>
                <w:szCs w:val="22"/>
              </w:rPr>
              <w:t>Vienkartinio naudojimo</w:t>
            </w:r>
          </w:p>
          <w:p w14:paraId="131E64A4" w14:textId="77777777" w:rsidR="00BE5E99" w:rsidRPr="00C25D5A" w:rsidRDefault="00BE5E99" w:rsidP="00985437">
            <w:pPr>
              <w:rPr>
                <w:rFonts w:ascii="Verdana" w:hAnsi="Verdana"/>
                <w:sz w:val="22"/>
                <w:szCs w:val="22"/>
              </w:rPr>
            </w:pPr>
            <w:r w:rsidRPr="00C25D5A">
              <w:rPr>
                <w:rFonts w:ascii="Verdana" w:hAnsi="Verdana"/>
                <w:sz w:val="22"/>
                <w:szCs w:val="22"/>
              </w:rPr>
              <w:t>Sterili pakuotė</w:t>
            </w:r>
          </w:p>
          <w:p w14:paraId="10079596" w14:textId="77777777" w:rsidR="00BE5E99" w:rsidRPr="00C25D5A" w:rsidRDefault="00BE5E99" w:rsidP="00985437">
            <w:pPr>
              <w:rPr>
                <w:rFonts w:ascii="Verdana" w:hAnsi="Verdana"/>
                <w:color w:val="000000"/>
                <w:sz w:val="22"/>
                <w:szCs w:val="22"/>
              </w:rPr>
            </w:pPr>
            <w:r w:rsidRPr="00C25D5A">
              <w:rPr>
                <w:rFonts w:ascii="Verdana" w:hAnsi="Verdana"/>
                <w:sz w:val="22"/>
                <w:szCs w:val="22"/>
              </w:rPr>
              <w:t>Turi tikti</w:t>
            </w:r>
            <w:r w:rsidRPr="00C25D5A">
              <w:rPr>
                <w:rFonts w:ascii="Verdana" w:hAnsi="Verdana"/>
                <w:color w:val="000000"/>
                <w:sz w:val="22"/>
                <w:szCs w:val="22"/>
              </w:rPr>
              <w:t xml:space="preserve"> </w:t>
            </w:r>
            <w:proofErr w:type="spellStart"/>
            <w:r w:rsidRPr="00C25D5A">
              <w:rPr>
                <w:rFonts w:ascii="Verdana" w:hAnsi="Verdana"/>
                <w:color w:val="000000"/>
                <w:sz w:val="22"/>
                <w:szCs w:val="22"/>
              </w:rPr>
              <w:t>videokolonoskopams</w:t>
            </w:r>
            <w:proofErr w:type="spellEnd"/>
            <w:r w:rsidRPr="00C25D5A">
              <w:rPr>
                <w:rFonts w:ascii="Verdana" w:hAnsi="Verdana"/>
                <w:color w:val="000000"/>
                <w:sz w:val="22"/>
                <w:szCs w:val="22"/>
              </w:rPr>
              <w:t>:</w:t>
            </w:r>
          </w:p>
          <w:p w14:paraId="0E026334" w14:textId="77777777" w:rsidR="00BE5E99" w:rsidRPr="00C25D5A" w:rsidRDefault="00BE5E99" w:rsidP="001E77BC">
            <w:pPr>
              <w:rPr>
                <w:rFonts w:ascii="Verdana" w:hAnsi="Verdana"/>
                <w:color w:val="000000"/>
                <w:sz w:val="22"/>
                <w:szCs w:val="22"/>
              </w:rPr>
            </w:pPr>
            <w:proofErr w:type="spellStart"/>
            <w:r w:rsidRPr="00C25D5A">
              <w:rPr>
                <w:rFonts w:ascii="Verdana" w:hAnsi="Verdana"/>
                <w:color w:val="000000"/>
                <w:sz w:val="22"/>
                <w:szCs w:val="22"/>
              </w:rPr>
              <w:t>Olympus</w:t>
            </w:r>
            <w:proofErr w:type="spellEnd"/>
            <w:r w:rsidRPr="00C25D5A">
              <w:rPr>
                <w:rFonts w:ascii="Verdana" w:hAnsi="Verdana"/>
                <w:color w:val="000000"/>
                <w:sz w:val="22"/>
                <w:szCs w:val="22"/>
              </w:rPr>
              <w:t xml:space="preserve"> CF-185L</w:t>
            </w:r>
          </w:p>
          <w:p w14:paraId="0CA46EDA" w14:textId="68EFB704" w:rsidR="00BE5E99" w:rsidRPr="00C25D5A" w:rsidRDefault="00BE5E99" w:rsidP="001E77BC">
            <w:pPr>
              <w:rPr>
                <w:rFonts w:ascii="Verdana" w:hAnsi="Verdana"/>
                <w:color w:val="000000"/>
                <w:sz w:val="22"/>
                <w:szCs w:val="22"/>
              </w:rPr>
            </w:pPr>
            <w:r w:rsidRPr="00C25D5A">
              <w:rPr>
                <w:rFonts w:ascii="Verdana" w:hAnsi="Verdana"/>
                <w:sz w:val="22"/>
                <w:szCs w:val="22"/>
              </w:rPr>
              <w:t>Siūlomos prekės turi būti paženklintos CE ženklu ir atitikti EEB  2017/745 reglamento reikalavimus. Pateikti tai įrodančius dokumentus.</w:t>
            </w:r>
          </w:p>
        </w:tc>
        <w:tc>
          <w:tcPr>
            <w:tcW w:w="992" w:type="dxa"/>
            <w:tcBorders>
              <w:top w:val="single" w:sz="4" w:space="0" w:color="auto"/>
              <w:left w:val="single" w:sz="4" w:space="0" w:color="auto"/>
              <w:bottom w:val="single" w:sz="4" w:space="0" w:color="auto"/>
              <w:right w:val="single" w:sz="4" w:space="0" w:color="auto"/>
            </w:tcBorders>
            <w:vAlign w:val="center"/>
          </w:tcPr>
          <w:p w14:paraId="1B3D5413" w14:textId="77777777" w:rsidR="00BE5E99" w:rsidRPr="00C25D5A" w:rsidRDefault="00BE5E99" w:rsidP="0001609C">
            <w:pPr>
              <w:jc w:val="center"/>
              <w:rPr>
                <w:rFonts w:ascii="Verdana" w:hAnsi="Verdana"/>
                <w:sz w:val="22"/>
                <w:szCs w:val="22"/>
              </w:rPr>
            </w:pPr>
            <w:r w:rsidRPr="00C25D5A">
              <w:rPr>
                <w:rFonts w:ascii="Verdana" w:hAnsi="Verdana"/>
                <w:sz w:val="22"/>
                <w:szCs w:val="22"/>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1ACF1D32" w14:textId="77777777" w:rsidR="00BE5E99" w:rsidRPr="00C25D5A" w:rsidRDefault="00BE5E99" w:rsidP="0001609C">
            <w:pPr>
              <w:jc w:val="center"/>
              <w:rPr>
                <w:rFonts w:ascii="Verdana" w:hAnsi="Verdana"/>
                <w:sz w:val="22"/>
                <w:szCs w:val="22"/>
              </w:rPr>
            </w:pPr>
            <w:r w:rsidRPr="00C25D5A">
              <w:rPr>
                <w:rFonts w:ascii="Verdana" w:hAnsi="Verdana"/>
                <w:sz w:val="22"/>
                <w:szCs w:val="22"/>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169FB4CC" w14:textId="20D49295" w:rsidR="00BE5E99" w:rsidRPr="00C25D5A" w:rsidRDefault="00BE5E99" w:rsidP="003514EB">
            <w:pPr>
              <w:rPr>
                <w:rFonts w:ascii="Verdana" w:hAnsi="Verdana"/>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7E7C157" w14:textId="28752C85" w:rsidR="00BE5E99" w:rsidRPr="00C25D5A" w:rsidRDefault="00BE5E99" w:rsidP="003514EB">
            <w:pPr>
              <w:rPr>
                <w:rFonts w:ascii="Verdana" w:hAnsi="Verdana"/>
                <w:sz w:val="22"/>
                <w:szCs w:val="22"/>
              </w:rPr>
            </w:pPr>
          </w:p>
        </w:tc>
        <w:tc>
          <w:tcPr>
            <w:tcW w:w="2632" w:type="dxa"/>
            <w:tcBorders>
              <w:top w:val="single" w:sz="4" w:space="0" w:color="auto"/>
              <w:left w:val="single" w:sz="4" w:space="0" w:color="auto"/>
              <w:bottom w:val="single" w:sz="4" w:space="0" w:color="auto"/>
              <w:right w:val="single" w:sz="4" w:space="0" w:color="auto"/>
            </w:tcBorders>
            <w:vAlign w:val="center"/>
          </w:tcPr>
          <w:p w14:paraId="7C05B597" w14:textId="77777777" w:rsidR="00BE5E99" w:rsidRPr="00C25D5A" w:rsidRDefault="00BE5E99" w:rsidP="003514EB">
            <w:pPr>
              <w:rPr>
                <w:rFonts w:ascii="Verdana" w:hAnsi="Verdana"/>
                <w:sz w:val="22"/>
                <w:szCs w:val="22"/>
              </w:rPr>
            </w:pPr>
          </w:p>
        </w:tc>
        <w:tc>
          <w:tcPr>
            <w:tcW w:w="2633" w:type="dxa"/>
            <w:tcBorders>
              <w:top w:val="single" w:sz="4" w:space="0" w:color="auto"/>
              <w:left w:val="single" w:sz="4" w:space="0" w:color="auto"/>
              <w:bottom w:val="single" w:sz="4" w:space="0" w:color="auto"/>
              <w:right w:val="single" w:sz="4" w:space="0" w:color="auto"/>
            </w:tcBorders>
            <w:vAlign w:val="center"/>
          </w:tcPr>
          <w:p w14:paraId="60F0E82B" w14:textId="3A0F6796" w:rsidR="00BE5E99" w:rsidRPr="00C25D5A" w:rsidRDefault="00BE5E99" w:rsidP="003514EB">
            <w:pPr>
              <w:rPr>
                <w:rFonts w:ascii="Verdana" w:hAnsi="Verdana"/>
                <w:sz w:val="22"/>
                <w:szCs w:val="22"/>
              </w:rPr>
            </w:pPr>
          </w:p>
        </w:tc>
      </w:tr>
      <w:tr w:rsidR="00BE5E99" w:rsidRPr="00C25D5A" w14:paraId="36DC68DC" w14:textId="77777777" w:rsidTr="00435236">
        <w:trPr>
          <w:trHeight w:val="446"/>
        </w:trPr>
        <w:tc>
          <w:tcPr>
            <w:tcW w:w="9355" w:type="dxa"/>
            <w:gridSpan w:val="6"/>
            <w:vAlign w:val="center"/>
          </w:tcPr>
          <w:p w14:paraId="5E520BCE" w14:textId="2791196E" w:rsidR="00BE5E99" w:rsidRPr="00C25D5A" w:rsidRDefault="00BE5E99" w:rsidP="00443A83">
            <w:pPr>
              <w:jc w:val="right"/>
              <w:rPr>
                <w:rFonts w:ascii="Verdana" w:hAnsi="Verdana"/>
                <w:b/>
                <w:sz w:val="22"/>
                <w:szCs w:val="22"/>
              </w:rPr>
            </w:pPr>
            <w:r w:rsidRPr="00C25D5A">
              <w:rPr>
                <w:rFonts w:ascii="Verdana" w:hAnsi="Verdana"/>
                <w:b/>
                <w:sz w:val="22"/>
                <w:szCs w:val="22"/>
              </w:rPr>
              <w:t>Bendra 4 pirkimo</w:t>
            </w:r>
            <w:r w:rsidR="00435236" w:rsidRPr="00C25D5A">
              <w:rPr>
                <w:rFonts w:ascii="Verdana" w:hAnsi="Verdana"/>
                <w:b/>
                <w:sz w:val="22"/>
                <w:szCs w:val="22"/>
              </w:rPr>
              <w:t xml:space="preserve"> objekto</w:t>
            </w:r>
            <w:r w:rsidRPr="00C25D5A">
              <w:rPr>
                <w:rFonts w:ascii="Verdana" w:hAnsi="Verdana"/>
                <w:b/>
                <w:sz w:val="22"/>
                <w:szCs w:val="22"/>
              </w:rPr>
              <w:t xml:space="preserve"> dalies </w:t>
            </w:r>
            <w:r w:rsidR="00C864B2" w:rsidRPr="00C25D5A">
              <w:rPr>
                <w:rFonts w:ascii="Verdana" w:hAnsi="Verdana"/>
                <w:b/>
                <w:sz w:val="22"/>
                <w:szCs w:val="22"/>
              </w:rPr>
              <w:t>įkainių suma</w:t>
            </w:r>
            <w:r w:rsidR="00435236" w:rsidRPr="00C25D5A">
              <w:rPr>
                <w:rFonts w:ascii="Verdana" w:hAnsi="Verdana"/>
                <w:b/>
                <w:sz w:val="22"/>
                <w:szCs w:val="22"/>
              </w:rPr>
              <w:t xml:space="preserve"> </w:t>
            </w:r>
            <w:proofErr w:type="spellStart"/>
            <w:r w:rsidR="00435236" w:rsidRPr="00C25D5A">
              <w:rPr>
                <w:rFonts w:ascii="Verdana" w:hAnsi="Verdana"/>
                <w:b/>
                <w:sz w:val="22"/>
                <w:szCs w:val="22"/>
              </w:rPr>
              <w:t>Eur</w:t>
            </w:r>
            <w:proofErr w:type="spellEnd"/>
            <w:r w:rsidRPr="00C25D5A">
              <w:rPr>
                <w:rFonts w:ascii="Verdana" w:hAnsi="Verdana"/>
                <w:b/>
                <w:sz w:val="22"/>
                <w:szCs w:val="22"/>
              </w:rPr>
              <w:t xml:space="preserve"> su PVM</w:t>
            </w:r>
          </w:p>
        </w:tc>
        <w:tc>
          <w:tcPr>
            <w:tcW w:w="6399" w:type="dxa"/>
            <w:gridSpan w:val="3"/>
            <w:shd w:val="clear" w:color="auto" w:fill="D9D9D9" w:themeFill="background1" w:themeFillShade="D9"/>
            <w:vAlign w:val="center"/>
          </w:tcPr>
          <w:p w14:paraId="4FF2F636" w14:textId="375F21CD" w:rsidR="00BE5E99" w:rsidRPr="00C25D5A" w:rsidRDefault="00BE5E99" w:rsidP="00443A83">
            <w:pPr>
              <w:rPr>
                <w:rFonts w:ascii="Verdana" w:hAnsi="Verdana"/>
                <w:b/>
                <w:sz w:val="22"/>
                <w:szCs w:val="22"/>
              </w:rPr>
            </w:pPr>
          </w:p>
        </w:tc>
      </w:tr>
      <w:tr w:rsidR="00BB068A" w:rsidRPr="00C25D5A" w14:paraId="280189AC" w14:textId="77777777" w:rsidTr="00435236">
        <w:trPr>
          <w:trHeight w:val="433"/>
        </w:trPr>
        <w:tc>
          <w:tcPr>
            <w:tcW w:w="15754"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AF8156" w14:textId="6EC9B6A3" w:rsidR="00BB068A" w:rsidRPr="00C25D5A" w:rsidRDefault="00435236" w:rsidP="003514EB">
            <w:pPr>
              <w:rPr>
                <w:rFonts w:ascii="Verdana" w:hAnsi="Verdana"/>
                <w:b/>
                <w:sz w:val="22"/>
                <w:szCs w:val="22"/>
              </w:rPr>
            </w:pPr>
            <w:r w:rsidRPr="00C25D5A">
              <w:rPr>
                <w:rFonts w:ascii="Verdana" w:hAnsi="Verdana"/>
                <w:b/>
                <w:sz w:val="22"/>
                <w:szCs w:val="22"/>
              </w:rPr>
              <w:t xml:space="preserve">5 Pirkimo objekto dalis. </w:t>
            </w:r>
            <w:r w:rsidR="00BB068A" w:rsidRPr="00C25D5A">
              <w:rPr>
                <w:rFonts w:ascii="Verdana" w:hAnsi="Verdana"/>
                <w:b/>
                <w:sz w:val="22"/>
                <w:szCs w:val="22"/>
              </w:rPr>
              <w:t xml:space="preserve">Injekcinės adatos </w:t>
            </w:r>
            <w:proofErr w:type="spellStart"/>
            <w:r w:rsidR="00BB068A" w:rsidRPr="00C25D5A">
              <w:rPr>
                <w:rFonts w:ascii="Verdana" w:hAnsi="Verdana"/>
                <w:b/>
                <w:sz w:val="22"/>
                <w:szCs w:val="22"/>
              </w:rPr>
              <w:t>kolonoskopui</w:t>
            </w:r>
            <w:proofErr w:type="spellEnd"/>
          </w:p>
        </w:tc>
      </w:tr>
      <w:tr w:rsidR="00BE5E99" w:rsidRPr="00C25D5A" w14:paraId="36C24110" w14:textId="77777777" w:rsidTr="00435236">
        <w:tc>
          <w:tcPr>
            <w:tcW w:w="709" w:type="dxa"/>
            <w:tcBorders>
              <w:top w:val="single" w:sz="4" w:space="0" w:color="auto"/>
              <w:left w:val="single" w:sz="4" w:space="0" w:color="auto"/>
              <w:bottom w:val="single" w:sz="4" w:space="0" w:color="auto"/>
              <w:right w:val="single" w:sz="4" w:space="0" w:color="auto"/>
            </w:tcBorders>
            <w:vAlign w:val="center"/>
          </w:tcPr>
          <w:p w14:paraId="5E0B659F" w14:textId="77777777" w:rsidR="00BE5E99" w:rsidRPr="00C25D5A" w:rsidRDefault="00BE5E99" w:rsidP="00A25D9D">
            <w:pPr>
              <w:jc w:val="center"/>
              <w:rPr>
                <w:rFonts w:ascii="Verdana" w:hAnsi="Verdana"/>
                <w:sz w:val="22"/>
                <w:szCs w:val="22"/>
              </w:rPr>
            </w:pPr>
            <w:r w:rsidRPr="00C25D5A">
              <w:rPr>
                <w:rFonts w:ascii="Verdana" w:hAnsi="Verdana"/>
                <w:sz w:val="22"/>
                <w:szCs w:val="22"/>
              </w:rPr>
              <w:t>5.1.</w:t>
            </w:r>
          </w:p>
        </w:tc>
        <w:tc>
          <w:tcPr>
            <w:tcW w:w="1842" w:type="dxa"/>
            <w:tcBorders>
              <w:top w:val="single" w:sz="4" w:space="0" w:color="auto"/>
              <w:left w:val="single" w:sz="4" w:space="0" w:color="auto"/>
              <w:bottom w:val="single" w:sz="4" w:space="0" w:color="auto"/>
              <w:right w:val="single" w:sz="4" w:space="0" w:color="auto"/>
            </w:tcBorders>
            <w:vAlign w:val="center"/>
          </w:tcPr>
          <w:p w14:paraId="7646724E" w14:textId="77777777" w:rsidR="00BE5E99" w:rsidRPr="00C25D5A" w:rsidRDefault="00BE5E99" w:rsidP="0001609C">
            <w:pPr>
              <w:rPr>
                <w:rFonts w:ascii="Verdana" w:hAnsi="Verdana"/>
                <w:sz w:val="22"/>
                <w:szCs w:val="22"/>
              </w:rPr>
            </w:pPr>
            <w:r w:rsidRPr="00C25D5A">
              <w:rPr>
                <w:rFonts w:ascii="Verdana" w:hAnsi="Verdana"/>
                <w:sz w:val="22"/>
                <w:szCs w:val="22"/>
              </w:rPr>
              <w:t xml:space="preserve">Injekcinės adatos </w:t>
            </w:r>
            <w:proofErr w:type="spellStart"/>
            <w:r w:rsidRPr="00C25D5A">
              <w:rPr>
                <w:rFonts w:ascii="Verdana" w:hAnsi="Verdana"/>
                <w:sz w:val="22"/>
                <w:szCs w:val="22"/>
              </w:rPr>
              <w:t>kolonoskopui</w:t>
            </w:r>
            <w:proofErr w:type="spellEnd"/>
          </w:p>
        </w:tc>
        <w:tc>
          <w:tcPr>
            <w:tcW w:w="3544" w:type="dxa"/>
            <w:tcBorders>
              <w:top w:val="single" w:sz="4" w:space="0" w:color="auto"/>
              <w:left w:val="single" w:sz="4" w:space="0" w:color="auto"/>
              <w:bottom w:val="single" w:sz="4" w:space="0" w:color="auto"/>
              <w:right w:val="single" w:sz="4" w:space="0" w:color="auto"/>
            </w:tcBorders>
          </w:tcPr>
          <w:p w14:paraId="079C099C" w14:textId="28A6ECCA" w:rsidR="00BE5E99" w:rsidRPr="00C25D5A" w:rsidRDefault="00BE5E99" w:rsidP="001E77BC">
            <w:pPr>
              <w:rPr>
                <w:rFonts w:ascii="Verdana" w:hAnsi="Verdana"/>
                <w:sz w:val="22"/>
                <w:szCs w:val="22"/>
              </w:rPr>
            </w:pPr>
            <w:r w:rsidRPr="00C25D5A">
              <w:rPr>
                <w:rFonts w:ascii="Verdana" w:hAnsi="Verdana"/>
                <w:sz w:val="22"/>
                <w:szCs w:val="22"/>
              </w:rPr>
              <w:t>Tinkamos  darbiniam kanalui Ø2,6mm</w:t>
            </w:r>
          </w:p>
          <w:p w14:paraId="08294F1C" w14:textId="77777777" w:rsidR="00BE5E99" w:rsidRPr="00C25D5A" w:rsidRDefault="00BE5E99" w:rsidP="001E77BC">
            <w:pPr>
              <w:rPr>
                <w:rFonts w:ascii="Verdana" w:hAnsi="Verdana"/>
                <w:sz w:val="22"/>
                <w:szCs w:val="22"/>
              </w:rPr>
            </w:pPr>
            <w:r w:rsidRPr="00C25D5A">
              <w:rPr>
                <w:rFonts w:ascii="Verdana" w:hAnsi="Verdana"/>
                <w:sz w:val="22"/>
                <w:szCs w:val="22"/>
              </w:rPr>
              <w:t>Darbinis ilgis 2300±50 mm</w:t>
            </w:r>
          </w:p>
          <w:p w14:paraId="33CCA9CF" w14:textId="4AD67AC1" w:rsidR="00BE5E99" w:rsidRPr="00C25D5A" w:rsidRDefault="00BE5E99" w:rsidP="001E77BC">
            <w:pPr>
              <w:rPr>
                <w:rFonts w:ascii="Verdana" w:hAnsi="Verdana"/>
                <w:sz w:val="22"/>
                <w:szCs w:val="22"/>
              </w:rPr>
            </w:pPr>
            <w:r w:rsidRPr="00C25D5A">
              <w:rPr>
                <w:rFonts w:ascii="Verdana" w:hAnsi="Verdana"/>
                <w:sz w:val="22"/>
                <w:szCs w:val="22"/>
              </w:rPr>
              <w:t xml:space="preserve">Adatos Ø pasirinktinai 22G, 23G ir 25G </w:t>
            </w:r>
          </w:p>
          <w:p w14:paraId="4D9B2C5C" w14:textId="5D8E15D2" w:rsidR="00BE5E99" w:rsidRPr="00C25D5A" w:rsidRDefault="00BE5E99" w:rsidP="001E77BC">
            <w:pPr>
              <w:rPr>
                <w:rFonts w:ascii="Verdana" w:hAnsi="Verdana"/>
                <w:sz w:val="22"/>
                <w:szCs w:val="22"/>
              </w:rPr>
            </w:pPr>
            <w:r w:rsidRPr="00C25D5A">
              <w:rPr>
                <w:rFonts w:ascii="Verdana" w:hAnsi="Verdana"/>
                <w:sz w:val="22"/>
                <w:szCs w:val="22"/>
              </w:rPr>
              <w:t>Adatos ilgis pasirinktinai 5,0 mm ir 6,0 mm</w:t>
            </w:r>
          </w:p>
          <w:p w14:paraId="4E4A2F58" w14:textId="03A849AE" w:rsidR="00BE5E99" w:rsidRPr="00C25D5A" w:rsidRDefault="00BE5E99" w:rsidP="001E77BC">
            <w:pPr>
              <w:rPr>
                <w:rFonts w:ascii="Verdana" w:hAnsi="Verdana"/>
                <w:sz w:val="22"/>
                <w:szCs w:val="22"/>
              </w:rPr>
            </w:pPr>
            <w:r w:rsidRPr="00C25D5A">
              <w:rPr>
                <w:rFonts w:ascii="Verdana" w:hAnsi="Verdana"/>
                <w:sz w:val="22"/>
                <w:szCs w:val="22"/>
              </w:rPr>
              <w:t>Ergonominė rankena</w:t>
            </w:r>
          </w:p>
          <w:p w14:paraId="5501AE2C" w14:textId="77777777" w:rsidR="00BE5E99" w:rsidRPr="00C25D5A" w:rsidRDefault="00BE5E99" w:rsidP="001E77BC">
            <w:pPr>
              <w:rPr>
                <w:rFonts w:ascii="Verdana" w:hAnsi="Verdana"/>
                <w:sz w:val="22"/>
                <w:szCs w:val="22"/>
              </w:rPr>
            </w:pPr>
            <w:r w:rsidRPr="00C25D5A">
              <w:rPr>
                <w:rFonts w:ascii="Verdana" w:hAnsi="Verdana"/>
                <w:sz w:val="22"/>
                <w:szCs w:val="22"/>
              </w:rPr>
              <w:t>Vienkartinio naudojimo</w:t>
            </w:r>
          </w:p>
          <w:p w14:paraId="3C83A547" w14:textId="77777777" w:rsidR="00BE5E99" w:rsidRPr="00C25D5A" w:rsidRDefault="00BE5E99" w:rsidP="001E77BC">
            <w:pPr>
              <w:rPr>
                <w:rFonts w:ascii="Verdana" w:hAnsi="Verdana"/>
                <w:sz w:val="22"/>
                <w:szCs w:val="22"/>
              </w:rPr>
            </w:pPr>
            <w:r w:rsidRPr="00C25D5A">
              <w:rPr>
                <w:rFonts w:ascii="Verdana" w:hAnsi="Verdana"/>
                <w:sz w:val="22"/>
                <w:szCs w:val="22"/>
              </w:rPr>
              <w:t>Sterili pakuotė</w:t>
            </w:r>
          </w:p>
          <w:p w14:paraId="21685FB9" w14:textId="77777777" w:rsidR="00BE5E99" w:rsidRPr="00C25D5A" w:rsidRDefault="00BE5E99" w:rsidP="003514EB">
            <w:pPr>
              <w:rPr>
                <w:rFonts w:ascii="Verdana" w:hAnsi="Verdana"/>
                <w:color w:val="000000"/>
                <w:sz w:val="22"/>
                <w:szCs w:val="22"/>
              </w:rPr>
            </w:pPr>
            <w:r w:rsidRPr="00C25D5A">
              <w:rPr>
                <w:rFonts w:ascii="Verdana" w:hAnsi="Verdana"/>
                <w:sz w:val="22"/>
                <w:szCs w:val="22"/>
              </w:rPr>
              <w:t>Turi tikti</w:t>
            </w:r>
            <w:r w:rsidRPr="00C25D5A">
              <w:rPr>
                <w:rFonts w:ascii="Verdana" w:hAnsi="Verdana"/>
                <w:color w:val="000000"/>
                <w:sz w:val="22"/>
                <w:szCs w:val="22"/>
              </w:rPr>
              <w:t xml:space="preserve"> </w:t>
            </w:r>
            <w:proofErr w:type="spellStart"/>
            <w:r w:rsidRPr="00C25D5A">
              <w:rPr>
                <w:rFonts w:ascii="Verdana" w:hAnsi="Verdana"/>
                <w:color w:val="000000"/>
                <w:sz w:val="22"/>
                <w:szCs w:val="22"/>
              </w:rPr>
              <w:t>videokolonoskopams</w:t>
            </w:r>
            <w:proofErr w:type="spellEnd"/>
            <w:r w:rsidRPr="00C25D5A">
              <w:rPr>
                <w:rFonts w:ascii="Verdana" w:hAnsi="Verdana"/>
                <w:color w:val="000000"/>
                <w:sz w:val="22"/>
                <w:szCs w:val="22"/>
              </w:rPr>
              <w:t>:</w:t>
            </w:r>
          </w:p>
          <w:p w14:paraId="3C2D0843" w14:textId="77777777" w:rsidR="00BE5E99" w:rsidRPr="00C25D5A" w:rsidRDefault="00BE5E99" w:rsidP="003514EB">
            <w:pPr>
              <w:rPr>
                <w:rFonts w:ascii="Verdana" w:hAnsi="Verdana"/>
                <w:color w:val="000000"/>
                <w:sz w:val="22"/>
                <w:szCs w:val="22"/>
              </w:rPr>
            </w:pPr>
            <w:r w:rsidRPr="00C25D5A">
              <w:rPr>
                <w:rFonts w:ascii="Verdana" w:hAnsi="Verdana"/>
                <w:color w:val="000000"/>
                <w:sz w:val="22"/>
                <w:szCs w:val="22"/>
              </w:rPr>
              <w:t>PENTAX EC-3890 LK</w:t>
            </w:r>
          </w:p>
          <w:p w14:paraId="26A2B3D4" w14:textId="77777777" w:rsidR="00BE5E99" w:rsidRPr="00C25D5A" w:rsidRDefault="00BE5E99" w:rsidP="003514EB">
            <w:pPr>
              <w:rPr>
                <w:rFonts w:ascii="Verdana" w:hAnsi="Verdana"/>
                <w:color w:val="000000"/>
                <w:sz w:val="22"/>
                <w:szCs w:val="22"/>
              </w:rPr>
            </w:pPr>
            <w:proofErr w:type="spellStart"/>
            <w:r w:rsidRPr="00C25D5A">
              <w:rPr>
                <w:rFonts w:ascii="Verdana" w:hAnsi="Verdana"/>
                <w:color w:val="000000"/>
                <w:sz w:val="22"/>
                <w:szCs w:val="22"/>
              </w:rPr>
              <w:t>Olympus</w:t>
            </w:r>
            <w:proofErr w:type="spellEnd"/>
            <w:r w:rsidRPr="00C25D5A">
              <w:rPr>
                <w:rFonts w:ascii="Verdana" w:hAnsi="Verdana"/>
                <w:color w:val="000000"/>
                <w:sz w:val="22"/>
                <w:szCs w:val="22"/>
              </w:rPr>
              <w:t xml:space="preserve"> CF-Q165L/I</w:t>
            </w:r>
          </w:p>
          <w:p w14:paraId="4AD99C6A" w14:textId="77777777" w:rsidR="00BE5E99" w:rsidRPr="00C25D5A" w:rsidRDefault="00BE5E99" w:rsidP="001E77BC">
            <w:pPr>
              <w:rPr>
                <w:rFonts w:ascii="Verdana" w:hAnsi="Verdana"/>
                <w:color w:val="000000"/>
                <w:sz w:val="22"/>
                <w:szCs w:val="22"/>
              </w:rPr>
            </w:pPr>
            <w:proofErr w:type="spellStart"/>
            <w:r w:rsidRPr="00C25D5A">
              <w:rPr>
                <w:rFonts w:ascii="Verdana" w:hAnsi="Verdana"/>
                <w:color w:val="000000"/>
                <w:sz w:val="22"/>
                <w:szCs w:val="22"/>
              </w:rPr>
              <w:t>Olympus</w:t>
            </w:r>
            <w:proofErr w:type="spellEnd"/>
            <w:r w:rsidRPr="00C25D5A">
              <w:rPr>
                <w:rFonts w:ascii="Verdana" w:hAnsi="Verdana"/>
                <w:color w:val="000000"/>
                <w:sz w:val="22"/>
                <w:szCs w:val="22"/>
              </w:rPr>
              <w:t xml:space="preserve"> CF-185L</w:t>
            </w:r>
          </w:p>
          <w:p w14:paraId="19526487" w14:textId="4DE55920" w:rsidR="00BE5E99" w:rsidRPr="00C25D5A" w:rsidRDefault="00BE5E99" w:rsidP="001E77BC">
            <w:pPr>
              <w:rPr>
                <w:rFonts w:ascii="Verdana" w:hAnsi="Verdana"/>
                <w:color w:val="000000"/>
                <w:sz w:val="22"/>
                <w:szCs w:val="22"/>
              </w:rPr>
            </w:pPr>
            <w:r w:rsidRPr="00C25D5A">
              <w:rPr>
                <w:rFonts w:ascii="Verdana" w:hAnsi="Verdana"/>
                <w:sz w:val="22"/>
                <w:szCs w:val="22"/>
              </w:rPr>
              <w:t>Siūlomos prekės turi būti paženklintos CE ženklu ir atitikti EEB  2017/745 reglamento reikalavimus. Pateikti tai įrodančius dokumentus.</w:t>
            </w:r>
          </w:p>
        </w:tc>
        <w:tc>
          <w:tcPr>
            <w:tcW w:w="992" w:type="dxa"/>
            <w:tcBorders>
              <w:top w:val="single" w:sz="4" w:space="0" w:color="auto"/>
              <w:left w:val="single" w:sz="4" w:space="0" w:color="auto"/>
              <w:bottom w:val="single" w:sz="4" w:space="0" w:color="auto"/>
              <w:right w:val="single" w:sz="4" w:space="0" w:color="auto"/>
            </w:tcBorders>
            <w:vAlign w:val="center"/>
          </w:tcPr>
          <w:p w14:paraId="08E7569A" w14:textId="28E57AB4" w:rsidR="00BE5E99" w:rsidRPr="00C25D5A" w:rsidRDefault="00BE5E99" w:rsidP="0001609C">
            <w:pPr>
              <w:jc w:val="center"/>
              <w:rPr>
                <w:rFonts w:ascii="Verdana" w:hAnsi="Verdana"/>
                <w:sz w:val="22"/>
                <w:szCs w:val="22"/>
              </w:rPr>
            </w:pPr>
            <w:r w:rsidRPr="00C25D5A">
              <w:rPr>
                <w:rFonts w:ascii="Verdana" w:hAnsi="Verdana"/>
                <w:sz w:val="22"/>
                <w:szCs w:val="22"/>
              </w:rPr>
              <w:t>600</w:t>
            </w:r>
          </w:p>
        </w:tc>
        <w:tc>
          <w:tcPr>
            <w:tcW w:w="1134" w:type="dxa"/>
            <w:tcBorders>
              <w:top w:val="single" w:sz="4" w:space="0" w:color="auto"/>
              <w:left w:val="single" w:sz="4" w:space="0" w:color="auto"/>
              <w:bottom w:val="single" w:sz="4" w:space="0" w:color="auto"/>
              <w:right w:val="single" w:sz="4" w:space="0" w:color="auto"/>
            </w:tcBorders>
            <w:vAlign w:val="center"/>
          </w:tcPr>
          <w:p w14:paraId="2DF21755" w14:textId="77777777" w:rsidR="00BE5E99" w:rsidRPr="00C25D5A" w:rsidRDefault="00BE5E99" w:rsidP="0001609C">
            <w:pPr>
              <w:jc w:val="center"/>
              <w:rPr>
                <w:rFonts w:ascii="Verdana" w:hAnsi="Verdana"/>
                <w:sz w:val="22"/>
                <w:szCs w:val="22"/>
              </w:rPr>
            </w:pPr>
            <w:r w:rsidRPr="00C25D5A">
              <w:rPr>
                <w:rFonts w:ascii="Verdana" w:hAnsi="Verdana"/>
                <w:sz w:val="22"/>
                <w:szCs w:val="22"/>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3B75D2FF" w14:textId="03C8FE53" w:rsidR="00BE5E99" w:rsidRPr="00C25D5A" w:rsidRDefault="00BE5E99" w:rsidP="003514EB">
            <w:pPr>
              <w:rPr>
                <w:rFonts w:ascii="Verdana" w:hAnsi="Verdana"/>
                <w:sz w:val="22"/>
                <w:szCs w:val="22"/>
                <w:lang w:val="en-US"/>
              </w:rPr>
            </w:pPr>
          </w:p>
        </w:tc>
        <w:tc>
          <w:tcPr>
            <w:tcW w:w="1134" w:type="dxa"/>
            <w:tcBorders>
              <w:top w:val="single" w:sz="4" w:space="0" w:color="auto"/>
              <w:left w:val="single" w:sz="4" w:space="0" w:color="auto"/>
              <w:bottom w:val="single" w:sz="4" w:space="0" w:color="auto"/>
              <w:right w:val="single" w:sz="4" w:space="0" w:color="auto"/>
            </w:tcBorders>
            <w:vAlign w:val="center"/>
          </w:tcPr>
          <w:p w14:paraId="322C668A" w14:textId="7F29A65B" w:rsidR="00BE5E99" w:rsidRPr="00C25D5A" w:rsidRDefault="00BE5E99" w:rsidP="003514EB">
            <w:pPr>
              <w:rPr>
                <w:rFonts w:ascii="Verdana" w:hAnsi="Verdana"/>
                <w:sz w:val="22"/>
                <w:szCs w:val="22"/>
              </w:rPr>
            </w:pPr>
          </w:p>
        </w:tc>
        <w:tc>
          <w:tcPr>
            <w:tcW w:w="2632" w:type="dxa"/>
            <w:tcBorders>
              <w:top w:val="single" w:sz="4" w:space="0" w:color="auto"/>
              <w:left w:val="single" w:sz="4" w:space="0" w:color="auto"/>
              <w:bottom w:val="single" w:sz="4" w:space="0" w:color="auto"/>
              <w:right w:val="single" w:sz="4" w:space="0" w:color="auto"/>
            </w:tcBorders>
            <w:vAlign w:val="center"/>
          </w:tcPr>
          <w:p w14:paraId="20A703F5" w14:textId="77777777" w:rsidR="00BE5E99" w:rsidRPr="00C25D5A" w:rsidRDefault="00BE5E99" w:rsidP="003514EB">
            <w:pPr>
              <w:rPr>
                <w:rFonts w:ascii="Verdana" w:hAnsi="Verdana"/>
                <w:sz w:val="22"/>
                <w:szCs w:val="22"/>
              </w:rPr>
            </w:pPr>
          </w:p>
        </w:tc>
        <w:tc>
          <w:tcPr>
            <w:tcW w:w="2633" w:type="dxa"/>
            <w:tcBorders>
              <w:top w:val="single" w:sz="4" w:space="0" w:color="auto"/>
              <w:left w:val="single" w:sz="4" w:space="0" w:color="auto"/>
              <w:bottom w:val="single" w:sz="4" w:space="0" w:color="auto"/>
              <w:right w:val="single" w:sz="4" w:space="0" w:color="auto"/>
            </w:tcBorders>
            <w:vAlign w:val="center"/>
          </w:tcPr>
          <w:p w14:paraId="6C66972B" w14:textId="40E808D1" w:rsidR="00BE5E99" w:rsidRPr="00C25D5A" w:rsidRDefault="00BE5E99" w:rsidP="003514EB">
            <w:pPr>
              <w:rPr>
                <w:rFonts w:ascii="Verdana" w:hAnsi="Verdana"/>
                <w:sz w:val="22"/>
                <w:szCs w:val="22"/>
              </w:rPr>
            </w:pPr>
          </w:p>
        </w:tc>
      </w:tr>
      <w:tr w:rsidR="00BE5E99" w:rsidRPr="00C25D5A" w14:paraId="43B2776F" w14:textId="77777777" w:rsidTr="00435236">
        <w:trPr>
          <w:trHeight w:val="446"/>
        </w:trPr>
        <w:tc>
          <w:tcPr>
            <w:tcW w:w="9355" w:type="dxa"/>
            <w:gridSpan w:val="6"/>
            <w:vAlign w:val="center"/>
          </w:tcPr>
          <w:p w14:paraId="5546C0C7" w14:textId="1240BDED" w:rsidR="00BE5E99" w:rsidRPr="00C25D5A" w:rsidRDefault="00BE5E99" w:rsidP="00443A83">
            <w:pPr>
              <w:jc w:val="right"/>
              <w:rPr>
                <w:rFonts w:ascii="Verdana" w:hAnsi="Verdana"/>
                <w:b/>
                <w:sz w:val="22"/>
                <w:szCs w:val="22"/>
              </w:rPr>
            </w:pPr>
            <w:r w:rsidRPr="00C25D5A">
              <w:rPr>
                <w:rFonts w:ascii="Verdana" w:hAnsi="Verdana"/>
                <w:b/>
                <w:sz w:val="22"/>
                <w:szCs w:val="22"/>
              </w:rPr>
              <w:t>Bendra 5 pirkimo</w:t>
            </w:r>
            <w:r w:rsidR="00435236" w:rsidRPr="00C25D5A">
              <w:rPr>
                <w:rFonts w:ascii="Verdana" w:hAnsi="Verdana"/>
                <w:b/>
                <w:sz w:val="22"/>
                <w:szCs w:val="22"/>
              </w:rPr>
              <w:t xml:space="preserve"> objekto</w:t>
            </w:r>
            <w:r w:rsidRPr="00C25D5A">
              <w:rPr>
                <w:rFonts w:ascii="Verdana" w:hAnsi="Verdana"/>
                <w:b/>
                <w:sz w:val="22"/>
                <w:szCs w:val="22"/>
              </w:rPr>
              <w:t xml:space="preserve"> dalies </w:t>
            </w:r>
            <w:r w:rsidR="00C864B2" w:rsidRPr="00C25D5A">
              <w:rPr>
                <w:rFonts w:ascii="Verdana" w:hAnsi="Verdana"/>
                <w:b/>
                <w:sz w:val="22"/>
                <w:szCs w:val="22"/>
              </w:rPr>
              <w:t>įkainių suma</w:t>
            </w:r>
            <w:r w:rsidR="00435236" w:rsidRPr="00C25D5A">
              <w:rPr>
                <w:rFonts w:ascii="Verdana" w:hAnsi="Verdana"/>
                <w:b/>
                <w:sz w:val="22"/>
                <w:szCs w:val="22"/>
              </w:rPr>
              <w:t xml:space="preserve"> </w:t>
            </w:r>
            <w:proofErr w:type="spellStart"/>
            <w:r w:rsidR="00435236" w:rsidRPr="00C25D5A">
              <w:rPr>
                <w:rFonts w:ascii="Verdana" w:hAnsi="Verdana"/>
                <w:b/>
                <w:sz w:val="22"/>
                <w:szCs w:val="22"/>
              </w:rPr>
              <w:t>Eur</w:t>
            </w:r>
            <w:proofErr w:type="spellEnd"/>
            <w:r w:rsidRPr="00C25D5A">
              <w:rPr>
                <w:rFonts w:ascii="Verdana" w:hAnsi="Verdana"/>
                <w:b/>
                <w:sz w:val="22"/>
                <w:szCs w:val="22"/>
              </w:rPr>
              <w:t xml:space="preserve"> su PVM</w:t>
            </w:r>
          </w:p>
        </w:tc>
        <w:tc>
          <w:tcPr>
            <w:tcW w:w="6399" w:type="dxa"/>
            <w:gridSpan w:val="3"/>
            <w:shd w:val="clear" w:color="auto" w:fill="D9D9D9" w:themeFill="background1" w:themeFillShade="D9"/>
            <w:vAlign w:val="center"/>
          </w:tcPr>
          <w:p w14:paraId="40A637AB" w14:textId="77777777" w:rsidR="00BE5E99" w:rsidRPr="00C25D5A" w:rsidRDefault="00BE5E99" w:rsidP="00443A83">
            <w:pPr>
              <w:rPr>
                <w:rFonts w:ascii="Verdana" w:hAnsi="Verdana"/>
                <w:b/>
                <w:sz w:val="22"/>
                <w:szCs w:val="22"/>
              </w:rPr>
            </w:pPr>
          </w:p>
        </w:tc>
      </w:tr>
      <w:tr w:rsidR="00BB068A" w:rsidRPr="00C25D5A" w14:paraId="05E9A66B" w14:textId="77777777" w:rsidTr="00435236">
        <w:trPr>
          <w:trHeight w:val="453"/>
        </w:trPr>
        <w:tc>
          <w:tcPr>
            <w:tcW w:w="15754"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9CAEC6" w14:textId="61B5F635" w:rsidR="00BB068A" w:rsidRPr="00C25D5A" w:rsidRDefault="00435236" w:rsidP="003514EB">
            <w:pPr>
              <w:rPr>
                <w:rFonts w:ascii="Verdana" w:hAnsi="Verdana"/>
                <w:b/>
                <w:sz w:val="22"/>
                <w:szCs w:val="22"/>
              </w:rPr>
            </w:pPr>
            <w:r w:rsidRPr="00C25D5A">
              <w:rPr>
                <w:rFonts w:ascii="Verdana" w:hAnsi="Verdana"/>
                <w:b/>
                <w:sz w:val="22"/>
                <w:szCs w:val="22"/>
              </w:rPr>
              <w:t>6 Pirkimo objekto dalis.</w:t>
            </w:r>
            <w:r w:rsidR="00BB068A" w:rsidRPr="00C25D5A">
              <w:rPr>
                <w:rFonts w:ascii="Verdana" w:hAnsi="Verdana"/>
                <w:b/>
                <w:sz w:val="22"/>
                <w:szCs w:val="22"/>
              </w:rPr>
              <w:t xml:space="preserve"> Pol</w:t>
            </w:r>
            <w:r w:rsidR="00C6047B" w:rsidRPr="00C25D5A">
              <w:rPr>
                <w:rFonts w:ascii="Verdana" w:hAnsi="Verdana"/>
                <w:b/>
                <w:sz w:val="22"/>
                <w:szCs w:val="22"/>
              </w:rPr>
              <w:t>i</w:t>
            </w:r>
            <w:r w:rsidR="00BB068A" w:rsidRPr="00C25D5A">
              <w:rPr>
                <w:rFonts w:ascii="Verdana" w:hAnsi="Verdana"/>
                <w:b/>
                <w:sz w:val="22"/>
                <w:szCs w:val="22"/>
              </w:rPr>
              <w:t>pų gaudyklė</w:t>
            </w:r>
          </w:p>
        </w:tc>
      </w:tr>
      <w:tr w:rsidR="00BE5E99" w:rsidRPr="00C25D5A" w14:paraId="659DFDFA" w14:textId="77777777" w:rsidTr="00435236">
        <w:trPr>
          <w:trHeight w:val="505"/>
        </w:trPr>
        <w:tc>
          <w:tcPr>
            <w:tcW w:w="709" w:type="dxa"/>
            <w:tcBorders>
              <w:top w:val="single" w:sz="4" w:space="0" w:color="auto"/>
              <w:left w:val="single" w:sz="4" w:space="0" w:color="auto"/>
              <w:bottom w:val="single" w:sz="4" w:space="0" w:color="auto"/>
              <w:right w:val="single" w:sz="4" w:space="0" w:color="auto"/>
            </w:tcBorders>
            <w:vAlign w:val="center"/>
          </w:tcPr>
          <w:p w14:paraId="6FA20B18" w14:textId="77777777" w:rsidR="00BE5E99" w:rsidRPr="00C25D5A" w:rsidRDefault="00BE5E99" w:rsidP="0001609C">
            <w:pPr>
              <w:jc w:val="center"/>
              <w:rPr>
                <w:rFonts w:ascii="Verdana" w:hAnsi="Verdana"/>
                <w:sz w:val="22"/>
                <w:szCs w:val="22"/>
              </w:rPr>
            </w:pPr>
            <w:r w:rsidRPr="00C25D5A">
              <w:rPr>
                <w:rFonts w:ascii="Verdana" w:hAnsi="Verdana"/>
                <w:sz w:val="22"/>
                <w:szCs w:val="22"/>
              </w:rPr>
              <w:t>6.1.</w:t>
            </w:r>
          </w:p>
        </w:tc>
        <w:tc>
          <w:tcPr>
            <w:tcW w:w="1842" w:type="dxa"/>
            <w:tcBorders>
              <w:top w:val="single" w:sz="4" w:space="0" w:color="auto"/>
              <w:left w:val="single" w:sz="4" w:space="0" w:color="auto"/>
              <w:bottom w:val="single" w:sz="4" w:space="0" w:color="auto"/>
              <w:right w:val="single" w:sz="4" w:space="0" w:color="auto"/>
            </w:tcBorders>
            <w:vAlign w:val="center"/>
          </w:tcPr>
          <w:p w14:paraId="369088B6" w14:textId="4931FF71" w:rsidR="00BE5E99" w:rsidRPr="00C25D5A" w:rsidRDefault="00BE5E99" w:rsidP="0001609C">
            <w:pPr>
              <w:rPr>
                <w:rFonts w:ascii="Verdana" w:hAnsi="Verdana"/>
                <w:sz w:val="22"/>
                <w:szCs w:val="22"/>
              </w:rPr>
            </w:pPr>
            <w:r w:rsidRPr="00C25D5A">
              <w:rPr>
                <w:rFonts w:ascii="Verdana" w:hAnsi="Verdana"/>
                <w:sz w:val="22"/>
                <w:szCs w:val="22"/>
              </w:rPr>
              <w:t>Polipų gaudyklė</w:t>
            </w:r>
          </w:p>
        </w:tc>
        <w:tc>
          <w:tcPr>
            <w:tcW w:w="3544" w:type="dxa"/>
            <w:tcBorders>
              <w:top w:val="single" w:sz="4" w:space="0" w:color="auto"/>
              <w:left w:val="single" w:sz="4" w:space="0" w:color="auto"/>
              <w:bottom w:val="single" w:sz="4" w:space="0" w:color="auto"/>
              <w:right w:val="single" w:sz="4" w:space="0" w:color="auto"/>
            </w:tcBorders>
          </w:tcPr>
          <w:p w14:paraId="61D984A8" w14:textId="77777777" w:rsidR="00BE5E99" w:rsidRPr="00C25D5A" w:rsidRDefault="00BE5E99" w:rsidP="001E77BC">
            <w:pPr>
              <w:rPr>
                <w:rFonts w:ascii="Verdana" w:hAnsi="Verdana"/>
                <w:sz w:val="22"/>
                <w:szCs w:val="22"/>
              </w:rPr>
            </w:pPr>
            <w:r w:rsidRPr="00C25D5A">
              <w:rPr>
                <w:rFonts w:ascii="Verdana" w:hAnsi="Verdana"/>
                <w:sz w:val="22"/>
                <w:szCs w:val="22"/>
              </w:rPr>
              <w:t>Vienkartinio naudojimo</w:t>
            </w:r>
          </w:p>
          <w:p w14:paraId="70C3195D" w14:textId="77777777" w:rsidR="00BE5E99" w:rsidRPr="00C25D5A" w:rsidRDefault="00BE5E99" w:rsidP="001E77BC">
            <w:pPr>
              <w:rPr>
                <w:rFonts w:ascii="Verdana" w:hAnsi="Verdana"/>
                <w:sz w:val="22"/>
                <w:szCs w:val="22"/>
              </w:rPr>
            </w:pPr>
            <w:r w:rsidRPr="00C25D5A">
              <w:rPr>
                <w:rFonts w:ascii="Verdana" w:hAnsi="Verdana"/>
                <w:sz w:val="22"/>
                <w:szCs w:val="22"/>
              </w:rPr>
              <w:t>Vienos kameros</w:t>
            </w:r>
          </w:p>
          <w:p w14:paraId="07B0FA0D" w14:textId="77777777" w:rsidR="00BE5E99" w:rsidRPr="00C25D5A" w:rsidRDefault="00BE5E99" w:rsidP="003514EB">
            <w:pPr>
              <w:rPr>
                <w:rFonts w:ascii="Verdana" w:hAnsi="Verdana"/>
                <w:color w:val="000000"/>
                <w:sz w:val="22"/>
                <w:szCs w:val="22"/>
              </w:rPr>
            </w:pPr>
            <w:r w:rsidRPr="00C25D5A">
              <w:rPr>
                <w:rFonts w:ascii="Verdana" w:hAnsi="Verdana"/>
                <w:sz w:val="22"/>
                <w:szCs w:val="22"/>
              </w:rPr>
              <w:t>Turi tikti</w:t>
            </w:r>
            <w:r w:rsidRPr="00C25D5A">
              <w:rPr>
                <w:rFonts w:ascii="Verdana" w:hAnsi="Verdana"/>
                <w:color w:val="000000"/>
                <w:sz w:val="22"/>
                <w:szCs w:val="22"/>
              </w:rPr>
              <w:t xml:space="preserve"> </w:t>
            </w:r>
            <w:proofErr w:type="spellStart"/>
            <w:r w:rsidRPr="00C25D5A">
              <w:rPr>
                <w:rFonts w:ascii="Verdana" w:hAnsi="Verdana"/>
                <w:color w:val="000000"/>
                <w:sz w:val="22"/>
                <w:szCs w:val="22"/>
              </w:rPr>
              <w:t>videokolonoskopams</w:t>
            </w:r>
            <w:proofErr w:type="spellEnd"/>
            <w:r w:rsidRPr="00C25D5A">
              <w:rPr>
                <w:rFonts w:ascii="Verdana" w:hAnsi="Verdana"/>
                <w:color w:val="000000"/>
                <w:sz w:val="22"/>
                <w:szCs w:val="22"/>
              </w:rPr>
              <w:t>:</w:t>
            </w:r>
          </w:p>
          <w:p w14:paraId="2B75828A" w14:textId="77777777" w:rsidR="00BE5E99" w:rsidRPr="00C25D5A" w:rsidRDefault="00BE5E99" w:rsidP="001E77BC">
            <w:pPr>
              <w:rPr>
                <w:rFonts w:ascii="Verdana" w:hAnsi="Verdana"/>
                <w:color w:val="000000"/>
                <w:sz w:val="22"/>
                <w:szCs w:val="22"/>
              </w:rPr>
            </w:pPr>
            <w:proofErr w:type="spellStart"/>
            <w:r w:rsidRPr="00C25D5A">
              <w:rPr>
                <w:rFonts w:ascii="Verdana" w:hAnsi="Verdana"/>
                <w:color w:val="000000"/>
                <w:sz w:val="22"/>
                <w:szCs w:val="22"/>
              </w:rPr>
              <w:t>Olympus</w:t>
            </w:r>
            <w:proofErr w:type="spellEnd"/>
            <w:r w:rsidRPr="00C25D5A">
              <w:rPr>
                <w:rFonts w:ascii="Verdana" w:hAnsi="Verdana"/>
                <w:color w:val="000000"/>
                <w:sz w:val="22"/>
                <w:szCs w:val="22"/>
              </w:rPr>
              <w:t xml:space="preserve"> CF-185L</w:t>
            </w:r>
          </w:p>
          <w:p w14:paraId="561DBC5A" w14:textId="58DBEAEB" w:rsidR="00BE5E99" w:rsidRPr="00C25D5A" w:rsidRDefault="00BE5E99" w:rsidP="009D19F5">
            <w:pPr>
              <w:rPr>
                <w:rFonts w:ascii="Verdana" w:hAnsi="Verdana"/>
                <w:color w:val="000000"/>
                <w:sz w:val="22"/>
                <w:szCs w:val="22"/>
              </w:rPr>
            </w:pPr>
            <w:r w:rsidRPr="00C25D5A">
              <w:rPr>
                <w:rFonts w:ascii="Verdana" w:hAnsi="Verdana"/>
                <w:sz w:val="22"/>
                <w:szCs w:val="22"/>
              </w:rPr>
              <w:t>Siūlomos prekės turi būti paženklintos CE ženklu ir atitikti EEB  2017/745 reglamento reikalavimus. Pateikti tai įrodančius dokumentus.</w:t>
            </w:r>
          </w:p>
        </w:tc>
        <w:tc>
          <w:tcPr>
            <w:tcW w:w="992" w:type="dxa"/>
            <w:tcBorders>
              <w:top w:val="single" w:sz="4" w:space="0" w:color="auto"/>
              <w:left w:val="single" w:sz="4" w:space="0" w:color="auto"/>
              <w:bottom w:val="single" w:sz="4" w:space="0" w:color="auto"/>
              <w:right w:val="single" w:sz="4" w:space="0" w:color="auto"/>
            </w:tcBorders>
            <w:vAlign w:val="center"/>
          </w:tcPr>
          <w:p w14:paraId="4DCFA8D4" w14:textId="77777777" w:rsidR="00BE5E99" w:rsidRPr="00C25D5A" w:rsidRDefault="00BE5E99" w:rsidP="0001609C">
            <w:pPr>
              <w:jc w:val="center"/>
              <w:rPr>
                <w:rFonts w:ascii="Verdana" w:hAnsi="Verdana"/>
                <w:sz w:val="22"/>
                <w:szCs w:val="22"/>
                <w:lang w:val="en-US"/>
              </w:rPr>
            </w:pPr>
            <w:r w:rsidRPr="00C25D5A">
              <w:rPr>
                <w:rFonts w:ascii="Verdana" w:hAnsi="Verdana"/>
                <w:sz w:val="22"/>
                <w:szCs w:val="22"/>
                <w:lang w:val="en-US"/>
              </w:rPr>
              <w:t>200</w:t>
            </w:r>
          </w:p>
        </w:tc>
        <w:tc>
          <w:tcPr>
            <w:tcW w:w="1134" w:type="dxa"/>
            <w:tcBorders>
              <w:top w:val="single" w:sz="4" w:space="0" w:color="auto"/>
              <w:left w:val="single" w:sz="4" w:space="0" w:color="auto"/>
              <w:bottom w:val="single" w:sz="4" w:space="0" w:color="auto"/>
              <w:right w:val="single" w:sz="4" w:space="0" w:color="auto"/>
            </w:tcBorders>
            <w:vAlign w:val="center"/>
          </w:tcPr>
          <w:p w14:paraId="328CA894" w14:textId="77777777" w:rsidR="00BE5E99" w:rsidRPr="00C25D5A" w:rsidRDefault="00BE5E99" w:rsidP="0001609C">
            <w:pPr>
              <w:jc w:val="center"/>
              <w:rPr>
                <w:rFonts w:ascii="Verdana" w:hAnsi="Verdana"/>
                <w:sz w:val="22"/>
                <w:szCs w:val="22"/>
              </w:rPr>
            </w:pPr>
            <w:r w:rsidRPr="00C25D5A">
              <w:rPr>
                <w:rFonts w:ascii="Verdana" w:hAnsi="Verdana"/>
                <w:sz w:val="22"/>
                <w:szCs w:val="22"/>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592C0E41" w14:textId="04E41C5E" w:rsidR="00BE5E99" w:rsidRPr="00C25D5A" w:rsidRDefault="00BE5E99" w:rsidP="003514EB">
            <w:pPr>
              <w:rPr>
                <w:rFonts w:ascii="Verdana" w:hAnsi="Verdana"/>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A2BC150" w14:textId="0C3DACF7" w:rsidR="00BE5E99" w:rsidRPr="00C25D5A" w:rsidRDefault="00BE5E99" w:rsidP="003514EB">
            <w:pPr>
              <w:rPr>
                <w:rFonts w:ascii="Verdana" w:hAnsi="Verdana"/>
                <w:sz w:val="22"/>
                <w:szCs w:val="22"/>
              </w:rPr>
            </w:pPr>
          </w:p>
        </w:tc>
        <w:tc>
          <w:tcPr>
            <w:tcW w:w="2632" w:type="dxa"/>
            <w:tcBorders>
              <w:top w:val="single" w:sz="4" w:space="0" w:color="auto"/>
              <w:left w:val="single" w:sz="4" w:space="0" w:color="auto"/>
              <w:bottom w:val="single" w:sz="4" w:space="0" w:color="auto"/>
              <w:right w:val="single" w:sz="4" w:space="0" w:color="auto"/>
            </w:tcBorders>
            <w:vAlign w:val="center"/>
          </w:tcPr>
          <w:p w14:paraId="225F4E18" w14:textId="77777777" w:rsidR="00BE5E99" w:rsidRPr="00C25D5A" w:rsidRDefault="00BE5E99" w:rsidP="003514EB">
            <w:pPr>
              <w:rPr>
                <w:rFonts w:ascii="Verdana" w:hAnsi="Verdana"/>
                <w:sz w:val="22"/>
                <w:szCs w:val="22"/>
              </w:rPr>
            </w:pPr>
          </w:p>
        </w:tc>
        <w:tc>
          <w:tcPr>
            <w:tcW w:w="2633" w:type="dxa"/>
            <w:tcBorders>
              <w:top w:val="single" w:sz="4" w:space="0" w:color="auto"/>
              <w:left w:val="single" w:sz="4" w:space="0" w:color="auto"/>
              <w:bottom w:val="single" w:sz="4" w:space="0" w:color="auto"/>
              <w:right w:val="single" w:sz="4" w:space="0" w:color="auto"/>
            </w:tcBorders>
            <w:vAlign w:val="center"/>
          </w:tcPr>
          <w:p w14:paraId="4BA3CA8A" w14:textId="517C2333" w:rsidR="00BE5E99" w:rsidRPr="00C25D5A" w:rsidRDefault="00BE5E99" w:rsidP="003514EB">
            <w:pPr>
              <w:rPr>
                <w:rFonts w:ascii="Verdana" w:hAnsi="Verdana"/>
                <w:sz w:val="22"/>
                <w:szCs w:val="22"/>
              </w:rPr>
            </w:pPr>
          </w:p>
        </w:tc>
      </w:tr>
      <w:tr w:rsidR="00BE5E99" w:rsidRPr="00C25D5A" w14:paraId="1CC42182" w14:textId="77777777" w:rsidTr="00435236">
        <w:trPr>
          <w:trHeight w:val="446"/>
        </w:trPr>
        <w:tc>
          <w:tcPr>
            <w:tcW w:w="9355" w:type="dxa"/>
            <w:gridSpan w:val="6"/>
            <w:vAlign w:val="center"/>
          </w:tcPr>
          <w:p w14:paraId="79254498" w14:textId="238E3D10" w:rsidR="00BE5E99" w:rsidRPr="00C25D5A" w:rsidRDefault="00BE5E99" w:rsidP="00443A83">
            <w:pPr>
              <w:jc w:val="right"/>
              <w:rPr>
                <w:rFonts w:ascii="Verdana" w:hAnsi="Verdana"/>
                <w:b/>
                <w:sz w:val="22"/>
                <w:szCs w:val="22"/>
              </w:rPr>
            </w:pPr>
            <w:r w:rsidRPr="00C25D5A">
              <w:rPr>
                <w:rFonts w:ascii="Verdana" w:hAnsi="Verdana"/>
                <w:b/>
                <w:sz w:val="22"/>
                <w:szCs w:val="22"/>
              </w:rPr>
              <w:t>Bendra 6 pirkimo</w:t>
            </w:r>
            <w:r w:rsidR="00435236" w:rsidRPr="00C25D5A">
              <w:rPr>
                <w:rFonts w:ascii="Verdana" w:hAnsi="Verdana"/>
                <w:b/>
                <w:sz w:val="22"/>
                <w:szCs w:val="22"/>
              </w:rPr>
              <w:t xml:space="preserve"> objekto</w:t>
            </w:r>
            <w:r w:rsidRPr="00C25D5A">
              <w:rPr>
                <w:rFonts w:ascii="Verdana" w:hAnsi="Verdana"/>
                <w:b/>
                <w:sz w:val="22"/>
                <w:szCs w:val="22"/>
              </w:rPr>
              <w:t xml:space="preserve"> dalies </w:t>
            </w:r>
            <w:r w:rsidR="00C864B2" w:rsidRPr="00C25D5A">
              <w:rPr>
                <w:rFonts w:ascii="Verdana" w:hAnsi="Verdana"/>
                <w:b/>
                <w:sz w:val="22"/>
                <w:szCs w:val="22"/>
              </w:rPr>
              <w:t>įkainių suma</w:t>
            </w:r>
            <w:r w:rsidRPr="00C25D5A">
              <w:rPr>
                <w:rFonts w:ascii="Verdana" w:hAnsi="Verdana"/>
                <w:b/>
                <w:sz w:val="22"/>
                <w:szCs w:val="22"/>
              </w:rPr>
              <w:t xml:space="preserve"> </w:t>
            </w:r>
            <w:proofErr w:type="spellStart"/>
            <w:r w:rsidR="00435236" w:rsidRPr="00C25D5A">
              <w:rPr>
                <w:rFonts w:ascii="Verdana" w:hAnsi="Verdana"/>
                <w:b/>
                <w:sz w:val="22"/>
                <w:szCs w:val="22"/>
              </w:rPr>
              <w:t>Eur</w:t>
            </w:r>
            <w:proofErr w:type="spellEnd"/>
            <w:r w:rsidR="00435236" w:rsidRPr="00C25D5A">
              <w:rPr>
                <w:rFonts w:ascii="Verdana" w:hAnsi="Verdana"/>
                <w:b/>
                <w:sz w:val="22"/>
                <w:szCs w:val="22"/>
              </w:rPr>
              <w:t xml:space="preserve"> </w:t>
            </w:r>
            <w:r w:rsidRPr="00C25D5A">
              <w:rPr>
                <w:rFonts w:ascii="Verdana" w:hAnsi="Verdana"/>
                <w:b/>
                <w:sz w:val="22"/>
                <w:szCs w:val="22"/>
              </w:rPr>
              <w:t>su PVM</w:t>
            </w:r>
          </w:p>
        </w:tc>
        <w:tc>
          <w:tcPr>
            <w:tcW w:w="6399" w:type="dxa"/>
            <w:gridSpan w:val="3"/>
            <w:shd w:val="clear" w:color="auto" w:fill="D9D9D9" w:themeFill="background1" w:themeFillShade="D9"/>
            <w:vAlign w:val="center"/>
          </w:tcPr>
          <w:p w14:paraId="25DFFB9B" w14:textId="77777777" w:rsidR="00BE5E99" w:rsidRPr="00C25D5A" w:rsidRDefault="00BE5E99" w:rsidP="00443A83">
            <w:pPr>
              <w:rPr>
                <w:rFonts w:ascii="Verdana" w:hAnsi="Verdana"/>
                <w:b/>
                <w:sz w:val="22"/>
                <w:szCs w:val="22"/>
              </w:rPr>
            </w:pPr>
          </w:p>
        </w:tc>
      </w:tr>
      <w:tr w:rsidR="00BB068A" w:rsidRPr="00C25D5A" w14:paraId="3F5A9ACD" w14:textId="77777777" w:rsidTr="00435236">
        <w:trPr>
          <w:trHeight w:val="475"/>
        </w:trPr>
        <w:tc>
          <w:tcPr>
            <w:tcW w:w="15754"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46348C" w14:textId="2019EF15" w:rsidR="00BB068A" w:rsidRPr="00C25D5A" w:rsidRDefault="00435236" w:rsidP="003514EB">
            <w:pPr>
              <w:rPr>
                <w:rFonts w:ascii="Verdana" w:hAnsi="Verdana"/>
                <w:b/>
                <w:sz w:val="22"/>
                <w:szCs w:val="22"/>
              </w:rPr>
            </w:pPr>
            <w:r w:rsidRPr="00C25D5A">
              <w:rPr>
                <w:rFonts w:ascii="Verdana" w:hAnsi="Verdana"/>
                <w:b/>
                <w:sz w:val="22"/>
                <w:szCs w:val="22"/>
              </w:rPr>
              <w:t>7 Pirkimo objekto dalis.</w:t>
            </w:r>
            <w:r w:rsidR="00BB068A" w:rsidRPr="00C25D5A">
              <w:rPr>
                <w:rFonts w:ascii="Verdana" w:hAnsi="Verdana"/>
                <w:b/>
                <w:sz w:val="22"/>
                <w:szCs w:val="22"/>
              </w:rPr>
              <w:t xml:space="preserve"> Krepšeliai polipų gaudymui</w:t>
            </w:r>
          </w:p>
        </w:tc>
      </w:tr>
      <w:tr w:rsidR="00BE5E99" w:rsidRPr="00C25D5A" w14:paraId="03ED6BEE" w14:textId="77777777" w:rsidTr="00435236">
        <w:tc>
          <w:tcPr>
            <w:tcW w:w="709" w:type="dxa"/>
            <w:tcBorders>
              <w:top w:val="single" w:sz="4" w:space="0" w:color="auto"/>
              <w:left w:val="single" w:sz="4" w:space="0" w:color="auto"/>
              <w:bottom w:val="single" w:sz="4" w:space="0" w:color="auto"/>
              <w:right w:val="single" w:sz="4" w:space="0" w:color="auto"/>
            </w:tcBorders>
            <w:vAlign w:val="center"/>
          </w:tcPr>
          <w:p w14:paraId="11F1904E" w14:textId="77777777" w:rsidR="00BE5E99" w:rsidRPr="00C25D5A" w:rsidRDefault="00BE5E99" w:rsidP="00DD0838">
            <w:pPr>
              <w:jc w:val="center"/>
              <w:rPr>
                <w:rFonts w:ascii="Verdana" w:hAnsi="Verdana"/>
                <w:sz w:val="22"/>
                <w:szCs w:val="22"/>
              </w:rPr>
            </w:pPr>
          </w:p>
          <w:p w14:paraId="7B39AE0A" w14:textId="77777777" w:rsidR="00BE5E99" w:rsidRPr="00C25D5A" w:rsidRDefault="00BE5E99" w:rsidP="00DD0838">
            <w:pPr>
              <w:jc w:val="center"/>
              <w:rPr>
                <w:rFonts w:ascii="Verdana" w:hAnsi="Verdana"/>
                <w:sz w:val="22"/>
                <w:szCs w:val="22"/>
              </w:rPr>
            </w:pPr>
            <w:r w:rsidRPr="00C25D5A">
              <w:rPr>
                <w:rFonts w:ascii="Verdana" w:hAnsi="Verdana"/>
                <w:sz w:val="22"/>
                <w:szCs w:val="22"/>
              </w:rPr>
              <w:t>7.1.</w:t>
            </w:r>
          </w:p>
        </w:tc>
        <w:tc>
          <w:tcPr>
            <w:tcW w:w="1842" w:type="dxa"/>
            <w:tcBorders>
              <w:top w:val="single" w:sz="4" w:space="0" w:color="auto"/>
              <w:left w:val="single" w:sz="4" w:space="0" w:color="auto"/>
              <w:bottom w:val="single" w:sz="4" w:space="0" w:color="auto"/>
              <w:right w:val="single" w:sz="4" w:space="0" w:color="auto"/>
            </w:tcBorders>
            <w:vAlign w:val="center"/>
          </w:tcPr>
          <w:p w14:paraId="6ED6AE31" w14:textId="77777777" w:rsidR="00BE5E99" w:rsidRPr="00C25D5A" w:rsidRDefault="00BE5E99" w:rsidP="00DD0838">
            <w:pPr>
              <w:rPr>
                <w:rFonts w:ascii="Verdana" w:hAnsi="Verdana"/>
                <w:sz w:val="22"/>
                <w:szCs w:val="22"/>
              </w:rPr>
            </w:pPr>
            <w:r w:rsidRPr="00C25D5A">
              <w:rPr>
                <w:rFonts w:ascii="Verdana" w:hAnsi="Verdana"/>
                <w:sz w:val="22"/>
                <w:szCs w:val="22"/>
              </w:rPr>
              <w:t>Krepšeliai polipų gaudymui</w:t>
            </w:r>
          </w:p>
        </w:tc>
        <w:tc>
          <w:tcPr>
            <w:tcW w:w="3544" w:type="dxa"/>
            <w:tcBorders>
              <w:top w:val="single" w:sz="4" w:space="0" w:color="auto"/>
              <w:left w:val="single" w:sz="4" w:space="0" w:color="auto"/>
              <w:bottom w:val="single" w:sz="4" w:space="0" w:color="auto"/>
              <w:right w:val="single" w:sz="4" w:space="0" w:color="auto"/>
            </w:tcBorders>
          </w:tcPr>
          <w:p w14:paraId="3CE571AE" w14:textId="77777777" w:rsidR="00BE5E99" w:rsidRPr="00C25D5A" w:rsidRDefault="00BE5E99" w:rsidP="001E77BC">
            <w:pPr>
              <w:rPr>
                <w:rFonts w:ascii="Verdana" w:hAnsi="Verdana"/>
                <w:sz w:val="22"/>
                <w:szCs w:val="22"/>
              </w:rPr>
            </w:pPr>
            <w:r w:rsidRPr="00C25D5A">
              <w:rPr>
                <w:rFonts w:ascii="Verdana" w:hAnsi="Verdana"/>
                <w:sz w:val="22"/>
                <w:szCs w:val="22"/>
              </w:rPr>
              <w:t>Darbinis ilgis 2300±50 mm</w:t>
            </w:r>
          </w:p>
          <w:p w14:paraId="4946FEFF" w14:textId="77777777" w:rsidR="00BE5E99" w:rsidRPr="00C25D5A" w:rsidRDefault="00BE5E99" w:rsidP="001E77BC">
            <w:pPr>
              <w:rPr>
                <w:rFonts w:ascii="Verdana" w:hAnsi="Verdana"/>
                <w:sz w:val="22"/>
                <w:szCs w:val="22"/>
              </w:rPr>
            </w:pPr>
            <w:r w:rsidRPr="00C25D5A">
              <w:rPr>
                <w:rFonts w:ascii="Verdana" w:hAnsi="Verdana"/>
                <w:sz w:val="22"/>
                <w:szCs w:val="22"/>
              </w:rPr>
              <w:t xml:space="preserve">Ø 2,8 mm </w:t>
            </w:r>
          </w:p>
          <w:p w14:paraId="0487853B" w14:textId="004692FF" w:rsidR="00BE5E99" w:rsidRPr="00C25D5A" w:rsidRDefault="00BE5E99" w:rsidP="001E77BC">
            <w:pPr>
              <w:rPr>
                <w:rFonts w:ascii="Verdana" w:hAnsi="Verdana"/>
                <w:sz w:val="22"/>
                <w:szCs w:val="22"/>
              </w:rPr>
            </w:pPr>
            <w:r w:rsidRPr="00C25D5A">
              <w:rPr>
                <w:rFonts w:ascii="Verdana" w:hAnsi="Verdana"/>
                <w:sz w:val="22"/>
                <w:szCs w:val="22"/>
              </w:rPr>
              <w:t>Ovalus</w:t>
            </w:r>
          </w:p>
          <w:p w14:paraId="43B14DDC" w14:textId="353B8C58" w:rsidR="00BE5E99" w:rsidRPr="00C25D5A" w:rsidRDefault="00BE5E99" w:rsidP="001E77BC">
            <w:pPr>
              <w:rPr>
                <w:rFonts w:ascii="Verdana" w:hAnsi="Verdana"/>
                <w:sz w:val="22"/>
                <w:szCs w:val="22"/>
              </w:rPr>
            </w:pPr>
            <w:r w:rsidRPr="00C25D5A">
              <w:rPr>
                <w:rFonts w:ascii="Verdana" w:hAnsi="Verdana"/>
                <w:sz w:val="22"/>
                <w:szCs w:val="22"/>
              </w:rPr>
              <w:t>Krepšelio dydis   25 x 55 ±1 mm</w:t>
            </w:r>
          </w:p>
          <w:p w14:paraId="0404C6DE" w14:textId="7B730F13" w:rsidR="00BE5E99" w:rsidRPr="00C25D5A" w:rsidRDefault="00BE5E99" w:rsidP="001E77BC">
            <w:pPr>
              <w:rPr>
                <w:rFonts w:ascii="Verdana" w:hAnsi="Verdana"/>
                <w:sz w:val="22"/>
                <w:szCs w:val="22"/>
              </w:rPr>
            </w:pPr>
            <w:r w:rsidRPr="00C25D5A">
              <w:rPr>
                <w:rFonts w:ascii="Verdana" w:hAnsi="Verdana"/>
                <w:sz w:val="22"/>
                <w:szCs w:val="22"/>
              </w:rPr>
              <w:t>Rotuojamas</w:t>
            </w:r>
          </w:p>
          <w:p w14:paraId="464DF33D" w14:textId="77777777" w:rsidR="00BE5E99" w:rsidRPr="00C25D5A" w:rsidRDefault="00BE5E99" w:rsidP="001E77BC">
            <w:pPr>
              <w:rPr>
                <w:rFonts w:ascii="Verdana" w:hAnsi="Verdana"/>
                <w:sz w:val="22"/>
                <w:szCs w:val="22"/>
              </w:rPr>
            </w:pPr>
            <w:r w:rsidRPr="00C25D5A">
              <w:rPr>
                <w:rFonts w:ascii="Verdana" w:hAnsi="Verdana"/>
                <w:sz w:val="22"/>
                <w:szCs w:val="22"/>
              </w:rPr>
              <w:t>Vienkartinio naudojimo</w:t>
            </w:r>
          </w:p>
          <w:p w14:paraId="377934AA" w14:textId="77777777" w:rsidR="00BE5E99" w:rsidRPr="00C25D5A" w:rsidRDefault="00BE5E99" w:rsidP="001E77BC">
            <w:pPr>
              <w:rPr>
                <w:rFonts w:ascii="Verdana" w:hAnsi="Verdana"/>
                <w:sz w:val="22"/>
                <w:szCs w:val="22"/>
              </w:rPr>
            </w:pPr>
            <w:r w:rsidRPr="00C25D5A">
              <w:rPr>
                <w:rFonts w:ascii="Verdana" w:hAnsi="Verdana"/>
                <w:sz w:val="22"/>
                <w:szCs w:val="22"/>
              </w:rPr>
              <w:t>Sterili pakuotė</w:t>
            </w:r>
          </w:p>
          <w:p w14:paraId="3FE63EDD" w14:textId="77777777" w:rsidR="00BE5E99" w:rsidRPr="00C25D5A" w:rsidRDefault="00BE5E99" w:rsidP="003514EB">
            <w:pPr>
              <w:rPr>
                <w:rFonts w:ascii="Verdana" w:hAnsi="Verdana"/>
                <w:color w:val="000000"/>
                <w:sz w:val="22"/>
                <w:szCs w:val="22"/>
              </w:rPr>
            </w:pPr>
            <w:r w:rsidRPr="00C25D5A">
              <w:rPr>
                <w:rFonts w:ascii="Verdana" w:hAnsi="Verdana"/>
                <w:sz w:val="22"/>
                <w:szCs w:val="22"/>
              </w:rPr>
              <w:t>Turi tikti</w:t>
            </w:r>
            <w:r w:rsidRPr="00C25D5A">
              <w:rPr>
                <w:rFonts w:ascii="Verdana" w:hAnsi="Verdana"/>
                <w:color w:val="000000"/>
                <w:sz w:val="22"/>
                <w:szCs w:val="22"/>
              </w:rPr>
              <w:t xml:space="preserve"> </w:t>
            </w:r>
            <w:proofErr w:type="spellStart"/>
            <w:r w:rsidRPr="00C25D5A">
              <w:rPr>
                <w:rFonts w:ascii="Verdana" w:hAnsi="Verdana"/>
                <w:color w:val="000000"/>
                <w:sz w:val="22"/>
                <w:szCs w:val="22"/>
              </w:rPr>
              <w:t>videokolonoskopams</w:t>
            </w:r>
            <w:proofErr w:type="spellEnd"/>
            <w:r w:rsidRPr="00C25D5A">
              <w:rPr>
                <w:rFonts w:ascii="Verdana" w:hAnsi="Verdana"/>
                <w:color w:val="000000"/>
                <w:sz w:val="22"/>
                <w:szCs w:val="22"/>
              </w:rPr>
              <w:t>:</w:t>
            </w:r>
          </w:p>
          <w:p w14:paraId="7F068DB5" w14:textId="77777777" w:rsidR="00BE5E99" w:rsidRPr="00C25D5A" w:rsidRDefault="00BE5E99" w:rsidP="001E77BC">
            <w:pPr>
              <w:rPr>
                <w:rFonts w:ascii="Verdana" w:hAnsi="Verdana"/>
                <w:color w:val="000000"/>
                <w:sz w:val="22"/>
                <w:szCs w:val="22"/>
              </w:rPr>
            </w:pPr>
            <w:proofErr w:type="spellStart"/>
            <w:r w:rsidRPr="00C25D5A">
              <w:rPr>
                <w:rFonts w:ascii="Verdana" w:hAnsi="Verdana"/>
                <w:color w:val="000000"/>
                <w:sz w:val="22"/>
                <w:szCs w:val="22"/>
              </w:rPr>
              <w:t>Olympus</w:t>
            </w:r>
            <w:proofErr w:type="spellEnd"/>
            <w:r w:rsidRPr="00C25D5A">
              <w:rPr>
                <w:rFonts w:ascii="Verdana" w:hAnsi="Verdana"/>
                <w:color w:val="000000"/>
                <w:sz w:val="22"/>
                <w:szCs w:val="22"/>
              </w:rPr>
              <w:t xml:space="preserve"> CF-185L</w:t>
            </w:r>
          </w:p>
          <w:p w14:paraId="39774866" w14:textId="15E767EC" w:rsidR="00BE5E99" w:rsidRPr="00C25D5A" w:rsidRDefault="00BE5E99" w:rsidP="001E77BC">
            <w:pPr>
              <w:rPr>
                <w:rFonts w:ascii="Verdana" w:hAnsi="Verdana"/>
                <w:color w:val="000000"/>
                <w:sz w:val="22"/>
                <w:szCs w:val="22"/>
              </w:rPr>
            </w:pPr>
            <w:r w:rsidRPr="00C25D5A">
              <w:rPr>
                <w:rFonts w:ascii="Verdana" w:hAnsi="Verdana"/>
                <w:sz w:val="22"/>
                <w:szCs w:val="22"/>
              </w:rPr>
              <w:t>Siūlomos prekės turi būti paženklintos CE ženklu ir atitikti EEB  2017/745 reglamento reikalavimus. Pateikti tai įrodančius dokumentus.</w:t>
            </w:r>
          </w:p>
        </w:tc>
        <w:tc>
          <w:tcPr>
            <w:tcW w:w="992" w:type="dxa"/>
            <w:tcBorders>
              <w:top w:val="single" w:sz="4" w:space="0" w:color="auto"/>
              <w:left w:val="single" w:sz="4" w:space="0" w:color="auto"/>
              <w:bottom w:val="single" w:sz="4" w:space="0" w:color="auto"/>
              <w:right w:val="single" w:sz="4" w:space="0" w:color="auto"/>
            </w:tcBorders>
            <w:vAlign w:val="center"/>
          </w:tcPr>
          <w:p w14:paraId="30213D68" w14:textId="77777777" w:rsidR="00BE5E99" w:rsidRPr="00C25D5A" w:rsidRDefault="00BE5E99" w:rsidP="00DD0838">
            <w:pPr>
              <w:jc w:val="center"/>
              <w:rPr>
                <w:rFonts w:ascii="Verdana" w:hAnsi="Verdana"/>
                <w:sz w:val="22"/>
                <w:szCs w:val="22"/>
              </w:rPr>
            </w:pPr>
            <w:r w:rsidRPr="00C25D5A">
              <w:rPr>
                <w:rFonts w:ascii="Verdana" w:hAnsi="Verdana"/>
                <w:sz w:val="22"/>
                <w:szCs w:val="22"/>
              </w:rPr>
              <w:t>400</w:t>
            </w:r>
          </w:p>
        </w:tc>
        <w:tc>
          <w:tcPr>
            <w:tcW w:w="1134" w:type="dxa"/>
            <w:tcBorders>
              <w:top w:val="single" w:sz="4" w:space="0" w:color="auto"/>
              <w:left w:val="single" w:sz="4" w:space="0" w:color="auto"/>
              <w:bottom w:val="single" w:sz="4" w:space="0" w:color="auto"/>
              <w:right w:val="single" w:sz="4" w:space="0" w:color="auto"/>
            </w:tcBorders>
            <w:vAlign w:val="center"/>
          </w:tcPr>
          <w:p w14:paraId="063D9C25" w14:textId="77777777" w:rsidR="00BE5E99" w:rsidRPr="00C25D5A" w:rsidRDefault="00BE5E99" w:rsidP="00DD0838">
            <w:pPr>
              <w:jc w:val="center"/>
              <w:rPr>
                <w:rFonts w:ascii="Verdana" w:hAnsi="Verdana"/>
                <w:sz w:val="22"/>
                <w:szCs w:val="22"/>
              </w:rPr>
            </w:pPr>
            <w:r w:rsidRPr="00C25D5A">
              <w:rPr>
                <w:rFonts w:ascii="Verdana" w:hAnsi="Verdana"/>
                <w:sz w:val="22"/>
                <w:szCs w:val="22"/>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049BF75C" w14:textId="609DE9E1" w:rsidR="00BE5E99" w:rsidRPr="00C25D5A" w:rsidRDefault="00BE5E99" w:rsidP="003514EB">
            <w:pPr>
              <w:rPr>
                <w:rFonts w:ascii="Verdana" w:hAnsi="Verdana"/>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E6D3593" w14:textId="042045AD" w:rsidR="00BE5E99" w:rsidRPr="00C25D5A" w:rsidRDefault="00BE5E99" w:rsidP="003514EB">
            <w:pPr>
              <w:rPr>
                <w:rFonts w:ascii="Verdana" w:hAnsi="Verdana"/>
                <w:sz w:val="22"/>
                <w:szCs w:val="22"/>
              </w:rPr>
            </w:pPr>
          </w:p>
        </w:tc>
        <w:tc>
          <w:tcPr>
            <w:tcW w:w="2632" w:type="dxa"/>
            <w:tcBorders>
              <w:top w:val="single" w:sz="4" w:space="0" w:color="auto"/>
              <w:left w:val="single" w:sz="4" w:space="0" w:color="auto"/>
              <w:bottom w:val="single" w:sz="4" w:space="0" w:color="auto"/>
              <w:right w:val="single" w:sz="4" w:space="0" w:color="auto"/>
            </w:tcBorders>
            <w:vAlign w:val="center"/>
          </w:tcPr>
          <w:p w14:paraId="099E252E" w14:textId="77777777" w:rsidR="00BE5E99" w:rsidRPr="00C25D5A" w:rsidRDefault="00BE5E99" w:rsidP="003514EB">
            <w:pPr>
              <w:rPr>
                <w:rFonts w:ascii="Verdana" w:hAnsi="Verdana"/>
                <w:sz w:val="22"/>
                <w:szCs w:val="22"/>
              </w:rPr>
            </w:pPr>
          </w:p>
        </w:tc>
        <w:tc>
          <w:tcPr>
            <w:tcW w:w="2633" w:type="dxa"/>
            <w:tcBorders>
              <w:top w:val="single" w:sz="4" w:space="0" w:color="auto"/>
              <w:left w:val="single" w:sz="4" w:space="0" w:color="auto"/>
              <w:bottom w:val="single" w:sz="4" w:space="0" w:color="auto"/>
              <w:right w:val="single" w:sz="4" w:space="0" w:color="auto"/>
            </w:tcBorders>
            <w:vAlign w:val="center"/>
          </w:tcPr>
          <w:p w14:paraId="6EAD283C" w14:textId="126D63E6" w:rsidR="00BE5E99" w:rsidRPr="00C25D5A" w:rsidRDefault="00BE5E99" w:rsidP="003514EB">
            <w:pPr>
              <w:rPr>
                <w:rFonts w:ascii="Verdana" w:hAnsi="Verdana"/>
                <w:sz w:val="22"/>
                <w:szCs w:val="22"/>
              </w:rPr>
            </w:pPr>
          </w:p>
        </w:tc>
      </w:tr>
      <w:tr w:rsidR="00BE5E99" w:rsidRPr="00C25D5A" w14:paraId="26D0407E" w14:textId="77777777" w:rsidTr="00435236">
        <w:trPr>
          <w:trHeight w:val="446"/>
        </w:trPr>
        <w:tc>
          <w:tcPr>
            <w:tcW w:w="9355" w:type="dxa"/>
            <w:gridSpan w:val="6"/>
            <w:vAlign w:val="center"/>
          </w:tcPr>
          <w:p w14:paraId="46522CC1" w14:textId="288A66B6" w:rsidR="00BE5E99" w:rsidRPr="00C25D5A" w:rsidRDefault="00BE5E99" w:rsidP="00443A83">
            <w:pPr>
              <w:jc w:val="right"/>
              <w:rPr>
                <w:rFonts w:ascii="Verdana" w:hAnsi="Verdana"/>
                <w:b/>
                <w:sz w:val="22"/>
                <w:szCs w:val="22"/>
              </w:rPr>
            </w:pPr>
            <w:r w:rsidRPr="00C25D5A">
              <w:rPr>
                <w:rFonts w:ascii="Verdana" w:hAnsi="Verdana"/>
                <w:b/>
                <w:sz w:val="22"/>
                <w:szCs w:val="22"/>
              </w:rPr>
              <w:t xml:space="preserve">Bendra 7 pirkimo </w:t>
            </w:r>
            <w:r w:rsidR="00435236" w:rsidRPr="00C25D5A">
              <w:rPr>
                <w:rFonts w:ascii="Verdana" w:hAnsi="Verdana"/>
                <w:b/>
                <w:sz w:val="22"/>
                <w:szCs w:val="22"/>
              </w:rPr>
              <w:t xml:space="preserve">objekto </w:t>
            </w:r>
            <w:r w:rsidRPr="00C25D5A">
              <w:rPr>
                <w:rFonts w:ascii="Verdana" w:hAnsi="Verdana"/>
                <w:b/>
                <w:sz w:val="22"/>
                <w:szCs w:val="22"/>
              </w:rPr>
              <w:t xml:space="preserve">dalies </w:t>
            </w:r>
            <w:r w:rsidR="00C864B2" w:rsidRPr="00C25D5A">
              <w:rPr>
                <w:rFonts w:ascii="Verdana" w:hAnsi="Verdana"/>
                <w:b/>
                <w:sz w:val="22"/>
                <w:szCs w:val="22"/>
              </w:rPr>
              <w:t>įkainių suma</w:t>
            </w:r>
            <w:r w:rsidR="00435236" w:rsidRPr="00C25D5A">
              <w:rPr>
                <w:rFonts w:ascii="Verdana" w:hAnsi="Verdana"/>
                <w:b/>
                <w:sz w:val="22"/>
                <w:szCs w:val="22"/>
              </w:rPr>
              <w:t xml:space="preserve"> </w:t>
            </w:r>
            <w:proofErr w:type="spellStart"/>
            <w:r w:rsidR="00435236" w:rsidRPr="00C25D5A">
              <w:rPr>
                <w:rFonts w:ascii="Verdana" w:hAnsi="Verdana"/>
                <w:b/>
                <w:sz w:val="22"/>
                <w:szCs w:val="22"/>
              </w:rPr>
              <w:t>Eur</w:t>
            </w:r>
            <w:proofErr w:type="spellEnd"/>
            <w:r w:rsidRPr="00C25D5A">
              <w:rPr>
                <w:rFonts w:ascii="Verdana" w:hAnsi="Verdana"/>
                <w:b/>
                <w:sz w:val="22"/>
                <w:szCs w:val="22"/>
              </w:rPr>
              <w:t xml:space="preserve"> su PVM</w:t>
            </w:r>
          </w:p>
        </w:tc>
        <w:tc>
          <w:tcPr>
            <w:tcW w:w="6399" w:type="dxa"/>
            <w:gridSpan w:val="3"/>
            <w:shd w:val="clear" w:color="auto" w:fill="D9D9D9" w:themeFill="background1" w:themeFillShade="D9"/>
            <w:vAlign w:val="center"/>
          </w:tcPr>
          <w:p w14:paraId="5F0A3CED" w14:textId="77777777" w:rsidR="00BE5E99" w:rsidRPr="00C25D5A" w:rsidRDefault="00BE5E99" w:rsidP="00443A83">
            <w:pPr>
              <w:rPr>
                <w:rFonts w:ascii="Verdana" w:hAnsi="Verdana"/>
                <w:b/>
                <w:sz w:val="22"/>
                <w:szCs w:val="22"/>
              </w:rPr>
            </w:pPr>
          </w:p>
        </w:tc>
      </w:tr>
      <w:tr w:rsidR="00890E61" w:rsidRPr="00C25D5A" w14:paraId="2872AE6A" w14:textId="77777777" w:rsidTr="00435236">
        <w:trPr>
          <w:trHeight w:val="748"/>
        </w:trPr>
        <w:tc>
          <w:tcPr>
            <w:tcW w:w="15754" w:type="dxa"/>
            <w:gridSpan w:val="9"/>
            <w:tcBorders>
              <w:top w:val="single" w:sz="4" w:space="0" w:color="auto"/>
              <w:left w:val="single" w:sz="4" w:space="0" w:color="auto"/>
              <w:bottom w:val="single" w:sz="4" w:space="0" w:color="auto"/>
              <w:right w:val="single" w:sz="4" w:space="0" w:color="auto"/>
            </w:tcBorders>
            <w:shd w:val="clear" w:color="auto" w:fill="D9D9D9"/>
            <w:vAlign w:val="center"/>
          </w:tcPr>
          <w:p w14:paraId="62350E4E" w14:textId="395C6CAA" w:rsidR="00890E61" w:rsidRPr="00C25D5A" w:rsidRDefault="00C6047B" w:rsidP="00870F3A">
            <w:pPr>
              <w:rPr>
                <w:rFonts w:ascii="Verdana" w:hAnsi="Verdana"/>
                <w:sz w:val="22"/>
                <w:szCs w:val="22"/>
              </w:rPr>
            </w:pPr>
            <w:r w:rsidRPr="00C25D5A">
              <w:rPr>
                <w:rFonts w:ascii="Verdana" w:hAnsi="Verdana"/>
                <w:b/>
                <w:sz w:val="22"/>
                <w:szCs w:val="22"/>
              </w:rPr>
              <w:t>8</w:t>
            </w:r>
            <w:r w:rsidR="00435236" w:rsidRPr="00C25D5A">
              <w:rPr>
                <w:rFonts w:ascii="Verdana" w:hAnsi="Verdana"/>
                <w:b/>
                <w:sz w:val="22"/>
                <w:szCs w:val="22"/>
              </w:rPr>
              <w:t xml:space="preserve"> Pirkimo objekto dalis.</w:t>
            </w:r>
            <w:r w:rsidR="00DF7E3B" w:rsidRPr="00C25D5A">
              <w:rPr>
                <w:rFonts w:ascii="Verdana" w:hAnsi="Verdana"/>
                <w:b/>
                <w:sz w:val="22"/>
                <w:szCs w:val="22"/>
              </w:rPr>
              <w:t xml:space="preserve"> </w:t>
            </w:r>
            <w:r w:rsidR="00890E61" w:rsidRPr="00C25D5A">
              <w:rPr>
                <w:rFonts w:ascii="Verdana" w:hAnsi="Verdana"/>
                <w:b/>
                <w:sz w:val="22"/>
                <w:szCs w:val="22"/>
              </w:rPr>
              <w:t>Priemonės kraujavimo stabdymui</w:t>
            </w:r>
          </w:p>
        </w:tc>
      </w:tr>
      <w:tr w:rsidR="00BE5E99" w:rsidRPr="00C25D5A" w14:paraId="2B76E7E9" w14:textId="77777777" w:rsidTr="00435236">
        <w:tc>
          <w:tcPr>
            <w:tcW w:w="709" w:type="dxa"/>
            <w:tcBorders>
              <w:top w:val="single" w:sz="4" w:space="0" w:color="auto"/>
              <w:left w:val="single" w:sz="4" w:space="0" w:color="auto"/>
              <w:bottom w:val="single" w:sz="4" w:space="0" w:color="auto"/>
              <w:right w:val="single" w:sz="4" w:space="0" w:color="auto"/>
            </w:tcBorders>
            <w:vAlign w:val="center"/>
          </w:tcPr>
          <w:p w14:paraId="5299D772" w14:textId="77F1E0E8" w:rsidR="00BE5E99" w:rsidRPr="00C25D5A" w:rsidRDefault="00BE5E99" w:rsidP="0031369F">
            <w:pPr>
              <w:jc w:val="center"/>
              <w:rPr>
                <w:rFonts w:ascii="Verdana" w:hAnsi="Verdana"/>
                <w:sz w:val="22"/>
                <w:szCs w:val="22"/>
              </w:rPr>
            </w:pPr>
            <w:r w:rsidRPr="00C25D5A">
              <w:rPr>
                <w:rFonts w:ascii="Verdana" w:hAnsi="Verdana"/>
                <w:sz w:val="22"/>
                <w:szCs w:val="22"/>
                <w:lang w:val="en-US"/>
              </w:rPr>
              <w:t>8</w:t>
            </w:r>
            <w:r w:rsidRPr="00C25D5A">
              <w:rPr>
                <w:rFonts w:ascii="Verdana" w:hAnsi="Verdana"/>
                <w:sz w:val="22"/>
                <w:szCs w:val="22"/>
              </w:rPr>
              <w:t>.1.</w:t>
            </w:r>
          </w:p>
        </w:tc>
        <w:tc>
          <w:tcPr>
            <w:tcW w:w="1842" w:type="dxa"/>
            <w:tcBorders>
              <w:top w:val="single" w:sz="4" w:space="0" w:color="auto"/>
              <w:left w:val="single" w:sz="4" w:space="0" w:color="auto"/>
              <w:bottom w:val="single" w:sz="4" w:space="0" w:color="auto"/>
              <w:right w:val="single" w:sz="4" w:space="0" w:color="auto"/>
            </w:tcBorders>
            <w:vAlign w:val="center"/>
          </w:tcPr>
          <w:p w14:paraId="72EB206E" w14:textId="77777777" w:rsidR="00BE5E99" w:rsidRPr="00C25D5A" w:rsidRDefault="00BE5E99" w:rsidP="0031369F">
            <w:pPr>
              <w:rPr>
                <w:rFonts w:ascii="Verdana" w:hAnsi="Verdana"/>
                <w:sz w:val="22"/>
                <w:szCs w:val="22"/>
              </w:rPr>
            </w:pPr>
            <w:r w:rsidRPr="00C25D5A">
              <w:rPr>
                <w:rFonts w:ascii="Verdana" w:hAnsi="Verdana"/>
                <w:sz w:val="22"/>
                <w:szCs w:val="22"/>
              </w:rPr>
              <w:t xml:space="preserve">Klipai hemostazei </w:t>
            </w:r>
          </w:p>
        </w:tc>
        <w:tc>
          <w:tcPr>
            <w:tcW w:w="3544" w:type="dxa"/>
            <w:tcBorders>
              <w:top w:val="single" w:sz="4" w:space="0" w:color="auto"/>
              <w:left w:val="single" w:sz="4" w:space="0" w:color="auto"/>
              <w:bottom w:val="single" w:sz="4" w:space="0" w:color="auto"/>
              <w:right w:val="single" w:sz="4" w:space="0" w:color="auto"/>
            </w:tcBorders>
          </w:tcPr>
          <w:p w14:paraId="41480B01" w14:textId="2D49B17D" w:rsidR="00BE5E99" w:rsidRPr="00C25D5A" w:rsidRDefault="00BE5E99" w:rsidP="001E77BC">
            <w:pPr>
              <w:rPr>
                <w:rFonts w:ascii="Verdana" w:hAnsi="Verdana"/>
                <w:sz w:val="22"/>
                <w:szCs w:val="22"/>
              </w:rPr>
            </w:pPr>
            <w:r w:rsidRPr="00C25D5A">
              <w:rPr>
                <w:rFonts w:ascii="Verdana" w:hAnsi="Verdana"/>
                <w:sz w:val="22"/>
                <w:szCs w:val="22"/>
              </w:rPr>
              <w:t>Vienkartinio naudojimo, Kabutės kampas 90° arba 135° pasirinktinai.</w:t>
            </w:r>
          </w:p>
          <w:p w14:paraId="3AEE49BD" w14:textId="77777777" w:rsidR="00BE5E99" w:rsidRPr="00C25D5A" w:rsidRDefault="00BE5E99" w:rsidP="001E77BC">
            <w:pPr>
              <w:rPr>
                <w:rFonts w:ascii="Verdana" w:hAnsi="Verdana"/>
                <w:sz w:val="22"/>
                <w:szCs w:val="22"/>
              </w:rPr>
            </w:pPr>
            <w:r w:rsidRPr="00C25D5A">
              <w:rPr>
                <w:rFonts w:ascii="Verdana" w:hAnsi="Verdana"/>
                <w:sz w:val="22"/>
                <w:szCs w:val="22"/>
              </w:rPr>
              <w:t>Patologiniams gleivinės defektams, hemostazei</w:t>
            </w:r>
          </w:p>
          <w:p w14:paraId="03DB06B3" w14:textId="628FA147" w:rsidR="00BE5E99" w:rsidRPr="00C25D5A" w:rsidRDefault="00BE5E99" w:rsidP="001E77BC">
            <w:pPr>
              <w:rPr>
                <w:rFonts w:ascii="Verdana" w:hAnsi="Verdana"/>
                <w:sz w:val="22"/>
                <w:szCs w:val="22"/>
              </w:rPr>
            </w:pPr>
            <w:r w:rsidRPr="00C25D5A">
              <w:rPr>
                <w:rFonts w:ascii="Verdana" w:hAnsi="Verdana"/>
                <w:sz w:val="22"/>
                <w:szCs w:val="22"/>
              </w:rPr>
              <w:t>Kojelės ilgis ≥7 mm</w:t>
            </w:r>
          </w:p>
          <w:p w14:paraId="7EAEBD0F" w14:textId="77777777" w:rsidR="00BE5E99" w:rsidRPr="00C25D5A" w:rsidRDefault="00BE5E99" w:rsidP="00D91C55">
            <w:pPr>
              <w:rPr>
                <w:rFonts w:ascii="Verdana" w:hAnsi="Verdana"/>
                <w:sz w:val="22"/>
                <w:szCs w:val="22"/>
              </w:rPr>
            </w:pPr>
            <w:r w:rsidRPr="00C25D5A">
              <w:rPr>
                <w:rFonts w:ascii="Verdana" w:hAnsi="Verdana"/>
                <w:sz w:val="22"/>
                <w:szCs w:val="22"/>
              </w:rPr>
              <w:t>Tinkama naudoti su vienkartinio naudojimo klipų fiksavimo įrenginiu.</w:t>
            </w:r>
          </w:p>
          <w:p w14:paraId="049CB2A2" w14:textId="1097DEC4" w:rsidR="00BE5E99" w:rsidRPr="00C25D5A" w:rsidRDefault="00BE5E99" w:rsidP="00D91C55">
            <w:pPr>
              <w:rPr>
                <w:rFonts w:ascii="Verdana" w:hAnsi="Verdana"/>
                <w:sz w:val="22"/>
                <w:szCs w:val="22"/>
              </w:rPr>
            </w:pPr>
            <w:r w:rsidRPr="00C25D5A">
              <w:rPr>
                <w:rFonts w:ascii="Verdana" w:hAnsi="Verdana"/>
                <w:sz w:val="22"/>
                <w:szCs w:val="22"/>
              </w:rPr>
              <w:t>Sterili pakuotė.</w:t>
            </w:r>
          </w:p>
          <w:p w14:paraId="0A7DADC6" w14:textId="2A296E86" w:rsidR="00BE5E99" w:rsidRPr="00C25D5A" w:rsidRDefault="00BE5E99" w:rsidP="00D91C55">
            <w:pPr>
              <w:rPr>
                <w:rFonts w:ascii="Verdana" w:hAnsi="Verdana"/>
                <w:sz w:val="22"/>
                <w:szCs w:val="22"/>
              </w:rPr>
            </w:pPr>
            <w:r w:rsidRPr="00C25D5A">
              <w:rPr>
                <w:rFonts w:ascii="Verdana" w:hAnsi="Verdana"/>
                <w:sz w:val="22"/>
                <w:szCs w:val="22"/>
              </w:rPr>
              <w:t>Siūlomos prekės turi būti paženklintos CE ženklu ir atitikti EEB  2017/745 reglamento reikalavimus. Pateikti tai įrodančius dokumentus.</w:t>
            </w:r>
          </w:p>
        </w:tc>
        <w:tc>
          <w:tcPr>
            <w:tcW w:w="992" w:type="dxa"/>
            <w:tcBorders>
              <w:top w:val="single" w:sz="4" w:space="0" w:color="auto"/>
              <w:left w:val="single" w:sz="4" w:space="0" w:color="auto"/>
              <w:bottom w:val="single" w:sz="4" w:space="0" w:color="auto"/>
              <w:right w:val="single" w:sz="4" w:space="0" w:color="auto"/>
            </w:tcBorders>
            <w:vAlign w:val="center"/>
          </w:tcPr>
          <w:p w14:paraId="12802BE5" w14:textId="77777777" w:rsidR="00BE5E99" w:rsidRPr="00C25D5A" w:rsidRDefault="00BE5E99" w:rsidP="0031369F">
            <w:pPr>
              <w:jc w:val="center"/>
              <w:rPr>
                <w:rFonts w:ascii="Verdana" w:hAnsi="Verdana"/>
                <w:sz w:val="22"/>
                <w:szCs w:val="22"/>
              </w:rPr>
            </w:pPr>
            <w:r w:rsidRPr="00C25D5A">
              <w:rPr>
                <w:rFonts w:ascii="Verdana" w:hAnsi="Verdana"/>
                <w:sz w:val="22"/>
                <w:szCs w:val="22"/>
              </w:rPr>
              <w:t>600</w:t>
            </w:r>
          </w:p>
        </w:tc>
        <w:tc>
          <w:tcPr>
            <w:tcW w:w="1134" w:type="dxa"/>
            <w:tcBorders>
              <w:top w:val="single" w:sz="4" w:space="0" w:color="auto"/>
              <w:left w:val="single" w:sz="4" w:space="0" w:color="auto"/>
              <w:bottom w:val="single" w:sz="4" w:space="0" w:color="auto"/>
              <w:right w:val="single" w:sz="4" w:space="0" w:color="auto"/>
            </w:tcBorders>
            <w:vAlign w:val="center"/>
          </w:tcPr>
          <w:p w14:paraId="5A20B50D" w14:textId="77777777" w:rsidR="00BE5E99" w:rsidRPr="00C25D5A" w:rsidRDefault="00BE5E99" w:rsidP="0031369F">
            <w:pPr>
              <w:jc w:val="center"/>
              <w:rPr>
                <w:rFonts w:ascii="Verdana" w:hAnsi="Verdana"/>
                <w:sz w:val="22"/>
                <w:szCs w:val="22"/>
              </w:rPr>
            </w:pPr>
            <w:r w:rsidRPr="00C25D5A">
              <w:rPr>
                <w:rFonts w:ascii="Verdana" w:hAnsi="Verdana"/>
                <w:sz w:val="22"/>
                <w:szCs w:val="22"/>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33CE8ACA" w14:textId="362AAFBB" w:rsidR="00BE5E99" w:rsidRPr="00C25D5A" w:rsidRDefault="00BE5E99" w:rsidP="003514EB">
            <w:pPr>
              <w:rPr>
                <w:rFonts w:ascii="Verdana" w:hAnsi="Verdana"/>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5AF43C6" w14:textId="3D7032EF" w:rsidR="00BE5E99" w:rsidRPr="00C25D5A" w:rsidRDefault="00BE5E99" w:rsidP="003514EB">
            <w:pPr>
              <w:rPr>
                <w:rFonts w:ascii="Verdana" w:hAnsi="Verdana"/>
                <w:sz w:val="22"/>
                <w:szCs w:val="22"/>
              </w:rPr>
            </w:pPr>
          </w:p>
        </w:tc>
        <w:tc>
          <w:tcPr>
            <w:tcW w:w="2632" w:type="dxa"/>
            <w:tcBorders>
              <w:top w:val="single" w:sz="4" w:space="0" w:color="auto"/>
              <w:left w:val="single" w:sz="4" w:space="0" w:color="auto"/>
              <w:bottom w:val="single" w:sz="4" w:space="0" w:color="auto"/>
              <w:right w:val="single" w:sz="4" w:space="0" w:color="auto"/>
            </w:tcBorders>
            <w:vAlign w:val="center"/>
          </w:tcPr>
          <w:p w14:paraId="577A6183" w14:textId="77777777" w:rsidR="00BE5E99" w:rsidRPr="00C25D5A" w:rsidRDefault="00BE5E99" w:rsidP="003514EB">
            <w:pPr>
              <w:rPr>
                <w:rFonts w:ascii="Verdana" w:hAnsi="Verdana"/>
                <w:sz w:val="22"/>
                <w:szCs w:val="22"/>
              </w:rPr>
            </w:pPr>
          </w:p>
        </w:tc>
        <w:tc>
          <w:tcPr>
            <w:tcW w:w="2633" w:type="dxa"/>
            <w:tcBorders>
              <w:top w:val="single" w:sz="4" w:space="0" w:color="auto"/>
              <w:left w:val="single" w:sz="4" w:space="0" w:color="auto"/>
              <w:bottom w:val="single" w:sz="4" w:space="0" w:color="auto"/>
              <w:right w:val="single" w:sz="4" w:space="0" w:color="auto"/>
            </w:tcBorders>
            <w:vAlign w:val="center"/>
          </w:tcPr>
          <w:p w14:paraId="7FC7B4FA" w14:textId="6FF6507B" w:rsidR="00BE5E99" w:rsidRPr="00C25D5A" w:rsidRDefault="00BE5E99" w:rsidP="003514EB">
            <w:pPr>
              <w:rPr>
                <w:rFonts w:ascii="Verdana" w:hAnsi="Verdana"/>
                <w:sz w:val="22"/>
                <w:szCs w:val="22"/>
              </w:rPr>
            </w:pPr>
          </w:p>
        </w:tc>
      </w:tr>
      <w:tr w:rsidR="00BE5E99" w:rsidRPr="00C25D5A" w14:paraId="03CFDF92" w14:textId="77777777" w:rsidTr="00435236">
        <w:tc>
          <w:tcPr>
            <w:tcW w:w="709" w:type="dxa"/>
            <w:tcBorders>
              <w:top w:val="single" w:sz="4" w:space="0" w:color="auto"/>
              <w:left w:val="single" w:sz="4" w:space="0" w:color="auto"/>
              <w:bottom w:val="single" w:sz="4" w:space="0" w:color="auto"/>
              <w:right w:val="single" w:sz="4" w:space="0" w:color="auto"/>
            </w:tcBorders>
            <w:vAlign w:val="center"/>
          </w:tcPr>
          <w:p w14:paraId="0BABB0B0" w14:textId="719E1D95" w:rsidR="00BE5E99" w:rsidRPr="00C25D5A" w:rsidRDefault="00BE5E99" w:rsidP="0031369F">
            <w:pPr>
              <w:jc w:val="center"/>
              <w:rPr>
                <w:rFonts w:ascii="Verdana" w:hAnsi="Verdana"/>
                <w:sz w:val="22"/>
                <w:szCs w:val="22"/>
              </w:rPr>
            </w:pPr>
            <w:r w:rsidRPr="00C25D5A">
              <w:rPr>
                <w:rFonts w:ascii="Verdana" w:hAnsi="Verdana"/>
                <w:sz w:val="22"/>
                <w:szCs w:val="22"/>
              </w:rPr>
              <w:t>8.2.</w:t>
            </w:r>
          </w:p>
        </w:tc>
        <w:tc>
          <w:tcPr>
            <w:tcW w:w="1842" w:type="dxa"/>
            <w:tcBorders>
              <w:top w:val="single" w:sz="4" w:space="0" w:color="auto"/>
              <w:left w:val="single" w:sz="4" w:space="0" w:color="auto"/>
              <w:bottom w:val="single" w:sz="4" w:space="0" w:color="auto"/>
              <w:right w:val="single" w:sz="4" w:space="0" w:color="auto"/>
            </w:tcBorders>
            <w:vAlign w:val="center"/>
          </w:tcPr>
          <w:p w14:paraId="54A5F7A6" w14:textId="77777777" w:rsidR="00BE5E99" w:rsidRPr="00C25D5A" w:rsidRDefault="00BE5E99" w:rsidP="0031369F">
            <w:pPr>
              <w:rPr>
                <w:rFonts w:ascii="Verdana" w:hAnsi="Verdana"/>
                <w:sz w:val="22"/>
                <w:szCs w:val="22"/>
              </w:rPr>
            </w:pPr>
            <w:r w:rsidRPr="00C25D5A">
              <w:rPr>
                <w:rFonts w:ascii="Verdana" w:hAnsi="Verdana"/>
                <w:sz w:val="22"/>
                <w:szCs w:val="22"/>
              </w:rPr>
              <w:t>Klipų fiksavimo įrenginys</w:t>
            </w:r>
          </w:p>
        </w:tc>
        <w:tc>
          <w:tcPr>
            <w:tcW w:w="3544" w:type="dxa"/>
            <w:tcBorders>
              <w:top w:val="single" w:sz="4" w:space="0" w:color="auto"/>
              <w:left w:val="single" w:sz="4" w:space="0" w:color="auto"/>
              <w:bottom w:val="single" w:sz="4" w:space="0" w:color="auto"/>
              <w:right w:val="single" w:sz="4" w:space="0" w:color="auto"/>
            </w:tcBorders>
          </w:tcPr>
          <w:p w14:paraId="7E1A7F7B" w14:textId="77777777" w:rsidR="00BE5E99" w:rsidRPr="00C25D5A" w:rsidRDefault="00BE5E99" w:rsidP="001E77BC">
            <w:pPr>
              <w:rPr>
                <w:rFonts w:ascii="Verdana" w:hAnsi="Verdana"/>
                <w:sz w:val="22"/>
                <w:szCs w:val="22"/>
              </w:rPr>
            </w:pPr>
            <w:r w:rsidRPr="00C25D5A">
              <w:rPr>
                <w:rFonts w:ascii="Verdana" w:hAnsi="Verdana"/>
                <w:sz w:val="22"/>
                <w:szCs w:val="22"/>
              </w:rPr>
              <w:t>Vienkartinio naudojimo, patologiniams gleivinės defektams, hemostazei</w:t>
            </w:r>
          </w:p>
          <w:p w14:paraId="49C3F69D" w14:textId="011C3229" w:rsidR="00BE5E99" w:rsidRPr="00C25D5A" w:rsidRDefault="00BE5E99" w:rsidP="001E77BC">
            <w:pPr>
              <w:rPr>
                <w:rFonts w:ascii="Verdana" w:hAnsi="Verdana"/>
                <w:sz w:val="22"/>
                <w:szCs w:val="22"/>
              </w:rPr>
            </w:pPr>
            <w:r w:rsidRPr="00C25D5A">
              <w:rPr>
                <w:rFonts w:ascii="Verdana" w:hAnsi="Verdana"/>
                <w:sz w:val="22"/>
                <w:szCs w:val="22"/>
              </w:rPr>
              <w:t xml:space="preserve">Tinkamas su vienkartinio naudojimo kabutėms. </w:t>
            </w:r>
          </w:p>
          <w:p w14:paraId="59998C44" w14:textId="7DD8CC22" w:rsidR="00BE5E99" w:rsidRPr="00C25D5A" w:rsidRDefault="00BE5E99" w:rsidP="001E77BC">
            <w:pPr>
              <w:rPr>
                <w:rFonts w:ascii="Verdana" w:hAnsi="Verdana"/>
                <w:sz w:val="22"/>
                <w:szCs w:val="22"/>
              </w:rPr>
            </w:pPr>
            <w:r w:rsidRPr="00C25D5A">
              <w:rPr>
                <w:rFonts w:ascii="Verdana" w:hAnsi="Verdana"/>
                <w:sz w:val="22"/>
                <w:szCs w:val="22"/>
              </w:rPr>
              <w:t>Rotuojamas</w:t>
            </w:r>
          </w:p>
          <w:p w14:paraId="72A6ECD5" w14:textId="77777777" w:rsidR="00BE5E99" w:rsidRPr="00C25D5A" w:rsidRDefault="00BE5E99" w:rsidP="001E77BC">
            <w:pPr>
              <w:rPr>
                <w:rFonts w:ascii="Verdana" w:hAnsi="Verdana"/>
                <w:sz w:val="22"/>
                <w:szCs w:val="22"/>
              </w:rPr>
            </w:pPr>
            <w:r w:rsidRPr="00C25D5A">
              <w:rPr>
                <w:rFonts w:ascii="Verdana" w:hAnsi="Verdana"/>
                <w:sz w:val="22"/>
                <w:szCs w:val="22"/>
              </w:rPr>
              <w:t xml:space="preserve">Darbinis ilgis 2300±50 mm, Ø 2,8 mm. </w:t>
            </w:r>
          </w:p>
          <w:p w14:paraId="08D8A94F" w14:textId="2EDC3431" w:rsidR="00BE5E99" w:rsidRPr="00C25D5A" w:rsidRDefault="00BE5E99" w:rsidP="001E77BC">
            <w:pPr>
              <w:rPr>
                <w:rFonts w:ascii="Verdana" w:hAnsi="Verdana"/>
                <w:sz w:val="22"/>
                <w:szCs w:val="22"/>
              </w:rPr>
            </w:pPr>
            <w:r w:rsidRPr="00C25D5A">
              <w:rPr>
                <w:rFonts w:ascii="Verdana" w:hAnsi="Verdana"/>
                <w:sz w:val="22"/>
                <w:szCs w:val="22"/>
              </w:rPr>
              <w:t>Siūlomos prekės turi būti paženklintos CE ženklu ir atitikti EEB  2017/745 reglamento reikalavimus. Pateikti tai įrodančius dokumentus.</w:t>
            </w:r>
          </w:p>
        </w:tc>
        <w:tc>
          <w:tcPr>
            <w:tcW w:w="992" w:type="dxa"/>
            <w:tcBorders>
              <w:top w:val="single" w:sz="4" w:space="0" w:color="auto"/>
              <w:left w:val="single" w:sz="4" w:space="0" w:color="auto"/>
              <w:bottom w:val="single" w:sz="4" w:space="0" w:color="auto"/>
              <w:right w:val="single" w:sz="4" w:space="0" w:color="auto"/>
            </w:tcBorders>
            <w:vAlign w:val="center"/>
          </w:tcPr>
          <w:p w14:paraId="7AE3EDF9" w14:textId="77777777" w:rsidR="00BE5E99" w:rsidRPr="00C25D5A" w:rsidRDefault="00BE5E99" w:rsidP="0031369F">
            <w:pPr>
              <w:jc w:val="center"/>
              <w:rPr>
                <w:rFonts w:ascii="Verdana" w:hAnsi="Verdana"/>
                <w:sz w:val="22"/>
                <w:szCs w:val="22"/>
              </w:rPr>
            </w:pPr>
            <w:r w:rsidRPr="00C25D5A">
              <w:rPr>
                <w:rFonts w:ascii="Verdana" w:hAnsi="Verdana"/>
                <w:sz w:val="22"/>
                <w:szCs w:val="22"/>
              </w:rPr>
              <w:t>200</w:t>
            </w:r>
          </w:p>
        </w:tc>
        <w:tc>
          <w:tcPr>
            <w:tcW w:w="1134" w:type="dxa"/>
            <w:tcBorders>
              <w:top w:val="single" w:sz="4" w:space="0" w:color="auto"/>
              <w:left w:val="single" w:sz="4" w:space="0" w:color="auto"/>
              <w:bottom w:val="single" w:sz="4" w:space="0" w:color="auto"/>
              <w:right w:val="single" w:sz="4" w:space="0" w:color="auto"/>
            </w:tcBorders>
            <w:vAlign w:val="center"/>
          </w:tcPr>
          <w:p w14:paraId="152D6517" w14:textId="77777777" w:rsidR="00BE5E99" w:rsidRPr="00C25D5A" w:rsidRDefault="00BE5E99" w:rsidP="0031369F">
            <w:pPr>
              <w:jc w:val="center"/>
              <w:rPr>
                <w:rFonts w:ascii="Verdana" w:hAnsi="Verdana"/>
                <w:sz w:val="22"/>
                <w:szCs w:val="22"/>
              </w:rPr>
            </w:pPr>
            <w:r w:rsidRPr="00C25D5A">
              <w:rPr>
                <w:rFonts w:ascii="Verdana" w:hAnsi="Verdana"/>
                <w:sz w:val="22"/>
                <w:szCs w:val="22"/>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098BF21C" w14:textId="5B79B3D4" w:rsidR="00BE5E99" w:rsidRPr="00C25D5A" w:rsidRDefault="00BE5E99" w:rsidP="003514EB">
            <w:pPr>
              <w:rPr>
                <w:rFonts w:ascii="Verdana" w:hAnsi="Verdana"/>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8D3CBFA" w14:textId="0E52A3F0" w:rsidR="00BE5E99" w:rsidRPr="00C25D5A" w:rsidRDefault="00BE5E99" w:rsidP="003514EB">
            <w:pPr>
              <w:rPr>
                <w:rFonts w:ascii="Verdana" w:hAnsi="Verdana"/>
                <w:sz w:val="22"/>
                <w:szCs w:val="22"/>
              </w:rPr>
            </w:pPr>
          </w:p>
        </w:tc>
        <w:tc>
          <w:tcPr>
            <w:tcW w:w="2632" w:type="dxa"/>
            <w:tcBorders>
              <w:top w:val="single" w:sz="4" w:space="0" w:color="auto"/>
              <w:left w:val="single" w:sz="4" w:space="0" w:color="auto"/>
              <w:bottom w:val="single" w:sz="4" w:space="0" w:color="auto"/>
              <w:right w:val="single" w:sz="4" w:space="0" w:color="auto"/>
            </w:tcBorders>
            <w:vAlign w:val="center"/>
          </w:tcPr>
          <w:p w14:paraId="5E70E2C5" w14:textId="77777777" w:rsidR="00BE5E99" w:rsidRPr="00C25D5A" w:rsidRDefault="00BE5E99" w:rsidP="003514EB">
            <w:pPr>
              <w:rPr>
                <w:rFonts w:ascii="Verdana" w:hAnsi="Verdana"/>
                <w:sz w:val="22"/>
                <w:szCs w:val="22"/>
              </w:rPr>
            </w:pPr>
          </w:p>
        </w:tc>
        <w:tc>
          <w:tcPr>
            <w:tcW w:w="2633" w:type="dxa"/>
            <w:tcBorders>
              <w:top w:val="single" w:sz="4" w:space="0" w:color="auto"/>
              <w:left w:val="single" w:sz="4" w:space="0" w:color="auto"/>
              <w:bottom w:val="single" w:sz="4" w:space="0" w:color="auto"/>
              <w:right w:val="single" w:sz="4" w:space="0" w:color="auto"/>
            </w:tcBorders>
            <w:vAlign w:val="center"/>
          </w:tcPr>
          <w:p w14:paraId="50450B50" w14:textId="5A468533" w:rsidR="00BE5E99" w:rsidRPr="00C25D5A" w:rsidRDefault="00BE5E99" w:rsidP="003514EB">
            <w:pPr>
              <w:rPr>
                <w:rFonts w:ascii="Verdana" w:hAnsi="Verdana"/>
                <w:sz w:val="22"/>
                <w:szCs w:val="22"/>
              </w:rPr>
            </w:pPr>
          </w:p>
        </w:tc>
      </w:tr>
      <w:tr w:rsidR="004E7B8C" w:rsidRPr="00C25D5A" w14:paraId="434E658D" w14:textId="77777777" w:rsidTr="00435236">
        <w:trPr>
          <w:trHeight w:val="462"/>
        </w:trPr>
        <w:tc>
          <w:tcPr>
            <w:tcW w:w="9355" w:type="dxa"/>
            <w:gridSpan w:val="6"/>
            <w:tcBorders>
              <w:top w:val="single" w:sz="4" w:space="0" w:color="auto"/>
              <w:left w:val="single" w:sz="4" w:space="0" w:color="auto"/>
              <w:bottom w:val="single" w:sz="4" w:space="0" w:color="auto"/>
              <w:right w:val="single" w:sz="4" w:space="0" w:color="auto"/>
            </w:tcBorders>
            <w:vAlign w:val="center"/>
          </w:tcPr>
          <w:p w14:paraId="14A1ED10" w14:textId="5448840D" w:rsidR="004E7B8C" w:rsidRPr="00C25D5A" w:rsidRDefault="004E7B8C" w:rsidP="00E7501C">
            <w:pPr>
              <w:jc w:val="right"/>
              <w:rPr>
                <w:rFonts w:ascii="Verdana" w:hAnsi="Verdana"/>
                <w:b/>
                <w:sz w:val="22"/>
                <w:szCs w:val="22"/>
              </w:rPr>
            </w:pPr>
            <w:r w:rsidRPr="00C25D5A">
              <w:rPr>
                <w:rFonts w:ascii="Verdana" w:hAnsi="Verdana"/>
                <w:b/>
                <w:sz w:val="22"/>
                <w:szCs w:val="22"/>
              </w:rPr>
              <w:t xml:space="preserve">Bendra 8 pirkimo objekto dalies įkainių suma </w:t>
            </w:r>
            <w:proofErr w:type="spellStart"/>
            <w:r w:rsidRPr="00C25D5A">
              <w:rPr>
                <w:rFonts w:ascii="Verdana" w:hAnsi="Verdana"/>
                <w:b/>
                <w:sz w:val="22"/>
                <w:szCs w:val="22"/>
              </w:rPr>
              <w:t>Eur</w:t>
            </w:r>
            <w:proofErr w:type="spellEnd"/>
            <w:r w:rsidRPr="00C25D5A">
              <w:rPr>
                <w:rFonts w:ascii="Verdana" w:hAnsi="Verdana"/>
                <w:b/>
                <w:sz w:val="22"/>
                <w:szCs w:val="22"/>
              </w:rPr>
              <w:t xml:space="preserve"> be PVM</w:t>
            </w:r>
          </w:p>
        </w:tc>
        <w:tc>
          <w:tcPr>
            <w:tcW w:w="6399"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23104C5E" w14:textId="77777777" w:rsidR="004E7B8C" w:rsidRPr="00C25D5A" w:rsidRDefault="004E7B8C" w:rsidP="00DD0838">
            <w:pPr>
              <w:rPr>
                <w:rFonts w:ascii="Verdana" w:hAnsi="Verdana"/>
                <w:b/>
                <w:sz w:val="22"/>
                <w:szCs w:val="22"/>
              </w:rPr>
            </w:pPr>
          </w:p>
        </w:tc>
      </w:tr>
      <w:tr w:rsidR="00BE5E99" w:rsidRPr="00C25D5A" w14:paraId="0B7E67F7" w14:textId="77777777" w:rsidTr="00435236">
        <w:trPr>
          <w:trHeight w:val="462"/>
        </w:trPr>
        <w:tc>
          <w:tcPr>
            <w:tcW w:w="9355" w:type="dxa"/>
            <w:gridSpan w:val="6"/>
            <w:tcBorders>
              <w:top w:val="single" w:sz="4" w:space="0" w:color="auto"/>
              <w:left w:val="single" w:sz="4" w:space="0" w:color="auto"/>
              <w:bottom w:val="single" w:sz="4" w:space="0" w:color="auto"/>
              <w:right w:val="single" w:sz="4" w:space="0" w:color="auto"/>
            </w:tcBorders>
            <w:vAlign w:val="center"/>
          </w:tcPr>
          <w:p w14:paraId="58C09FE8" w14:textId="0F4EC6BC" w:rsidR="00BE5E99" w:rsidRPr="00C25D5A" w:rsidRDefault="00BE5E99" w:rsidP="00E7501C">
            <w:pPr>
              <w:jc w:val="right"/>
              <w:rPr>
                <w:rFonts w:ascii="Verdana" w:hAnsi="Verdana"/>
                <w:b/>
                <w:sz w:val="22"/>
                <w:szCs w:val="22"/>
              </w:rPr>
            </w:pPr>
            <w:r w:rsidRPr="00C25D5A">
              <w:rPr>
                <w:rFonts w:ascii="Verdana" w:hAnsi="Verdana"/>
                <w:b/>
                <w:sz w:val="22"/>
                <w:szCs w:val="22"/>
              </w:rPr>
              <w:t xml:space="preserve">Bendra 8 pirkimo </w:t>
            </w:r>
            <w:r w:rsidR="00435236" w:rsidRPr="00C25D5A">
              <w:rPr>
                <w:rFonts w:ascii="Verdana" w:hAnsi="Verdana"/>
                <w:b/>
                <w:sz w:val="22"/>
                <w:szCs w:val="22"/>
              </w:rPr>
              <w:t xml:space="preserve">objekto </w:t>
            </w:r>
            <w:r w:rsidRPr="00C25D5A">
              <w:rPr>
                <w:rFonts w:ascii="Verdana" w:hAnsi="Verdana"/>
                <w:b/>
                <w:sz w:val="22"/>
                <w:szCs w:val="22"/>
              </w:rPr>
              <w:t xml:space="preserve">dalies </w:t>
            </w:r>
            <w:r w:rsidR="00C864B2" w:rsidRPr="00C25D5A">
              <w:rPr>
                <w:rFonts w:ascii="Verdana" w:hAnsi="Verdana"/>
                <w:b/>
                <w:sz w:val="22"/>
                <w:szCs w:val="22"/>
              </w:rPr>
              <w:t>įkainių suma</w:t>
            </w:r>
            <w:r w:rsidR="00435236" w:rsidRPr="00C25D5A">
              <w:rPr>
                <w:rFonts w:ascii="Verdana" w:hAnsi="Verdana"/>
                <w:b/>
                <w:sz w:val="22"/>
                <w:szCs w:val="22"/>
              </w:rPr>
              <w:t xml:space="preserve"> </w:t>
            </w:r>
            <w:proofErr w:type="spellStart"/>
            <w:r w:rsidR="00435236" w:rsidRPr="00C25D5A">
              <w:rPr>
                <w:rFonts w:ascii="Verdana" w:hAnsi="Verdana"/>
                <w:b/>
                <w:sz w:val="22"/>
                <w:szCs w:val="22"/>
              </w:rPr>
              <w:t>Eur</w:t>
            </w:r>
            <w:proofErr w:type="spellEnd"/>
            <w:r w:rsidRPr="00C25D5A">
              <w:rPr>
                <w:rFonts w:ascii="Verdana" w:hAnsi="Verdana"/>
                <w:b/>
                <w:sz w:val="22"/>
                <w:szCs w:val="22"/>
              </w:rPr>
              <w:t xml:space="preserve"> su PVM</w:t>
            </w:r>
          </w:p>
        </w:tc>
        <w:tc>
          <w:tcPr>
            <w:tcW w:w="6399"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13324B46" w14:textId="77777777" w:rsidR="00BE5E99" w:rsidRPr="00C25D5A" w:rsidRDefault="00BE5E99" w:rsidP="00DD0838">
            <w:pPr>
              <w:rPr>
                <w:rFonts w:ascii="Verdana" w:hAnsi="Verdana"/>
                <w:b/>
                <w:sz w:val="22"/>
                <w:szCs w:val="22"/>
              </w:rPr>
            </w:pPr>
          </w:p>
        </w:tc>
      </w:tr>
      <w:tr w:rsidR="00890E61" w:rsidRPr="00C25D5A" w14:paraId="1308E588" w14:textId="77777777" w:rsidTr="00435236">
        <w:trPr>
          <w:trHeight w:val="419"/>
        </w:trPr>
        <w:tc>
          <w:tcPr>
            <w:tcW w:w="15754" w:type="dxa"/>
            <w:gridSpan w:val="9"/>
            <w:tcBorders>
              <w:top w:val="single" w:sz="4" w:space="0" w:color="auto"/>
              <w:left w:val="single" w:sz="4" w:space="0" w:color="auto"/>
              <w:bottom w:val="single" w:sz="4" w:space="0" w:color="auto"/>
              <w:right w:val="single" w:sz="4" w:space="0" w:color="auto"/>
            </w:tcBorders>
            <w:shd w:val="clear" w:color="auto" w:fill="D9D9D9"/>
            <w:vAlign w:val="center"/>
          </w:tcPr>
          <w:p w14:paraId="58F03AB4" w14:textId="51B57843" w:rsidR="00890E61" w:rsidRPr="00C25D5A" w:rsidRDefault="00C6047B" w:rsidP="00DD0838">
            <w:pPr>
              <w:rPr>
                <w:rFonts w:ascii="Verdana" w:hAnsi="Verdana"/>
                <w:sz w:val="22"/>
                <w:szCs w:val="22"/>
              </w:rPr>
            </w:pPr>
            <w:r w:rsidRPr="00C25D5A">
              <w:rPr>
                <w:rFonts w:ascii="Verdana" w:hAnsi="Verdana"/>
                <w:b/>
                <w:sz w:val="22"/>
                <w:szCs w:val="22"/>
              </w:rPr>
              <w:t>9</w:t>
            </w:r>
            <w:r w:rsidR="00435236" w:rsidRPr="00C25D5A">
              <w:rPr>
                <w:rFonts w:ascii="Verdana" w:hAnsi="Verdana"/>
                <w:b/>
                <w:sz w:val="22"/>
                <w:szCs w:val="22"/>
              </w:rPr>
              <w:t xml:space="preserve"> Pirkimo objekto dalis. </w:t>
            </w:r>
            <w:r w:rsidR="00890E61" w:rsidRPr="00C25D5A">
              <w:rPr>
                <w:rFonts w:ascii="Verdana" w:hAnsi="Verdana"/>
                <w:b/>
                <w:sz w:val="22"/>
                <w:szCs w:val="22"/>
              </w:rPr>
              <w:t>Papildomos priemonės</w:t>
            </w:r>
          </w:p>
        </w:tc>
      </w:tr>
      <w:tr w:rsidR="00BE5E99" w:rsidRPr="00C25D5A" w14:paraId="7561B064" w14:textId="77777777" w:rsidTr="00435236">
        <w:tc>
          <w:tcPr>
            <w:tcW w:w="709" w:type="dxa"/>
            <w:tcBorders>
              <w:top w:val="single" w:sz="4" w:space="0" w:color="auto"/>
              <w:left w:val="single" w:sz="4" w:space="0" w:color="auto"/>
              <w:bottom w:val="single" w:sz="4" w:space="0" w:color="auto"/>
              <w:right w:val="single" w:sz="4" w:space="0" w:color="auto"/>
            </w:tcBorders>
            <w:vAlign w:val="center"/>
          </w:tcPr>
          <w:p w14:paraId="7751D5B8" w14:textId="06CE7F7D" w:rsidR="00BE5E99" w:rsidRPr="00C25D5A" w:rsidRDefault="00BE5E99" w:rsidP="00DD0838">
            <w:pPr>
              <w:jc w:val="center"/>
              <w:rPr>
                <w:rFonts w:ascii="Verdana" w:hAnsi="Verdana"/>
                <w:sz w:val="22"/>
                <w:szCs w:val="22"/>
              </w:rPr>
            </w:pPr>
            <w:r w:rsidRPr="00C25D5A">
              <w:rPr>
                <w:rFonts w:ascii="Verdana" w:hAnsi="Verdana"/>
                <w:sz w:val="22"/>
                <w:szCs w:val="22"/>
              </w:rPr>
              <w:t>9.1</w:t>
            </w:r>
          </w:p>
        </w:tc>
        <w:tc>
          <w:tcPr>
            <w:tcW w:w="1842" w:type="dxa"/>
            <w:tcBorders>
              <w:top w:val="single" w:sz="4" w:space="0" w:color="auto"/>
              <w:left w:val="single" w:sz="4" w:space="0" w:color="auto"/>
              <w:bottom w:val="single" w:sz="4" w:space="0" w:color="auto"/>
              <w:right w:val="single" w:sz="4" w:space="0" w:color="auto"/>
            </w:tcBorders>
            <w:vAlign w:val="center"/>
          </w:tcPr>
          <w:p w14:paraId="1980E0DE" w14:textId="77777777" w:rsidR="00BE5E99" w:rsidRPr="00C25D5A" w:rsidRDefault="00BE5E99" w:rsidP="00924718">
            <w:pPr>
              <w:rPr>
                <w:rFonts w:ascii="Verdana" w:hAnsi="Verdana"/>
                <w:sz w:val="22"/>
                <w:szCs w:val="22"/>
              </w:rPr>
            </w:pPr>
            <w:r w:rsidRPr="00C25D5A">
              <w:rPr>
                <w:rFonts w:ascii="Verdana" w:hAnsi="Verdana"/>
                <w:sz w:val="22"/>
                <w:szCs w:val="22"/>
              </w:rPr>
              <w:t>„Varlytė“ kojiniam plovimui</w:t>
            </w:r>
          </w:p>
          <w:p w14:paraId="003F6338" w14:textId="77777777" w:rsidR="00BE5E99" w:rsidRPr="00C25D5A" w:rsidRDefault="00BE5E99" w:rsidP="007D73F5">
            <w:pPr>
              <w:jc w:val="center"/>
              <w:rPr>
                <w:rFonts w:ascii="Verdana" w:hAnsi="Verdana"/>
                <w:sz w:val="22"/>
                <w:szCs w:val="22"/>
              </w:rPr>
            </w:pPr>
          </w:p>
        </w:tc>
        <w:tc>
          <w:tcPr>
            <w:tcW w:w="3544" w:type="dxa"/>
            <w:tcBorders>
              <w:top w:val="single" w:sz="4" w:space="0" w:color="auto"/>
              <w:left w:val="single" w:sz="4" w:space="0" w:color="auto"/>
              <w:bottom w:val="single" w:sz="4" w:space="0" w:color="auto"/>
              <w:right w:val="single" w:sz="4" w:space="0" w:color="auto"/>
            </w:tcBorders>
            <w:vAlign w:val="center"/>
          </w:tcPr>
          <w:p w14:paraId="1ACE0229" w14:textId="77777777" w:rsidR="00BE5E99" w:rsidRPr="00C25D5A" w:rsidRDefault="00BE5E99" w:rsidP="001E77BC">
            <w:pPr>
              <w:rPr>
                <w:rFonts w:ascii="Verdana" w:hAnsi="Verdana"/>
                <w:sz w:val="22"/>
                <w:szCs w:val="22"/>
              </w:rPr>
            </w:pPr>
            <w:r w:rsidRPr="00C25D5A">
              <w:rPr>
                <w:rFonts w:ascii="Verdana" w:hAnsi="Verdana"/>
                <w:sz w:val="22"/>
                <w:szCs w:val="22"/>
              </w:rPr>
              <w:t>Daugkartinio naudojimo</w:t>
            </w:r>
          </w:p>
          <w:p w14:paraId="6C3595D1" w14:textId="77777777" w:rsidR="00BE5E99" w:rsidRPr="00C25D5A" w:rsidRDefault="00BE5E99" w:rsidP="001E77BC">
            <w:pPr>
              <w:rPr>
                <w:rFonts w:ascii="Verdana" w:hAnsi="Verdana"/>
                <w:sz w:val="22"/>
                <w:szCs w:val="22"/>
              </w:rPr>
            </w:pPr>
            <w:r w:rsidRPr="00C25D5A">
              <w:rPr>
                <w:rFonts w:ascii="Verdana" w:hAnsi="Verdana"/>
                <w:sz w:val="22"/>
                <w:szCs w:val="22"/>
              </w:rPr>
              <w:t>Suderinama su apiplovimo pompa OFP</w:t>
            </w:r>
          </w:p>
          <w:p w14:paraId="5EC1609F" w14:textId="6B4EAD23" w:rsidR="00BE5E99" w:rsidRPr="00C25D5A" w:rsidRDefault="00BE5E99" w:rsidP="001E77BC">
            <w:pPr>
              <w:rPr>
                <w:rFonts w:ascii="Verdana" w:hAnsi="Verdana"/>
                <w:sz w:val="22"/>
                <w:szCs w:val="22"/>
              </w:rPr>
            </w:pPr>
            <w:r w:rsidRPr="00C25D5A">
              <w:rPr>
                <w:rFonts w:ascii="Verdana" w:hAnsi="Verdana"/>
                <w:sz w:val="22"/>
                <w:szCs w:val="22"/>
              </w:rPr>
              <w:t>Siūlomos prekės turi būti paženklintos CE ženklu ir atitikti EEB  2017/745 reglamento reikalavimus. Pateikti tai įrodančius dokumentus.</w:t>
            </w:r>
          </w:p>
        </w:tc>
        <w:tc>
          <w:tcPr>
            <w:tcW w:w="992" w:type="dxa"/>
            <w:tcBorders>
              <w:top w:val="single" w:sz="4" w:space="0" w:color="auto"/>
              <w:left w:val="single" w:sz="4" w:space="0" w:color="auto"/>
              <w:bottom w:val="single" w:sz="4" w:space="0" w:color="auto"/>
              <w:right w:val="single" w:sz="4" w:space="0" w:color="auto"/>
            </w:tcBorders>
            <w:vAlign w:val="center"/>
          </w:tcPr>
          <w:p w14:paraId="3BA48A9B" w14:textId="77777777" w:rsidR="00BE5E99" w:rsidRPr="00C25D5A" w:rsidRDefault="00BE5E99" w:rsidP="00DD0838">
            <w:pPr>
              <w:jc w:val="center"/>
              <w:rPr>
                <w:rFonts w:ascii="Verdana" w:hAnsi="Verdana"/>
                <w:sz w:val="22"/>
                <w:szCs w:val="22"/>
              </w:rPr>
            </w:pPr>
            <w:r w:rsidRPr="00C25D5A">
              <w:rPr>
                <w:rFonts w:ascii="Verdana" w:hAnsi="Verdana"/>
                <w:sz w:val="22"/>
                <w:szCs w:val="22"/>
              </w:rPr>
              <w:t>2</w:t>
            </w:r>
          </w:p>
        </w:tc>
        <w:tc>
          <w:tcPr>
            <w:tcW w:w="1134" w:type="dxa"/>
            <w:tcBorders>
              <w:top w:val="single" w:sz="4" w:space="0" w:color="auto"/>
              <w:left w:val="single" w:sz="4" w:space="0" w:color="auto"/>
              <w:bottom w:val="single" w:sz="4" w:space="0" w:color="auto"/>
              <w:right w:val="single" w:sz="4" w:space="0" w:color="auto"/>
            </w:tcBorders>
            <w:vAlign w:val="center"/>
          </w:tcPr>
          <w:p w14:paraId="326623CB" w14:textId="77777777" w:rsidR="00BE5E99" w:rsidRPr="00C25D5A" w:rsidRDefault="00BE5E99" w:rsidP="00DD0838">
            <w:pPr>
              <w:jc w:val="center"/>
              <w:rPr>
                <w:rFonts w:ascii="Verdana" w:hAnsi="Verdana"/>
                <w:sz w:val="22"/>
                <w:szCs w:val="22"/>
              </w:rPr>
            </w:pPr>
            <w:r w:rsidRPr="00C25D5A">
              <w:rPr>
                <w:rFonts w:ascii="Verdana" w:hAnsi="Verdana"/>
                <w:sz w:val="22"/>
                <w:szCs w:val="22"/>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1377E12A" w14:textId="60ED906D" w:rsidR="00BE5E99" w:rsidRPr="00C25D5A" w:rsidRDefault="00BE5E99" w:rsidP="003514EB">
            <w:pPr>
              <w:rPr>
                <w:rFonts w:ascii="Verdana" w:hAnsi="Verdana"/>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905C77E" w14:textId="287C5DD6" w:rsidR="00BE5E99" w:rsidRPr="00C25D5A" w:rsidRDefault="00BE5E99" w:rsidP="003514EB">
            <w:pPr>
              <w:rPr>
                <w:rFonts w:ascii="Verdana" w:hAnsi="Verdana"/>
                <w:sz w:val="22"/>
                <w:szCs w:val="22"/>
              </w:rPr>
            </w:pPr>
          </w:p>
        </w:tc>
        <w:tc>
          <w:tcPr>
            <w:tcW w:w="2632" w:type="dxa"/>
            <w:tcBorders>
              <w:top w:val="single" w:sz="4" w:space="0" w:color="auto"/>
              <w:left w:val="single" w:sz="4" w:space="0" w:color="auto"/>
              <w:bottom w:val="single" w:sz="4" w:space="0" w:color="auto"/>
              <w:right w:val="single" w:sz="4" w:space="0" w:color="auto"/>
            </w:tcBorders>
            <w:vAlign w:val="center"/>
          </w:tcPr>
          <w:p w14:paraId="372DD02C" w14:textId="77777777" w:rsidR="00BE5E99" w:rsidRPr="00C25D5A" w:rsidRDefault="00BE5E99" w:rsidP="003514EB">
            <w:pPr>
              <w:rPr>
                <w:rFonts w:ascii="Verdana" w:hAnsi="Verdana"/>
                <w:sz w:val="22"/>
                <w:szCs w:val="22"/>
              </w:rPr>
            </w:pPr>
          </w:p>
        </w:tc>
        <w:tc>
          <w:tcPr>
            <w:tcW w:w="2633" w:type="dxa"/>
            <w:tcBorders>
              <w:top w:val="single" w:sz="4" w:space="0" w:color="auto"/>
              <w:left w:val="single" w:sz="4" w:space="0" w:color="auto"/>
              <w:bottom w:val="single" w:sz="4" w:space="0" w:color="auto"/>
              <w:right w:val="single" w:sz="4" w:space="0" w:color="auto"/>
            </w:tcBorders>
            <w:vAlign w:val="center"/>
          </w:tcPr>
          <w:p w14:paraId="6DC338A9" w14:textId="336EA7F2" w:rsidR="00BE5E99" w:rsidRPr="00C25D5A" w:rsidRDefault="00BE5E99" w:rsidP="003514EB">
            <w:pPr>
              <w:rPr>
                <w:rFonts w:ascii="Verdana" w:hAnsi="Verdana"/>
                <w:sz w:val="22"/>
                <w:szCs w:val="22"/>
              </w:rPr>
            </w:pPr>
          </w:p>
        </w:tc>
      </w:tr>
      <w:tr w:rsidR="00BE5E99" w:rsidRPr="00C25D5A" w14:paraId="5D63F909" w14:textId="77777777" w:rsidTr="00435236">
        <w:tc>
          <w:tcPr>
            <w:tcW w:w="709" w:type="dxa"/>
            <w:tcBorders>
              <w:top w:val="single" w:sz="4" w:space="0" w:color="auto"/>
              <w:left w:val="single" w:sz="4" w:space="0" w:color="auto"/>
              <w:bottom w:val="single" w:sz="4" w:space="0" w:color="auto"/>
              <w:right w:val="single" w:sz="4" w:space="0" w:color="auto"/>
            </w:tcBorders>
            <w:vAlign w:val="center"/>
          </w:tcPr>
          <w:p w14:paraId="3FB8D60D" w14:textId="2D765BC4" w:rsidR="00BE5E99" w:rsidRPr="00C25D5A" w:rsidRDefault="00BE5E99" w:rsidP="00DD0838">
            <w:pPr>
              <w:jc w:val="center"/>
              <w:rPr>
                <w:rFonts w:ascii="Verdana" w:hAnsi="Verdana"/>
                <w:sz w:val="22"/>
                <w:szCs w:val="22"/>
              </w:rPr>
            </w:pPr>
            <w:r w:rsidRPr="00C25D5A">
              <w:rPr>
                <w:rFonts w:ascii="Verdana" w:hAnsi="Verdana"/>
                <w:sz w:val="22"/>
                <w:szCs w:val="22"/>
              </w:rPr>
              <w:t>9.2</w:t>
            </w:r>
          </w:p>
        </w:tc>
        <w:tc>
          <w:tcPr>
            <w:tcW w:w="1842" w:type="dxa"/>
            <w:tcBorders>
              <w:top w:val="single" w:sz="4" w:space="0" w:color="auto"/>
              <w:left w:val="single" w:sz="4" w:space="0" w:color="auto"/>
              <w:bottom w:val="single" w:sz="4" w:space="0" w:color="auto"/>
              <w:right w:val="single" w:sz="4" w:space="0" w:color="auto"/>
            </w:tcBorders>
            <w:vAlign w:val="center"/>
          </w:tcPr>
          <w:p w14:paraId="30F895F4" w14:textId="77777777" w:rsidR="00BE5E99" w:rsidRPr="00C25D5A" w:rsidRDefault="00BE5E99" w:rsidP="00924718">
            <w:pPr>
              <w:rPr>
                <w:rFonts w:ascii="Verdana" w:hAnsi="Verdana"/>
                <w:color w:val="000000"/>
                <w:sz w:val="22"/>
                <w:szCs w:val="22"/>
              </w:rPr>
            </w:pPr>
            <w:proofErr w:type="spellStart"/>
            <w:r w:rsidRPr="00C25D5A">
              <w:rPr>
                <w:rFonts w:ascii="Verdana" w:hAnsi="Verdana"/>
                <w:color w:val="000000"/>
                <w:sz w:val="22"/>
                <w:szCs w:val="22"/>
              </w:rPr>
              <w:t>Biopsinės</w:t>
            </w:r>
            <w:proofErr w:type="spellEnd"/>
            <w:r w:rsidRPr="00C25D5A">
              <w:rPr>
                <w:rFonts w:ascii="Verdana" w:hAnsi="Verdana"/>
                <w:color w:val="000000"/>
                <w:sz w:val="22"/>
                <w:szCs w:val="22"/>
              </w:rPr>
              <w:t xml:space="preserve"> angos </w:t>
            </w:r>
            <w:proofErr w:type="spellStart"/>
            <w:r w:rsidRPr="00C25D5A">
              <w:rPr>
                <w:rFonts w:ascii="Verdana" w:hAnsi="Verdana"/>
                <w:color w:val="000000"/>
                <w:sz w:val="22"/>
                <w:szCs w:val="22"/>
              </w:rPr>
              <w:t>vožtuvėliai</w:t>
            </w:r>
            <w:proofErr w:type="spellEnd"/>
            <w:r w:rsidRPr="00C25D5A">
              <w:rPr>
                <w:rFonts w:ascii="Verdana" w:hAnsi="Verdana"/>
                <w:color w:val="000000"/>
                <w:sz w:val="22"/>
                <w:szCs w:val="22"/>
              </w:rPr>
              <w:t xml:space="preserve"> </w:t>
            </w:r>
          </w:p>
          <w:p w14:paraId="4B9D7454" w14:textId="77777777" w:rsidR="00BE5E99" w:rsidRPr="00C25D5A" w:rsidRDefault="00BE5E99" w:rsidP="007D73F5">
            <w:pPr>
              <w:jc w:val="center"/>
              <w:rPr>
                <w:rFonts w:ascii="Verdana" w:hAnsi="Verdana"/>
                <w:sz w:val="22"/>
                <w:szCs w:val="22"/>
              </w:rPr>
            </w:pPr>
          </w:p>
        </w:tc>
        <w:tc>
          <w:tcPr>
            <w:tcW w:w="3544" w:type="dxa"/>
            <w:tcBorders>
              <w:top w:val="single" w:sz="4" w:space="0" w:color="auto"/>
              <w:left w:val="single" w:sz="4" w:space="0" w:color="auto"/>
              <w:bottom w:val="single" w:sz="4" w:space="0" w:color="auto"/>
              <w:right w:val="single" w:sz="4" w:space="0" w:color="auto"/>
            </w:tcBorders>
            <w:vAlign w:val="center"/>
          </w:tcPr>
          <w:p w14:paraId="72848750" w14:textId="77777777" w:rsidR="00BE5E99" w:rsidRPr="00C25D5A" w:rsidRDefault="00BE5E99" w:rsidP="00924718">
            <w:pPr>
              <w:jc w:val="both"/>
              <w:rPr>
                <w:rFonts w:ascii="Verdana" w:hAnsi="Verdana"/>
                <w:sz w:val="22"/>
                <w:szCs w:val="22"/>
              </w:rPr>
            </w:pPr>
            <w:proofErr w:type="spellStart"/>
            <w:r w:rsidRPr="00C25D5A">
              <w:rPr>
                <w:rFonts w:ascii="Verdana" w:hAnsi="Verdana"/>
                <w:sz w:val="22"/>
                <w:szCs w:val="22"/>
              </w:rPr>
              <w:t>Biopsinės</w:t>
            </w:r>
            <w:proofErr w:type="spellEnd"/>
            <w:r w:rsidRPr="00C25D5A">
              <w:rPr>
                <w:rFonts w:ascii="Verdana" w:hAnsi="Verdana"/>
                <w:sz w:val="22"/>
                <w:szCs w:val="22"/>
              </w:rPr>
              <w:t xml:space="preserve"> angos </w:t>
            </w:r>
            <w:proofErr w:type="spellStart"/>
            <w:r w:rsidRPr="00C25D5A">
              <w:rPr>
                <w:rFonts w:ascii="Verdana" w:hAnsi="Verdana"/>
                <w:sz w:val="22"/>
                <w:szCs w:val="22"/>
              </w:rPr>
              <w:t>vožtuvėliai</w:t>
            </w:r>
            <w:proofErr w:type="spellEnd"/>
            <w:r w:rsidRPr="00C25D5A">
              <w:rPr>
                <w:rFonts w:ascii="Verdana" w:hAnsi="Verdana"/>
                <w:sz w:val="22"/>
                <w:szCs w:val="22"/>
              </w:rPr>
              <w:t xml:space="preserve"> </w:t>
            </w:r>
            <w:proofErr w:type="spellStart"/>
            <w:r w:rsidRPr="00C25D5A">
              <w:rPr>
                <w:rFonts w:ascii="Verdana" w:hAnsi="Verdana"/>
                <w:sz w:val="22"/>
                <w:szCs w:val="22"/>
              </w:rPr>
              <w:t>Olympus</w:t>
            </w:r>
            <w:proofErr w:type="spellEnd"/>
            <w:r w:rsidRPr="00C25D5A">
              <w:rPr>
                <w:rFonts w:ascii="Verdana" w:hAnsi="Verdana"/>
                <w:sz w:val="22"/>
                <w:szCs w:val="22"/>
              </w:rPr>
              <w:t xml:space="preserve"> gamintojo EVIS 160, 165, 180, 185, 190, 1100 serijos vaizdo endoskopams</w:t>
            </w:r>
          </w:p>
          <w:p w14:paraId="61480F3B" w14:textId="77777777" w:rsidR="00BE5E99" w:rsidRPr="00C25D5A" w:rsidRDefault="00BE5E99" w:rsidP="00F8234E">
            <w:pPr>
              <w:jc w:val="both"/>
              <w:rPr>
                <w:rFonts w:ascii="Verdana" w:hAnsi="Verdana"/>
                <w:sz w:val="22"/>
                <w:szCs w:val="22"/>
              </w:rPr>
            </w:pPr>
            <w:r w:rsidRPr="00C25D5A">
              <w:rPr>
                <w:rFonts w:ascii="Verdana" w:hAnsi="Verdana"/>
                <w:sz w:val="22"/>
                <w:szCs w:val="22"/>
              </w:rPr>
              <w:t xml:space="preserve">Daugkartinio naudojimo. </w:t>
            </w:r>
          </w:p>
          <w:p w14:paraId="247D3E5A" w14:textId="6AA329DC" w:rsidR="00BE5E99" w:rsidRPr="00C25D5A" w:rsidRDefault="00BE5E99" w:rsidP="004F2E42">
            <w:pPr>
              <w:jc w:val="both"/>
              <w:rPr>
                <w:rFonts w:ascii="Verdana" w:hAnsi="Verdana"/>
                <w:sz w:val="22"/>
                <w:szCs w:val="22"/>
              </w:rPr>
            </w:pPr>
            <w:r w:rsidRPr="00C25D5A">
              <w:rPr>
                <w:rFonts w:ascii="Verdana" w:hAnsi="Verdana"/>
                <w:sz w:val="22"/>
                <w:szCs w:val="22"/>
              </w:rPr>
              <w:t>Siūlomos prekės turi būti paženklintos CE ženklu ir atitikti EEB  2017/745 reglamento reikalavimus. Pateikti tai įrodančius dokumentus.</w:t>
            </w:r>
          </w:p>
        </w:tc>
        <w:tc>
          <w:tcPr>
            <w:tcW w:w="992" w:type="dxa"/>
            <w:tcBorders>
              <w:top w:val="single" w:sz="4" w:space="0" w:color="auto"/>
              <w:left w:val="single" w:sz="4" w:space="0" w:color="auto"/>
              <w:bottom w:val="single" w:sz="4" w:space="0" w:color="auto"/>
              <w:right w:val="single" w:sz="4" w:space="0" w:color="auto"/>
            </w:tcBorders>
            <w:vAlign w:val="center"/>
          </w:tcPr>
          <w:p w14:paraId="73CDB618" w14:textId="77777777" w:rsidR="00BE5E99" w:rsidRPr="00C25D5A" w:rsidRDefault="00BE5E99" w:rsidP="00DD0838">
            <w:pPr>
              <w:jc w:val="center"/>
              <w:rPr>
                <w:rFonts w:ascii="Verdana" w:hAnsi="Verdana"/>
                <w:sz w:val="22"/>
                <w:szCs w:val="22"/>
              </w:rPr>
            </w:pPr>
            <w:r w:rsidRPr="00C25D5A">
              <w:rPr>
                <w:rFonts w:ascii="Verdana" w:hAnsi="Verdana"/>
                <w:sz w:val="22"/>
                <w:szCs w:val="22"/>
              </w:rPr>
              <w:t>60</w:t>
            </w:r>
          </w:p>
        </w:tc>
        <w:tc>
          <w:tcPr>
            <w:tcW w:w="1134" w:type="dxa"/>
            <w:tcBorders>
              <w:top w:val="single" w:sz="4" w:space="0" w:color="auto"/>
              <w:left w:val="single" w:sz="4" w:space="0" w:color="auto"/>
              <w:bottom w:val="single" w:sz="4" w:space="0" w:color="auto"/>
              <w:right w:val="single" w:sz="4" w:space="0" w:color="auto"/>
            </w:tcBorders>
            <w:vAlign w:val="center"/>
          </w:tcPr>
          <w:p w14:paraId="35CFA7C9" w14:textId="77777777" w:rsidR="00BE5E99" w:rsidRPr="00C25D5A" w:rsidRDefault="00BE5E99" w:rsidP="00DD0838">
            <w:pPr>
              <w:jc w:val="center"/>
              <w:rPr>
                <w:rFonts w:ascii="Verdana" w:hAnsi="Verdana"/>
                <w:sz w:val="22"/>
                <w:szCs w:val="22"/>
              </w:rPr>
            </w:pPr>
            <w:r w:rsidRPr="00C25D5A">
              <w:rPr>
                <w:rFonts w:ascii="Verdana" w:hAnsi="Verdana"/>
                <w:sz w:val="22"/>
                <w:szCs w:val="22"/>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7A64A79A" w14:textId="7AF74AEC" w:rsidR="00BE5E99" w:rsidRPr="00C25D5A" w:rsidRDefault="00BE5E99" w:rsidP="003514EB">
            <w:pPr>
              <w:rPr>
                <w:rFonts w:ascii="Verdana" w:hAnsi="Verdana"/>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27EBA22" w14:textId="33BDEDE2" w:rsidR="00BE5E99" w:rsidRPr="00C25D5A" w:rsidRDefault="00BE5E99" w:rsidP="003514EB">
            <w:pPr>
              <w:rPr>
                <w:rFonts w:ascii="Verdana" w:hAnsi="Verdana"/>
                <w:sz w:val="22"/>
                <w:szCs w:val="22"/>
              </w:rPr>
            </w:pPr>
          </w:p>
        </w:tc>
        <w:tc>
          <w:tcPr>
            <w:tcW w:w="2632" w:type="dxa"/>
            <w:tcBorders>
              <w:top w:val="single" w:sz="4" w:space="0" w:color="auto"/>
              <w:left w:val="single" w:sz="4" w:space="0" w:color="auto"/>
              <w:bottom w:val="single" w:sz="4" w:space="0" w:color="auto"/>
              <w:right w:val="single" w:sz="4" w:space="0" w:color="auto"/>
            </w:tcBorders>
            <w:vAlign w:val="center"/>
          </w:tcPr>
          <w:p w14:paraId="73B9821F" w14:textId="77777777" w:rsidR="00BE5E99" w:rsidRPr="00C25D5A" w:rsidRDefault="00BE5E99" w:rsidP="003514EB">
            <w:pPr>
              <w:rPr>
                <w:rFonts w:ascii="Verdana" w:hAnsi="Verdana"/>
                <w:sz w:val="22"/>
                <w:szCs w:val="22"/>
              </w:rPr>
            </w:pPr>
          </w:p>
        </w:tc>
        <w:tc>
          <w:tcPr>
            <w:tcW w:w="2633" w:type="dxa"/>
            <w:tcBorders>
              <w:top w:val="single" w:sz="4" w:space="0" w:color="auto"/>
              <w:left w:val="single" w:sz="4" w:space="0" w:color="auto"/>
              <w:bottom w:val="single" w:sz="4" w:space="0" w:color="auto"/>
              <w:right w:val="single" w:sz="4" w:space="0" w:color="auto"/>
            </w:tcBorders>
            <w:vAlign w:val="center"/>
          </w:tcPr>
          <w:p w14:paraId="52B74F24" w14:textId="05E66B92" w:rsidR="00BE5E99" w:rsidRPr="00C25D5A" w:rsidRDefault="00BE5E99" w:rsidP="003514EB">
            <w:pPr>
              <w:rPr>
                <w:rFonts w:ascii="Verdana" w:hAnsi="Verdana"/>
                <w:sz w:val="22"/>
                <w:szCs w:val="22"/>
              </w:rPr>
            </w:pPr>
          </w:p>
        </w:tc>
      </w:tr>
      <w:tr w:rsidR="00BE5E99" w:rsidRPr="00C25D5A" w14:paraId="39AA0F37" w14:textId="77777777" w:rsidTr="00435236">
        <w:tc>
          <w:tcPr>
            <w:tcW w:w="709" w:type="dxa"/>
            <w:tcBorders>
              <w:top w:val="single" w:sz="4" w:space="0" w:color="auto"/>
              <w:left w:val="single" w:sz="4" w:space="0" w:color="auto"/>
              <w:bottom w:val="single" w:sz="4" w:space="0" w:color="auto"/>
              <w:right w:val="single" w:sz="4" w:space="0" w:color="auto"/>
            </w:tcBorders>
            <w:vAlign w:val="center"/>
          </w:tcPr>
          <w:p w14:paraId="5F55C0C2" w14:textId="1C3536AA" w:rsidR="00BE5E99" w:rsidRPr="00C25D5A" w:rsidRDefault="00BE5E99" w:rsidP="00C6047B">
            <w:pPr>
              <w:rPr>
                <w:rFonts w:ascii="Verdana" w:hAnsi="Verdana"/>
                <w:sz w:val="22"/>
                <w:szCs w:val="22"/>
              </w:rPr>
            </w:pPr>
            <w:r w:rsidRPr="00C25D5A">
              <w:rPr>
                <w:rFonts w:ascii="Verdana" w:hAnsi="Verdana"/>
                <w:sz w:val="22"/>
                <w:szCs w:val="22"/>
              </w:rPr>
              <w:t>9.3</w:t>
            </w:r>
          </w:p>
        </w:tc>
        <w:tc>
          <w:tcPr>
            <w:tcW w:w="1842" w:type="dxa"/>
            <w:tcBorders>
              <w:top w:val="single" w:sz="4" w:space="0" w:color="auto"/>
              <w:left w:val="single" w:sz="4" w:space="0" w:color="auto"/>
              <w:bottom w:val="single" w:sz="4" w:space="0" w:color="auto"/>
              <w:right w:val="single" w:sz="4" w:space="0" w:color="auto"/>
            </w:tcBorders>
            <w:vAlign w:val="center"/>
          </w:tcPr>
          <w:p w14:paraId="77D0C14B" w14:textId="77777777" w:rsidR="00BE5E99" w:rsidRPr="00C25D5A" w:rsidRDefault="00BE5E99" w:rsidP="00373E66">
            <w:pPr>
              <w:rPr>
                <w:rFonts w:ascii="Verdana" w:hAnsi="Verdana"/>
                <w:sz w:val="22"/>
                <w:szCs w:val="22"/>
              </w:rPr>
            </w:pPr>
            <w:r w:rsidRPr="00C25D5A">
              <w:rPr>
                <w:rFonts w:ascii="Verdana" w:hAnsi="Verdana"/>
                <w:sz w:val="22"/>
                <w:szCs w:val="22"/>
              </w:rPr>
              <w:t>Plovimo pompos vandens žarnelė</w:t>
            </w:r>
          </w:p>
          <w:p w14:paraId="1E944CE4" w14:textId="77777777" w:rsidR="00BE5E99" w:rsidRPr="00C25D5A" w:rsidRDefault="00BE5E99" w:rsidP="00373E66">
            <w:pPr>
              <w:jc w:val="both"/>
              <w:rPr>
                <w:rFonts w:ascii="Verdana" w:hAnsi="Verdana"/>
                <w:sz w:val="22"/>
                <w:szCs w:val="22"/>
              </w:rPr>
            </w:pPr>
          </w:p>
        </w:tc>
        <w:tc>
          <w:tcPr>
            <w:tcW w:w="3544" w:type="dxa"/>
            <w:tcBorders>
              <w:top w:val="single" w:sz="4" w:space="0" w:color="auto"/>
              <w:left w:val="single" w:sz="4" w:space="0" w:color="auto"/>
              <w:bottom w:val="single" w:sz="4" w:space="0" w:color="auto"/>
              <w:right w:val="single" w:sz="4" w:space="0" w:color="auto"/>
            </w:tcBorders>
            <w:vAlign w:val="center"/>
          </w:tcPr>
          <w:p w14:paraId="3A567702" w14:textId="77777777" w:rsidR="00BE5E99" w:rsidRPr="00C25D5A" w:rsidRDefault="00BE5E99" w:rsidP="00373E66">
            <w:pPr>
              <w:jc w:val="both"/>
              <w:rPr>
                <w:rFonts w:ascii="Verdana" w:hAnsi="Verdana"/>
                <w:color w:val="000000"/>
                <w:sz w:val="22"/>
                <w:szCs w:val="22"/>
              </w:rPr>
            </w:pPr>
            <w:r w:rsidRPr="00C25D5A">
              <w:rPr>
                <w:rFonts w:ascii="Verdana" w:hAnsi="Verdana"/>
                <w:color w:val="000000"/>
                <w:sz w:val="22"/>
                <w:szCs w:val="22"/>
              </w:rPr>
              <w:t>Suderinama su ligoninėje turima apiplovimo pompa OPF-</w:t>
            </w:r>
            <w:r w:rsidRPr="00C25D5A">
              <w:rPr>
                <w:rFonts w:ascii="Verdana" w:hAnsi="Verdana"/>
                <w:color w:val="000000"/>
                <w:sz w:val="22"/>
                <w:szCs w:val="22"/>
                <w:lang w:val="it-IT"/>
              </w:rPr>
              <w:t>2</w:t>
            </w:r>
          </w:p>
          <w:p w14:paraId="222059B3" w14:textId="77777777" w:rsidR="00BE5E99" w:rsidRPr="00C25D5A" w:rsidRDefault="00BE5E99" w:rsidP="00373E66">
            <w:pPr>
              <w:jc w:val="both"/>
              <w:rPr>
                <w:rFonts w:ascii="Verdana" w:hAnsi="Verdana"/>
                <w:color w:val="000000"/>
                <w:sz w:val="22"/>
                <w:szCs w:val="22"/>
              </w:rPr>
            </w:pPr>
            <w:r w:rsidRPr="00C25D5A">
              <w:rPr>
                <w:rFonts w:ascii="Verdana" w:hAnsi="Verdana"/>
                <w:color w:val="000000"/>
                <w:sz w:val="22"/>
                <w:szCs w:val="22"/>
              </w:rPr>
              <w:t xml:space="preserve">Naudojamas su MAJ-855  žarnele </w:t>
            </w:r>
          </w:p>
          <w:p w14:paraId="4E1DF6ED" w14:textId="77777777" w:rsidR="00BE5E99" w:rsidRPr="00C25D5A" w:rsidRDefault="00BE5E99" w:rsidP="00F8234E">
            <w:pPr>
              <w:jc w:val="both"/>
              <w:rPr>
                <w:rFonts w:ascii="Verdana" w:hAnsi="Verdana"/>
                <w:color w:val="000000"/>
                <w:sz w:val="22"/>
                <w:szCs w:val="22"/>
              </w:rPr>
            </w:pPr>
            <w:r w:rsidRPr="00C25D5A">
              <w:rPr>
                <w:rFonts w:ascii="Verdana" w:hAnsi="Verdana"/>
                <w:color w:val="000000"/>
                <w:sz w:val="22"/>
                <w:szCs w:val="22"/>
              </w:rPr>
              <w:t>Sterili pakuotė.</w:t>
            </w:r>
          </w:p>
          <w:p w14:paraId="6E96C633" w14:textId="5A976A25" w:rsidR="00BE5E99" w:rsidRPr="00C25D5A" w:rsidRDefault="00BE5E99" w:rsidP="004F2E42">
            <w:pPr>
              <w:jc w:val="both"/>
              <w:rPr>
                <w:rFonts w:ascii="Verdana" w:hAnsi="Verdana"/>
                <w:color w:val="000000"/>
                <w:sz w:val="22"/>
                <w:szCs w:val="22"/>
              </w:rPr>
            </w:pPr>
            <w:r w:rsidRPr="00C25D5A">
              <w:rPr>
                <w:rFonts w:ascii="Verdana" w:hAnsi="Verdana"/>
                <w:sz w:val="22"/>
                <w:szCs w:val="22"/>
              </w:rPr>
              <w:t>Siūlomos prekės turi būti paženklintos CE ženklu ir atitikti EEB  2017/745 reglamento reikalavimus. Pateikti tai įrodančius dokumentus.</w:t>
            </w:r>
          </w:p>
        </w:tc>
        <w:tc>
          <w:tcPr>
            <w:tcW w:w="992" w:type="dxa"/>
            <w:tcBorders>
              <w:top w:val="single" w:sz="4" w:space="0" w:color="auto"/>
              <w:left w:val="single" w:sz="4" w:space="0" w:color="auto"/>
              <w:bottom w:val="single" w:sz="4" w:space="0" w:color="auto"/>
              <w:right w:val="single" w:sz="4" w:space="0" w:color="auto"/>
            </w:tcBorders>
            <w:vAlign w:val="center"/>
          </w:tcPr>
          <w:p w14:paraId="293E8625" w14:textId="77777777" w:rsidR="00BE5E99" w:rsidRPr="00C25D5A" w:rsidRDefault="00BE5E99" w:rsidP="00373E66">
            <w:pPr>
              <w:jc w:val="center"/>
              <w:rPr>
                <w:rFonts w:ascii="Verdana" w:hAnsi="Verdana"/>
                <w:sz w:val="22"/>
                <w:szCs w:val="22"/>
              </w:rPr>
            </w:pPr>
            <w:r w:rsidRPr="00C25D5A">
              <w:rPr>
                <w:rFonts w:ascii="Verdana" w:hAnsi="Verdana"/>
                <w:sz w:val="22"/>
                <w:szCs w:val="22"/>
              </w:rPr>
              <w:t>50</w:t>
            </w:r>
          </w:p>
        </w:tc>
        <w:tc>
          <w:tcPr>
            <w:tcW w:w="1134" w:type="dxa"/>
            <w:tcBorders>
              <w:top w:val="single" w:sz="4" w:space="0" w:color="auto"/>
              <w:left w:val="single" w:sz="4" w:space="0" w:color="auto"/>
              <w:bottom w:val="single" w:sz="4" w:space="0" w:color="auto"/>
              <w:right w:val="single" w:sz="4" w:space="0" w:color="auto"/>
            </w:tcBorders>
            <w:vAlign w:val="center"/>
          </w:tcPr>
          <w:p w14:paraId="5EACF768" w14:textId="77777777" w:rsidR="00BE5E99" w:rsidRPr="00C25D5A" w:rsidRDefault="00BE5E99" w:rsidP="00373E66">
            <w:pPr>
              <w:jc w:val="center"/>
              <w:rPr>
                <w:rFonts w:ascii="Verdana" w:hAnsi="Verdana"/>
                <w:sz w:val="22"/>
                <w:szCs w:val="22"/>
              </w:rPr>
            </w:pPr>
            <w:r w:rsidRPr="00C25D5A">
              <w:rPr>
                <w:rFonts w:ascii="Verdana" w:hAnsi="Verdana"/>
                <w:sz w:val="22"/>
                <w:szCs w:val="22"/>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2C9C32F0" w14:textId="3968F822" w:rsidR="00BE5E99" w:rsidRPr="00C25D5A" w:rsidRDefault="00BE5E99" w:rsidP="00373E66">
            <w:pPr>
              <w:rPr>
                <w:rFonts w:ascii="Verdana" w:hAnsi="Verdana"/>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F5AF913" w14:textId="138EA629" w:rsidR="00BE5E99" w:rsidRPr="00C25D5A" w:rsidRDefault="00BE5E99" w:rsidP="00373E66">
            <w:pPr>
              <w:rPr>
                <w:rFonts w:ascii="Verdana" w:hAnsi="Verdana"/>
                <w:sz w:val="22"/>
                <w:szCs w:val="22"/>
              </w:rPr>
            </w:pPr>
          </w:p>
        </w:tc>
        <w:tc>
          <w:tcPr>
            <w:tcW w:w="2632" w:type="dxa"/>
            <w:tcBorders>
              <w:top w:val="single" w:sz="4" w:space="0" w:color="auto"/>
              <w:left w:val="single" w:sz="4" w:space="0" w:color="auto"/>
              <w:bottom w:val="single" w:sz="4" w:space="0" w:color="auto"/>
              <w:right w:val="single" w:sz="4" w:space="0" w:color="auto"/>
            </w:tcBorders>
            <w:vAlign w:val="center"/>
          </w:tcPr>
          <w:p w14:paraId="21CDC5A0" w14:textId="77777777" w:rsidR="00BE5E99" w:rsidRPr="00C25D5A" w:rsidRDefault="00BE5E99" w:rsidP="00373E66">
            <w:pPr>
              <w:rPr>
                <w:rFonts w:ascii="Verdana" w:hAnsi="Verdana"/>
                <w:sz w:val="22"/>
                <w:szCs w:val="22"/>
              </w:rPr>
            </w:pPr>
          </w:p>
        </w:tc>
        <w:tc>
          <w:tcPr>
            <w:tcW w:w="2633" w:type="dxa"/>
            <w:tcBorders>
              <w:top w:val="single" w:sz="4" w:space="0" w:color="auto"/>
              <w:left w:val="single" w:sz="4" w:space="0" w:color="auto"/>
              <w:bottom w:val="single" w:sz="4" w:space="0" w:color="auto"/>
              <w:right w:val="single" w:sz="4" w:space="0" w:color="auto"/>
            </w:tcBorders>
            <w:vAlign w:val="center"/>
          </w:tcPr>
          <w:p w14:paraId="60125093" w14:textId="61CA1D2A" w:rsidR="00BE5E99" w:rsidRPr="00C25D5A" w:rsidRDefault="00BE5E99" w:rsidP="00373E66">
            <w:pPr>
              <w:rPr>
                <w:rFonts w:ascii="Verdana" w:hAnsi="Verdana"/>
                <w:sz w:val="22"/>
                <w:szCs w:val="22"/>
              </w:rPr>
            </w:pPr>
          </w:p>
        </w:tc>
      </w:tr>
      <w:tr w:rsidR="004E7B8C" w:rsidRPr="00C25D5A" w14:paraId="461AC5F9" w14:textId="77777777" w:rsidTr="00435236">
        <w:trPr>
          <w:trHeight w:val="547"/>
        </w:trPr>
        <w:tc>
          <w:tcPr>
            <w:tcW w:w="9355" w:type="dxa"/>
            <w:gridSpan w:val="6"/>
            <w:tcBorders>
              <w:top w:val="single" w:sz="4" w:space="0" w:color="auto"/>
              <w:left w:val="single" w:sz="4" w:space="0" w:color="auto"/>
              <w:bottom w:val="single" w:sz="4" w:space="0" w:color="auto"/>
              <w:right w:val="single" w:sz="4" w:space="0" w:color="auto"/>
            </w:tcBorders>
            <w:vAlign w:val="center"/>
          </w:tcPr>
          <w:p w14:paraId="017B2670" w14:textId="280A26B8" w:rsidR="004E7B8C" w:rsidRPr="00C25D5A" w:rsidRDefault="004E7B8C" w:rsidP="00373E66">
            <w:pPr>
              <w:jc w:val="right"/>
              <w:rPr>
                <w:rFonts w:ascii="Verdana" w:hAnsi="Verdana"/>
                <w:b/>
                <w:sz w:val="22"/>
                <w:szCs w:val="22"/>
              </w:rPr>
            </w:pPr>
            <w:r w:rsidRPr="00C25D5A">
              <w:rPr>
                <w:rFonts w:ascii="Verdana" w:hAnsi="Verdana"/>
                <w:b/>
                <w:sz w:val="22"/>
                <w:szCs w:val="22"/>
              </w:rPr>
              <w:t xml:space="preserve">Bendra 9 pirkimo objekto dalies įkainių suma </w:t>
            </w:r>
            <w:proofErr w:type="spellStart"/>
            <w:r w:rsidRPr="00C25D5A">
              <w:rPr>
                <w:rFonts w:ascii="Verdana" w:hAnsi="Verdana"/>
                <w:b/>
                <w:sz w:val="22"/>
                <w:szCs w:val="22"/>
              </w:rPr>
              <w:t>Eur</w:t>
            </w:r>
            <w:proofErr w:type="spellEnd"/>
            <w:r w:rsidRPr="00C25D5A">
              <w:rPr>
                <w:rFonts w:ascii="Verdana" w:hAnsi="Verdana"/>
                <w:b/>
                <w:sz w:val="22"/>
                <w:szCs w:val="22"/>
              </w:rPr>
              <w:t xml:space="preserve"> be PVM</w:t>
            </w:r>
          </w:p>
        </w:tc>
        <w:tc>
          <w:tcPr>
            <w:tcW w:w="6399"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6C7E589F" w14:textId="77777777" w:rsidR="004E7B8C" w:rsidRPr="00C25D5A" w:rsidRDefault="004E7B8C" w:rsidP="00373E66">
            <w:pPr>
              <w:rPr>
                <w:rFonts w:ascii="Verdana" w:hAnsi="Verdana"/>
                <w:sz w:val="22"/>
                <w:szCs w:val="22"/>
              </w:rPr>
            </w:pPr>
          </w:p>
        </w:tc>
      </w:tr>
      <w:tr w:rsidR="00BE5E99" w:rsidRPr="00C25D5A" w14:paraId="072CDB8D" w14:textId="77777777" w:rsidTr="00435236">
        <w:trPr>
          <w:trHeight w:val="547"/>
        </w:trPr>
        <w:tc>
          <w:tcPr>
            <w:tcW w:w="9355" w:type="dxa"/>
            <w:gridSpan w:val="6"/>
            <w:tcBorders>
              <w:top w:val="single" w:sz="4" w:space="0" w:color="auto"/>
              <w:left w:val="single" w:sz="4" w:space="0" w:color="auto"/>
              <w:bottom w:val="single" w:sz="4" w:space="0" w:color="auto"/>
              <w:right w:val="single" w:sz="4" w:space="0" w:color="auto"/>
            </w:tcBorders>
            <w:vAlign w:val="center"/>
          </w:tcPr>
          <w:p w14:paraId="62C65DFA" w14:textId="1FAFE5D8" w:rsidR="00BE5E99" w:rsidRPr="00C25D5A" w:rsidRDefault="00BE5E99" w:rsidP="00373E66">
            <w:pPr>
              <w:jc w:val="right"/>
              <w:rPr>
                <w:rFonts w:ascii="Verdana" w:hAnsi="Verdana"/>
                <w:b/>
                <w:sz w:val="22"/>
                <w:szCs w:val="22"/>
              </w:rPr>
            </w:pPr>
            <w:r w:rsidRPr="00C25D5A">
              <w:rPr>
                <w:rFonts w:ascii="Verdana" w:hAnsi="Verdana"/>
                <w:b/>
                <w:sz w:val="22"/>
                <w:szCs w:val="22"/>
              </w:rPr>
              <w:t xml:space="preserve">Bendra 9 pirkimo </w:t>
            </w:r>
            <w:r w:rsidR="00435236" w:rsidRPr="00C25D5A">
              <w:rPr>
                <w:rFonts w:ascii="Verdana" w:hAnsi="Verdana"/>
                <w:b/>
                <w:sz w:val="22"/>
                <w:szCs w:val="22"/>
              </w:rPr>
              <w:t xml:space="preserve">objekto </w:t>
            </w:r>
            <w:r w:rsidRPr="00C25D5A">
              <w:rPr>
                <w:rFonts w:ascii="Verdana" w:hAnsi="Verdana"/>
                <w:b/>
                <w:sz w:val="22"/>
                <w:szCs w:val="22"/>
              </w:rPr>
              <w:t xml:space="preserve">dalies </w:t>
            </w:r>
            <w:r w:rsidR="00C864B2" w:rsidRPr="00C25D5A">
              <w:rPr>
                <w:rFonts w:ascii="Verdana" w:hAnsi="Verdana"/>
                <w:b/>
                <w:sz w:val="22"/>
                <w:szCs w:val="22"/>
              </w:rPr>
              <w:t>įkainių suma</w:t>
            </w:r>
            <w:r w:rsidR="00435236" w:rsidRPr="00C25D5A">
              <w:rPr>
                <w:rFonts w:ascii="Verdana" w:hAnsi="Verdana"/>
                <w:b/>
                <w:sz w:val="22"/>
                <w:szCs w:val="22"/>
              </w:rPr>
              <w:t xml:space="preserve"> </w:t>
            </w:r>
            <w:proofErr w:type="spellStart"/>
            <w:r w:rsidR="00435236" w:rsidRPr="00C25D5A">
              <w:rPr>
                <w:rFonts w:ascii="Verdana" w:hAnsi="Verdana"/>
                <w:b/>
                <w:sz w:val="22"/>
                <w:szCs w:val="22"/>
              </w:rPr>
              <w:t>Eur</w:t>
            </w:r>
            <w:proofErr w:type="spellEnd"/>
            <w:r w:rsidRPr="00C25D5A">
              <w:rPr>
                <w:rFonts w:ascii="Verdana" w:hAnsi="Verdana"/>
                <w:b/>
                <w:sz w:val="22"/>
                <w:szCs w:val="22"/>
              </w:rPr>
              <w:t xml:space="preserve"> su PVM</w:t>
            </w:r>
          </w:p>
        </w:tc>
        <w:tc>
          <w:tcPr>
            <w:tcW w:w="6399"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5BD14ABB" w14:textId="77777777" w:rsidR="00BE5E99" w:rsidRPr="00C25D5A" w:rsidRDefault="00BE5E99" w:rsidP="00373E66">
            <w:pPr>
              <w:rPr>
                <w:rFonts w:ascii="Verdana" w:hAnsi="Verdana"/>
                <w:sz w:val="22"/>
                <w:szCs w:val="22"/>
              </w:rPr>
            </w:pPr>
          </w:p>
        </w:tc>
      </w:tr>
      <w:tr w:rsidR="00435236" w:rsidRPr="00C25D5A" w14:paraId="369463ED" w14:textId="77777777" w:rsidTr="00435236">
        <w:trPr>
          <w:trHeight w:val="555"/>
        </w:trPr>
        <w:tc>
          <w:tcPr>
            <w:tcW w:w="15754"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3A9C8B" w14:textId="7A82BD93" w:rsidR="00435236" w:rsidRPr="00C25D5A" w:rsidRDefault="00435236" w:rsidP="00307A40">
            <w:pPr>
              <w:rPr>
                <w:rFonts w:ascii="Verdana" w:hAnsi="Verdana"/>
                <w:b/>
                <w:sz w:val="22"/>
                <w:szCs w:val="22"/>
              </w:rPr>
            </w:pPr>
            <w:r w:rsidRPr="00C25D5A">
              <w:rPr>
                <w:rFonts w:ascii="Verdana" w:hAnsi="Verdana"/>
                <w:b/>
                <w:sz w:val="22"/>
                <w:szCs w:val="22"/>
              </w:rPr>
              <w:t xml:space="preserve">10 Pirkimo objekto dalis. Stemplės </w:t>
            </w:r>
            <w:proofErr w:type="spellStart"/>
            <w:r w:rsidRPr="00C25D5A">
              <w:rPr>
                <w:rFonts w:ascii="Verdana" w:hAnsi="Verdana"/>
                <w:b/>
                <w:sz w:val="22"/>
                <w:szCs w:val="22"/>
              </w:rPr>
              <w:t>varikozių</w:t>
            </w:r>
            <w:proofErr w:type="spellEnd"/>
            <w:r w:rsidRPr="00C25D5A">
              <w:rPr>
                <w:rFonts w:ascii="Verdana" w:hAnsi="Verdana"/>
                <w:b/>
                <w:sz w:val="22"/>
                <w:szCs w:val="22"/>
              </w:rPr>
              <w:t xml:space="preserve"> </w:t>
            </w:r>
            <w:proofErr w:type="spellStart"/>
            <w:r w:rsidRPr="00C25D5A">
              <w:rPr>
                <w:rFonts w:ascii="Verdana" w:hAnsi="Verdana"/>
                <w:b/>
                <w:sz w:val="22"/>
                <w:szCs w:val="22"/>
              </w:rPr>
              <w:t>ligavimo</w:t>
            </w:r>
            <w:proofErr w:type="spellEnd"/>
            <w:r w:rsidRPr="00C25D5A">
              <w:rPr>
                <w:rFonts w:ascii="Verdana" w:hAnsi="Verdana"/>
                <w:b/>
                <w:sz w:val="22"/>
                <w:szCs w:val="22"/>
              </w:rPr>
              <w:t xml:space="preserve"> rinkinys</w:t>
            </w:r>
          </w:p>
        </w:tc>
      </w:tr>
      <w:tr w:rsidR="00BE5E99" w:rsidRPr="00C25D5A" w14:paraId="07B9F16A" w14:textId="77777777" w:rsidTr="00435236">
        <w:tc>
          <w:tcPr>
            <w:tcW w:w="709" w:type="dxa"/>
            <w:tcBorders>
              <w:top w:val="single" w:sz="4" w:space="0" w:color="auto"/>
              <w:left w:val="single" w:sz="4" w:space="0" w:color="auto"/>
              <w:bottom w:val="single" w:sz="4" w:space="0" w:color="auto"/>
              <w:right w:val="single" w:sz="4" w:space="0" w:color="auto"/>
            </w:tcBorders>
            <w:vAlign w:val="center"/>
          </w:tcPr>
          <w:p w14:paraId="5EEF6E1D" w14:textId="12ABB136" w:rsidR="00BE5E99" w:rsidRPr="00C25D5A" w:rsidRDefault="00BE5E99" w:rsidP="00435236">
            <w:pPr>
              <w:ind w:left="-108"/>
              <w:jc w:val="center"/>
              <w:rPr>
                <w:rFonts w:ascii="Verdana" w:hAnsi="Verdana"/>
                <w:b/>
                <w:sz w:val="22"/>
                <w:szCs w:val="22"/>
              </w:rPr>
            </w:pPr>
            <w:r w:rsidRPr="00C25D5A">
              <w:rPr>
                <w:rFonts w:ascii="Verdana" w:hAnsi="Verdana"/>
                <w:b/>
                <w:sz w:val="22"/>
                <w:szCs w:val="22"/>
              </w:rPr>
              <w:t>10.</w:t>
            </w:r>
            <w:r w:rsidR="00435236" w:rsidRPr="00C25D5A">
              <w:rPr>
                <w:rFonts w:ascii="Verdana" w:hAnsi="Verdana"/>
                <w:b/>
                <w:sz w:val="22"/>
                <w:szCs w:val="22"/>
              </w:rPr>
              <w:t>1</w:t>
            </w:r>
          </w:p>
        </w:tc>
        <w:tc>
          <w:tcPr>
            <w:tcW w:w="1842" w:type="dxa"/>
            <w:tcBorders>
              <w:top w:val="single" w:sz="4" w:space="0" w:color="auto"/>
              <w:left w:val="single" w:sz="4" w:space="0" w:color="auto"/>
              <w:bottom w:val="single" w:sz="4" w:space="0" w:color="auto"/>
              <w:right w:val="single" w:sz="4" w:space="0" w:color="auto"/>
            </w:tcBorders>
            <w:vAlign w:val="center"/>
          </w:tcPr>
          <w:p w14:paraId="226029BA" w14:textId="77777777" w:rsidR="00BE5E99" w:rsidRPr="00C25D5A" w:rsidRDefault="00BE5E99" w:rsidP="00307A40">
            <w:pPr>
              <w:rPr>
                <w:rFonts w:ascii="Verdana" w:hAnsi="Verdana"/>
                <w:b/>
                <w:sz w:val="22"/>
                <w:szCs w:val="22"/>
              </w:rPr>
            </w:pPr>
            <w:r w:rsidRPr="00C25D5A">
              <w:rPr>
                <w:rFonts w:ascii="Verdana" w:hAnsi="Verdana"/>
                <w:b/>
                <w:sz w:val="22"/>
                <w:szCs w:val="22"/>
              </w:rPr>
              <w:t xml:space="preserve">Stemplės </w:t>
            </w:r>
            <w:proofErr w:type="spellStart"/>
            <w:r w:rsidRPr="00C25D5A">
              <w:rPr>
                <w:rFonts w:ascii="Verdana" w:hAnsi="Verdana"/>
                <w:b/>
                <w:sz w:val="22"/>
                <w:szCs w:val="22"/>
              </w:rPr>
              <w:t>varikozių</w:t>
            </w:r>
            <w:proofErr w:type="spellEnd"/>
            <w:r w:rsidRPr="00C25D5A">
              <w:rPr>
                <w:rFonts w:ascii="Verdana" w:hAnsi="Verdana"/>
                <w:b/>
                <w:sz w:val="22"/>
                <w:szCs w:val="22"/>
              </w:rPr>
              <w:t xml:space="preserve"> </w:t>
            </w:r>
            <w:proofErr w:type="spellStart"/>
            <w:r w:rsidRPr="00C25D5A">
              <w:rPr>
                <w:rFonts w:ascii="Verdana" w:hAnsi="Verdana"/>
                <w:b/>
                <w:sz w:val="22"/>
                <w:szCs w:val="22"/>
              </w:rPr>
              <w:t>ligavimo</w:t>
            </w:r>
            <w:proofErr w:type="spellEnd"/>
            <w:r w:rsidRPr="00C25D5A">
              <w:rPr>
                <w:rFonts w:ascii="Verdana" w:hAnsi="Verdana"/>
                <w:b/>
                <w:sz w:val="22"/>
                <w:szCs w:val="22"/>
              </w:rPr>
              <w:t xml:space="preserve"> rinkinys</w:t>
            </w:r>
          </w:p>
          <w:p w14:paraId="5E2D7A38" w14:textId="77777777" w:rsidR="00BE5E99" w:rsidRPr="00C25D5A" w:rsidRDefault="00BE5E99" w:rsidP="00307A40">
            <w:pPr>
              <w:rPr>
                <w:rFonts w:ascii="Verdana" w:hAnsi="Verdana"/>
                <w:sz w:val="22"/>
                <w:szCs w:val="22"/>
              </w:rPr>
            </w:pPr>
          </w:p>
        </w:tc>
        <w:tc>
          <w:tcPr>
            <w:tcW w:w="3544" w:type="dxa"/>
            <w:tcBorders>
              <w:top w:val="single" w:sz="4" w:space="0" w:color="auto"/>
              <w:left w:val="single" w:sz="4" w:space="0" w:color="auto"/>
              <w:bottom w:val="single" w:sz="4" w:space="0" w:color="auto"/>
              <w:right w:val="single" w:sz="4" w:space="0" w:color="auto"/>
            </w:tcBorders>
          </w:tcPr>
          <w:p w14:paraId="11B69249" w14:textId="77777777" w:rsidR="00BE5E99" w:rsidRPr="00C25D5A" w:rsidRDefault="00BE5E99" w:rsidP="007A318D">
            <w:pPr>
              <w:rPr>
                <w:rFonts w:ascii="Verdana" w:hAnsi="Verdana"/>
                <w:sz w:val="22"/>
                <w:szCs w:val="22"/>
              </w:rPr>
            </w:pPr>
            <w:r w:rsidRPr="00C25D5A">
              <w:rPr>
                <w:rFonts w:ascii="Verdana" w:hAnsi="Verdana"/>
                <w:sz w:val="22"/>
                <w:szCs w:val="22"/>
              </w:rPr>
              <w:t>Distalinis galas Ø 8,6-11,5 mm,</w:t>
            </w:r>
          </w:p>
          <w:p w14:paraId="2416A921" w14:textId="77777777" w:rsidR="00BE5E99" w:rsidRPr="00C25D5A" w:rsidRDefault="00BE5E99" w:rsidP="007A318D">
            <w:pPr>
              <w:rPr>
                <w:rFonts w:ascii="Verdana" w:hAnsi="Verdana"/>
                <w:sz w:val="22"/>
                <w:szCs w:val="22"/>
              </w:rPr>
            </w:pPr>
            <w:r w:rsidRPr="00C25D5A">
              <w:rPr>
                <w:rFonts w:ascii="Verdana" w:hAnsi="Verdana"/>
                <w:sz w:val="22"/>
                <w:szCs w:val="22"/>
              </w:rPr>
              <w:t xml:space="preserve">Darbinio kanalo skersmuo Ø 2,8 mm. </w:t>
            </w:r>
          </w:p>
          <w:p w14:paraId="146309B8" w14:textId="77777777" w:rsidR="00BE5E99" w:rsidRPr="00C25D5A" w:rsidRDefault="00BE5E99" w:rsidP="007A318D">
            <w:pPr>
              <w:rPr>
                <w:rFonts w:ascii="Verdana" w:hAnsi="Verdana"/>
                <w:sz w:val="22"/>
                <w:szCs w:val="22"/>
              </w:rPr>
            </w:pPr>
            <w:r w:rsidRPr="00C25D5A">
              <w:rPr>
                <w:rFonts w:ascii="Verdana" w:hAnsi="Verdana"/>
                <w:sz w:val="22"/>
                <w:szCs w:val="22"/>
              </w:rPr>
              <w:t xml:space="preserve">Permatomas cilindras su nemažiau kaip 7(septyniom) mėlynom, jau </w:t>
            </w:r>
            <w:proofErr w:type="spellStart"/>
            <w:r w:rsidRPr="00C25D5A">
              <w:rPr>
                <w:rFonts w:ascii="Verdana" w:hAnsi="Verdana"/>
                <w:sz w:val="22"/>
                <w:szCs w:val="22"/>
              </w:rPr>
              <w:t>uždėtom</w:t>
            </w:r>
            <w:proofErr w:type="spellEnd"/>
            <w:r w:rsidRPr="00C25D5A">
              <w:rPr>
                <w:rFonts w:ascii="Verdana" w:hAnsi="Verdana"/>
                <w:sz w:val="22"/>
                <w:szCs w:val="22"/>
              </w:rPr>
              <w:t xml:space="preserve">, ne lateksinėmis </w:t>
            </w:r>
            <w:proofErr w:type="spellStart"/>
            <w:r w:rsidRPr="00C25D5A">
              <w:rPr>
                <w:rFonts w:ascii="Verdana" w:hAnsi="Verdana"/>
                <w:sz w:val="22"/>
                <w:szCs w:val="22"/>
              </w:rPr>
              <w:t>varikozinių</w:t>
            </w:r>
            <w:proofErr w:type="spellEnd"/>
            <w:r w:rsidRPr="00C25D5A">
              <w:rPr>
                <w:rFonts w:ascii="Verdana" w:hAnsi="Verdana"/>
                <w:sz w:val="22"/>
                <w:szCs w:val="22"/>
              </w:rPr>
              <w:t xml:space="preserve"> veninių mazgų užspaudimo gumytėmis. Cilindras apsaugotas permatoma apsaugine plėvele, su atplėšimo vietos nuoroda.</w:t>
            </w:r>
          </w:p>
          <w:p w14:paraId="36788A32" w14:textId="77777777" w:rsidR="00BE5E99" w:rsidRPr="00C25D5A" w:rsidRDefault="00BE5E99" w:rsidP="007A318D">
            <w:pPr>
              <w:rPr>
                <w:rFonts w:ascii="Verdana" w:hAnsi="Verdana"/>
                <w:sz w:val="22"/>
                <w:szCs w:val="22"/>
              </w:rPr>
            </w:pPr>
            <w:r w:rsidRPr="00C25D5A">
              <w:rPr>
                <w:rFonts w:ascii="Verdana" w:hAnsi="Verdana"/>
                <w:sz w:val="22"/>
                <w:szCs w:val="22"/>
              </w:rPr>
              <w:t xml:space="preserve"> Cilindre turi būti natūralios spalvos gumytė, įspėjanti operatorių, kai lieka tik viena gumytė. </w:t>
            </w:r>
          </w:p>
          <w:p w14:paraId="495A7C67" w14:textId="77777777" w:rsidR="00BE5E99" w:rsidRPr="00C25D5A" w:rsidRDefault="00BE5E99" w:rsidP="007A318D">
            <w:pPr>
              <w:rPr>
                <w:rFonts w:ascii="Verdana" w:hAnsi="Verdana"/>
                <w:sz w:val="22"/>
                <w:szCs w:val="22"/>
              </w:rPr>
            </w:pPr>
            <w:r w:rsidRPr="00C25D5A">
              <w:rPr>
                <w:rFonts w:ascii="Verdana" w:hAnsi="Verdana"/>
                <w:sz w:val="22"/>
                <w:szCs w:val="22"/>
              </w:rPr>
              <w:t xml:space="preserve">Konstrukcija, įgalinti visus </w:t>
            </w:r>
            <w:proofErr w:type="spellStart"/>
            <w:r w:rsidRPr="00C25D5A">
              <w:rPr>
                <w:rFonts w:ascii="Verdana" w:hAnsi="Verdana"/>
                <w:sz w:val="22"/>
                <w:szCs w:val="22"/>
              </w:rPr>
              <w:t>ligavimo</w:t>
            </w:r>
            <w:proofErr w:type="spellEnd"/>
            <w:r w:rsidRPr="00C25D5A">
              <w:rPr>
                <w:rFonts w:ascii="Verdana" w:hAnsi="Verdana"/>
                <w:sz w:val="22"/>
                <w:szCs w:val="22"/>
              </w:rPr>
              <w:t xml:space="preserve"> žiedus uždėti neištraukiant endoskopo. </w:t>
            </w:r>
          </w:p>
          <w:p w14:paraId="2F6345E6" w14:textId="77777777" w:rsidR="00BE5E99" w:rsidRPr="00C25D5A" w:rsidRDefault="00BE5E99" w:rsidP="007A318D">
            <w:pPr>
              <w:rPr>
                <w:rFonts w:ascii="Verdana" w:hAnsi="Verdana"/>
                <w:sz w:val="22"/>
                <w:szCs w:val="22"/>
              </w:rPr>
            </w:pPr>
            <w:r w:rsidRPr="00C25D5A">
              <w:rPr>
                <w:rFonts w:ascii="Verdana" w:hAnsi="Verdana"/>
                <w:sz w:val="22"/>
                <w:szCs w:val="22"/>
              </w:rPr>
              <w:t xml:space="preserve">Volo viela privalo būti metalinė. </w:t>
            </w:r>
          </w:p>
          <w:p w14:paraId="0E7D512A" w14:textId="77777777" w:rsidR="00BE5E99" w:rsidRPr="00C25D5A" w:rsidRDefault="00BE5E99" w:rsidP="007A318D">
            <w:pPr>
              <w:rPr>
                <w:rFonts w:ascii="Verdana" w:hAnsi="Verdana"/>
                <w:sz w:val="22"/>
                <w:szCs w:val="22"/>
              </w:rPr>
            </w:pPr>
            <w:r w:rsidRPr="00C25D5A">
              <w:rPr>
                <w:rFonts w:ascii="Verdana" w:hAnsi="Verdana"/>
                <w:sz w:val="22"/>
                <w:szCs w:val="22"/>
              </w:rPr>
              <w:t>Komplekte turi būti: ergonominė rankena, su ant jos užrašytu produkto pavadinimu, ir rankena besitvirtinanti prie endoskopo, medžiaginės juostelės pagalba, uždėjimo kateteris, cilindras su gumytėmis, praplovimo kateteris.</w:t>
            </w:r>
          </w:p>
          <w:p w14:paraId="789F6C1B" w14:textId="77777777" w:rsidR="00BE5E99" w:rsidRPr="00C25D5A" w:rsidRDefault="00BE5E99" w:rsidP="007A318D">
            <w:pPr>
              <w:rPr>
                <w:rFonts w:ascii="Verdana" w:hAnsi="Verdana"/>
                <w:sz w:val="22"/>
                <w:szCs w:val="22"/>
              </w:rPr>
            </w:pPr>
            <w:r w:rsidRPr="00C25D5A">
              <w:rPr>
                <w:rFonts w:ascii="Verdana" w:hAnsi="Verdana"/>
                <w:sz w:val="22"/>
                <w:szCs w:val="22"/>
              </w:rPr>
              <w:t>Vienkartinis.</w:t>
            </w:r>
          </w:p>
          <w:p w14:paraId="17033C53" w14:textId="77777777" w:rsidR="00BE5E99" w:rsidRPr="00C25D5A" w:rsidRDefault="00BE5E99" w:rsidP="007A318D">
            <w:pPr>
              <w:rPr>
                <w:rFonts w:ascii="Verdana" w:hAnsi="Verdana"/>
                <w:sz w:val="22"/>
                <w:szCs w:val="22"/>
              </w:rPr>
            </w:pPr>
            <w:r w:rsidRPr="00C25D5A">
              <w:rPr>
                <w:rFonts w:ascii="Verdana" w:hAnsi="Verdana"/>
                <w:sz w:val="22"/>
                <w:szCs w:val="22"/>
              </w:rPr>
              <w:t>Sterili pakuotė.</w:t>
            </w:r>
          </w:p>
          <w:p w14:paraId="722E0102" w14:textId="7C6E6E5A" w:rsidR="00BE5E99" w:rsidRPr="00C25D5A" w:rsidRDefault="00BE5E99" w:rsidP="004F2E42">
            <w:pPr>
              <w:rPr>
                <w:rFonts w:ascii="Verdana" w:hAnsi="Verdana"/>
                <w:sz w:val="22"/>
                <w:szCs w:val="22"/>
              </w:rPr>
            </w:pPr>
            <w:r w:rsidRPr="00C25D5A">
              <w:rPr>
                <w:rFonts w:ascii="Verdana" w:hAnsi="Verdana"/>
                <w:sz w:val="22"/>
                <w:szCs w:val="22"/>
              </w:rPr>
              <w:t>Siūlomos prekės turi būti paženklintos CE ženklu ir atitikti EEB  2017/745 reglamento reikalavimus. Pateikti tai įrodančius dokumentus.</w:t>
            </w:r>
          </w:p>
        </w:tc>
        <w:tc>
          <w:tcPr>
            <w:tcW w:w="992" w:type="dxa"/>
            <w:tcBorders>
              <w:top w:val="single" w:sz="4" w:space="0" w:color="auto"/>
              <w:left w:val="single" w:sz="4" w:space="0" w:color="auto"/>
              <w:bottom w:val="single" w:sz="4" w:space="0" w:color="auto"/>
              <w:right w:val="single" w:sz="4" w:space="0" w:color="auto"/>
            </w:tcBorders>
            <w:vAlign w:val="center"/>
          </w:tcPr>
          <w:p w14:paraId="69E9A728" w14:textId="77777777" w:rsidR="00BE5E99" w:rsidRPr="00C25D5A" w:rsidRDefault="00BE5E99" w:rsidP="00307A40">
            <w:pPr>
              <w:jc w:val="center"/>
              <w:rPr>
                <w:rFonts w:ascii="Verdana" w:hAnsi="Verdana"/>
                <w:sz w:val="22"/>
                <w:szCs w:val="22"/>
              </w:rPr>
            </w:pPr>
            <w:r w:rsidRPr="00C25D5A">
              <w:rPr>
                <w:rFonts w:ascii="Verdana" w:hAnsi="Verdana"/>
                <w:sz w:val="22"/>
                <w:szCs w:val="22"/>
              </w:rPr>
              <w:t>6</w:t>
            </w:r>
          </w:p>
        </w:tc>
        <w:tc>
          <w:tcPr>
            <w:tcW w:w="1134" w:type="dxa"/>
            <w:tcBorders>
              <w:top w:val="single" w:sz="4" w:space="0" w:color="auto"/>
              <w:left w:val="single" w:sz="4" w:space="0" w:color="auto"/>
              <w:bottom w:val="single" w:sz="4" w:space="0" w:color="auto"/>
              <w:right w:val="single" w:sz="4" w:space="0" w:color="auto"/>
            </w:tcBorders>
            <w:vAlign w:val="center"/>
          </w:tcPr>
          <w:p w14:paraId="43BE8611" w14:textId="77777777" w:rsidR="00BE5E99" w:rsidRPr="00C25D5A" w:rsidRDefault="00BE5E99" w:rsidP="00307A40">
            <w:pPr>
              <w:jc w:val="center"/>
              <w:rPr>
                <w:rFonts w:ascii="Verdana" w:hAnsi="Verdana"/>
                <w:sz w:val="22"/>
                <w:szCs w:val="22"/>
              </w:rPr>
            </w:pPr>
            <w:r w:rsidRPr="00C25D5A">
              <w:rPr>
                <w:rFonts w:ascii="Verdana" w:hAnsi="Verdana"/>
                <w:sz w:val="22"/>
                <w:szCs w:val="22"/>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7F2A2086" w14:textId="77777777" w:rsidR="00BE5E99" w:rsidRPr="00C25D5A" w:rsidRDefault="00BE5E99" w:rsidP="00307A40">
            <w:pPr>
              <w:rPr>
                <w:rFonts w:ascii="Verdana" w:hAnsi="Verdana"/>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E2EB988" w14:textId="77777777" w:rsidR="00BE5E99" w:rsidRPr="00C25D5A" w:rsidRDefault="00BE5E99" w:rsidP="00307A40">
            <w:pPr>
              <w:rPr>
                <w:rFonts w:ascii="Verdana" w:hAnsi="Verdana"/>
                <w:sz w:val="22"/>
                <w:szCs w:val="22"/>
              </w:rPr>
            </w:pPr>
          </w:p>
        </w:tc>
        <w:tc>
          <w:tcPr>
            <w:tcW w:w="2632" w:type="dxa"/>
            <w:tcBorders>
              <w:top w:val="single" w:sz="4" w:space="0" w:color="auto"/>
              <w:left w:val="single" w:sz="4" w:space="0" w:color="auto"/>
              <w:bottom w:val="single" w:sz="4" w:space="0" w:color="auto"/>
              <w:right w:val="single" w:sz="4" w:space="0" w:color="auto"/>
            </w:tcBorders>
            <w:vAlign w:val="center"/>
          </w:tcPr>
          <w:p w14:paraId="701A5963" w14:textId="77777777" w:rsidR="00BE5E99" w:rsidRPr="00C25D5A" w:rsidRDefault="00BE5E99" w:rsidP="00307A40">
            <w:pPr>
              <w:rPr>
                <w:rFonts w:ascii="Verdana" w:hAnsi="Verdana"/>
                <w:sz w:val="22"/>
                <w:szCs w:val="22"/>
              </w:rPr>
            </w:pPr>
          </w:p>
        </w:tc>
        <w:tc>
          <w:tcPr>
            <w:tcW w:w="2633" w:type="dxa"/>
            <w:tcBorders>
              <w:top w:val="single" w:sz="4" w:space="0" w:color="auto"/>
              <w:left w:val="single" w:sz="4" w:space="0" w:color="auto"/>
              <w:bottom w:val="single" w:sz="4" w:space="0" w:color="auto"/>
              <w:right w:val="single" w:sz="4" w:space="0" w:color="auto"/>
            </w:tcBorders>
            <w:vAlign w:val="center"/>
          </w:tcPr>
          <w:p w14:paraId="31904BD5" w14:textId="1E52F8AA" w:rsidR="00BE5E99" w:rsidRPr="00C25D5A" w:rsidRDefault="00BE5E99" w:rsidP="00307A40">
            <w:pPr>
              <w:rPr>
                <w:rFonts w:ascii="Verdana" w:hAnsi="Verdana"/>
                <w:sz w:val="22"/>
                <w:szCs w:val="22"/>
              </w:rPr>
            </w:pPr>
          </w:p>
        </w:tc>
      </w:tr>
      <w:tr w:rsidR="00BE5E99" w:rsidRPr="00C25D5A" w14:paraId="2A311ECD" w14:textId="77777777" w:rsidTr="00435236">
        <w:trPr>
          <w:trHeight w:val="481"/>
        </w:trPr>
        <w:tc>
          <w:tcPr>
            <w:tcW w:w="9355" w:type="dxa"/>
            <w:gridSpan w:val="6"/>
            <w:tcBorders>
              <w:top w:val="single" w:sz="4" w:space="0" w:color="auto"/>
              <w:left w:val="single" w:sz="4" w:space="0" w:color="auto"/>
              <w:bottom w:val="single" w:sz="4" w:space="0" w:color="auto"/>
              <w:right w:val="single" w:sz="4" w:space="0" w:color="auto"/>
            </w:tcBorders>
            <w:vAlign w:val="center"/>
          </w:tcPr>
          <w:p w14:paraId="036F2A7B" w14:textId="14FFBEB7" w:rsidR="00BE5E99" w:rsidRPr="00C25D5A" w:rsidRDefault="00BE5E99" w:rsidP="00373E66">
            <w:pPr>
              <w:jc w:val="right"/>
              <w:rPr>
                <w:rFonts w:ascii="Verdana" w:hAnsi="Verdana"/>
                <w:b/>
                <w:sz w:val="22"/>
                <w:szCs w:val="22"/>
              </w:rPr>
            </w:pPr>
            <w:r w:rsidRPr="00C25D5A">
              <w:rPr>
                <w:rFonts w:ascii="Verdana" w:hAnsi="Verdana"/>
                <w:b/>
                <w:sz w:val="22"/>
                <w:szCs w:val="22"/>
              </w:rPr>
              <w:t xml:space="preserve">Bendra 10 pirkimo </w:t>
            </w:r>
            <w:r w:rsidR="00435236" w:rsidRPr="00C25D5A">
              <w:rPr>
                <w:rFonts w:ascii="Verdana" w:hAnsi="Verdana"/>
                <w:b/>
                <w:sz w:val="22"/>
                <w:szCs w:val="22"/>
              </w:rPr>
              <w:t xml:space="preserve">objekto </w:t>
            </w:r>
            <w:r w:rsidRPr="00C25D5A">
              <w:rPr>
                <w:rFonts w:ascii="Verdana" w:hAnsi="Verdana"/>
                <w:b/>
                <w:sz w:val="22"/>
                <w:szCs w:val="22"/>
              </w:rPr>
              <w:t xml:space="preserve">dalies </w:t>
            </w:r>
            <w:r w:rsidR="00C864B2" w:rsidRPr="00C25D5A">
              <w:rPr>
                <w:rFonts w:ascii="Verdana" w:hAnsi="Verdana"/>
                <w:b/>
                <w:sz w:val="22"/>
                <w:szCs w:val="22"/>
              </w:rPr>
              <w:t>įkainių suma</w:t>
            </w:r>
            <w:r w:rsidRPr="00C25D5A">
              <w:rPr>
                <w:rFonts w:ascii="Verdana" w:hAnsi="Verdana"/>
                <w:b/>
                <w:sz w:val="22"/>
                <w:szCs w:val="22"/>
              </w:rPr>
              <w:t xml:space="preserve"> </w:t>
            </w:r>
            <w:proofErr w:type="spellStart"/>
            <w:r w:rsidR="00435236" w:rsidRPr="00C25D5A">
              <w:rPr>
                <w:rFonts w:ascii="Verdana" w:hAnsi="Verdana"/>
                <w:b/>
                <w:sz w:val="22"/>
                <w:szCs w:val="22"/>
              </w:rPr>
              <w:t>Eur</w:t>
            </w:r>
            <w:proofErr w:type="spellEnd"/>
            <w:r w:rsidR="00435236" w:rsidRPr="00C25D5A">
              <w:rPr>
                <w:rFonts w:ascii="Verdana" w:hAnsi="Verdana"/>
                <w:b/>
                <w:sz w:val="22"/>
                <w:szCs w:val="22"/>
              </w:rPr>
              <w:t xml:space="preserve"> </w:t>
            </w:r>
            <w:r w:rsidRPr="00C25D5A">
              <w:rPr>
                <w:rFonts w:ascii="Verdana" w:hAnsi="Verdana"/>
                <w:b/>
                <w:sz w:val="22"/>
                <w:szCs w:val="22"/>
              </w:rPr>
              <w:t>su PVM</w:t>
            </w:r>
          </w:p>
        </w:tc>
        <w:tc>
          <w:tcPr>
            <w:tcW w:w="6399"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2E706DCD" w14:textId="77777777" w:rsidR="00BE5E99" w:rsidRPr="00C25D5A" w:rsidRDefault="00BE5E99" w:rsidP="00373E66">
            <w:pPr>
              <w:rPr>
                <w:rFonts w:ascii="Verdana" w:hAnsi="Verdana"/>
                <w:sz w:val="22"/>
                <w:szCs w:val="22"/>
              </w:rPr>
            </w:pPr>
          </w:p>
        </w:tc>
      </w:tr>
    </w:tbl>
    <w:p w14:paraId="3DE59758" w14:textId="77777777" w:rsidR="00106CD0" w:rsidRDefault="00106CD0" w:rsidP="00106CD0">
      <w:pPr>
        <w:rPr>
          <w:sz w:val="22"/>
          <w:szCs w:val="22"/>
        </w:rPr>
      </w:pPr>
    </w:p>
    <w:tbl>
      <w:tblPr>
        <w:tblW w:w="158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2"/>
        <w:gridCol w:w="3544"/>
        <w:gridCol w:w="992"/>
        <w:gridCol w:w="1134"/>
        <w:gridCol w:w="1134"/>
        <w:gridCol w:w="1134"/>
        <w:gridCol w:w="2632"/>
        <w:gridCol w:w="2633"/>
      </w:tblGrid>
      <w:tr w:rsidR="00D52302" w:rsidRPr="00C94ECE" w14:paraId="715E13BA" w14:textId="77777777" w:rsidTr="00D52302">
        <w:trPr>
          <w:trHeight w:val="419"/>
        </w:trPr>
        <w:tc>
          <w:tcPr>
            <w:tcW w:w="15896" w:type="dxa"/>
            <w:gridSpan w:val="9"/>
            <w:tcBorders>
              <w:top w:val="single" w:sz="4" w:space="0" w:color="auto"/>
              <w:left w:val="single" w:sz="4" w:space="0" w:color="auto"/>
              <w:bottom w:val="single" w:sz="4" w:space="0" w:color="auto"/>
              <w:right w:val="single" w:sz="4" w:space="0" w:color="auto"/>
            </w:tcBorders>
            <w:shd w:val="clear" w:color="auto" w:fill="D9D9D9"/>
            <w:vAlign w:val="center"/>
          </w:tcPr>
          <w:p w14:paraId="01533D2A" w14:textId="5CC805DE" w:rsidR="00D52302" w:rsidRPr="00C94ECE" w:rsidRDefault="00D52302" w:rsidP="000571B8">
            <w:pPr>
              <w:rPr>
                <w:rFonts w:ascii="Verdana" w:hAnsi="Verdana"/>
                <w:sz w:val="22"/>
                <w:szCs w:val="22"/>
              </w:rPr>
            </w:pPr>
            <w:r>
              <w:rPr>
                <w:rFonts w:ascii="Verdana" w:hAnsi="Verdana"/>
                <w:b/>
                <w:sz w:val="22"/>
                <w:szCs w:val="22"/>
              </w:rPr>
              <w:t>11</w:t>
            </w:r>
            <w:r>
              <w:rPr>
                <w:rFonts w:ascii="Verdana" w:hAnsi="Verdana"/>
                <w:b/>
                <w:sz w:val="22"/>
                <w:szCs w:val="22"/>
              </w:rPr>
              <w:t xml:space="preserve"> Pirkimo objekto dalis. </w:t>
            </w:r>
            <w:r w:rsidRPr="00D52302">
              <w:rPr>
                <w:rFonts w:ascii="Verdana" w:hAnsi="Verdana"/>
                <w:b/>
                <w:sz w:val="22"/>
                <w:szCs w:val="22"/>
              </w:rPr>
              <w:t>Elektrodai</w:t>
            </w:r>
          </w:p>
        </w:tc>
      </w:tr>
      <w:tr w:rsidR="00D52302" w:rsidRPr="00C94ECE" w14:paraId="404D957C" w14:textId="77777777" w:rsidTr="00D52302">
        <w:tc>
          <w:tcPr>
            <w:tcW w:w="851" w:type="dxa"/>
            <w:tcBorders>
              <w:top w:val="single" w:sz="4" w:space="0" w:color="auto"/>
              <w:left w:val="single" w:sz="4" w:space="0" w:color="auto"/>
              <w:bottom w:val="single" w:sz="4" w:space="0" w:color="auto"/>
              <w:right w:val="single" w:sz="4" w:space="0" w:color="auto"/>
            </w:tcBorders>
            <w:vAlign w:val="center"/>
          </w:tcPr>
          <w:p w14:paraId="4127AB80" w14:textId="79A0C8BD" w:rsidR="00D52302" w:rsidRPr="00C94ECE" w:rsidRDefault="00D52302" w:rsidP="000571B8">
            <w:pPr>
              <w:jc w:val="center"/>
              <w:rPr>
                <w:rFonts w:ascii="Verdana" w:hAnsi="Verdana"/>
                <w:sz w:val="22"/>
                <w:szCs w:val="22"/>
              </w:rPr>
            </w:pPr>
            <w:r>
              <w:rPr>
                <w:rFonts w:ascii="Verdana" w:hAnsi="Verdana"/>
                <w:sz w:val="22"/>
                <w:szCs w:val="22"/>
              </w:rPr>
              <w:t>11</w:t>
            </w:r>
            <w:r w:rsidRPr="00C94ECE">
              <w:rPr>
                <w:rFonts w:ascii="Verdana" w:hAnsi="Verdana"/>
                <w:sz w:val="22"/>
                <w:szCs w:val="22"/>
              </w:rPr>
              <w:t>.</w:t>
            </w:r>
            <w:r>
              <w:rPr>
                <w:rFonts w:ascii="Verdana" w:hAnsi="Verdana"/>
                <w:sz w:val="22"/>
                <w:szCs w:val="22"/>
              </w:rPr>
              <w:t>1</w:t>
            </w:r>
          </w:p>
        </w:tc>
        <w:tc>
          <w:tcPr>
            <w:tcW w:w="1842" w:type="dxa"/>
            <w:tcBorders>
              <w:top w:val="single" w:sz="4" w:space="0" w:color="auto"/>
              <w:left w:val="single" w:sz="4" w:space="0" w:color="auto"/>
              <w:bottom w:val="single" w:sz="4" w:space="0" w:color="auto"/>
              <w:right w:val="single" w:sz="4" w:space="0" w:color="auto"/>
            </w:tcBorders>
            <w:vAlign w:val="center"/>
          </w:tcPr>
          <w:p w14:paraId="3D28C817" w14:textId="63270906" w:rsidR="00D52302" w:rsidRPr="00C94ECE" w:rsidRDefault="00D52302" w:rsidP="00D52302">
            <w:pPr>
              <w:rPr>
                <w:rFonts w:ascii="Verdana" w:hAnsi="Verdana"/>
                <w:sz w:val="22"/>
                <w:szCs w:val="22"/>
              </w:rPr>
            </w:pPr>
            <w:r w:rsidRPr="00D52302">
              <w:rPr>
                <w:rFonts w:ascii="Verdana" w:hAnsi="Verdana"/>
                <w:sz w:val="22"/>
                <w:szCs w:val="22"/>
              </w:rPr>
              <w:t>Elektrodai EKG suaugusiems</w:t>
            </w:r>
          </w:p>
        </w:tc>
        <w:tc>
          <w:tcPr>
            <w:tcW w:w="3544" w:type="dxa"/>
            <w:tcBorders>
              <w:top w:val="single" w:sz="4" w:space="0" w:color="auto"/>
              <w:left w:val="single" w:sz="4" w:space="0" w:color="auto"/>
              <w:bottom w:val="single" w:sz="4" w:space="0" w:color="auto"/>
              <w:right w:val="single" w:sz="4" w:space="0" w:color="auto"/>
            </w:tcBorders>
            <w:vAlign w:val="center"/>
          </w:tcPr>
          <w:p w14:paraId="57B7A68F" w14:textId="0B65C39B" w:rsidR="00D52302" w:rsidRPr="00C94ECE" w:rsidRDefault="00D52302" w:rsidP="000571B8">
            <w:pPr>
              <w:rPr>
                <w:rFonts w:ascii="Verdana" w:hAnsi="Verdana"/>
                <w:sz w:val="22"/>
                <w:szCs w:val="22"/>
              </w:rPr>
            </w:pPr>
            <w:r w:rsidRPr="00D52302">
              <w:rPr>
                <w:rFonts w:ascii="Verdana" w:hAnsi="Verdana"/>
                <w:sz w:val="22"/>
                <w:szCs w:val="22"/>
              </w:rPr>
              <w:t xml:space="preserve">Putų pagrindu, apvalūs, 55mm skersmens, sensorinė dalis </w:t>
            </w:r>
            <w:proofErr w:type="spellStart"/>
            <w:r w:rsidRPr="00D52302">
              <w:rPr>
                <w:rFonts w:ascii="Verdana" w:hAnsi="Verdana"/>
                <w:sz w:val="22"/>
                <w:szCs w:val="22"/>
              </w:rPr>
              <w:t>Ag</w:t>
            </w:r>
            <w:proofErr w:type="spellEnd"/>
            <w:r w:rsidRPr="00D52302">
              <w:rPr>
                <w:rFonts w:ascii="Verdana" w:hAnsi="Verdana"/>
                <w:sz w:val="22"/>
                <w:szCs w:val="22"/>
              </w:rPr>
              <w:t>/</w:t>
            </w:r>
            <w:proofErr w:type="spellStart"/>
            <w:r w:rsidRPr="00D52302">
              <w:rPr>
                <w:rFonts w:ascii="Verdana" w:hAnsi="Verdana"/>
                <w:sz w:val="22"/>
                <w:szCs w:val="22"/>
              </w:rPr>
              <w:t>AgCl</w:t>
            </w:r>
            <w:proofErr w:type="spellEnd"/>
            <w:r w:rsidRPr="00D52302">
              <w:rPr>
                <w:rFonts w:ascii="Verdana" w:hAnsi="Verdana"/>
                <w:sz w:val="22"/>
                <w:szCs w:val="22"/>
              </w:rPr>
              <w:t xml:space="preserve"> sutepta geliu. </w:t>
            </w:r>
            <w:r w:rsidRPr="0028783A">
              <w:rPr>
                <w:rFonts w:ascii="Verdana" w:hAnsi="Verdana"/>
                <w:sz w:val="22"/>
                <w:szCs w:val="22"/>
              </w:rPr>
              <w:t>Siūlomos prekės turi būti paženklintos CE ženklu ir atitikti EEB  2017/745 reglamento reikalavimus. Pateikti tai įrodančius dokumentus.</w:t>
            </w:r>
          </w:p>
        </w:tc>
        <w:tc>
          <w:tcPr>
            <w:tcW w:w="992" w:type="dxa"/>
            <w:tcBorders>
              <w:top w:val="single" w:sz="4" w:space="0" w:color="auto"/>
              <w:left w:val="single" w:sz="4" w:space="0" w:color="auto"/>
              <w:bottom w:val="single" w:sz="4" w:space="0" w:color="auto"/>
              <w:right w:val="single" w:sz="4" w:space="0" w:color="auto"/>
            </w:tcBorders>
            <w:vAlign w:val="center"/>
          </w:tcPr>
          <w:p w14:paraId="3B7D9BDC" w14:textId="61754087" w:rsidR="00D52302" w:rsidRPr="00C94ECE" w:rsidRDefault="00D52302" w:rsidP="000571B8">
            <w:pPr>
              <w:jc w:val="center"/>
              <w:rPr>
                <w:rFonts w:ascii="Verdana" w:hAnsi="Verdana"/>
                <w:sz w:val="22"/>
                <w:szCs w:val="22"/>
              </w:rPr>
            </w:pPr>
            <w:r w:rsidRPr="00D52302">
              <w:rPr>
                <w:rFonts w:ascii="Verdana" w:hAnsi="Verdana"/>
                <w:sz w:val="22"/>
                <w:szCs w:val="22"/>
              </w:rPr>
              <w:t>92000</w:t>
            </w:r>
          </w:p>
        </w:tc>
        <w:tc>
          <w:tcPr>
            <w:tcW w:w="1134" w:type="dxa"/>
            <w:tcBorders>
              <w:top w:val="single" w:sz="4" w:space="0" w:color="auto"/>
              <w:left w:val="single" w:sz="4" w:space="0" w:color="auto"/>
              <w:bottom w:val="single" w:sz="4" w:space="0" w:color="auto"/>
              <w:right w:val="single" w:sz="4" w:space="0" w:color="auto"/>
            </w:tcBorders>
            <w:vAlign w:val="center"/>
          </w:tcPr>
          <w:p w14:paraId="5CD10D94" w14:textId="66F52FAF" w:rsidR="00D52302" w:rsidRPr="00C94ECE" w:rsidRDefault="00D52302" w:rsidP="000571B8">
            <w:pPr>
              <w:jc w:val="center"/>
              <w:rPr>
                <w:rFonts w:ascii="Verdana" w:hAnsi="Verdana"/>
                <w:sz w:val="22"/>
                <w:szCs w:val="22"/>
              </w:rPr>
            </w:pPr>
            <w:r>
              <w:rPr>
                <w:rFonts w:ascii="Verdana" w:hAnsi="Verdana"/>
                <w:sz w:val="22"/>
                <w:szCs w:val="22"/>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5B02CB9E" w14:textId="77777777" w:rsidR="00D52302" w:rsidRPr="00C94ECE" w:rsidRDefault="00D52302" w:rsidP="000571B8">
            <w:pPr>
              <w:rPr>
                <w:rFonts w:ascii="Verdana" w:hAnsi="Verdana"/>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54A58F9" w14:textId="77777777" w:rsidR="00D52302" w:rsidRPr="00C94ECE" w:rsidRDefault="00D52302" w:rsidP="000571B8">
            <w:pPr>
              <w:rPr>
                <w:rFonts w:ascii="Verdana" w:hAnsi="Verdana"/>
                <w:sz w:val="22"/>
                <w:szCs w:val="22"/>
              </w:rPr>
            </w:pPr>
          </w:p>
        </w:tc>
        <w:tc>
          <w:tcPr>
            <w:tcW w:w="2632" w:type="dxa"/>
            <w:tcBorders>
              <w:top w:val="single" w:sz="4" w:space="0" w:color="auto"/>
              <w:left w:val="single" w:sz="4" w:space="0" w:color="auto"/>
              <w:bottom w:val="single" w:sz="4" w:space="0" w:color="auto"/>
              <w:right w:val="single" w:sz="4" w:space="0" w:color="auto"/>
            </w:tcBorders>
            <w:vAlign w:val="center"/>
          </w:tcPr>
          <w:p w14:paraId="60440380" w14:textId="77777777" w:rsidR="00D52302" w:rsidRPr="00C94ECE" w:rsidRDefault="00D52302" w:rsidP="000571B8">
            <w:pPr>
              <w:rPr>
                <w:rFonts w:ascii="Verdana" w:hAnsi="Verdana"/>
                <w:sz w:val="22"/>
                <w:szCs w:val="22"/>
              </w:rPr>
            </w:pPr>
          </w:p>
        </w:tc>
        <w:tc>
          <w:tcPr>
            <w:tcW w:w="2633" w:type="dxa"/>
            <w:tcBorders>
              <w:top w:val="single" w:sz="4" w:space="0" w:color="auto"/>
              <w:left w:val="single" w:sz="4" w:space="0" w:color="auto"/>
              <w:bottom w:val="single" w:sz="4" w:space="0" w:color="auto"/>
              <w:right w:val="single" w:sz="4" w:space="0" w:color="auto"/>
            </w:tcBorders>
            <w:vAlign w:val="center"/>
          </w:tcPr>
          <w:p w14:paraId="2C472470" w14:textId="77777777" w:rsidR="00D52302" w:rsidRPr="00C94ECE" w:rsidRDefault="00D52302" w:rsidP="000571B8">
            <w:pPr>
              <w:rPr>
                <w:rFonts w:ascii="Verdana" w:hAnsi="Verdana"/>
                <w:sz w:val="22"/>
                <w:szCs w:val="22"/>
              </w:rPr>
            </w:pPr>
          </w:p>
        </w:tc>
      </w:tr>
      <w:tr w:rsidR="00D52302" w:rsidRPr="00C94ECE" w14:paraId="3F892069" w14:textId="77777777" w:rsidTr="00D52302">
        <w:tc>
          <w:tcPr>
            <w:tcW w:w="851" w:type="dxa"/>
            <w:tcBorders>
              <w:top w:val="single" w:sz="4" w:space="0" w:color="auto"/>
              <w:left w:val="single" w:sz="4" w:space="0" w:color="auto"/>
              <w:bottom w:val="single" w:sz="4" w:space="0" w:color="auto"/>
              <w:right w:val="single" w:sz="4" w:space="0" w:color="auto"/>
            </w:tcBorders>
            <w:vAlign w:val="center"/>
          </w:tcPr>
          <w:p w14:paraId="7B6C83BF" w14:textId="5D53A941" w:rsidR="00D52302" w:rsidRPr="00C94ECE" w:rsidRDefault="00D52302" w:rsidP="000571B8">
            <w:pPr>
              <w:jc w:val="center"/>
              <w:rPr>
                <w:rFonts w:ascii="Verdana" w:hAnsi="Verdana"/>
                <w:sz w:val="22"/>
                <w:szCs w:val="22"/>
              </w:rPr>
            </w:pPr>
            <w:r>
              <w:rPr>
                <w:rFonts w:ascii="Verdana" w:hAnsi="Verdana"/>
                <w:sz w:val="22"/>
                <w:szCs w:val="22"/>
              </w:rPr>
              <w:t>11</w:t>
            </w:r>
            <w:r w:rsidRPr="00C94ECE">
              <w:rPr>
                <w:rFonts w:ascii="Verdana" w:hAnsi="Verdana"/>
                <w:sz w:val="22"/>
                <w:szCs w:val="22"/>
              </w:rPr>
              <w:t>.</w:t>
            </w:r>
            <w:r>
              <w:rPr>
                <w:rFonts w:ascii="Verdana" w:hAnsi="Verdana"/>
                <w:sz w:val="22"/>
                <w:szCs w:val="22"/>
              </w:rPr>
              <w:t>2</w:t>
            </w:r>
          </w:p>
        </w:tc>
        <w:tc>
          <w:tcPr>
            <w:tcW w:w="1842" w:type="dxa"/>
            <w:tcBorders>
              <w:top w:val="single" w:sz="4" w:space="0" w:color="auto"/>
              <w:left w:val="single" w:sz="4" w:space="0" w:color="auto"/>
              <w:bottom w:val="single" w:sz="4" w:space="0" w:color="auto"/>
              <w:right w:val="single" w:sz="4" w:space="0" w:color="auto"/>
            </w:tcBorders>
            <w:vAlign w:val="center"/>
          </w:tcPr>
          <w:p w14:paraId="5B9A972E" w14:textId="77777777" w:rsidR="00D52302" w:rsidRPr="00D52302" w:rsidRDefault="00D52302" w:rsidP="00D52302">
            <w:pPr>
              <w:jc w:val="both"/>
              <w:rPr>
                <w:rFonts w:ascii="Verdana" w:hAnsi="Verdana"/>
                <w:sz w:val="22"/>
                <w:szCs w:val="22"/>
              </w:rPr>
            </w:pPr>
            <w:r w:rsidRPr="00D52302">
              <w:rPr>
                <w:rFonts w:ascii="Verdana" w:hAnsi="Verdana"/>
                <w:sz w:val="22"/>
                <w:szCs w:val="22"/>
              </w:rPr>
              <w:t>Elektrodai EKG vaikams</w:t>
            </w:r>
          </w:p>
          <w:p w14:paraId="651A1AD1" w14:textId="072DD130" w:rsidR="00D52302" w:rsidRPr="00C94ECE" w:rsidRDefault="00D52302" w:rsidP="00D52302">
            <w:pPr>
              <w:rPr>
                <w:rFonts w:ascii="Verdana" w:hAnsi="Verdana"/>
                <w:sz w:val="22"/>
                <w:szCs w:val="22"/>
              </w:rPr>
            </w:pPr>
          </w:p>
        </w:tc>
        <w:tc>
          <w:tcPr>
            <w:tcW w:w="3544" w:type="dxa"/>
            <w:tcBorders>
              <w:top w:val="single" w:sz="4" w:space="0" w:color="auto"/>
              <w:left w:val="single" w:sz="4" w:space="0" w:color="auto"/>
              <w:bottom w:val="single" w:sz="4" w:space="0" w:color="auto"/>
              <w:right w:val="single" w:sz="4" w:space="0" w:color="auto"/>
            </w:tcBorders>
            <w:vAlign w:val="center"/>
          </w:tcPr>
          <w:p w14:paraId="791B874F" w14:textId="6025E374" w:rsidR="00D52302" w:rsidRPr="00C94ECE" w:rsidRDefault="00D52302" w:rsidP="000571B8">
            <w:pPr>
              <w:jc w:val="both"/>
              <w:rPr>
                <w:rFonts w:ascii="Verdana" w:hAnsi="Verdana"/>
                <w:sz w:val="22"/>
                <w:szCs w:val="22"/>
              </w:rPr>
            </w:pPr>
            <w:r w:rsidRPr="00D52302">
              <w:rPr>
                <w:rFonts w:ascii="Verdana" w:hAnsi="Verdana"/>
                <w:sz w:val="22"/>
                <w:szCs w:val="22"/>
              </w:rPr>
              <w:t xml:space="preserve">Putų pagrindu, apvalūs, ≤26mm skersmens,  sensorinė dalis </w:t>
            </w:r>
            <w:proofErr w:type="spellStart"/>
            <w:r w:rsidRPr="00D52302">
              <w:rPr>
                <w:rFonts w:ascii="Verdana" w:hAnsi="Verdana"/>
                <w:sz w:val="22"/>
                <w:szCs w:val="22"/>
              </w:rPr>
              <w:t>Ag</w:t>
            </w:r>
            <w:proofErr w:type="spellEnd"/>
            <w:r w:rsidRPr="00D52302">
              <w:rPr>
                <w:rFonts w:ascii="Verdana" w:hAnsi="Verdana"/>
                <w:sz w:val="22"/>
                <w:szCs w:val="22"/>
              </w:rPr>
              <w:t>/</w:t>
            </w:r>
            <w:proofErr w:type="spellStart"/>
            <w:r w:rsidRPr="00D52302">
              <w:rPr>
                <w:rFonts w:ascii="Verdana" w:hAnsi="Verdana"/>
                <w:sz w:val="22"/>
                <w:szCs w:val="22"/>
              </w:rPr>
              <w:t>AgCl</w:t>
            </w:r>
            <w:proofErr w:type="spellEnd"/>
            <w:r w:rsidRPr="00D52302">
              <w:rPr>
                <w:rFonts w:ascii="Verdana" w:hAnsi="Verdana"/>
                <w:sz w:val="22"/>
                <w:szCs w:val="22"/>
              </w:rPr>
              <w:t xml:space="preserve"> sutepta  kontaktiniu geliu daviklis. </w:t>
            </w:r>
            <w:r w:rsidRPr="0028783A">
              <w:rPr>
                <w:rFonts w:ascii="Verdana" w:hAnsi="Verdana"/>
                <w:sz w:val="22"/>
                <w:szCs w:val="22"/>
              </w:rPr>
              <w:t>Siūlomos prekės turi būti paženklintos CE ženklu ir atitikti EEB  2017/745 reglamento reikalavimus. Pateikti tai įrodančius dokumentus.</w:t>
            </w:r>
          </w:p>
        </w:tc>
        <w:tc>
          <w:tcPr>
            <w:tcW w:w="992" w:type="dxa"/>
            <w:tcBorders>
              <w:top w:val="single" w:sz="4" w:space="0" w:color="auto"/>
              <w:left w:val="single" w:sz="4" w:space="0" w:color="auto"/>
              <w:bottom w:val="single" w:sz="4" w:space="0" w:color="auto"/>
              <w:right w:val="single" w:sz="4" w:space="0" w:color="auto"/>
            </w:tcBorders>
            <w:vAlign w:val="center"/>
          </w:tcPr>
          <w:p w14:paraId="3022EC65" w14:textId="670209A2" w:rsidR="00D52302" w:rsidRPr="00C94ECE" w:rsidRDefault="00D52302" w:rsidP="000571B8">
            <w:pPr>
              <w:jc w:val="center"/>
              <w:rPr>
                <w:rFonts w:ascii="Verdana" w:hAnsi="Verdana"/>
                <w:sz w:val="22"/>
                <w:szCs w:val="22"/>
              </w:rPr>
            </w:pPr>
            <w:r w:rsidRPr="00D52302">
              <w:rPr>
                <w:rFonts w:ascii="Verdana" w:hAnsi="Verdana"/>
                <w:sz w:val="22"/>
                <w:szCs w:val="22"/>
              </w:rPr>
              <w:t>3000</w:t>
            </w:r>
          </w:p>
        </w:tc>
        <w:tc>
          <w:tcPr>
            <w:tcW w:w="1134" w:type="dxa"/>
            <w:tcBorders>
              <w:top w:val="single" w:sz="4" w:space="0" w:color="auto"/>
              <w:left w:val="single" w:sz="4" w:space="0" w:color="auto"/>
              <w:bottom w:val="single" w:sz="4" w:space="0" w:color="auto"/>
              <w:right w:val="single" w:sz="4" w:space="0" w:color="auto"/>
            </w:tcBorders>
            <w:vAlign w:val="center"/>
          </w:tcPr>
          <w:p w14:paraId="46D39A8F" w14:textId="05AAB4CD" w:rsidR="00D52302" w:rsidRPr="00C94ECE" w:rsidRDefault="00D52302" w:rsidP="000571B8">
            <w:pPr>
              <w:jc w:val="center"/>
              <w:rPr>
                <w:rFonts w:ascii="Verdana" w:hAnsi="Verdana"/>
                <w:sz w:val="22"/>
                <w:szCs w:val="22"/>
              </w:rPr>
            </w:pPr>
            <w:r>
              <w:rPr>
                <w:rFonts w:ascii="Verdana" w:hAnsi="Verdana"/>
                <w:sz w:val="22"/>
                <w:szCs w:val="22"/>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3EDD3ECF" w14:textId="77777777" w:rsidR="00D52302" w:rsidRPr="00C94ECE" w:rsidRDefault="00D52302" w:rsidP="000571B8">
            <w:pPr>
              <w:rPr>
                <w:rFonts w:ascii="Verdana" w:hAnsi="Verdana"/>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8BF6364" w14:textId="77777777" w:rsidR="00D52302" w:rsidRPr="00C94ECE" w:rsidRDefault="00D52302" w:rsidP="000571B8">
            <w:pPr>
              <w:rPr>
                <w:rFonts w:ascii="Verdana" w:hAnsi="Verdana"/>
                <w:sz w:val="22"/>
                <w:szCs w:val="22"/>
              </w:rPr>
            </w:pPr>
          </w:p>
        </w:tc>
        <w:tc>
          <w:tcPr>
            <w:tcW w:w="2632" w:type="dxa"/>
            <w:tcBorders>
              <w:top w:val="single" w:sz="4" w:space="0" w:color="auto"/>
              <w:left w:val="single" w:sz="4" w:space="0" w:color="auto"/>
              <w:bottom w:val="single" w:sz="4" w:space="0" w:color="auto"/>
              <w:right w:val="single" w:sz="4" w:space="0" w:color="auto"/>
            </w:tcBorders>
            <w:vAlign w:val="center"/>
          </w:tcPr>
          <w:p w14:paraId="7154C526" w14:textId="77777777" w:rsidR="00D52302" w:rsidRPr="00C94ECE" w:rsidRDefault="00D52302" w:rsidP="000571B8">
            <w:pPr>
              <w:rPr>
                <w:rFonts w:ascii="Verdana" w:hAnsi="Verdana"/>
                <w:sz w:val="22"/>
                <w:szCs w:val="22"/>
              </w:rPr>
            </w:pPr>
          </w:p>
        </w:tc>
        <w:tc>
          <w:tcPr>
            <w:tcW w:w="2633" w:type="dxa"/>
            <w:tcBorders>
              <w:top w:val="single" w:sz="4" w:space="0" w:color="auto"/>
              <w:left w:val="single" w:sz="4" w:space="0" w:color="auto"/>
              <w:bottom w:val="single" w:sz="4" w:space="0" w:color="auto"/>
              <w:right w:val="single" w:sz="4" w:space="0" w:color="auto"/>
            </w:tcBorders>
            <w:vAlign w:val="center"/>
          </w:tcPr>
          <w:p w14:paraId="5C1C2A21" w14:textId="77777777" w:rsidR="00D52302" w:rsidRPr="00C94ECE" w:rsidRDefault="00D52302" w:rsidP="000571B8">
            <w:pPr>
              <w:rPr>
                <w:rFonts w:ascii="Verdana" w:hAnsi="Verdana"/>
                <w:sz w:val="22"/>
                <w:szCs w:val="22"/>
              </w:rPr>
            </w:pPr>
          </w:p>
        </w:tc>
      </w:tr>
      <w:tr w:rsidR="00D52302" w:rsidRPr="00C94ECE" w14:paraId="41DD8CED" w14:textId="77777777" w:rsidTr="00D52302">
        <w:tc>
          <w:tcPr>
            <w:tcW w:w="851" w:type="dxa"/>
            <w:tcBorders>
              <w:top w:val="single" w:sz="4" w:space="0" w:color="auto"/>
              <w:left w:val="single" w:sz="4" w:space="0" w:color="auto"/>
              <w:bottom w:val="single" w:sz="4" w:space="0" w:color="auto"/>
              <w:right w:val="single" w:sz="4" w:space="0" w:color="auto"/>
            </w:tcBorders>
            <w:vAlign w:val="center"/>
          </w:tcPr>
          <w:p w14:paraId="0AAD2F9E" w14:textId="563F6EEC" w:rsidR="00D52302" w:rsidRPr="00C94ECE" w:rsidRDefault="00D52302" w:rsidP="000571B8">
            <w:pPr>
              <w:rPr>
                <w:rFonts w:ascii="Verdana" w:hAnsi="Verdana"/>
                <w:sz w:val="22"/>
                <w:szCs w:val="22"/>
              </w:rPr>
            </w:pPr>
            <w:r>
              <w:rPr>
                <w:rFonts w:ascii="Verdana" w:hAnsi="Verdana"/>
                <w:sz w:val="22"/>
                <w:szCs w:val="22"/>
              </w:rPr>
              <w:t>11</w:t>
            </w:r>
            <w:r>
              <w:rPr>
                <w:rFonts w:ascii="Verdana" w:hAnsi="Verdana"/>
                <w:sz w:val="22"/>
                <w:szCs w:val="22"/>
              </w:rPr>
              <w:t>.3</w:t>
            </w:r>
          </w:p>
        </w:tc>
        <w:tc>
          <w:tcPr>
            <w:tcW w:w="1842" w:type="dxa"/>
            <w:tcBorders>
              <w:top w:val="single" w:sz="4" w:space="0" w:color="auto"/>
              <w:left w:val="single" w:sz="4" w:space="0" w:color="auto"/>
              <w:bottom w:val="single" w:sz="4" w:space="0" w:color="auto"/>
              <w:right w:val="single" w:sz="4" w:space="0" w:color="auto"/>
            </w:tcBorders>
            <w:vAlign w:val="center"/>
          </w:tcPr>
          <w:p w14:paraId="2E51D307" w14:textId="081C3CC8" w:rsidR="00D52302" w:rsidRPr="00C94ECE" w:rsidRDefault="00D52302" w:rsidP="00D52302">
            <w:pPr>
              <w:rPr>
                <w:rFonts w:ascii="Verdana" w:hAnsi="Verdana"/>
                <w:sz w:val="22"/>
                <w:szCs w:val="22"/>
              </w:rPr>
            </w:pPr>
            <w:r w:rsidRPr="00D52302">
              <w:rPr>
                <w:rFonts w:ascii="Verdana" w:hAnsi="Verdana"/>
                <w:sz w:val="22"/>
                <w:szCs w:val="22"/>
              </w:rPr>
              <w:t>Elektrodas padalintas pusiau</w:t>
            </w:r>
          </w:p>
        </w:tc>
        <w:tc>
          <w:tcPr>
            <w:tcW w:w="3544" w:type="dxa"/>
            <w:tcBorders>
              <w:top w:val="single" w:sz="4" w:space="0" w:color="auto"/>
              <w:left w:val="single" w:sz="4" w:space="0" w:color="auto"/>
              <w:bottom w:val="single" w:sz="4" w:space="0" w:color="auto"/>
              <w:right w:val="single" w:sz="4" w:space="0" w:color="auto"/>
            </w:tcBorders>
            <w:vAlign w:val="center"/>
          </w:tcPr>
          <w:p w14:paraId="70A240B9" w14:textId="52AE9E02" w:rsidR="00D52302" w:rsidRPr="00355EF7" w:rsidRDefault="00D52302" w:rsidP="000571B8">
            <w:pPr>
              <w:jc w:val="both"/>
              <w:rPr>
                <w:rFonts w:ascii="Verdana" w:hAnsi="Verdana"/>
                <w:color w:val="000000"/>
                <w:sz w:val="22"/>
                <w:szCs w:val="22"/>
              </w:rPr>
            </w:pPr>
            <w:r w:rsidRPr="00D52302">
              <w:rPr>
                <w:rFonts w:ascii="Verdana" w:hAnsi="Verdana"/>
                <w:color w:val="000000"/>
                <w:sz w:val="22"/>
                <w:szCs w:val="22"/>
              </w:rPr>
              <w:t xml:space="preserve">Vienkartiniai, skirti </w:t>
            </w:r>
            <w:proofErr w:type="spellStart"/>
            <w:r w:rsidRPr="00D52302">
              <w:rPr>
                <w:rFonts w:ascii="Verdana" w:hAnsi="Verdana"/>
                <w:color w:val="000000"/>
                <w:sz w:val="22"/>
                <w:szCs w:val="22"/>
              </w:rPr>
              <w:t>elektochirurginėms</w:t>
            </w:r>
            <w:proofErr w:type="spellEnd"/>
            <w:r w:rsidRPr="00D52302">
              <w:rPr>
                <w:rFonts w:ascii="Verdana" w:hAnsi="Verdana"/>
                <w:color w:val="000000"/>
                <w:sz w:val="22"/>
                <w:szCs w:val="22"/>
              </w:rPr>
              <w:t xml:space="preserve"> procedūroms suaugusiems. Tinkantys </w:t>
            </w:r>
            <w:proofErr w:type="spellStart"/>
            <w:r w:rsidRPr="00D52302">
              <w:rPr>
                <w:rFonts w:ascii="Verdana" w:hAnsi="Verdana"/>
                <w:color w:val="000000"/>
                <w:sz w:val="22"/>
                <w:szCs w:val="22"/>
              </w:rPr>
              <w:t>elektochirurginiams</w:t>
            </w:r>
            <w:proofErr w:type="spellEnd"/>
            <w:r w:rsidRPr="00D52302">
              <w:rPr>
                <w:rFonts w:ascii="Verdana" w:hAnsi="Verdana"/>
                <w:color w:val="000000"/>
                <w:sz w:val="22"/>
                <w:szCs w:val="22"/>
              </w:rPr>
              <w:t xml:space="preserve"> įrenginiams. TAB jungtimi jungiamiesiems laidams, klijuojami, padalinti,  aktyvaus paviršiaus plotas ne mažesnis kaip 122 cm2. </w:t>
            </w:r>
            <w:r w:rsidR="0095367B" w:rsidRPr="0028783A">
              <w:rPr>
                <w:rFonts w:ascii="Verdana" w:hAnsi="Verdana"/>
                <w:sz w:val="22"/>
                <w:szCs w:val="22"/>
              </w:rPr>
              <w:t>Siūlomos prekės turi būti paženklintos CE ženklu ir atitikti EEB  2017/745 reglamento reikalavimus. Pateikti tai įrodančius dokumentus.</w:t>
            </w:r>
          </w:p>
        </w:tc>
        <w:tc>
          <w:tcPr>
            <w:tcW w:w="992" w:type="dxa"/>
            <w:tcBorders>
              <w:top w:val="single" w:sz="4" w:space="0" w:color="auto"/>
              <w:left w:val="single" w:sz="4" w:space="0" w:color="auto"/>
              <w:bottom w:val="single" w:sz="4" w:space="0" w:color="auto"/>
              <w:right w:val="single" w:sz="4" w:space="0" w:color="auto"/>
            </w:tcBorders>
            <w:vAlign w:val="center"/>
          </w:tcPr>
          <w:p w14:paraId="1B99F49E" w14:textId="1EF3EB38" w:rsidR="00D52302" w:rsidRPr="00C94ECE" w:rsidRDefault="00D52302" w:rsidP="000571B8">
            <w:pPr>
              <w:jc w:val="center"/>
              <w:rPr>
                <w:rFonts w:ascii="Verdana" w:hAnsi="Verdana"/>
                <w:sz w:val="22"/>
                <w:szCs w:val="22"/>
              </w:rPr>
            </w:pPr>
            <w:r w:rsidRPr="00D52302">
              <w:rPr>
                <w:rFonts w:ascii="Verdana" w:hAnsi="Verdana"/>
                <w:sz w:val="22"/>
                <w:szCs w:val="22"/>
              </w:rPr>
              <w:t>8000</w:t>
            </w:r>
          </w:p>
        </w:tc>
        <w:tc>
          <w:tcPr>
            <w:tcW w:w="1134" w:type="dxa"/>
            <w:tcBorders>
              <w:top w:val="single" w:sz="4" w:space="0" w:color="auto"/>
              <w:left w:val="single" w:sz="4" w:space="0" w:color="auto"/>
              <w:bottom w:val="single" w:sz="4" w:space="0" w:color="auto"/>
              <w:right w:val="single" w:sz="4" w:space="0" w:color="auto"/>
            </w:tcBorders>
            <w:vAlign w:val="center"/>
          </w:tcPr>
          <w:p w14:paraId="7C4A0B2A" w14:textId="6290D8ED" w:rsidR="00D52302" w:rsidRPr="00C94ECE" w:rsidRDefault="00D52302" w:rsidP="000571B8">
            <w:pPr>
              <w:jc w:val="center"/>
              <w:rPr>
                <w:rFonts w:ascii="Verdana" w:hAnsi="Verdana"/>
                <w:sz w:val="22"/>
                <w:szCs w:val="22"/>
              </w:rPr>
            </w:pPr>
            <w:r>
              <w:rPr>
                <w:rFonts w:ascii="Verdana" w:hAnsi="Verdana"/>
                <w:sz w:val="22"/>
                <w:szCs w:val="22"/>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3F9B4C2F" w14:textId="77777777" w:rsidR="00D52302" w:rsidRPr="00C94ECE" w:rsidRDefault="00D52302" w:rsidP="000571B8">
            <w:pPr>
              <w:rPr>
                <w:rFonts w:ascii="Verdana" w:hAnsi="Verdana"/>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3C67FB7" w14:textId="77777777" w:rsidR="00D52302" w:rsidRPr="00C94ECE" w:rsidRDefault="00D52302" w:rsidP="000571B8">
            <w:pPr>
              <w:rPr>
                <w:rFonts w:ascii="Verdana" w:hAnsi="Verdana"/>
                <w:sz w:val="22"/>
                <w:szCs w:val="22"/>
              </w:rPr>
            </w:pPr>
          </w:p>
        </w:tc>
        <w:tc>
          <w:tcPr>
            <w:tcW w:w="2632" w:type="dxa"/>
            <w:tcBorders>
              <w:top w:val="single" w:sz="4" w:space="0" w:color="auto"/>
              <w:left w:val="single" w:sz="4" w:space="0" w:color="auto"/>
              <w:bottom w:val="single" w:sz="4" w:space="0" w:color="auto"/>
              <w:right w:val="single" w:sz="4" w:space="0" w:color="auto"/>
            </w:tcBorders>
            <w:vAlign w:val="center"/>
          </w:tcPr>
          <w:p w14:paraId="311E64C0" w14:textId="77777777" w:rsidR="00D52302" w:rsidRPr="00C94ECE" w:rsidRDefault="00D52302" w:rsidP="000571B8">
            <w:pPr>
              <w:rPr>
                <w:rFonts w:ascii="Verdana" w:hAnsi="Verdana"/>
                <w:sz w:val="22"/>
                <w:szCs w:val="22"/>
              </w:rPr>
            </w:pPr>
          </w:p>
        </w:tc>
        <w:tc>
          <w:tcPr>
            <w:tcW w:w="2633" w:type="dxa"/>
            <w:tcBorders>
              <w:top w:val="single" w:sz="4" w:space="0" w:color="auto"/>
              <w:left w:val="single" w:sz="4" w:space="0" w:color="auto"/>
              <w:bottom w:val="single" w:sz="4" w:space="0" w:color="auto"/>
              <w:right w:val="single" w:sz="4" w:space="0" w:color="auto"/>
            </w:tcBorders>
            <w:vAlign w:val="center"/>
          </w:tcPr>
          <w:p w14:paraId="760BE859" w14:textId="77777777" w:rsidR="00D52302" w:rsidRPr="00C94ECE" w:rsidRDefault="00D52302" w:rsidP="000571B8">
            <w:pPr>
              <w:rPr>
                <w:rFonts w:ascii="Verdana" w:hAnsi="Verdana"/>
                <w:sz w:val="22"/>
                <w:szCs w:val="22"/>
              </w:rPr>
            </w:pPr>
          </w:p>
        </w:tc>
      </w:tr>
      <w:tr w:rsidR="00D52302" w:rsidRPr="00C94ECE" w14:paraId="01E2218A" w14:textId="77777777" w:rsidTr="00D52302">
        <w:tc>
          <w:tcPr>
            <w:tcW w:w="851" w:type="dxa"/>
            <w:tcBorders>
              <w:top w:val="single" w:sz="4" w:space="0" w:color="auto"/>
              <w:left w:val="single" w:sz="4" w:space="0" w:color="auto"/>
              <w:bottom w:val="single" w:sz="4" w:space="0" w:color="auto"/>
              <w:right w:val="single" w:sz="4" w:space="0" w:color="auto"/>
            </w:tcBorders>
            <w:vAlign w:val="center"/>
          </w:tcPr>
          <w:p w14:paraId="0DD0447D" w14:textId="0B862579" w:rsidR="00D52302" w:rsidRDefault="00D52302" w:rsidP="000571B8">
            <w:pPr>
              <w:rPr>
                <w:rFonts w:ascii="Verdana" w:hAnsi="Verdana"/>
                <w:sz w:val="22"/>
                <w:szCs w:val="22"/>
              </w:rPr>
            </w:pPr>
            <w:r>
              <w:rPr>
                <w:rFonts w:ascii="Verdana" w:hAnsi="Verdana"/>
                <w:sz w:val="22"/>
                <w:szCs w:val="22"/>
              </w:rPr>
              <w:t>11.4</w:t>
            </w:r>
          </w:p>
        </w:tc>
        <w:tc>
          <w:tcPr>
            <w:tcW w:w="1842" w:type="dxa"/>
            <w:tcBorders>
              <w:top w:val="single" w:sz="4" w:space="0" w:color="auto"/>
              <w:left w:val="single" w:sz="4" w:space="0" w:color="auto"/>
              <w:bottom w:val="single" w:sz="4" w:space="0" w:color="auto"/>
              <w:right w:val="single" w:sz="4" w:space="0" w:color="auto"/>
            </w:tcBorders>
            <w:vAlign w:val="center"/>
          </w:tcPr>
          <w:p w14:paraId="09E02849" w14:textId="0B2E9EBA" w:rsidR="00D52302" w:rsidRPr="00C94ECE" w:rsidRDefault="00D52302" w:rsidP="00D52302">
            <w:pPr>
              <w:rPr>
                <w:rFonts w:ascii="Verdana" w:hAnsi="Verdana"/>
                <w:sz w:val="22"/>
                <w:szCs w:val="22"/>
              </w:rPr>
            </w:pPr>
            <w:r w:rsidRPr="00D52302">
              <w:rPr>
                <w:rFonts w:ascii="Verdana" w:hAnsi="Verdana"/>
                <w:sz w:val="22"/>
                <w:szCs w:val="22"/>
              </w:rPr>
              <w:t xml:space="preserve">Defibriliacijos elektrodai </w:t>
            </w:r>
            <w:proofErr w:type="spellStart"/>
            <w:r w:rsidRPr="00D52302">
              <w:rPr>
                <w:rFonts w:ascii="Verdana" w:hAnsi="Verdana"/>
                <w:sz w:val="22"/>
                <w:szCs w:val="22"/>
              </w:rPr>
              <w:t>defibriliatoriui</w:t>
            </w:r>
            <w:proofErr w:type="spellEnd"/>
            <w:r w:rsidRPr="00D52302">
              <w:rPr>
                <w:rFonts w:ascii="Verdana" w:hAnsi="Verdana"/>
                <w:sz w:val="22"/>
                <w:szCs w:val="22"/>
              </w:rPr>
              <w:t xml:space="preserve"> LIFEPAK 1000 ir LIFEPAK 12</w:t>
            </w:r>
          </w:p>
        </w:tc>
        <w:tc>
          <w:tcPr>
            <w:tcW w:w="3544" w:type="dxa"/>
            <w:tcBorders>
              <w:top w:val="single" w:sz="4" w:space="0" w:color="auto"/>
              <w:left w:val="single" w:sz="4" w:space="0" w:color="auto"/>
              <w:bottom w:val="single" w:sz="4" w:space="0" w:color="auto"/>
              <w:right w:val="single" w:sz="4" w:space="0" w:color="auto"/>
            </w:tcBorders>
            <w:vAlign w:val="center"/>
          </w:tcPr>
          <w:p w14:paraId="777626D2" w14:textId="18CC39AE" w:rsidR="00D52302" w:rsidRPr="00355EF7" w:rsidRDefault="00D52302" w:rsidP="000571B8">
            <w:pPr>
              <w:jc w:val="both"/>
              <w:rPr>
                <w:rFonts w:ascii="Verdana" w:hAnsi="Verdana"/>
                <w:color w:val="000000"/>
                <w:sz w:val="22"/>
                <w:szCs w:val="22"/>
              </w:rPr>
            </w:pPr>
            <w:r w:rsidRPr="00D52302">
              <w:rPr>
                <w:rFonts w:ascii="Verdana" w:hAnsi="Verdana"/>
                <w:color w:val="000000"/>
                <w:sz w:val="22"/>
                <w:szCs w:val="22"/>
              </w:rPr>
              <w:t xml:space="preserve">Skirti defibriliacijai, </w:t>
            </w:r>
            <w:proofErr w:type="spellStart"/>
            <w:r w:rsidRPr="00D52302">
              <w:rPr>
                <w:rFonts w:ascii="Verdana" w:hAnsi="Verdana"/>
                <w:color w:val="000000"/>
                <w:sz w:val="22"/>
                <w:szCs w:val="22"/>
              </w:rPr>
              <w:t>transkutaninei</w:t>
            </w:r>
            <w:proofErr w:type="spellEnd"/>
            <w:r w:rsidRPr="00D52302">
              <w:rPr>
                <w:rFonts w:ascii="Verdana" w:hAnsi="Verdana"/>
                <w:color w:val="000000"/>
                <w:sz w:val="22"/>
                <w:szCs w:val="22"/>
              </w:rPr>
              <w:t xml:space="preserve"> širdies stimuliacijai, EKG stebėjimui. Elektrodai sutepti geliu,   elektrodo galiojimo laikas ne mažiau 24 mėnesiai. Supakuota po 2 vnt. </w:t>
            </w:r>
            <w:r w:rsidR="0095367B" w:rsidRPr="0028783A">
              <w:rPr>
                <w:rFonts w:ascii="Verdana" w:hAnsi="Verdana"/>
                <w:sz w:val="22"/>
                <w:szCs w:val="22"/>
              </w:rPr>
              <w:t>Siūlomos prekės turi būti paženklintos CE ženklu ir atitikti EEB  2017/745 reglamento reikalavimus. Pateikti tai įrodančius dokumentus.</w:t>
            </w:r>
          </w:p>
        </w:tc>
        <w:tc>
          <w:tcPr>
            <w:tcW w:w="992" w:type="dxa"/>
            <w:tcBorders>
              <w:top w:val="single" w:sz="4" w:space="0" w:color="auto"/>
              <w:left w:val="single" w:sz="4" w:space="0" w:color="auto"/>
              <w:bottom w:val="single" w:sz="4" w:space="0" w:color="auto"/>
              <w:right w:val="single" w:sz="4" w:space="0" w:color="auto"/>
            </w:tcBorders>
            <w:vAlign w:val="center"/>
          </w:tcPr>
          <w:p w14:paraId="0ABC503C" w14:textId="1FEDD901" w:rsidR="00D52302" w:rsidRPr="00C94ECE" w:rsidRDefault="00D52302" w:rsidP="000571B8">
            <w:pPr>
              <w:jc w:val="center"/>
              <w:rPr>
                <w:rFonts w:ascii="Verdana" w:hAnsi="Verdana"/>
                <w:sz w:val="22"/>
                <w:szCs w:val="22"/>
              </w:rPr>
            </w:pPr>
            <w:r w:rsidRPr="00D52302">
              <w:rPr>
                <w:rFonts w:ascii="Verdana" w:hAnsi="Verdana"/>
                <w:sz w:val="22"/>
                <w:szCs w:val="22"/>
              </w:rPr>
              <w:t>450</w:t>
            </w:r>
          </w:p>
        </w:tc>
        <w:tc>
          <w:tcPr>
            <w:tcW w:w="1134" w:type="dxa"/>
            <w:tcBorders>
              <w:top w:val="single" w:sz="4" w:space="0" w:color="auto"/>
              <w:left w:val="single" w:sz="4" w:space="0" w:color="auto"/>
              <w:bottom w:val="single" w:sz="4" w:space="0" w:color="auto"/>
              <w:right w:val="single" w:sz="4" w:space="0" w:color="auto"/>
            </w:tcBorders>
            <w:vAlign w:val="center"/>
          </w:tcPr>
          <w:p w14:paraId="755ED0B4" w14:textId="365F78E5" w:rsidR="00D52302" w:rsidRPr="00C94ECE" w:rsidRDefault="00D52302" w:rsidP="000571B8">
            <w:pPr>
              <w:jc w:val="center"/>
              <w:rPr>
                <w:rFonts w:ascii="Verdana" w:hAnsi="Verdana"/>
                <w:sz w:val="22"/>
                <w:szCs w:val="22"/>
              </w:rPr>
            </w:pPr>
            <w:proofErr w:type="spellStart"/>
            <w:r>
              <w:rPr>
                <w:rFonts w:ascii="Verdana" w:hAnsi="Verdana"/>
                <w:sz w:val="22"/>
                <w:szCs w:val="22"/>
              </w:rPr>
              <w:t>Pok</w:t>
            </w:r>
            <w:proofErr w:type="spellEnd"/>
            <w:r>
              <w:rPr>
                <w:rFonts w:ascii="Verdana" w:hAnsi="Verdana"/>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14:paraId="51799176" w14:textId="77777777" w:rsidR="00D52302" w:rsidRPr="00C94ECE" w:rsidRDefault="00D52302" w:rsidP="000571B8">
            <w:pPr>
              <w:rPr>
                <w:rFonts w:ascii="Verdana" w:hAnsi="Verdana"/>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FCE3050" w14:textId="77777777" w:rsidR="00D52302" w:rsidRPr="00C94ECE" w:rsidRDefault="00D52302" w:rsidP="000571B8">
            <w:pPr>
              <w:rPr>
                <w:rFonts w:ascii="Verdana" w:hAnsi="Verdana"/>
                <w:sz w:val="22"/>
                <w:szCs w:val="22"/>
              </w:rPr>
            </w:pPr>
          </w:p>
        </w:tc>
        <w:tc>
          <w:tcPr>
            <w:tcW w:w="2632" w:type="dxa"/>
            <w:tcBorders>
              <w:top w:val="single" w:sz="4" w:space="0" w:color="auto"/>
              <w:left w:val="single" w:sz="4" w:space="0" w:color="auto"/>
              <w:bottom w:val="single" w:sz="4" w:space="0" w:color="auto"/>
              <w:right w:val="single" w:sz="4" w:space="0" w:color="auto"/>
            </w:tcBorders>
            <w:vAlign w:val="center"/>
          </w:tcPr>
          <w:p w14:paraId="64203BBC" w14:textId="77777777" w:rsidR="00D52302" w:rsidRPr="00C94ECE" w:rsidRDefault="00D52302" w:rsidP="000571B8">
            <w:pPr>
              <w:rPr>
                <w:rFonts w:ascii="Verdana" w:hAnsi="Verdana"/>
                <w:sz w:val="22"/>
                <w:szCs w:val="22"/>
              </w:rPr>
            </w:pPr>
          </w:p>
        </w:tc>
        <w:tc>
          <w:tcPr>
            <w:tcW w:w="2633" w:type="dxa"/>
            <w:tcBorders>
              <w:top w:val="single" w:sz="4" w:space="0" w:color="auto"/>
              <w:left w:val="single" w:sz="4" w:space="0" w:color="auto"/>
              <w:bottom w:val="single" w:sz="4" w:space="0" w:color="auto"/>
              <w:right w:val="single" w:sz="4" w:space="0" w:color="auto"/>
            </w:tcBorders>
            <w:vAlign w:val="center"/>
          </w:tcPr>
          <w:p w14:paraId="43A090DC" w14:textId="77777777" w:rsidR="00D52302" w:rsidRPr="00C94ECE" w:rsidRDefault="00D52302" w:rsidP="000571B8">
            <w:pPr>
              <w:rPr>
                <w:rFonts w:ascii="Verdana" w:hAnsi="Verdana"/>
                <w:sz w:val="22"/>
                <w:szCs w:val="22"/>
              </w:rPr>
            </w:pPr>
          </w:p>
        </w:tc>
      </w:tr>
      <w:tr w:rsidR="00D52302" w:rsidRPr="00C94ECE" w14:paraId="5B921D0A" w14:textId="77777777" w:rsidTr="00D52302">
        <w:tc>
          <w:tcPr>
            <w:tcW w:w="851" w:type="dxa"/>
            <w:tcBorders>
              <w:top w:val="single" w:sz="4" w:space="0" w:color="auto"/>
              <w:left w:val="single" w:sz="4" w:space="0" w:color="auto"/>
              <w:bottom w:val="single" w:sz="4" w:space="0" w:color="auto"/>
              <w:right w:val="single" w:sz="4" w:space="0" w:color="auto"/>
            </w:tcBorders>
            <w:vAlign w:val="center"/>
          </w:tcPr>
          <w:p w14:paraId="1670AB78" w14:textId="547FF019" w:rsidR="00D52302" w:rsidRDefault="00D52302" w:rsidP="000571B8">
            <w:pPr>
              <w:rPr>
                <w:rFonts w:ascii="Verdana" w:hAnsi="Verdana"/>
                <w:sz w:val="22"/>
                <w:szCs w:val="22"/>
              </w:rPr>
            </w:pPr>
            <w:r>
              <w:rPr>
                <w:rFonts w:ascii="Verdana" w:hAnsi="Verdana"/>
                <w:sz w:val="22"/>
                <w:szCs w:val="22"/>
              </w:rPr>
              <w:t>11.5</w:t>
            </w:r>
          </w:p>
        </w:tc>
        <w:tc>
          <w:tcPr>
            <w:tcW w:w="1842" w:type="dxa"/>
            <w:tcBorders>
              <w:top w:val="single" w:sz="4" w:space="0" w:color="auto"/>
              <w:left w:val="single" w:sz="4" w:space="0" w:color="auto"/>
              <w:bottom w:val="single" w:sz="4" w:space="0" w:color="auto"/>
              <w:right w:val="single" w:sz="4" w:space="0" w:color="auto"/>
            </w:tcBorders>
            <w:vAlign w:val="center"/>
          </w:tcPr>
          <w:p w14:paraId="7B6EE093" w14:textId="672F3497" w:rsidR="00D52302" w:rsidRPr="00C94ECE" w:rsidRDefault="00D52302" w:rsidP="00D52302">
            <w:pPr>
              <w:rPr>
                <w:rFonts w:ascii="Verdana" w:hAnsi="Verdana"/>
                <w:sz w:val="22"/>
                <w:szCs w:val="22"/>
              </w:rPr>
            </w:pPr>
            <w:r w:rsidRPr="00D52302">
              <w:rPr>
                <w:rFonts w:ascii="Verdana" w:hAnsi="Verdana"/>
                <w:sz w:val="22"/>
                <w:szCs w:val="22"/>
              </w:rPr>
              <w:t>Elektrodai TENS/NMES/EMS 50x50mm</w:t>
            </w:r>
          </w:p>
        </w:tc>
        <w:tc>
          <w:tcPr>
            <w:tcW w:w="3544" w:type="dxa"/>
            <w:tcBorders>
              <w:top w:val="single" w:sz="4" w:space="0" w:color="auto"/>
              <w:left w:val="single" w:sz="4" w:space="0" w:color="auto"/>
              <w:bottom w:val="single" w:sz="4" w:space="0" w:color="auto"/>
              <w:right w:val="single" w:sz="4" w:space="0" w:color="auto"/>
            </w:tcBorders>
            <w:vAlign w:val="center"/>
          </w:tcPr>
          <w:p w14:paraId="67AA5A44" w14:textId="01424744" w:rsidR="00D52302" w:rsidRPr="00355EF7" w:rsidRDefault="00D52302" w:rsidP="000571B8">
            <w:pPr>
              <w:jc w:val="both"/>
              <w:rPr>
                <w:rFonts w:ascii="Verdana" w:hAnsi="Verdana"/>
                <w:color w:val="000000"/>
                <w:sz w:val="22"/>
                <w:szCs w:val="22"/>
              </w:rPr>
            </w:pPr>
            <w:r w:rsidRPr="00D52302">
              <w:rPr>
                <w:rFonts w:ascii="Verdana" w:hAnsi="Verdana"/>
                <w:color w:val="000000"/>
                <w:sz w:val="22"/>
                <w:szCs w:val="22"/>
              </w:rPr>
              <w:t xml:space="preserve">50 x 50 mm, su laidu ir 2mm jungtimi. </w:t>
            </w:r>
            <w:r w:rsidR="0095367B" w:rsidRPr="0028783A">
              <w:rPr>
                <w:rFonts w:ascii="Verdana" w:hAnsi="Verdana"/>
                <w:sz w:val="22"/>
                <w:szCs w:val="22"/>
              </w:rPr>
              <w:t>Siūlomos prekės turi būti paženklintos CE ženklu ir atitikti EEB  2017/745 reglamento reikalavimus. Pateikti tai įrodančius dokumentus.</w:t>
            </w:r>
          </w:p>
        </w:tc>
        <w:tc>
          <w:tcPr>
            <w:tcW w:w="992" w:type="dxa"/>
            <w:tcBorders>
              <w:top w:val="single" w:sz="4" w:space="0" w:color="auto"/>
              <w:left w:val="single" w:sz="4" w:space="0" w:color="auto"/>
              <w:bottom w:val="single" w:sz="4" w:space="0" w:color="auto"/>
              <w:right w:val="single" w:sz="4" w:space="0" w:color="auto"/>
            </w:tcBorders>
            <w:vAlign w:val="center"/>
          </w:tcPr>
          <w:p w14:paraId="0D55CE14" w14:textId="4CF2632B" w:rsidR="00D52302" w:rsidRPr="00C94ECE" w:rsidRDefault="00D52302" w:rsidP="000571B8">
            <w:pPr>
              <w:jc w:val="center"/>
              <w:rPr>
                <w:rFonts w:ascii="Verdana" w:hAnsi="Verdana"/>
                <w:sz w:val="22"/>
                <w:szCs w:val="22"/>
              </w:rPr>
            </w:pPr>
            <w:r w:rsidRPr="00D52302">
              <w:rPr>
                <w:rFonts w:ascii="Verdana" w:hAnsi="Verdana"/>
                <w:sz w:val="22"/>
                <w:szCs w:val="22"/>
              </w:rPr>
              <w:t>25000</w:t>
            </w:r>
          </w:p>
        </w:tc>
        <w:tc>
          <w:tcPr>
            <w:tcW w:w="1134" w:type="dxa"/>
            <w:tcBorders>
              <w:top w:val="single" w:sz="4" w:space="0" w:color="auto"/>
              <w:left w:val="single" w:sz="4" w:space="0" w:color="auto"/>
              <w:bottom w:val="single" w:sz="4" w:space="0" w:color="auto"/>
              <w:right w:val="single" w:sz="4" w:space="0" w:color="auto"/>
            </w:tcBorders>
            <w:vAlign w:val="center"/>
          </w:tcPr>
          <w:p w14:paraId="2FCF93E8" w14:textId="6A8000CA" w:rsidR="00D52302" w:rsidRPr="00C94ECE" w:rsidRDefault="00D52302" w:rsidP="000571B8">
            <w:pPr>
              <w:jc w:val="center"/>
              <w:rPr>
                <w:rFonts w:ascii="Verdana" w:hAnsi="Verdana"/>
                <w:sz w:val="22"/>
                <w:szCs w:val="22"/>
              </w:rPr>
            </w:pPr>
            <w:r>
              <w:rPr>
                <w:rFonts w:ascii="Verdana" w:hAnsi="Verdana"/>
                <w:sz w:val="22"/>
                <w:szCs w:val="22"/>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4969FF6D" w14:textId="77777777" w:rsidR="00D52302" w:rsidRPr="00C94ECE" w:rsidRDefault="00D52302" w:rsidP="000571B8">
            <w:pPr>
              <w:rPr>
                <w:rFonts w:ascii="Verdana" w:hAnsi="Verdana"/>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278D1C4" w14:textId="77777777" w:rsidR="00D52302" w:rsidRPr="00C94ECE" w:rsidRDefault="00D52302" w:rsidP="000571B8">
            <w:pPr>
              <w:rPr>
                <w:rFonts w:ascii="Verdana" w:hAnsi="Verdana"/>
                <w:sz w:val="22"/>
                <w:szCs w:val="22"/>
              </w:rPr>
            </w:pPr>
          </w:p>
        </w:tc>
        <w:tc>
          <w:tcPr>
            <w:tcW w:w="2632" w:type="dxa"/>
            <w:tcBorders>
              <w:top w:val="single" w:sz="4" w:space="0" w:color="auto"/>
              <w:left w:val="single" w:sz="4" w:space="0" w:color="auto"/>
              <w:bottom w:val="single" w:sz="4" w:space="0" w:color="auto"/>
              <w:right w:val="single" w:sz="4" w:space="0" w:color="auto"/>
            </w:tcBorders>
            <w:vAlign w:val="center"/>
          </w:tcPr>
          <w:p w14:paraId="70140585" w14:textId="77777777" w:rsidR="00D52302" w:rsidRPr="00C94ECE" w:rsidRDefault="00D52302" w:rsidP="000571B8">
            <w:pPr>
              <w:rPr>
                <w:rFonts w:ascii="Verdana" w:hAnsi="Verdana"/>
                <w:sz w:val="22"/>
                <w:szCs w:val="22"/>
              </w:rPr>
            </w:pPr>
          </w:p>
        </w:tc>
        <w:tc>
          <w:tcPr>
            <w:tcW w:w="2633" w:type="dxa"/>
            <w:tcBorders>
              <w:top w:val="single" w:sz="4" w:space="0" w:color="auto"/>
              <w:left w:val="single" w:sz="4" w:space="0" w:color="auto"/>
              <w:bottom w:val="single" w:sz="4" w:space="0" w:color="auto"/>
              <w:right w:val="single" w:sz="4" w:space="0" w:color="auto"/>
            </w:tcBorders>
            <w:vAlign w:val="center"/>
          </w:tcPr>
          <w:p w14:paraId="4B24BDCC" w14:textId="77777777" w:rsidR="00D52302" w:rsidRPr="00C94ECE" w:rsidRDefault="00D52302" w:rsidP="000571B8">
            <w:pPr>
              <w:rPr>
                <w:rFonts w:ascii="Verdana" w:hAnsi="Verdana"/>
                <w:sz w:val="22"/>
                <w:szCs w:val="22"/>
              </w:rPr>
            </w:pPr>
          </w:p>
        </w:tc>
      </w:tr>
      <w:tr w:rsidR="00D52302" w:rsidRPr="00C94ECE" w14:paraId="5BC2DC9E" w14:textId="77777777" w:rsidTr="00D52302">
        <w:tc>
          <w:tcPr>
            <w:tcW w:w="851" w:type="dxa"/>
            <w:tcBorders>
              <w:top w:val="single" w:sz="4" w:space="0" w:color="auto"/>
              <w:left w:val="single" w:sz="4" w:space="0" w:color="auto"/>
              <w:bottom w:val="single" w:sz="4" w:space="0" w:color="auto"/>
              <w:right w:val="single" w:sz="4" w:space="0" w:color="auto"/>
            </w:tcBorders>
            <w:vAlign w:val="center"/>
          </w:tcPr>
          <w:p w14:paraId="446223A2" w14:textId="21C726EA" w:rsidR="00D52302" w:rsidRDefault="00D52302" w:rsidP="000571B8">
            <w:pPr>
              <w:rPr>
                <w:rFonts w:ascii="Verdana" w:hAnsi="Verdana"/>
                <w:sz w:val="22"/>
                <w:szCs w:val="22"/>
              </w:rPr>
            </w:pPr>
            <w:r>
              <w:rPr>
                <w:rFonts w:ascii="Verdana" w:hAnsi="Verdana"/>
                <w:sz w:val="22"/>
                <w:szCs w:val="22"/>
              </w:rPr>
              <w:t>11.6</w:t>
            </w:r>
          </w:p>
        </w:tc>
        <w:tc>
          <w:tcPr>
            <w:tcW w:w="1842" w:type="dxa"/>
            <w:tcBorders>
              <w:top w:val="single" w:sz="4" w:space="0" w:color="auto"/>
              <w:left w:val="single" w:sz="4" w:space="0" w:color="auto"/>
              <w:bottom w:val="single" w:sz="4" w:space="0" w:color="auto"/>
              <w:right w:val="single" w:sz="4" w:space="0" w:color="auto"/>
            </w:tcBorders>
            <w:vAlign w:val="center"/>
          </w:tcPr>
          <w:p w14:paraId="03FDCE1B" w14:textId="335DA412" w:rsidR="00D52302" w:rsidRPr="00C94ECE" w:rsidRDefault="00D52302" w:rsidP="00D52302">
            <w:pPr>
              <w:rPr>
                <w:rFonts w:ascii="Verdana" w:hAnsi="Verdana"/>
                <w:sz w:val="22"/>
                <w:szCs w:val="22"/>
              </w:rPr>
            </w:pPr>
            <w:r w:rsidRPr="00D52302">
              <w:rPr>
                <w:rFonts w:ascii="Verdana" w:hAnsi="Verdana"/>
                <w:sz w:val="22"/>
                <w:szCs w:val="22"/>
              </w:rPr>
              <w:t>Elektrodai TENS/NMES/EMS Ø32mm</w:t>
            </w:r>
          </w:p>
        </w:tc>
        <w:tc>
          <w:tcPr>
            <w:tcW w:w="3544" w:type="dxa"/>
            <w:tcBorders>
              <w:top w:val="single" w:sz="4" w:space="0" w:color="auto"/>
              <w:left w:val="single" w:sz="4" w:space="0" w:color="auto"/>
              <w:bottom w:val="single" w:sz="4" w:space="0" w:color="auto"/>
              <w:right w:val="single" w:sz="4" w:space="0" w:color="auto"/>
            </w:tcBorders>
            <w:vAlign w:val="center"/>
          </w:tcPr>
          <w:p w14:paraId="3AD88387" w14:textId="3C554D86" w:rsidR="00D52302" w:rsidRPr="00355EF7" w:rsidRDefault="00D52302" w:rsidP="000571B8">
            <w:pPr>
              <w:jc w:val="both"/>
              <w:rPr>
                <w:rFonts w:ascii="Verdana" w:hAnsi="Verdana"/>
                <w:color w:val="000000"/>
                <w:sz w:val="22"/>
                <w:szCs w:val="22"/>
              </w:rPr>
            </w:pPr>
            <w:r w:rsidRPr="00D52302">
              <w:rPr>
                <w:rFonts w:ascii="Verdana" w:hAnsi="Verdana"/>
                <w:color w:val="000000"/>
                <w:sz w:val="22"/>
                <w:szCs w:val="22"/>
              </w:rPr>
              <w:t xml:space="preserve">32mm diametro, su laidu ir 2mm jungtimi. </w:t>
            </w:r>
            <w:r w:rsidR="0095367B" w:rsidRPr="0028783A">
              <w:rPr>
                <w:rFonts w:ascii="Verdana" w:hAnsi="Verdana"/>
                <w:sz w:val="22"/>
                <w:szCs w:val="22"/>
              </w:rPr>
              <w:t>Siūlomos prekės turi būti paženklintos CE ženklu ir atitikti EEB  2017/745 reglamento reikalavimus. Pateikti tai įrodančius dokumentus.</w:t>
            </w:r>
          </w:p>
        </w:tc>
        <w:tc>
          <w:tcPr>
            <w:tcW w:w="992" w:type="dxa"/>
            <w:tcBorders>
              <w:top w:val="single" w:sz="4" w:space="0" w:color="auto"/>
              <w:left w:val="single" w:sz="4" w:space="0" w:color="auto"/>
              <w:bottom w:val="single" w:sz="4" w:space="0" w:color="auto"/>
              <w:right w:val="single" w:sz="4" w:space="0" w:color="auto"/>
            </w:tcBorders>
            <w:vAlign w:val="center"/>
          </w:tcPr>
          <w:p w14:paraId="1F3AA1D8" w14:textId="7A05C89C" w:rsidR="00D52302" w:rsidRPr="00C94ECE" w:rsidRDefault="00D52302" w:rsidP="000571B8">
            <w:pPr>
              <w:jc w:val="center"/>
              <w:rPr>
                <w:rFonts w:ascii="Verdana" w:hAnsi="Verdana"/>
                <w:sz w:val="22"/>
                <w:szCs w:val="22"/>
              </w:rPr>
            </w:pPr>
            <w:r w:rsidRPr="00D52302">
              <w:rPr>
                <w:rFonts w:ascii="Verdana" w:hAnsi="Verdana"/>
                <w:sz w:val="22"/>
                <w:szCs w:val="22"/>
              </w:rPr>
              <w:t>300</w:t>
            </w:r>
          </w:p>
        </w:tc>
        <w:tc>
          <w:tcPr>
            <w:tcW w:w="1134" w:type="dxa"/>
            <w:tcBorders>
              <w:top w:val="single" w:sz="4" w:space="0" w:color="auto"/>
              <w:left w:val="single" w:sz="4" w:space="0" w:color="auto"/>
              <w:bottom w:val="single" w:sz="4" w:space="0" w:color="auto"/>
              <w:right w:val="single" w:sz="4" w:space="0" w:color="auto"/>
            </w:tcBorders>
            <w:vAlign w:val="center"/>
          </w:tcPr>
          <w:p w14:paraId="275FA01B" w14:textId="7D50A146" w:rsidR="00D52302" w:rsidRPr="00C94ECE" w:rsidRDefault="00D52302" w:rsidP="000571B8">
            <w:pPr>
              <w:jc w:val="center"/>
              <w:rPr>
                <w:rFonts w:ascii="Verdana" w:hAnsi="Verdana"/>
                <w:sz w:val="22"/>
                <w:szCs w:val="22"/>
              </w:rPr>
            </w:pPr>
            <w:r>
              <w:rPr>
                <w:rFonts w:ascii="Verdana" w:hAnsi="Verdana"/>
                <w:sz w:val="22"/>
                <w:szCs w:val="22"/>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1A8DEDF9" w14:textId="77777777" w:rsidR="00D52302" w:rsidRPr="00C94ECE" w:rsidRDefault="00D52302" w:rsidP="000571B8">
            <w:pPr>
              <w:rPr>
                <w:rFonts w:ascii="Verdana" w:hAnsi="Verdana"/>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1EF2BD8" w14:textId="77777777" w:rsidR="00D52302" w:rsidRPr="00C94ECE" w:rsidRDefault="00D52302" w:rsidP="000571B8">
            <w:pPr>
              <w:rPr>
                <w:rFonts w:ascii="Verdana" w:hAnsi="Verdana"/>
                <w:sz w:val="22"/>
                <w:szCs w:val="22"/>
              </w:rPr>
            </w:pPr>
          </w:p>
        </w:tc>
        <w:tc>
          <w:tcPr>
            <w:tcW w:w="2632" w:type="dxa"/>
            <w:tcBorders>
              <w:top w:val="single" w:sz="4" w:space="0" w:color="auto"/>
              <w:left w:val="single" w:sz="4" w:space="0" w:color="auto"/>
              <w:bottom w:val="single" w:sz="4" w:space="0" w:color="auto"/>
              <w:right w:val="single" w:sz="4" w:space="0" w:color="auto"/>
            </w:tcBorders>
            <w:vAlign w:val="center"/>
          </w:tcPr>
          <w:p w14:paraId="5F71D4C2" w14:textId="77777777" w:rsidR="00D52302" w:rsidRPr="00C94ECE" w:rsidRDefault="00D52302" w:rsidP="000571B8">
            <w:pPr>
              <w:rPr>
                <w:rFonts w:ascii="Verdana" w:hAnsi="Verdana"/>
                <w:sz w:val="22"/>
                <w:szCs w:val="22"/>
              </w:rPr>
            </w:pPr>
          </w:p>
        </w:tc>
        <w:tc>
          <w:tcPr>
            <w:tcW w:w="2633" w:type="dxa"/>
            <w:tcBorders>
              <w:top w:val="single" w:sz="4" w:space="0" w:color="auto"/>
              <w:left w:val="single" w:sz="4" w:space="0" w:color="auto"/>
              <w:bottom w:val="single" w:sz="4" w:space="0" w:color="auto"/>
              <w:right w:val="single" w:sz="4" w:space="0" w:color="auto"/>
            </w:tcBorders>
            <w:vAlign w:val="center"/>
          </w:tcPr>
          <w:p w14:paraId="2CFC07C5" w14:textId="77777777" w:rsidR="00D52302" w:rsidRPr="00C94ECE" w:rsidRDefault="00D52302" w:rsidP="000571B8">
            <w:pPr>
              <w:rPr>
                <w:rFonts w:ascii="Verdana" w:hAnsi="Verdana"/>
                <w:sz w:val="22"/>
                <w:szCs w:val="22"/>
              </w:rPr>
            </w:pPr>
          </w:p>
        </w:tc>
      </w:tr>
      <w:tr w:rsidR="00D52302" w:rsidRPr="00C94ECE" w14:paraId="3280D57F" w14:textId="77777777" w:rsidTr="00D52302">
        <w:tc>
          <w:tcPr>
            <w:tcW w:w="851" w:type="dxa"/>
            <w:tcBorders>
              <w:top w:val="single" w:sz="4" w:space="0" w:color="auto"/>
              <w:left w:val="single" w:sz="4" w:space="0" w:color="auto"/>
              <w:bottom w:val="single" w:sz="4" w:space="0" w:color="auto"/>
              <w:right w:val="single" w:sz="4" w:space="0" w:color="auto"/>
            </w:tcBorders>
            <w:vAlign w:val="center"/>
          </w:tcPr>
          <w:p w14:paraId="6A32BCF8" w14:textId="3AD3C555" w:rsidR="00D52302" w:rsidRDefault="00D52302" w:rsidP="000571B8">
            <w:pPr>
              <w:rPr>
                <w:rFonts w:ascii="Verdana" w:hAnsi="Verdana"/>
                <w:sz w:val="22"/>
                <w:szCs w:val="22"/>
              </w:rPr>
            </w:pPr>
            <w:r>
              <w:rPr>
                <w:rFonts w:ascii="Verdana" w:hAnsi="Verdana"/>
                <w:sz w:val="22"/>
                <w:szCs w:val="22"/>
              </w:rPr>
              <w:t>11.7</w:t>
            </w:r>
          </w:p>
        </w:tc>
        <w:tc>
          <w:tcPr>
            <w:tcW w:w="1842" w:type="dxa"/>
            <w:tcBorders>
              <w:top w:val="single" w:sz="4" w:space="0" w:color="auto"/>
              <w:left w:val="single" w:sz="4" w:space="0" w:color="auto"/>
              <w:bottom w:val="single" w:sz="4" w:space="0" w:color="auto"/>
              <w:right w:val="single" w:sz="4" w:space="0" w:color="auto"/>
            </w:tcBorders>
            <w:vAlign w:val="center"/>
          </w:tcPr>
          <w:p w14:paraId="378869B6" w14:textId="1AD91AB2" w:rsidR="00D52302" w:rsidRPr="00C94ECE" w:rsidRDefault="00D52302" w:rsidP="00D52302">
            <w:pPr>
              <w:rPr>
                <w:rFonts w:ascii="Verdana" w:hAnsi="Verdana"/>
                <w:sz w:val="22"/>
                <w:szCs w:val="22"/>
              </w:rPr>
            </w:pPr>
            <w:r w:rsidRPr="00D52302">
              <w:rPr>
                <w:rFonts w:ascii="Verdana" w:hAnsi="Verdana"/>
                <w:sz w:val="22"/>
                <w:szCs w:val="22"/>
              </w:rPr>
              <w:t xml:space="preserve">Elektrodas </w:t>
            </w:r>
            <w:proofErr w:type="spellStart"/>
            <w:r w:rsidRPr="00D52302">
              <w:rPr>
                <w:rFonts w:ascii="Verdana" w:hAnsi="Verdana"/>
                <w:sz w:val="22"/>
                <w:szCs w:val="22"/>
              </w:rPr>
              <w:t>perstemplinei</w:t>
            </w:r>
            <w:proofErr w:type="spellEnd"/>
            <w:r w:rsidRPr="00D52302">
              <w:rPr>
                <w:rFonts w:ascii="Verdana" w:hAnsi="Verdana"/>
                <w:sz w:val="22"/>
                <w:szCs w:val="22"/>
              </w:rPr>
              <w:t xml:space="preserve"> stimuliacijai</w:t>
            </w:r>
          </w:p>
        </w:tc>
        <w:tc>
          <w:tcPr>
            <w:tcW w:w="3544" w:type="dxa"/>
            <w:tcBorders>
              <w:top w:val="single" w:sz="4" w:space="0" w:color="auto"/>
              <w:left w:val="single" w:sz="4" w:space="0" w:color="auto"/>
              <w:bottom w:val="single" w:sz="4" w:space="0" w:color="auto"/>
              <w:right w:val="single" w:sz="4" w:space="0" w:color="auto"/>
            </w:tcBorders>
            <w:vAlign w:val="center"/>
          </w:tcPr>
          <w:p w14:paraId="074C347A" w14:textId="23A85D3A" w:rsidR="00D52302" w:rsidRPr="00355EF7" w:rsidRDefault="00D52302" w:rsidP="000571B8">
            <w:pPr>
              <w:jc w:val="both"/>
              <w:rPr>
                <w:rFonts w:ascii="Verdana" w:hAnsi="Verdana"/>
                <w:color w:val="000000"/>
                <w:sz w:val="22"/>
                <w:szCs w:val="22"/>
              </w:rPr>
            </w:pPr>
            <w:r w:rsidRPr="00D52302">
              <w:rPr>
                <w:rFonts w:ascii="Verdana" w:hAnsi="Verdana"/>
                <w:color w:val="000000"/>
                <w:sz w:val="22"/>
                <w:szCs w:val="22"/>
              </w:rPr>
              <w:t xml:space="preserve">Turi tikti </w:t>
            </w:r>
            <w:proofErr w:type="spellStart"/>
            <w:r w:rsidRPr="00D52302">
              <w:rPr>
                <w:rFonts w:ascii="Verdana" w:hAnsi="Verdana"/>
                <w:color w:val="000000"/>
                <w:sz w:val="22"/>
                <w:szCs w:val="22"/>
              </w:rPr>
              <w:t>perstemplinės</w:t>
            </w:r>
            <w:proofErr w:type="spellEnd"/>
            <w:r w:rsidRPr="00D52302">
              <w:rPr>
                <w:rFonts w:ascii="Verdana" w:hAnsi="Verdana"/>
                <w:color w:val="000000"/>
                <w:sz w:val="22"/>
                <w:szCs w:val="22"/>
              </w:rPr>
              <w:t xml:space="preserve"> stimuliacijos prietaisui . Elektrodo medžiaga auksu dengtas varis. Keturių polių,  darbinis ilgis 75cm. Elektrodo distalinis galiukas7±0,5mm, </w:t>
            </w:r>
            <w:proofErr w:type="spellStart"/>
            <w:r w:rsidRPr="00D52302">
              <w:rPr>
                <w:rFonts w:ascii="Verdana" w:hAnsi="Verdana"/>
                <w:color w:val="000000"/>
                <w:sz w:val="22"/>
                <w:szCs w:val="22"/>
              </w:rPr>
              <w:t>atrauminio</w:t>
            </w:r>
            <w:proofErr w:type="spellEnd"/>
            <w:r w:rsidRPr="00D52302">
              <w:rPr>
                <w:rFonts w:ascii="Verdana" w:hAnsi="Verdana"/>
                <w:color w:val="000000"/>
                <w:sz w:val="22"/>
                <w:szCs w:val="22"/>
              </w:rPr>
              <w:t xml:space="preserve"> silikono. </w:t>
            </w:r>
            <w:r w:rsidR="0095367B" w:rsidRPr="0028783A">
              <w:rPr>
                <w:rFonts w:ascii="Verdana" w:hAnsi="Verdana"/>
                <w:sz w:val="22"/>
                <w:szCs w:val="22"/>
              </w:rPr>
              <w:t>Siūlomos prekės turi būti paženklintos CE ženklu ir atitikti EEB  2017/745 reglamento reikalavimus. Pateikti tai įrodančius dokumentus.</w:t>
            </w:r>
          </w:p>
        </w:tc>
        <w:tc>
          <w:tcPr>
            <w:tcW w:w="992" w:type="dxa"/>
            <w:tcBorders>
              <w:top w:val="single" w:sz="4" w:space="0" w:color="auto"/>
              <w:left w:val="single" w:sz="4" w:space="0" w:color="auto"/>
              <w:bottom w:val="single" w:sz="4" w:space="0" w:color="auto"/>
              <w:right w:val="single" w:sz="4" w:space="0" w:color="auto"/>
            </w:tcBorders>
            <w:vAlign w:val="center"/>
          </w:tcPr>
          <w:p w14:paraId="1185D921" w14:textId="36D2D244" w:rsidR="00D52302" w:rsidRPr="00C94ECE" w:rsidRDefault="00D52302" w:rsidP="000571B8">
            <w:pPr>
              <w:jc w:val="center"/>
              <w:rPr>
                <w:rFonts w:ascii="Verdana" w:hAnsi="Verdana"/>
                <w:sz w:val="22"/>
                <w:szCs w:val="22"/>
              </w:rPr>
            </w:pPr>
            <w:r w:rsidRPr="00D52302">
              <w:rPr>
                <w:rFonts w:ascii="Verdana" w:hAnsi="Verdana"/>
                <w:sz w:val="22"/>
                <w:szCs w:val="22"/>
              </w:rPr>
              <w:t>6</w:t>
            </w:r>
          </w:p>
        </w:tc>
        <w:tc>
          <w:tcPr>
            <w:tcW w:w="1134" w:type="dxa"/>
            <w:tcBorders>
              <w:top w:val="single" w:sz="4" w:space="0" w:color="auto"/>
              <w:left w:val="single" w:sz="4" w:space="0" w:color="auto"/>
              <w:bottom w:val="single" w:sz="4" w:space="0" w:color="auto"/>
              <w:right w:val="single" w:sz="4" w:space="0" w:color="auto"/>
            </w:tcBorders>
            <w:vAlign w:val="center"/>
          </w:tcPr>
          <w:p w14:paraId="56E7924A" w14:textId="10D455CD" w:rsidR="00D52302" w:rsidRPr="00C94ECE" w:rsidRDefault="00D52302" w:rsidP="000571B8">
            <w:pPr>
              <w:jc w:val="center"/>
              <w:rPr>
                <w:rFonts w:ascii="Verdana" w:hAnsi="Verdana"/>
                <w:sz w:val="22"/>
                <w:szCs w:val="22"/>
              </w:rPr>
            </w:pPr>
            <w:r>
              <w:rPr>
                <w:rFonts w:ascii="Verdana" w:hAnsi="Verdana"/>
                <w:sz w:val="22"/>
                <w:szCs w:val="22"/>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0CE40FC8" w14:textId="77777777" w:rsidR="00D52302" w:rsidRPr="00C94ECE" w:rsidRDefault="00D52302" w:rsidP="000571B8">
            <w:pPr>
              <w:rPr>
                <w:rFonts w:ascii="Verdana" w:hAnsi="Verdana"/>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43E188A" w14:textId="77777777" w:rsidR="00D52302" w:rsidRPr="00C94ECE" w:rsidRDefault="00D52302" w:rsidP="000571B8">
            <w:pPr>
              <w:rPr>
                <w:rFonts w:ascii="Verdana" w:hAnsi="Verdana"/>
                <w:sz w:val="22"/>
                <w:szCs w:val="22"/>
              </w:rPr>
            </w:pPr>
          </w:p>
        </w:tc>
        <w:tc>
          <w:tcPr>
            <w:tcW w:w="2632" w:type="dxa"/>
            <w:tcBorders>
              <w:top w:val="single" w:sz="4" w:space="0" w:color="auto"/>
              <w:left w:val="single" w:sz="4" w:space="0" w:color="auto"/>
              <w:bottom w:val="single" w:sz="4" w:space="0" w:color="auto"/>
              <w:right w:val="single" w:sz="4" w:space="0" w:color="auto"/>
            </w:tcBorders>
            <w:vAlign w:val="center"/>
          </w:tcPr>
          <w:p w14:paraId="7D403867" w14:textId="77777777" w:rsidR="00D52302" w:rsidRPr="00C94ECE" w:rsidRDefault="00D52302" w:rsidP="000571B8">
            <w:pPr>
              <w:rPr>
                <w:rFonts w:ascii="Verdana" w:hAnsi="Verdana"/>
                <w:sz w:val="22"/>
                <w:szCs w:val="22"/>
              </w:rPr>
            </w:pPr>
          </w:p>
        </w:tc>
        <w:tc>
          <w:tcPr>
            <w:tcW w:w="2633" w:type="dxa"/>
            <w:tcBorders>
              <w:top w:val="single" w:sz="4" w:space="0" w:color="auto"/>
              <w:left w:val="single" w:sz="4" w:space="0" w:color="auto"/>
              <w:bottom w:val="single" w:sz="4" w:space="0" w:color="auto"/>
              <w:right w:val="single" w:sz="4" w:space="0" w:color="auto"/>
            </w:tcBorders>
            <w:vAlign w:val="center"/>
          </w:tcPr>
          <w:p w14:paraId="23C0B231" w14:textId="77777777" w:rsidR="00D52302" w:rsidRPr="00C94ECE" w:rsidRDefault="00D52302" w:rsidP="000571B8">
            <w:pPr>
              <w:rPr>
                <w:rFonts w:ascii="Verdana" w:hAnsi="Verdana"/>
                <w:sz w:val="22"/>
                <w:szCs w:val="22"/>
              </w:rPr>
            </w:pPr>
          </w:p>
        </w:tc>
      </w:tr>
      <w:tr w:rsidR="00D52302" w:rsidRPr="00C94ECE" w14:paraId="658425F9" w14:textId="77777777" w:rsidTr="00D52302">
        <w:tc>
          <w:tcPr>
            <w:tcW w:w="851" w:type="dxa"/>
            <w:tcBorders>
              <w:top w:val="single" w:sz="4" w:space="0" w:color="auto"/>
              <w:left w:val="single" w:sz="4" w:space="0" w:color="auto"/>
              <w:bottom w:val="single" w:sz="4" w:space="0" w:color="auto"/>
              <w:right w:val="single" w:sz="4" w:space="0" w:color="auto"/>
            </w:tcBorders>
            <w:vAlign w:val="center"/>
          </w:tcPr>
          <w:p w14:paraId="7E33DACC" w14:textId="6B54180E" w:rsidR="00D52302" w:rsidRDefault="00D52302" w:rsidP="000571B8">
            <w:pPr>
              <w:rPr>
                <w:rFonts w:ascii="Verdana" w:hAnsi="Verdana"/>
                <w:sz w:val="22"/>
                <w:szCs w:val="22"/>
              </w:rPr>
            </w:pPr>
            <w:r>
              <w:rPr>
                <w:rFonts w:ascii="Verdana" w:hAnsi="Verdana"/>
                <w:sz w:val="22"/>
                <w:szCs w:val="22"/>
              </w:rPr>
              <w:t>11.8</w:t>
            </w:r>
          </w:p>
        </w:tc>
        <w:tc>
          <w:tcPr>
            <w:tcW w:w="1842" w:type="dxa"/>
            <w:tcBorders>
              <w:top w:val="single" w:sz="4" w:space="0" w:color="auto"/>
              <w:left w:val="single" w:sz="4" w:space="0" w:color="auto"/>
              <w:bottom w:val="single" w:sz="4" w:space="0" w:color="auto"/>
              <w:right w:val="single" w:sz="4" w:space="0" w:color="auto"/>
            </w:tcBorders>
            <w:vAlign w:val="center"/>
          </w:tcPr>
          <w:p w14:paraId="265DC969" w14:textId="4943B2CB" w:rsidR="00D52302" w:rsidRPr="00C94ECE" w:rsidRDefault="00D52302" w:rsidP="00D52302">
            <w:pPr>
              <w:rPr>
                <w:rFonts w:ascii="Verdana" w:hAnsi="Verdana"/>
                <w:sz w:val="22"/>
                <w:szCs w:val="22"/>
              </w:rPr>
            </w:pPr>
            <w:r w:rsidRPr="00D52302">
              <w:rPr>
                <w:rFonts w:ascii="Verdana" w:hAnsi="Verdana"/>
                <w:sz w:val="22"/>
                <w:szCs w:val="22"/>
              </w:rPr>
              <w:t>Elektrodas laikinajai stimuliacijai ir širdies potencialų registracijai</w:t>
            </w:r>
          </w:p>
        </w:tc>
        <w:tc>
          <w:tcPr>
            <w:tcW w:w="3544" w:type="dxa"/>
            <w:tcBorders>
              <w:top w:val="single" w:sz="4" w:space="0" w:color="auto"/>
              <w:left w:val="single" w:sz="4" w:space="0" w:color="auto"/>
              <w:bottom w:val="single" w:sz="4" w:space="0" w:color="auto"/>
              <w:right w:val="single" w:sz="4" w:space="0" w:color="auto"/>
            </w:tcBorders>
            <w:vAlign w:val="center"/>
          </w:tcPr>
          <w:p w14:paraId="77047A03" w14:textId="4E5F7C9B" w:rsidR="00D52302" w:rsidRPr="00355EF7" w:rsidRDefault="00D52302" w:rsidP="000571B8">
            <w:pPr>
              <w:jc w:val="both"/>
              <w:rPr>
                <w:rFonts w:ascii="Verdana" w:hAnsi="Verdana"/>
                <w:color w:val="000000"/>
                <w:sz w:val="22"/>
                <w:szCs w:val="22"/>
              </w:rPr>
            </w:pPr>
            <w:r w:rsidRPr="00D52302">
              <w:rPr>
                <w:rFonts w:ascii="Verdana" w:hAnsi="Verdana"/>
                <w:color w:val="000000"/>
                <w:sz w:val="22"/>
                <w:szCs w:val="22"/>
              </w:rPr>
              <w:t xml:space="preserve">Sterilus, elektrodo šerdis AISI plienas, izoliacijos medžiaga </w:t>
            </w:r>
            <w:proofErr w:type="spellStart"/>
            <w:r w:rsidRPr="00D52302">
              <w:rPr>
                <w:rFonts w:ascii="Verdana" w:hAnsi="Verdana"/>
                <w:color w:val="000000"/>
                <w:sz w:val="22"/>
                <w:szCs w:val="22"/>
              </w:rPr>
              <w:t>Pebax</w:t>
            </w:r>
            <w:proofErr w:type="spellEnd"/>
            <w:r w:rsidRPr="00D52302">
              <w:rPr>
                <w:rFonts w:ascii="Verdana" w:hAnsi="Verdana"/>
                <w:color w:val="000000"/>
                <w:sz w:val="22"/>
                <w:szCs w:val="22"/>
              </w:rPr>
              <w:t xml:space="preserve">. 2-jų polių, ilgis 125cm, atstumas tarp elektrodų 2;5;10mm. Galima rinktis tiesius arba </w:t>
            </w:r>
            <w:proofErr w:type="spellStart"/>
            <w:r w:rsidRPr="00D52302">
              <w:rPr>
                <w:rFonts w:ascii="Verdana" w:hAnsi="Verdana"/>
                <w:color w:val="000000"/>
                <w:sz w:val="22"/>
                <w:szCs w:val="22"/>
              </w:rPr>
              <w:t>Cournand</w:t>
            </w:r>
            <w:proofErr w:type="spellEnd"/>
            <w:r w:rsidRPr="00D52302">
              <w:rPr>
                <w:rFonts w:ascii="Verdana" w:hAnsi="Verdana"/>
                <w:color w:val="000000"/>
                <w:sz w:val="22"/>
                <w:szCs w:val="22"/>
              </w:rPr>
              <w:t xml:space="preserve">, </w:t>
            </w:r>
            <w:proofErr w:type="spellStart"/>
            <w:r w:rsidRPr="00D52302">
              <w:rPr>
                <w:rFonts w:ascii="Verdana" w:hAnsi="Verdana"/>
                <w:color w:val="000000"/>
                <w:sz w:val="22"/>
                <w:szCs w:val="22"/>
              </w:rPr>
              <w:t>Josephson</w:t>
            </w:r>
            <w:proofErr w:type="spellEnd"/>
            <w:r w:rsidRPr="00D52302">
              <w:rPr>
                <w:rFonts w:ascii="Verdana" w:hAnsi="Verdana"/>
                <w:color w:val="000000"/>
                <w:sz w:val="22"/>
                <w:szCs w:val="22"/>
              </w:rPr>
              <w:t xml:space="preserve">, </w:t>
            </w:r>
            <w:proofErr w:type="spellStart"/>
            <w:r w:rsidRPr="00D52302">
              <w:rPr>
                <w:rFonts w:ascii="Verdana" w:hAnsi="Verdana"/>
                <w:color w:val="000000"/>
                <w:sz w:val="22"/>
                <w:szCs w:val="22"/>
              </w:rPr>
              <w:t>Damato</w:t>
            </w:r>
            <w:proofErr w:type="spellEnd"/>
            <w:r w:rsidRPr="00D52302">
              <w:rPr>
                <w:rFonts w:ascii="Verdana" w:hAnsi="Verdana"/>
                <w:color w:val="000000"/>
                <w:sz w:val="22"/>
                <w:szCs w:val="22"/>
              </w:rPr>
              <w:t xml:space="preserve">  lenktumo. </w:t>
            </w:r>
            <w:r w:rsidR="0095367B" w:rsidRPr="0028783A">
              <w:rPr>
                <w:rFonts w:ascii="Verdana" w:hAnsi="Verdana"/>
                <w:sz w:val="22"/>
                <w:szCs w:val="22"/>
              </w:rPr>
              <w:t>Siūlomos prekės turi būti paženklintos CE ženklu ir atitikti EEB  2017/745 reglamento reikalavimus. Pateikti tai įrodančius dokumentus.</w:t>
            </w:r>
          </w:p>
        </w:tc>
        <w:tc>
          <w:tcPr>
            <w:tcW w:w="992" w:type="dxa"/>
            <w:tcBorders>
              <w:top w:val="single" w:sz="4" w:space="0" w:color="auto"/>
              <w:left w:val="single" w:sz="4" w:space="0" w:color="auto"/>
              <w:bottom w:val="single" w:sz="4" w:space="0" w:color="auto"/>
              <w:right w:val="single" w:sz="4" w:space="0" w:color="auto"/>
            </w:tcBorders>
            <w:vAlign w:val="center"/>
          </w:tcPr>
          <w:p w14:paraId="01C9C020" w14:textId="2DF862A9" w:rsidR="00D52302" w:rsidRPr="00C94ECE" w:rsidRDefault="00D52302" w:rsidP="000571B8">
            <w:pPr>
              <w:jc w:val="center"/>
              <w:rPr>
                <w:rFonts w:ascii="Verdana" w:hAnsi="Verdana"/>
                <w:sz w:val="22"/>
                <w:szCs w:val="22"/>
              </w:rPr>
            </w:pPr>
            <w:r w:rsidRPr="00D52302">
              <w:rPr>
                <w:rFonts w:ascii="Verdana" w:hAnsi="Verdana"/>
                <w:sz w:val="22"/>
                <w:szCs w:val="22"/>
              </w:rPr>
              <w:t>9</w:t>
            </w:r>
          </w:p>
        </w:tc>
        <w:tc>
          <w:tcPr>
            <w:tcW w:w="1134" w:type="dxa"/>
            <w:tcBorders>
              <w:top w:val="single" w:sz="4" w:space="0" w:color="auto"/>
              <w:left w:val="single" w:sz="4" w:space="0" w:color="auto"/>
              <w:bottom w:val="single" w:sz="4" w:space="0" w:color="auto"/>
              <w:right w:val="single" w:sz="4" w:space="0" w:color="auto"/>
            </w:tcBorders>
            <w:vAlign w:val="center"/>
          </w:tcPr>
          <w:p w14:paraId="33DC48FE" w14:textId="797B3009" w:rsidR="00D52302" w:rsidRPr="00C94ECE" w:rsidRDefault="00D52302" w:rsidP="000571B8">
            <w:pPr>
              <w:jc w:val="center"/>
              <w:rPr>
                <w:rFonts w:ascii="Verdana" w:hAnsi="Verdana"/>
                <w:sz w:val="22"/>
                <w:szCs w:val="22"/>
              </w:rPr>
            </w:pPr>
            <w:r>
              <w:rPr>
                <w:rFonts w:ascii="Verdana" w:hAnsi="Verdana"/>
                <w:sz w:val="22"/>
                <w:szCs w:val="22"/>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24E9090D" w14:textId="77777777" w:rsidR="00D52302" w:rsidRPr="00C94ECE" w:rsidRDefault="00D52302" w:rsidP="000571B8">
            <w:pPr>
              <w:rPr>
                <w:rFonts w:ascii="Verdana" w:hAnsi="Verdana"/>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B0CFADC" w14:textId="77777777" w:rsidR="00D52302" w:rsidRPr="00C94ECE" w:rsidRDefault="00D52302" w:rsidP="000571B8">
            <w:pPr>
              <w:rPr>
                <w:rFonts w:ascii="Verdana" w:hAnsi="Verdana"/>
                <w:sz w:val="22"/>
                <w:szCs w:val="22"/>
              </w:rPr>
            </w:pPr>
          </w:p>
        </w:tc>
        <w:tc>
          <w:tcPr>
            <w:tcW w:w="2632" w:type="dxa"/>
            <w:tcBorders>
              <w:top w:val="single" w:sz="4" w:space="0" w:color="auto"/>
              <w:left w:val="single" w:sz="4" w:space="0" w:color="auto"/>
              <w:bottom w:val="single" w:sz="4" w:space="0" w:color="auto"/>
              <w:right w:val="single" w:sz="4" w:space="0" w:color="auto"/>
            </w:tcBorders>
            <w:vAlign w:val="center"/>
          </w:tcPr>
          <w:p w14:paraId="5C009A2B" w14:textId="77777777" w:rsidR="00D52302" w:rsidRPr="00C94ECE" w:rsidRDefault="00D52302" w:rsidP="000571B8">
            <w:pPr>
              <w:rPr>
                <w:rFonts w:ascii="Verdana" w:hAnsi="Verdana"/>
                <w:sz w:val="22"/>
                <w:szCs w:val="22"/>
              </w:rPr>
            </w:pPr>
          </w:p>
        </w:tc>
        <w:tc>
          <w:tcPr>
            <w:tcW w:w="2633" w:type="dxa"/>
            <w:tcBorders>
              <w:top w:val="single" w:sz="4" w:space="0" w:color="auto"/>
              <w:left w:val="single" w:sz="4" w:space="0" w:color="auto"/>
              <w:bottom w:val="single" w:sz="4" w:space="0" w:color="auto"/>
              <w:right w:val="single" w:sz="4" w:space="0" w:color="auto"/>
            </w:tcBorders>
            <w:vAlign w:val="center"/>
          </w:tcPr>
          <w:p w14:paraId="1E275211" w14:textId="77777777" w:rsidR="00D52302" w:rsidRPr="00C94ECE" w:rsidRDefault="00D52302" w:rsidP="000571B8">
            <w:pPr>
              <w:rPr>
                <w:rFonts w:ascii="Verdana" w:hAnsi="Verdana"/>
                <w:sz w:val="22"/>
                <w:szCs w:val="22"/>
              </w:rPr>
            </w:pPr>
          </w:p>
        </w:tc>
      </w:tr>
      <w:tr w:rsidR="00D52302" w:rsidRPr="00C94ECE" w14:paraId="5EFA02A9" w14:textId="77777777" w:rsidTr="00D52302">
        <w:tc>
          <w:tcPr>
            <w:tcW w:w="851" w:type="dxa"/>
            <w:tcBorders>
              <w:top w:val="single" w:sz="4" w:space="0" w:color="auto"/>
              <w:left w:val="single" w:sz="4" w:space="0" w:color="auto"/>
              <w:bottom w:val="single" w:sz="4" w:space="0" w:color="auto"/>
              <w:right w:val="single" w:sz="4" w:space="0" w:color="auto"/>
            </w:tcBorders>
            <w:vAlign w:val="center"/>
          </w:tcPr>
          <w:p w14:paraId="52EE31A7" w14:textId="42C27BCA" w:rsidR="00D52302" w:rsidRDefault="00D52302" w:rsidP="000571B8">
            <w:pPr>
              <w:rPr>
                <w:rFonts w:ascii="Verdana" w:hAnsi="Verdana"/>
                <w:sz w:val="22"/>
                <w:szCs w:val="22"/>
              </w:rPr>
            </w:pPr>
            <w:r>
              <w:rPr>
                <w:rFonts w:ascii="Verdana" w:hAnsi="Verdana"/>
                <w:sz w:val="22"/>
                <w:szCs w:val="22"/>
              </w:rPr>
              <w:t>11.9</w:t>
            </w:r>
          </w:p>
        </w:tc>
        <w:tc>
          <w:tcPr>
            <w:tcW w:w="1842" w:type="dxa"/>
            <w:tcBorders>
              <w:top w:val="single" w:sz="4" w:space="0" w:color="auto"/>
              <w:left w:val="single" w:sz="4" w:space="0" w:color="auto"/>
              <w:bottom w:val="single" w:sz="4" w:space="0" w:color="auto"/>
              <w:right w:val="single" w:sz="4" w:space="0" w:color="auto"/>
            </w:tcBorders>
            <w:vAlign w:val="center"/>
          </w:tcPr>
          <w:p w14:paraId="16F3BF7E" w14:textId="1292DD87" w:rsidR="00D52302" w:rsidRPr="00C94ECE" w:rsidRDefault="00D52302" w:rsidP="00D52302">
            <w:pPr>
              <w:rPr>
                <w:rFonts w:ascii="Verdana" w:hAnsi="Verdana"/>
                <w:sz w:val="22"/>
                <w:szCs w:val="22"/>
              </w:rPr>
            </w:pPr>
            <w:proofErr w:type="spellStart"/>
            <w:r w:rsidRPr="00D52302">
              <w:rPr>
                <w:rFonts w:ascii="Verdana" w:hAnsi="Verdana"/>
                <w:sz w:val="22"/>
                <w:szCs w:val="22"/>
              </w:rPr>
              <w:t>Introdiuseris</w:t>
            </w:r>
            <w:proofErr w:type="spellEnd"/>
            <w:r w:rsidRPr="00D52302">
              <w:rPr>
                <w:rFonts w:ascii="Verdana" w:hAnsi="Verdana"/>
                <w:sz w:val="22"/>
                <w:szCs w:val="22"/>
              </w:rPr>
              <w:t xml:space="preserve"> su </w:t>
            </w:r>
            <w:proofErr w:type="spellStart"/>
            <w:r w:rsidRPr="00D52302">
              <w:rPr>
                <w:rFonts w:ascii="Verdana" w:hAnsi="Verdana"/>
                <w:sz w:val="22"/>
                <w:szCs w:val="22"/>
              </w:rPr>
              <w:t>hemostatiniu</w:t>
            </w:r>
            <w:proofErr w:type="spellEnd"/>
            <w:r w:rsidRPr="00D52302">
              <w:rPr>
                <w:rFonts w:ascii="Verdana" w:hAnsi="Verdana"/>
                <w:sz w:val="22"/>
                <w:szCs w:val="22"/>
              </w:rPr>
              <w:t xml:space="preserve"> vožtuvu</w:t>
            </w:r>
          </w:p>
        </w:tc>
        <w:tc>
          <w:tcPr>
            <w:tcW w:w="3544" w:type="dxa"/>
            <w:tcBorders>
              <w:top w:val="single" w:sz="4" w:space="0" w:color="auto"/>
              <w:left w:val="single" w:sz="4" w:space="0" w:color="auto"/>
              <w:bottom w:val="single" w:sz="4" w:space="0" w:color="auto"/>
              <w:right w:val="single" w:sz="4" w:space="0" w:color="auto"/>
            </w:tcBorders>
            <w:vAlign w:val="center"/>
          </w:tcPr>
          <w:p w14:paraId="200606DD" w14:textId="60FA1D53" w:rsidR="00D52302" w:rsidRPr="00355EF7" w:rsidRDefault="00D52302" w:rsidP="000571B8">
            <w:pPr>
              <w:jc w:val="both"/>
              <w:rPr>
                <w:rFonts w:ascii="Verdana" w:hAnsi="Verdana"/>
                <w:color w:val="000000"/>
                <w:sz w:val="22"/>
                <w:szCs w:val="22"/>
              </w:rPr>
            </w:pPr>
            <w:r w:rsidRPr="00D52302">
              <w:rPr>
                <w:rFonts w:ascii="Verdana" w:hAnsi="Verdana"/>
                <w:color w:val="000000"/>
                <w:sz w:val="22"/>
                <w:szCs w:val="22"/>
              </w:rPr>
              <w:t xml:space="preserve">Sudėtis: </w:t>
            </w:r>
            <w:proofErr w:type="spellStart"/>
            <w:r w:rsidRPr="00D52302">
              <w:rPr>
                <w:rFonts w:ascii="Verdana" w:hAnsi="Verdana"/>
                <w:color w:val="000000"/>
                <w:sz w:val="22"/>
                <w:szCs w:val="22"/>
              </w:rPr>
              <w:t>introdiuseris</w:t>
            </w:r>
            <w:proofErr w:type="spellEnd"/>
            <w:r w:rsidRPr="00D52302">
              <w:rPr>
                <w:rFonts w:ascii="Verdana" w:hAnsi="Verdana"/>
                <w:color w:val="000000"/>
                <w:sz w:val="22"/>
                <w:szCs w:val="22"/>
              </w:rPr>
              <w:t xml:space="preserve"> su </w:t>
            </w:r>
            <w:proofErr w:type="spellStart"/>
            <w:r w:rsidRPr="00D52302">
              <w:rPr>
                <w:rFonts w:ascii="Verdana" w:hAnsi="Verdana"/>
                <w:color w:val="000000"/>
                <w:sz w:val="22"/>
                <w:szCs w:val="22"/>
              </w:rPr>
              <w:t>hemostatiniu</w:t>
            </w:r>
            <w:proofErr w:type="spellEnd"/>
            <w:r w:rsidRPr="00D52302">
              <w:rPr>
                <w:rFonts w:ascii="Verdana" w:hAnsi="Verdana"/>
                <w:color w:val="000000"/>
                <w:sz w:val="22"/>
                <w:szCs w:val="22"/>
              </w:rPr>
              <w:t xml:space="preserve"> vožtuvu ir 3 padėčių kraneliu, </w:t>
            </w:r>
            <w:proofErr w:type="spellStart"/>
            <w:r w:rsidRPr="00D52302">
              <w:rPr>
                <w:rFonts w:ascii="Verdana" w:hAnsi="Verdana"/>
                <w:color w:val="000000"/>
                <w:sz w:val="22"/>
                <w:szCs w:val="22"/>
              </w:rPr>
              <w:t>dilatorius</w:t>
            </w:r>
            <w:proofErr w:type="spellEnd"/>
            <w:r w:rsidRPr="00D52302">
              <w:rPr>
                <w:rFonts w:ascii="Verdana" w:hAnsi="Verdana"/>
                <w:color w:val="000000"/>
                <w:sz w:val="22"/>
                <w:szCs w:val="22"/>
              </w:rPr>
              <w:t xml:space="preserve">, </w:t>
            </w:r>
            <w:proofErr w:type="spellStart"/>
            <w:r w:rsidRPr="00D52302">
              <w:rPr>
                <w:rFonts w:ascii="Verdana" w:hAnsi="Verdana"/>
                <w:color w:val="000000"/>
                <w:sz w:val="22"/>
                <w:szCs w:val="22"/>
              </w:rPr>
              <w:t>nukreipėjas</w:t>
            </w:r>
            <w:proofErr w:type="spellEnd"/>
            <w:r w:rsidRPr="00D52302">
              <w:rPr>
                <w:rFonts w:ascii="Verdana" w:hAnsi="Verdana"/>
                <w:color w:val="000000"/>
                <w:sz w:val="22"/>
                <w:szCs w:val="22"/>
              </w:rPr>
              <w:t xml:space="preserve"> , adata, švirkštas. </w:t>
            </w:r>
            <w:r w:rsidR="0095367B" w:rsidRPr="0028783A">
              <w:rPr>
                <w:rFonts w:ascii="Verdana" w:hAnsi="Verdana"/>
                <w:sz w:val="22"/>
                <w:szCs w:val="22"/>
              </w:rPr>
              <w:t>Siūlomos prekės turi būti paženklintos CE ženklu ir atitikti EEB  2017/745 reglamento reikalavimus. Pateikti tai įrodančius dokumentus.</w:t>
            </w:r>
          </w:p>
        </w:tc>
        <w:tc>
          <w:tcPr>
            <w:tcW w:w="992" w:type="dxa"/>
            <w:tcBorders>
              <w:top w:val="single" w:sz="4" w:space="0" w:color="auto"/>
              <w:left w:val="single" w:sz="4" w:space="0" w:color="auto"/>
              <w:bottom w:val="single" w:sz="4" w:space="0" w:color="auto"/>
              <w:right w:val="single" w:sz="4" w:space="0" w:color="auto"/>
            </w:tcBorders>
            <w:vAlign w:val="center"/>
          </w:tcPr>
          <w:p w14:paraId="224207B5" w14:textId="1009D3EE" w:rsidR="00D52302" w:rsidRPr="00C94ECE" w:rsidRDefault="00D52302" w:rsidP="000571B8">
            <w:pPr>
              <w:jc w:val="center"/>
              <w:rPr>
                <w:rFonts w:ascii="Verdana" w:hAnsi="Verdana"/>
                <w:sz w:val="22"/>
                <w:szCs w:val="22"/>
              </w:rPr>
            </w:pPr>
            <w:r w:rsidRPr="00D52302">
              <w:rPr>
                <w:rFonts w:ascii="Verdana" w:hAnsi="Verdana"/>
                <w:sz w:val="22"/>
                <w:szCs w:val="22"/>
              </w:rPr>
              <w:t>9</w:t>
            </w:r>
          </w:p>
        </w:tc>
        <w:tc>
          <w:tcPr>
            <w:tcW w:w="1134" w:type="dxa"/>
            <w:tcBorders>
              <w:top w:val="single" w:sz="4" w:space="0" w:color="auto"/>
              <w:left w:val="single" w:sz="4" w:space="0" w:color="auto"/>
              <w:bottom w:val="single" w:sz="4" w:space="0" w:color="auto"/>
              <w:right w:val="single" w:sz="4" w:space="0" w:color="auto"/>
            </w:tcBorders>
            <w:vAlign w:val="center"/>
          </w:tcPr>
          <w:p w14:paraId="5A2E5FCD" w14:textId="3CF08416" w:rsidR="00D52302" w:rsidRPr="00C94ECE" w:rsidRDefault="00D52302" w:rsidP="000571B8">
            <w:pPr>
              <w:jc w:val="center"/>
              <w:rPr>
                <w:rFonts w:ascii="Verdana" w:hAnsi="Verdana"/>
                <w:sz w:val="22"/>
                <w:szCs w:val="22"/>
              </w:rPr>
            </w:pPr>
            <w:r>
              <w:rPr>
                <w:rFonts w:ascii="Verdana" w:hAnsi="Verdana"/>
                <w:sz w:val="22"/>
                <w:szCs w:val="22"/>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401E2C64" w14:textId="77777777" w:rsidR="00D52302" w:rsidRPr="00C94ECE" w:rsidRDefault="00D52302" w:rsidP="000571B8">
            <w:pPr>
              <w:rPr>
                <w:rFonts w:ascii="Verdana" w:hAnsi="Verdana"/>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099C7E6" w14:textId="77777777" w:rsidR="00D52302" w:rsidRPr="00C94ECE" w:rsidRDefault="00D52302" w:rsidP="000571B8">
            <w:pPr>
              <w:rPr>
                <w:rFonts w:ascii="Verdana" w:hAnsi="Verdana"/>
                <w:sz w:val="22"/>
                <w:szCs w:val="22"/>
              </w:rPr>
            </w:pPr>
          </w:p>
        </w:tc>
        <w:tc>
          <w:tcPr>
            <w:tcW w:w="2632" w:type="dxa"/>
            <w:tcBorders>
              <w:top w:val="single" w:sz="4" w:space="0" w:color="auto"/>
              <w:left w:val="single" w:sz="4" w:space="0" w:color="auto"/>
              <w:bottom w:val="single" w:sz="4" w:space="0" w:color="auto"/>
              <w:right w:val="single" w:sz="4" w:space="0" w:color="auto"/>
            </w:tcBorders>
            <w:vAlign w:val="center"/>
          </w:tcPr>
          <w:p w14:paraId="0696BF04" w14:textId="77777777" w:rsidR="00D52302" w:rsidRPr="00C94ECE" w:rsidRDefault="00D52302" w:rsidP="000571B8">
            <w:pPr>
              <w:rPr>
                <w:rFonts w:ascii="Verdana" w:hAnsi="Verdana"/>
                <w:sz w:val="22"/>
                <w:szCs w:val="22"/>
              </w:rPr>
            </w:pPr>
          </w:p>
        </w:tc>
        <w:tc>
          <w:tcPr>
            <w:tcW w:w="2633" w:type="dxa"/>
            <w:tcBorders>
              <w:top w:val="single" w:sz="4" w:space="0" w:color="auto"/>
              <w:left w:val="single" w:sz="4" w:space="0" w:color="auto"/>
              <w:bottom w:val="single" w:sz="4" w:space="0" w:color="auto"/>
              <w:right w:val="single" w:sz="4" w:space="0" w:color="auto"/>
            </w:tcBorders>
            <w:vAlign w:val="center"/>
          </w:tcPr>
          <w:p w14:paraId="602AA49D" w14:textId="77777777" w:rsidR="00D52302" w:rsidRPr="00C94ECE" w:rsidRDefault="00D52302" w:rsidP="000571B8">
            <w:pPr>
              <w:rPr>
                <w:rFonts w:ascii="Verdana" w:hAnsi="Verdana"/>
                <w:sz w:val="22"/>
                <w:szCs w:val="22"/>
              </w:rPr>
            </w:pPr>
          </w:p>
        </w:tc>
      </w:tr>
      <w:tr w:rsidR="00D52302" w:rsidRPr="00C94ECE" w14:paraId="5339BCC6" w14:textId="77777777" w:rsidTr="00D52302">
        <w:trPr>
          <w:trHeight w:val="547"/>
        </w:trPr>
        <w:tc>
          <w:tcPr>
            <w:tcW w:w="9497" w:type="dxa"/>
            <w:gridSpan w:val="6"/>
            <w:tcBorders>
              <w:top w:val="single" w:sz="4" w:space="0" w:color="auto"/>
              <w:left w:val="single" w:sz="4" w:space="0" w:color="auto"/>
              <w:bottom w:val="single" w:sz="4" w:space="0" w:color="auto"/>
              <w:right w:val="single" w:sz="4" w:space="0" w:color="auto"/>
            </w:tcBorders>
            <w:vAlign w:val="center"/>
          </w:tcPr>
          <w:p w14:paraId="6B743DD5" w14:textId="6564C6E1" w:rsidR="00D52302" w:rsidRPr="00C94ECE" w:rsidRDefault="00D52302" w:rsidP="000571B8">
            <w:pPr>
              <w:jc w:val="right"/>
              <w:rPr>
                <w:rFonts w:ascii="Verdana" w:hAnsi="Verdana"/>
                <w:b/>
                <w:sz w:val="22"/>
                <w:szCs w:val="22"/>
              </w:rPr>
            </w:pPr>
            <w:r>
              <w:rPr>
                <w:rFonts w:ascii="Verdana" w:hAnsi="Verdana"/>
                <w:b/>
                <w:sz w:val="22"/>
                <w:szCs w:val="22"/>
              </w:rPr>
              <w:t>Bendra 11</w:t>
            </w:r>
            <w:r w:rsidRPr="004E7B8C">
              <w:rPr>
                <w:rFonts w:ascii="Verdana" w:hAnsi="Verdana"/>
                <w:b/>
                <w:sz w:val="22"/>
                <w:szCs w:val="22"/>
              </w:rPr>
              <w:t xml:space="preserve"> pirkimo obj</w:t>
            </w:r>
            <w:r>
              <w:rPr>
                <w:rFonts w:ascii="Verdana" w:hAnsi="Verdana"/>
                <w:b/>
                <w:sz w:val="22"/>
                <w:szCs w:val="22"/>
              </w:rPr>
              <w:t xml:space="preserve">ekto dalies įkainių suma </w:t>
            </w:r>
            <w:proofErr w:type="spellStart"/>
            <w:r>
              <w:rPr>
                <w:rFonts w:ascii="Verdana" w:hAnsi="Verdana"/>
                <w:b/>
                <w:sz w:val="22"/>
                <w:szCs w:val="22"/>
              </w:rPr>
              <w:t>Eur</w:t>
            </w:r>
            <w:proofErr w:type="spellEnd"/>
            <w:r>
              <w:rPr>
                <w:rFonts w:ascii="Verdana" w:hAnsi="Verdana"/>
                <w:b/>
                <w:sz w:val="22"/>
                <w:szCs w:val="22"/>
              </w:rPr>
              <w:t xml:space="preserve"> be </w:t>
            </w:r>
            <w:r w:rsidRPr="004E7B8C">
              <w:rPr>
                <w:rFonts w:ascii="Verdana" w:hAnsi="Verdana"/>
                <w:b/>
                <w:sz w:val="22"/>
                <w:szCs w:val="22"/>
              </w:rPr>
              <w:t>PVM</w:t>
            </w:r>
          </w:p>
        </w:tc>
        <w:tc>
          <w:tcPr>
            <w:tcW w:w="6399"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6574F722" w14:textId="77777777" w:rsidR="00D52302" w:rsidRPr="00C94ECE" w:rsidRDefault="00D52302" w:rsidP="000571B8">
            <w:pPr>
              <w:rPr>
                <w:rFonts w:ascii="Verdana" w:hAnsi="Verdana"/>
                <w:sz w:val="22"/>
                <w:szCs w:val="22"/>
              </w:rPr>
            </w:pPr>
          </w:p>
        </w:tc>
      </w:tr>
      <w:tr w:rsidR="00D52302" w:rsidRPr="00C94ECE" w14:paraId="3F000FBC" w14:textId="77777777" w:rsidTr="00D52302">
        <w:trPr>
          <w:trHeight w:val="547"/>
        </w:trPr>
        <w:tc>
          <w:tcPr>
            <w:tcW w:w="9497" w:type="dxa"/>
            <w:gridSpan w:val="6"/>
            <w:tcBorders>
              <w:top w:val="single" w:sz="4" w:space="0" w:color="auto"/>
              <w:left w:val="single" w:sz="4" w:space="0" w:color="auto"/>
              <w:bottom w:val="single" w:sz="4" w:space="0" w:color="auto"/>
              <w:right w:val="single" w:sz="4" w:space="0" w:color="auto"/>
            </w:tcBorders>
            <w:vAlign w:val="center"/>
          </w:tcPr>
          <w:p w14:paraId="690BE792" w14:textId="345DF757" w:rsidR="00D52302" w:rsidRPr="00C94ECE" w:rsidRDefault="00D52302" w:rsidP="000571B8">
            <w:pPr>
              <w:jc w:val="right"/>
              <w:rPr>
                <w:rFonts w:ascii="Verdana" w:hAnsi="Verdana"/>
                <w:b/>
                <w:sz w:val="22"/>
                <w:szCs w:val="22"/>
              </w:rPr>
            </w:pPr>
            <w:r w:rsidRPr="00C94ECE">
              <w:rPr>
                <w:rFonts w:ascii="Verdana" w:hAnsi="Verdana"/>
                <w:b/>
                <w:sz w:val="22"/>
                <w:szCs w:val="22"/>
              </w:rPr>
              <w:t xml:space="preserve">Bendra </w:t>
            </w:r>
            <w:r>
              <w:rPr>
                <w:rFonts w:ascii="Verdana" w:hAnsi="Verdana"/>
                <w:b/>
                <w:sz w:val="22"/>
                <w:szCs w:val="22"/>
              </w:rPr>
              <w:t>11</w:t>
            </w:r>
            <w:r>
              <w:rPr>
                <w:rFonts w:ascii="Verdana" w:hAnsi="Verdana"/>
                <w:b/>
                <w:sz w:val="22"/>
                <w:szCs w:val="22"/>
              </w:rPr>
              <w:t xml:space="preserve"> </w:t>
            </w:r>
            <w:r w:rsidRPr="00C94ECE">
              <w:rPr>
                <w:rFonts w:ascii="Verdana" w:hAnsi="Verdana"/>
                <w:b/>
                <w:sz w:val="22"/>
                <w:szCs w:val="22"/>
              </w:rPr>
              <w:t xml:space="preserve">pirkimo </w:t>
            </w:r>
            <w:r>
              <w:rPr>
                <w:rFonts w:ascii="Verdana" w:hAnsi="Verdana"/>
                <w:b/>
                <w:sz w:val="22"/>
                <w:szCs w:val="22"/>
              </w:rPr>
              <w:t xml:space="preserve">objekto </w:t>
            </w:r>
            <w:r w:rsidRPr="00C94ECE">
              <w:rPr>
                <w:rFonts w:ascii="Verdana" w:hAnsi="Verdana"/>
                <w:b/>
                <w:sz w:val="22"/>
                <w:szCs w:val="22"/>
              </w:rPr>
              <w:t xml:space="preserve">dalies </w:t>
            </w:r>
            <w:r>
              <w:rPr>
                <w:rFonts w:ascii="Verdana" w:hAnsi="Verdana"/>
                <w:b/>
                <w:sz w:val="22"/>
                <w:szCs w:val="22"/>
              </w:rPr>
              <w:t xml:space="preserve">įkainių suma </w:t>
            </w:r>
            <w:proofErr w:type="spellStart"/>
            <w:r>
              <w:rPr>
                <w:rFonts w:ascii="Verdana" w:hAnsi="Verdana"/>
                <w:b/>
                <w:sz w:val="22"/>
                <w:szCs w:val="22"/>
              </w:rPr>
              <w:t>Eur</w:t>
            </w:r>
            <w:proofErr w:type="spellEnd"/>
            <w:r w:rsidRPr="00C94ECE">
              <w:rPr>
                <w:rFonts w:ascii="Verdana" w:hAnsi="Verdana"/>
                <w:b/>
                <w:sz w:val="22"/>
                <w:szCs w:val="22"/>
              </w:rPr>
              <w:t xml:space="preserve"> su PVM</w:t>
            </w:r>
          </w:p>
        </w:tc>
        <w:tc>
          <w:tcPr>
            <w:tcW w:w="6399"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08BFBE9C" w14:textId="77777777" w:rsidR="00D52302" w:rsidRPr="00C94ECE" w:rsidRDefault="00D52302" w:rsidP="000571B8">
            <w:pPr>
              <w:rPr>
                <w:rFonts w:ascii="Verdana" w:hAnsi="Verdana"/>
                <w:sz w:val="22"/>
                <w:szCs w:val="22"/>
              </w:rPr>
            </w:pPr>
          </w:p>
        </w:tc>
      </w:tr>
      <w:tr w:rsidR="00716A4E" w:rsidRPr="00C94ECE" w14:paraId="75F00591" w14:textId="77777777" w:rsidTr="000571B8">
        <w:trPr>
          <w:trHeight w:val="419"/>
        </w:trPr>
        <w:tc>
          <w:tcPr>
            <w:tcW w:w="15896" w:type="dxa"/>
            <w:gridSpan w:val="9"/>
            <w:tcBorders>
              <w:top w:val="single" w:sz="4" w:space="0" w:color="auto"/>
              <w:left w:val="single" w:sz="4" w:space="0" w:color="auto"/>
              <w:bottom w:val="single" w:sz="4" w:space="0" w:color="auto"/>
              <w:right w:val="single" w:sz="4" w:space="0" w:color="auto"/>
            </w:tcBorders>
            <w:shd w:val="clear" w:color="auto" w:fill="D9D9D9"/>
            <w:vAlign w:val="center"/>
          </w:tcPr>
          <w:p w14:paraId="3D7CC074" w14:textId="06819F1F" w:rsidR="00716A4E" w:rsidRPr="00C94ECE" w:rsidRDefault="00716A4E" w:rsidP="000571B8">
            <w:pPr>
              <w:rPr>
                <w:rFonts w:ascii="Verdana" w:hAnsi="Verdana"/>
                <w:sz w:val="22"/>
                <w:szCs w:val="22"/>
              </w:rPr>
            </w:pPr>
            <w:r>
              <w:rPr>
                <w:rFonts w:ascii="Verdana" w:hAnsi="Verdana"/>
                <w:b/>
                <w:sz w:val="22"/>
                <w:szCs w:val="22"/>
              </w:rPr>
              <w:t>12</w:t>
            </w:r>
            <w:r>
              <w:rPr>
                <w:rFonts w:ascii="Verdana" w:hAnsi="Verdana"/>
                <w:b/>
                <w:sz w:val="22"/>
                <w:szCs w:val="22"/>
              </w:rPr>
              <w:t xml:space="preserve"> Pirkimo objekto dalis. </w:t>
            </w:r>
            <w:r w:rsidRPr="00716A4E">
              <w:rPr>
                <w:rFonts w:ascii="Verdana" w:hAnsi="Verdana"/>
                <w:b/>
                <w:sz w:val="22"/>
                <w:szCs w:val="22"/>
              </w:rPr>
              <w:t>Elektrodai IVES sistemai</w:t>
            </w:r>
          </w:p>
        </w:tc>
      </w:tr>
      <w:tr w:rsidR="00716A4E" w:rsidRPr="00C94ECE" w14:paraId="1B202E9B" w14:textId="77777777" w:rsidTr="0042540F">
        <w:tc>
          <w:tcPr>
            <w:tcW w:w="851" w:type="dxa"/>
            <w:tcBorders>
              <w:top w:val="single" w:sz="4" w:space="0" w:color="auto"/>
              <w:left w:val="single" w:sz="4" w:space="0" w:color="auto"/>
              <w:bottom w:val="single" w:sz="4" w:space="0" w:color="auto"/>
              <w:right w:val="single" w:sz="4" w:space="0" w:color="auto"/>
            </w:tcBorders>
            <w:vAlign w:val="center"/>
          </w:tcPr>
          <w:p w14:paraId="14128D4E" w14:textId="115E2DCE" w:rsidR="00716A4E" w:rsidRPr="00716A4E" w:rsidRDefault="00716A4E" w:rsidP="000571B8">
            <w:pPr>
              <w:jc w:val="center"/>
              <w:rPr>
                <w:rFonts w:ascii="Verdana" w:hAnsi="Verdana"/>
                <w:sz w:val="22"/>
                <w:szCs w:val="22"/>
              </w:rPr>
            </w:pPr>
            <w:r w:rsidRPr="00716A4E">
              <w:rPr>
                <w:rFonts w:ascii="Verdana" w:hAnsi="Verdana"/>
                <w:sz w:val="22"/>
                <w:szCs w:val="22"/>
              </w:rPr>
              <w:t>12</w:t>
            </w:r>
            <w:r w:rsidRPr="00716A4E">
              <w:rPr>
                <w:rFonts w:ascii="Verdana" w:hAnsi="Verdana"/>
                <w:sz w:val="22"/>
                <w:szCs w:val="22"/>
              </w:rPr>
              <w:t>.1</w:t>
            </w:r>
          </w:p>
        </w:tc>
        <w:tc>
          <w:tcPr>
            <w:tcW w:w="1842" w:type="dxa"/>
            <w:tcBorders>
              <w:top w:val="single" w:sz="4" w:space="0" w:color="auto"/>
              <w:left w:val="single" w:sz="4" w:space="0" w:color="auto"/>
              <w:bottom w:val="single" w:sz="4" w:space="0" w:color="auto"/>
              <w:right w:val="single" w:sz="4" w:space="0" w:color="auto"/>
            </w:tcBorders>
          </w:tcPr>
          <w:p w14:paraId="26C3A61B" w14:textId="04BCF2BC" w:rsidR="00716A4E" w:rsidRPr="00C25D5A" w:rsidRDefault="00716A4E" w:rsidP="000571B8">
            <w:pPr>
              <w:rPr>
                <w:rFonts w:ascii="Verdana" w:hAnsi="Verdana"/>
                <w:sz w:val="22"/>
                <w:szCs w:val="22"/>
              </w:rPr>
            </w:pPr>
            <w:r w:rsidRPr="00C25D5A">
              <w:rPr>
                <w:rFonts w:ascii="Verdana" w:hAnsi="Verdana"/>
                <w:sz w:val="22"/>
                <w:szCs w:val="22"/>
              </w:rPr>
              <w:t>Elektros stimuliatorius su grįžtamuoju ryšiu IVES /</w:t>
            </w:r>
            <w:proofErr w:type="spellStart"/>
            <w:r w:rsidRPr="00C25D5A">
              <w:rPr>
                <w:rFonts w:ascii="Verdana" w:hAnsi="Verdana"/>
                <w:sz w:val="22"/>
                <w:szCs w:val="22"/>
              </w:rPr>
              <w:t>Vienpolis</w:t>
            </w:r>
            <w:proofErr w:type="spellEnd"/>
          </w:p>
        </w:tc>
        <w:tc>
          <w:tcPr>
            <w:tcW w:w="3544" w:type="dxa"/>
            <w:tcBorders>
              <w:top w:val="single" w:sz="4" w:space="0" w:color="auto"/>
              <w:left w:val="single" w:sz="4" w:space="0" w:color="auto"/>
              <w:bottom w:val="single" w:sz="4" w:space="0" w:color="auto"/>
              <w:right w:val="single" w:sz="4" w:space="0" w:color="auto"/>
            </w:tcBorders>
          </w:tcPr>
          <w:p w14:paraId="3AC81933" w14:textId="23B5E7D2" w:rsidR="00716A4E" w:rsidRPr="00C25D5A" w:rsidRDefault="00716A4E" w:rsidP="000571B8">
            <w:pPr>
              <w:rPr>
                <w:rFonts w:ascii="Verdana" w:hAnsi="Verdana"/>
                <w:sz w:val="22"/>
                <w:szCs w:val="22"/>
              </w:rPr>
            </w:pPr>
            <w:proofErr w:type="spellStart"/>
            <w:r w:rsidRPr="00C25D5A">
              <w:rPr>
                <w:rFonts w:ascii="Verdana" w:hAnsi="Verdana"/>
                <w:sz w:val="22"/>
                <w:szCs w:val="22"/>
              </w:rPr>
              <w:t>Vienpolis</w:t>
            </w:r>
            <w:proofErr w:type="spellEnd"/>
            <w:r w:rsidRPr="00C25D5A">
              <w:rPr>
                <w:rFonts w:ascii="Verdana" w:hAnsi="Verdana"/>
                <w:sz w:val="22"/>
                <w:szCs w:val="22"/>
              </w:rPr>
              <w:t xml:space="preserve"> elektrodas, gelio pagalvėle, odos kontakto paviršiaus plotas Ø26mm. </w:t>
            </w:r>
            <w:r w:rsidRPr="00C25D5A">
              <w:rPr>
                <w:rFonts w:ascii="Verdana" w:hAnsi="Verdana"/>
                <w:sz w:val="22"/>
                <w:szCs w:val="22"/>
              </w:rPr>
              <w:t>Siūlomos prekės turi būti paženklintos CE ženklu ir atitikti EEB  2017/745 reglamento reikalavimus. Pateikti tai įrodančius dokumentus.</w:t>
            </w:r>
          </w:p>
        </w:tc>
        <w:tc>
          <w:tcPr>
            <w:tcW w:w="992" w:type="dxa"/>
            <w:tcBorders>
              <w:top w:val="single" w:sz="4" w:space="0" w:color="auto"/>
              <w:left w:val="single" w:sz="4" w:space="0" w:color="auto"/>
              <w:bottom w:val="single" w:sz="4" w:space="0" w:color="auto"/>
              <w:right w:val="single" w:sz="4" w:space="0" w:color="auto"/>
            </w:tcBorders>
            <w:vAlign w:val="center"/>
          </w:tcPr>
          <w:p w14:paraId="297B86A1" w14:textId="4FF0794A" w:rsidR="00716A4E" w:rsidRPr="00716A4E" w:rsidRDefault="00716A4E" w:rsidP="000571B8">
            <w:pPr>
              <w:jc w:val="center"/>
              <w:rPr>
                <w:rFonts w:ascii="Verdana" w:hAnsi="Verdana"/>
                <w:sz w:val="22"/>
                <w:szCs w:val="22"/>
              </w:rPr>
            </w:pPr>
            <w:r w:rsidRPr="00716A4E">
              <w:rPr>
                <w:rFonts w:ascii="Verdana" w:hAnsi="Verdana"/>
                <w:sz w:val="22"/>
                <w:szCs w:val="22"/>
              </w:rPr>
              <w:t>5</w:t>
            </w:r>
          </w:p>
        </w:tc>
        <w:tc>
          <w:tcPr>
            <w:tcW w:w="1134" w:type="dxa"/>
            <w:tcBorders>
              <w:top w:val="single" w:sz="4" w:space="0" w:color="auto"/>
              <w:left w:val="single" w:sz="4" w:space="0" w:color="auto"/>
              <w:bottom w:val="single" w:sz="4" w:space="0" w:color="auto"/>
              <w:right w:val="single" w:sz="4" w:space="0" w:color="auto"/>
            </w:tcBorders>
            <w:vAlign w:val="center"/>
          </w:tcPr>
          <w:p w14:paraId="02E8A4CF" w14:textId="76F2FA92" w:rsidR="00716A4E" w:rsidRPr="00716A4E" w:rsidRDefault="00716A4E" w:rsidP="000571B8">
            <w:pPr>
              <w:jc w:val="center"/>
              <w:rPr>
                <w:rFonts w:ascii="Verdana" w:hAnsi="Verdana"/>
                <w:sz w:val="22"/>
                <w:szCs w:val="22"/>
              </w:rPr>
            </w:pPr>
            <w:r w:rsidRPr="00716A4E">
              <w:rPr>
                <w:rFonts w:ascii="Verdana" w:hAnsi="Verdana"/>
                <w:sz w:val="22"/>
                <w:szCs w:val="22"/>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32075644" w14:textId="77777777" w:rsidR="00716A4E" w:rsidRPr="00C94ECE" w:rsidRDefault="00716A4E" w:rsidP="000571B8">
            <w:pPr>
              <w:rPr>
                <w:rFonts w:ascii="Verdana" w:hAnsi="Verdana"/>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E8549F7" w14:textId="77777777" w:rsidR="00716A4E" w:rsidRPr="00C94ECE" w:rsidRDefault="00716A4E" w:rsidP="000571B8">
            <w:pPr>
              <w:rPr>
                <w:rFonts w:ascii="Verdana" w:hAnsi="Verdana"/>
                <w:sz w:val="22"/>
                <w:szCs w:val="22"/>
              </w:rPr>
            </w:pPr>
          </w:p>
        </w:tc>
        <w:tc>
          <w:tcPr>
            <w:tcW w:w="2632" w:type="dxa"/>
            <w:tcBorders>
              <w:top w:val="single" w:sz="4" w:space="0" w:color="auto"/>
              <w:left w:val="single" w:sz="4" w:space="0" w:color="auto"/>
              <w:bottom w:val="single" w:sz="4" w:space="0" w:color="auto"/>
              <w:right w:val="single" w:sz="4" w:space="0" w:color="auto"/>
            </w:tcBorders>
            <w:vAlign w:val="center"/>
          </w:tcPr>
          <w:p w14:paraId="3A7382B7" w14:textId="77777777" w:rsidR="00716A4E" w:rsidRPr="00C94ECE" w:rsidRDefault="00716A4E" w:rsidP="000571B8">
            <w:pPr>
              <w:rPr>
                <w:rFonts w:ascii="Verdana" w:hAnsi="Verdana"/>
                <w:sz w:val="22"/>
                <w:szCs w:val="22"/>
              </w:rPr>
            </w:pPr>
          </w:p>
        </w:tc>
        <w:tc>
          <w:tcPr>
            <w:tcW w:w="2633" w:type="dxa"/>
            <w:tcBorders>
              <w:top w:val="single" w:sz="4" w:space="0" w:color="auto"/>
              <w:left w:val="single" w:sz="4" w:space="0" w:color="auto"/>
              <w:bottom w:val="single" w:sz="4" w:space="0" w:color="auto"/>
              <w:right w:val="single" w:sz="4" w:space="0" w:color="auto"/>
            </w:tcBorders>
            <w:vAlign w:val="center"/>
          </w:tcPr>
          <w:p w14:paraId="7C6A753A" w14:textId="77777777" w:rsidR="00716A4E" w:rsidRPr="00C94ECE" w:rsidRDefault="00716A4E" w:rsidP="000571B8">
            <w:pPr>
              <w:rPr>
                <w:rFonts w:ascii="Verdana" w:hAnsi="Verdana"/>
                <w:sz w:val="22"/>
                <w:szCs w:val="22"/>
              </w:rPr>
            </w:pPr>
          </w:p>
        </w:tc>
      </w:tr>
      <w:tr w:rsidR="00716A4E" w:rsidRPr="00C94ECE" w14:paraId="6312579A" w14:textId="77777777" w:rsidTr="005377A7">
        <w:tc>
          <w:tcPr>
            <w:tcW w:w="851" w:type="dxa"/>
            <w:tcBorders>
              <w:top w:val="single" w:sz="4" w:space="0" w:color="auto"/>
              <w:left w:val="single" w:sz="4" w:space="0" w:color="auto"/>
              <w:bottom w:val="single" w:sz="4" w:space="0" w:color="auto"/>
              <w:right w:val="single" w:sz="4" w:space="0" w:color="auto"/>
            </w:tcBorders>
            <w:vAlign w:val="center"/>
          </w:tcPr>
          <w:p w14:paraId="3CA89F97" w14:textId="3F5CA913" w:rsidR="00716A4E" w:rsidRPr="00716A4E" w:rsidRDefault="00716A4E" w:rsidP="000571B8">
            <w:pPr>
              <w:jc w:val="center"/>
              <w:rPr>
                <w:rFonts w:ascii="Verdana" w:hAnsi="Verdana"/>
                <w:sz w:val="22"/>
                <w:szCs w:val="22"/>
              </w:rPr>
            </w:pPr>
            <w:r w:rsidRPr="00716A4E">
              <w:rPr>
                <w:rFonts w:ascii="Verdana" w:hAnsi="Verdana"/>
                <w:sz w:val="22"/>
                <w:szCs w:val="22"/>
              </w:rPr>
              <w:t>12</w:t>
            </w:r>
            <w:r w:rsidRPr="00716A4E">
              <w:rPr>
                <w:rFonts w:ascii="Verdana" w:hAnsi="Verdana"/>
                <w:sz w:val="22"/>
                <w:szCs w:val="22"/>
              </w:rPr>
              <w:t>.2</w:t>
            </w:r>
          </w:p>
        </w:tc>
        <w:tc>
          <w:tcPr>
            <w:tcW w:w="1842" w:type="dxa"/>
            <w:tcBorders>
              <w:top w:val="single" w:sz="4" w:space="0" w:color="auto"/>
              <w:left w:val="single" w:sz="4" w:space="0" w:color="auto"/>
              <w:bottom w:val="single" w:sz="4" w:space="0" w:color="auto"/>
              <w:right w:val="single" w:sz="4" w:space="0" w:color="auto"/>
            </w:tcBorders>
          </w:tcPr>
          <w:p w14:paraId="77B860CF" w14:textId="068B897B" w:rsidR="00716A4E" w:rsidRPr="00C25D5A" w:rsidRDefault="00716A4E" w:rsidP="000571B8">
            <w:pPr>
              <w:rPr>
                <w:rFonts w:ascii="Verdana" w:hAnsi="Verdana"/>
                <w:sz w:val="22"/>
                <w:szCs w:val="22"/>
              </w:rPr>
            </w:pPr>
            <w:r w:rsidRPr="00C25D5A">
              <w:rPr>
                <w:rFonts w:ascii="Verdana" w:hAnsi="Verdana"/>
                <w:sz w:val="22"/>
                <w:szCs w:val="22"/>
              </w:rPr>
              <w:t>Elektros stimuliatorius su grįžtamuoju ryšiu IVES /</w:t>
            </w:r>
            <w:proofErr w:type="spellStart"/>
            <w:r w:rsidRPr="00C25D5A">
              <w:rPr>
                <w:rFonts w:ascii="Verdana" w:hAnsi="Verdana"/>
                <w:sz w:val="22"/>
                <w:szCs w:val="22"/>
              </w:rPr>
              <w:t>Dvipolis</w:t>
            </w:r>
            <w:proofErr w:type="spellEnd"/>
          </w:p>
        </w:tc>
        <w:tc>
          <w:tcPr>
            <w:tcW w:w="3544" w:type="dxa"/>
            <w:tcBorders>
              <w:top w:val="single" w:sz="4" w:space="0" w:color="auto"/>
              <w:left w:val="single" w:sz="4" w:space="0" w:color="auto"/>
              <w:bottom w:val="single" w:sz="4" w:space="0" w:color="auto"/>
              <w:right w:val="single" w:sz="4" w:space="0" w:color="auto"/>
            </w:tcBorders>
          </w:tcPr>
          <w:p w14:paraId="7766EB2B" w14:textId="4D5AFCEE" w:rsidR="00716A4E" w:rsidRPr="00C25D5A" w:rsidRDefault="00716A4E" w:rsidP="000571B8">
            <w:pPr>
              <w:jc w:val="both"/>
              <w:rPr>
                <w:rFonts w:ascii="Verdana" w:hAnsi="Verdana"/>
                <w:sz w:val="22"/>
                <w:szCs w:val="22"/>
              </w:rPr>
            </w:pPr>
            <w:proofErr w:type="spellStart"/>
            <w:r w:rsidRPr="00C25D5A">
              <w:rPr>
                <w:rFonts w:ascii="Verdana" w:hAnsi="Verdana"/>
                <w:sz w:val="22"/>
                <w:szCs w:val="22"/>
              </w:rPr>
              <w:t>Dvipolis</w:t>
            </w:r>
            <w:proofErr w:type="spellEnd"/>
            <w:r w:rsidRPr="00C25D5A">
              <w:rPr>
                <w:rFonts w:ascii="Verdana" w:hAnsi="Verdana"/>
                <w:sz w:val="22"/>
                <w:szCs w:val="22"/>
              </w:rPr>
              <w:t xml:space="preserve"> elektrodas gelio pagalvėle, odos kontakto paviršiaus plotas 21x41mm. </w:t>
            </w:r>
            <w:r w:rsidRPr="00C25D5A">
              <w:rPr>
                <w:rFonts w:ascii="Verdana" w:hAnsi="Verdana"/>
                <w:sz w:val="22"/>
                <w:szCs w:val="22"/>
              </w:rPr>
              <w:t>Siūlomos prekės turi būti paženklintos CE ženklu ir atitikti EEB  2017/745 reglamento reikalavimus. Pateikti tai įrodančius dokumentus.</w:t>
            </w:r>
          </w:p>
        </w:tc>
        <w:tc>
          <w:tcPr>
            <w:tcW w:w="992" w:type="dxa"/>
            <w:tcBorders>
              <w:top w:val="single" w:sz="4" w:space="0" w:color="auto"/>
              <w:left w:val="single" w:sz="4" w:space="0" w:color="auto"/>
              <w:bottom w:val="single" w:sz="4" w:space="0" w:color="auto"/>
              <w:right w:val="single" w:sz="4" w:space="0" w:color="auto"/>
            </w:tcBorders>
            <w:vAlign w:val="center"/>
          </w:tcPr>
          <w:p w14:paraId="4258C822" w14:textId="751BCACD" w:rsidR="00716A4E" w:rsidRPr="00716A4E" w:rsidRDefault="00716A4E" w:rsidP="000571B8">
            <w:pPr>
              <w:jc w:val="center"/>
              <w:rPr>
                <w:rFonts w:ascii="Verdana" w:hAnsi="Verdana"/>
                <w:sz w:val="22"/>
                <w:szCs w:val="22"/>
              </w:rPr>
            </w:pPr>
            <w:r w:rsidRPr="00716A4E">
              <w:rPr>
                <w:rFonts w:ascii="Verdana" w:hAnsi="Verdana"/>
                <w:sz w:val="22"/>
                <w:szCs w:val="22"/>
              </w:rPr>
              <w:t>5</w:t>
            </w:r>
          </w:p>
        </w:tc>
        <w:tc>
          <w:tcPr>
            <w:tcW w:w="1134" w:type="dxa"/>
            <w:tcBorders>
              <w:top w:val="single" w:sz="4" w:space="0" w:color="auto"/>
              <w:left w:val="single" w:sz="4" w:space="0" w:color="auto"/>
              <w:bottom w:val="single" w:sz="4" w:space="0" w:color="auto"/>
              <w:right w:val="single" w:sz="4" w:space="0" w:color="auto"/>
            </w:tcBorders>
            <w:vAlign w:val="center"/>
          </w:tcPr>
          <w:p w14:paraId="63028F66" w14:textId="5BA77B62" w:rsidR="00716A4E" w:rsidRPr="00716A4E" w:rsidRDefault="00716A4E" w:rsidP="000571B8">
            <w:pPr>
              <w:jc w:val="center"/>
              <w:rPr>
                <w:rFonts w:ascii="Verdana" w:hAnsi="Verdana"/>
                <w:sz w:val="22"/>
                <w:szCs w:val="22"/>
              </w:rPr>
            </w:pPr>
            <w:r w:rsidRPr="00716A4E">
              <w:rPr>
                <w:rFonts w:ascii="Verdana" w:hAnsi="Verdana"/>
                <w:sz w:val="22"/>
                <w:szCs w:val="22"/>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74442E18" w14:textId="77777777" w:rsidR="00716A4E" w:rsidRPr="00C94ECE" w:rsidRDefault="00716A4E" w:rsidP="000571B8">
            <w:pPr>
              <w:rPr>
                <w:rFonts w:ascii="Verdana" w:hAnsi="Verdana"/>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6A93A17" w14:textId="77777777" w:rsidR="00716A4E" w:rsidRPr="00C94ECE" w:rsidRDefault="00716A4E" w:rsidP="000571B8">
            <w:pPr>
              <w:rPr>
                <w:rFonts w:ascii="Verdana" w:hAnsi="Verdana"/>
                <w:sz w:val="22"/>
                <w:szCs w:val="22"/>
              </w:rPr>
            </w:pPr>
          </w:p>
        </w:tc>
        <w:tc>
          <w:tcPr>
            <w:tcW w:w="2632" w:type="dxa"/>
            <w:tcBorders>
              <w:top w:val="single" w:sz="4" w:space="0" w:color="auto"/>
              <w:left w:val="single" w:sz="4" w:space="0" w:color="auto"/>
              <w:bottom w:val="single" w:sz="4" w:space="0" w:color="auto"/>
              <w:right w:val="single" w:sz="4" w:space="0" w:color="auto"/>
            </w:tcBorders>
            <w:vAlign w:val="center"/>
          </w:tcPr>
          <w:p w14:paraId="5526696F" w14:textId="77777777" w:rsidR="00716A4E" w:rsidRPr="00C94ECE" w:rsidRDefault="00716A4E" w:rsidP="000571B8">
            <w:pPr>
              <w:rPr>
                <w:rFonts w:ascii="Verdana" w:hAnsi="Verdana"/>
                <w:sz w:val="22"/>
                <w:szCs w:val="22"/>
              </w:rPr>
            </w:pPr>
          </w:p>
        </w:tc>
        <w:tc>
          <w:tcPr>
            <w:tcW w:w="2633" w:type="dxa"/>
            <w:tcBorders>
              <w:top w:val="single" w:sz="4" w:space="0" w:color="auto"/>
              <w:left w:val="single" w:sz="4" w:space="0" w:color="auto"/>
              <w:bottom w:val="single" w:sz="4" w:space="0" w:color="auto"/>
              <w:right w:val="single" w:sz="4" w:space="0" w:color="auto"/>
            </w:tcBorders>
            <w:vAlign w:val="center"/>
          </w:tcPr>
          <w:p w14:paraId="3DA7A283" w14:textId="77777777" w:rsidR="00716A4E" w:rsidRPr="00C94ECE" w:rsidRDefault="00716A4E" w:rsidP="000571B8">
            <w:pPr>
              <w:rPr>
                <w:rFonts w:ascii="Verdana" w:hAnsi="Verdana"/>
                <w:sz w:val="22"/>
                <w:szCs w:val="22"/>
              </w:rPr>
            </w:pPr>
          </w:p>
        </w:tc>
      </w:tr>
      <w:tr w:rsidR="00716A4E" w:rsidRPr="00C94ECE" w14:paraId="3260D435" w14:textId="77777777" w:rsidTr="00716A4E">
        <w:trPr>
          <w:trHeight w:val="824"/>
        </w:trPr>
        <w:tc>
          <w:tcPr>
            <w:tcW w:w="851" w:type="dxa"/>
            <w:tcBorders>
              <w:top w:val="single" w:sz="4" w:space="0" w:color="auto"/>
              <w:left w:val="single" w:sz="4" w:space="0" w:color="auto"/>
              <w:bottom w:val="single" w:sz="4" w:space="0" w:color="auto"/>
              <w:right w:val="single" w:sz="4" w:space="0" w:color="auto"/>
            </w:tcBorders>
            <w:vAlign w:val="center"/>
          </w:tcPr>
          <w:p w14:paraId="51B78AE2" w14:textId="27B175E2" w:rsidR="00716A4E" w:rsidRPr="00716A4E" w:rsidRDefault="00716A4E" w:rsidP="000571B8">
            <w:pPr>
              <w:rPr>
                <w:rFonts w:ascii="Verdana" w:hAnsi="Verdana"/>
                <w:sz w:val="22"/>
                <w:szCs w:val="22"/>
              </w:rPr>
            </w:pPr>
            <w:r w:rsidRPr="00716A4E">
              <w:rPr>
                <w:rFonts w:ascii="Verdana" w:hAnsi="Verdana"/>
                <w:sz w:val="22"/>
                <w:szCs w:val="22"/>
              </w:rPr>
              <w:t>12</w:t>
            </w:r>
            <w:r w:rsidRPr="00716A4E">
              <w:rPr>
                <w:rFonts w:ascii="Verdana" w:hAnsi="Verdana"/>
                <w:sz w:val="22"/>
                <w:szCs w:val="22"/>
              </w:rPr>
              <w:t>.3</w:t>
            </w:r>
          </w:p>
        </w:tc>
        <w:tc>
          <w:tcPr>
            <w:tcW w:w="1842" w:type="dxa"/>
            <w:tcBorders>
              <w:top w:val="single" w:sz="4" w:space="0" w:color="auto"/>
              <w:left w:val="single" w:sz="4" w:space="0" w:color="auto"/>
              <w:bottom w:val="single" w:sz="4" w:space="0" w:color="auto"/>
              <w:right w:val="single" w:sz="4" w:space="0" w:color="auto"/>
            </w:tcBorders>
          </w:tcPr>
          <w:p w14:paraId="0957D513" w14:textId="715EB939" w:rsidR="00716A4E" w:rsidRPr="00716A4E" w:rsidRDefault="00716A4E" w:rsidP="000571B8">
            <w:pPr>
              <w:rPr>
                <w:rFonts w:ascii="Verdana" w:hAnsi="Verdana"/>
                <w:sz w:val="22"/>
                <w:szCs w:val="22"/>
              </w:rPr>
            </w:pPr>
            <w:r w:rsidRPr="00716A4E">
              <w:rPr>
                <w:rFonts w:ascii="Verdana" w:hAnsi="Verdana"/>
              </w:rPr>
              <w:t xml:space="preserve">Pirštinis elektrodas </w:t>
            </w:r>
            <w:proofErr w:type="spellStart"/>
            <w:r w:rsidRPr="00716A4E">
              <w:rPr>
                <w:rFonts w:ascii="Verdana" w:hAnsi="Verdana"/>
              </w:rPr>
              <w:t>trigerinių</w:t>
            </w:r>
            <w:proofErr w:type="spellEnd"/>
            <w:r w:rsidRPr="00716A4E">
              <w:rPr>
                <w:rFonts w:ascii="Verdana" w:hAnsi="Verdana"/>
              </w:rPr>
              <w:t xml:space="preserve"> taškų nustatymui</w:t>
            </w:r>
          </w:p>
        </w:tc>
        <w:tc>
          <w:tcPr>
            <w:tcW w:w="3544" w:type="dxa"/>
            <w:tcBorders>
              <w:top w:val="single" w:sz="4" w:space="0" w:color="auto"/>
              <w:left w:val="single" w:sz="4" w:space="0" w:color="auto"/>
              <w:bottom w:val="single" w:sz="4" w:space="0" w:color="auto"/>
              <w:right w:val="single" w:sz="4" w:space="0" w:color="auto"/>
            </w:tcBorders>
          </w:tcPr>
          <w:p w14:paraId="0995ECA2" w14:textId="2D44BCFE" w:rsidR="00716A4E" w:rsidRPr="00C25D5A" w:rsidRDefault="00716A4E" w:rsidP="000571B8">
            <w:pPr>
              <w:jc w:val="both"/>
              <w:rPr>
                <w:rFonts w:ascii="Verdana" w:hAnsi="Verdana"/>
                <w:color w:val="000000"/>
                <w:sz w:val="22"/>
                <w:szCs w:val="22"/>
              </w:rPr>
            </w:pPr>
            <w:r w:rsidRPr="00C25D5A">
              <w:rPr>
                <w:rFonts w:ascii="Verdana" w:hAnsi="Verdana"/>
                <w:sz w:val="22"/>
                <w:szCs w:val="22"/>
              </w:rPr>
              <w:t xml:space="preserve">Pirštinis elektrodas </w:t>
            </w:r>
            <w:proofErr w:type="spellStart"/>
            <w:r w:rsidRPr="00C25D5A">
              <w:rPr>
                <w:rFonts w:ascii="Verdana" w:hAnsi="Verdana"/>
                <w:sz w:val="22"/>
                <w:szCs w:val="22"/>
              </w:rPr>
              <w:t>trigerinių</w:t>
            </w:r>
            <w:proofErr w:type="spellEnd"/>
            <w:r w:rsidRPr="00C25D5A">
              <w:rPr>
                <w:rFonts w:ascii="Verdana" w:hAnsi="Verdana"/>
                <w:sz w:val="22"/>
                <w:szCs w:val="22"/>
              </w:rPr>
              <w:t xml:space="preserve"> taškų nustatymui. </w:t>
            </w:r>
            <w:r w:rsidRPr="00C25D5A">
              <w:rPr>
                <w:rFonts w:ascii="Verdana" w:hAnsi="Verdana"/>
                <w:sz w:val="22"/>
                <w:szCs w:val="22"/>
              </w:rPr>
              <w:t>Siūlomos prekės turi būti paženklintos CE ženklu ir atitikti EEB  2017/745 reglamento reikalavimus. Pateikti tai įrodančius dokumentus.</w:t>
            </w:r>
          </w:p>
        </w:tc>
        <w:tc>
          <w:tcPr>
            <w:tcW w:w="992" w:type="dxa"/>
            <w:tcBorders>
              <w:top w:val="single" w:sz="4" w:space="0" w:color="auto"/>
              <w:left w:val="single" w:sz="4" w:space="0" w:color="auto"/>
              <w:bottom w:val="single" w:sz="4" w:space="0" w:color="auto"/>
              <w:right w:val="single" w:sz="4" w:space="0" w:color="auto"/>
            </w:tcBorders>
            <w:vAlign w:val="center"/>
          </w:tcPr>
          <w:p w14:paraId="57A3B534" w14:textId="19E10885" w:rsidR="00716A4E" w:rsidRPr="00C25D5A" w:rsidRDefault="00716A4E" w:rsidP="000571B8">
            <w:pPr>
              <w:jc w:val="center"/>
              <w:rPr>
                <w:rFonts w:ascii="Verdana" w:hAnsi="Verdana"/>
                <w:sz w:val="22"/>
                <w:szCs w:val="22"/>
              </w:rPr>
            </w:pPr>
            <w:r w:rsidRPr="00C25D5A">
              <w:rPr>
                <w:rFonts w:ascii="Verdana" w:hAnsi="Verdana"/>
                <w:sz w:val="22"/>
                <w:szCs w:val="22"/>
              </w:rPr>
              <w:t>2</w:t>
            </w:r>
          </w:p>
        </w:tc>
        <w:tc>
          <w:tcPr>
            <w:tcW w:w="1134" w:type="dxa"/>
            <w:tcBorders>
              <w:top w:val="single" w:sz="4" w:space="0" w:color="auto"/>
              <w:left w:val="single" w:sz="4" w:space="0" w:color="auto"/>
              <w:bottom w:val="single" w:sz="4" w:space="0" w:color="auto"/>
              <w:right w:val="single" w:sz="4" w:space="0" w:color="auto"/>
            </w:tcBorders>
            <w:vAlign w:val="center"/>
          </w:tcPr>
          <w:p w14:paraId="3E6B6821" w14:textId="1553A7CB" w:rsidR="00716A4E" w:rsidRPr="00C25D5A" w:rsidRDefault="00716A4E" w:rsidP="000571B8">
            <w:pPr>
              <w:jc w:val="center"/>
              <w:rPr>
                <w:rFonts w:ascii="Verdana" w:hAnsi="Verdana"/>
                <w:sz w:val="22"/>
                <w:szCs w:val="22"/>
              </w:rPr>
            </w:pPr>
            <w:r w:rsidRPr="00C25D5A">
              <w:rPr>
                <w:rFonts w:ascii="Verdana" w:hAnsi="Verdana"/>
                <w:sz w:val="22"/>
                <w:szCs w:val="22"/>
              </w:rPr>
              <w:t xml:space="preserve"> Vnt.</w:t>
            </w:r>
          </w:p>
        </w:tc>
        <w:tc>
          <w:tcPr>
            <w:tcW w:w="1134" w:type="dxa"/>
            <w:tcBorders>
              <w:top w:val="single" w:sz="4" w:space="0" w:color="auto"/>
              <w:left w:val="single" w:sz="4" w:space="0" w:color="auto"/>
              <w:bottom w:val="single" w:sz="4" w:space="0" w:color="auto"/>
              <w:right w:val="single" w:sz="4" w:space="0" w:color="auto"/>
            </w:tcBorders>
            <w:vAlign w:val="center"/>
          </w:tcPr>
          <w:p w14:paraId="39868478" w14:textId="77777777" w:rsidR="00716A4E" w:rsidRPr="00C25D5A" w:rsidRDefault="00716A4E" w:rsidP="000571B8">
            <w:pPr>
              <w:rPr>
                <w:rFonts w:ascii="Verdana" w:hAnsi="Verdana"/>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894B832" w14:textId="77777777" w:rsidR="00716A4E" w:rsidRPr="00C25D5A" w:rsidRDefault="00716A4E" w:rsidP="000571B8">
            <w:pPr>
              <w:rPr>
                <w:rFonts w:ascii="Verdana" w:hAnsi="Verdana"/>
                <w:sz w:val="22"/>
                <w:szCs w:val="22"/>
              </w:rPr>
            </w:pPr>
          </w:p>
        </w:tc>
        <w:tc>
          <w:tcPr>
            <w:tcW w:w="2632" w:type="dxa"/>
            <w:tcBorders>
              <w:top w:val="single" w:sz="4" w:space="0" w:color="auto"/>
              <w:left w:val="single" w:sz="4" w:space="0" w:color="auto"/>
              <w:bottom w:val="single" w:sz="4" w:space="0" w:color="auto"/>
              <w:right w:val="single" w:sz="4" w:space="0" w:color="auto"/>
            </w:tcBorders>
            <w:vAlign w:val="center"/>
          </w:tcPr>
          <w:p w14:paraId="7C6B56BD" w14:textId="77777777" w:rsidR="00716A4E" w:rsidRPr="00C25D5A" w:rsidRDefault="00716A4E" w:rsidP="000571B8">
            <w:pPr>
              <w:rPr>
                <w:rFonts w:ascii="Verdana" w:hAnsi="Verdana"/>
                <w:sz w:val="22"/>
                <w:szCs w:val="22"/>
              </w:rPr>
            </w:pPr>
          </w:p>
        </w:tc>
        <w:tc>
          <w:tcPr>
            <w:tcW w:w="2633" w:type="dxa"/>
            <w:tcBorders>
              <w:top w:val="single" w:sz="4" w:space="0" w:color="auto"/>
              <w:left w:val="single" w:sz="4" w:space="0" w:color="auto"/>
              <w:bottom w:val="single" w:sz="4" w:space="0" w:color="auto"/>
              <w:right w:val="single" w:sz="4" w:space="0" w:color="auto"/>
            </w:tcBorders>
            <w:vAlign w:val="center"/>
          </w:tcPr>
          <w:p w14:paraId="3CEB852D" w14:textId="77777777" w:rsidR="00716A4E" w:rsidRPr="00C25D5A" w:rsidRDefault="00716A4E" w:rsidP="000571B8">
            <w:pPr>
              <w:rPr>
                <w:rFonts w:ascii="Verdana" w:hAnsi="Verdana"/>
                <w:sz w:val="22"/>
                <w:szCs w:val="22"/>
              </w:rPr>
            </w:pPr>
          </w:p>
        </w:tc>
      </w:tr>
      <w:tr w:rsidR="00716A4E" w:rsidRPr="00C94ECE" w14:paraId="681225CD" w14:textId="77777777" w:rsidTr="005F307A">
        <w:tc>
          <w:tcPr>
            <w:tcW w:w="851" w:type="dxa"/>
            <w:tcBorders>
              <w:top w:val="single" w:sz="4" w:space="0" w:color="auto"/>
              <w:left w:val="single" w:sz="4" w:space="0" w:color="auto"/>
              <w:bottom w:val="single" w:sz="4" w:space="0" w:color="auto"/>
              <w:right w:val="single" w:sz="4" w:space="0" w:color="auto"/>
            </w:tcBorders>
            <w:vAlign w:val="center"/>
          </w:tcPr>
          <w:p w14:paraId="47B9CC52" w14:textId="273E0C31" w:rsidR="00716A4E" w:rsidRPr="00716A4E" w:rsidRDefault="00716A4E" w:rsidP="000571B8">
            <w:pPr>
              <w:rPr>
                <w:rFonts w:ascii="Verdana" w:hAnsi="Verdana"/>
                <w:sz w:val="22"/>
                <w:szCs w:val="22"/>
              </w:rPr>
            </w:pPr>
            <w:r w:rsidRPr="00716A4E">
              <w:rPr>
                <w:rFonts w:ascii="Verdana" w:hAnsi="Verdana"/>
                <w:sz w:val="22"/>
                <w:szCs w:val="22"/>
              </w:rPr>
              <w:t>12</w:t>
            </w:r>
            <w:r w:rsidRPr="00716A4E">
              <w:rPr>
                <w:rFonts w:ascii="Verdana" w:hAnsi="Verdana"/>
                <w:sz w:val="22"/>
                <w:szCs w:val="22"/>
              </w:rPr>
              <w:t>.4</w:t>
            </w:r>
          </w:p>
        </w:tc>
        <w:tc>
          <w:tcPr>
            <w:tcW w:w="1842" w:type="dxa"/>
            <w:tcBorders>
              <w:top w:val="single" w:sz="4" w:space="0" w:color="auto"/>
              <w:left w:val="single" w:sz="4" w:space="0" w:color="auto"/>
              <w:bottom w:val="single" w:sz="4" w:space="0" w:color="auto"/>
              <w:right w:val="single" w:sz="4" w:space="0" w:color="auto"/>
            </w:tcBorders>
          </w:tcPr>
          <w:p w14:paraId="3DE0422D" w14:textId="6A334F5E" w:rsidR="00716A4E" w:rsidRPr="00716A4E" w:rsidRDefault="00716A4E" w:rsidP="000571B8">
            <w:pPr>
              <w:rPr>
                <w:rFonts w:ascii="Verdana" w:hAnsi="Verdana"/>
                <w:sz w:val="22"/>
                <w:szCs w:val="22"/>
              </w:rPr>
            </w:pPr>
            <w:r w:rsidRPr="00716A4E">
              <w:rPr>
                <w:rFonts w:ascii="Verdana" w:hAnsi="Verdana"/>
              </w:rPr>
              <w:t>Pėdos sensorius</w:t>
            </w:r>
          </w:p>
        </w:tc>
        <w:tc>
          <w:tcPr>
            <w:tcW w:w="3544" w:type="dxa"/>
            <w:tcBorders>
              <w:top w:val="single" w:sz="4" w:space="0" w:color="auto"/>
              <w:left w:val="single" w:sz="4" w:space="0" w:color="auto"/>
              <w:bottom w:val="single" w:sz="4" w:space="0" w:color="auto"/>
              <w:right w:val="single" w:sz="4" w:space="0" w:color="auto"/>
            </w:tcBorders>
          </w:tcPr>
          <w:p w14:paraId="5F5790C3" w14:textId="34BAB8A2" w:rsidR="00716A4E" w:rsidRPr="00C25D5A" w:rsidRDefault="00716A4E" w:rsidP="000571B8">
            <w:pPr>
              <w:jc w:val="both"/>
              <w:rPr>
                <w:rFonts w:ascii="Verdana" w:hAnsi="Verdana"/>
                <w:color w:val="000000"/>
                <w:sz w:val="22"/>
                <w:szCs w:val="22"/>
              </w:rPr>
            </w:pPr>
            <w:r w:rsidRPr="00C25D5A">
              <w:rPr>
                <w:rFonts w:ascii="Verdana" w:hAnsi="Verdana"/>
                <w:sz w:val="22"/>
                <w:szCs w:val="22"/>
              </w:rPr>
              <w:t xml:space="preserve">Pėdos sensorius. </w:t>
            </w:r>
            <w:r w:rsidRPr="00C25D5A">
              <w:rPr>
                <w:rFonts w:ascii="Verdana" w:hAnsi="Verdana"/>
                <w:sz w:val="22"/>
                <w:szCs w:val="22"/>
              </w:rPr>
              <w:t>Siūlomos prekės turi būti paženklintos CE ženklu ir atitikti EEB  2017/745 reglamento reikalavimus. Pateikti tai įrodančius dokumentus.</w:t>
            </w:r>
          </w:p>
        </w:tc>
        <w:tc>
          <w:tcPr>
            <w:tcW w:w="992" w:type="dxa"/>
            <w:tcBorders>
              <w:top w:val="single" w:sz="4" w:space="0" w:color="auto"/>
              <w:left w:val="single" w:sz="4" w:space="0" w:color="auto"/>
              <w:bottom w:val="single" w:sz="4" w:space="0" w:color="auto"/>
              <w:right w:val="single" w:sz="4" w:space="0" w:color="auto"/>
            </w:tcBorders>
            <w:vAlign w:val="center"/>
          </w:tcPr>
          <w:p w14:paraId="3D596F91" w14:textId="2BE2E99D" w:rsidR="00716A4E" w:rsidRPr="00C25D5A" w:rsidRDefault="00716A4E" w:rsidP="000571B8">
            <w:pPr>
              <w:jc w:val="center"/>
              <w:rPr>
                <w:rFonts w:ascii="Verdana" w:hAnsi="Verdana"/>
                <w:sz w:val="22"/>
                <w:szCs w:val="22"/>
              </w:rPr>
            </w:pPr>
            <w:r w:rsidRPr="00C25D5A">
              <w:rPr>
                <w:rFonts w:ascii="Verdana" w:hAnsi="Verdana"/>
                <w:sz w:val="22"/>
                <w:szCs w:val="22"/>
              </w:rPr>
              <w:t>2</w:t>
            </w:r>
          </w:p>
        </w:tc>
        <w:tc>
          <w:tcPr>
            <w:tcW w:w="1134" w:type="dxa"/>
            <w:tcBorders>
              <w:top w:val="single" w:sz="4" w:space="0" w:color="auto"/>
              <w:left w:val="single" w:sz="4" w:space="0" w:color="auto"/>
              <w:bottom w:val="single" w:sz="4" w:space="0" w:color="auto"/>
              <w:right w:val="single" w:sz="4" w:space="0" w:color="auto"/>
            </w:tcBorders>
            <w:vAlign w:val="center"/>
          </w:tcPr>
          <w:p w14:paraId="2B19E8A4" w14:textId="5A83816A" w:rsidR="00716A4E" w:rsidRPr="00C25D5A" w:rsidRDefault="00716A4E" w:rsidP="000571B8">
            <w:pPr>
              <w:jc w:val="center"/>
              <w:rPr>
                <w:rFonts w:ascii="Verdana" w:hAnsi="Verdana"/>
                <w:sz w:val="22"/>
                <w:szCs w:val="22"/>
              </w:rPr>
            </w:pPr>
            <w:r w:rsidRPr="00C25D5A">
              <w:rPr>
                <w:rFonts w:ascii="Verdana" w:hAnsi="Verdana"/>
                <w:sz w:val="22"/>
                <w:szCs w:val="22"/>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1BFEA2B0" w14:textId="77777777" w:rsidR="00716A4E" w:rsidRPr="00C25D5A" w:rsidRDefault="00716A4E" w:rsidP="000571B8">
            <w:pPr>
              <w:rPr>
                <w:rFonts w:ascii="Verdana" w:hAnsi="Verdana"/>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2B3FBE1" w14:textId="77777777" w:rsidR="00716A4E" w:rsidRPr="00C25D5A" w:rsidRDefault="00716A4E" w:rsidP="000571B8">
            <w:pPr>
              <w:rPr>
                <w:rFonts w:ascii="Verdana" w:hAnsi="Verdana"/>
                <w:sz w:val="22"/>
                <w:szCs w:val="22"/>
              </w:rPr>
            </w:pPr>
          </w:p>
        </w:tc>
        <w:tc>
          <w:tcPr>
            <w:tcW w:w="2632" w:type="dxa"/>
            <w:tcBorders>
              <w:top w:val="single" w:sz="4" w:space="0" w:color="auto"/>
              <w:left w:val="single" w:sz="4" w:space="0" w:color="auto"/>
              <w:bottom w:val="single" w:sz="4" w:space="0" w:color="auto"/>
              <w:right w:val="single" w:sz="4" w:space="0" w:color="auto"/>
            </w:tcBorders>
            <w:vAlign w:val="center"/>
          </w:tcPr>
          <w:p w14:paraId="1DD29439" w14:textId="77777777" w:rsidR="00716A4E" w:rsidRPr="00C25D5A" w:rsidRDefault="00716A4E" w:rsidP="000571B8">
            <w:pPr>
              <w:rPr>
                <w:rFonts w:ascii="Verdana" w:hAnsi="Verdana"/>
                <w:sz w:val="22"/>
                <w:szCs w:val="22"/>
              </w:rPr>
            </w:pPr>
          </w:p>
        </w:tc>
        <w:tc>
          <w:tcPr>
            <w:tcW w:w="2633" w:type="dxa"/>
            <w:tcBorders>
              <w:top w:val="single" w:sz="4" w:space="0" w:color="auto"/>
              <w:left w:val="single" w:sz="4" w:space="0" w:color="auto"/>
              <w:bottom w:val="single" w:sz="4" w:space="0" w:color="auto"/>
              <w:right w:val="single" w:sz="4" w:space="0" w:color="auto"/>
            </w:tcBorders>
            <w:vAlign w:val="center"/>
          </w:tcPr>
          <w:p w14:paraId="328D0C00" w14:textId="77777777" w:rsidR="00716A4E" w:rsidRPr="00C25D5A" w:rsidRDefault="00716A4E" w:rsidP="000571B8">
            <w:pPr>
              <w:rPr>
                <w:rFonts w:ascii="Verdana" w:hAnsi="Verdana"/>
                <w:sz w:val="22"/>
                <w:szCs w:val="22"/>
              </w:rPr>
            </w:pPr>
          </w:p>
        </w:tc>
      </w:tr>
      <w:tr w:rsidR="00716A4E" w:rsidRPr="00C94ECE" w14:paraId="38F20DB5" w14:textId="77777777" w:rsidTr="00747110">
        <w:tc>
          <w:tcPr>
            <w:tcW w:w="851" w:type="dxa"/>
            <w:tcBorders>
              <w:top w:val="single" w:sz="4" w:space="0" w:color="auto"/>
              <w:left w:val="single" w:sz="4" w:space="0" w:color="auto"/>
              <w:bottom w:val="single" w:sz="4" w:space="0" w:color="auto"/>
              <w:right w:val="single" w:sz="4" w:space="0" w:color="auto"/>
            </w:tcBorders>
            <w:vAlign w:val="center"/>
          </w:tcPr>
          <w:p w14:paraId="1B412675" w14:textId="11E50B0F" w:rsidR="00716A4E" w:rsidRPr="00716A4E" w:rsidRDefault="00716A4E" w:rsidP="000571B8">
            <w:pPr>
              <w:rPr>
                <w:rFonts w:ascii="Verdana" w:hAnsi="Verdana"/>
                <w:sz w:val="22"/>
                <w:szCs w:val="22"/>
              </w:rPr>
            </w:pPr>
            <w:r w:rsidRPr="00716A4E">
              <w:rPr>
                <w:rFonts w:ascii="Verdana" w:hAnsi="Verdana"/>
                <w:sz w:val="22"/>
                <w:szCs w:val="22"/>
              </w:rPr>
              <w:t>12</w:t>
            </w:r>
            <w:r w:rsidRPr="00716A4E">
              <w:rPr>
                <w:rFonts w:ascii="Verdana" w:hAnsi="Verdana"/>
                <w:sz w:val="22"/>
                <w:szCs w:val="22"/>
              </w:rPr>
              <w:t>.5</w:t>
            </w:r>
          </w:p>
        </w:tc>
        <w:tc>
          <w:tcPr>
            <w:tcW w:w="1842" w:type="dxa"/>
            <w:tcBorders>
              <w:top w:val="single" w:sz="4" w:space="0" w:color="auto"/>
              <w:left w:val="single" w:sz="4" w:space="0" w:color="auto"/>
              <w:bottom w:val="single" w:sz="4" w:space="0" w:color="auto"/>
              <w:right w:val="single" w:sz="4" w:space="0" w:color="auto"/>
            </w:tcBorders>
          </w:tcPr>
          <w:p w14:paraId="2D6D0915" w14:textId="5392B3B7" w:rsidR="00716A4E" w:rsidRPr="00716A4E" w:rsidRDefault="00716A4E" w:rsidP="000571B8">
            <w:pPr>
              <w:rPr>
                <w:rFonts w:ascii="Verdana" w:hAnsi="Verdana"/>
                <w:sz w:val="22"/>
                <w:szCs w:val="22"/>
              </w:rPr>
            </w:pPr>
            <w:r w:rsidRPr="00716A4E">
              <w:rPr>
                <w:rFonts w:ascii="Verdana" w:hAnsi="Verdana"/>
              </w:rPr>
              <w:t>Elastinė juosta elektrodų palaikymui 6x80cm</w:t>
            </w:r>
          </w:p>
        </w:tc>
        <w:tc>
          <w:tcPr>
            <w:tcW w:w="3544" w:type="dxa"/>
            <w:tcBorders>
              <w:top w:val="single" w:sz="4" w:space="0" w:color="auto"/>
              <w:left w:val="single" w:sz="4" w:space="0" w:color="auto"/>
              <w:bottom w:val="single" w:sz="4" w:space="0" w:color="auto"/>
              <w:right w:val="single" w:sz="4" w:space="0" w:color="auto"/>
            </w:tcBorders>
          </w:tcPr>
          <w:p w14:paraId="4B023568" w14:textId="4413FF60" w:rsidR="00716A4E" w:rsidRPr="00C25D5A" w:rsidRDefault="00716A4E" w:rsidP="000571B8">
            <w:pPr>
              <w:jc w:val="both"/>
              <w:rPr>
                <w:rFonts w:ascii="Verdana" w:hAnsi="Verdana"/>
                <w:color w:val="000000"/>
                <w:sz w:val="22"/>
                <w:szCs w:val="22"/>
              </w:rPr>
            </w:pPr>
            <w:r w:rsidRPr="00C25D5A">
              <w:rPr>
                <w:rFonts w:ascii="Verdana" w:hAnsi="Verdana"/>
                <w:sz w:val="22"/>
                <w:szCs w:val="22"/>
              </w:rPr>
              <w:t xml:space="preserve">Elastinė juosta elektrodų palaikymui 6x80cm. </w:t>
            </w:r>
            <w:r w:rsidRPr="00C25D5A">
              <w:rPr>
                <w:rFonts w:ascii="Verdana" w:hAnsi="Verdana"/>
                <w:sz w:val="22"/>
                <w:szCs w:val="22"/>
              </w:rPr>
              <w:t>Siūlomos prekės turi būti paženklintos CE ženklu ir atitikti EEB  2017/745 reglamento reikalavimus. Pateikti tai įrodančius dokumentus.</w:t>
            </w:r>
          </w:p>
        </w:tc>
        <w:tc>
          <w:tcPr>
            <w:tcW w:w="992" w:type="dxa"/>
            <w:tcBorders>
              <w:top w:val="single" w:sz="4" w:space="0" w:color="auto"/>
              <w:left w:val="single" w:sz="4" w:space="0" w:color="auto"/>
              <w:bottom w:val="single" w:sz="4" w:space="0" w:color="auto"/>
              <w:right w:val="single" w:sz="4" w:space="0" w:color="auto"/>
            </w:tcBorders>
            <w:vAlign w:val="center"/>
          </w:tcPr>
          <w:p w14:paraId="2EC7BB43" w14:textId="6FD26DA9" w:rsidR="00716A4E" w:rsidRPr="00C25D5A" w:rsidRDefault="00716A4E" w:rsidP="000571B8">
            <w:pPr>
              <w:jc w:val="center"/>
              <w:rPr>
                <w:rFonts w:ascii="Verdana" w:hAnsi="Verdana"/>
                <w:sz w:val="22"/>
                <w:szCs w:val="22"/>
              </w:rPr>
            </w:pPr>
            <w:r w:rsidRPr="00C25D5A">
              <w:rPr>
                <w:rFonts w:ascii="Verdana" w:hAnsi="Verdana"/>
                <w:sz w:val="22"/>
                <w:szCs w:val="22"/>
              </w:rPr>
              <w:t>2</w:t>
            </w:r>
          </w:p>
        </w:tc>
        <w:tc>
          <w:tcPr>
            <w:tcW w:w="1134" w:type="dxa"/>
            <w:tcBorders>
              <w:top w:val="single" w:sz="4" w:space="0" w:color="auto"/>
              <w:left w:val="single" w:sz="4" w:space="0" w:color="auto"/>
              <w:bottom w:val="single" w:sz="4" w:space="0" w:color="auto"/>
              <w:right w:val="single" w:sz="4" w:space="0" w:color="auto"/>
            </w:tcBorders>
            <w:vAlign w:val="center"/>
          </w:tcPr>
          <w:p w14:paraId="3F67C312" w14:textId="52E8739D" w:rsidR="00716A4E" w:rsidRPr="00C25D5A" w:rsidRDefault="00716A4E" w:rsidP="000571B8">
            <w:pPr>
              <w:jc w:val="center"/>
              <w:rPr>
                <w:rFonts w:ascii="Verdana" w:hAnsi="Verdana"/>
                <w:sz w:val="22"/>
                <w:szCs w:val="22"/>
              </w:rPr>
            </w:pPr>
            <w:r w:rsidRPr="00C25D5A">
              <w:rPr>
                <w:rFonts w:ascii="Verdana" w:hAnsi="Verdana"/>
                <w:sz w:val="22"/>
                <w:szCs w:val="22"/>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0AB35931" w14:textId="77777777" w:rsidR="00716A4E" w:rsidRPr="00C25D5A" w:rsidRDefault="00716A4E" w:rsidP="000571B8">
            <w:pPr>
              <w:rPr>
                <w:rFonts w:ascii="Verdana" w:hAnsi="Verdana"/>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D716380" w14:textId="77777777" w:rsidR="00716A4E" w:rsidRPr="00C25D5A" w:rsidRDefault="00716A4E" w:rsidP="000571B8">
            <w:pPr>
              <w:rPr>
                <w:rFonts w:ascii="Verdana" w:hAnsi="Verdana"/>
                <w:sz w:val="22"/>
                <w:szCs w:val="22"/>
              </w:rPr>
            </w:pPr>
          </w:p>
        </w:tc>
        <w:tc>
          <w:tcPr>
            <w:tcW w:w="2632" w:type="dxa"/>
            <w:tcBorders>
              <w:top w:val="single" w:sz="4" w:space="0" w:color="auto"/>
              <w:left w:val="single" w:sz="4" w:space="0" w:color="auto"/>
              <w:bottom w:val="single" w:sz="4" w:space="0" w:color="auto"/>
              <w:right w:val="single" w:sz="4" w:space="0" w:color="auto"/>
            </w:tcBorders>
            <w:vAlign w:val="center"/>
          </w:tcPr>
          <w:p w14:paraId="2202EFE8" w14:textId="77777777" w:rsidR="00716A4E" w:rsidRPr="00C25D5A" w:rsidRDefault="00716A4E" w:rsidP="000571B8">
            <w:pPr>
              <w:rPr>
                <w:rFonts w:ascii="Verdana" w:hAnsi="Verdana"/>
                <w:sz w:val="22"/>
                <w:szCs w:val="22"/>
              </w:rPr>
            </w:pPr>
          </w:p>
        </w:tc>
        <w:tc>
          <w:tcPr>
            <w:tcW w:w="2633" w:type="dxa"/>
            <w:tcBorders>
              <w:top w:val="single" w:sz="4" w:space="0" w:color="auto"/>
              <w:left w:val="single" w:sz="4" w:space="0" w:color="auto"/>
              <w:bottom w:val="single" w:sz="4" w:space="0" w:color="auto"/>
              <w:right w:val="single" w:sz="4" w:space="0" w:color="auto"/>
            </w:tcBorders>
            <w:vAlign w:val="center"/>
          </w:tcPr>
          <w:p w14:paraId="65BA58EB" w14:textId="77777777" w:rsidR="00716A4E" w:rsidRPr="00C25D5A" w:rsidRDefault="00716A4E" w:rsidP="000571B8">
            <w:pPr>
              <w:rPr>
                <w:rFonts w:ascii="Verdana" w:hAnsi="Verdana"/>
                <w:sz w:val="22"/>
                <w:szCs w:val="22"/>
              </w:rPr>
            </w:pPr>
          </w:p>
        </w:tc>
      </w:tr>
      <w:tr w:rsidR="00716A4E" w:rsidRPr="00C94ECE" w14:paraId="4B943FC8" w14:textId="77777777" w:rsidTr="000571B8">
        <w:trPr>
          <w:trHeight w:val="547"/>
        </w:trPr>
        <w:tc>
          <w:tcPr>
            <w:tcW w:w="9497" w:type="dxa"/>
            <w:gridSpan w:val="6"/>
            <w:tcBorders>
              <w:top w:val="single" w:sz="4" w:space="0" w:color="auto"/>
              <w:left w:val="single" w:sz="4" w:space="0" w:color="auto"/>
              <w:bottom w:val="single" w:sz="4" w:space="0" w:color="auto"/>
              <w:right w:val="single" w:sz="4" w:space="0" w:color="auto"/>
            </w:tcBorders>
            <w:vAlign w:val="center"/>
          </w:tcPr>
          <w:p w14:paraId="424313FF" w14:textId="1377E7E1" w:rsidR="00716A4E" w:rsidRPr="00C25D5A" w:rsidRDefault="00716A4E" w:rsidP="000571B8">
            <w:pPr>
              <w:jc w:val="right"/>
              <w:rPr>
                <w:rFonts w:ascii="Verdana" w:hAnsi="Verdana"/>
                <w:b/>
                <w:sz w:val="22"/>
                <w:szCs w:val="22"/>
              </w:rPr>
            </w:pPr>
            <w:r w:rsidRPr="00C25D5A">
              <w:rPr>
                <w:rFonts w:ascii="Verdana" w:hAnsi="Verdana"/>
                <w:b/>
                <w:sz w:val="22"/>
                <w:szCs w:val="22"/>
              </w:rPr>
              <w:t>Bendra 12</w:t>
            </w:r>
            <w:r w:rsidRPr="00C25D5A">
              <w:rPr>
                <w:rFonts w:ascii="Verdana" w:hAnsi="Verdana"/>
                <w:b/>
                <w:sz w:val="22"/>
                <w:szCs w:val="22"/>
              </w:rPr>
              <w:t xml:space="preserve"> pirkimo objekto dalies įkainių suma </w:t>
            </w:r>
            <w:proofErr w:type="spellStart"/>
            <w:r w:rsidRPr="00C25D5A">
              <w:rPr>
                <w:rFonts w:ascii="Verdana" w:hAnsi="Verdana"/>
                <w:b/>
                <w:sz w:val="22"/>
                <w:szCs w:val="22"/>
              </w:rPr>
              <w:t>Eur</w:t>
            </w:r>
            <w:proofErr w:type="spellEnd"/>
            <w:r w:rsidRPr="00C25D5A">
              <w:rPr>
                <w:rFonts w:ascii="Verdana" w:hAnsi="Verdana"/>
                <w:b/>
                <w:sz w:val="22"/>
                <w:szCs w:val="22"/>
              </w:rPr>
              <w:t xml:space="preserve"> be PVM</w:t>
            </w:r>
          </w:p>
        </w:tc>
        <w:tc>
          <w:tcPr>
            <w:tcW w:w="6399"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226303C4" w14:textId="77777777" w:rsidR="00716A4E" w:rsidRPr="00C25D5A" w:rsidRDefault="00716A4E" w:rsidP="000571B8">
            <w:pPr>
              <w:rPr>
                <w:rFonts w:ascii="Verdana" w:hAnsi="Verdana"/>
                <w:sz w:val="22"/>
                <w:szCs w:val="22"/>
              </w:rPr>
            </w:pPr>
          </w:p>
        </w:tc>
      </w:tr>
      <w:tr w:rsidR="00716A4E" w:rsidRPr="00C94ECE" w14:paraId="5FFC67D0" w14:textId="77777777" w:rsidTr="000571B8">
        <w:trPr>
          <w:trHeight w:val="547"/>
        </w:trPr>
        <w:tc>
          <w:tcPr>
            <w:tcW w:w="9497" w:type="dxa"/>
            <w:gridSpan w:val="6"/>
            <w:tcBorders>
              <w:top w:val="single" w:sz="4" w:space="0" w:color="auto"/>
              <w:left w:val="single" w:sz="4" w:space="0" w:color="auto"/>
              <w:bottom w:val="single" w:sz="4" w:space="0" w:color="auto"/>
              <w:right w:val="single" w:sz="4" w:space="0" w:color="auto"/>
            </w:tcBorders>
            <w:vAlign w:val="center"/>
          </w:tcPr>
          <w:p w14:paraId="115FC3BC" w14:textId="2EC4EF29" w:rsidR="00716A4E" w:rsidRPr="00C25D5A" w:rsidRDefault="00716A4E" w:rsidP="000571B8">
            <w:pPr>
              <w:jc w:val="right"/>
              <w:rPr>
                <w:rFonts w:ascii="Verdana" w:hAnsi="Verdana"/>
                <w:b/>
                <w:sz w:val="22"/>
                <w:szCs w:val="22"/>
              </w:rPr>
            </w:pPr>
            <w:r w:rsidRPr="00C25D5A">
              <w:rPr>
                <w:rFonts w:ascii="Verdana" w:hAnsi="Verdana"/>
                <w:b/>
                <w:sz w:val="22"/>
                <w:szCs w:val="22"/>
              </w:rPr>
              <w:t xml:space="preserve">Bendra </w:t>
            </w:r>
            <w:r w:rsidRPr="00C25D5A">
              <w:rPr>
                <w:rFonts w:ascii="Verdana" w:hAnsi="Verdana"/>
                <w:b/>
                <w:sz w:val="22"/>
                <w:szCs w:val="22"/>
              </w:rPr>
              <w:t>12</w:t>
            </w:r>
            <w:r w:rsidRPr="00C25D5A">
              <w:rPr>
                <w:rFonts w:ascii="Verdana" w:hAnsi="Verdana"/>
                <w:b/>
                <w:sz w:val="22"/>
                <w:szCs w:val="22"/>
              </w:rPr>
              <w:t xml:space="preserve"> pirkimo objekto dalies įkainių suma </w:t>
            </w:r>
            <w:proofErr w:type="spellStart"/>
            <w:r w:rsidRPr="00C25D5A">
              <w:rPr>
                <w:rFonts w:ascii="Verdana" w:hAnsi="Verdana"/>
                <w:b/>
                <w:sz w:val="22"/>
                <w:szCs w:val="22"/>
              </w:rPr>
              <w:t>Eur</w:t>
            </w:r>
            <w:proofErr w:type="spellEnd"/>
            <w:r w:rsidRPr="00C25D5A">
              <w:rPr>
                <w:rFonts w:ascii="Verdana" w:hAnsi="Verdana"/>
                <w:b/>
                <w:sz w:val="22"/>
                <w:szCs w:val="22"/>
              </w:rPr>
              <w:t xml:space="preserve"> su PVM</w:t>
            </w:r>
          </w:p>
        </w:tc>
        <w:tc>
          <w:tcPr>
            <w:tcW w:w="6399"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21E4C23D" w14:textId="77777777" w:rsidR="00716A4E" w:rsidRPr="00C25D5A" w:rsidRDefault="00716A4E" w:rsidP="000571B8">
            <w:pPr>
              <w:rPr>
                <w:rFonts w:ascii="Verdana" w:hAnsi="Verdana"/>
                <w:sz w:val="22"/>
                <w:szCs w:val="22"/>
              </w:rPr>
            </w:pPr>
          </w:p>
        </w:tc>
      </w:tr>
      <w:tr w:rsidR="00152F89" w:rsidRPr="00C94ECE" w14:paraId="3DAFB821" w14:textId="77777777" w:rsidTr="000571B8">
        <w:trPr>
          <w:trHeight w:val="419"/>
        </w:trPr>
        <w:tc>
          <w:tcPr>
            <w:tcW w:w="15896" w:type="dxa"/>
            <w:gridSpan w:val="9"/>
            <w:tcBorders>
              <w:top w:val="single" w:sz="4" w:space="0" w:color="auto"/>
              <w:left w:val="single" w:sz="4" w:space="0" w:color="auto"/>
              <w:bottom w:val="single" w:sz="4" w:space="0" w:color="auto"/>
              <w:right w:val="single" w:sz="4" w:space="0" w:color="auto"/>
            </w:tcBorders>
            <w:shd w:val="clear" w:color="auto" w:fill="D9D9D9"/>
            <w:vAlign w:val="center"/>
          </w:tcPr>
          <w:p w14:paraId="76EEAEAA" w14:textId="5553E3E5" w:rsidR="00152F89" w:rsidRPr="00C25D5A" w:rsidRDefault="00152F89" w:rsidP="00152F89">
            <w:pPr>
              <w:rPr>
                <w:rFonts w:ascii="Verdana" w:hAnsi="Verdana"/>
                <w:sz w:val="22"/>
                <w:szCs w:val="22"/>
              </w:rPr>
            </w:pPr>
            <w:r w:rsidRPr="00C25D5A">
              <w:rPr>
                <w:rFonts w:ascii="Verdana" w:hAnsi="Verdana"/>
                <w:b/>
                <w:sz w:val="22"/>
                <w:szCs w:val="22"/>
              </w:rPr>
              <w:t>13</w:t>
            </w:r>
            <w:r w:rsidRPr="00C25D5A">
              <w:rPr>
                <w:rFonts w:ascii="Verdana" w:hAnsi="Verdana"/>
                <w:b/>
                <w:sz w:val="22"/>
                <w:szCs w:val="22"/>
              </w:rPr>
              <w:t xml:space="preserve"> Pirkimo objekto dalis. </w:t>
            </w:r>
            <w:r w:rsidRPr="00C25D5A">
              <w:rPr>
                <w:rFonts w:ascii="Verdana" w:hAnsi="Verdana"/>
                <w:b/>
                <w:sz w:val="22"/>
                <w:szCs w:val="22"/>
              </w:rPr>
              <w:t xml:space="preserve">EKG gelis ir priedai </w:t>
            </w:r>
            <w:proofErr w:type="spellStart"/>
            <w:r w:rsidRPr="00C25D5A">
              <w:rPr>
                <w:rFonts w:ascii="Verdana" w:hAnsi="Verdana"/>
                <w:b/>
                <w:sz w:val="22"/>
                <w:szCs w:val="22"/>
              </w:rPr>
              <w:t>elektrokardiografijai</w:t>
            </w:r>
            <w:proofErr w:type="spellEnd"/>
          </w:p>
        </w:tc>
      </w:tr>
      <w:tr w:rsidR="00152F89" w:rsidRPr="00C94ECE" w14:paraId="72A5DE67" w14:textId="77777777" w:rsidTr="000571B8">
        <w:tc>
          <w:tcPr>
            <w:tcW w:w="851" w:type="dxa"/>
            <w:tcBorders>
              <w:top w:val="single" w:sz="4" w:space="0" w:color="auto"/>
              <w:left w:val="single" w:sz="4" w:space="0" w:color="auto"/>
              <w:bottom w:val="single" w:sz="4" w:space="0" w:color="auto"/>
              <w:right w:val="single" w:sz="4" w:space="0" w:color="auto"/>
            </w:tcBorders>
            <w:vAlign w:val="center"/>
          </w:tcPr>
          <w:p w14:paraId="193793F2" w14:textId="66F16051" w:rsidR="00152F89" w:rsidRPr="00716A4E" w:rsidRDefault="00152F89" w:rsidP="000571B8">
            <w:pPr>
              <w:jc w:val="center"/>
              <w:rPr>
                <w:rFonts w:ascii="Verdana" w:hAnsi="Verdana"/>
                <w:sz w:val="22"/>
                <w:szCs w:val="22"/>
              </w:rPr>
            </w:pPr>
            <w:r>
              <w:rPr>
                <w:rFonts w:ascii="Verdana" w:hAnsi="Verdana"/>
                <w:sz w:val="22"/>
                <w:szCs w:val="22"/>
              </w:rPr>
              <w:t>13</w:t>
            </w:r>
            <w:r w:rsidRPr="00716A4E">
              <w:rPr>
                <w:rFonts w:ascii="Verdana" w:hAnsi="Verdana"/>
                <w:sz w:val="22"/>
                <w:szCs w:val="22"/>
              </w:rPr>
              <w:t>.1</w:t>
            </w:r>
          </w:p>
        </w:tc>
        <w:tc>
          <w:tcPr>
            <w:tcW w:w="1842" w:type="dxa"/>
            <w:tcBorders>
              <w:top w:val="single" w:sz="4" w:space="0" w:color="auto"/>
              <w:left w:val="single" w:sz="4" w:space="0" w:color="auto"/>
              <w:bottom w:val="single" w:sz="4" w:space="0" w:color="auto"/>
              <w:right w:val="single" w:sz="4" w:space="0" w:color="auto"/>
            </w:tcBorders>
          </w:tcPr>
          <w:p w14:paraId="0433691C" w14:textId="0E50F68A" w:rsidR="00152F89" w:rsidRPr="00716A4E" w:rsidRDefault="00152F89" w:rsidP="00152F89">
            <w:pPr>
              <w:jc w:val="center"/>
              <w:rPr>
                <w:rFonts w:ascii="Verdana" w:hAnsi="Verdana"/>
                <w:sz w:val="22"/>
                <w:szCs w:val="22"/>
              </w:rPr>
            </w:pPr>
            <w:r w:rsidRPr="00152F89">
              <w:rPr>
                <w:rFonts w:ascii="Verdana" w:hAnsi="Verdana"/>
                <w:sz w:val="22"/>
                <w:szCs w:val="22"/>
              </w:rPr>
              <w:t>EKG gelis</w:t>
            </w:r>
          </w:p>
        </w:tc>
        <w:tc>
          <w:tcPr>
            <w:tcW w:w="3544" w:type="dxa"/>
            <w:tcBorders>
              <w:top w:val="single" w:sz="4" w:space="0" w:color="auto"/>
              <w:left w:val="single" w:sz="4" w:space="0" w:color="auto"/>
              <w:bottom w:val="single" w:sz="4" w:space="0" w:color="auto"/>
              <w:right w:val="single" w:sz="4" w:space="0" w:color="auto"/>
            </w:tcBorders>
          </w:tcPr>
          <w:p w14:paraId="19087A86" w14:textId="3EA0B352" w:rsidR="00152F89" w:rsidRPr="00C25D5A" w:rsidRDefault="00152F89" w:rsidP="00152F89">
            <w:pPr>
              <w:rPr>
                <w:rFonts w:ascii="Verdana" w:hAnsi="Verdana"/>
                <w:sz w:val="22"/>
                <w:szCs w:val="22"/>
              </w:rPr>
            </w:pPr>
            <w:r w:rsidRPr="00C25D5A">
              <w:rPr>
                <w:rFonts w:ascii="Verdana" w:hAnsi="Verdana"/>
                <w:sz w:val="22"/>
                <w:szCs w:val="22"/>
              </w:rPr>
              <w:t>Įpakavimas ne didesnis 250ml.±50ml</w:t>
            </w:r>
          </w:p>
          <w:p w14:paraId="43540182" w14:textId="2C18492B" w:rsidR="00152F89" w:rsidRPr="00C25D5A" w:rsidRDefault="00076C48" w:rsidP="00152F89">
            <w:pPr>
              <w:rPr>
                <w:rFonts w:ascii="Verdana" w:hAnsi="Verdana"/>
                <w:sz w:val="22"/>
                <w:szCs w:val="22"/>
              </w:rPr>
            </w:pPr>
            <w:r w:rsidRPr="00C25D5A">
              <w:rPr>
                <w:rFonts w:ascii="Verdana" w:hAnsi="Verdana"/>
                <w:sz w:val="22"/>
                <w:szCs w:val="22"/>
              </w:rPr>
              <w:t>Siūlomos prekės turi būti paženklintos CE ženklu ir atitikti EEB  2017/745 reglamento reikalavimus. Pateikti tai įrodančius dokumentus.</w:t>
            </w:r>
          </w:p>
        </w:tc>
        <w:tc>
          <w:tcPr>
            <w:tcW w:w="992" w:type="dxa"/>
            <w:tcBorders>
              <w:top w:val="single" w:sz="4" w:space="0" w:color="auto"/>
              <w:left w:val="single" w:sz="4" w:space="0" w:color="auto"/>
              <w:bottom w:val="single" w:sz="4" w:space="0" w:color="auto"/>
              <w:right w:val="single" w:sz="4" w:space="0" w:color="auto"/>
            </w:tcBorders>
            <w:vAlign w:val="center"/>
          </w:tcPr>
          <w:p w14:paraId="08CAA3C2" w14:textId="4F07DB2F" w:rsidR="00152F89" w:rsidRPr="00C25D5A" w:rsidRDefault="00152F89" w:rsidP="000571B8">
            <w:pPr>
              <w:jc w:val="center"/>
              <w:rPr>
                <w:rFonts w:ascii="Verdana" w:hAnsi="Verdana"/>
                <w:sz w:val="22"/>
                <w:szCs w:val="22"/>
              </w:rPr>
            </w:pPr>
            <w:r w:rsidRPr="00C25D5A">
              <w:rPr>
                <w:rFonts w:ascii="Verdana" w:hAnsi="Verdana"/>
                <w:sz w:val="22"/>
                <w:szCs w:val="22"/>
              </w:rPr>
              <w:t>5000</w:t>
            </w:r>
          </w:p>
        </w:tc>
        <w:tc>
          <w:tcPr>
            <w:tcW w:w="1134" w:type="dxa"/>
            <w:tcBorders>
              <w:top w:val="single" w:sz="4" w:space="0" w:color="auto"/>
              <w:left w:val="single" w:sz="4" w:space="0" w:color="auto"/>
              <w:bottom w:val="single" w:sz="4" w:space="0" w:color="auto"/>
              <w:right w:val="single" w:sz="4" w:space="0" w:color="auto"/>
            </w:tcBorders>
            <w:vAlign w:val="center"/>
          </w:tcPr>
          <w:p w14:paraId="60F9008C" w14:textId="7204538E" w:rsidR="00152F89" w:rsidRPr="00C25D5A" w:rsidRDefault="00152F89" w:rsidP="000571B8">
            <w:pPr>
              <w:jc w:val="center"/>
              <w:rPr>
                <w:rFonts w:ascii="Verdana" w:hAnsi="Verdana"/>
                <w:sz w:val="22"/>
                <w:szCs w:val="22"/>
              </w:rPr>
            </w:pPr>
            <w:r w:rsidRPr="00C25D5A">
              <w:rPr>
                <w:rFonts w:ascii="Verdana" w:hAnsi="Verdana"/>
                <w:sz w:val="22"/>
                <w:szCs w:val="22"/>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4B96E81B" w14:textId="77777777" w:rsidR="00152F89" w:rsidRPr="00C25D5A" w:rsidRDefault="00152F89" w:rsidP="000571B8">
            <w:pPr>
              <w:rPr>
                <w:rFonts w:ascii="Verdana" w:hAnsi="Verdana"/>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7532733" w14:textId="77777777" w:rsidR="00152F89" w:rsidRPr="00C25D5A" w:rsidRDefault="00152F89" w:rsidP="000571B8">
            <w:pPr>
              <w:rPr>
                <w:rFonts w:ascii="Verdana" w:hAnsi="Verdana"/>
                <w:sz w:val="22"/>
                <w:szCs w:val="22"/>
              </w:rPr>
            </w:pPr>
          </w:p>
        </w:tc>
        <w:tc>
          <w:tcPr>
            <w:tcW w:w="2632" w:type="dxa"/>
            <w:tcBorders>
              <w:top w:val="single" w:sz="4" w:space="0" w:color="auto"/>
              <w:left w:val="single" w:sz="4" w:space="0" w:color="auto"/>
              <w:bottom w:val="single" w:sz="4" w:space="0" w:color="auto"/>
              <w:right w:val="single" w:sz="4" w:space="0" w:color="auto"/>
            </w:tcBorders>
            <w:vAlign w:val="center"/>
          </w:tcPr>
          <w:p w14:paraId="4C13D619" w14:textId="77777777" w:rsidR="00152F89" w:rsidRPr="00C25D5A" w:rsidRDefault="00152F89" w:rsidP="000571B8">
            <w:pPr>
              <w:rPr>
                <w:rFonts w:ascii="Verdana" w:hAnsi="Verdana"/>
                <w:sz w:val="22"/>
                <w:szCs w:val="22"/>
              </w:rPr>
            </w:pPr>
          </w:p>
        </w:tc>
        <w:tc>
          <w:tcPr>
            <w:tcW w:w="2633" w:type="dxa"/>
            <w:tcBorders>
              <w:top w:val="single" w:sz="4" w:space="0" w:color="auto"/>
              <w:left w:val="single" w:sz="4" w:space="0" w:color="auto"/>
              <w:bottom w:val="single" w:sz="4" w:space="0" w:color="auto"/>
              <w:right w:val="single" w:sz="4" w:space="0" w:color="auto"/>
            </w:tcBorders>
            <w:vAlign w:val="center"/>
          </w:tcPr>
          <w:p w14:paraId="30095F9D" w14:textId="77777777" w:rsidR="00152F89" w:rsidRPr="00C25D5A" w:rsidRDefault="00152F89" w:rsidP="000571B8">
            <w:pPr>
              <w:rPr>
                <w:rFonts w:ascii="Verdana" w:hAnsi="Verdana"/>
                <w:sz w:val="22"/>
                <w:szCs w:val="22"/>
              </w:rPr>
            </w:pPr>
          </w:p>
        </w:tc>
      </w:tr>
      <w:tr w:rsidR="00152F89" w:rsidRPr="00C94ECE" w14:paraId="30884EE5" w14:textId="77777777" w:rsidTr="000571B8">
        <w:tc>
          <w:tcPr>
            <w:tcW w:w="851" w:type="dxa"/>
            <w:tcBorders>
              <w:top w:val="single" w:sz="4" w:space="0" w:color="auto"/>
              <w:left w:val="single" w:sz="4" w:space="0" w:color="auto"/>
              <w:bottom w:val="single" w:sz="4" w:space="0" w:color="auto"/>
              <w:right w:val="single" w:sz="4" w:space="0" w:color="auto"/>
            </w:tcBorders>
            <w:vAlign w:val="center"/>
          </w:tcPr>
          <w:p w14:paraId="6052037C" w14:textId="670ABE1E" w:rsidR="00152F89" w:rsidRPr="00716A4E" w:rsidRDefault="00152F89" w:rsidP="000571B8">
            <w:pPr>
              <w:jc w:val="center"/>
              <w:rPr>
                <w:rFonts w:ascii="Verdana" w:hAnsi="Verdana"/>
                <w:sz w:val="22"/>
                <w:szCs w:val="22"/>
              </w:rPr>
            </w:pPr>
            <w:r>
              <w:rPr>
                <w:rFonts w:ascii="Verdana" w:hAnsi="Verdana"/>
                <w:sz w:val="22"/>
                <w:szCs w:val="22"/>
              </w:rPr>
              <w:t>13</w:t>
            </w:r>
            <w:r w:rsidRPr="00716A4E">
              <w:rPr>
                <w:rFonts w:ascii="Verdana" w:hAnsi="Verdana"/>
                <w:sz w:val="22"/>
                <w:szCs w:val="22"/>
              </w:rPr>
              <w:t>.2</w:t>
            </w:r>
          </w:p>
        </w:tc>
        <w:tc>
          <w:tcPr>
            <w:tcW w:w="1842" w:type="dxa"/>
            <w:tcBorders>
              <w:top w:val="single" w:sz="4" w:space="0" w:color="auto"/>
              <w:left w:val="single" w:sz="4" w:space="0" w:color="auto"/>
              <w:bottom w:val="single" w:sz="4" w:space="0" w:color="auto"/>
              <w:right w:val="single" w:sz="4" w:space="0" w:color="auto"/>
            </w:tcBorders>
          </w:tcPr>
          <w:p w14:paraId="455CA5CE" w14:textId="5B3A13F6" w:rsidR="00152F89" w:rsidRPr="00716A4E" w:rsidRDefault="00152F89" w:rsidP="000571B8">
            <w:pPr>
              <w:rPr>
                <w:rFonts w:ascii="Verdana" w:hAnsi="Verdana"/>
                <w:sz w:val="22"/>
                <w:szCs w:val="22"/>
              </w:rPr>
            </w:pPr>
            <w:r w:rsidRPr="00152F89">
              <w:rPr>
                <w:rFonts w:ascii="Verdana" w:hAnsi="Verdana"/>
                <w:sz w:val="22"/>
                <w:szCs w:val="22"/>
              </w:rPr>
              <w:t>Elektrodų tirpalas</w:t>
            </w:r>
          </w:p>
        </w:tc>
        <w:tc>
          <w:tcPr>
            <w:tcW w:w="3544" w:type="dxa"/>
            <w:tcBorders>
              <w:top w:val="single" w:sz="4" w:space="0" w:color="auto"/>
              <w:left w:val="single" w:sz="4" w:space="0" w:color="auto"/>
              <w:bottom w:val="single" w:sz="4" w:space="0" w:color="auto"/>
              <w:right w:val="single" w:sz="4" w:space="0" w:color="auto"/>
            </w:tcBorders>
          </w:tcPr>
          <w:p w14:paraId="33CCB663" w14:textId="42D92471" w:rsidR="00152F89" w:rsidRPr="00C25D5A" w:rsidRDefault="00152F89" w:rsidP="00152F89">
            <w:pPr>
              <w:jc w:val="both"/>
              <w:rPr>
                <w:rFonts w:ascii="Verdana" w:hAnsi="Verdana"/>
                <w:sz w:val="22"/>
                <w:szCs w:val="22"/>
              </w:rPr>
            </w:pPr>
            <w:r w:rsidRPr="00C25D5A">
              <w:rPr>
                <w:rFonts w:ascii="Verdana" w:hAnsi="Verdana"/>
                <w:sz w:val="22"/>
                <w:szCs w:val="22"/>
              </w:rPr>
              <w:t>Didelio laidumo elektrolitų tirpalas vakuuminiams elektrodams veloergometrijai.</w:t>
            </w:r>
          </w:p>
          <w:p w14:paraId="4F7DB72D" w14:textId="0A46A288" w:rsidR="00152F89" w:rsidRPr="00C25D5A" w:rsidRDefault="00152F89" w:rsidP="00152F89">
            <w:pPr>
              <w:jc w:val="both"/>
              <w:rPr>
                <w:rFonts w:ascii="Verdana" w:hAnsi="Verdana"/>
                <w:sz w:val="22"/>
                <w:szCs w:val="22"/>
              </w:rPr>
            </w:pPr>
            <w:r w:rsidRPr="00C25D5A">
              <w:rPr>
                <w:rFonts w:ascii="Verdana" w:hAnsi="Verdana"/>
                <w:sz w:val="22"/>
                <w:szCs w:val="22"/>
              </w:rPr>
              <w:t xml:space="preserve"> Indelio talpa 250 ml ±50ml su purškimo mechanizmu</w:t>
            </w:r>
          </w:p>
          <w:p w14:paraId="0E51B00C" w14:textId="4EB55904" w:rsidR="00152F89" w:rsidRPr="00C25D5A" w:rsidRDefault="00076C48" w:rsidP="00152F89">
            <w:pPr>
              <w:jc w:val="both"/>
              <w:rPr>
                <w:rFonts w:ascii="Verdana" w:hAnsi="Verdana"/>
                <w:sz w:val="22"/>
                <w:szCs w:val="22"/>
              </w:rPr>
            </w:pPr>
            <w:r w:rsidRPr="00C25D5A">
              <w:rPr>
                <w:rFonts w:ascii="Verdana" w:hAnsi="Verdana"/>
                <w:sz w:val="22"/>
                <w:szCs w:val="22"/>
              </w:rPr>
              <w:t>Siūlomos prekės turi būti paženklintos CE ženklu ir atitikti EEB  2017/745 reglamento reikalavimus. Pateikti tai įrodančius dokumentus.</w:t>
            </w:r>
          </w:p>
        </w:tc>
        <w:tc>
          <w:tcPr>
            <w:tcW w:w="992" w:type="dxa"/>
            <w:tcBorders>
              <w:top w:val="single" w:sz="4" w:space="0" w:color="auto"/>
              <w:left w:val="single" w:sz="4" w:space="0" w:color="auto"/>
              <w:bottom w:val="single" w:sz="4" w:space="0" w:color="auto"/>
              <w:right w:val="single" w:sz="4" w:space="0" w:color="auto"/>
            </w:tcBorders>
            <w:vAlign w:val="center"/>
          </w:tcPr>
          <w:p w14:paraId="6EDB7886" w14:textId="557C2B0E" w:rsidR="00152F89" w:rsidRPr="00C25D5A" w:rsidRDefault="00152F89" w:rsidP="000571B8">
            <w:pPr>
              <w:jc w:val="center"/>
              <w:rPr>
                <w:rFonts w:ascii="Verdana" w:hAnsi="Verdana"/>
                <w:sz w:val="22"/>
                <w:szCs w:val="22"/>
              </w:rPr>
            </w:pPr>
            <w:r w:rsidRPr="00C25D5A">
              <w:rPr>
                <w:rFonts w:ascii="Verdana" w:hAnsi="Verdana"/>
                <w:sz w:val="22"/>
                <w:szCs w:val="22"/>
              </w:rPr>
              <w:t>60</w:t>
            </w:r>
          </w:p>
        </w:tc>
        <w:tc>
          <w:tcPr>
            <w:tcW w:w="1134" w:type="dxa"/>
            <w:tcBorders>
              <w:top w:val="single" w:sz="4" w:space="0" w:color="auto"/>
              <w:left w:val="single" w:sz="4" w:space="0" w:color="auto"/>
              <w:bottom w:val="single" w:sz="4" w:space="0" w:color="auto"/>
              <w:right w:val="single" w:sz="4" w:space="0" w:color="auto"/>
            </w:tcBorders>
            <w:vAlign w:val="center"/>
          </w:tcPr>
          <w:p w14:paraId="74ABA769" w14:textId="1D52D726" w:rsidR="00152F89" w:rsidRPr="00C25D5A" w:rsidRDefault="00152F89" w:rsidP="000571B8">
            <w:pPr>
              <w:jc w:val="center"/>
              <w:rPr>
                <w:rFonts w:ascii="Verdana" w:hAnsi="Verdana"/>
                <w:sz w:val="22"/>
                <w:szCs w:val="22"/>
              </w:rPr>
            </w:pPr>
            <w:r w:rsidRPr="00C25D5A">
              <w:rPr>
                <w:rFonts w:ascii="Verdana" w:hAnsi="Verdana"/>
                <w:sz w:val="22"/>
                <w:szCs w:val="22"/>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7842555C" w14:textId="77777777" w:rsidR="00152F89" w:rsidRPr="00C25D5A" w:rsidRDefault="00152F89" w:rsidP="000571B8">
            <w:pPr>
              <w:rPr>
                <w:rFonts w:ascii="Verdana" w:hAnsi="Verdana"/>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3D1B21E" w14:textId="77777777" w:rsidR="00152F89" w:rsidRPr="00C25D5A" w:rsidRDefault="00152F89" w:rsidP="000571B8">
            <w:pPr>
              <w:rPr>
                <w:rFonts w:ascii="Verdana" w:hAnsi="Verdana"/>
                <w:sz w:val="22"/>
                <w:szCs w:val="22"/>
              </w:rPr>
            </w:pPr>
          </w:p>
        </w:tc>
        <w:tc>
          <w:tcPr>
            <w:tcW w:w="2632" w:type="dxa"/>
            <w:tcBorders>
              <w:top w:val="single" w:sz="4" w:space="0" w:color="auto"/>
              <w:left w:val="single" w:sz="4" w:space="0" w:color="auto"/>
              <w:bottom w:val="single" w:sz="4" w:space="0" w:color="auto"/>
              <w:right w:val="single" w:sz="4" w:space="0" w:color="auto"/>
            </w:tcBorders>
            <w:vAlign w:val="center"/>
          </w:tcPr>
          <w:p w14:paraId="3EAB00F1" w14:textId="77777777" w:rsidR="00152F89" w:rsidRPr="00C25D5A" w:rsidRDefault="00152F89" w:rsidP="000571B8">
            <w:pPr>
              <w:rPr>
                <w:rFonts w:ascii="Verdana" w:hAnsi="Verdana"/>
                <w:sz w:val="22"/>
                <w:szCs w:val="22"/>
              </w:rPr>
            </w:pPr>
          </w:p>
        </w:tc>
        <w:tc>
          <w:tcPr>
            <w:tcW w:w="2633" w:type="dxa"/>
            <w:tcBorders>
              <w:top w:val="single" w:sz="4" w:space="0" w:color="auto"/>
              <w:left w:val="single" w:sz="4" w:space="0" w:color="auto"/>
              <w:bottom w:val="single" w:sz="4" w:space="0" w:color="auto"/>
              <w:right w:val="single" w:sz="4" w:space="0" w:color="auto"/>
            </w:tcBorders>
            <w:vAlign w:val="center"/>
          </w:tcPr>
          <w:p w14:paraId="414FE170" w14:textId="77777777" w:rsidR="00152F89" w:rsidRPr="00C25D5A" w:rsidRDefault="00152F89" w:rsidP="000571B8">
            <w:pPr>
              <w:rPr>
                <w:rFonts w:ascii="Verdana" w:hAnsi="Verdana"/>
                <w:sz w:val="22"/>
                <w:szCs w:val="22"/>
              </w:rPr>
            </w:pPr>
          </w:p>
        </w:tc>
      </w:tr>
      <w:tr w:rsidR="00152F89" w:rsidRPr="00C94ECE" w14:paraId="36868D2A" w14:textId="77777777" w:rsidTr="000571B8">
        <w:trPr>
          <w:trHeight w:val="547"/>
        </w:trPr>
        <w:tc>
          <w:tcPr>
            <w:tcW w:w="9497" w:type="dxa"/>
            <w:gridSpan w:val="6"/>
            <w:tcBorders>
              <w:top w:val="single" w:sz="4" w:space="0" w:color="auto"/>
              <w:left w:val="single" w:sz="4" w:space="0" w:color="auto"/>
              <w:bottom w:val="single" w:sz="4" w:space="0" w:color="auto"/>
              <w:right w:val="single" w:sz="4" w:space="0" w:color="auto"/>
            </w:tcBorders>
            <w:vAlign w:val="center"/>
          </w:tcPr>
          <w:p w14:paraId="7B0850F2" w14:textId="6ED053C1" w:rsidR="00152F89" w:rsidRPr="00C25D5A" w:rsidRDefault="00152F89" w:rsidP="000571B8">
            <w:pPr>
              <w:jc w:val="right"/>
              <w:rPr>
                <w:rFonts w:ascii="Verdana" w:hAnsi="Verdana"/>
                <w:b/>
                <w:sz w:val="22"/>
                <w:szCs w:val="22"/>
              </w:rPr>
            </w:pPr>
            <w:r w:rsidRPr="00C25D5A">
              <w:rPr>
                <w:rFonts w:ascii="Verdana" w:hAnsi="Verdana"/>
                <w:b/>
                <w:sz w:val="22"/>
                <w:szCs w:val="22"/>
              </w:rPr>
              <w:t>Bendra 13</w:t>
            </w:r>
            <w:r w:rsidRPr="00C25D5A">
              <w:rPr>
                <w:rFonts w:ascii="Verdana" w:hAnsi="Verdana"/>
                <w:b/>
                <w:sz w:val="22"/>
                <w:szCs w:val="22"/>
              </w:rPr>
              <w:t xml:space="preserve"> pirkimo objekto dalies įkainių suma </w:t>
            </w:r>
            <w:proofErr w:type="spellStart"/>
            <w:r w:rsidRPr="00C25D5A">
              <w:rPr>
                <w:rFonts w:ascii="Verdana" w:hAnsi="Verdana"/>
                <w:b/>
                <w:sz w:val="22"/>
                <w:szCs w:val="22"/>
              </w:rPr>
              <w:t>Eur</w:t>
            </w:r>
            <w:proofErr w:type="spellEnd"/>
            <w:r w:rsidRPr="00C25D5A">
              <w:rPr>
                <w:rFonts w:ascii="Verdana" w:hAnsi="Verdana"/>
                <w:b/>
                <w:sz w:val="22"/>
                <w:szCs w:val="22"/>
              </w:rPr>
              <w:t xml:space="preserve"> be PVM</w:t>
            </w:r>
          </w:p>
        </w:tc>
        <w:tc>
          <w:tcPr>
            <w:tcW w:w="6399"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091645F5" w14:textId="77777777" w:rsidR="00152F89" w:rsidRPr="00C25D5A" w:rsidRDefault="00152F89" w:rsidP="000571B8">
            <w:pPr>
              <w:rPr>
                <w:rFonts w:ascii="Verdana" w:hAnsi="Verdana"/>
                <w:sz w:val="22"/>
                <w:szCs w:val="22"/>
              </w:rPr>
            </w:pPr>
          </w:p>
        </w:tc>
      </w:tr>
      <w:tr w:rsidR="00152F89" w:rsidRPr="00C94ECE" w14:paraId="0C00ACDC" w14:textId="77777777" w:rsidTr="000571B8">
        <w:trPr>
          <w:trHeight w:val="547"/>
        </w:trPr>
        <w:tc>
          <w:tcPr>
            <w:tcW w:w="9497" w:type="dxa"/>
            <w:gridSpan w:val="6"/>
            <w:tcBorders>
              <w:top w:val="single" w:sz="4" w:space="0" w:color="auto"/>
              <w:left w:val="single" w:sz="4" w:space="0" w:color="auto"/>
              <w:bottom w:val="single" w:sz="4" w:space="0" w:color="auto"/>
              <w:right w:val="single" w:sz="4" w:space="0" w:color="auto"/>
            </w:tcBorders>
            <w:vAlign w:val="center"/>
          </w:tcPr>
          <w:p w14:paraId="62E250D5" w14:textId="6C9916E0" w:rsidR="00152F89" w:rsidRPr="00C25D5A" w:rsidRDefault="00152F89" w:rsidP="000571B8">
            <w:pPr>
              <w:jc w:val="right"/>
              <w:rPr>
                <w:rFonts w:ascii="Verdana" w:hAnsi="Verdana"/>
                <w:b/>
                <w:sz w:val="22"/>
                <w:szCs w:val="22"/>
              </w:rPr>
            </w:pPr>
            <w:r w:rsidRPr="00C25D5A">
              <w:rPr>
                <w:rFonts w:ascii="Verdana" w:hAnsi="Verdana"/>
                <w:b/>
                <w:sz w:val="22"/>
                <w:szCs w:val="22"/>
              </w:rPr>
              <w:t xml:space="preserve">Bendra </w:t>
            </w:r>
            <w:r w:rsidRPr="00C25D5A">
              <w:rPr>
                <w:rFonts w:ascii="Verdana" w:hAnsi="Verdana"/>
                <w:b/>
                <w:sz w:val="22"/>
                <w:szCs w:val="22"/>
              </w:rPr>
              <w:t>13</w:t>
            </w:r>
            <w:r w:rsidRPr="00C25D5A">
              <w:rPr>
                <w:rFonts w:ascii="Verdana" w:hAnsi="Verdana"/>
                <w:b/>
                <w:sz w:val="22"/>
                <w:szCs w:val="22"/>
              </w:rPr>
              <w:t xml:space="preserve"> pirkimo objekto dalies įkainių suma </w:t>
            </w:r>
            <w:proofErr w:type="spellStart"/>
            <w:r w:rsidRPr="00C25D5A">
              <w:rPr>
                <w:rFonts w:ascii="Verdana" w:hAnsi="Verdana"/>
                <w:b/>
                <w:sz w:val="22"/>
                <w:szCs w:val="22"/>
              </w:rPr>
              <w:t>Eur</w:t>
            </w:r>
            <w:proofErr w:type="spellEnd"/>
            <w:r w:rsidRPr="00C25D5A">
              <w:rPr>
                <w:rFonts w:ascii="Verdana" w:hAnsi="Verdana"/>
                <w:b/>
                <w:sz w:val="22"/>
                <w:szCs w:val="22"/>
              </w:rPr>
              <w:t xml:space="preserve"> su PVM</w:t>
            </w:r>
          </w:p>
        </w:tc>
        <w:tc>
          <w:tcPr>
            <w:tcW w:w="6399"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1F43EDA6" w14:textId="77777777" w:rsidR="00152F89" w:rsidRPr="00C25D5A" w:rsidRDefault="00152F89" w:rsidP="000571B8">
            <w:pPr>
              <w:rPr>
                <w:rFonts w:ascii="Verdana" w:hAnsi="Verdana"/>
                <w:sz w:val="22"/>
                <w:szCs w:val="22"/>
              </w:rPr>
            </w:pPr>
          </w:p>
        </w:tc>
      </w:tr>
      <w:tr w:rsidR="00152F89" w:rsidRPr="00C94ECE" w14:paraId="6718D98A" w14:textId="77777777" w:rsidTr="000571B8">
        <w:trPr>
          <w:trHeight w:val="419"/>
        </w:trPr>
        <w:tc>
          <w:tcPr>
            <w:tcW w:w="15896" w:type="dxa"/>
            <w:gridSpan w:val="9"/>
            <w:tcBorders>
              <w:top w:val="single" w:sz="4" w:space="0" w:color="auto"/>
              <w:left w:val="single" w:sz="4" w:space="0" w:color="auto"/>
              <w:bottom w:val="single" w:sz="4" w:space="0" w:color="auto"/>
              <w:right w:val="single" w:sz="4" w:space="0" w:color="auto"/>
            </w:tcBorders>
            <w:shd w:val="clear" w:color="auto" w:fill="D9D9D9"/>
            <w:vAlign w:val="center"/>
          </w:tcPr>
          <w:p w14:paraId="317EC358" w14:textId="3B2D1420" w:rsidR="00152F89" w:rsidRPr="00C25D5A" w:rsidRDefault="00152F89" w:rsidP="000571B8">
            <w:pPr>
              <w:rPr>
                <w:rFonts w:ascii="Verdana" w:hAnsi="Verdana"/>
                <w:sz w:val="22"/>
                <w:szCs w:val="22"/>
              </w:rPr>
            </w:pPr>
            <w:r w:rsidRPr="00C25D5A">
              <w:rPr>
                <w:rFonts w:ascii="Verdana" w:hAnsi="Verdana"/>
                <w:b/>
                <w:sz w:val="22"/>
                <w:szCs w:val="22"/>
              </w:rPr>
              <w:t>14</w:t>
            </w:r>
            <w:r w:rsidRPr="00C25D5A">
              <w:rPr>
                <w:rFonts w:ascii="Verdana" w:hAnsi="Verdana"/>
                <w:b/>
                <w:sz w:val="22"/>
                <w:szCs w:val="22"/>
              </w:rPr>
              <w:t xml:space="preserve"> Pirkimo objekto dalis. </w:t>
            </w:r>
            <w:r w:rsidRPr="00C25D5A">
              <w:rPr>
                <w:rFonts w:ascii="Verdana" w:hAnsi="Verdana"/>
                <w:b/>
                <w:sz w:val="22"/>
                <w:szCs w:val="22"/>
              </w:rPr>
              <w:t>EEG elektrodai ir priedai</w:t>
            </w:r>
          </w:p>
        </w:tc>
      </w:tr>
      <w:tr w:rsidR="00152F89" w:rsidRPr="00C94ECE" w14:paraId="7BE7C165" w14:textId="77777777" w:rsidTr="000571B8">
        <w:tc>
          <w:tcPr>
            <w:tcW w:w="851" w:type="dxa"/>
            <w:tcBorders>
              <w:top w:val="single" w:sz="4" w:space="0" w:color="auto"/>
              <w:left w:val="single" w:sz="4" w:space="0" w:color="auto"/>
              <w:bottom w:val="single" w:sz="4" w:space="0" w:color="auto"/>
              <w:right w:val="single" w:sz="4" w:space="0" w:color="auto"/>
            </w:tcBorders>
            <w:vAlign w:val="center"/>
          </w:tcPr>
          <w:p w14:paraId="3F5E636B" w14:textId="7CEB08E3" w:rsidR="00152F89" w:rsidRPr="00716A4E" w:rsidRDefault="00152F89" w:rsidP="000571B8">
            <w:pPr>
              <w:jc w:val="center"/>
              <w:rPr>
                <w:rFonts w:ascii="Verdana" w:hAnsi="Verdana"/>
                <w:sz w:val="22"/>
                <w:szCs w:val="22"/>
              </w:rPr>
            </w:pPr>
            <w:r>
              <w:rPr>
                <w:rFonts w:ascii="Verdana" w:hAnsi="Verdana"/>
                <w:sz w:val="22"/>
                <w:szCs w:val="22"/>
              </w:rPr>
              <w:t>14</w:t>
            </w:r>
            <w:r w:rsidRPr="00716A4E">
              <w:rPr>
                <w:rFonts w:ascii="Verdana" w:hAnsi="Verdana"/>
                <w:sz w:val="22"/>
                <w:szCs w:val="22"/>
              </w:rPr>
              <w:t>.1</w:t>
            </w:r>
          </w:p>
        </w:tc>
        <w:tc>
          <w:tcPr>
            <w:tcW w:w="1842" w:type="dxa"/>
            <w:tcBorders>
              <w:top w:val="single" w:sz="4" w:space="0" w:color="auto"/>
              <w:left w:val="single" w:sz="4" w:space="0" w:color="auto"/>
              <w:bottom w:val="single" w:sz="4" w:space="0" w:color="auto"/>
              <w:right w:val="single" w:sz="4" w:space="0" w:color="auto"/>
            </w:tcBorders>
          </w:tcPr>
          <w:p w14:paraId="2318C302" w14:textId="7413A0C4" w:rsidR="00152F89" w:rsidRPr="00716A4E" w:rsidRDefault="00076C48" w:rsidP="000571B8">
            <w:pPr>
              <w:rPr>
                <w:rFonts w:ascii="Verdana" w:hAnsi="Verdana"/>
                <w:sz w:val="22"/>
                <w:szCs w:val="22"/>
              </w:rPr>
            </w:pPr>
            <w:r w:rsidRPr="00076C48">
              <w:rPr>
                <w:rFonts w:ascii="Verdana" w:hAnsi="Verdana"/>
                <w:sz w:val="22"/>
                <w:szCs w:val="22"/>
              </w:rPr>
              <w:t xml:space="preserve">EEG </w:t>
            </w:r>
            <w:proofErr w:type="spellStart"/>
            <w:r w:rsidRPr="00076C48">
              <w:rPr>
                <w:rFonts w:ascii="Verdana" w:hAnsi="Verdana"/>
                <w:sz w:val="22"/>
                <w:szCs w:val="22"/>
              </w:rPr>
              <w:t>abrazyvinė</w:t>
            </w:r>
            <w:proofErr w:type="spellEnd"/>
            <w:r w:rsidRPr="00076C48">
              <w:rPr>
                <w:rFonts w:ascii="Verdana" w:hAnsi="Verdana"/>
                <w:sz w:val="22"/>
                <w:szCs w:val="22"/>
              </w:rPr>
              <w:t xml:space="preserve"> pasta</w:t>
            </w:r>
          </w:p>
        </w:tc>
        <w:tc>
          <w:tcPr>
            <w:tcW w:w="3544" w:type="dxa"/>
            <w:tcBorders>
              <w:top w:val="single" w:sz="4" w:space="0" w:color="auto"/>
              <w:left w:val="single" w:sz="4" w:space="0" w:color="auto"/>
              <w:bottom w:val="single" w:sz="4" w:space="0" w:color="auto"/>
              <w:right w:val="single" w:sz="4" w:space="0" w:color="auto"/>
            </w:tcBorders>
          </w:tcPr>
          <w:p w14:paraId="6B2CB961" w14:textId="7ECBB4FD" w:rsidR="00076C48" w:rsidRPr="00C25D5A" w:rsidRDefault="00076C48" w:rsidP="00076C48">
            <w:pPr>
              <w:rPr>
                <w:rFonts w:ascii="Verdana" w:hAnsi="Verdana"/>
                <w:sz w:val="22"/>
                <w:szCs w:val="22"/>
              </w:rPr>
            </w:pPr>
            <w:r w:rsidRPr="00C25D5A">
              <w:rPr>
                <w:rFonts w:ascii="Verdana" w:hAnsi="Verdana"/>
                <w:sz w:val="22"/>
                <w:szCs w:val="22"/>
              </w:rPr>
              <w:t>Pasta odos paruošimui. I</w:t>
            </w:r>
            <w:r w:rsidRPr="00C25D5A">
              <w:rPr>
                <w:rFonts w:ascii="Verdana" w:hAnsi="Verdana"/>
                <w:sz w:val="22"/>
                <w:szCs w:val="22"/>
              </w:rPr>
              <w:t>ndelio talpa 115 ±10gr.</w:t>
            </w:r>
          </w:p>
          <w:p w14:paraId="07FDF3FA" w14:textId="07A86E71" w:rsidR="00152F89" w:rsidRPr="00C25D5A" w:rsidRDefault="00076C48" w:rsidP="00076C48">
            <w:pPr>
              <w:rPr>
                <w:rFonts w:ascii="Verdana" w:hAnsi="Verdana"/>
                <w:sz w:val="22"/>
                <w:szCs w:val="22"/>
              </w:rPr>
            </w:pPr>
            <w:r w:rsidRPr="00C25D5A">
              <w:rPr>
                <w:rFonts w:ascii="Verdana" w:hAnsi="Verdana"/>
                <w:sz w:val="22"/>
                <w:szCs w:val="22"/>
              </w:rPr>
              <w:t>Siūlomos prekės turi būti paženklintos CE ženklu ir atitikti EEB  2017/745 reglamento reikalavimus. Pateikti tai įrodančius dokumentus.</w:t>
            </w:r>
          </w:p>
        </w:tc>
        <w:tc>
          <w:tcPr>
            <w:tcW w:w="992" w:type="dxa"/>
            <w:tcBorders>
              <w:top w:val="single" w:sz="4" w:space="0" w:color="auto"/>
              <w:left w:val="single" w:sz="4" w:space="0" w:color="auto"/>
              <w:bottom w:val="single" w:sz="4" w:space="0" w:color="auto"/>
              <w:right w:val="single" w:sz="4" w:space="0" w:color="auto"/>
            </w:tcBorders>
            <w:vAlign w:val="center"/>
          </w:tcPr>
          <w:p w14:paraId="348585E7" w14:textId="4FEC7508" w:rsidR="00152F89" w:rsidRPr="00C25D5A" w:rsidRDefault="00076C48" w:rsidP="000571B8">
            <w:pPr>
              <w:jc w:val="center"/>
              <w:rPr>
                <w:rFonts w:ascii="Verdana" w:hAnsi="Verdana"/>
                <w:sz w:val="22"/>
                <w:szCs w:val="22"/>
              </w:rPr>
            </w:pPr>
            <w:r w:rsidRPr="00C25D5A">
              <w:rPr>
                <w:rFonts w:ascii="Verdana" w:hAnsi="Verdana"/>
                <w:sz w:val="22"/>
                <w:szCs w:val="22"/>
              </w:rPr>
              <w:t>12</w:t>
            </w:r>
          </w:p>
        </w:tc>
        <w:tc>
          <w:tcPr>
            <w:tcW w:w="1134" w:type="dxa"/>
            <w:tcBorders>
              <w:top w:val="single" w:sz="4" w:space="0" w:color="auto"/>
              <w:left w:val="single" w:sz="4" w:space="0" w:color="auto"/>
              <w:bottom w:val="single" w:sz="4" w:space="0" w:color="auto"/>
              <w:right w:val="single" w:sz="4" w:space="0" w:color="auto"/>
            </w:tcBorders>
            <w:vAlign w:val="center"/>
          </w:tcPr>
          <w:p w14:paraId="016EBEB9" w14:textId="135624DE" w:rsidR="00152F89" w:rsidRPr="00C25D5A" w:rsidRDefault="00076C48" w:rsidP="000571B8">
            <w:pPr>
              <w:jc w:val="center"/>
              <w:rPr>
                <w:rFonts w:ascii="Verdana" w:hAnsi="Verdana"/>
                <w:sz w:val="22"/>
                <w:szCs w:val="22"/>
              </w:rPr>
            </w:pPr>
            <w:r w:rsidRPr="00C25D5A">
              <w:rPr>
                <w:rFonts w:ascii="Verdana" w:hAnsi="Verdana"/>
                <w:sz w:val="22"/>
                <w:szCs w:val="22"/>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10975D7B" w14:textId="77777777" w:rsidR="00152F89" w:rsidRPr="00C25D5A" w:rsidRDefault="00152F89" w:rsidP="000571B8">
            <w:pPr>
              <w:rPr>
                <w:rFonts w:ascii="Verdana" w:hAnsi="Verdana"/>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9E9F9D9" w14:textId="77777777" w:rsidR="00152F89" w:rsidRPr="00C25D5A" w:rsidRDefault="00152F89" w:rsidP="000571B8">
            <w:pPr>
              <w:rPr>
                <w:rFonts w:ascii="Verdana" w:hAnsi="Verdana"/>
                <w:sz w:val="22"/>
                <w:szCs w:val="22"/>
              </w:rPr>
            </w:pPr>
          </w:p>
        </w:tc>
        <w:tc>
          <w:tcPr>
            <w:tcW w:w="2632" w:type="dxa"/>
            <w:tcBorders>
              <w:top w:val="single" w:sz="4" w:space="0" w:color="auto"/>
              <w:left w:val="single" w:sz="4" w:space="0" w:color="auto"/>
              <w:bottom w:val="single" w:sz="4" w:space="0" w:color="auto"/>
              <w:right w:val="single" w:sz="4" w:space="0" w:color="auto"/>
            </w:tcBorders>
            <w:vAlign w:val="center"/>
          </w:tcPr>
          <w:p w14:paraId="4022C7B8" w14:textId="77777777" w:rsidR="00152F89" w:rsidRPr="00C25D5A" w:rsidRDefault="00152F89" w:rsidP="000571B8">
            <w:pPr>
              <w:rPr>
                <w:rFonts w:ascii="Verdana" w:hAnsi="Verdana"/>
                <w:sz w:val="22"/>
                <w:szCs w:val="22"/>
              </w:rPr>
            </w:pPr>
          </w:p>
        </w:tc>
        <w:tc>
          <w:tcPr>
            <w:tcW w:w="2633" w:type="dxa"/>
            <w:tcBorders>
              <w:top w:val="single" w:sz="4" w:space="0" w:color="auto"/>
              <w:left w:val="single" w:sz="4" w:space="0" w:color="auto"/>
              <w:bottom w:val="single" w:sz="4" w:space="0" w:color="auto"/>
              <w:right w:val="single" w:sz="4" w:space="0" w:color="auto"/>
            </w:tcBorders>
            <w:vAlign w:val="center"/>
          </w:tcPr>
          <w:p w14:paraId="1154C3C9" w14:textId="77777777" w:rsidR="00152F89" w:rsidRPr="00C25D5A" w:rsidRDefault="00152F89" w:rsidP="000571B8">
            <w:pPr>
              <w:rPr>
                <w:rFonts w:ascii="Verdana" w:hAnsi="Verdana"/>
                <w:sz w:val="22"/>
                <w:szCs w:val="22"/>
              </w:rPr>
            </w:pPr>
          </w:p>
        </w:tc>
      </w:tr>
      <w:tr w:rsidR="00152F89" w:rsidRPr="00C94ECE" w14:paraId="7925946F" w14:textId="77777777" w:rsidTr="000571B8">
        <w:tc>
          <w:tcPr>
            <w:tcW w:w="851" w:type="dxa"/>
            <w:tcBorders>
              <w:top w:val="single" w:sz="4" w:space="0" w:color="auto"/>
              <w:left w:val="single" w:sz="4" w:space="0" w:color="auto"/>
              <w:bottom w:val="single" w:sz="4" w:space="0" w:color="auto"/>
              <w:right w:val="single" w:sz="4" w:space="0" w:color="auto"/>
            </w:tcBorders>
            <w:vAlign w:val="center"/>
          </w:tcPr>
          <w:p w14:paraId="04F3358F" w14:textId="3C1435DA" w:rsidR="00152F89" w:rsidRPr="00716A4E" w:rsidRDefault="00152F89" w:rsidP="000571B8">
            <w:pPr>
              <w:jc w:val="center"/>
              <w:rPr>
                <w:rFonts w:ascii="Verdana" w:hAnsi="Verdana"/>
                <w:sz w:val="22"/>
                <w:szCs w:val="22"/>
              </w:rPr>
            </w:pPr>
            <w:r>
              <w:rPr>
                <w:rFonts w:ascii="Verdana" w:hAnsi="Verdana"/>
                <w:sz w:val="22"/>
                <w:szCs w:val="22"/>
              </w:rPr>
              <w:t>14</w:t>
            </w:r>
            <w:r w:rsidRPr="00716A4E">
              <w:rPr>
                <w:rFonts w:ascii="Verdana" w:hAnsi="Verdana"/>
                <w:sz w:val="22"/>
                <w:szCs w:val="22"/>
              </w:rPr>
              <w:t>.2</w:t>
            </w:r>
          </w:p>
        </w:tc>
        <w:tc>
          <w:tcPr>
            <w:tcW w:w="1842" w:type="dxa"/>
            <w:tcBorders>
              <w:top w:val="single" w:sz="4" w:space="0" w:color="auto"/>
              <w:left w:val="single" w:sz="4" w:space="0" w:color="auto"/>
              <w:bottom w:val="single" w:sz="4" w:space="0" w:color="auto"/>
              <w:right w:val="single" w:sz="4" w:space="0" w:color="auto"/>
            </w:tcBorders>
          </w:tcPr>
          <w:p w14:paraId="015A57CA" w14:textId="4483BBE2" w:rsidR="00152F89" w:rsidRPr="00716A4E" w:rsidRDefault="00076C48" w:rsidP="000571B8">
            <w:pPr>
              <w:rPr>
                <w:rFonts w:ascii="Verdana" w:hAnsi="Verdana"/>
                <w:sz w:val="22"/>
                <w:szCs w:val="22"/>
              </w:rPr>
            </w:pPr>
            <w:r w:rsidRPr="00076C48">
              <w:rPr>
                <w:rFonts w:ascii="Verdana" w:hAnsi="Verdana"/>
                <w:sz w:val="22"/>
                <w:szCs w:val="22"/>
              </w:rPr>
              <w:t>EEG pasta kontaktinė</w:t>
            </w:r>
          </w:p>
        </w:tc>
        <w:tc>
          <w:tcPr>
            <w:tcW w:w="3544" w:type="dxa"/>
            <w:tcBorders>
              <w:top w:val="single" w:sz="4" w:space="0" w:color="auto"/>
              <w:left w:val="single" w:sz="4" w:space="0" w:color="auto"/>
              <w:bottom w:val="single" w:sz="4" w:space="0" w:color="auto"/>
              <w:right w:val="single" w:sz="4" w:space="0" w:color="auto"/>
            </w:tcBorders>
          </w:tcPr>
          <w:p w14:paraId="49E80DD1" w14:textId="5E933170" w:rsidR="00076C48" w:rsidRPr="00C25D5A" w:rsidRDefault="00076C48" w:rsidP="00076C48">
            <w:pPr>
              <w:jc w:val="both"/>
              <w:rPr>
                <w:rFonts w:ascii="Verdana" w:hAnsi="Verdana"/>
                <w:sz w:val="22"/>
                <w:szCs w:val="22"/>
              </w:rPr>
            </w:pPr>
            <w:r w:rsidRPr="00C25D5A">
              <w:rPr>
                <w:rFonts w:ascii="Verdana" w:hAnsi="Verdana"/>
                <w:sz w:val="22"/>
                <w:szCs w:val="22"/>
              </w:rPr>
              <w:t>Klijuojanti pasta  200g±50g</w:t>
            </w:r>
          </w:p>
          <w:p w14:paraId="01E693A3" w14:textId="4B7ECC88" w:rsidR="00152F89" w:rsidRPr="00C25D5A" w:rsidRDefault="00076C48" w:rsidP="00076C48">
            <w:pPr>
              <w:jc w:val="both"/>
              <w:rPr>
                <w:rFonts w:ascii="Verdana" w:hAnsi="Verdana"/>
                <w:sz w:val="22"/>
                <w:szCs w:val="22"/>
              </w:rPr>
            </w:pPr>
            <w:r w:rsidRPr="00C25D5A">
              <w:rPr>
                <w:rFonts w:ascii="Verdana" w:hAnsi="Verdana"/>
                <w:sz w:val="22"/>
                <w:szCs w:val="22"/>
              </w:rPr>
              <w:t>Siūlomos prekės turi būti paženklintos CE ženklu ir atitikti EEB  2017/745 reglamento reikalavimus. Pateikti tai įrodančius dokumentus.</w:t>
            </w:r>
          </w:p>
        </w:tc>
        <w:tc>
          <w:tcPr>
            <w:tcW w:w="992" w:type="dxa"/>
            <w:tcBorders>
              <w:top w:val="single" w:sz="4" w:space="0" w:color="auto"/>
              <w:left w:val="single" w:sz="4" w:space="0" w:color="auto"/>
              <w:bottom w:val="single" w:sz="4" w:space="0" w:color="auto"/>
              <w:right w:val="single" w:sz="4" w:space="0" w:color="auto"/>
            </w:tcBorders>
            <w:vAlign w:val="center"/>
          </w:tcPr>
          <w:p w14:paraId="05BA90FD" w14:textId="7F9EDDC4" w:rsidR="00152F89" w:rsidRPr="00C25D5A" w:rsidRDefault="00076C48" w:rsidP="000571B8">
            <w:pPr>
              <w:jc w:val="center"/>
              <w:rPr>
                <w:rFonts w:ascii="Verdana" w:hAnsi="Verdana"/>
                <w:sz w:val="22"/>
                <w:szCs w:val="22"/>
              </w:rPr>
            </w:pPr>
            <w:r w:rsidRPr="00C25D5A">
              <w:rPr>
                <w:rFonts w:ascii="Verdana" w:hAnsi="Verdana"/>
                <w:sz w:val="22"/>
                <w:szCs w:val="22"/>
              </w:rPr>
              <w:t>36</w:t>
            </w:r>
          </w:p>
        </w:tc>
        <w:tc>
          <w:tcPr>
            <w:tcW w:w="1134" w:type="dxa"/>
            <w:tcBorders>
              <w:top w:val="single" w:sz="4" w:space="0" w:color="auto"/>
              <w:left w:val="single" w:sz="4" w:space="0" w:color="auto"/>
              <w:bottom w:val="single" w:sz="4" w:space="0" w:color="auto"/>
              <w:right w:val="single" w:sz="4" w:space="0" w:color="auto"/>
            </w:tcBorders>
            <w:vAlign w:val="center"/>
          </w:tcPr>
          <w:p w14:paraId="6158DE6F" w14:textId="69F82F41" w:rsidR="00152F89" w:rsidRPr="00C25D5A" w:rsidRDefault="00076C48" w:rsidP="000571B8">
            <w:pPr>
              <w:jc w:val="center"/>
              <w:rPr>
                <w:rFonts w:ascii="Verdana" w:hAnsi="Verdana"/>
                <w:sz w:val="22"/>
                <w:szCs w:val="22"/>
              </w:rPr>
            </w:pPr>
            <w:r w:rsidRPr="00C25D5A">
              <w:rPr>
                <w:rFonts w:ascii="Verdana" w:hAnsi="Verdana"/>
                <w:sz w:val="22"/>
                <w:szCs w:val="22"/>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295A3372" w14:textId="77777777" w:rsidR="00152F89" w:rsidRPr="00C25D5A" w:rsidRDefault="00152F89" w:rsidP="000571B8">
            <w:pPr>
              <w:rPr>
                <w:rFonts w:ascii="Verdana" w:hAnsi="Verdana"/>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4746519" w14:textId="77777777" w:rsidR="00152F89" w:rsidRPr="00C25D5A" w:rsidRDefault="00152F89" w:rsidP="000571B8">
            <w:pPr>
              <w:rPr>
                <w:rFonts w:ascii="Verdana" w:hAnsi="Verdana"/>
                <w:sz w:val="22"/>
                <w:szCs w:val="22"/>
              </w:rPr>
            </w:pPr>
          </w:p>
        </w:tc>
        <w:tc>
          <w:tcPr>
            <w:tcW w:w="2632" w:type="dxa"/>
            <w:tcBorders>
              <w:top w:val="single" w:sz="4" w:space="0" w:color="auto"/>
              <w:left w:val="single" w:sz="4" w:space="0" w:color="auto"/>
              <w:bottom w:val="single" w:sz="4" w:space="0" w:color="auto"/>
              <w:right w:val="single" w:sz="4" w:space="0" w:color="auto"/>
            </w:tcBorders>
            <w:vAlign w:val="center"/>
          </w:tcPr>
          <w:p w14:paraId="00572AE8" w14:textId="77777777" w:rsidR="00152F89" w:rsidRPr="00C25D5A" w:rsidRDefault="00152F89" w:rsidP="000571B8">
            <w:pPr>
              <w:rPr>
                <w:rFonts w:ascii="Verdana" w:hAnsi="Verdana"/>
                <w:sz w:val="22"/>
                <w:szCs w:val="22"/>
              </w:rPr>
            </w:pPr>
          </w:p>
        </w:tc>
        <w:tc>
          <w:tcPr>
            <w:tcW w:w="2633" w:type="dxa"/>
            <w:tcBorders>
              <w:top w:val="single" w:sz="4" w:space="0" w:color="auto"/>
              <w:left w:val="single" w:sz="4" w:space="0" w:color="auto"/>
              <w:bottom w:val="single" w:sz="4" w:space="0" w:color="auto"/>
              <w:right w:val="single" w:sz="4" w:space="0" w:color="auto"/>
            </w:tcBorders>
            <w:vAlign w:val="center"/>
          </w:tcPr>
          <w:p w14:paraId="2B15A9F3" w14:textId="77777777" w:rsidR="00152F89" w:rsidRPr="00C25D5A" w:rsidRDefault="00152F89" w:rsidP="000571B8">
            <w:pPr>
              <w:rPr>
                <w:rFonts w:ascii="Verdana" w:hAnsi="Verdana"/>
                <w:sz w:val="22"/>
                <w:szCs w:val="22"/>
              </w:rPr>
            </w:pPr>
          </w:p>
        </w:tc>
      </w:tr>
      <w:tr w:rsidR="00152F89" w:rsidRPr="00C94ECE" w14:paraId="1251ABF9" w14:textId="77777777" w:rsidTr="000571B8">
        <w:trPr>
          <w:trHeight w:val="547"/>
        </w:trPr>
        <w:tc>
          <w:tcPr>
            <w:tcW w:w="9497" w:type="dxa"/>
            <w:gridSpan w:val="6"/>
            <w:tcBorders>
              <w:top w:val="single" w:sz="4" w:space="0" w:color="auto"/>
              <w:left w:val="single" w:sz="4" w:space="0" w:color="auto"/>
              <w:bottom w:val="single" w:sz="4" w:space="0" w:color="auto"/>
              <w:right w:val="single" w:sz="4" w:space="0" w:color="auto"/>
            </w:tcBorders>
            <w:vAlign w:val="center"/>
          </w:tcPr>
          <w:p w14:paraId="31BC67A7" w14:textId="3B15AC5E" w:rsidR="00152F89" w:rsidRPr="00C25D5A" w:rsidRDefault="00076C48" w:rsidP="000571B8">
            <w:pPr>
              <w:jc w:val="right"/>
              <w:rPr>
                <w:rFonts w:ascii="Verdana" w:hAnsi="Verdana"/>
                <w:b/>
                <w:sz w:val="22"/>
                <w:szCs w:val="22"/>
              </w:rPr>
            </w:pPr>
            <w:r w:rsidRPr="00C25D5A">
              <w:rPr>
                <w:rFonts w:ascii="Verdana" w:hAnsi="Verdana"/>
                <w:b/>
                <w:sz w:val="22"/>
                <w:szCs w:val="22"/>
              </w:rPr>
              <w:t>Bendra 14</w:t>
            </w:r>
            <w:r w:rsidR="00152F89" w:rsidRPr="00C25D5A">
              <w:rPr>
                <w:rFonts w:ascii="Verdana" w:hAnsi="Verdana"/>
                <w:b/>
                <w:sz w:val="22"/>
                <w:szCs w:val="22"/>
              </w:rPr>
              <w:t xml:space="preserve"> pirkimo objekto dalies įkainių suma </w:t>
            </w:r>
            <w:proofErr w:type="spellStart"/>
            <w:r w:rsidR="00152F89" w:rsidRPr="00C25D5A">
              <w:rPr>
                <w:rFonts w:ascii="Verdana" w:hAnsi="Verdana"/>
                <w:b/>
                <w:sz w:val="22"/>
                <w:szCs w:val="22"/>
              </w:rPr>
              <w:t>Eur</w:t>
            </w:r>
            <w:proofErr w:type="spellEnd"/>
            <w:r w:rsidR="00152F89" w:rsidRPr="00C25D5A">
              <w:rPr>
                <w:rFonts w:ascii="Verdana" w:hAnsi="Verdana"/>
                <w:b/>
                <w:sz w:val="22"/>
                <w:szCs w:val="22"/>
              </w:rPr>
              <w:t xml:space="preserve"> be PVM</w:t>
            </w:r>
          </w:p>
        </w:tc>
        <w:tc>
          <w:tcPr>
            <w:tcW w:w="6399"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23E138ED" w14:textId="77777777" w:rsidR="00152F89" w:rsidRPr="00C25D5A" w:rsidRDefault="00152F89" w:rsidP="000571B8">
            <w:pPr>
              <w:rPr>
                <w:rFonts w:ascii="Verdana" w:hAnsi="Verdana"/>
                <w:sz w:val="22"/>
                <w:szCs w:val="22"/>
              </w:rPr>
            </w:pPr>
          </w:p>
        </w:tc>
      </w:tr>
      <w:tr w:rsidR="00152F89" w:rsidRPr="00C94ECE" w14:paraId="06139E53" w14:textId="77777777" w:rsidTr="000571B8">
        <w:trPr>
          <w:trHeight w:val="547"/>
        </w:trPr>
        <w:tc>
          <w:tcPr>
            <w:tcW w:w="9497" w:type="dxa"/>
            <w:gridSpan w:val="6"/>
            <w:tcBorders>
              <w:top w:val="single" w:sz="4" w:space="0" w:color="auto"/>
              <w:left w:val="single" w:sz="4" w:space="0" w:color="auto"/>
              <w:bottom w:val="single" w:sz="4" w:space="0" w:color="auto"/>
              <w:right w:val="single" w:sz="4" w:space="0" w:color="auto"/>
            </w:tcBorders>
            <w:vAlign w:val="center"/>
          </w:tcPr>
          <w:p w14:paraId="623F3B0F" w14:textId="682061ED" w:rsidR="00152F89" w:rsidRPr="00C25D5A" w:rsidRDefault="00152F89" w:rsidP="000571B8">
            <w:pPr>
              <w:jc w:val="right"/>
              <w:rPr>
                <w:rFonts w:ascii="Verdana" w:hAnsi="Verdana"/>
                <w:b/>
                <w:sz w:val="22"/>
                <w:szCs w:val="22"/>
              </w:rPr>
            </w:pPr>
            <w:r w:rsidRPr="00C25D5A">
              <w:rPr>
                <w:rFonts w:ascii="Verdana" w:hAnsi="Verdana"/>
                <w:b/>
                <w:sz w:val="22"/>
                <w:szCs w:val="22"/>
              </w:rPr>
              <w:t xml:space="preserve">Bendra </w:t>
            </w:r>
            <w:r w:rsidR="00076C48" w:rsidRPr="00C25D5A">
              <w:rPr>
                <w:rFonts w:ascii="Verdana" w:hAnsi="Verdana"/>
                <w:b/>
                <w:sz w:val="22"/>
                <w:szCs w:val="22"/>
              </w:rPr>
              <w:t>14</w:t>
            </w:r>
            <w:r w:rsidRPr="00C25D5A">
              <w:rPr>
                <w:rFonts w:ascii="Verdana" w:hAnsi="Verdana"/>
                <w:b/>
                <w:sz w:val="22"/>
                <w:szCs w:val="22"/>
              </w:rPr>
              <w:t xml:space="preserve"> pirkimo objekto dalies įkainių suma </w:t>
            </w:r>
            <w:proofErr w:type="spellStart"/>
            <w:r w:rsidRPr="00C25D5A">
              <w:rPr>
                <w:rFonts w:ascii="Verdana" w:hAnsi="Verdana"/>
                <w:b/>
                <w:sz w:val="22"/>
                <w:szCs w:val="22"/>
              </w:rPr>
              <w:t>Eur</w:t>
            </w:r>
            <w:proofErr w:type="spellEnd"/>
            <w:r w:rsidRPr="00C25D5A">
              <w:rPr>
                <w:rFonts w:ascii="Verdana" w:hAnsi="Verdana"/>
                <w:b/>
                <w:sz w:val="22"/>
                <w:szCs w:val="22"/>
              </w:rPr>
              <w:t xml:space="preserve"> su PVM</w:t>
            </w:r>
          </w:p>
        </w:tc>
        <w:tc>
          <w:tcPr>
            <w:tcW w:w="6399"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2EC992DB" w14:textId="77777777" w:rsidR="00152F89" w:rsidRPr="00C25D5A" w:rsidRDefault="00152F89" w:rsidP="000571B8">
            <w:pPr>
              <w:rPr>
                <w:rFonts w:ascii="Verdana" w:hAnsi="Verdana"/>
                <w:sz w:val="22"/>
                <w:szCs w:val="22"/>
              </w:rPr>
            </w:pPr>
          </w:p>
        </w:tc>
      </w:tr>
      <w:tr w:rsidR="00152F89" w:rsidRPr="00C94ECE" w14:paraId="7AA45351" w14:textId="77777777" w:rsidTr="000571B8">
        <w:trPr>
          <w:trHeight w:val="419"/>
        </w:trPr>
        <w:tc>
          <w:tcPr>
            <w:tcW w:w="15896" w:type="dxa"/>
            <w:gridSpan w:val="9"/>
            <w:tcBorders>
              <w:top w:val="single" w:sz="4" w:space="0" w:color="auto"/>
              <w:left w:val="single" w:sz="4" w:space="0" w:color="auto"/>
              <w:bottom w:val="single" w:sz="4" w:space="0" w:color="auto"/>
              <w:right w:val="single" w:sz="4" w:space="0" w:color="auto"/>
            </w:tcBorders>
            <w:shd w:val="clear" w:color="auto" w:fill="D9D9D9"/>
            <w:vAlign w:val="center"/>
          </w:tcPr>
          <w:p w14:paraId="2D88F824" w14:textId="18529B0F" w:rsidR="00152F89" w:rsidRPr="00C25D5A" w:rsidRDefault="00076C48" w:rsidP="000571B8">
            <w:pPr>
              <w:rPr>
                <w:rFonts w:ascii="Verdana" w:hAnsi="Verdana"/>
                <w:sz w:val="22"/>
                <w:szCs w:val="22"/>
              </w:rPr>
            </w:pPr>
            <w:r w:rsidRPr="00C25D5A">
              <w:rPr>
                <w:rFonts w:ascii="Verdana" w:hAnsi="Verdana"/>
                <w:b/>
                <w:sz w:val="22"/>
                <w:szCs w:val="22"/>
              </w:rPr>
              <w:t>15</w:t>
            </w:r>
            <w:r w:rsidR="00152F89" w:rsidRPr="00C25D5A">
              <w:rPr>
                <w:rFonts w:ascii="Verdana" w:hAnsi="Verdana"/>
                <w:b/>
                <w:sz w:val="22"/>
                <w:szCs w:val="22"/>
              </w:rPr>
              <w:t xml:space="preserve"> Pirkimo objekto dalis. </w:t>
            </w:r>
            <w:r w:rsidRPr="00C25D5A">
              <w:rPr>
                <w:rFonts w:ascii="Verdana" w:hAnsi="Verdana"/>
                <w:b/>
                <w:sz w:val="22"/>
                <w:szCs w:val="22"/>
              </w:rPr>
              <w:t>USG gelis</w:t>
            </w:r>
          </w:p>
        </w:tc>
      </w:tr>
      <w:tr w:rsidR="00152F89" w:rsidRPr="00C94ECE" w14:paraId="182D1D87" w14:textId="77777777" w:rsidTr="000571B8">
        <w:tc>
          <w:tcPr>
            <w:tcW w:w="851" w:type="dxa"/>
            <w:tcBorders>
              <w:top w:val="single" w:sz="4" w:space="0" w:color="auto"/>
              <w:left w:val="single" w:sz="4" w:space="0" w:color="auto"/>
              <w:bottom w:val="single" w:sz="4" w:space="0" w:color="auto"/>
              <w:right w:val="single" w:sz="4" w:space="0" w:color="auto"/>
            </w:tcBorders>
            <w:vAlign w:val="center"/>
          </w:tcPr>
          <w:p w14:paraId="0D1D4D41" w14:textId="5E761A57" w:rsidR="00152F89" w:rsidRPr="00716A4E" w:rsidRDefault="00076C48" w:rsidP="000571B8">
            <w:pPr>
              <w:jc w:val="center"/>
              <w:rPr>
                <w:rFonts w:ascii="Verdana" w:hAnsi="Verdana"/>
                <w:sz w:val="22"/>
                <w:szCs w:val="22"/>
              </w:rPr>
            </w:pPr>
            <w:r>
              <w:rPr>
                <w:rFonts w:ascii="Verdana" w:hAnsi="Verdana"/>
                <w:sz w:val="22"/>
                <w:szCs w:val="22"/>
              </w:rPr>
              <w:t>15</w:t>
            </w:r>
            <w:r w:rsidR="00152F89" w:rsidRPr="00716A4E">
              <w:rPr>
                <w:rFonts w:ascii="Verdana" w:hAnsi="Verdana"/>
                <w:sz w:val="22"/>
                <w:szCs w:val="22"/>
              </w:rPr>
              <w:t>.1</w:t>
            </w:r>
          </w:p>
        </w:tc>
        <w:tc>
          <w:tcPr>
            <w:tcW w:w="1842" w:type="dxa"/>
            <w:tcBorders>
              <w:top w:val="single" w:sz="4" w:space="0" w:color="auto"/>
              <w:left w:val="single" w:sz="4" w:space="0" w:color="auto"/>
              <w:bottom w:val="single" w:sz="4" w:space="0" w:color="auto"/>
              <w:right w:val="single" w:sz="4" w:space="0" w:color="auto"/>
            </w:tcBorders>
          </w:tcPr>
          <w:p w14:paraId="38296FC9" w14:textId="23E748C0" w:rsidR="00152F89" w:rsidRPr="00716A4E" w:rsidRDefault="00076C48" w:rsidP="000571B8">
            <w:pPr>
              <w:rPr>
                <w:rFonts w:ascii="Verdana" w:hAnsi="Verdana"/>
                <w:sz w:val="22"/>
                <w:szCs w:val="22"/>
              </w:rPr>
            </w:pPr>
            <w:r w:rsidRPr="00076C48">
              <w:rPr>
                <w:rFonts w:ascii="Verdana" w:hAnsi="Verdana"/>
                <w:sz w:val="22"/>
                <w:szCs w:val="22"/>
              </w:rPr>
              <w:t>USG gelis</w:t>
            </w:r>
          </w:p>
        </w:tc>
        <w:tc>
          <w:tcPr>
            <w:tcW w:w="3544" w:type="dxa"/>
            <w:tcBorders>
              <w:top w:val="single" w:sz="4" w:space="0" w:color="auto"/>
              <w:left w:val="single" w:sz="4" w:space="0" w:color="auto"/>
              <w:bottom w:val="single" w:sz="4" w:space="0" w:color="auto"/>
              <w:right w:val="single" w:sz="4" w:space="0" w:color="auto"/>
            </w:tcBorders>
          </w:tcPr>
          <w:p w14:paraId="7C0BA80C" w14:textId="1AA304D4" w:rsidR="00076C48" w:rsidRPr="00C25D5A" w:rsidRDefault="00076C48" w:rsidP="00076C48">
            <w:pPr>
              <w:rPr>
                <w:rFonts w:ascii="Verdana" w:hAnsi="Verdana"/>
                <w:sz w:val="22"/>
                <w:szCs w:val="22"/>
              </w:rPr>
            </w:pPr>
            <w:r w:rsidRPr="00C25D5A">
              <w:rPr>
                <w:rFonts w:ascii="Verdana" w:hAnsi="Verdana"/>
                <w:sz w:val="22"/>
                <w:szCs w:val="22"/>
              </w:rPr>
              <w:t>Minkštas įpakavimas, lengva išspausti gelį į mažesnės talpos flakoną.</w:t>
            </w:r>
          </w:p>
          <w:p w14:paraId="663AD310" w14:textId="66980B96" w:rsidR="00076C48" w:rsidRPr="00C25D5A" w:rsidRDefault="00076C48" w:rsidP="00076C48">
            <w:pPr>
              <w:rPr>
                <w:rFonts w:ascii="Verdana" w:hAnsi="Verdana"/>
                <w:sz w:val="22"/>
                <w:szCs w:val="22"/>
              </w:rPr>
            </w:pPr>
            <w:r w:rsidRPr="00C25D5A">
              <w:rPr>
                <w:rFonts w:ascii="Verdana" w:hAnsi="Verdana"/>
                <w:sz w:val="22"/>
                <w:szCs w:val="22"/>
              </w:rPr>
              <w:t>Įpakavimas  5000ml ±50ml</w:t>
            </w:r>
          </w:p>
          <w:p w14:paraId="28B23C33" w14:textId="7B824427" w:rsidR="00152F89" w:rsidRPr="00C25D5A" w:rsidRDefault="00076C48" w:rsidP="00076C48">
            <w:pPr>
              <w:rPr>
                <w:rFonts w:ascii="Verdana" w:hAnsi="Verdana"/>
                <w:sz w:val="22"/>
                <w:szCs w:val="22"/>
              </w:rPr>
            </w:pPr>
            <w:r w:rsidRPr="00C25D5A">
              <w:rPr>
                <w:rFonts w:ascii="Verdana" w:hAnsi="Verdana"/>
                <w:sz w:val="22"/>
                <w:szCs w:val="22"/>
              </w:rPr>
              <w:t>Siūlomos prekės turi būti paženklintos CE ženklu ir atitikti EEB  2017/745 reglamento reikalavimus. Pateikti tai įrodančius dokumentus.</w:t>
            </w:r>
          </w:p>
        </w:tc>
        <w:tc>
          <w:tcPr>
            <w:tcW w:w="992" w:type="dxa"/>
            <w:tcBorders>
              <w:top w:val="single" w:sz="4" w:space="0" w:color="auto"/>
              <w:left w:val="single" w:sz="4" w:space="0" w:color="auto"/>
              <w:bottom w:val="single" w:sz="4" w:space="0" w:color="auto"/>
              <w:right w:val="single" w:sz="4" w:space="0" w:color="auto"/>
            </w:tcBorders>
            <w:vAlign w:val="center"/>
          </w:tcPr>
          <w:p w14:paraId="58BC439F" w14:textId="34976AF4" w:rsidR="00152F89" w:rsidRPr="00C25D5A" w:rsidRDefault="00076C48" w:rsidP="000571B8">
            <w:pPr>
              <w:jc w:val="center"/>
              <w:rPr>
                <w:rFonts w:ascii="Verdana" w:hAnsi="Verdana"/>
                <w:sz w:val="22"/>
                <w:szCs w:val="22"/>
              </w:rPr>
            </w:pPr>
            <w:r w:rsidRPr="00C25D5A">
              <w:rPr>
                <w:rFonts w:ascii="Verdana" w:hAnsi="Verdana"/>
                <w:sz w:val="22"/>
                <w:szCs w:val="22"/>
              </w:rPr>
              <w:t>150</w:t>
            </w:r>
          </w:p>
        </w:tc>
        <w:tc>
          <w:tcPr>
            <w:tcW w:w="1134" w:type="dxa"/>
            <w:tcBorders>
              <w:top w:val="single" w:sz="4" w:space="0" w:color="auto"/>
              <w:left w:val="single" w:sz="4" w:space="0" w:color="auto"/>
              <w:bottom w:val="single" w:sz="4" w:space="0" w:color="auto"/>
              <w:right w:val="single" w:sz="4" w:space="0" w:color="auto"/>
            </w:tcBorders>
            <w:vAlign w:val="center"/>
          </w:tcPr>
          <w:p w14:paraId="497B1576" w14:textId="52299DCD" w:rsidR="00152F89" w:rsidRPr="00C25D5A" w:rsidRDefault="00076C48" w:rsidP="000571B8">
            <w:pPr>
              <w:jc w:val="center"/>
              <w:rPr>
                <w:rFonts w:ascii="Verdana" w:hAnsi="Verdana"/>
                <w:sz w:val="22"/>
                <w:szCs w:val="22"/>
              </w:rPr>
            </w:pPr>
            <w:r w:rsidRPr="00C25D5A">
              <w:rPr>
                <w:rFonts w:ascii="Verdana" w:hAnsi="Verdana"/>
                <w:sz w:val="22"/>
                <w:szCs w:val="22"/>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11F31C86" w14:textId="77777777" w:rsidR="00152F89" w:rsidRPr="00C25D5A" w:rsidRDefault="00152F89" w:rsidP="000571B8">
            <w:pPr>
              <w:rPr>
                <w:rFonts w:ascii="Verdana" w:hAnsi="Verdana"/>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699ED30" w14:textId="77777777" w:rsidR="00152F89" w:rsidRPr="00C25D5A" w:rsidRDefault="00152F89" w:rsidP="000571B8">
            <w:pPr>
              <w:rPr>
                <w:rFonts w:ascii="Verdana" w:hAnsi="Verdana"/>
                <w:sz w:val="22"/>
                <w:szCs w:val="22"/>
              </w:rPr>
            </w:pPr>
          </w:p>
        </w:tc>
        <w:tc>
          <w:tcPr>
            <w:tcW w:w="2632" w:type="dxa"/>
            <w:tcBorders>
              <w:top w:val="single" w:sz="4" w:space="0" w:color="auto"/>
              <w:left w:val="single" w:sz="4" w:space="0" w:color="auto"/>
              <w:bottom w:val="single" w:sz="4" w:space="0" w:color="auto"/>
              <w:right w:val="single" w:sz="4" w:space="0" w:color="auto"/>
            </w:tcBorders>
            <w:vAlign w:val="center"/>
          </w:tcPr>
          <w:p w14:paraId="4A2D203B" w14:textId="77777777" w:rsidR="00152F89" w:rsidRPr="00C25D5A" w:rsidRDefault="00152F89" w:rsidP="000571B8">
            <w:pPr>
              <w:rPr>
                <w:rFonts w:ascii="Verdana" w:hAnsi="Verdana"/>
                <w:sz w:val="22"/>
                <w:szCs w:val="22"/>
              </w:rPr>
            </w:pPr>
          </w:p>
        </w:tc>
        <w:tc>
          <w:tcPr>
            <w:tcW w:w="2633" w:type="dxa"/>
            <w:tcBorders>
              <w:top w:val="single" w:sz="4" w:space="0" w:color="auto"/>
              <w:left w:val="single" w:sz="4" w:space="0" w:color="auto"/>
              <w:bottom w:val="single" w:sz="4" w:space="0" w:color="auto"/>
              <w:right w:val="single" w:sz="4" w:space="0" w:color="auto"/>
            </w:tcBorders>
            <w:vAlign w:val="center"/>
          </w:tcPr>
          <w:p w14:paraId="403A5073" w14:textId="77777777" w:rsidR="00152F89" w:rsidRPr="00C25D5A" w:rsidRDefault="00152F89" w:rsidP="000571B8">
            <w:pPr>
              <w:rPr>
                <w:rFonts w:ascii="Verdana" w:hAnsi="Verdana"/>
                <w:sz w:val="22"/>
                <w:szCs w:val="22"/>
              </w:rPr>
            </w:pPr>
          </w:p>
        </w:tc>
      </w:tr>
      <w:tr w:rsidR="00152F89" w:rsidRPr="00C94ECE" w14:paraId="600325FA" w14:textId="77777777" w:rsidTr="000571B8">
        <w:tc>
          <w:tcPr>
            <w:tcW w:w="851" w:type="dxa"/>
            <w:tcBorders>
              <w:top w:val="single" w:sz="4" w:space="0" w:color="auto"/>
              <w:left w:val="single" w:sz="4" w:space="0" w:color="auto"/>
              <w:bottom w:val="single" w:sz="4" w:space="0" w:color="auto"/>
              <w:right w:val="single" w:sz="4" w:space="0" w:color="auto"/>
            </w:tcBorders>
            <w:vAlign w:val="center"/>
          </w:tcPr>
          <w:p w14:paraId="15D27E0A" w14:textId="6389374B" w:rsidR="00152F89" w:rsidRPr="00716A4E" w:rsidRDefault="00076C48" w:rsidP="000571B8">
            <w:pPr>
              <w:jc w:val="center"/>
              <w:rPr>
                <w:rFonts w:ascii="Verdana" w:hAnsi="Verdana"/>
                <w:sz w:val="22"/>
                <w:szCs w:val="22"/>
              </w:rPr>
            </w:pPr>
            <w:r>
              <w:rPr>
                <w:rFonts w:ascii="Verdana" w:hAnsi="Verdana"/>
                <w:sz w:val="22"/>
                <w:szCs w:val="22"/>
              </w:rPr>
              <w:t>15</w:t>
            </w:r>
            <w:r w:rsidR="00152F89" w:rsidRPr="00716A4E">
              <w:rPr>
                <w:rFonts w:ascii="Verdana" w:hAnsi="Verdana"/>
                <w:sz w:val="22"/>
                <w:szCs w:val="22"/>
              </w:rPr>
              <w:t>.2</w:t>
            </w:r>
          </w:p>
        </w:tc>
        <w:tc>
          <w:tcPr>
            <w:tcW w:w="1842" w:type="dxa"/>
            <w:tcBorders>
              <w:top w:val="single" w:sz="4" w:space="0" w:color="auto"/>
              <w:left w:val="single" w:sz="4" w:space="0" w:color="auto"/>
              <w:bottom w:val="single" w:sz="4" w:space="0" w:color="auto"/>
              <w:right w:val="single" w:sz="4" w:space="0" w:color="auto"/>
            </w:tcBorders>
          </w:tcPr>
          <w:p w14:paraId="473A0FBD" w14:textId="53F2B559" w:rsidR="00152F89" w:rsidRPr="00716A4E" w:rsidRDefault="00076C48" w:rsidP="000571B8">
            <w:pPr>
              <w:rPr>
                <w:rFonts w:ascii="Verdana" w:hAnsi="Verdana"/>
                <w:sz w:val="22"/>
                <w:szCs w:val="22"/>
              </w:rPr>
            </w:pPr>
            <w:r>
              <w:rPr>
                <w:rFonts w:ascii="Verdana" w:hAnsi="Verdana"/>
              </w:rPr>
              <w:t>USG gelis sterilus</w:t>
            </w:r>
          </w:p>
        </w:tc>
        <w:tc>
          <w:tcPr>
            <w:tcW w:w="3544" w:type="dxa"/>
            <w:tcBorders>
              <w:top w:val="single" w:sz="4" w:space="0" w:color="auto"/>
              <w:left w:val="single" w:sz="4" w:space="0" w:color="auto"/>
              <w:bottom w:val="single" w:sz="4" w:space="0" w:color="auto"/>
              <w:right w:val="single" w:sz="4" w:space="0" w:color="auto"/>
            </w:tcBorders>
          </w:tcPr>
          <w:p w14:paraId="6A5DB465" w14:textId="1091DABB" w:rsidR="00076C48" w:rsidRPr="00C25D5A" w:rsidRDefault="00076C48" w:rsidP="00076C48">
            <w:pPr>
              <w:jc w:val="both"/>
              <w:rPr>
                <w:rFonts w:ascii="Verdana" w:hAnsi="Verdana"/>
                <w:sz w:val="22"/>
                <w:szCs w:val="22"/>
              </w:rPr>
            </w:pPr>
            <w:r w:rsidRPr="00C25D5A">
              <w:rPr>
                <w:rFonts w:ascii="Verdana" w:hAnsi="Verdana"/>
                <w:sz w:val="22"/>
                <w:szCs w:val="22"/>
              </w:rPr>
              <w:t>Įpakavimas  20ml±10ml</w:t>
            </w:r>
          </w:p>
          <w:p w14:paraId="197A91CA" w14:textId="1B6E2DA4" w:rsidR="00152F89" w:rsidRPr="00C25D5A" w:rsidRDefault="00076C48" w:rsidP="00076C48">
            <w:pPr>
              <w:jc w:val="both"/>
              <w:rPr>
                <w:rFonts w:ascii="Verdana" w:hAnsi="Verdana"/>
                <w:sz w:val="22"/>
                <w:szCs w:val="22"/>
              </w:rPr>
            </w:pPr>
            <w:r w:rsidRPr="00C25D5A">
              <w:rPr>
                <w:rFonts w:ascii="Verdana" w:hAnsi="Verdana"/>
                <w:sz w:val="22"/>
                <w:szCs w:val="22"/>
              </w:rPr>
              <w:t>Siūlomos prekės turi būti paženklintos CE ženklu ir atitikti EEB  2017/745 reglamento reikalavimus. Pateikti tai įrodančius dokumentus.</w:t>
            </w:r>
          </w:p>
        </w:tc>
        <w:tc>
          <w:tcPr>
            <w:tcW w:w="992" w:type="dxa"/>
            <w:tcBorders>
              <w:top w:val="single" w:sz="4" w:space="0" w:color="auto"/>
              <w:left w:val="single" w:sz="4" w:space="0" w:color="auto"/>
              <w:bottom w:val="single" w:sz="4" w:space="0" w:color="auto"/>
              <w:right w:val="single" w:sz="4" w:space="0" w:color="auto"/>
            </w:tcBorders>
            <w:vAlign w:val="center"/>
          </w:tcPr>
          <w:p w14:paraId="0E37BAD8" w14:textId="705A1D4D" w:rsidR="00152F89" w:rsidRPr="00C25D5A" w:rsidRDefault="00076C48" w:rsidP="000571B8">
            <w:pPr>
              <w:jc w:val="center"/>
              <w:rPr>
                <w:rFonts w:ascii="Verdana" w:hAnsi="Verdana"/>
                <w:sz w:val="22"/>
                <w:szCs w:val="22"/>
              </w:rPr>
            </w:pPr>
            <w:r w:rsidRPr="00C25D5A">
              <w:rPr>
                <w:rFonts w:ascii="Verdana" w:hAnsi="Verdana"/>
                <w:sz w:val="22"/>
                <w:szCs w:val="22"/>
              </w:rPr>
              <w:t>4608</w:t>
            </w:r>
          </w:p>
        </w:tc>
        <w:tc>
          <w:tcPr>
            <w:tcW w:w="1134" w:type="dxa"/>
            <w:tcBorders>
              <w:top w:val="single" w:sz="4" w:space="0" w:color="auto"/>
              <w:left w:val="single" w:sz="4" w:space="0" w:color="auto"/>
              <w:bottom w:val="single" w:sz="4" w:space="0" w:color="auto"/>
              <w:right w:val="single" w:sz="4" w:space="0" w:color="auto"/>
            </w:tcBorders>
            <w:vAlign w:val="center"/>
          </w:tcPr>
          <w:p w14:paraId="0B079663" w14:textId="44A489A5" w:rsidR="00152F89" w:rsidRPr="00C25D5A" w:rsidRDefault="00076C48" w:rsidP="000571B8">
            <w:pPr>
              <w:jc w:val="center"/>
              <w:rPr>
                <w:rFonts w:ascii="Verdana" w:hAnsi="Verdana"/>
                <w:sz w:val="22"/>
                <w:szCs w:val="22"/>
              </w:rPr>
            </w:pPr>
            <w:r w:rsidRPr="00C25D5A">
              <w:rPr>
                <w:rFonts w:ascii="Verdana" w:hAnsi="Verdana"/>
                <w:sz w:val="22"/>
                <w:szCs w:val="22"/>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3D2103FF" w14:textId="77777777" w:rsidR="00152F89" w:rsidRPr="00C25D5A" w:rsidRDefault="00152F89" w:rsidP="000571B8">
            <w:pPr>
              <w:rPr>
                <w:rFonts w:ascii="Verdana" w:hAnsi="Verdana"/>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6A311AC" w14:textId="77777777" w:rsidR="00152F89" w:rsidRPr="00C25D5A" w:rsidRDefault="00152F89" w:rsidP="000571B8">
            <w:pPr>
              <w:rPr>
                <w:rFonts w:ascii="Verdana" w:hAnsi="Verdana"/>
                <w:sz w:val="22"/>
                <w:szCs w:val="22"/>
              </w:rPr>
            </w:pPr>
          </w:p>
        </w:tc>
        <w:tc>
          <w:tcPr>
            <w:tcW w:w="2632" w:type="dxa"/>
            <w:tcBorders>
              <w:top w:val="single" w:sz="4" w:space="0" w:color="auto"/>
              <w:left w:val="single" w:sz="4" w:space="0" w:color="auto"/>
              <w:bottom w:val="single" w:sz="4" w:space="0" w:color="auto"/>
              <w:right w:val="single" w:sz="4" w:space="0" w:color="auto"/>
            </w:tcBorders>
            <w:vAlign w:val="center"/>
          </w:tcPr>
          <w:p w14:paraId="28E9CAA1" w14:textId="77777777" w:rsidR="00152F89" w:rsidRPr="00C25D5A" w:rsidRDefault="00152F89" w:rsidP="000571B8">
            <w:pPr>
              <w:rPr>
                <w:rFonts w:ascii="Verdana" w:hAnsi="Verdana"/>
                <w:sz w:val="22"/>
                <w:szCs w:val="22"/>
              </w:rPr>
            </w:pPr>
          </w:p>
        </w:tc>
        <w:tc>
          <w:tcPr>
            <w:tcW w:w="2633" w:type="dxa"/>
            <w:tcBorders>
              <w:top w:val="single" w:sz="4" w:space="0" w:color="auto"/>
              <w:left w:val="single" w:sz="4" w:space="0" w:color="auto"/>
              <w:bottom w:val="single" w:sz="4" w:space="0" w:color="auto"/>
              <w:right w:val="single" w:sz="4" w:space="0" w:color="auto"/>
            </w:tcBorders>
            <w:vAlign w:val="center"/>
          </w:tcPr>
          <w:p w14:paraId="2C0F3F7B" w14:textId="77777777" w:rsidR="00152F89" w:rsidRPr="00C25D5A" w:rsidRDefault="00152F89" w:rsidP="000571B8">
            <w:pPr>
              <w:rPr>
                <w:rFonts w:ascii="Verdana" w:hAnsi="Verdana"/>
                <w:sz w:val="22"/>
                <w:szCs w:val="22"/>
              </w:rPr>
            </w:pPr>
          </w:p>
        </w:tc>
      </w:tr>
      <w:tr w:rsidR="00152F89" w:rsidRPr="00C94ECE" w14:paraId="63A09649" w14:textId="77777777" w:rsidTr="000571B8">
        <w:trPr>
          <w:trHeight w:val="547"/>
        </w:trPr>
        <w:tc>
          <w:tcPr>
            <w:tcW w:w="9497" w:type="dxa"/>
            <w:gridSpan w:val="6"/>
            <w:tcBorders>
              <w:top w:val="single" w:sz="4" w:space="0" w:color="auto"/>
              <w:left w:val="single" w:sz="4" w:space="0" w:color="auto"/>
              <w:bottom w:val="single" w:sz="4" w:space="0" w:color="auto"/>
              <w:right w:val="single" w:sz="4" w:space="0" w:color="auto"/>
            </w:tcBorders>
            <w:vAlign w:val="center"/>
          </w:tcPr>
          <w:p w14:paraId="73D4CEEB" w14:textId="20890709" w:rsidR="00152F89" w:rsidRPr="00C25D5A" w:rsidRDefault="00076C48" w:rsidP="000571B8">
            <w:pPr>
              <w:jc w:val="right"/>
              <w:rPr>
                <w:rFonts w:ascii="Verdana" w:hAnsi="Verdana"/>
                <w:b/>
                <w:sz w:val="22"/>
                <w:szCs w:val="22"/>
              </w:rPr>
            </w:pPr>
            <w:r w:rsidRPr="00C25D5A">
              <w:rPr>
                <w:rFonts w:ascii="Verdana" w:hAnsi="Verdana"/>
                <w:b/>
                <w:sz w:val="22"/>
                <w:szCs w:val="22"/>
              </w:rPr>
              <w:t>Bendra 15</w:t>
            </w:r>
            <w:r w:rsidR="00152F89" w:rsidRPr="00C25D5A">
              <w:rPr>
                <w:rFonts w:ascii="Verdana" w:hAnsi="Verdana"/>
                <w:b/>
                <w:sz w:val="22"/>
                <w:szCs w:val="22"/>
              </w:rPr>
              <w:t xml:space="preserve"> pirkimo objekto dalies įkainių suma </w:t>
            </w:r>
            <w:proofErr w:type="spellStart"/>
            <w:r w:rsidR="00152F89" w:rsidRPr="00C25D5A">
              <w:rPr>
                <w:rFonts w:ascii="Verdana" w:hAnsi="Verdana"/>
                <w:b/>
                <w:sz w:val="22"/>
                <w:szCs w:val="22"/>
              </w:rPr>
              <w:t>Eur</w:t>
            </w:r>
            <w:proofErr w:type="spellEnd"/>
            <w:r w:rsidR="00152F89" w:rsidRPr="00C25D5A">
              <w:rPr>
                <w:rFonts w:ascii="Verdana" w:hAnsi="Verdana"/>
                <w:b/>
                <w:sz w:val="22"/>
                <w:szCs w:val="22"/>
              </w:rPr>
              <w:t xml:space="preserve"> be PVM</w:t>
            </w:r>
          </w:p>
        </w:tc>
        <w:tc>
          <w:tcPr>
            <w:tcW w:w="6399"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46130B2D" w14:textId="77777777" w:rsidR="00152F89" w:rsidRPr="00C25D5A" w:rsidRDefault="00152F89" w:rsidP="000571B8">
            <w:pPr>
              <w:rPr>
                <w:rFonts w:ascii="Verdana" w:hAnsi="Verdana"/>
                <w:sz w:val="22"/>
                <w:szCs w:val="22"/>
              </w:rPr>
            </w:pPr>
          </w:p>
        </w:tc>
      </w:tr>
      <w:tr w:rsidR="00152F89" w:rsidRPr="00C94ECE" w14:paraId="7369ED1A" w14:textId="77777777" w:rsidTr="000571B8">
        <w:trPr>
          <w:trHeight w:val="547"/>
        </w:trPr>
        <w:tc>
          <w:tcPr>
            <w:tcW w:w="9497" w:type="dxa"/>
            <w:gridSpan w:val="6"/>
            <w:tcBorders>
              <w:top w:val="single" w:sz="4" w:space="0" w:color="auto"/>
              <w:left w:val="single" w:sz="4" w:space="0" w:color="auto"/>
              <w:bottom w:val="single" w:sz="4" w:space="0" w:color="auto"/>
              <w:right w:val="single" w:sz="4" w:space="0" w:color="auto"/>
            </w:tcBorders>
            <w:vAlign w:val="center"/>
          </w:tcPr>
          <w:p w14:paraId="22B25FAA" w14:textId="3B34D8DD" w:rsidR="00152F89" w:rsidRPr="00C25D5A" w:rsidRDefault="00152F89" w:rsidP="000571B8">
            <w:pPr>
              <w:jc w:val="right"/>
              <w:rPr>
                <w:rFonts w:ascii="Verdana" w:hAnsi="Verdana"/>
                <w:b/>
                <w:sz w:val="22"/>
                <w:szCs w:val="22"/>
              </w:rPr>
            </w:pPr>
            <w:r w:rsidRPr="00C25D5A">
              <w:rPr>
                <w:rFonts w:ascii="Verdana" w:hAnsi="Verdana"/>
                <w:b/>
                <w:sz w:val="22"/>
                <w:szCs w:val="22"/>
              </w:rPr>
              <w:t xml:space="preserve">Bendra </w:t>
            </w:r>
            <w:r w:rsidR="00076C48" w:rsidRPr="00C25D5A">
              <w:rPr>
                <w:rFonts w:ascii="Verdana" w:hAnsi="Verdana"/>
                <w:b/>
                <w:sz w:val="22"/>
                <w:szCs w:val="22"/>
              </w:rPr>
              <w:t>15</w:t>
            </w:r>
            <w:r w:rsidRPr="00C25D5A">
              <w:rPr>
                <w:rFonts w:ascii="Verdana" w:hAnsi="Verdana"/>
                <w:b/>
                <w:sz w:val="22"/>
                <w:szCs w:val="22"/>
              </w:rPr>
              <w:t xml:space="preserve"> pirkimo objekto dalies įkainių suma </w:t>
            </w:r>
            <w:proofErr w:type="spellStart"/>
            <w:r w:rsidRPr="00C25D5A">
              <w:rPr>
                <w:rFonts w:ascii="Verdana" w:hAnsi="Verdana"/>
                <w:b/>
                <w:sz w:val="22"/>
                <w:szCs w:val="22"/>
              </w:rPr>
              <w:t>Eur</w:t>
            </w:r>
            <w:proofErr w:type="spellEnd"/>
            <w:r w:rsidRPr="00C25D5A">
              <w:rPr>
                <w:rFonts w:ascii="Verdana" w:hAnsi="Verdana"/>
                <w:b/>
                <w:sz w:val="22"/>
                <w:szCs w:val="22"/>
              </w:rPr>
              <w:t xml:space="preserve"> su PVM</w:t>
            </w:r>
          </w:p>
        </w:tc>
        <w:tc>
          <w:tcPr>
            <w:tcW w:w="6399"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00CBAE0" w14:textId="77777777" w:rsidR="00152F89" w:rsidRPr="00C25D5A" w:rsidRDefault="00152F89" w:rsidP="000571B8">
            <w:pPr>
              <w:rPr>
                <w:rFonts w:ascii="Verdana" w:hAnsi="Verdana"/>
                <w:sz w:val="22"/>
                <w:szCs w:val="22"/>
              </w:rPr>
            </w:pPr>
          </w:p>
        </w:tc>
      </w:tr>
      <w:tr w:rsidR="00152F89" w:rsidRPr="00C94ECE" w14:paraId="15E409A5" w14:textId="77777777" w:rsidTr="000571B8">
        <w:trPr>
          <w:trHeight w:val="419"/>
        </w:trPr>
        <w:tc>
          <w:tcPr>
            <w:tcW w:w="15896" w:type="dxa"/>
            <w:gridSpan w:val="9"/>
            <w:tcBorders>
              <w:top w:val="single" w:sz="4" w:space="0" w:color="auto"/>
              <w:left w:val="single" w:sz="4" w:space="0" w:color="auto"/>
              <w:bottom w:val="single" w:sz="4" w:space="0" w:color="auto"/>
              <w:right w:val="single" w:sz="4" w:space="0" w:color="auto"/>
            </w:tcBorders>
            <w:shd w:val="clear" w:color="auto" w:fill="D9D9D9"/>
            <w:vAlign w:val="center"/>
          </w:tcPr>
          <w:p w14:paraId="41B9F475" w14:textId="0539EA23" w:rsidR="00152F89" w:rsidRPr="00C25D5A" w:rsidRDefault="00076C48" w:rsidP="000571B8">
            <w:pPr>
              <w:rPr>
                <w:rFonts w:ascii="Verdana" w:hAnsi="Verdana"/>
                <w:sz w:val="22"/>
                <w:szCs w:val="22"/>
              </w:rPr>
            </w:pPr>
            <w:r w:rsidRPr="00C25D5A">
              <w:rPr>
                <w:rFonts w:ascii="Verdana" w:hAnsi="Verdana"/>
                <w:b/>
                <w:sz w:val="22"/>
                <w:szCs w:val="22"/>
              </w:rPr>
              <w:t>16</w:t>
            </w:r>
            <w:r w:rsidR="00152F89" w:rsidRPr="00C25D5A">
              <w:rPr>
                <w:rFonts w:ascii="Verdana" w:hAnsi="Verdana"/>
                <w:b/>
                <w:sz w:val="22"/>
                <w:szCs w:val="22"/>
              </w:rPr>
              <w:t xml:space="preserve"> Pirkimo objekto dalis. </w:t>
            </w:r>
            <w:r w:rsidRPr="00C25D5A">
              <w:rPr>
                <w:rFonts w:ascii="Verdana" w:hAnsi="Verdana"/>
                <w:b/>
                <w:sz w:val="22"/>
                <w:szCs w:val="22"/>
              </w:rPr>
              <w:t xml:space="preserve">Vienkartiniai švirkštai suderinami su </w:t>
            </w:r>
            <w:proofErr w:type="spellStart"/>
            <w:r w:rsidRPr="00C25D5A">
              <w:rPr>
                <w:rFonts w:ascii="Verdana" w:hAnsi="Verdana"/>
                <w:b/>
                <w:sz w:val="22"/>
                <w:szCs w:val="22"/>
              </w:rPr>
              <w:t>Medrad</w:t>
            </w:r>
            <w:proofErr w:type="spellEnd"/>
            <w:r w:rsidRPr="00C25D5A">
              <w:rPr>
                <w:rFonts w:ascii="Verdana" w:hAnsi="Verdana"/>
                <w:b/>
                <w:sz w:val="22"/>
                <w:szCs w:val="22"/>
              </w:rPr>
              <w:t xml:space="preserve"> </w:t>
            </w:r>
            <w:proofErr w:type="spellStart"/>
            <w:r w:rsidRPr="00C25D5A">
              <w:rPr>
                <w:rFonts w:ascii="Verdana" w:hAnsi="Verdana"/>
                <w:b/>
                <w:sz w:val="22"/>
                <w:szCs w:val="22"/>
              </w:rPr>
              <w:t>Imaxeon</w:t>
            </w:r>
            <w:proofErr w:type="spellEnd"/>
            <w:r w:rsidRPr="00C25D5A">
              <w:rPr>
                <w:rFonts w:ascii="Verdana" w:hAnsi="Verdana"/>
                <w:b/>
                <w:sz w:val="22"/>
                <w:szCs w:val="22"/>
              </w:rPr>
              <w:t xml:space="preserve"> </w:t>
            </w:r>
            <w:proofErr w:type="spellStart"/>
            <w:r w:rsidRPr="00C25D5A">
              <w:rPr>
                <w:rFonts w:ascii="Verdana" w:hAnsi="Verdana"/>
                <w:b/>
                <w:sz w:val="22"/>
                <w:szCs w:val="22"/>
              </w:rPr>
              <w:t>Salient</w:t>
            </w:r>
            <w:proofErr w:type="spellEnd"/>
            <w:r w:rsidRPr="00C25D5A">
              <w:rPr>
                <w:rFonts w:ascii="Verdana" w:hAnsi="Verdana"/>
                <w:b/>
                <w:sz w:val="22"/>
                <w:szCs w:val="22"/>
              </w:rPr>
              <w:t xml:space="preserve"> injekcine sistema</w:t>
            </w:r>
          </w:p>
        </w:tc>
      </w:tr>
      <w:tr w:rsidR="00152F89" w:rsidRPr="00C94ECE" w14:paraId="3242B934" w14:textId="77777777" w:rsidTr="000571B8">
        <w:tc>
          <w:tcPr>
            <w:tcW w:w="851" w:type="dxa"/>
            <w:tcBorders>
              <w:top w:val="single" w:sz="4" w:space="0" w:color="auto"/>
              <w:left w:val="single" w:sz="4" w:space="0" w:color="auto"/>
              <w:bottom w:val="single" w:sz="4" w:space="0" w:color="auto"/>
              <w:right w:val="single" w:sz="4" w:space="0" w:color="auto"/>
            </w:tcBorders>
            <w:vAlign w:val="center"/>
          </w:tcPr>
          <w:p w14:paraId="6852A9F3" w14:textId="1B49BC73" w:rsidR="00152F89" w:rsidRPr="00716A4E" w:rsidRDefault="00076C48" w:rsidP="000571B8">
            <w:pPr>
              <w:jc w:val="center"/>
              <w:rPr>
                <w:rFonts w:ascii="Verdana" w:hAnsi="Verdana"/>
                <w:sz w:val="22"/>
                <w:szCs w:val="22"/>
              </w:rPr>
            </w:pPr>
            <w:r>
              <w:rPr>
                <w:rFonts w:ascii="Verdana" w:hAnsi="Verdana"/>
                <w:sz w:val="22"/>
                <w:szCs w:val="22"/>
              </w:rPr>
              <w:t>16</w:t>
            </w:r>
            <w:r w:rsidR="00152F89" w:rsidRPr="00716A4E">
              <w:rPr>
                <w:rFonts w:ascii="Verdana" w:hAnsi="Verdana"/>
                <w:sz w:val="22"/>
                <w:szCs w:val="22"/>
              </w:rPr>
              <w:t>.1</w:t>
            </w:r>
          </w:p>
        </w:tc>
        <w:tc>
          <w:tcPr>
            <w:tcW w:w="1842" w:type="dxa"/>
            <w:tcBorders>
              <w:top w:val="single" w:sz="4" w:space="0" w:color="auto"/>
              <w:left w:val="single" w:sz="4" w:space="0" w:color="auto"/>
              <w:bottom w:val="single" w:sz="4" w:space="0" w:color="auto"/>
              <w:right w:val="single" w:sz="4" w:space="0" w:color="auto"/>
            </w:tcBorders>
          </w:tcPr>
          <w:p w14:paraId="464EB328" w14:textId="093DF593" w:rsidR="00152F89" w:rsidRPr="00716A4E" w:rsidRDefault="00076C48" w:rsidP="000571B8">
            <w:pPr>
              <w:rPr>
                <w:rFonts w:ascii="Verdana" w:hAnsi="Verdana"/>
                <w:sz w:val="22"/>
                <w:szCs w:val="22"/>
              </w:rPr>
            </w:pPr>
            <w:r w:rsidRPr="00076C48">
              <w:rPr>
                <w:rFonts w:ascii="Verdana" w:hAnsi="Verdana"/>
                <w:sz w:val="22"/>
                <w:szCs w:val="22"/>
              </w:rPr>
              <w:t xml:space="preserve">Vienkartiniai švirkštai suderinami su </w:t>
            </w:r>
            <w:proofErr w:type="spellStart"/>
            <w:r w:rsidRPr="00076C48">
              <w:rPr>
                <w:rFonts w:ascii="Verdana" w:hAnsi="Verdana"/>
                <w:sz w:val="22"/>
                <w:szCs w:val="22"/>
              </w:rPr>
              <w:t>Medrad</w:t>
            </w:r>
            <w:proofErr w:type="spellEnd"/>
            <w:r w:rsidRPr="00076C48">
              <w:rPr>
                <w:rFonts w:ascii="Verdana" w:hAnsi="Verdana"/>
                <w:sz w:val="22"/>
                <w:szCs w:val="22"/>
              </w:rPr>
              <w:t xml:space="preserve"> </w:t>
            </w:r>
            <w:proofErr w:type="spellStart"/>
            <w:r w:rsidRPr="00076C48">
              <w:rPr>
                <w:rFonts w:ascii="Verdana" w:hAnsi="Verdana"/>
                <w:sz w:val="22"/>
                <w:szCs w:val="22"/>
              </w:rPr>
              <w:t>Imaxeon</w:t>
            </w:r>
            <w:proofErr w:type="spellEnd"/>
            <w:r w:rsidRPr="00076C48">
              <w:rPr>
                <w:rFonts w:ascii="Verdana" w:hAnsi="Verdana"/>
                <w:sz w:val="22"/>
                <w:szCs w:val="22"/>
              </w:rPr>
              <w:t xml:space="preserve"> </w:t>
            </w:r>
            <w:proofErr w:type="spellStart"/>
            <w:r w:rsidRPr="00076C48">
              <w:rPr>
                <w:rFonts w:ascii="Verdana" w:hAnsi="Verdana"/>
                <w:sz w:val="22"/>
                <w:szCs w:val="22"/>
              </w:rPr>
              <w:t>Salient</w:t>
            </w:r>
            <w:proofErr w:type="spellEnd"/>
            <w:r w:rsidRPr="00076C48">
              <w:rPr>
                <w:rFonts w:ascii="Verdana" w:hAnsi="Verdana"/>
                <w:sz w:val="22"/>
                <w:szCs w:val="22"/>
              </w:rPr>
              <w:t xml:space="preserve"> injekcine sistema</w:t>
            </w:r>
          </w:p>
        </w:tc>
        <w:tc>
          <w:tcPr>
            <w:tcW w:w="3544" w:type="dxa"/>
            <w:tcBorders>
              <w:top w:val="single" w:sz="4" w:space="0" w:color="auto"/>
              <w:left w:val="single" w:sz="4" w:space="0" w:color="auto"/>
              <w:bottom w:val="single" w:sz="4" w:space="0" w:color="auto"/>
              <w:right w:val="single" w:sz="4" w:space="0" w:color="auto"/>
            </w:tcBorders>
          </w:tcPr>
          <w:p w14:paraId="00E19FEF" w14:textId="5F5C446E" w:rsidR="00076C48" w:rsidRPr="00C25D5A" w:rsidRDefault="00076C48" w:rsidP="00076C48">
            <w:pPr>
              <w:rPr>
                <w:rFonts w:ascii="Verdana" w:hAnsi="Verdana"/>
                <w:sz w:val="22"/>
                <w:szCs w:val="22"/>
              </w:rPr>
            </w:pPr>
            <w:r w:rsidRPr="00C25D5A">
              <w:rPr>
                <w:rFonts w:ascii="Verdana" w:hAnsi="Verdana"/>
                <w:sz w:val="22"/>
                <w:szCs w:val="22"/>
              </w:rPr>
              <w:t>Vienkartiniai,                                                 Sterili pakuotė, su galiojimo data ir jų žymėjimais ant pakuotės,                                               ≤190ml. Talpos                                         Darbinis slėgis ≥300psi, su žymėjimu ant pakuotės, Rinkinyje turi būti greito užpildymo vamzdelis arba smaigtis</w:t>
            </w:r>
            <w:r w:rsidRPr="00C25D5A">
              <w:rPr>
                <w:rFonts w:ascii="Verdana" w:hAnsi="Verdana"/>
                <w:sz w:val="22"/>
                <w:szCs w:val="22"/>
              </w:rPr>
              <w:t>.</w:t>
            </w:r>
          </w:p>
          <w:p w14:paraId="543BE43D" w14:textId="67F93B13" w:rsidR="00152F89" w:rsidRPr="00C25D5A" w:rsidRDefault="00076C48" w:rsidP="00076C48">
            <w:pPr>
              <w:rPr>
                <w:rFonts w:ascii="Verdana" w:hAnsi="Verdana"/>
                <w:sz w:val="22"/>
                <w:szCs w:val="22"/>
              </w:rPr>
            </w:pPr>
            <w:r w:rsidRPr="00C25D5A">
              <w:rPr>
                <w:rFonts w:ascii="Verdana" w:hAnsi="Verdana"/>
                <w:sz w:val="22"/>
                <w:szCs w:val="22"/>
              </w:rPr>
              <w:t>Siūlomos prekės turi būti paženklintos CE ženklu ir atitikti EEB  2017/745 reglamento reikalavimus. Pateikti tai įrodančius dokumentus.</w:t>
            </w:r>
          </w:p>
        </w:tc>
        <w:tc>
          <w:tcPr>
            <w:tcW w:w="992" w:type="dxa"/>
            <w:tcBorders>
              <w:top w:val="single" w:sz="4" w:space="0" w:color="auto"/>
              <w:left w:val="single" w:sz="4" w:space="0" w:color="auto"/>
              <w:bottom w:val="single" w:sz="4" w:space="0" w:color="auto"/>
              <w:right w:val="single" w:sz="4" w:space="0" w:color="auto"/>
            </w:tcBorders>
            <w:vAlign w:val="center"/>
          </w:tcPr>
          <w:p w14:paraId="18AFE8C8" w14:textId="4CBF4E82" w:rsidR="00152F89" w:rsidRPr="00C25D5A" w:rsidRDefault="00076C48" w:rsidP="000571B8">
            <w:pPr>
              <w:jc w:val="center"/>
              <w:rPr>
                <w:rFonts w:ascii="Verdana" w:hAnsi="Verdana"/>
                <w:sz w:val="22"/>
                <w:szCs w:val="22"/>
              </w:rPr>
            </w:pPr>
            <w:r w:rsidRPr="00C25D5A">
              <w:rPr>
                <w:rFonts w:ascii="Verdana" w:hAnsi="Verdana"/>
                <w:sz w:val="22"/>
                <w:szCs w:val="22"/>
              </w:rPr>
              <w:t>5000</w:t>
            </w:r>
          </w:p>
        </w:tc>
        <w:tc>
          <w:tcPr>
            <w:tcW w:w="1134" w:type="dxa"/>
            <w:tcBorders>
              <w:top w:val="single" w:sz="4" w:space="0" w:color="auto"/>
              <w:left w:val="single" w:sz="4" w:space="0" w:color="auto"/>
              <w:bottom w:val="single" w:sz="4" w:space="0" w:color="auto"/>
              <w:right w:val="single" w:sz="4" w:space="0" w:color="auto"/>
            </w:tcBorders>
            <w:vAlign w:val="center"/>
          </w:tcPr>
          <w:p w14:paraId="2F81F45C" w14:textId="0B9E6D89" w:rsidR="00152F89" w:rsidRPr="00C25D5A" w:rsidRDefault="00076C48" w:rsidP="000571B8">
            <w:pPr>
              <w:jc w:val="center"/>
              <w:rPr>
                <w:rFonts w:ascii="Verdana" w:hAnsi="Verdana"/>
                <w:sz w:val="22"/>
                <w:szCs w:val="22"/>
              </w:rPr>
            </w:pPr>
            <w:r w:rsidRPr="00C25D5A">
              <w:rPr>
                <w:rFonts w:ascii="Verdana" w:hAnsi="Verdana"/>
                <w:sz w:val="22"/>
                <w:szCs w:val="22"/>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27882DA3" w14:textId="77777777" w:rsidR="00152F89" w:rsidRPr="00C25D5A" w:rsidRDefault="00152F89" w:rsidP="000571B8">
            <w:pPr>
              <w:rPr>
                <w:rFonts w:ascii="Verdana" w:hAnsi="Verdana"/>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E4B933E" w14:textId="77777777" w:rsidR="00152F89" w:rsidRPr="00C25D5A" w:rsidRDefault="00152F89" w:rsidP="000571B8">
            <w:pPr>
              <w:rPr>
                <w:rFonts w:ascii="Verdana" w:hAnsi="Verdana"/>
                <w:sz w:val="22"/>
                <w:szCs w:val="22"/>
              </w:rPr>
            </w:pPr>
          </w:p>
        </w:tc>
        <w:tc>
          <w:tcPr>
            <w:tcW w:w="2632" w:type="dxa"/>
            <w:tcBorders>
              <w:top w:val="single" w:sz="4" w:space="0" w:color="auto"/>
              <w:left w:val="single" w:sz="4" w:space="0" w:color="auto"/>
              <w:bottom w:val="single" w:sz="4" w:space="0" w:color="auto"/>
              <w:right w:val="single" w:sz="4" w:space="0" w:color="auto"/>
            </w:tcBorders>
            <w:vAlign w:val="center"/>
          </w:tcPr>
          <w:p w14:paraId="245C80E0" w14:textId="77777777" w:rsidR="00152F89" w:rsidRPr="00C25D5A" w:rsidRDefault="00152F89" w:rsidP="000571B8">
            <w:pPr>
              <w:rPr>
                <w:rFonts w:ascii="Verdana" w:hAnsi="Verdana"/>
                <w:sz w:val="22"/>
                <w:szCs w:val="22"/>
              </w:rPr>
            </w:pPr>
          </w:p>
        </w:tc>
        <w:tc>
          <w:tcPr>
            <w:tcW w:w="2633" w:type="dxa"/>
            <w:tcBorders>
              <w:top w:val="single" w:sz="4" w:space="0" w:color="auto"/>
              <w:left w:val="single" w:sz="4" w:space="0" w:color="auto"/>
              <w:bottom w:val="single" w:sz="4" w:space="0" w:color="auto"/>
              <w:right w:val="single" w:sz="4" w:space="0" w:color="auto"/>
            </w:tcBorders>
            <w:vAlign w:val="center"/>
          </w:tcPr>
          <w:p w14:paraId="0BC8D291" w14:textId="77777777" w:rsidR="00152F89" w:rsidRPr="00C25D5A" w:rsidRDefault="00152F89" w:rsidP="000571B8">
            <w:pPr>
              <w:rPr>
                <w:rFonts w:ascii="Verdana" w:hAnsi="Verdana"/>
                <w:sz w:val="22"/>
                <w:szCs w:val="22"/>
              </w:rPr>
            </w:pPr>
          </w:p>
        </w:tc>
      </w:tr>
      <w:tr w:rsidR="00152F89" w:rsidRPr="00C94ECE" w14:paraId="2468965E" w14:textId="77777777" w:rsidTr="000571B8">
        <w:trPr>
          <w:trHeight w:val="547"/>
        </w:trPr>
        <w:tc>
          <w:tcPr>
            <w:tcW w:w="9497" w:type="dxa"/>
            <w:gridSpan w:val="6"/>
            <w:tcBorders>
              <w:top w:val="single" w:sz="4" w:space="0" w:color="auto"/>
              <w:left w:val="single" w:sz="4" w:space="0" w:color="auto"/>
              <w:bottom w:val="single" w:sz="4" w:space="0" w:color="auto"/>
              <w:right w:val="single" w:sz="4" w:space="0" w:color="auto"/>
            </w:tcBorders>
            <w:vAlign w:val="center"/>
          </w:tcPr>
          <w:p w14:paraId="17AF5AA1" w14:textId="449E936A" w:rsidR="00152F89" w:rsidRPr="00C25D5A" w:rsidRDefault="00152F89" w:rsidP="000571B8">
            <w:pPr>
              <w:jc w:val="right"/>
              <w:rPr>
                <w:rFonts w:ascii="Verdana" w:hAnsi="Verdana"/>
                <w:b/>
                <w:sz w:val="22"/>
                <w:szCs w:val="22"/>
              </w:rPr>
            </w:pPr>
            <w:r w:rsidRPr="00C25D5A">
              <w:rPr>
                <w:rFonts w:ascii="Verdana" w:hAnsi="Verdana"/>
                <w:b/>
                <w:sz w:val="22"/>
                <w:szCs w:val="22"/>
              </w:rPr>
              <w:t xml:space="preserve">Bendra </w:t>
            </w:r>
            <w:r w:rsidR="00076C48" w:rsidRPr="00C25D5A">
              <w:rPr>
                <w:rFonts w:ascii="Verdana" w:hAnsi="Verdana"/>
                <w:b/>
                <w:sz w:val="22"/>
                <w:szCs w:val="22"/>
              </w:rPr>
              <w:t>16</w:t>
            </w:r>
            <w:r w:rsidRPr="00C25D5A">
              <w:rPr>
                <w:rFonts w:ascii="Verdana" w:hAnsi="Verdana"/>
                <w:b/>
                <w:sz w:val="22"/>
                <w:szCs w:val="22"/>
              </w:rPr>
              <w:t xml:space="preserve"> pirkimo objekto dalies įkainių suma </w:t>
            </w:r>
            <w:proofErr w:type="spellStart"/>
            <w:r w:rsidRPr="00C25D5A">
              <w:rPr>
                <w:rFonts w:ascii="Verdana" w:hAnsi="Verdana"/>
                <w:b/>
                <w:sz w:val="22"/>
                <w:szCs w:val="22"/>
              </w:rPr>
              <w:t>Eur</w:t>
            </w:r>
            <w:proofErr w:type="spellEnd"/>
            <w:r w:rsidRPr="00C25D5A">
              <w:rPr>
                <w:rFonts w:ascii="Verdana" w:hAnsi="Verdana"/>
                <w:b/>
                <w:sz w:val="22"/>
                <w:szCs w:val="22"/>
              </w:rPr>
              <w:t xml:space="preserve"> su PVM</w:t>
            </w:r>
          </w:p>
        </w:tc>
        <w:tc>
          <w:tcPr>
            <w:tcW w:w="6399"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D348F41" w14:textId="77777777" w:rsidR="00152F89" w:rsidRPr="00C25D5A" w:rsidRDefault="00152F89" w:rsidP="000571B8">
            <w:pPr>
              <w:rPr>
                <w:rFonts w:ascii="Verdana" w:hAnsi="Verdana"/>
                <w:sz w:val="22"/>
                <w:szCs w:val="22"/>
              </w:rPr>
            </w:pPr>
          </w:p>
        </w:tc>
      </w:tr>
      <w:tr w:rsidR="00152F89" w:rsidRPr="00C94ECE" w14:paraId="6FC7C712" w14:textId="77777777" w:rsidTr="000571B8">
        <w:trPr>
          <w:trHeight w:val="419"/>
        </w:trPr>
        <w:tc>
          <w:tcPr>
            <w:tcW w:w="15896" w:type="dxa"/>
            <w:gridSpan w:val="9"/>
            <w:tcBorders>
              <w:top w:val="single" w:sz="4" w:space="0" w:color="auto"/>
              <w:left w:val="single" w:sz="4" w:space="0" w:color="auto"/>
              <w:bottom w:val="single" w:sz="4" w:space="0" w:color="auto"/>
              <w:right w:val="single" w:sz="4" w:space="0" w:color="auto"/>
            </w:tcBorders>
            <w:shd w:val="clear" w:color="auto" w:fill="D9D9D9"/>
            <w:vAlign w:val="center"/>
          </w:tcPr>
          <w:p w14:paraId="5264601B" w14:textId="37DC303F" w:rsidR="00152F89" w:rsidRPr="00C25D5A" w:rsidRDefault="00076C48" w:rsidP="000571B8">
            <w:pPr>
              <w:rPr>
                <w:rFonts w:ascii="Verdana" w:hAnsi="Verdana"/>
                <w:sz w:val="22"/>
                <w:szCs w:val="22"/>
              </w:rPr>
            </w:pPr>
            <w:r w:rsidRPr="00C25D5A">
              <w:rPr>
                <w:rFonts w:ascii="Verdana" w:hAnsi="Verdana"/>
                <w:b/>
                <w:sz w:val="22"/>
                <w:szCs w:val="22"/>
              </w:rPr>
              <w:t>17</w:t>
            </w:r>
            <w:r w:rsidR="00152F89" w:rsidRPr="00C25D5A">
              <w:rPr>
                <w:rFonts w:ascii="Verdana" w:hAnsi="Verdana"/>
                <w:b/>
                <w:sz w:val="22"/>
                <w:szCs w:val="22"/>
              </w:rPr>
              <w:t xml:space="preserve"> Pirkimo objekto dalis. </w:t>
            </w:r>
            <w:r w:rsidRPr="00C25D5A">
              <w:rPr>
                <w:rFonts w:ascii="Verdana" w:hAnsi="Verdana"/>
                <w:b/>
                <w:sz w:val="22"/>
                <w:szCs w:val="22"/>
              </w:rPr>
              <w:t xml:space="preserve">Vienkartinės prailginimo linijos, suderinamos su </w:t>
            </w:r>
            <w:proofErr w:type="spellStart"/>
            <w:r w:rsidRPr="00C25D5A">
              <w:rPr>
                <w:rFonts w:ascii="Verdana" w:hAnsi="Verdana"/>
                <w:b/>
                <w:sz w:val="22"/>
                <w:szCs w:val="22"/>
              </w:rPr>
              <w:t>Medrad</w:t>
            </w:r>
            <w:proofErr w:type="spellEnd"/>
            <w:r w:rsidRPr="00C25D5A">
              <w:rPr>
                <w:rFonts w:ascii="Verdana" w:hAnsi="Verdana"/>
                <w:b/>
                <w:sz w:val="22"/>
                <w:szCs w:val="22"/>
              </w:rPr>
              <w:t xml:space="preserve"> </w:t>
            </w:r>
            <w:proofErr w:type="spellStart"/>
            <w:r w:rsidRPr="00C25D5A">
              <w:rPr>
                <w:rFonts w:ascii="Verdana" w:hAnsi="Verdana"/>
                <w:b/>
                <w:sz w:val="22"/>
                <w:szCs w:val="22"/>
              </w:rPr>
              <w:t>Imaxeon</w:t>
            </w:r>
            <w:proofErr w:type="spellEnd"/>
            <w:r w:rsidRPr="00C25D5A">
              <w:rPr>
                <w:rFonts w:ascii="Verdana" w:hAnsi="Verdana"/>
                <w:b/>
                <w:sz w:val="22"/>
                <w:szCs w:val="22"/>
              </w:rPr>
              <w:t xml:space="preserve"> </w:t>
            </w:r>
            <w:proofErr w:type="spellStart"/>
            <w:r w:rsidRPr="00C25D5A">
              <w:rPr>
                <w:rFonts w:ascii="Verdana" w:hAnsi="Verdana"/>
                <w:b/>
                <w:sz w:val="22"/>
                <w:szCs w:val="22"/>
              </w:rPr>
              <w:t>Salient</w:t>
            </w:r>
            <w:proofErr w:type="spellEnd"/>
            <w:r w:rsidRPr="00C25D5A">
              <w:rPr>
                <w:rFonts w:ascii="Verdana" w:hAnsi="Verdana"/>
                <w:b/>
                <w:sz w:val="22"/>
                <w:szCs w:val="22"/>
              </w:rPr>
              <w:t xml:space="preserve"> injekcine sistema</w:t>
            </w:r>
          </w:p>
        </w:tc>
      </w:tr>
      <w:tr w:rsidR="00152F89" w:rsidRPr="00C94ECE" w14:paraId="5F38BF0A" w14:textId="77777777" w:rsidTr="000571B8">
        <w:tc>
          <w:tcPr>
            <w:tcW w:w="851" w:type="dxa"/>
            <w:tcBorders>
              <w:top w:val="single" w:sz="4" w:space="0" w:color="auto"/>
              <w:left w:val="single" w:sz="4" w:space="0" w:color="auto"/>
              <w:bottom w:val="single" w:sz="4" w:space="0" w:color="auto"/>
              <w:right w:val="single" w:sz="4" w:space="0" w:color="auto"/>
            </w:tcBorders>
            <w:vAlign w:val="center"/>
          </w:tcPr>
          <w:p w14:paraId="5E2CE085" w14:textId="6EEA02E9" w:rsidR="00152F89" w:rsidRPr="00716A4E" w:rsidRDefault="00076C48" w:rsidP="000571B8">
            <w:pPr>
              <w:jc w:val="center"/>
              <w:rPr>
                <w:rFonts w:ascii="Verdana" w:hAnsi="Verdana"/>
                <w:sz w:val="22"/>
                <w:szCs w:val="22"/>
              </w:rPr>
            </w:pPr>
            <w:r>
              <w:rPr>
                <w:rFonts w:ascii="Verdana" w:hAnsi="Verdana"/>
                <w:sz w:val="22"/>
                <w:szCs w:val="22"/>
              </w:rPr>
              <w:t>17</w:t>
            </w:r>
            <w:r w:rsidR="00152F89" w:rsidRPr="00716A4E">
              <w:rPr>
                <w:rFonts w:ascii="Verdana" w:hAnsi="Verdana"/>
                <w:sz w:val="22"/>
                <w:szCs w:val="22"/>
              </w:rPr>
              <w:t>.1</w:t>
            </w:r>
          </w:p>
        </w:tc>
        <w:tc>
          <w:tcPr>
            <w:tcW w:w="1842" w:type="dxa"/>
            <w:tcBorders>
              <w:top w:val="single" w:sz="4" w:space="0" w:color="auto"/>
              <w:left w:val="single" w:sz="4" w:space="0" w:color="auto"/>
              <w:bottom w:val="single" w:sz="4" w:space="0" w:color="auto"/>
              <w:right w:val="single" w:sz="4" w:space="0" w:color="auto"/>
            </w:tcBorders>
          </w:tcPr>
          <w:p w14:paraId="7AAE2634" w14:textId="744000F5" w:rsidR="00152F89" w:rsidRPr="00716A4E" w:rsidRDefault="00076C48" w:rsidP="000571B8">
            <w:pPr>
              <w:rPr>
                <w:rFonts w:ascii="Verdana" w:hAnsi="Verdana"/>
                <w:sz w:val="22"/>
                <w:szCs w:val="22"/>
              </w:rPr>
            </w:pPr>
            <w:r w:rsidRPr="00076C48">
              <w:rPr>
                <w:rFonts w:ascii="Verdana" w:hAnsi="Verdana"/>
                <w:sz w:val="22"/>
                <w:szCs w:val="22"/>
              </w:rPr>
              <w:t xml:space="preserve">Vienkartinės prailginimo linijos, suderinamos su </w:t>
            </w:r>
            <w:proofErr w:type="spellStart"/>
            <w:r w:rsidRPr="00076C48">
              <w:rPr>
                <w:rFonts w:ascii="Verdana" w:hAnsi="Verdana"/>
                <w:sz w:val="22"/>
                <w:szCs w:val="22"/>
              </w:rPr>
              <w:t>Medrad</w:t>
            </w:r>
            <w:proofErr w:type="spellEnd"/>
            <w:r w:rsidRPr="00076C48">
              <w:rPr>
                <w:rFonts w:ascii="Verdana" w:hAnsi="Verdana"/>
                <w:sz w:val="22"/>
                <w:szCs w:val="22"/>
              </w:rPr>
              <w:t xml:space="preserve"> </w:t>
            </w:r>
            <w:proofErr w:type="spellStart"/>
            <w:r w:rsidRPr="00076C48">
              <w:rPr>
                <w:rFonts w:ascii="Verdana" w:hAnsi="Verdana"/>
                <w:sz w:val="22"/>
                <w:szCs w:val="22"/>
              </w:rPr>
              <w:t>Imaxeon</w:t>
            </w:r>
            <w:proofErr w:type="spellEnd"/>
            <w:r w:rsidRPr="00076C48">
              <w:rPr>
                <w:rFonts w:ascii="Verdana" w:hAnsi="Verdana"/>
                <w:sz w:val="22"/>
                <w:szCs w:val="22"/>
              </w:rPr>
              <w:t xml:space="preserve"> </w:t>
            </w:r>
            <w:proofErr w:type="spellStart"/>
            <w:r w:rsidRPr="00076C48">
              <w:rPr>
                <w:rFonts w:ascii="Verdana" w:hAnsi="Verdana"/>
                <w:sz w:val="22"/>
                <w:szCs w:val="22"/>
              </w:rPr>
              <w:t>Salient</w:t>
            </w:r>
            <w:proofErr w:type="spellEnd"/>
            <w:r w:rsidRPr="00076C48">
              <w:rPr>
                <w:rFonts w:ascii="Verdana" w:hAnsi="Verdana"/>
                <w:sz w:val="22"/>
                <w:szCs w:val="22"/>
              </w:rPr>
              <w:t xml:space="preserve"> injekcine sistema</w:t>
            </w:r>
          </w:p>
        </w:tc>
        <w:tc>
          <w:tcPr>
            <w:tcW w:w="3544" w:type="dxa"/>
            <w:tcBorders>
              <w:top w:val="single" w:sz="4" w:space="0" w:color="auto"/>
              <w:left w:val="single" w:sz="4" w:space="0" w:color="auto"/>
              <w:bottom w:val="single" w:sz="4" w:space="0" w:color="auto"/>
              <w:right w:val="single" w:sz="4" w:space="0" w:color="auto"/>
            </w:tcBorders>
          </w:tcPr>
          <w:p w14:paraId="50BD5AD5" w14:textId="7D5E0E5D" w:rsidR="00076C48" w:rsidRPr="00C25D5A" w:rsidRDefault="00076C48" w:rsidP="00076C48">
            <w:pPr>
              <w:rPr>
                <w:rFonts w:ascii="Verdana" w:hAnsi="Verdana"/>
                <w:sz w:val="22"/>
                <w:szCs w:val="22"/>
              </w:rPr>
            </w:pPr>
            <w:r w:rsidRPr="00C25D5A">
              <w:rPr>
                <w:rFonts w:ascii="Verdana" w:hAnsi="Verdana"/>
                <w:sz w:val="22"/>
                <w:szCs w:val="22"/>
              </w:rPr>
              <w:t>Vienkartiniai,                                                 Sterili pakuotė, su galiojimo data ir jų žymėjimais ant pakuotės,                                                   Dviguba „T“ arba „Y“ tipo jungtis,                 ≥150 cm ilgio,                                           Darbinis slėgis ≥300psi, su žymėjimu ant pakuotės,                                                    Išorinis diametras ≤ 0,100“</w:t>
            </w:r>
            <w:r w:rsidRPr="00C25D5A">
              <w:rPr>
                <w:rFonts w:ascii="Verdana" w:hAnsi="Verdana"/>
                <w:sz w:val="22"/>
                <w:szCs w:val="22"/>
              </w:rPr>
              <w:t>.</w:t>
            </w:r>
          </w:p>
          <w:p w14:paraId="05FC9B92" w14:textId="2A363A0F" w:rsidR="00152F89" w:rsidRPr="00C25D5A" w:rsidRDefault="00076C48" w:rsidP="00076C48">
            <w:pPr>
              <w:rPr>
                <w:rFonts w:ascii="Verdana" w:hAnsi="Verdana"/>
                <w:sz w:val="22"/>
                <w:szCs w:val="22"/>
              </w:rPr>
            </w:pPr>
            <w:r w:rsidRPr="00C25D5A">
              <w:rPr>
                <w:rFonts w:ascii="Verdana" w:hAnsi="Verdana"/>
                <w:sz w:val="22"/>
                <w:szCs w:val="22"/>
              </w:rPr>
              <w:t>Siūlomos prekės turi būti paženklintos CE ženklu ir atitikti EEB  2017/745 reglamento reikalavimus. Pateikti tai įrodančius dokumentus.</w:t>
            </w:r>
          </w:p>
        </w:tc>
        <w:tc>
          <w:tcPr>
            <w:tcW w:w="992" w:type="dxa"/>
            <w:tcBorders>
              <w:top w:val="single" w:sz="4" w:space="0" w:color="auto"/>
              <w:left w:val="single" w:sz="4" w:space="0" w:color="auto"/>
              <w:bottom w:val="single" w:sz="4" w:space="0" w:color="auto"/>
              <w:right w:val="single" w:sz="4" w:space="0" w:color="auto"/>
            </w:tcBorders>
            <w:vAlign w:val="center"/>
          </w:tcPr>
          <w:p w14:paraId="46E8DB1F" w14:textId="5BA7B666" w:rsidR="00152F89" w:rsidRPr="00C25D5A" w:rsidRDefault="00076C48" w:rsidP="000571B8">
            <w:pPr>
              <w:jc w:val="center"/>
              <w:rPr>
                <w:rFonts w:ascii="Verdana" w:hAnsi="Verdana"/>
                <w:sz w:val="22"/>
                <w:szCs w:val="22"/>
              </w:rPr>
            </w:pPr>
            <w:r w:rsidRPr="00C25D5A">
              <w:rPr>
                <w:rFonts w:ascii="Verdana" w:hAnsi="Verdana"/>
                <w:sz w:val="22"/>
                <w:szCs w:val="22"/>
              </w:rPr>
              <w:t>3000</w:t>
            </w:r>
          </w:p>
        </w:tc>
        <w:tc>
          <w:tcPr>
            <w:tcW w:w="1134" w:type="dxa"/>
            <w:tcBorders>
              <w:top w:val="single" w:sz="4" w:space="0" w:color="auto"/>
              <w:left w:val="single" w:sz="4" w:space="0" w:color="auto"/>
              <w:bottom w:val="single" w:sz="4" w:space="0" w:color="auto"/>
              <w:right w:val="single" w:sz="4" w:space="0" w:color="auto"/>
            </w:tcBorders>
            <w:vAlign w:val="center"/>
          </w:tcPr>
          <w:p w14:paraId="6E2B1F1B" w14:textId="34B27B9D" w:rsidR="00152F89" w:rsidRPr="00C25D5A" w:rsidRDefault="00076C48" w:rsidP="000571B8">
            <w:pPr>
              <w:jc w:val="center"/>
              <w:rPr>
                <w:rFonts w:ascii="Verdana" w:hAnsi="Verdana"/>
                <w:sz w:val="22"/>
                <w:szCs w:val="22"/>
              </w:rPr>
            </w:pPr>
            <w:r w:rsidRPr="00C25D5A">
              <w:rPr>
                <w:rFonts w:ascii="Verdana" w:hAnsi="Verdana"/>
                <w:sz w:val="22"/>
                <w:szCs w:val="22"/>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07554FC4" w14:textId="77777777" w:rsidR="00152F89" w:rsidRPr="00C25D5A" w:rsidRDefault="00152F89" w:rsidP="000571B8">
            <w:pPr>
              <w:rPr>
                <w:rFonts w:ascii="Verdana" w:hAnsi="Verdana"/>
                <w:sz w:val="22"/>
                <w:szCs w:val="22"/>
              </w:rPr>
            </w:pPr>
            <w:bookmarkStart w:id="0" w:name="_GoBack"/>
            <w:bookmarkEnd w:id="0"/>
          </w:p>
        </w:tc>
        <w:tc>
          <w:tcPr>
            <w:tcW w:w="1134" w:type="dxa"/>
            <w:tcBorders>
              <w:top w:val="single" w:sz="4" w:space="0" w:color="auto"/>
              <w:left w:val="single" w:sz="4" w:space="0" w:color="auto"/>
              <w:bottom w:val="single" w:sz="4" w:space="0" w:color="auto"/>
              <w:right w:val="single" w:sz="4" w:space="0" w:color="auto"/>
            </w:tcBorders>
            <w:vAlign w:val="center"/>
          </w:tcPr>
          <w:p w14:paraId="6EE1B68A" w14:textId="77777777" w:rsidR="00152F89" w:rsidRPr="00C25D5A" w:rsidRDefault="00152F89" w:rsidP="000571B8">
            <w:pPr>
              <w:rPr>
                <w:rFonts w:ascii="Verdana" w:hAnsi="Verdana"/>
                <w:sz w:val="22"/>
                <w:szCs w:val="22"/>
              </w:rPr>
            </w:pPr>
          </w:p>
        </w:tc>
        <w:tc>
          <w:tcPr>
            <w:tcW w:w="2632" w:type="dxa"/>
            <w:tcBorders>
              <w:top w:val="single" w:sz="4" w:space="0" w:color="auto"/>
              <w:left w:val="single" w:sz="4" w:space="0" w:color="auto"/>
              <w:bottom w:val="single" w:sz="4" w:space="0" w:color="auto"/>
              <w:right w:val="single" w:sz="4" w:space="0" w:color="auto"/>
            </w:tcBorders>
            <w:vAlign w:val="center"/>
          </w:tcPr>
          <w:p w14:paraId="6424D001" w14:textId="77777777" w:rsidR="00152F89" w:rsidRPr="00C25D5A" w:rsidRDefault="00152F89" w:rsidP="000571B8">
            <w:pPr>
              <w:rPr>
                <w:rFonts w:ascii="Verdana" w:hAnsi="Verdana"/>
                <w:sz w:val="22"/>
                <w:szCs w:val="22"/>
              </w:rPr>
            </w:pPr>
          </w:p>
        </w:tc>
        <w:tc>
          <w:tcPr>
            <w:tcW w:w="2633" w:type="dxa"/>
            <w:tcBorders>
              <w:top w:val="single" w:sz="4" w:space="0" w:color="auto"/>
              <w:left w:val="single" w:sz="4" w:space="0" w:color="auto"/>
              <w:bottom w:val="single" w:sz="4" w:space="0" w:color="auto"/>
              <w:right w:val="single" w:sz="4" w:space="0" w:color="auto"/>
            </w:tcBorders>
            <w:vAlign w:val="center"/>
          </w:tcPr>
          <w:p w14:paraId="734CAA93" w14:textId="77777777" w:rsidR="00152F89" w:rsidRPr="00C25D5A" w:rsidRDefault="00152F89" w:rsidP="000571B8">
            <w:pPr>
              <w:rPr>
                <w:rFonts w:ascii="Verdana" w:hAnsi="Verdana"/>
                <w:sz w:val="22"/>
                <w:szCs w:val="22"/>
              </w:rPr>
            </w:pPr>
          </w:p>
        </w:tc>
      </w:tr>
      <w:tr w:rsidR="00152F89" w:rsidRPr="00C94ECE" w14:paraId="12AE98A1" w14:textId="77777777" w:rsidTr="000571B8">
        <w:trPr>
          <w:trHeight w:val="547"/>
        </w:trPr>
        <w:tc>
          <w:tcPr>
            <w:tcW w:w="9497" w:type="dxa"/>
            <w:gridSpan w:val="6"/>
            <w:tcBorders>
              <w:top w:val="single" w:sz="4" w:space="0" w:color="auto"/>
              <w:left w:val="single" w:sz="4" w:space="0" w:color="auto"/>
              <w:bottom w:val="single" w:sz="4" w:space="0" w:color="auto"/>
              <w:right w:val="single" w:sz="4" w:space="0" w:color="auto"/>
            </w:tcBorders>
            <w:vAlign w:val="center"/>
          </w:tcPr>
          <w:p w14:paraId="13E4271A" w14:textId="32061726" w:rsidR="00152F89" w:rsidRPr="00C94ECE" w:rsidRDefault="00152F89" w:rsidP="000571B8">
            <w:pPr>
              <w:jc w:val="right"/>
              <w:rPr>
                <w:rFonts w:ascii="Verdana" w:hAnsi="Verdana"/>
                <w:b/>
                <w:sz w:val="22"/>
                <w:szCs w:val="22"/>
              </w:rPr>
            </w:pPr>
            <w:r w:rsidRPr="00C94ECE">
              <w:rPr>
                <w:rFonts w:ascii="Verdana" w:hAnsi="Verdana"/>
                <w:b/>
                <w:sz w:val="22"/>
                <w:szCs w:val="22"/>
              </w:rPr>
              <w:t xml:space="preserve">Bendra </w:t>
            </w:r>
            <w:r w:rsidR="00076C48">
              <w:rPr>
                <w:rFonts w:ascii="Verdana" w:hAnsi="Verdana"/>
                <w:b/>
                <w:sz w:val="22"/>
                <w:szCs w:val="22"/>
              </w:rPr>
              <w:t>17</w:t>
            </w:r>
            <w:r>
              <w:rPr>
                <w:rFonts w:ascii="Verdana" w:hAnsi="Verdana"/>
                <w:b/>
                <w:sz w:val="22"/>
                <w:szCs w:val="22"/>
              </w:rPr>
              <w:t xml:space="preserve"> </w:t>
            </w:r>
            <w:r w:rsidRPr="00C94ECE">
              <w:rPr>
                <w:rFonts w:ascii="Verdana" w:hAnsi="Verdana"/>
                <w:b/>
                <w:sz w:val="22"/>
                <w:szCs w:val="22"/>
              </w:rPr>
              <w:t xml:space="preserve">pirkimo </w:t>
            </w:r>
            <w:r>
              <w:rPr>
                <w:rFonts w:ascii="Verdana" w:hAnsi="Verdana"/>
                <w:b/>
                <w:sz w:val="22"/>
                <w:szCs w:val="22"/>
              </w:rPr>
              <w:t xml:space="preserve">objekto </w:t>
            </w:r>
            <w:r w:rsidRPr="00C94ECE">
              <w:rPr>
                <w:rFonts w:ascii="Verdana" w:hAnsi="Verdana"/>
                <w:b/>
                <w:sz w:val="22"/>
                <w:szCs w:val="22"/>
              </w:rPr>
              <w:t xml:space="preserve">dalies </w:t>
            </w:r>
            <w:r>
              <w:rPr>
                <w:rFonts w:ascii="Verdana" w:hAnsi="Verdana"/>
                <w:b/>
                <w:sz w:val="22"/>
                <w:szCs w:val="22"/>
              </w:rPr>
              <w:t xml:space="preserve">įkainių suma </w:t>
            </w:r>
            <w:proofErr w:type="spellStart"/>
            <w:r>
              <w:rPr>
                <w:rFonts w:ascii="Verdana" w:hAnsi="Verdana"/>
                <w:b/>
                <w:sz w:val="22"/>
                <w:szCs w:val="22"/>
              </w:rPr>
              <w:t>Eur</w:t>
            </w:r>
            <w:proofErr w:type="spellEnd"/>
            <w:r w:rsidRPr="00C94ECE">
              <w:rPr>
                <w:rFonts w:ascii="Verdana" w:hAnsi="Verdana"/>
                <w:b/>
                <w:sz w:val="22"/>
                <w:szCs w:val="22"/>
              </w:rPr>
              <w:t xml:space="preserve"> su PVM</w:t>
            </w:r>
          </w:p>
        </w:tc>
        <w:tc>
          <w:tcPr>
            <w:tcW w:w="6399"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2BCDE72" w14:textId="77777777" w:rsidR="00152F89" w:rsidRPr="00C94ECE" w:rsidRDefault="00152F89" w:rsidP="000571B8">
            <w:pPr>
              <w:rPr>
                <w:rFonts w:ascii="Verdana" w:hAnsi="Verdana"/>
                <w:sz w:val="22"/>
                <w:szCs w:val="22"/>
              </w:rPr>
            </w:pPr>
          </w:p>
        </w:tc>
      </w:tr>
    </w:tbl>
    <w:p w14:paraId="2BEBEEA0" w14:textId="77777777" w:rsidR="00571AEC" w:rsidRDefault="00571AEC" w:rsidP="00106CD0">
      <w:pPr>
        <w:rPr>
          <w:sz w:val="22"/>
          <w:szCs w:val="22"/>
        </w:rPr>
      </w:pPr>
    </w:p>
    <w:p w14:paraId="152E39EF" w14:textId="77777777" w:rsidR="00571AEC" w:rsidRDefault="00571AEC" w:rsidP="00106CD0">
      <w:pPr>
        <w:rPr>
          <w:sz w:val="22"/>
          <w:szCs w:val="22"/>
        </w:rPr>
      </w:pPr>
    </w:p>
    <w:p w14:paraId="29713614" w14:textId="77777777" w:rsidR="00571AEC" w:rsidRPr="00925B9D" w:rsidRDefault="00571AEC" w:rsidP="00106CD0">
      <w:pPr>
        <w:rPr>
          <w:sz w:val="22"/>
          <w:szCs w:val="22"/>
        </w:rPr>
      </w:pPr>
    </w:p>
    <w:sectPr w:rsidR="00571AEC" w:rsidRPr="00925B9D" w:rsidSect="00C94ECE">
      <w:pgSz w:w="16838" w:h="11906" w:orient="landscape"/>
      <w:pgMar w:top="1134" w:right="720" w:bottom="720" w:left="72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BBB093" w14:textId="77777777" w:rsidR="00E37514" w:rsidRDefault="00E37514" w:rsidP="00882F04">
      <w:r>
        <w:separator/>
      </w:r>
    </w:p>
  </w:endnote>
  <w:endnote w:type="continuationSeparator" w:id="0">
    <w:p w14:paraId="43F83E43" w14:textId="77777777" w:rsidR="00E37514" w:rsidRDefault="00E37514" w:rsidP="00882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6510AF" w14:textId="77777777" w:rsidR="00E37514" w:rsidRDefault="00E37514" w:rsidP="00882F04">
      <w:r>
        <w:separator/>
      </w:r>
    </w:p>
  </w:footnote>
  <w:footnote w:type="continuationSeparator" w:id="0">
    <w:p w14:paraId="3C2A0A13" w14:textId="77777777" w:rsidR="00E37514" w:rsidRDefault="00E37514" w:rsidP="00882F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B36A8"/>
    <w:multiLevelType w:val="hybridMultilevel"/>
    <w:tmpl w:val="10F86E3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nsid w:val="0FB37FF0"/>
    <w:multiLevelType w:val="hybridMultilevel"/>
    <w:tmpl w:val="D29EAC9E"/>
    <w:lvl w:ilvl="0" w:tplc="C3123DA2">
      <w:numFmt w:val="bullet"/>
      <w:lvlText w:val="·"/>
      <w:lvlJc w:val="left"/>
      <w:pPr>
        <w:ind w:left="840" w:hanging="48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12A03F60"/>
    <w:multiLevelType w:val="hybridMultilevel"/>
    <w:tmpl w:val="1BC487A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nsid w:val="132C3509"/>
    <w:multiLevelType w:val="hybridMultilevel"/>
    <w:tmpl w:val="C8A4AE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17043382"/>
    <w:multiLevelType w:val="hybridMultilevel"/>
    <w:tmpl w:val="88CA54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301E2EEF"/>
    <w:multiLevelType w:val="hybridMultilevel"/>
    <w:tmpl w:val="6FF44B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nsid w:val="3DF6412A"/>
    <w:multiLevelType w:val="hybridMultilevel"/>
    <w:tmpl w:val="3FBC7856"/>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7">
    <w:nsid w:val="3F3766E4"/>
    <w:multiLevelType w:val="hybridMultilevel"/>
    <w:tmpl w:val="C7FCABE2"/>
    <w:lvl w:ilvl="0" w:tplc="C3123DA2">
      <w:numFmt w:val="bullet"/>
      <w:lvlText w:val="·"/>
      <w:lvlJc w:val="left"/>
      <w:pPr>
        <w:ind w:left="840" w:hanging="48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43D62B56"/>
    <w:multiLevelType w:val="hybridMultilevel"/>
    <w:tmpl w:val="3496DA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500766BA"/>
    <w:multiLevelType w:val="hybridMultilevel"/>
    <w:tmpl w:val="679AFCD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nsid w:val="507A0FF2"/>
    <w:multiLevelType w:val="hybridMultilevel"/>
    <w:tmpl w:val="9252F6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51B41B4D"/>
    <w:multiLevelType w:val="hybridMultilevel"/>
    <w:tmpl w:val="0F54672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2">
    <w:nsid w:val="57297E15"/>
    <w:multiLevelType w:val="hybridMultilevel"/>
    <w:tmpl w:val="85F0B3CA"/>
    <w:lvl w:ilvl="0" w:tplc="C3123DA2">
      <w:numFmt w:val="bullet"/>
      <w:lvlText w:val="·"/>
      <w:lvlJc w:val="left"/>
      <w:pPr>
        <w:ind w:left="1200" w:hanging="48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3">
    <w:nsid w:val="5D222ECB"/>
    <w:multiLevelType w:val="hybridMultilevel"/>
    <w:tmpl w:val="CFFA62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64B534B5"/>
    <w:multiLevelType w:val="hybridMultilevel"/>
    <w:tmpl w:val="DC0661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663139FD"/>
    <w:multiLevelType w:val="hybridMultilevel"/>
    <w:tmpl w:val="D1CADAF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6">
    <w:nsid w:val="67C2581C"/>
    <w:multiLevelType w:val="hybridMultilevel"/>
    <w:tmpl w:val="01C08A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nsid w:val="67FE568E"/>
    <w:multiLevelType w:val="hybridMultilevel"/>
    <w:tmpl w:val="844E18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nsid w:val="69A82872"/>
    <w:multiLevelType w:val="hybridMultilevel"/>
    <w:tmpl w:val="C8D8976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9">
    <w:nsid w:val="69B46C65"/>
    <w:multiLevelType w:val="hybridMultilevel"/>
    <w:tmpl w:val="9112DDA0"/>
    <w:lvl w:ilvl="0" w:tplc="04270001">
      <w:start w:val="1"/>
      <w:numFmt w:val="bullet"/>
      <w:lvlText w:val=""/>
      <w:lvlJc w:val="left"/>
      <w:pPr>
        <w:ind w:left="643" w:hanging="360"/>
      </w:pPr>
      <w:rPr>
        <w:rFonts w:ascii="Symbol" w:hAnsi="Symbol" w:hint="default"/>
      </w:rPr>
    </w:lvl>
    <w:lvl w:ilvl="1" w:tplc="04270003" w:tentative="1">
      <w:start w:val="1"/>
      <w:numFmt w:val="bullet"/>
      <w:lvlText w:val="o"/>
      <w:lvlJc w:val="left"/>
      <w:pPr>
        <w:ind w:left="1363" w:hanging="360"/>
      </w:pPr>
      <w:rPr>
        <w:rFonts w:ascii="Courier New" w:hAnsi="Courier New" w:cs="Courier New" w:hint="default"/>
      </w:rPr>
    </w:lvl>
    <w:lvl w:ilvl="2" w:tplc="04270005" w:tentative="1">
      <w:start w:val="1"/>
      <w:numFmt w:val="bullet"/>
      <w:lvlText w:val=""/>
      <w:lvlJc w:val="left"/>
      <w:pPr>
        <w:ind w:left="2083" w:hanging="360"/>
      </w:pPr>
      <w:rPr>
        <w:rFonts w:ascii="Wingdings" w:hAnsi="Wingdings" w:hint="default"/>
      </w:rPr>
    </w:lvl>
    <w:lvl w:ilvl="3" w:tplc="04270001" w:tentative="1">
      <w:start w:val="1"/>
      <w:numFmt w:val="bullet"/>
      <w:lvlText w:val=""/>
      <w:lvlJc w:val="left"/>
      <w:pPr>
        <w:ind w:left="2803" w:hanging="360"/>
      </w:pPr>
      <w:rPr>
        <w:rFonts w:ascii="Symbol" w:hAnsi="Symbol" w:hint="default"/>
      </w:rPr>
    </w:lvl>
    <w:lvl w:ilvl="4" w:tplc="04270003" w:tentative="1">
      <w:start w:val="1"/>
      <w:numFmt w:val="bullet"/>
      <w:lvlText w:val="o"/>
      <w:lvlJc w:val="left"/>
      <w:pPr>
        <w:ind w:left="3523" w:hanging="360"/>
      </w:pPr>
      <w:rPr>
        <w:rFonts w:ascii="Courier New" w:hAnsi="Courier New" w:cs="Courier New" w:hint="default"/>
      </w:rPr>
    </w:lvl>
    <w:lvl w:ilvl="5" w:tplc="04270005" w:tentative="1">
      <w:start w:val="1"/>
      <w:numFmt w:val="bullet"/>
      <w:lvlText w:val=""/>
      <w:lvlJc w:val="left"/>
      <w:pPr>
        <w:ind w:left="4243" w:hanging="360"/>
      </w:pPr>
      <w:rPr>
        <w:rFonts w:ascii="Wingdings" w:hAnsi="Wingdings" w:hint="default"/>
      </w:rPr>
    </w:lvl>
    <w:lvl w:ilvl="6" w:tplc="04270001" w:tentative="1">
      <w:start w:val="1"/>
      <w:numFmt w:val="bullet"/>
      <w:lvlText w:val=""/>
      <w:lvlJc w:val="left"/>
      <w:pPr>
        <w:ind w:left="4963" w:hanging="360"/>
      </w:pPr>
      <w:rPr>
        <w:rFonts w:ascii="Symbol" w:hAnsi="Symbol" w:hint="default"/>
      </w:rPr>
    </w:lvl>
    <w:lvl w:ilvl="7" w:tplc="04270003" w:tentative="1">
      <w:start w:val="1"/>
      <w:numFmt w:val="bullet"/>
      <w:lvlText w:val="o"/>
      <w:lvlJc w:val="left"/>
      <w:pPr>
        <w:ind w:left="5683" w:hanging="360"/>
      </w:pPr>
      <w:rPr>
        <w:rFonts w:ascii="Courier New" w:hAnsi="Courier New" w:cs="Courier New" w:hint="default"/>
      </w:rPr>
    </w:lvl>
    <w:lvl w:ilvl="8" w:tplc="04270005" w:tentative="1">
      <w:start w:val="1"/>
      <w:numFmt w:val="bullet"/>
      <w:lvlText w:val=""/>
      <w:lvlJc w:val="left"/>
      <w:pPr>
        <w:ind w:left="6403" w:hanging="360"/>
      </w:pPr>
      <w:rPr>
        <w:rFonts w:ascii="Wingdings" w:hAnsi="Wingdings" w:hint="default"/>
      </w:rPr>
    </w:lvl>
  </w:abstractNum>
  <w:abstractNum w:abstractNumId="20">
    <w:nsid w:val="6D5C2220"/>
    <w:multiLevelType w:val="hybridMultilevel"/>
    <w:tmpl w:val="9678E9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nsid w:val="71550E5E"/>
    <w:multiLevelType w:val="hybridMultilevel"/>
    <w:tmpl w:val="A7FE5F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nsid w:val="73ED0F11"/>
    <w:multiLevelType w:val="hybridMultilevel"/>
    <w:tmpl w:val="5E44A94E"/>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3">
    <w:nsid w:val="772C2A64"/>
    <w:multiLevelType w:val="hybridMultilevel"/>
    <w:tmpl w:val="0E203A9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4">
    <w:nsid w:val="78E54E06"/>
    <w:multiLevelType w:val="hybridMultilevel"/>
    <w:tmpl w:val="1C6487E8"/>
    <w:lvl w:ilvl="0" w:tplc="04270001">
      <w:start w:val="1"/>
      <w:numFmt w:val="bullet"/>
      <w:lvlText w:val=""/>
      <w:lvlJc w:val="left"/>
      <w:pPr>
        <w:ind w:left="784" w:hanging="360"/>
      </w:pPr>
      <w:rPr>
        <w:rFonts w:ascii="Symbol" w:hAnsi="Symbol" w:hint="default"/>
      </w:rPr>
    </w:lvl>
    <w:lvl w:ilvl="1" w:tplc="04270003" w:tentative="1">
      <w:start w:val="1"/>
      <w:numFmt w:val="bullet"/>
      <w:lvlText w:val="o"/>
      <w:lvlJc w:val="left"/>
      <w:pPr>
        <w:ind w:left="1704" w:hanging="360"/>
      </w:pPr>
      <w:rPr>
        <w:rFonts w:ascii="Courier New" w:hAnsi="Courier New" w:cs="Courier New" w:hint="default"/>
      </w:rPr>
    </w:lvl>
    <w:lvl w:ilvl="2" w:tplc="04270005" w:tentative="1">
      <w:start w:val="1"/>
      <w:numFmt w:val="bullet"/>
      <w:lvlText w:val=""/>
      <w:lvlJc w:val="left"/>
      <w:pPr>
        <w:ind w:left="2424" w:hanging="360"/>
      </w:pPr>
      <w:rPr>
        <w:rFonts w:ascii="Wingdings" w:hAnsi="Wingdings" w:hint="default"/>
      </w:rPr>
    </w:lvl>
    <w:lvl w:ilvl="3" w:tplc="04270001" w:tentative="1">
      <w:start w:val="1"/>
      <w:numFmt w:val="bullet"/>
      <w:lvlText w:val=""/>
      <w:lvlJc w:val="left"/>
      <w:pPr>
        <w:ind w:left="3144" w:hanging="360"/>
      </w:pPr>
      <w:rPr>
        <w:rFonts w:ascii="Symbol" w:hAnsi="Symbol" w:hint="default"/>
      </w:rPr>
    </w:lvl>
    <w:lvl w:ilvl="4" w:tplc="04270003" w:tentative="1">
      <w:start w:val="1"/>
      <w:numFmt w:val="bullet"/>
      <w:lvlText w:val="o"/>
      <w:lvlJc w:val="left"/>
      <w:pPr>
        <w:ind w:left="3864" w:hanging="360"/>
      </w:pPr>
      <w:rPr>
        <w:rFonts w:ascii="Courier New" w:hAnsi="Courier New" w:cs="Courier New" w:hint="default"/>
      </w:rPr>
    </w:lvl>
    <w:lvl w:ilvl="5" w:tplc="04270005" w:tentative="1">
      <w:start w:val="1"/>
      <w:numFmt w:val="bullet"/>
      <w:lvlText w:val=""/>
      <w:lvlJc w:val="left"/>
      <w:pPr>
        <w:ind w:left="4584" w:hanging="360"/>
      </w:pPr>
      <w:rPr>
        <w:rFonts w:ascii="Wingdings" w:hAnsi="Wingdings" w:hint="default"/>
      </w:rPr>
    </w:lvl>
    <w:lvl w:ilvl="6" w:tplc="04270001" w:tentative="1">
      <w:start w:val="1"/>
      <w:numFmt w:val="bullet"/>
      <w:lvlText w:val=""/>
      <w:lvlJc w:val="left"/>
      <w:pPr>
        <w:ind w:left="5304" w:hanging="360"/>
      </w:pPr>
      <w:rPr>
        <w:rFonts w:ascii="Symbol" w:hAnsi="Symbol" w:hint="default"/>
      </w:rPr>
    </w:lvl>
    <w:lvl w:ilvl="7" w:tplc="04270003" w:tentative="1">
      <w:start w:val="1"/>
      <w:numFmt w:val="bullet"/>
      <w:lvlText w:val="o"/>
      <w:lvlJc w:val="left"/>
      <w:pPr>
        <w:ind w:left="6024" w:hanging="360"/>
      </w:pPr>
      <w:rPr>
        <w:rFonts w:ascii="Courier New" w:hAnsi="Courier New" w:cs="Courier New" w:hint="default"/>
      </w:rPr>
    </w:lvl>
    <w:lvl w:ilvl="8" w:tplc="04270005" w:tentative="1">
      <w:start w:val="1"/>
      <w:numFmt w:val="bullet"/>
      <w:lvlText w:val=""/>
      <w:lvlJc w:val="left"/>
      <w:pPr>
        <w:ind w:left="6744" w:hanging="360"/>
      </w:pPr>
      <w:rPr>
        <w:rFonts w:ascii="Wingdings" w:hAnsi="Wingdings" w:hint="default"/>
      </w:rPr>
    </w:lvl>
  </w:abstractNum>
  <w:num w:numId="1">
    <w:abstractNumId w:val="17"/>
  </w:num>
  <w:num w:numId="2">
    <w:abstractNumId w:val="16"/>
  </w:num>
  <w:num w:numId="3">
    <w:abstractNumId w:val="20"/>
  </w:num>
  <w:num w:numId="4">
    <w:abstractNumId w:val="21"/>
  </w:num>
  <w:num w:numId="5">
    <w:abstractNumId w:val="8"/>
  </w:num>
  <w:num w:numId="6">
    <w:abstractNumId w:val="10"/>
  </w:num>
  <w:num w:numId="7">
    <w:abstractNumId w:val="18"/>
  </w:num>
  <w:num w:numId="8">
    <w:abstractNumId w:val="6"/>
  </w:num>
  <w:num w:numId="9">
    <w:abstractNumId w:val="24"/>
  </w:num>
  <w:num w:numId="10">
    <w:abstractNumId w:val="19"/>
  </w:num>
  <w:num w:numId="11">
    <w:abstractNumId w:val="14"/>
  </w:num>
  <w:num w:numId="12">
    <w:abstractNumId w:val="15"/>
  </w:num>
  <w:num w:numId="13">
    <w:abstractNumId w:val="22"/>
  </w:num>
  <w:num w:numId="14">
    <w:abstractNumId w:val="13"/>
  </w:num>
  <w:num w:numId="15">
    <w:abstractNumId w:val="11"/>
  </w:num>
  <w:num w:numId="16">
    <w:abstractNumId w:val="3"/>
  </w:num>
  <w:num w:numId="17">
    <w:abstractNumId w:val="23"/>
  </w:num>
  <w:num w:numId="18">
    <w:abstractNumId w:val="4"/>
  </w:num>
  <w:num w:numId="1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7"/>
  </w:num>
  <w:num w:numId="23">
    <w:abstractNumId w:val="12"/>
  </w:num>
  <w:num w:numId="24">
    <w:abstractNumId w:val="1"/>
  </w:num>
  <w:num w:numId="25">
    <w:abstractNumId w:val="5"/>
  </w:num>
  <w:num w:numId="26">
    <w:abstractNumId w:val="9"/>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063"/>
    <w:rsid w:val="000022FB"/>
    <w:rsid w:val="0001609C"/>
    <w:rsid w:val="000177BC"/>
    <w:rsid w:val="00022E4F"/>
    <w:rsid w:val="0003249D"/>
    <w:rsid w:val="00036387"/>
    <w:rsid w:val="00037C3A"/>
    <w:rsid w:val="0004652B"/>
    <w:rsid w:val="0004714E"/>
    <w:rsid w:val="00047FCD"/>
    <w:rsid w:val="00055EBC"/>
    <w:rsid w:val="000721E3"/>
    <w:rsid w:val="00076C48"/>
    <w:rsid w:val="00082798"/>
    <w:rsid w:val="00093368"/>
    <w:rsid w:val="00093C85"/>
    <w:rsid w:val="00096B98"/>
    <w:rsid w:val="000A583C"/>
    <w:rsid w:val="000B44D2"/>
    <w:rsid w:val="000C1629"/>
    <w:rsid w:val="000C35D3"/>
    <w:rsid w:val="000D068E"/>
    <w:rsid w:val="000D1933"/>
    <w:rsid w:val="000D26E6"/>
    <w:rsid w:val="000D36AA"/>
    <w:rsid w:val="000E1AAE"/>
    <w:rsid w:val="000E382E"/>
    <w:rsid w:val="000E57F9"/>
    <w:rsid w:val="000F50FF"/>
    <w:rsid w:val="00104660"/>
    <w:rsid w:val="00106CD0"/>
    <w:rsid w:val="00107C0D"/>
    <w:rsid w:val="0011431C"/>
    <w:rsid w:val="001510C4"/>
    <w:rsid w:val="00152F89"/>
    <w:rsid w:val="001538B6"/>
    <w:rsid w:val="00167809"/>
    <w:rsid w:val="00174B5D"/>
    <w:rsid w:val="00175E83"/>
    <w:rsid w:val="00176103"/>
    <w:rsid w:val="00176FB8"/>
    <w:rsid w:val="00183414"/>
    <w:rsid w:val="00194063"/>
    <w:rsid w:val="00195EE5"/>
    <w:rsid w:val="001A1781"/>
    <w:rsid w:val="001B5E55"/>
    <w:rsid w:val="001D6C4F"/>
    <w:rsid w:val="001D6D6E"/>
    <w:rsid w:val="001E5377"/>
    <w:rsid w:val="001E77BC"/>
    <w:rsid w:val="0020416B"/>
    <w:rsid w:val="00216D93"/>
    <w:rsid w:val="002179AF"/>
    <w:rsid w:val="00221DB7"/>
    <w:rsid w:val="00222521"/>
    <w:rsid w:val="00246CCE"/>
    <w:rsid w:val="0024746B"/>
    <w:rsid w:val="002542BB"/>
    <w:rsid w:val="0027261E"/>
    <w:rsid w:val="00273957"/>
    <w:rsid w:val="0028783A"/>
    <w:rsid w:val="002947D6"/>
    <w:rsid w:val="002A31AF"/>
    <w:rsid w:val="002A6360"/>
    <w:rsid w:val="002B23DE"/>
    <w:rsid w:val="002C0731"/>
    <w:rsid w:val="002C7431"/>
    <w:rsid w:val="002D0FEF"/>
    <w:rsid w:val="002E16F1"/>
    <w:rsid w:val="002F06D1"/>
    <w:rsid w:val="00301E99"/>
    <w:rsid w:val="00305F2B"/>
    <w:rsid w:val="00311BDE"/>
    <w:rsid w:val="0031369F"/>
    <w:rsid w:val="00315B33"/>
    <w:rsid w:val="003221A7"/>
    <w:rsid w:val="0032587D"/>
    <w:rsid w:val="00332518"/>
    <w:rsid w:val="00342A9C"/>
    <w:rsid w:val="00343EAA"/>
    <w:rsid w:val="003514EB"/>
    <w:rsid w:val="00355EF7"/>
    <w:rsid w:val="00360437"/>
    <w:rsid w:val="00372F35"/>
    <w:rsid w:val="00373E66"/>
    <w:rsid w:val="00397025"/>
    <w:rsid w:val="003A013B"/>
    <w:rsid w:val="003A0B14"/>
    <w:rsid w:val="003A3669"/>
    <w:rsid w:val="003D6300"/>
    <w:rsid w:val="003D7E5C"/>
    <w:rsid w:val="003E07A9"/>
    <w:rsid w:val="003E6ED0"/>
    <w:rsid w:val="003F5BCC"/>
    <w:rsid w:val="00400F84"/>
    <w:rsid w:val="004047C3"/>
    <w:rsid w:val="00424E65"/>
    <w:rsid w:val="00433627"/>
    <w:rsid w:val="00435236"/>
    <w:rsid w:val="00436EBB"/>
    <w:rsid w:val="00444DA1"/>
    <w:rsid w:val="0044518F"/>
    <w:rsid w:val="00445BBF"/>
    <w:rsid w:val="00447B30"/>
    <w:rsid w:val="0045590D"/>
    <w:rsid w:val="00465808"/>
    <w:rsid w:val="00482D3E"/>
    <w:rsid w:val="00483EA4"/>
    <w:rsid w:val="00485270"/>
    <w:rsid w:val="004979BF"/>
    <w:rsid w:val="004B60C2"/>
    <w:rsid w:val="004C0AE0"/>
    <w:rsid w:val="004C14D5"/>
    <w:rsid w:val="004C7FDD"/>
    <w:rsid w:val="004D048E"/>
    <w:rsid w:val="004D6A3E"/>
    <w:rsid w:val="004E7B8C"/>
    <w:rsid w:val="004F2E42"/>
    <w:rsid w:val="004F74E3"/>
    <w:rsid w:val="00507825"/>
    <w:rsid w:val="00507DEC"/>
    <w:rsid w:val="005132E1"/>
    <w:rsid w:val="00517C3D"/>
    <w:rsid w:val="005222BF"/>
    <w:rsid w:val="005367AE"/>
    <w:rsid w:val="00540479"/>
    <w:rsid w:val="0054270F"/>
    <w:rsid w:val="00567346"/>
    <w:rsid w:val="0056749A"/>
    <w:rsid w:val="00571AEC"/>
    <w:rsid w:val="0057339A"/>
    <w:rsid w:val="00585CA3"/>
    <w:rsid w:val="005A35E1"/>
    <w:rsid w:val="005A7046"/>
    <w:rsid w:val="005A7BE5"/>
    <w:rsid w:val="005B5FCB"/>
    <w:rsid w:val="005D398F"/>
    <w:rsid w:val="005E6FDC"/>
    <w:rsid w:val="005F7BAF"/>
    <w:rsid w:val="0060651E"/>
    <w:rsid w:val="00606F7A"/>
    <w:rsid w:val="00613B9D"/>
    <w:rsid w:val="006278FB"/>
    <w:rsid w:val="00650A11"/>
    <w:rsid w:val="006567F8"/>
    <w:rsid w:val="006631AC"/>
    <w:rsid w:val="00665FF8"/>
    <w:rsid w:val="00676575"/>
    <w:rsid w:val="00686B1C"/>
    <w:rsid w:val="006960BC"/>
    <w:rsid w:val="006A6E65"/>
    <w:rsid w:val="006B4670"/>
    <w:rsid w:val="006B6410"/>
    <w:rsid w:val="006B6746"/>
    <w:rsid w:val="006B6DB8"/>
    <w:rsid w:val="006C5F43"/>
    <w:rsid w:val="006E524A"/>
    <w:rsid w:val="006F706B"/>
    <w:rsid w:val="0070195B"/>
    <w:rsid w:val="007043F7"/>
    <w:rsid w:val="00707371"/>
    <w:rsid w:val="00710149"/>
    <w:rsid w:val="00716A4E"/>
    <w:rsid w:val="007216B9"/>
    <w:rsid w:val="00722707"/>
    <w:rsid w:val="00723EE6"/>
    <w:rsid w:val="00723F41"/>
    <w:rsid w:val="00724690"/>
    <w:rsid w:val="00742613"/>
    <w:rsid w:val="00751963"/>
    <w:rsid w:val="00752636"/>
    <w:rsid w:val="007670A7"/>
    <w:rsid w:val="00772D93"/>
    <w:rsid w:val="00777D66"/>
    <w:rsid w:val="007842C4"/>
    <w:rsid w:val="007A318D"/>
    <w:rsid w:val="007C69D7"/>
    <w:rsid w:val="007D02BD"/>
    <w:rsid w:val="007D4EC2"/>
    <w:rsid w:val="007D73F5"/>
    <w:rsid w:val="007E4C30"/>
    <w:rsid w:val="007E645F"/>
    <w:rsid w:val="007E7C77"/>
    <w:rsid w:val="007F2AE8"/>
    <w:rsid w:val="008002DD"/>
    <w:rsid w:val="0080490B"/>
    <w:rsid w:val="008326AE"/>
    <w:rsid w:val="00861F22"/>
    <w:rsid w:val="00870F3A"/>
    <w:rsid w:val="008768FC"/>
    <w:rsid w:val="00881812"/>
    <w:rsid w:val="00882F04"/>
    <w:rsid w:val="00890E61"/>
    <w:rsid w:val="008A07CC"/>
    <w:rsid w:val="008B21F9"/>
    <w:rsid w:val="008B3CBA"/>
    <w:rsid w:val="008C6359"/>
    <w:rsid w:val="008E364C"/>
    <w:rsid w:val="008F588A"/>
    <w:rsid w:val="0090226E"/>
    <w:rsid w:val="009049B4"/>
    <w:rsid w:val="009059CA"/>
    <w:rsid w:val="0091614D"/>
    <w:rsid w:val="0092022E"/>
    <w:rsid w:val="00921AB9"/>
    <w:rsid w:val="00922D62"/>
    <w:rsid w:val="00924718"/>
    <w:rsid w:val="00925B9D"/>
    <w:rsid w:val="009308FD"/>
    <w:rsid w:val="009310FA"/>
    <w:rsid w:val="009420A5"/>
    <w:rsid w:val="009424D4"/>
    <w:rsid w:val="009467D1"/>
    <w:rsid w:val="0095367B"/>
    <w:rsid w:val="009600AC"/>
    <w:rsid w:val="0096237A"/>
    <w:rsid w:val="00985437"/>
    <w:rsid w:val="0098632C"/>
    <w:rsid w:val="009A644F"/>
    <w:rsid w:val="009C29CC"/>
    <w:rsid w:val="009C6793"/>
    <w:rsid w:val="009D123C"/>
    <w:rsid w:val="009D19F5"/>
    <w:rsid w:val="009D3C20"/>
    <w:rsid w:val="009D3D7A"/>
    <w:rsid w:val="009F0CCC"/>
    <w:rsid w:val="009F2DE2"/>
    <w:rsid w:val="009F44E8"/>
    <w:rsid w:val="00A00C81"/>
    <w:rsid w:val="00A01F79"/>
    <w:rsid w:val="00A25D9D"/>
    <w:rsid w:val="00A30356"/>
    <w:rsid w:val="00A37D0E"/>
    <w:rsid w:val="00A60A01"/>
    <w:rsid w:val="00A613C2"/>
    <w:rsid w:val="00A76AF8"/>
    <w:rsid w:val="00A80CD2"/>
    <w:rsid w:val="00A86777"/>
    <w:rsid w:val="00A936F2"/>
    <w:rsid w:val="00AB60F9"/>
    <w:rsid w:val="00AC1115"/>
    <w:rsid w:val="00AD2B11"/>
    <w:rsid w:val="00AE1B23"/>
    <w:rsid w:val="00AE25F5"/>
    <w:rsid w:val="00AE2FF7"/>
    <w:rsid w:val="00AE3039"/>
    <w:rsid w:val="00B0782B"/>
    <w:rsid w:val="00B10817"/>
    <w:rsid w:val="00B16323"/>
    <w:rsid w:val="00B16FB0"/>
    <w:rsid w:val="00B21265"/>
    <w:rsid w:val="00B22087"/>
    <w:rsid w:val="00B26876"/>
    <w:rsid w:val="00B31158"/>
    <w:rsid w:val="00B3360D"/>
    <w:rsid w:val="00B358C2"/>
    <w:rsid w:val="00B45EDB"/>
    <w:rsid w:val="00B51EAA"/>
    <w:rsid w:val="00B6422C"/>
    <w:rsid w:val="00B70774"/>
    <w:rsid w:val="00B820B6"/>
    <w:rsid w:val="00B872BC"/>
    <w:rsid w:val="00B918CD"/>
    <w:rsid w:val="00B94436"/>
    <w:rsid w:val="00B96AED"/>
    <w:rsid w:val="00BA1BDE"/>
    <w:rsid w:val="00BA7467"/>
    <w:rsid w:val="00BB068A"/>
    <w:rsid w:val="00BC08C3"/>
    <w:rsid w:val="00BD3C03"/>
    <w:rsid w:val="00BE085C"/>
    <w:rsid w:val="00BE5E99"/>
    <w:rsid w:val="00BE5EB1"/>
    <w:rsid w:val="00BF5170"/>
    <w:rsid w:val="00BF5B03"/>
    <w:rsid w:val="00BF6329"/>
    <w:rsid w:val="00C03BF9"/>
    <w:rsid w:val="00C24F7D"/>
    <w:rsid w:val="00C25D5A"/>
    <w:rsid w:val="00C319BD"/>
    <w:rsid w:val="00C6047B"/>
    <w:rsid w:val="00C63717"/>
    <w:rsid w:val="00C71C98"/>
    <w:rsid w:val="00C77AA8"/>
    <w:rsid w:val="00C864B2"/>
    <w:rsid w:val="00C94ECE"/>
    <w:rsid w:val="00CA0012"/>
    <w:rsid w:val="00CA1068"/>
    <w:rsid w:val="00CA4EE9"/>
    <w:rsid w:val="00CA672A"/>
    <w:rsid w:val="00CA703B"/>
    <w:rsid w:val="00CB08DA"/>
    <w:rsid w:val="00CB2A4C"/>
    <w:rsid w:val="00CB6205"/>
    <w:rsid w:val="00CC5CEE"/>
    <w:rsid w:val="00CD3E52"/>
    <w:rsid w:val="00CF286A"/>
    <w:rsid w:val="00D02288"/>
    <w:rsid w:val="00D10012"/>
    <w:rsid w:val="00D207F7"/>
    <w:rsid w:val="00D210D2"/>
    <w:rsid w:val="00D265DA"/>
    <w:rsid w:val="00D27746"/>
    <w:rsid w:val="00D31B21"/>
    <w:rsid w:val="00D37309"/>
    <w:rsid w:val="00D3736C"/>
    <w:rsid w:val="00D400D2"/>
    <w:rsid w:val="00D50CAE"/>
    <w:rsid w:val="00D50E49"/>
    <w:rsid w:val="00D5159C"/>
    <w:rsid w:val="00D52302"/>
    <w:rsid w:val="00D524B9"/>
    <w:rsid w:val="00D54AC8"/>
    <w:rsid w:val="00D561B4"/>
    <w:rsid w:val="00D633E2"/>
    <w:rsid w:val="00D642EA"/>
    <w:rsid w:val="00D654E1"/>
    <w:rsid w:val="00D73A40"/>
    <w:rsid w:val="00D7475B"/>
    <w:rsid w:val="00D83713"/>
    <w:rsid w:val="00D91C55"/>
    <w:rsid w:val="00D96B7D"/>
    <w:rsid w:val="00DA65EB"/>
    <w:rsid w:val="00DB06C3"/>
    <w:rsid w:val="00DD0838"/>
    <w:rsid w:val="00DD58DF"/>
    <w:rsid w:val="00DD6702"/>
    <w:rsid w:val="00DF7E3B"/>
    <w:rsid w:val="00E03479"/>
    <w:rsid w:val="00E06248"/>
    <w:rsid w:val="00E1237F"/>
    <w:rsid w:val="00E22EBF"/>
    <w:rsid w:val="00E36708"/>
    <w:rsid w:val="00E36AAD"/>
    <w:rsid w:val="00E37514"/>
    <w:rsid w:val="00E40FC5"/>
    <w:rsid w:val="00E50979"/>
    <w:rsid w:val="00E53601"/>
    <w:rsid w:val="00E663B4"/>
    <w:rsid w:val="00E66BE1"/>
    <w:rsid w:val="00E74F46"/>
    <w:rsid w:val="00E7501C"/>
    <w:rsid w:val="00E75E01"/>
    <w:rsid w:val="00E80E13"/>
    <w:rsid w:val="00E82737"/>
    <w:rsid w:val="00E83C5D"/>
    <w:rsid w:val="00E86EC3"/>
    <w:rsid w:val="00EB71E3"/>
    <w:rsid w:val="00EC7894"/>
    <w:rsid w:val="00EE1A94"/>
    <w:rsid w:val="00EE240E"/>
    <w:rsid w:val="00EE2527"/>
    <w:rsid w:val="00EE530F"/>
    <w:rsid w:val="00EE7C98"/>
    <w:rsid w:val="00EF106E"/>
    <w:rsid w:val="00EF1BF3"/>
    <w:rsid w:val="00EF2A9B"/>
    <w:rsid w:val="00EF2BDD"/>
    <w:rsid w:val="00EF5AD2"/>
    <w:rsid w:val="00EF5FD7"/>
    <w:rsid w:val="00F02261"/>
    <w:rsid w:val="00F04AA5"/>
    <w:rsid w:val="00F14028"/>
    <w:rsid w:val="00F177F7"/>
    <w:rsid w:val="00F34C15"/>
    <w:rsid w:val="00F43B52"/>
    <w:rsid w:val="00F47A95"/>
    <w:rsid w:val="00F518D1"/>
    <w:rsid w:val="00F520B7"/>
    <w:rsid w:val="00F64D45"/>
    <w:rsid w:val="00F668C6"/>
    <w:rsid w:val="00F813D8"/>
    <w:rsid w:val="00F81713"/>
    <w:rsid w:val="00F8234E"/>
    <w:rsid w:val="00FA273D"/>
    <w:rsid w:val="00FA5B1D"/>
    <w:rsid w:val="00FA5C2D"/>
    <w:rsid w:val="00FA5F79"/>
    <w:rsid w:val="00FB59FC"/>
    <w:rsid w:val="00FC1B60"/>
    <w:rsid w:val="00FD2E9E"/>
    <w:rsid w:val="00FD37EC"/>
    <w:rsid w:val="00FE57C8"/>
    <w:rsid w:val="00FF199B"/>
    <w:rsid w:val="00FF69E7"/>
    <w:rsid w:val="00FF79E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A4E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D52302"/>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1940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EE2527"/>
    <w:rPr>
      <w:rFonts w:ascii="Tahoma" w:hAnsi="Tahoma"/>
      <w:sz w:val="16"/>
      <w:szCs w:val="16"/>
      <w:lang w:val="x-none" w:eastAsia="x-none"/>
    </w:rPr>
  </w:style>
  <w:style w:type="character" w:customStyle="1" w:styleId="DebesliotekstasDiagrama">
    <w:name w:val="Debesėlio tekstas Diagrama"/>
    <w:link w:val="Debesliotekstas"/>
    <w:rsid w:val="00EE2527"/>
    <w:rPr>
      <w:rFonts w:ascii="Tahoma" w:hAnsi="Tahoma" w:cs="Tahoma"/>
      <w:sz w:val="16"/>
      <w:szCs w:val="16"/>
    </w:rPr>
  </w:style>
  <w:style w:type="paragraph" w:styleId="Antrats">
    <w:name w:val="header"/>
    <w:basedOn w:val="prastasis"/>
    <w:link w:val="AntratsDiagrama"/>
    <w:rsid w:val="00882F04"/>
    <w:pPr>
      <w:tabs>
        <w:tab w:val="center" w:pos="4513"/>
        <w:tab w:val="right" w:pos="9026"/>
      </w:tabs>
    </w:pPr>
    <w:rPr>
      <w:lang w:val="x-none" w:eastAsia="x-none"/>
    </w:rPr>
  </w:style>
  <w:style w:type="character" w:customStyle="1" w:styleId="AntratsDiagrama">
    <w:name w:val="Antraštės Diagrama"/>
    <w:link w:val="Antrats"/>
    <w:rsid w:val="00882F04"/>
    <w:rPr>
      <w:sz w:val="24"/>
      <w:szCs w:val="24"/>
    </w:rPr>
  </w:style>
  <w:style w:type="paragraph" w:styleId="Porat">
    <w:name w:val="footer"/>
    <w:basedOn w:val="prastasis"/>
    <w:link w:val="PoratDiagrama"/>
    <w:rsid w:val="00882F04"/>
    <w:pPr>
      <w:tabs>
        <w:tab w:val="center" w:pos="4513"/>
        <w:tab w:val="right" w:pos="9026"/>
      </w:tabs>
    </w:pPr>
    <w:rPr>
      <w:lang w:val="x-none" w:eastAsia="x-none"/>
    </w:rPr>
  </w:style>
  <w:style w:type="character" w:customStyle="1" w:styleId="PoratDiagrama">
    <w:name w:val="Poraštė Diagrama"/>
    <w:link w:val="Porat"/>
    <w:rsid w:val="00882F04"/>
    <w:rPr>
      <w:sz w:val="24"/>
      <w:szCs w:val="24"/>
    </w:rPr>
  </w:style>
  <w:style w:type="paragraph" w:styleId="Sraopastraipa">
    <w:name w:val="List Paragraph"/>
    <w:basedOn w:val="prastasis"/>
    <w:uiPriority w:val="34"/>
    <w:qFormat/>
    <w:rsid w:val="00A01F79"/>
    <w:pPr>
      <w:ind w:left="720"/>
    </w:pPr>
    <w:rPr>
      <w:rFonts w:ascii="Calibri" w:eastAsia="Calibri" w:hAnsi="Calibri" w:cs="Calibri"/>
      <w:sz w:val="22"/>
      <w:szCs w:val="22"/>
    </w:rPr>
  </w:style>
  <w:style w:type="paragraph" w:styleId="Betarp">
    <w:name w:val="No Spacing"/>
    <w:uiPriority w:val="1"/>
    <w:qFormat/>
    <w:rsid w:val="009A644F"/>
    <w:rPr>
      <w:sz w:val="24"/>
      <w:szCs w:val="24"/>
    </w:rPr>
  </w:style>
  <w:style w:type="paragraph" w:styleId="HTMLiankstoformatuotas">
    <w:name w:val="HTML Preformatted"/>
    <w:basedOn w:val="prastasis"/>
    <w:link w:val="HTMLiankstoformatuotasDiagrama"/>
    <w:uiPriority w:val="99"/>
    <w:unhideWhenUsed/>
    <w:rsid w:val="00FA27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FA273D"/>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D52302"/>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1940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EE2527"/>
    <w:rPr>
      <w:rFonts w:ascii="Tahoma" w:hAnsi="Tahoma"/>
      <w:sz w:val="16"/>
      <w:szCs w:val="16"/>
      <w:lang w:val="x-none" w:eastAsia="x-none"/>
    </w:rPr>
  </w:style>
  <w:style w:type="character" w:customStyle="1" w:styleId="DebesliotekstasDiagrama">
    <w:name w:val="Debesėlio tekstas Diagrama"/>
    <w:link w:val="Debesliotekstas"/>
    <w:rsid w:val="00EE2527"/>
    <w:rPr>
      <w:rFonts w:ascii="Tahoma" w:hAnsi="Tahoma" w:cs="Tahoma"/>
      <w:sz w:val="16"/>
      <w:szCs w:val="16"/>
    </w:rPr>
  </w:style>
  <w:style w:type="paragraph" w:styleId="Antrats">
    <w:name w:val="header"/>
    <w:basedOn w:val="prastasis"/>
    <w:link w:val="AntratsDiagrama"/>
    <w:rsid w:val="00882F04"/>
    <w:pPr>
      <w:tabs>
        <w:tab w:val="center" w:pos="4513"/>
        <w:tab w:val="right" w:pos="9026"/>
      </w:tabs>
    </w:pPr>
    <w:rPr>
      <w:lang w:val="x-none" w:eastAsia="x-none"/>
    </w:rPr>
  </w:style>
  <w:style w:type="character" w:customStyle="1" w:styleId="AntratsDiagrama">
    <w:name w:val="Antraštės Diagrama"/>
    <w:link w:val="Antrats"/>
    <w:rsid w:val="00882F04"/>
    <w:rPr>
      <w:sz w:val="24"/>
      <w:szCs w:val="24"/>
    </w:rPr>
  </w:style>
  <w:style w:type="paragraph" w:styleId="Porat">
    <w:name w:val="footer"/>
    <w:basedOn w:val="prastasis"/>
    <w:link w:val="PoratDiagrama"/>
    <w:rsid w:val="00882F04"/>
    <w:pPr>
      <w:tabs>
        <w:tab w:val="center" w:pos="4513"/>
        <w:tab w:val="right" w:pos="9026"/>
      </w:tabs>
    </w:pPr>
    <w:rPr>
      <w:lang w:val="x-none" w:eastAsia="x-none"/>
    </w:rPr>
  </w:style>
  <w:style w:type="character" w:customStyle="1" w:styleId="PoratDiagrama">
    <w:name w:val="Poraštė Diagrama"/>
    <w:link w:val="Porat"/>
    <w:rsid w:val="00882F04"/>
    <w:rPr>
      <w:sz w:val="24"/>
      <w:szCs w:val="24"/>
    </w:rPr>
  </w:style>
  <w:style w:type="paragraph" w:styleId="Sraopastraipa">
    <w:name w:val="List Paragraph"/>
    <w:basedOn w:val="prastasis"/>
    <w:uiPriority w:val="34"/>
    <w:qFormat/>
    <w:rsid w:val="00A01F79"/>
    <w:pPr>
      <w:ind w:left="720"/>
    </w:pPr>
    <w:rPr>
      <w:rFonts w:ascii="Calibri" w:eastAsia="Calibri" w:hAnsi="Calibri" w:cs="Calibri"/>
      <w:sz w:val="22"/>
      <w:szCs w:val="22"/>
    </w:rPr>
  </w:style>
  <w:style w:type="paragraph" w:styleId="Betarp">
    <w:name w:val="No Spacing"/>
    <w:uiPriority w:val="1"/>
    <w:qFormat/>
    <w:rsid w:val="009A644F"/>
    <w:rPr>
      <w:sz w:val="24"/>
      <w:szCs w:val="24"/>
    </w:rPr>
  </w:style>
  <w:style w:type="paragraph" w:styleId="HTMLiankstoformatuotas">
    <w:name w:val="HTML Preformatted"/>
    <w:basedOn w:val="prastasis"/>
    <w:link w:val="HTMLiankstoformatuotasDiagrama"/>
    <w:uiPriority w:val="99"/>
    <w:unhideWhenUsed/>
    <w:rsid w:val="00FA27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FA273D"/>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470">
      <w:bodyDiv w:val="1"/>
      <w:marLeft w:val="0"/>
      <w:marRight w:val="0"/>
      <w:marTop w:val="0"/>
      <w:marBottom w:val="0"/>
      <w:divBdr>
        <w:top w:val="none" w:sz="0" w:space="0" w:color="auto"/>
        <w:left w:val="none" w:sz="0" w:space="0" w:color="auto"/>
        <w:bottom w:val="none" w:sz="0" w:space="0" w:color="auto"/>
        <w:right w:val="none" w:sz="0" w:space="0" w:color="auto"/>
      </w:divBdr>
    </w:div>
    <w:div w:id="9724343">
      <w:bodyDiv w:val="1"/>
      <w:marLeft w:val="0"/>
      <w:marRight w:val="0"/>
      <w:marTop w:val="0"/>
      <w:marBottom w:val="0"/>
      <w:divBdr>
        <w:top w:val="none" w:sz="0" w:space="0" w:color="auto"/>
        <w:left w:val="none" w:sz="0" w:space="0" w:color="auto"/>
        <w:bottom w:val="none" w:sz="0" w:space="0" w:color="auto"/>
        <w:right w:val="none" w:sz="0" w:space="0" w:color="auto"/>
      </w:divBdr>
    </w:div>
    <w:div w:id="258410948">
      <w:bodyDiv w:val="1"/>
      <w:marLeft w:val="0"/>
      <w:marRight w:val="0"/>
      <w:marTop w:val="0"/>
      <w:marBottom w:val="0"/>
      <w:divBdr>
        <w:top w:val="none" w:sz="0" w:space="0" w:color="auto"/>
        <w:left w:val="none" w:sz="0" w:space="0" w:color="auto"/>
        <w:bottom w:val="none" w:sz="0" w:space="0" w:color="auto"/>
        <w:right w:val="none" w:sz="0" w:space="0" w:color="auto"/>
      </w:divBdr>
    </w:div>
    <w:div w:id="285548932">
      <w:bodyDiv w:val="1"/>
      <w:marLeft w:val="0"/>
      <w:marRight w:val="0"/>
      <w:marTop w:val="0"/>
      <w:marBottom w:val="0"/>
      <w:divBdr>
        <w:top w:val="none" w:sz="0" w:space="0" w:color="auto"/>
        <w:left w:val="none" w:sz="0" w:space="0" w:color="auto"/>
        <w:bottom w:val="none" w:sz="0" w:space="0" w:color="auto"/>
        <w:right w:val="none" w:sz="0" w:space="0" w:color="auto"/>
      </w:divBdr>
    </w:div>
    <w:div w:id="339041926">
      <w:bodyDiv w:val="1"/>
      <w:marLeft w:val="0"/>
      <w:marRight w:val="0"/>
      <w:marTop w:val="0"/>
      <w:marBottom w:val="0"/>
      <w:divBdr>
        <w:top w:val="none" w:sz="0" w:space="0" w:color="auto"/>
        <w:left w:val="none" w:sz="0" w:space="0" w:color="auto"/>
        <w:bottom w:val="none" w:sz="0" w:space="0" w:color="auto"/>
        <w:right w:val="none" w:sz="0" w:space="0" w:color="auto"/>
      </w:divBdr>
    </w:div>
    <w:div w:id="590965525">
      <w:bodyDiv w:val="1"/>
      <w:marLeft w:val="0"/>
      <w:marRight w:val="0"/>
      <w:marTop w:val="0"/>
      <w:marBottom w:val="0"/>
      <w:divBdr>
        <w:top w:val="none" w:sz="0" w:space="0" w:color="auto"/>
        <w:left w:val="none" w:sz="0" w:space="0" w:color="auto"/>
        <w:bottom w:val="none" w:sz="0" w:space="0" w:color="auto"/>
        <w:right w:val="none" w:sz="0" w:space="0" w:color="auto"/>
      </w:divBdr>
    </w:div>
    <w:div w:id="598147747">
      <w:bodyDiv w:val="1"/>
      <w:marLeft w:val="0"/>
      <w:marRight w:val="0"/>
      <w:marTop w:val="0"/>
      <w:marBottom w:val="0"/>
      <w:divBdr>
        <w:top w:val="none" w:sz="0" w:space="0" w:color="auto"/>
        <w:left w:val="none" w:sz="0" w:space="0" w:color="auto"/>
        <w:bottom w:val="none" w:sz="0" w:space="0" w:color="auto"/>
        <w:right w:val="none" w:sz="0" w:space="0" w:color="auto"/>
      </w:divBdr>
    </w:div>
    <w:div w:id="615060347">
      <w:bodyDiv w:val="1"/>
      <w:marLeft w:val="0"/>
      <w:marRight w:val="0"/>
      <w:marTop w:val="0"/>
      <w:marBottom w:val="0"/>
      <w:divBdr>
        <w:top w:val="none" w:sz="0" w:space="0" w:color="auto"/>
        <w:left w:val="none" w:sz="0" w:space="0" w:color="auto"/>
        <w:bottom w:val="none" w:sz="0" w:space="0" w:color="auto"/>
        <w:right w:val="none" w:sz="0" w:space="0" w:color="auto"/>
      </w:divBdr>
    </w:div>
    <w:div w:id="633949033">
      <w:bodyDiv w:val="1"/>
      <w:marLeft w:val="0"/>
      <w:marRight w:val="0"/>
      <w:marTop w:val="0"/>
      <w:marBottom w:val="0"/>
      <w:divBdr>
        <w:top w:val="none" w:sz="0" w:space="0" w:color="auto"/>
        <w:left w:val="none" w:sz="0" w:space="0" w:color="auto"/>
        <w:bottom w:val="none" w:sz="0" w:space="0" w:color="auto"/>
        <w:right w:val="none" w:sz="0" w:space="0" w:color="auto"/>
      </w:divBdr>
    </w:div>
    <w:div w:id="766585176">
      <w:bodyDiv w:val="1"/>
      <w:marLeft w:val="0"/>
      <w:marRight w:val="0"/>
      <w:marTop w:val="0"/>
      <w:marBottom w:val="0"/>
      <w:divBdr>
        <w:top w:val="none" w:sz="0" w:space="0" w:color="auto"/>
        <w:left w:val="none" w:sz="0" w:space="0" w:color="auto"/>
        <w:bottom w:val="none" w:sz="0" w:space="0" w:color="auto"/>
        <w:right w:val="none" w:sz="0" w:space="0" w:color="auto"/>
      </w:divBdr>
    </w:div>
    <w:div w:id="916090559">
      <w:bodyDiv w:val="1"/>
      <w:marLeft w:val="0"/>
      <w:marRight w:val="0"/>
      <w:marTop w:val="0"/>
      <w:marBottom w:val="0"/>
      <w:divBdr>
        <w:top w:val="none" w:sz="0" w:space="0" w:color="auto"/>
        <w:left w:val="none" w:sz="0" w:space="0" w:color="auto"/>
        <w:bottom w:val="none" w:sz="0" w:space="0" w:color="auto"/>
        <w:right w:val="none" w:sz="0" w:space="0" w:color="auto"/>
      </w:divBdr>
    </w:div>
    <w:div w:id="955023180">
      <w:bodyDiv w:val="1"/>
      <w:marLeft w:val="0"/>
      <w:marRight w:val="0"/>
      <w:marTop w:val="0"/>
      <w:marBottom w:val="0"/>
      <w:divBdr>
        <w:top w:val="none" w:sz="0" w:space="0" w:color="auto"/>
        <w:left w:val="none" w:sz="0" w:space="0" w:color="auto"/>
        <w:bottom w:val="none" w:sz="0" w:space="0" w:color="auto"/>
        <w:right w:val="none" w:sz="0" w:space="0" w:color="auto"/>
      </w:divBdr>
    </w:div>
    <w:div w:id="1008487128">
      <w:bodyDiv w:val="1"/>
      <w:marLeft w:val="0"/>
      <w:marRight w:val="0"/>
      <w:marTop w:val="0"/>
      <w:marBottom w:val="0"/>
      <w:divBdr>
        <w:top w:val="none" w:sz="0" w:space="0" w:color="auto"/>
        <w:left w:val="none" w:sz="0" w:space="0" w:color="auto"/>
        <w:bottom w:val="none" w:sz="0" w:space="0" w:color="auto"/>
        <w:right w:val="none" w:sz="0" w:space="0" w:color="auto"/>
      </w:divBdr>
    </w:div>
    <w:div w:id="1064257536">
      <w:bodyDiv w:val="1"/>
      <w:marLeft w:val="0"/>
      <w:marRight w:val="0"/>
      <w:marTop w:val="0"/>
      <w:marBottom w:val="0"/>
      <w:divBdr>
        <w:top w:val="none" w:sz="0" w:space="0" w:color="auto"/>
        <w:left w:val="none" w:sz="0" w:space="0" w:color="auto"/>
        <w:bottom w:val="none" w:sz="0" w:space="0" w:color="auto"/>
        <w:right w:val="none" w:sz="0" w:space="0" w:color="auto"/>
      </w:divBdr>
    </w:div>
    <w:div w:id="1135295092">
      <w:bodyDiv w:val="1"/>
      <w:marLeft w:val="0"/>
      <w:marRight w:val="0"/>
      <w:marTop w:val="0"/>
      <w:marBottom w:val="0"/>
      <w:divBdr>
        <w:top w:val="none" w:sz="0" w:space="0" w:color="auto"/>
        <w:left w:val="none" w:sz="0" w:space="0" w:color="auto"/>
        <w:bottom w:val="none" w:sz="0" w:space="0" w:color="auto"/>
        <w:right w:val="none" w:sz="0" w:space="0" w:color="auto"/>
      </w:divBdr>
    </w:div>
    <w:div w:id="1149905617">
      <w:bodyDiv w:val="1"/>
      <w:marLeft w:val="0"/>
      <w:marRight w:val="0"/>
      <w:marTop w:val="0"/>
      <w:marBottom w:val="0"/>
      <w:divBdr>
        <w:top w:val="none" w:sz="0" w:space="0" w:color="auto"/>
        <w:left w:val="none" w:sz="0" w:space="0" w:color="auto"/>
        <w:bottom w:val="none" w:sz="0" w:space="0" w:color="auto"/>
        <w:right w:val="none" w:sz="0" w:space="0" w:color="auto"/>
      </w:divBdr>
    </w:div>
    <w:div w:id="1216504484">
      <w:bodyDiv w:val="1"/>
      <w:marLeft w:val="0"/>
      <w:marRight w:val="0"/>
      <w:marTop w:val="0"/>
      <w:marBottom w:val="0"/>
      <w:divBdr>
        <w:top w:val="none" w:sz="0" w:space="0" w:color="auto"/>
        <w:left w:val="none" w:sz="0" w:space="0" w:color="auto"/>
        <w:bottom w:val="none" w:sz="0" w:space="0" w:color="auto"/>
        <w:right w:val="none" w:sz="0" w:space="0" w:color="auto"/>
      </w:divBdr>
    </w:div>
    <w:div w:id="1327710146">
      <w:bodyDiv w:val="1"/>
      <w:marLeft w:val="0"/>
      <w:marRight w:val="0"/>
      <w:marTop w:val="0"/>
      <w:marBottom w:val="0"/>
      <w:divBdr>
        <w:top w:val="none" w:sz="0" w:space="0" w:color="auto"/>
        <w:left w:val="none" w:sz="0" w:space="0" w:color="auto"/>
        <w:bottom w:val="none" w:sz="0" w:space="0" w:color="auto"/>
        <w:right w:val="none" w:sz="0" w:space="0" w:color="auto"/>
      </w:divBdr>
    </w:div>
    <w:div w:id="1622303814">
      <w:bodyDiv w:val="1"/>
      <w:marLeft w:val="0"/>
      <w:marRight w:val="0"/>
      <w:marTop w:val="0"/>
      <w:marBottom w:val="0"/>
      <w:divBdr>
        <w:top w:val="none" w:sz="0" w:space="0" w:color="auto"/>
        <w:left w:val="none" w:sz="0" w:space="0" w:color="auto"/>
        <w:bottom w:val="none" w:sz="0" w:space="0" w:color="auto"/>
        <w:right w:val="none" w:sz="0" w:space="0" w:color="auto"/>
      </w:divBdr>
    </w:div>
    <w:div w:id="1740205662">
      <w:bodyDiv w:val="1"/>
      <w:marLeft w:val="0"/>
      <w:marRight w:val="0"/>
      <w:marTop w:val="0"/>
      <w:marBottom w:val="0"/>
      <w:divBdr>
        <w:top w:val="none" w:sz="0" w:space="0" w:color="auto"/>
        <w:left w:val="none" w:sz="0" w:space="0" w:color="auto"/>
        <w:bottom w:val="none" w:sz="0" w:space="0" w:color="auto"/>
        <w:right w:val="none" w:sz="0" w:space="0" w:color="auto"/>
      </w:divBdr>
    </w:div>
    <w:div w:id="1786994432">
      <w:bodyDiv w:val="1"/>
      <w:marLeft w:val="0"/>
      <w:marRight w:val="0"/>
      <w:marTop w:val="0"/>
      <w:marBottom w:val="0"/>
      <w:divBdr>
        <w:top w:val="none" w:sz="0" w:space="0" w:color="auto"/>
        <w:left w:val="none" w:sz="0" w:space="0" w:color="auto"/>
        <w:bottom w:val="none" w:sz="0" w:space="0" w:color="auto"/>
        <w:right w:val="none" w:sz="0" w:space="0" w:color="auto"/>
      </w:divBdr>
    </w:div>
    <w:div w:id="1836409997">
      <w:bodyDiv w:val="1"/>
      <w:marLeft w:val="0"/>
      <w:marRight w:val="0"/>
      <w:marTop w:val="0"/>
      <w:marBottom w:val="0"/>
      <w:divBdr>
        <w:top w:val="none" w:sz="0" w:space="0" w:color="auto"/>
        <w:left w:val="none" w:sz="0" w:space="0" w:color="auto"/>
        <w:bottom w:val="none" w:sz="0" w:space="0" w:color="auto"/>
        <w:right w:val="none" w:sz="0" w:space="0" w:color="auto"/>
      </w:divBdr>
    </w:div>
    <w:div w:id="1987473239">
      <w:bodyDiv w:val="1"/>
      <w:marLeft w:val="0"/>
      <w:marRight w:val="0"/>
      <w:marTop w:val="0"/>
      <w:marBottom w:val="0"/>
      <w:divBdr>
        <w:top w:val="none" w:sz="0" w:space="0" w:color="auto"/>
        <w:left w:val="none" w:sz="0" w:space="0" w:color="auto"/>
        <w:bottom w:val="none" w:sz="0" w:space="0" w:color="auto"/>
        <w:right w:val="none" w:sz="0" w:space="0" w:color="auto"/>
      </w:divBdr>
    </w:div>
    <w:div w:id="202998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5D09A5-AB59-43B5-9BA6-90C4C9992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17</Pages>
  <Words>2302</Words>
  <Characters>15855</Characters>
  <Application>Microsoft Office Word</Application>
  <DocSecurity>0</DocSecurity>
  <Lines>132</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Darbas</cp:lastModifiedBy>
  <cp:revision>25</cp:revision>
  <dcterms:created xsi:type="dcterms:W3CDTF">2026-02-18T12:15:00Z</dcterms:created>
  <dcterms:modified xsi:type="dcterms:W3CDTF">2026-04-03T07:00:00Z</dcterms:modified>
</cp:coreProperties>
</file>