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5B3" w14:textId="77777777" w:rsidR="00153186" w:rsidRPr="008520CB" w:rsidRDefault="00153186" w:rsidP="00153186">
      <w:pPr>
        <w:jc w:val="center"/>
        <w:rPr>
          <w:b/>
          <w:bCs/>
          <w:szCs w:val="24"/>
        </w:rPr>
      </w:pPr>
      <w:r w:rsidRPr="008520CB">
        <w:rPr>
          <w:b/>
          <w:bCs/>
          <w:szCs w:val="24"/>
        </w:rPr>
        <w:t>TECHNINĖ SPECIFIKACIJA</w:t>
      </w:r>
    </w:p>
    <w:p w14:paraId="1D6749DD" w14:textId="77777777" w:rsidR="00153186" w:rsidRPr="008520CB" w:rsidRDefault="00153186" w:rsidP="00153186">
      <w:pPr>
        <w:ind w:firstLine="851"/>
        <w:jc w:val="both"/>
        <w:rPr>
          <w:szCs w:val="24"/>
        </w:rPr>
      </w:pPr>
    </w:p>
    <w:p w14:paraId="1E8961DA" w14:textId="77777777" w:rsidR="00153186" w:rsidRPr="008520CB" w:rsidRDefault="00153186" w:rsidP="00153186">
      <w:pPr>
        <w:jc w:val="center"/>
        <w:rPr>
          <w:b/>
          <w:bCs/>
          <w:szCs w:val="24"/>
        </w:rPr>
      </w:pPr>
      <w:r w:rsidRPr="008520CB">
        <w:rPr>
          <w:b/>
          <w:bCs/>
          <w:szCs w:val="24"/>
        </w:rPr>
        <w:t xml:space="preserve">MEDICININĖS DUJOS </w:t>
      </w:r>
    </w:p>
    <w:p w14:paraId="177BB560" w14:textId="77777777" w:rsidR="00153186" w:rsidRDefault="00153186" w:rsidP="00153186">
      <w:pPr>
        <w:rPr>
          <w:b/>
          <w:bCs/>
          <w:szCs w:val="24"/>
        </w:rPr>
      </w:pPr>
    </w:p>
    <w:p w14:paraId="39EEF98B" w14:textId="77777777" w:rsidR="009F1803" w:rsidRPr="008520CB" w:rsidRDefault="009F1803" w:rsidP="00153186">
      <w:pPr>
        <w:rPr>
          <w:b/>
          <w:bCs/>
          <w:szCs w:val="24"/>
        </w:rPr>
      </w:pPr>
    </w:p>
    <w:p w14:paraId="5086C17B" w14:textId="5E26EDC1" w:rsidR="009F1803" w:rsidRDefault="009F1803" w:rsidP="00E360A5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D45211">
        <w:rPr>
          <w:szCs w:val="24"/>
        </w:rPr>
        <w:t>Viešoji įstaiga Visagino ligoninė (toliau – Perkančioji organizacija) numato įsigyti</w:t>
      </w:r>
      <w:r>
        <w:rPr>
          <w:szCs w:val="24"/>
        </w:rPr>
        <w:t xml:space="preserve"> medicinines dujas </w:t>
      </w:r>
      <w:r w:rsidR="00E360A5" w:rsidRPr="00647865">
        <w:rPr>
          <w:szCs w:val="24"/>
        </w:rPr>
        <w:t>kartu</w:t>
      </w:r>
      <w:r w:rsidR="00E360A5">
        <w:rPr>
          <w:szCs w:val="24"/>
        </w:rPr>
        <w:t xml:space="preserve"> </w:t>
      </w:r>
      <w:r>
        <w:rPr>
          <w:szCs w:val="24"/>
        </w:rPr>
        <w:t>su s</w:t>
      </w:r>
      <w:r w:rsidRPr="008520CB">
        <w:rPr>
          <w:szCs w:val="24"/>
        </w:rPr>
        <w:t>uskystinto medicininio deguonies talpyklos nuoma</w:t>
      </w:r>
      <w:r>
        <w:rPr>
          <w:szCs w:val="24"/>
        </w:rPr>
        <w:t xml:space="preserve"> (toliau</w:t>
      </w:r>
      <w:r w:rsidR="00647865">
        <w:rPr>
          <w:szCs w:val="24"/>
        </w:rPr>
        <w:t xml:space="preserve"> </w:t>
      </w:r>
      <w:r>
        <w:rPr>
          <w:szCs w:val="24"/>
        </w:rPr>
        <w:t xml:space="preserve">- </w:t>
      </w:r>
      <w:r w:rsidR="00DB4C0E" w:rsidRPr="00647865">
        <w:rPr>
          <w:szCs w:val="24"/>
        </w:rPr>
        <w:t>Prekės</w:t>
      </w:r>
      <w:r>
        <w:rPr>
          <w:szCs w:val="24"/>
        </w:rPr>
        <w:t>).</w:t>
      </w:r>
    </w:p>
    <w:p w14:paraId="7FE9DACB" w14:textId="6A5B0AD9" w:rsidR="00153186" w:rsidRPr="00635F01" w:rsidRDefault="009F1803" w:rsidP="00E360A5">
      <w:pPr>
        <w:pStyle w:val="Sraopastraipa"/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szCs w:val="24"/>
        </w:rPr>
      </w:pPr>
      <w:r w:rsidRPr="00D45211">
        <w:rPr>
          <w:szCs w:val="24"/>
        </w:rPr>
        <w:t>Numatoma Prekių</w:t>
      </w:r>
      <w:r>
        <w:rPr>
          <w:szCs w:val="24"/>
        </w:rPr>
        <w:t xml:space="preserve"> </w:t>
      </w:r>
      <w:r w:rsidRPr="00D45211">
        <w:rPr>
          <w:szCs w:val="24"/>
        </w:rPr>
        <w:t xml:space="preserve">apimtis per </w:t>
      </w:r>
      <w:r>
        <w:rPr>
          <w:szCs w:val="24"/>
        </w:rPr>
        <w:t>P</w:t>
      </w:r>
      <w:r w:rsidRPr="00D45211">
        <w:rPr>
          <w:szCs w:val="24"/>
        </w:rPr>
        <w:t>irkimo – pardavimo sutarties (toliau – Sutartis) vykdymo laikotarpį (36 mėn.):</w:t>
      </w:r>
    </w:p>
    <w:p w14:paraId="497BA36B" w14:textId="77777777" w:rsidR="00153186" w:rsidRPr="008520CB" w:rsidRDefault="00153186" w:rsidP="00153186">
      <w:pPr>
        <w:jc w:val="center"/>
        <w:rPr>
          <w:b/>
          <w:bCs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1843"/>
      </w:tblGrid>
      <w:tr w:rsidR="00153186" w:rsidRPr="008520CB" w14:paraId="601EB723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B83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Eil. 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9AF" w14:textId="0CCE8C68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Prekių</w:t>
            </w:r>
            <w:r w:rsidR="00647865">
              <w:rPr>
                <w:szCs w:val="24"/>
              </w:rPr>
              <w:t xml:space="preserve"> </w:t>
            </w:r>
            <w:r w:rsidRPr="008520CB">
              <w:rPr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50A" w14:textId="77777777" w:rsidR="009F1803" w:rsidRDefault="00153186" w:rsidP="00C4306C">
            <w:pPr>
              <w:ind w:left="-113" w:right="-249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 xml:space="preserve">Mato </w:t>
            </w:r>
          </w:p>
          <w:p w14:paraId="5D090826" w14:textId="7BFF5EB8" w:rsidR="00153186" w:rsidRPr="008520CB" w:rsidRDefault="00153186" w:rsidP="00C4306C">
            <w:pPr>
              <w:ind w:left="-113" w:right="-249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106" w14:textId="6694C951" w:rsidR="00153186" w:rsidRPr="009F1803" w:rsidRDefault="006065CF" w:rsidP="00C4306C">
            <w:pPr>
              <w:ind w:right="-24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9F1803" w:rsidRPr="009F1803">
              <w:rPr>
                <w:bCs/>
                <w:szCs w:val="24"/>
              </w:rPr>
              <w:t>oreikis 36 mėn.</w:t>
            </w:r>
          </w:p>
        </w:tc>
      </w:tr>
      <w:tr w:rsidR="00153186" w:rsidRPr="008520CB" w14:paraId="02311DF5" w14:textId="77777777" w:rsidTr="009F1803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041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EBA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dujinis deguonis,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50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97E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B09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15</w:t>
            </w:r>
          </w:p>
        </w:tc>
      </w:tr>
      <w:tr w:rsidR="00153186" w:rsidRPr="008520CB" w14:paraId="5BBE5758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0A2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C45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Suskystintas medicininis deguonis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69A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5BF" w14:textId="19B61BC1" w:rsidR="00153186" w:rsidRPr="008520CB" w:rsidRDefault="009F1803" w:rsidP="00C4306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  <w:r w:rsidR="00153186" w:rsidRPr="008520CB">
              <w:rPr>
                <w:szCs w:val="24"/>
                <w:lang w:val="en-US"/>
              </w:rPr>
              <w:t>0000</w:t>
            </w:r>
          </w:p>
        </w:tc>
      </w:tr>
      <w:tr w:rsidR="00153186" w:rsidRPr="008520CB" w14:paraId="4B690847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555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9F7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</w:t>
            </w:r>
            <w:proofErr w:type="spellStart"/>
            <w:r w:rsidRPr="008520CB">
              <w:rPr>
                <w:szCs w:val="24"/>
              </w:rPr>
              <w:t>diazoto</w:t>
            </w:r>
            <w:proofErr w:type="spellEnd"/>
            <w:r w:rsidRPr="008520CB">
              <w:rPr>
                <w:szCs w:val="24"/>
              </w:rPr>
              <w:t xml:space="preserve"> oksidas,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10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BA2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D0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9</w:t>
            </w:r>
          </w:p>
        </w:tc>
      </w:tr>
      <w:tr w:rsidR="00153186" w:rsidRPr="008520CB" w14:paraId="3BB7FBD1" w14:textId="77777777" w:rsidTr="009F1803">
        <w:trPr>
          <w:trHeight w:val="3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124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149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Anglies dioksidas CO2, balionas </w:t>
            </w:r>
            <w:r>
              <w:rPr>
                <w:szCs w:val="24"/>
              </w:rPr>
              <w:t xml:space="preserve">ne mažiau kaip </w:t>
            </w:r>
            <w:r w:rsidRPr="008520CB">
              <w:rPr>
                <w:szCs w:val="24"/>
              </w:rPr>
              <w:t xml:space="preserve">50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1A2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B99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</w:t>
            </w:r>
          </w:p>
        </w:tc>
      </w:tr>
      <w:tr w:rsidR="00153186" w:rsidRPr="008520CB" w14:paraId="05CD3842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599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BCD" w14:textId="77AB8842" w:rsidR="00153186" w:rsidRPr="008520CB" w:rsidRDefault="00153186" w:rsidP="00C4306C">
            <w:pPr>
              <w:rPr>
                <w:i/>
                <w:iCs/>
                <w:szCs w:val="24"/>
              </w:rPr>
            </w:pPr>
            <w:r w:rsidRPr="008520CB">
              <w:rPr>
                <w:szCs w:val="24"/>
              </w:rPr>
              <w:t>Deguonis kvėpavimui</w:t>
            </w:r>
            <w:r w:rsidR="00E360A5" w:rsidRPr="00647865">
              <w:rPr>
                <w:szCs w:val="24"/>
              </w:rPr>
              <w:t>,</w:t>
            </w:r>
            <w:r w:rsidR="0006142B" w:rsidRPr="00647865">
              <w:rPr>
                <w:szCs w:val="24"/>
              </w:rPr>
              <w:t xml:space="preserve"> balionas ne mažiau kaip 7 l </w:t>
            </w:r>
            <w:r w:rsidRPr="008520CB">
              <w:rPr>
                <w:szCs w:val="24"/>
              </w:rPr>
              <w:t>(</w:t>
            </w:r>
            <w:r>
              <w:rPr>
                <w:szCs w:val="24"/>
              </w:rPr>
              <w:t xml:space="preserve">Perkančiosios organizacijos </w:t>
            </w:r>
            <w:r w:rsidRPr="008520CB">
              <w:rPr>
                <w:szCs w:val="24"/>
              </w:rPr>
              <w:t>tara)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A4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36F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</w:t>
            </w:r>
          </w:p>
        </w:tc>
      </w:tr>
      <w:tr w:rsidR="00153186" w:rsidRPr="008520CB" w14:paraId="0490E994" w14:textId="77777777" w:rsidTr="009F180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E3EA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ABB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Suskystinto medicininio deguonies talpyklos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CA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9A4" w14:textId="77777777" w:rsidR="00153186" w:rsidRPr="008520CB" w:rsidRDefault="00153186" w:rsidP="00C4306C">
            <w:pPr>
              <w:snapToGrid w:val="0"/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36</w:t>
            </w:r>
          </w:p>
        </w:tc>
      </w:tr>
    </w:tbl>
    <w:p w14:paraId="465D93CE" w14:textId="77777777" w:rsidR="00153186" w:rsidRDefault="00153186" w:rsidP="00153186">
      <w:pPr>
        <w:jc w:val="center"/>
        <w:rPr>
          <w:b/>
          <w:bCs/>
          <w:szCs w:val="24"/>
        </w:rPr>
      </w:pPr>
    </w:p>
    <w:p w14:paraId="11C3FFC1" w14:textId="1AA50CA5" w:rsidR="006065CF" w:rsidRPr="00E360A5" w:rsidRDefault="006065CF" w:rsidP="00647865">
      <w:pPr>
        <w:pStyle w:val="Body2"/>
        <w:shd w:val="clear" w:color="auto" w:fill="FFFFFF"/>
        <w:spacing w:after="0"/>
        <w:ind w:firstLine="709"/>
        <w:rPr>
          <w:color w:val="auto"/>
          <w:sz w:val="24"/>
          <w:szCs w:val="24"/>
          <w:lang w:val="lt-LT"/>
        </w:rPr>
      </w:pPr>
      <w:r w:rsidRPr="00D45211">
        <w:rPr>
          <w:rFonts w:cs="Times New Roman"/>
          <w:color w:val="auto"/>
          <w:sz w:val="24"/>
          <w:szCs w:val="24"/>
          <w:lang w:val="lt-LT"/>
        </w:rPr>
        <w:t xml:space="preserve">Prekių </w:t>
      </w:r>
      <w:r>
        <w:rPr>
          <w:rFonts w:cs="Times New Roman"/>
          <w:color w:val="auto"/>
          <w:sz w:val="24"/>
          <w:szCs w:val="24"/>
          <w:lang w:val="lt-LT"/>
        </w:rPr>
        <w:t>poreik</w:t>
      </w:r>
      <w:r w:rsidRPr="00D45211">
        <w:rPr>
          <w:rFonts w:cs="Times New Roman"/>
          <w:color w:val="auto"/>
          <w:sz w:val="24"/>
          <w:szCs w:val="24"/>
          <w:lang w:val="lt-LT"/>
        </w:rPr>
        <w:t>is yra preliminar</w:t>
      </w:r>
      <w:r>
        <w:rPr>
          <w:rFonts w:cs="Times New Roman"/>
          <w:color w:val="auto"/>
          <w:sz w:val="24"/>
          <w:szCs w:val="24"/>
          <w:lang w:val="lt-LT"/>
        </w:rPr>
        <w:t>us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ir gali būti mažinama</w:t>
      </w:r>
      <w:r>
        <w:rPr>
          <w:rFonts w:cs="Times New Roman"/>
          <w:color w:val="auto"/>
          <w:sz w:val="24"/>
          <w:szCs w:val="24"/>
          <w:lang w:val="lt-LT"/>
        </w:rPr>
        <w:t>s,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arba didinama</w:t>
      </w:r>
      <w:r w:rsidR="003A6FE4">
        <w:rPr>
          <w:rFonts w:cs="Times New Roman"/>
          <w:color w:val="auto"/>
          <w:sz w:val="24"/>
          <w:szCs w:val="24"/>
          <w:lang w:val="lt-LT"/>
        </w:rPr>
        <w:t>s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iki 20 proc.</w:t>
      </w:r>
      <w:r>
        <w:rPr>
          <w:rFonts w:cs="Times New Roman"/>
          <w:color w:val="auto"/>
          <w:sz w:val="24"/>
          <w:szCs w:val="24"/>
          <w:lang w:val="lt-LT"/>
        </w:rPr>
        <w:t>,</w:t>
      </w:r>
      <w:r w:rsidRPr="00D45211">
        <w:rPr>
          <w:rFonts w:cs="Times New Roman"/>
          <w:color w:val="auto"/>
          <w:sz w:val="24"/>
          <w:szCs w:val="24"/>
          <w:lang w:val="lt-LT"/>
        </w:rPr>
        <w:t xml:space="preserve"> priklausomai nuo Prekių poreikio</w:t>
      </w:r>
      <w:r w:rsidR="00E360A5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60A5" w:rsidRPr="00647865">
        <w:rPr>
          <w:rFonts w:cs="Times New Roman"/>
          <w:color w:val="auto"/>
          <w:sz w:val="24"/>
          <w:szCs w:val="24"/>
          <w:lang w:val="lt-LT"/>
        </w:rPr>
        <w:t>(išskyrus</w:t>
      </w:r>
      <w:r w:rsidR="00E360A5" w:rsidRPr="00647865">
        <w:rPr>
          <w:color w:val="auto"/>
          <w:sz w:val="24"/>
          <w:szCs w:val="24"/>
          <w:lang w:val="lt-LT"/>
        </w:rPr>
        <w:t xml:space="preserve"> suskystinto medicininio deguonies talpyklos nuomą)</w:t>
      </w:r>
      <w:r w:rsidRPr="00647865">
        <w:rPr>
          <w:rFonts w:cs="Times New Roman"/>
          <w:color w:val="auto"/>
          <w:sz w:val="24"/>
          <w:szCs w:val="24"/>
          <w:lang w:val="lt-LT"/>
        </w:rPr>
        <w:t>.</w:t>
      </w:r>
    </w:p>
    <w:p w14:paraId="0A203CAA" w14:textId="77777777" w:rsidR="006065CF" w:rsidRPr="00E360A5" w:rsidRDefault="006065CF" w:rsidP="00153186">
      <w:pPr>
        <w:jc w:val="center"/>
        <w:rPr>
          <w:b/>
          <w:bCs/>
          <w:szCs w:val="24"/>
        </w:rPr>
      </w:pPr>
    </w:p>
    <w:p w14:paraId="0EFC12CA" w14:textId="3D95E2DD" w:rsidR="00153186" w:rsidRPr="00635F01" w:rsidRDefault="00153186" w:rsidP="00153186">
      <w:pPr>
        <w:pStyle w:val="Sraopastraipa"/>
        <w:numPr>
          <w:ilvl w:val="0"/>
          <w:numId w:val="1"/>
        </w:numPr>
        <w:rPr>
          <w:b/>
          <w:bCs/>
          <w:szCs w:val="24"/>
        </w:rPr>
      </w:pPr>
      <w:r w:rsidRPr="00801D6E">
        <w:rPr>
          <w:szCs w:val="24"/>
        </w:rPr>
        <w:t xml:space="preserve">Reikalavimai </w:t>
      </w:r>
      <w:r w:rsidR="009F1803">
        <w:rPr>
          <w:szCs w:val="24"/>
        </w:rPr>
        <w:t>P</w:t>
      </w:r>
      <w:r w:rsidRPr="00801D6E">
        <w:rPr>
          <w:szCs w:val="24"/>
        </w:rPr>
        <w:t>rekėms:</w:t>
      </w:r>
    </w:p>
    <w:p w14:paraId="776997C3" w14:textId="77777777" w:rsidR="00153186" w:rsidRPr="008520CB" w:rsidRDefault="00153186" w:rsidP="00153186">
      <w:pPr>
        <w:jc w:val="center"/>
        <w:rPr>
          <w:b/>
          <w:bCs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81"/>
        <w:gridCol w:w="6095"/>
      </w:tblGrid>
      <w:tr w:rsidR="00153186" w:rsidRPr="008520CB" w14:paraId="222FCA26" w14:textId="77777777" w:rsidTr="00C4306C">
        <w:tc>
          <w:tcPr>
            <w:tcW w:w="709" w:type="dxa"/>
          </w:tcPr>
          <w:p w14:paraId="28EFFF83" w14:textId="77777777" w:rsidR="00153186" w:rsidRPr="008520CB" w:rsidRDefault="00153186" w:rsidP="00C4306C">
            <w:pPr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Eil. Nr.</w:t>
            </w:r>
          </w:p>
        </w:tc>
        <w:tc>
          <w:tcPr>
            <w:tcW w:w="2581" w:type="dxa"/>
          </w:tcPr>
          <w:p w14:paraId="1A2A1F2E" w14:textId="19159CD9" w:rsidR="00153186" w:rsidRPr="008520CB" w:rsidRDefault="00153186" w:rsidP="00C4306C">
            <w:pPr>
              <w:jc w:val="center"/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Prekių pavadinimas</w:t>
            </w:r>
          </w:p>
        </w:tc>
        <w:tc>
          <w:tcPr>
            <w:tcW w:w="6095" w:type="dxa"/>
          </w:tcPr>
          <w:p w14:paraId="5CFAF257" w14:textId="77777777" w:rsidR="00153186" w:rsidRPr="008520CB" w:rsidRDefault="00153186" w:rsidP="00C4306C">
            <w:pPr>
              <w:jc w:val="center"/>
              <w:rPr>
                <w:b/>
                <w:szCs w:val="24"/>
              </w:rPr>
            </w:pPr>
            <w:r w:rsidRPr="008520CB">
              <w:rPr>
                <w:b/>
                <w:szCs w:val="24"/>
              </w:rPr>
              <w:t>Reikalaujamos parametrų reikšmės</w:t>
            </w:r>
          </w:p>
        </w:tc>
      </w:tr>
      <w:tr w:rsidR="00153186" w:rsidRPr="008520CB" w14:paraId="6AD6E707" w14:textId="77777777" w:rsidTr="00C4306C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5C7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232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Medicininis dujinis deguonis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5E7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50 l;</w:t>
            </w:r>
          </w:p>
          <w:p w14:paraId="389EE288" w14:textId="3E2CB783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10,7 m</w:t>
            </w:r>
            <w:r w:rsidRPr="008520CB">
              <w:rPr>
                <w:szCs w:val="24"/>
                <w:vertAlign w:val="superscript"/>
              </w:rPr>
              <w:t>3</w:t>
            </w:r>
            <w:r w:rsidRPr="008520CB">
              <w:rPr>
                <w:szCs w:val="24"/>
              </w:rPr>
              <w:t>;</w:t>
            </w:r>
          </w:p>
          <w:p w14:paraId="42655FBC" w14:textId="278A92CE" w:rsidR="00153186" w:rsidRPr="008520CB" w:rsidRDefault="00153186" w:rsidP="00C4306C">
            <w:pPr>
              <w:spacing w:before="60" w:after="60"/>
              <w:rPr>
                <w:szCs w:val="24"/>
                <w:lang w:val="en-US"/>
              </w:rPr>
            </w:pPr>
            <w:r w:rsidRPr="008520CB">
              <w:rPr>
                <w:szCs w:val="24"/>
              </w:rPr>
              <w:t xml:space="preserve">baliono pripildymo slėgis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  <w:lang w:val="en-US"/>
              </w:rPr>
              <w:t>200 bar;</w:t>
            </w:r>
          </w:p>
          <w:p w14:paraId="46169174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1 arba lygiavertis.</w:t>
            </w:r>
          </w:p>
        </w:tc>
      </w:tr>
      <w:tr w:rsidR="00153186" w:rsidRPr="008520CB" w14:paraId="54A12DCF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FA38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7CA" w14:textId="77777777" w:rsidR="00153186" w:rsidRPr="008520CB" w:rsidRDefault="00153186" w:rsidP="00C4306C">
            <w:pPr>
              <w:ind w:right="-111"/>
              <w:rPr>
                <w:szCs w:val="24"/>
              </w:rPr>
            </w:pPr>
            <w:r w:rsidRPr="008520CB">
              <w:rPr>
                <w:szCs w:val="24"/>
              </w:rPr>
              <w:t>Suskystintas medicininis</w:t>
            </w:r>
          </w:p>
          <w:p w14:paraId="4784BB3B" w14:textId="77777777" w:rsidR="00153186" w:rsidRPr="008520CB" w:rsidRDefault="00153186" w:rsidP="00C4306C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520CB">
              <w:rPr>
                <w:szCs w:val="24"/>
              </w:rPr>
              <w:t>eguonis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06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Tiekiamas autocisternomis ir supilamas į suskystinto medicininio deguonies talpyklą</w:t>
            </w:r>
          </w:p>
        </w:tc>
      </w:tr>
      <w:tr w:rsidR="00153186" w:rsidRPr="008520CB" w14:paraId="097295A1" w14:textId="77777777" w:rsidTr="00C4306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34BE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00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Medicininis </w:t>
            </w:r>
            <w:proofErr w:type="spellStart"/>
            <w:r w:rsidRPr="008520CB">
              <w:rPr>
                <w:szCs w:val="24"/>
              </w:rPr>
              <w:t>diazoto</w:t>
            </w:r>
            <w:proofErr w:type="spellEnd"/>
            <w:r w:rsidRPr="008520CB">
              <w:rPr>
                <w:szCs w:val="24"/>
              </w:rPr>
              <w:t xml:space="preserve"> oksidas</w:t>
            </w:r>
            <w:r>
              <w:rPr>
                <w:szCs w:val="24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B89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10 l;</w:t>
            </w:r>
          </w:p>
          <w:p w14:paraId="71195ADF" w14:textId="3B4622AE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7 kg;</w:t>
            </w:r>
          </w:p>
          <w:p w14:paraId="74C01F02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11 arba lygiavertis.</w:t>
            </w:r>
          </w:p>
        </w:tc>
      </w:tr>
      <w:tr w:rsidR="00153186" w:rsidRPr="008520CB" w14:paraId="6E29C521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562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44E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Anglies dioksidas CO2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48D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50 l;</w:t>
            </w:r>
          </w:p>
          <w:p w14:paraId="2E90D240" w14:textId="6E970EE0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37,5 kg;</w:t>
            </w:r>
          </w:p>
          <w:p w14:paraId="04DEB09A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baliono pajungimo sriegis DIN 477 Nr. 6 arba lygiavertis.</w:t>
            </w:r>
          </w:p>
        </w:tc>
      </w:tr>
      <w:tr w:rsidR="00153186" w:rsidRPr="008520CB" w14:paraId="587C3812" w14:textId="77777777" w:rsidTr="00C4306C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43D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EBC" w14:textId="6C07C8A8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Deguonis kvėpavimui (</w:t>
            </w:r>
            <w:r w:rsidR="00F9053A" w:rsidRPr="00647865">
              <w:rPr>
                <w:szCs w:val="24"/>
              </w:rPr>
              <w:t>Perkančiosios organizacijos</w:t>
            </w:r>
            <w:r w:rsidRPr="00647865">
              <w:rPr>
                <w:szCs w:val="24"/>
              </w:rPr>
              <w:t xml:space="preserve"> </w:t>
            </w:r>
            <w:r w:rsidRPr="008520CB">
              <w:rPr>
                <w:szCs w:val="24"/>
              </w:rPr>
              <w:t>tara)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5B0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Balion</w:t>
            </w:r>
            <w:proofErr w:type="spellEnd"/>
            <w:r w:rsidRPr="008520CB">
              <w:rPr>
                <w:szCs w:val="24"/>
                <w:lang w:val="en-US"/>
              </w:rPr>
              <w:t>o</w:t>
            </w:r>
            <w:r w:rsidRPr="008520CB">
              <w:rPr>
                <w:szCs w:val="24"/>
              </w:rPr>
              <w:t xml:space="preserve"> tūris ne mažiau 7 l;</w:t>
            </w:r>
          </w:p>
          <w:p w14:paraId="47EFE049" w14:textId="2DFA07BE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 xml:space="preserve">dujų kiekis balione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1,497 m</w:t>
            </w:r>
            <w:r w:rsidRPr="008520CB">
              <w:rPr>
                <w:szCs w:val="24"/>
                <w:vertAlign w:val="superscript"/>
              </w:rPr>
              <w:t>3</w:t>
            </w:r>
          </w:p>
        </w:tc>
      </w:tr>
      <w:tr w:rsidR="00153186" w:rsidRPr="008520CB" w14:paraId="35916D1A" w14:textId="77777777" w:rsidTr="00C4306C">
        <w:trPr>
          <w:trHeight w:val="46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56E" w14:textId="77777777" w:rsidR="00153186" w:rsidRPr="008520CB" w:rsidRDefault="00153186" w:rsidP="00C4306C">
            <w:pPr>
              <w:spacing w:before="60" w:after="60"/>
              <w:rPr>
                <w:szCs w:val="24"/>
              </w:rPr>
            </w:pPr>
            <w:r w:rsidRPr="008520CB">
              <w:rPr>
                <w:szCs w:val="24"/>
              </w:rPr>
              <w:t>6. Suskystinto medicininio deguonies talpyklos nuoma</w:t>
            </w:r>
          </w:p>
        </w:tc>
      </w:tr>
      <w:tr w:rsidR="00153186" w:rsidRPr="008520CB" w14:paraId="7F66A7E1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481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C56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Suskystinto medicininio deguonies talpykla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900E" w14:textId="2B766F68" w:rsidR="00153186" w:rsidRPr="008520CB" w:rsidRDefault="00153186" w:rsidP="00C4306C">
            <w:pPr>
              <w:rPr>
                <w:szCs w:val="24"/>
                <w:lang w:eastAsia="ar-SA"/>
              </w:rPr>
            </w:pPr>
            <w:r w:rsidRPr="008520CB">
              <w:rPr>
                <w:szCs w:val="24"/>
                <w:lang w:eastAsia="ar-SA"/>
              </w:rPr>
              <w:t xml:space="preserve">Tūris </w:t>
            </w:r>
            <w:r w:rsidR="00E360A5" w:rsidRPr="00647865">
              <w:rPr>
                <w:szCs w:val="24"/>
              </w:rPr>
              <w:t>ne mažesnis</w:t>
            </w:r>
            <w:r w:rsidR="00E360A5" w:rsidRPr="00647865">
              <w:rPr>
                <w:szCs w:val="24"/>
                <w:lang w:eastAsia="ar-SA"/>
              </w:rPr>
              <w:t xml:space="preserve"> </w:t>
            </w:r>
            <w:r w:rsidRPr="008520CB">
              <w:rPr>
                <w:szCs w:val="24"/>
                <w:lang w:eastAsia="ar-SA"/>
              </w:rPr>
              <w:t>3 000 l;</w:t>
            </w:r>
          </w:p>
          <w:p w14:paraId="7FFF477E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maksimalus leistinas darbinis slėgis ne daugiau 19 barų.</w:t>
            </w:r>
          </w:p>
        </w:tc>
      </w:tr>
      <w:tr w:rsidR="00153186" w:rsidRPr="008520CB" w14:paraId="2DD9A1CD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D5D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E8B" w14:textId="77777777" w:rsidR="00153186" w:rsidRPr="008520CB" w:rsidRDefault="00153186" w:rsidP="00C4306C">
            <w:pPr>
              <w:ind w:right="-111"/>
              <w:rPr>
                <w:szCs w:val="24"/>
              </w:rPr>
            </w:pPr>
            <w:r w:rsidRPr="008520CB">
              <w:rPr>
                <w:szCs w:val="24"/>
              </w:rPr>
              <w:t>Garintuvas suskystintam deguoniui garinti</w:t>
            </w:r>
            <w:r w:rsidRPr="008520CB">
              <w:rPr>
                <w:b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874" w14:textId="0CC0CC80" w:rsidR="00153186" w:rsidRPr="008520CB" w:rsidRDefault="00153186" w:rsidP="00C4306C">
            <w:pPr>
              <w:rPr>
                <w:szCs w:val="24"/>
                <w:lang w:val="en-US"/>
              </w:rPr>
            </w:pPr>
            <w:r w:rsidRPr="008520CB">
              <w:rPr>
                <w:szCs w:val="24"/>
              </w:rPr>
              <w:t xml:space="preserve">Išgarinimo pajėgumas </w:t>
            </w:r>
            <w:r w:rsidR="00E360A5" w:rsidRPr="00647865">
              <w:rPr>
                <w:szCs w:val="24"/>
              </w:rPr>
              <w:t xml:space="preserve">ne mažiau </w:t>
            </w:r>
            <w:r w:rsidRPr="008520CB">
              <w:rPr>
                <w:szCs w:val="24"/>
              </w:rPr>
              <w:t>50 m</w:t>
            </w:r>
            <w:r w:rsidRPr="008520CB">
              <w:rPr>
                <w:szCs w:val="24"/>
                <w:vertAlign w:val="superscript"/>
              </w:rPr>
              <w:t>3</w:t>
            </w:r>
            <w:r w:rsidRPr="008520CB">
              <w:rPr>
                <w:szCs w:val="24"/>
              </w:rPr>
              <w:t>/h</w:t>
            </w:r>
          </w:p>
        </w:tc>
      </w:tr>
      <w:tr w:rsidR="00153186" w:rsidRPr="008520CB" w14:paraId="65F1E079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263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lastRenderedPageBreak/>
              <w:t>6.3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C6F" w14:textId="77777777" w:rsidR="00153186" w:rsidRPr="008520CB" w:rsidRDefault="00153186" w:rsidP="00C4306C">
            <w:pPr>
              <w:rPr>
                <w:szCs w:val="24"/>
              </w:rPr>
            </w:pPr>
            <w:proofErr w:type="spellStart"/>
            <w:r w:rsidRPr="008520CB">
              <w:rPr>
                <w:szCs w:val="24"/>
              </w:rPr>
              <w:t>Telemetrijos</w:t>
            </w:r>
            <w:proofErr w:type="spellEnd"/>
            <w:r w:rsidRPr="008520CB">
              <w:rPr>
                <w:szCs w:val="24"/>
              </w:rPr>
              <w:t xml:space="preserve"> įranga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834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Būtina</w:t>
            </w:r>
          </w:p>
        </w:tc>
      </w:tr>
      <w:tr w:rsidR="00153186" w:rsidRPr="008520CB" w14:paraId="72E2D0D0" w14:textId="77777777" w:rsidTr="00C43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D25" w14:textId="77777777" w:rsidR="00153186" w:rsidRPr="008520CB" w:rsidRDefault="00153186" w:rsidP="00C4306C">
            <w:pPr>
              <w:jc w:val="center"/>
              <w:rPr>
                <w:szCs w:val="24"/>
              </w:rPr>
            </w:pPr>
            <w:r w:rsidRPr="008520CB">
              <w:rPr>
                <w:szCs w:val="24"/>
              </w:rPr>
              <w:t>6.4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93B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 xml:space="preserve">Personalo apmokymas ir nemokamos konsultacijos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D65" w14:textId="77777777" w:rsidR="00153186" w:rsidRPr="008520CB" w:rsidRDefault="00153186" w:rsidP="00C4306C">
            <w:pPr>
              <w:rPr>
                <w:szCs w:val="24"/>
              </w:rPr>
            </w:pPr>
            <w:r w:rsidRPr="008520CB">
              <w:rPr>
                <w:szCs w:val="24"/>
              </w:rPr>
              <w:t>Būtina</w:t>
            </w:r>
          </w:p>
        </w:tc>
      </w:tr>
    </w:tbl>
    <w:p w14:paraId="2A8455A1" w14:textId="77777777" w:rsidR="006065CF" w:rsidRDefault="006065CF" w:rsidP="008F73AA">
      <w:pPr>
        <w:pStyle w:val="Body2"/>
        <w:shd w:val="clear" w:color="auto" w:fill="FFFFFF"/>
        <w:spacing w:after="0"/>
        <w:ind w:firstLine="709"/>
        <w:rPr>
          <w:bCs/>
          <w:i/>
          <w:iCs/>
          <w:lang w:val="lt-LT"/>
        </w:rPr>
      </w:pPr>
    </w:p>
    <w:p w14:paraId="0271B374" w14:textId="44B68E77" w:rsidR="00153186" w:rsidRPr="00A95E23" w:rsidRDefault="00153186" w:rsidP="008F73AA">
      <w:pPr>
        <w:pStyle w:val="Body2"/>
        <w:shd w:val="clear" w:color="auto" w:fill="FFFFFF"/>
        <w:spacing w:after="0"/>
        <w:ind w:firstLine="709"/>
        <w:rPr>
          <w:color w:val="auto"/>
          <w:sz w:val="24"/>
          <w:szCs w:val="24"/>
          <w:lang w:val="lt-LT" w:eastAsia="ar-SA"/>
        </w:rPr>
      </w:pPr>
      <w:r w:rsidRPr="00A95E23">
        <w:rPr>
          <w:bCs/>
          <w:i/>
          <w:iCs/>
          <w:lang w:val="lt-LT"/>
        </w:rPr>
        <w:t xml:space="preserve">* Medicininis dujinis deguonis, suskystintas medicininis deguonis ir medicininis </w:t>
      </w:r>
      <w:proofErr w:type="spellStart"/>
      <w:r w:rsidRPr="00A95E23">
        <w:rPr>
          <w:bCs/>
          <w:i/>
          <w:iCs/>
          <w:lang w:val="lt-LT"/>
        </w:rPr>
        <w:t>diazoto</w:t>
      </w:r>
      <w:proofErr w:type="spellEnd"/>
      <w:r w:rsidRPr="00A95E23">
        <w:rPr>
          <w:bCs/>
          <w:i/>
          <w:iCs/>
          <w:lang w:val="lt-LT"/>
        </w:rPr>
        <w:t xml:space="preserve"> oksidas yra </w:t>
      </w:r>
      <w:r w:rsidRPr="00A95E23">
        <w:rPr>
          <w:i/>
          <w:iCs/>
          <w:lang w:val="lt-LT"/>
        </w:rPr>
        <w:t xml:space="preserve">klasifikuojami kaip vaistiniai preparatai, todėl siūlomi produktai turi būti registruoti LR vaistinių preparatų registre arba kitaip įteisintas jų vartojimas (LR farmacijos </w:t>
      </w:r>
      <w:r w:rsidRPr="008522C1">
        <w:rPr>
          <w:i/>
          <w:iCs/>
          <w:lang w:val="lt-LT"/>
        </w:rPr>
        <w:t>įstatymo 8 str. 1 dalis).</w:t>
      </w:r>
      <w:r w:rsidRPr="00A95E23">
        <w:rPr>
          <w:i/>
          <w:iCs/>
          <w:lang w:val="lt-LT"/>
        </w:rPr>
        <w:t xml:space="preserve"> </w:t>
      </w:r>
    </w:p>
    <w:p w14:paraId="5EFE0E3B" w14:textId="77777777" w:rsidR="00153186" w:rsidRDefault="00153186" w:rsidP="00153186">
      <w:pPr>
        <w:tabs>
          <w:tab w:val="num" w:pos="360"/>
        </w:tabs>
        <w:jc w:val="both"/>
      </w:pPr>
      <w:r>
        <w:tab/>
      </w:r>
    </w:p>
    <w:p w14:paraId="6B5B7970" w14:textId="5E41B981" w:rsidR="00A06B79" w:rsidRDefault="00153186" w:rsidP="00A06B79">
      <w:pPr>
        <w:pStyle w:val="Sraopastraipa"/>
        <w:numPr>
          <w:ilvl w:val="0"/>
          <w:numId w:val="1"/>
        </w:numPr>
        <w:tabs>
          <w:tab w:val="num" w:pos="709"/>
        </w:tabs>
        <w:jc w:val="both"/>
      </w:pPr>
      <w:r>
        <w:t xml:space="preserve">Tiekėjas </w:t>
      </w:r>
      <w:r w:rsidR="00A06B79">
        <w:t>turi:</w:t>
      </w:r>
    </w:p>
    <w:p w14:paraId="3DB2C48A" w14:textId="732A5243" w:rsidR="00A06B79" w:rsidRPr="00822AB8" w:rsidRDefault="00153186" w:rsidP="00A06B79">
      <w:pPr>
        <w:pStyle w:val="Sraopastraipa"/>
        <w:numPr>
          <w:ilvl w:val="1"/>
          <w:numId w:val="1"/>
        </w:numPr>
        <w:tabs>
          <w:tab w:val="num" w:pos="709"/>
        </w:tabs>
        <w:ind w:left="0" w:firstLine="705"/>
        <w:jc w:val="both"/>
      </w:pPr>
      <w:r>
        <w:t xml:space="preserve">ne vėliau kaip per </w:t>
      </w:r>
      <w:r w:rsidRPr="00A06B79">
        <w:rPr>
          <w:szCs w:val="24"/>
        </w:rPr>
        <w:t xml:space="preserve">kaip </w:t>
      </w:r>
      <w:r w:rsidRPr="00822AB8">
        <w:rPr>
          <w:szCs w:val="24"/>
        </w:rPr>
        <w:t xml:space="preserve">per 7 </w:t>
      </w:r>
      <w:r w:rsidRPr="00822AB8">
        <w:t xml:space="preserve">darbo dienas nuo Sutarties pasirašymo </w:t>
      </w:r>
      <w:r w:rsidRPr="00822AB8">
        <w:rPr>
          <w:bCs/>
          <w:szCs w:val="24"/>
        </w:rPr>
        <w:t xml:space="preserve">Perkančiosios organizacijos </w:t>
      </w:r>
      <w:r w:rsidRPr="00822AB8">
        <w:t>teritorijoje esančioje aikštelėje, skirtoje suskystinto medicininio deguonies talpyklai (toliau – deguonies talpykla), įrengti deguonies talpyklą su garintuvu (toliau – įranga), atitinkančią visus potencialiai pavojingam įrenginiui keliamus reikalavimus</w:t>
      </w:r>
      <w:r w:rsidR="00A06B79" w:rsidRPr="00822AB8">
        <w:t>;</w:t>
      </w:r>
    </w:p>
    <w:p w14:paraId="70637996" w14:textId="2CEC2EE4" w:rsidR="00A06B79" w:rsidRPr="00822AB8" w:rsidRDefault="00A06B79" w:rsidP="00A06B79">
      <w:pPr>
        <w:pStyle w:val="Sraopastraipa"/>
        <w:numPr>
          <w:ilvl w:val="1"/>
          <w:numId w:val="1"/>
        </w:numPr>
        <w:tabs>
          <w:tab w:val="num" w:pos="709"/>
        </w:tabs>
        <w:ind w:left="0" w:firstLine="705"/>
        <w:jc w:val="both"/>
      </w:pPr>
      <w:r w:rsidRPr="00822AB8">
        <w:t>savo lėšomis prijungti deguonies tiekimo sistemą prie deguonies skirstymo rampos, atliekant tam reikalingus darbus;</w:t>
      </w:r>
    </w:p>
    <w:p w14:paraId="29AA4316" w14:textId="4A7D8961" w:rsidR="00774A18" w:rsidRPr="00822AB8" w:rsidRDefault="00A06B79" w:rsidP="0086324A">
      <w:pPr>
        <w:pStyle w:val="Sraopastraipa"/>
        <w:numPr>
          <w:ilvl w:val="1"/>
          <w:numId w:val="1"/>
        </w:numPr>
        <w:tabs>
          <w:tab w:val="num" w:pos="709"/>
        </w:tabs>
        <w:jc w:val="both"/>
      </w:pPr>
      <w:r w:rsidRPr="00822AB8">
        <w:t xml:space="preserve"> </w:t>
      </w:r>
      <w:r w:rsidR="006065CF" w:rsidRPr="00822AB8">
        <w:t xml:space="preserve">   </w:t>
      </w:r>
      <w:r w:rsidR="00774A18" w:rsidRPr="00822AB8">
        <w:t>pagal Perdavimo - priėmimo aktą perduoti įrangą nuomai;</w:t>
      </w:r>
    </w:p>
    <w:p w14:paraId="418C56ED" w14:textId="003D4B47" w:rsidR="00153186" w:rsidRPr="00822AB8" w:rsidRDefault="00774A18" w:rsidP="0086324A">
      <w:pPr>
        <w:pStyle w:val="Sraopastraipa"/>
        <w:numPr>
          <w:ilvl w:val="1"/>
          <w:numId w:val="1"/>
        </w:numPr>
        <w:tabs>
          <w:tab w:val="num" w:pos="709"/>
        </w:tabs>
        <w:jc w:val="both"/>
      </w:pPr>
      <w:r w:rsidRPr="00822AB8">
        <w:t xml:space="preserve">    </w:t>
      </w:r>
      <w:r w:rsidR="00153186" w:rsidRPr="00822AB8">
        <w:t>savo lėšomis vykdyti įrangos priežiūrą ir, esant reikalui, remontą</w:t>
      </w:r>
      <w:r w:rsidRPr="00822AB8">
        <w:t>.</w:t>
      </w:r>
    </w:p>
    <w:p w14:paraId="1AA0DC82" w14:textId="33F20A93" w:rsidR="008F73AA" w:rsidRDefault="00153186" w:rsidP="0086324A">
      <w:pPr>
        <w:tabs>
          <w:tab w:val="left" w:pos="709"/>
        </w:tabs>
        <w:contextualSpacing/>
        <w:jc w:val="both"/>
      </w:pPr>
      <w:r w:rsidRPr="00822AB8">
        <w:tab/>
      </w:r>
      <w:r w:rsidR="006065CF" w:rsidRPr="00822AB8">
        <w:t>5</w:t>
      </w:r>
      <w:r w:rsidRPr="00822AB8">
        <w:t xml:space="preserve">. </w:t>
      </w:r>
      <w:r w:rsidR="008F73AA" w:rsidRPr="00822AB8">
        <w:t xml:space="preserve"> Prekės turi būti pristatomos ne vėliau kaip per 7 darbo dienas nuo užsakymo pateikimo dienos, </w:t>
      </w:r>
      <w:r w:rsidR="00A96662" w:rsidRPr="00822AB8">
        <w:t xml:space="preserve">ne kelių eismo piko metu, </w:t>
      </w:r>
      <w:r w:rsidR="008F73AA" w:rsidRPr="00822AB8">
        <w:t>darbo dienomis</w:t>
      </w:r>
      <w:r w:rsidR="00413694" w:rsidRPr="00822AB8">
        <w:t>:</w:t>
      </w:r>
      <w:r w:rsidR="008F73AA" w:rsidRPr="00822AB8">
        <w:t xml:space="preserve"> </w:t>
      </w:r>
      <w:r w:rsidR="00413694" w:rsidRPr="00822AB8">
        <w:rPr>
          <w:szCs w:val="24"/>
          <w:shd w:val="clear" w:color="auto" w:fill="FFFFFF"/>
        </w:rPr>
        <w:t>pirmadieniais − ketvirtadieniais − nuo 14:30 iki 16:00 val., penktadieniais ir švenčių dienų išvakarėse − nuo 13:00 iki</w:t>
      </w:r>
      <w:r w:rsidR="00413694" w:rsidRPr="00410271">
        <w:rPr>
          <w:szCs w:val="24"/>
          <w:shd w:val="clear" w:color="auto" w:fill="FFFFFF"/>
        </w:rPr>
        <w:t xml:space="preserve"> 14:30 val.</w:t>
      </w:r>
      <w:r w:rsidR="008F73AA" w:rsidRPr="00D45211">
        <w:t xml:space="preserve">, į VšĮ Visagino ligoninę, adresu Taikos pr. 15A, Visaginas, LT-31107.  </w:t>
      </w:r>
    </w:p>
    <w:p w14:paraId="0B0981D5" w14:textId="2C6ED0DC" w:rsidR="008F73AA" w:rsidRPr="00D45211" w:rsidRDefault="006065CF" w:rsidP="008F73AA">
      <w:pPr>
        <w:pStyle w:val="Sraopastraipa"/>
        <w:tabs>
          <w:tab w:val="left" w:pos="426"/>
        </w:tabs>
        <w:ind w:left="0" w:firstLine="709"/>
        <w:jc w:val="both"/>
      </w:pPr>
      <w:r>
        <w:rPr>
          <w:szCs w:val="24"/>
        </w:rPr>
        <w:t>6</w:t>
      </w:r>
      <w:r w:rsidR="008F73AA">
        <w:rPr>
          <w:szCs w:val="24"/>
        </w:rPr>
        <w:t xml:space="preserve">. </w:t>
      </w:r>
      <w:r w:rsidR="008F73AA" w:rsidRPr="00D45211">
        <w:rPr>
          <w:szCs w:val="24"/>
        </w:rPr>
        <w:t xml:space="preserve">Perkančioji organizacija atskirus Prekių užsakymus pateikia </w:t>
      </w:r>
      <w:r w:rsidR="004D0BCC" w:rsidRPr="00647865">
        <w:rPr>
          <w:szCs w:val="24"/>
        </w:rPr>
        <w:t xml:space="preserve">Tiekėjui ir Perkančiajai organizacijai </w:t>
      </w:r>
      <w:r w:rsidR="008F73AA" w:rsidRPr="00D45211">
        <w:rPr>
          <w:szCs w:val="24"/>
        </w:rPr>
        <w:t>priimtinu būdu</w:t>
      </w:r>
      <w:r w:rsidR="00381249">
        <w:rPr>
          <w:szCs w:val="24"/>
        </w:rPr>
        <w:t>:</w:t>
      </w:r>
      <w:r w:rsidR="00381249" w:rsidRPr="00715558">
        <w:rPr>
          <w:kern w:val="2"/>
          <w:szCs w:val="24"/>
        </w:rPr>
        <w:t xml:space="preserve"> Tiekėjo nurodytu elektroniniu paštu arba telefonu</w:t>
      </w:r>
      <w:r w:rsidR="008F73AA" w:rsidRPr="00D45211">
        <w:rPr>
          <w:szCs w:val="24"/>
        </w:rPr>
        <w:t xml:space="preserve">. Atskirame Prekių užsakyme nurodomas reikiamas Prekių kiekis ir kita užsakymo įvykdymui būtina informacija. </w:t>
      </w:r>
    </w:p>
    <w:p w14:paraId="3FEF8C0D" w14:textId="004D34B8" w:rsidR="00153186" w:rsidRDefault="008F73AA" w:rsidP="0086324A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ab/>
      </w:r>
      <w:r w:rsidR="006065CF">
        <w:rPr>
          <w:szCs w:val="24"/>
        </w:rPr>
        <w:t>7</w:t>
      </w:r>
      <w:r>
        <w:rPr>
          <w:szCs w:val="24"/>
        </w:rPr>
        <w:t xml:space="preserve">. </w:t>
      </w:r>
      <w:r w:rsidRPr="00D45211">
        <w:rPr>
          <w:szCs w:val="24"/>
        </w:rPr>
        <w:t>Į pasiūlymo kainą turi būti įskaičiuotas Prekių pristatymas į VšĮ Visagino ligoninę, adresu: Taikos pr. 15A, Visaginas</w:t>
      </w:r>
      <w:r w:rsidRPr="00D45211">
        <w:t>, LT-31107</w:t>
      </w:r>
      <w:r>
        <w:t>.</w:t>
      </w:r>
    </w:p>
    <w:p w14:paraId="63DCB346" w14:textId="77777777" w:rsidR="00153186" w:rsidRPr="00345A73" w:rsidRDefault="00153186" w:rsidP="00153186">
      <w:pPr>
        <w:tabs>
          <w:tab w:val="left" w:pos="426"/>
        </w:tabs>
        <w:contextualSpacing/>
        <w:jc w:val="both"/>
        <w:rPr>
          <w:color w:val="00B050"/>
        </w:rPr>
      </w:pPr>
      <w:r>
        <w:rPr>
          <w:szCs w:val="24"/>
        </w:rPr>
        <w:tab/>
      </w:r>
    </w:p>
    <w:p w14:paraId="24D67B7E" w14:textId="77777777" w:rsidR="00153186" w:rsidRDefault="00153186" w:rsidP="00153186">
      <w:pPr>
        <w:tabs>
          <w:tab w:val="left" w:pos="993"/>
        </w:tabs>
        <w:contextualSpacing/>
        <w:jc w:val="center"/>
      </w:pPr>
      <w:r>
        <w:rPr>
          <w:szCs w:val="24"/>
        </w:rPr>
        <w:t>__________________</w:t>
      </w:r>
    </w:p>
    <w:p w14:paraId="534C5C4D" w14:textId="77777777" w:rsidR="00153186" w:rsidRDefault="00153186" w:rsidP="00153186">
      <w:pPr>
        <w:ind w:left="6349" w:firstLine="851"/>
        <w:jc w:val="both"/>
      </w:pPr>
    </w:p>
    <w:p w14:paraId="337DD369" w14:textId="77777777" w:rsidR="00153186" w:rsidRDefault="00153186" w:rsidP="00153186">
      <w:pPr>
        <w:ind w:left="6349" w:firstLine="851"/>
        <w:jc w:val="both"/>
      </w:pPr>
    </w:p>
    <w:p w14:paraId="2A608653" w14:textId="77777777" w:rsidR="00D50246" w:rsidRDefault="00D50246"/>
    <w:sectPr w:rsidR="00D50246" w:rsidSect="0015318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4BB"/>
    <w:multiLevelType w:val="multilevel"/>
    <w:tmpl w:val="574ED76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" w15:restartNumberingAfterBreak="0">
    <w:nsid w:val="5F9C4138"/>
    <w:multiLevelType w:val="multilevel"/>
    <w:tmpl w:val="2D42C9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1069692612">
    <w:abstractNumId w:val="1"/>
  </w:num>
  <w:num w:numId="2" w16cid:durableId="16906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B3"/>
    <w:rsid w:val="0006142B"/>
    <w:rsid w:val="00094A48"/>
    <w:rsid w:val="000D32B3"/>
    <w:rsid w:val="000D5B4E"/>
    <w:rsid w:val="000E6B5A"/>
    <w:rsid w:val="00153186"/>
    <w:rsid w:val="00153DC9"/>
    <w:rsid w:val="0017273F"/>
    <w:rsid w:val="001E6233"/>
    <w:rsid w:val="002E2101"/>
    <w:rsid w:val="00356B1B"/>
    <w:rsid w:val="00381249"/>
    <w:rsid w:val="003A6FE4"/>
    <w:rsid w:val="00413694"/>
    <w:rsid w:val="00487E40"/>
    <w:rsid w:val="004D0BCC"/>
    <w:rsid w:val="006065CF"/>
    <w:rsid w:val="00647865"/>
    <w:rsid w:val="006A7F55"/>
    <w:rsid w:val="00774A18"/>
    <w:rsid w:val="00782A19"/>
    <w:rsid w:val="00822AB8"/>
    <w:rsid w:val="008522C1"/>
    <w:rsid w:val="00862609"/>
    <w:rsid w:val="0086324A"/>
    <w:rsid w:val="008F73AA"/>
    <w:rsid w:val="00905CDE"/>
    <w:rsid w:val="00921F8E"/>
    <w:rsid w:val="009B2FC1"/>
    <w:rsid w:val="009F1803"/>
    <w:rsid w:val="00A06B79"/>
    <w:rsid w:val="00A96662"/>
    <w:rsid w:val="00AA6990"/>
    <w:rsid w:val="00D50246"/>
    <w:rsid w:val="00DB36F4"/>
    <w:rsid w:val="00DB4C0E"/>
    <w:rsid w:val="00E360A5"/>
    <w:rsid w:val="00EC0FFF"/>
    <w:rsid w:val="00F9053A"/>
    <w:rsid w:val="00F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8861"/>
  <w15:chartTrackingRefBased/>
  <w15:docId w15:val="{5CE896BC-EDFE-4253-8BA6-C6562748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31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3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3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3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3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3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3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3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32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32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32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32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32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32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3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32B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0D32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32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32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32B3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153186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F73A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Jatkevičienė</cp:lastModifiedBy>
  <cp:revision>2</cp:revision>
  <dcterms:created xsi:type="dcterms:W3CDTF">2026-04-08T13:02:00Z</dcterms:created>
  <dcterms:modified xsi:type="dcterms:W3CDTF">2026-04-08T13:02:00Z</dcterms:modified>
</cp:coreProperties>
</file>