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4BB" w14:textId="75841376" w:rsidR="005441CF" w:rsidRPr="005441CF" w:rsidRDefault="005441CF" w:rsidP="005441CF">
      <w:pPr>
        <w:spacing w:before="100" w:beforeAutospacing="1" w:after="100" w:afterAutospacing="1" w:line="240" w:lineRule="auto"/>
        <w:jc w:val="right"/>
        <w:outlineLvl w:val="0"/>
        <w:rPr>
          <w:rFonts w:eastAsia="Times New Roman" w:cs="Times New Roman"/>
          <w:kern w:val="36"/>
          <w:sz w:val="22"/>
          <w:szCs w:val="22"/>
          <w:lang w:eastAsia="lt-LT"/>
        </w:rPr>
      </w:pPr>
      <w:r w:rsidRPr="005441CF">
        <w:rPr>
          <w:rFonts w:eastAsia="Times New Roman" w:cs="Times New Roman"/>
          <w:kern w:val="36"/>
          <w:sz w:val="22"/>
          <w:szCs w:val="22"/>
          <w:lang w:eastAsia="lt-LT"/>
        </w:rPr>
        <w:t>Pirkimo sąlygų priedas Nr.1</w:t>
      </w:r>
    </w:p>
    <w:p w14:paraId="524812F3" w14:textId="12464697" w:rsidR="00A32922" w:rsidRPr="005441CF" w:rsidRDefault="00A32922" w:rsidP="00A3292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lt-LT"/>
        </w:rPr>
      </w:pPr>
      <w:r w:rsidRPr="005441CF">
        <w:rPr>
          <w:rFonts w:eastAsia="Times New Roman" w:cs="Times New Roman"/>
          <w:b/>
          <w:bCs/>
          <w:kern w:val="36"/>
          <w:sz w:val="32"/>
          <w:szCs w:val="32"/>
          <w:lang w:eastAsia="lt-LT"/>
        </w:rPr>
        <w:t>TECHNINĖ SPECIFIKACIJA</w:t>
      </w:r>
    </w:p>
    <w:p w14:paraId="320BDDED" w14:textId="77777777" w:rsidR="00A32922" w:rsidRPr="005441CF" w:rsidRDefault="00A32922" w:rsidP="00A3292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lt-LT"/>
        </w:rPr>
      </w:pPr>
      <w:r w:rsidRPr="005441CF">
        <w:rPr>
          <w:rFonts w:eastAsia="Times New Roman" w:cs="Times New Roman"/>
          <w:b/>
          <w:bCs/>
          <w:sz w:val="28"/>
          <w:szCs w:val="28"/>
          <w:lang w:eastAsia="lt-LT"/>
        </w:rPr>
        <w:t>Automobilių atsarginių dalių pirkimas per DPS</w:t>
      </w:r>
    </w:p>
    <w:p w14:paraId="0C4DAB49" w14:textId="77777777" w:rsidR="00A32922" w:rsidRPr="00A32922" w:rsidRDefault="00000000" w:rsidP="00A32922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pict w14:anchorId="3BDA54A8">
          <v:rect id="_x0000_i1025" style="width:0;height:1.5pt" o:hralign="center" o:hrstd="t" o:hr="t" fillcolor="#a0a0a0" stroked="f"/>
        </w:pict>
      </w:r>
    </w:p>
    <w:p w14:paraId="1AB0CF5C" w14:textId="77777777" w:rsidR="00A32922" w:rsidRPr="005441CF" w:rsidRDefault="00A32922" w:rsidP="00A3292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lt-LT"/>
        </w:rPr>
      </w:pPr>
      <w:r w:rsidRPr="005441CF">
        <w:rPr>
          <w:rFonts w:eastAsia="Times New Roman" w:cs="Times New Roman"/>
          <w:b/>
          <w:bCs/>
          <w:sz w:val="28"/>
          <w:szCs w:val="28"/>
          <w:lang w:eastAsia="lt-LT"/>
        </w:rPr>
        <w:t>1. PIRKIMO OBJEKTAS</w:t>
      </w:r>
    </w:p>
    <w:p w14:paraId="0C0FCCF9" w14:textId="77777777" w:rsidR="00A32922" w:rsidRPr="00A32922" w:rsidRDefault="00A32922" w:rsidP="00A32922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1.1. Pirkimo objektas – automobilių atsarginės dalys autobusams ir kitai transporto technikai.</w:t>
      </w:r>
    </w:p>
    <w:p w14:paraId="55372A0C" w14:textId="77777777" w:rsidR="00A32922" w:rsidRPr="00A32922" w:rsidRDefault="00A32922" w:rsidP="00A32922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1.2. Atsarginės dalys perkamos pagal faktinį poreikį, iš anksto tiksliai neapibrėžiant kiekių.</w:t>
      </w:r>
    </w:p>
    <w:p w14:paraId="4054F40A" w14:textId="77777777" w:rsidR="00A32922" w:rsidRPr="00A32922" w:rsidRDefault="00A32922" w:rsidP="00A32922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1.3. Perkantysis subjektas neįsipareigoja įsigyti konkretaus dalių kiekio.</w:t>
      </w:r>
    </w:p>
    <w:p w14:paraId="1622E9C5" w14:textId="77777777" w:rsidR="00A32922" w:rsidRPr="00A32922" w:rsidRDefault="00000000" w:rsidP="00A32922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pict w14:anchorId="41EE731E">
          <v:rect id="_x0000_i1026" style="width:0;height:1.5pt" o:hralign="center" o:hrstd="t" o:hr="t" fillcolor="#a0a0a0" stroked="f"/>
        </w:pict>
      </w:r>
    </w:p>
    <w:p w14:paraId="546EDEA4" w14:textId="77777777" w:rsidR="00A32922" w:rsidRPr="005441CF" w:rsidRDefault="00A32922" w:rsidP="00A3292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lt-LT"/>
        </w:rPr>
      </w:pPr>
      <w:r w:rsidRPr="005441CF">
        <w:rPr>
          <w:rFonts w:eastAsia="Times New Roman" w:cs="Times New Roman"/>
          <w:b/>
          <w:bCs/>
          <w:sz w:val="28"/>
          <w:szCs w:val="28"/>
          <w:lang w:eastAsia="lt-LT"/>
        </w:rPr>
        <w:t>2. TRANSPORTO PRIEMONIŲ PARKAS</w:t>
      </w:r>
    </w:p>
    <w:p w14:paraId="3C601CA2" w14:textId="77777777" w:rsidR="00A32922" w:rsidRPr="00A32922" w:rsidRDefault="00A32922" w:rsidP="00A32922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2.1. Atsarginės dalys perkamos transporto priemonėms, nurodytoms šiame sąraše.</w:t>
      </w:r>
    </w:p>
    <w:p w14:paraId="4E3751A3" w14:textId="77777777" w:rsidR="00A32922" w:rsidRPr="00A32922" w:rsidRDefault="00A32922" w:rsidP="00A32922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2.2. VIN kodai pateikiami tik suderinamumo identifikavimui.</w:t>
      </w:r>
    </w:p>
    <w:p w14:paraId="3B43AB70" w14:textId="77777777" w:rsidR="00A32922" w:rsidRPr="00A32922" w:rsidRDefault="00A32922" w:rsidP="00A32922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2.3. Leidžiama siūlyti dalis, tinkamas nurodytų transporto priemonių modeliams, įskaitant lygiaverčius analogus.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3421"/>
        <w:gridCol w:w="2596"/>
      </w:tblGrid>
      <w:tr w:rsidR="00A32922" w:rsidRPr="00A32922" w14:paraId="1E8B30C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14BDA2" w14:textId="77777777" w:rsidR="00A32922" w:rsidRPr="00A32922" w:rsidRDefault="00A32922" w:rsidP="00A329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A32922">
              <w:rPr>
                <w:rFonts w:eastAsia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  <w:hideMark/>
          </w:tcPr>
          <w:p w14:paraId="6CBBB070" w14:textId="77777777" w:rsidR="00A32922" w:rsidRPr="00A32922" w:rsidRDefault="00A32922" w:rsidP="00A329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A32922">
              <w:rPr>
                <w:rFonts w:eastAsia="Times New Roman" w:cs="Times New Roman"/>
                <w:b/>
                <w:bCs/>
                <w:lang w:eastAsia="lt-LT"/>
              </w:rPr>
              <w:t>Transporto priemonė</w:t>
            </w:r>
          </w:p>
        </w:tc>
        <w:tc>
          <w:tcPr>
            <w:tcW w:w="0" w:type="auto"/>
            <w:vAlign w:val="center"/>
            <w:hideMark/>
          </w:tcPr>
          <w:p w14:paraId="776CA88D" w14:textId="77777777" w:rsidR="00A32922" w:rsidRPr="00A32922" w:rsidRDefault="00A32922" w:rsidP="00A329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A32922">
              <w:rPr>
                <w:rFonts w:eastAsia="Times New Roman" w:cs="Times New Roman"/>
                <w:b/>
                <w:bCs/>
                <w:lang w:eastAsia="lt-LT"/>
              </w:rPr>
              <w:t>VIN</w:t>
            </w:r>
          </w:p>
        </w:tc>
      </w:tr>
      <w:tr w:rsidR="00A32922" w:rsidRPr="00A32922" w14:paraId="369ABE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ABFAB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F7F59C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CASTROSUA CITELIS VERSUS</w:t>
            </w:r>
          </w:p>
        </w:tc>
        <w:tc>
          <w:tcPr>
            <w:tcW w:w="0" w:type="auto"/>
            <w:vAlign w:val="center"/>
            <w:hideMark/>
          </w:tcPr>
          <w:p w14:paraId="1996507E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VNEPS09D500003975</w:t>
            </w:r>
          </w:p>
        </w:tc>
      </w:tr>
      <w:tr w:rsidR="00A32922" w:rsidRPr="00A32922" w14:paraId="47086F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9CF1D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0B75F0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MAN 14.280</w:t>
            </w:r>
          </w:p>
        </w:tc>
        <w:tc>
          <w:tcPr>
            <w:tcW w:w="0" w:type="auto"/>
            <w:vAlign w:val="center"/>
            <w:hideMark/>
          </w:tcPr>
          <w:p w14:paraId="2FB828F8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WMAA67ZZ35C005389</w:t>
            </w:r>
          </w:p>
        </w:tc>
      </w:tr>
      <w:tr w:rsidR="00A32922" w:rsidRPr="00A32922" w14:paraId="434E65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7B188" w14:textId="2957269A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6F270F2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VW CRAFTER</w:t>
            </w:r>
          </w:p>
        </w:tc>
        <w:tc>
          <w:tcPr>
            <w:tcW w:w="0" w:type="auto"/>
            <w:vAlign w:val="center"/>
            <w:hideMark/>
          </w:tcPr>
          <w:p w14:paraId="1DE3B2C8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WV1ZZZ2EZG6062510</w:t>
            </w:r>
          </w:p>
        </w:tc>
      </w:tr>
      <w:tr w:rsidR="00A32922" w:rsidRPr="00A32922" w14:paraId="5EBB16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2ADC5" w14:textId="6FADA48C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3213F5F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IVECO UGUR KAROSER 70C18</w:t>
            </w:r>
          </w:p>
        </w:tc>
        <w:tc>
          <w:tcPr>
            <w:tcW w:w="0" w:type="auto"/>
            <w:vAlign w:val="center"/>
            <w:hideMark/>
          </w:tcPr>
          <w:p w14:paraId="0D89136E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ZCFC270D005148812</w:t>
            </w:r>
          </w:p>
        </w:tc>
      </w:tr>
      <w:tr w:rsidR="00A32922" w:rsidRPr="00A32922" w14:paraId="3C77D8C4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4A55B87D" w14:textId="1FAF1A43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59370EB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ISUZU TURQUOISE</w:t>
            </w:r>
          </w:p>
        </w:tc>
        <w:tc>
          <w:tcPr>
            <w:tcW w:w="0" w:type="auto"/>
            <w:vAlign w:val="center"/>
            <w:hideMark/>
          </w:tcPr>
          <w:p w14:paraId="145FDB96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NNAM0A8LE02000436</w:t>
            </w:r>
          </w:p>
        </w:tc>
      </w:tr>
      <w:tr w:rsidR="00A32922" w:rsidRPr="00A32922" w14:paraId="21357B11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5CC3B7C9" w14:textId="1B8F41CD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B6E7907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ISUZU NOVOCITY LIFE</w:t>
            </w:r>
          </w:p>
        </w:tc>
        <w:tc>
          <w:tcPr>
            <w:tcW w:w="0" w:type="auto"/>
            <w:vAlign w:val="center"/>
            <w:hideMark/>
          </w:tcPr>
          <w:p w14:paraId="3825E7AC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NNAM0BFLAGB000481</w:t>
            </w:r>
          </w:p>
        </w:tc>
      </w:tr>
      <w:tr w:rsidR="00A32922" w:rsidRPr="00A32922" w14:paraId="05A2E364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1BBEFCE4" w14:textId="61DC178F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8F875C6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ISUZU NOVO ULTRA</w:t>
            </w:r>
          </w:p>
        </w:tc>
        <w:tc>
          <w:tcPr>
            <w:tcW w:w="0" w:type="auto"/>
            <w:vAlign w:val="center"/>
            <w:hideMark/>
          </w:tcPr>
          <w:p w14:paraId="3ECAD039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NNAM0A8LE02000442</w:t>
            </w:r>
          </w:p>
        </w:tc>
      </w:tr>
      <w:tr w:rsidR="00A32922" w:rsidRPr="00A32922" w14:paraId="5461A17E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54FA2E25" w14:textId="5380AABB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CC931D6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ISUZU CITIBUS</w:t>
            </w:r>
          </w:p>
        </w:tc>
        <w:tc>
          <w:tcPr>
            <w:tcW w:w="0" w:type="auto"/>
            <w:vAlign w:val="center"/>
            <w:hideMark/>
          </w:tcPr>
          <w:p w14:paraId="6D89A3E6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NNAM0BELT02000020</w:t>
            </w:r>
          </w:p>
        </w:tc>
      </w:tr>
      <w:tr w:rsidR="00A32922" w:rsidRPr="00A32922" w14:paraId="2C07C12D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407D5130" w14:textId="0A22A35A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2A0864A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SCANIA OmniExpress</w:t>
            </w:r>
          </w:p>
        </w:tc>
        <w:tc>
          <w:tcPr>
            <w:tcW w:w="0" w:type="auto"/>
            <w:vAlign w:val="center"/>
            <w:hideMark/>
          </w:tcPr>
          <w:p w14:paraId="034C9549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YS2K6X20001894782</w:t>
            </w:r>
          </w:p>
        </w:tc>
      </w:tr>
      <w:tr w:rsidR="00A32922" w:rsidRPr="00A32922" w14:paraId="26B4D080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408AA2E8" w14:textId="78F56F09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1987AAC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IVECO BUS URBANWAY</w:t>
            </w:r>
          </w:p>
        </w:tc>
        <w:tc>
          <w:tcPr>
            <w:tcW w:w="0" w:type="auto"/>
            <w:vAlign w:val="center"/>
            <w:hideMark/>
          </w:tcPr>
          <w:p w14:paraId="71A6CA89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VNE4424N400314266</w:t>
            </w:r>
          </w:p>
        </w:tc>
      </w:tr>
      <w:tr w:rsidR="00A32922" w:rsidRPr="00A32922" w14:paraId="4D78DFBB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01AF732E" w14:textId="0CA875EA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2E2536C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IVECO FeniksBus FBI 83M-G</w:t>
            </w:r>
          </w:p>
        </w:tc>
        <w:tc>
          <w:tcPr>
            <w:tcW w:w="0" w:type="auto"/>
            <w:vAlign w:val="center"/>
            <w:hideMark/>
          </w:tcPr>
          <w:p w14:paraId="7FA73A6A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ZCFC270A805116793</w:t>
            </w:r>
          </w:p>
        </w:tc>
      </w:tr>
      <w:tr w:rsidR="00A32922" w:rsidRPr="00A32922" w14:paraId="4FAA123E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312BE014" w14:textId="2E1961FE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B401C41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SCANIA Interlink M330</w:t>
            </w:r>
          </w:p>
        </w:tc>
        <w:tc>
          <w:tcPr>
            <w:tcW w:w="0" w:type="auto"/>
            <w:vAlign w:val="center"/>
            <w:hideMark/>
          </w:tcPr>
          <w:p w14:paraId="6588E445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YS2K6X20001901932</w:t>
            </w:r>
          </w:p>
        </w:tc>
      </w:tr>
      <w:tr w:rsidR="00A32922" w:rsidRPr="00A32922" w14:paraId="7EF167C8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4A8AB2EF" w14:textId="58801916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5FF4F91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MB Sprinter Evo Buss</w:t>
            </w:r>
          </w:p>
        </w:tc>
        <w:tc>
          <w:tcPr>
            <w:tcW w:w="0" w:type="auto"/>
            <w:vAlign w:val="center"/>
            <w:hideMark/>
          </w:tcPr>
          <w:p w14:paraId="6E9C5839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WDB9066571S668982</w:t>
            </w:r>
          </w:p>
        </w:tc>
      </w:tr>
      <w:tr w:rsidR="00A32922" w:rsidRPr="00A32922" w14:paraId="2AEE1C70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0E276536" w14:textId="0CC74116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8627E58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IVECO BUS CROSSWAY CNG</w:t>
            </w:r>
          </w:p>
        </w:tc>
        <w:tc>
          <w:tcPr>
            <w:tcW w:w="0" w:type="auto"/>
            <w:vAlign w:val="center"/>
            <w:hideMark/>
          </w:tcPr>
          <w:p w14:paraId="1595B284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VNE6437P30M047089</w:t>
            </w:r>
          </w:p>
        </w:tc>
      </w:tr>
      <w:tr w:rsidR="00A32922" w:rsidRPr="00A32922" w14:paraId="172B2B3A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0BC5CE28" w14:textId="74709FA8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E82835D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VOLVO FM (3 ašys)</w:t>
            </w:r>
          </w:p>
        </w:tc>
        <w:tc>
          <w:tcPr>
            <w:tcW w:w="0" w:type="auto"/>
            <w:vAlign w:val="center"/>
            <w:hideMark/>
          </w:tcPr>
          <w:p w14:paraId="2FF64E6B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YV2X9J0C4JA821799</w:t>
            </w:r>
          </w:p>
        </w:tc>
      </w:tr>
      <w:tr w:rsidR="00A32922" w:rsidRPr="00A32922" w14:paraId="471A46BC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6E260711" w14:textId="53D4122A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3E9FD74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VOLVO FM (2 ašys)</w:t>
            </w:r>
          </w:p>
        </w:tc>
        <w:tc>
          <w:tcPr>
            <w:tcW w:w="0" w:type="auto"/>
            <w:vAlign w:val="center"/>
            <w:hideMark/>
          </w:tcPr>
          <w:p w14:paraId="02AD22BC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YV2X9J0A6GA785637</w:t>
            </w:r>
          </w:p>
        </w:tc>
      </w:tr>
      <w:tr w:rsidR="00A32922" w:rsidRPr="00A32922" w14:paraId="1EDEAA9E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56187C3B" w14:textId="1CFB1977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462BD6D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DAF FAN CF75</w:t>
            </w:r>
          </w:p>
        </w:tc>
        <w:tc>
          <w:tcPr>
            <w:tcW w:w="0" w:type="auto"/>
            <w:vAlign w:val="center"/>
            <w:hideMark/>
          </w:tcPr>
          <w:p w14:paraId="5B09B7D7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XLRAS75PC0E871100</w:t>
            </w:r>
          </w:p>
        </w:tc>
      </w:tr>
      <w:tr w:rsidR="00A32922" w:rsidRPr="00A32922" w14:paraId="66C7E463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5F443E5F" w14:textId="4BFEA165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819AD95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SCANIA P93M</w:t>
            </w:r>
          </w:p>
        </w:tc>
        <w:tc>
          <w:tcPr>
            <w:tcW w:w="0" w:type="auto"/>
            <w:vAlign w:val="center"/>
            <w:hideMark/>
          </w:tcPr>
          <w:p w14:paraId="6C251C9F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XLEPM4X2Z04336422</w:t>
            </w:r>
          </w:p>
        </w:tc>
      </w:tr>
      <w:tr w:rsidR="00A32922" w:rsidRPr="00A32922" w14:paraId="200F60D7" w14:textId="77777777" w:rsidTr="00E565E6">
        <w:trPr>
          <w:tblCellSpacing w:w="15" w:type="dxa"/>
        </w:trPr>
        <w:tc>
          <w:tcPr>
            <w:tcW w:w="0" w:type="auto"/>
            <w:vAlign w:val="center"/>
          </w:tcPr>
          <w:p w14:paraId="1D91A812" w14:textId="6046E18E" w:rsidR="00A32922" w:rsidRPr="00A32922" w:rsidRDefault="00E565E6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7E988E9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MB ACTROS 1832K</w:t>
            </w:r>
          </w:p>
        </w:tc>
        <w:tc>
          <w:tcPr>
            <w:tcW w:w="0" w:type="auto"/>
            <w:vAlign w:val="center"/>
            <w:hideMark/>
          </w:tcPr>
          <w:p w14:paraId="553652B2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WDB9302021L442334</w:t>
            </w:r>
          </w:p>
        </w:tc>
      </w:tr>
      <w:tr w:rsidR="00A32922" w:rsidRPr="00A32922" w14:paraId="03D055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2DA59" w14:textId="530A3A50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lastRenderedPageBreak/>
              <w:t>2</w:t>
            </w:r>
            <w:r w:rsidR="00E565E6">
              <w:rPr>
                <w:rFonts w:eastAsia="Times New Roman" w:cs="Times New Roman"/>
                <w:lang w:eastAsia="lt-LT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D7F2B53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IVECO ROS ROCA</w:t>
            </w:r>
          </w:p>
        </w:tc>
        <w:tc>
          <w:tcPr>
            <w:tcW w:w="0" w:type="auto"/>
            <w:vAlign w:val="center"/>
            <w:hideMark/>
          </w:tcPr>
          <w:p w14:paraId="22ADE253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WJME62RNZMC437140</w:t>
            </w:r>
          </w:p>
        </w:tc>
      </w:tr>
      <w:tr w:rsidR="00A32922" w:rsidRPr="00A32922" w14:paraId="5E8DED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B3208" w14:textId="2B95D7C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2</w:t>
            </w:r>
            <w:r w:rsidR="00E565E6">
              <w:rPr>
                <w:rFonts w:eastAsia="Times New Roman" w:cs="Times New Roman"/>
                <w:lang w:eastAsia="lt-L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6B5684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IVECO AD260SY/FS</w:t>
            </w:r>
          </w:p>
        </w:tc>
        <w:tc>
          <w:tcPr>
            <w:tcW w:w="0" w:type="auto"/>
            <w:vAlign w:val="center"/>
            <w:hideMark/>
          </w:tcPr>
          <w:p w14:paraId="09E2D83A" w14:textId="77777777" w:rsidR="00A32922" w:rsidRPr="00A32922" w:rsidRDefault="00A32922" w:rsidP="00A3292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A32922">
              <w:rPr>
                <w:rFonts w:eastAsia="Times New Roman" w:cs="Times New Roman"/>
                <w:lang w:eastAsia="lt-LT"/>
              </w:rPr>
              <w:t>ZCFE62RP40C514800</w:t>
            </w:r>
          </w:p>
        </w:tc>
      </w:tr>
    </w:tbl>
    <w:p w14:paraId="05DC5B4F" w14:textId="77777777" w:rsidR="00A32922" w:rsidRPr="00A32922" w:rsidRDefault="00000000" w:rsidP="00A32922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pict w14:anchorId="73C327AD">
          <v:rect id="_x0000_i1027" style="width:0;height:1.5pt" o:hralign="center" o:hrstd="t" o:hr="t" fillcolor="#a0a0a0" stroked="f"/>
        </w:pict>
      </w:r>
    </w:p>
    <w:p w14:paraId="71A78E15" w14:textId="77777777" w:rsidR="00A32922" w:rsidRPr="005441CF" w:rsidRDefault="00A32922" w:rsidP="00A3292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lt-LT"/>
        </w:rPr>
      </w:pPr>
      <w:r w:rsidRPr="005441CF">
        <w:rPr>
          <w:rFonts w:eastAsia="Times New Roman" w:cs="Times New Roman"/>
          <w:b/>
          <w:bCs/>
          <w:sz w:val="28"/>
          <w:szCs w:val="28"/>
          <w:lang w:eastAsia="lt-LT"/>
        </w:rPr>
        <w:t>3. ATSARGINIŲ DALIŲ REIKALAVIMAI</w:t>
      </w:r>
    </w:p>
    <w:p w14:paraId="4402B829" w14:textId="77777777" w:rsidR="00A32922" w:rsidRPr="00A32922" w:rsidRDefault="00A32922" w:rsidP="00A32922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3.1. Leidžiama tiekti:</w:t>
      </w:r>
    </w:p>
    <w:p w14:paraId="375FD28A" w14:textId="77777777" w:rsidR="00A32922" w:rsidRPr="00A32922" w:rsidRDefault="00A32922" w:rsidP="00A3292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originalias (OEM);</w:t>
      </w:r>
    </w:p>
    <w:p w14:paraId="721CC335" w14:textId="77777777" w:rsidR="00A32922" w:rsidRPr="00A32922" w:rsidRDefault="00A32922" w:rsidP="00A3292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lygiavertes neoriginalias (aftermarket) dalis.</w:t>
      </w:r>
    </w:p>
    <w:p w14:paraId="5479C89B" w14:textId="77777777" w:rsidR="00A32922" w:rsidRPr="00A32922" w:rsidRDefault="00A32922" w:rsidP="00A32922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3.2. Neoriginalios dalys laikomos lygiavertėmis, jei:</w:t>
      </w:r>
    </w:p>
    <w:p w14:paraId="5F11C1FE" w14:textId="77777777" w:rsidR="00A32922" w:rsidRPr="00A32922" w:rsidRDefault="00A32922" w:rsidP="00A32922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atitinka funkcinius ir techninius parametrus;</w:t>
      </w:r>
    </w:p>
    <w:p w14:paraId="474C0564" w14:textId="77777777" w:rsidR="00A32922" w:rsidRPr="00A32922" w:rsidRDefault="00A32922" w:rsidP="00A32922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užtikrina saugų eksploatavimą;</w:t>
      </w:r>
    </w:p>
    <w:p w14:paraId="4A77982E" w14:textId="77777777" w:rsidR="00A32922" w:rsidRPr="00A32922" w:rsidRDefault="00A32922" w:rsidP="00A32922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nėra prastesnės kokybės nei OEM.</w:t>
      </w:r>
    </w:p>
    <w:p w14:paraId="7B6EC390" w14:textId="77777777" w:rsidR="00E36720" w:rsidRDefault="00E36720" w:rsidP="00E36720">
      <w:pPr>
        <w:spacing w:before="100" w:beforeAutospacing="1" w:after="100" w:afterAutospacing="1" w:line="240" w:lineRule="auto"/>
        <w:contextualSpacing/>
        <w:rPr>
          <w:rStyle w:val="citation-180"/>
        </w:rPr>
      </w:pPr>
      <w:r>
        <w:t xml:space="preserve">3.3. </w:t>
      </w:r>
      <w:r>
        <w:rPr>
          <w:rStyle w:val="citation-181"/>
        </w:rPr>
        <w:t>Lygiavertiškumas: Tiekėjas, siūlydamas lygiavertes neoriginalias dalis</w:t>
      </w:r>
      <w:r>
        <w:t xml:space="preserve">, pasiūlyme deklaruoja jų atitiktį. </w:t>
      </w:r>
      <w:r>
        <w:rPr>
          <w:rStyle w:val="citation-180"/>
        </w:rPr>
        <w:t>Gamintojo deklaracijos ar sertifikatai pateikiami Pirkėjui paprašius arba kartu su prekėmis</w:t>
      </w:r>
    </w:p>
    <w:p w14:paraId="273B069A" w14:textId="004F409F" w:rsidR="00A32922" w:rsidRPr="00A32922" w:rsidRDefault="00E36720" w:rsidP="00E36720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>
        <w:t>.</w:t>
      </w:r>
      <w:r w:rsidR="00A32922" w:rsidRPr="00A32922">
        <w:rPr>
          <w:rFonts w:eastAsia="Times New Roman" w:cs="Times New Roman"/>
          <w:lang w:eastAsia="lt-LT"/>
        </w:rPr>
        <w:t>3.4. Visos dalys turi būti:</w:t>
      </w:r>
    </w:p>
    <w:p w14:paraId="1E790C6D" w14:textId="77777777" w:rsidR="00A32922" w:rsidRPr="00A32922" w:rsidRDefault="00A32922" w:rsidP="00A3292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naujos;</w:t>
      </w:r>
    </w:p>
    <w:p w14:paraId="24DE7A35" w14:textId="77777777" w:rsidR="00A32922" w:rsidRPr="00A32922" w:rsidRDefault="00A32922" w:rsidP="00A3292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nenaudotos;</w:t>
      </w:r>
    </w:p>
    <w:p w14:paraId="0602F71C" w14:textId="77777777" w:rsidR="00A32922" w:rsidRPr="00A32922" w:rsidRDefault="00A32922" w:rsidP="00A3292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A32922">
        <w:rPr>
          <w:rFonts w:eastAsia="Times New Roman" w:cs="Times New Roman"/>
          <w:lang w:eastAsia="lt-LT"/>
        </w:rPr>
        <w:t>be defektų.</w:t>
      </w:r>
    </w:p>
    <w:p w14:paraId="3ACE94F6" w14:textId="77777777" w:rsidR="00A32922" w:rsidRPr="00A32922" w:rsidRDefault="00000000" w:rsidP="00A32922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pict w14:anchorId="20D619A0">
          <v:rect id="_x0000_i1028" style="width:0;height:1.5pt" o:hralign="center" o:hrstd="t" o:hr="t" fillcolor="#a0a0a0" stroked="f"/>
        </w:pict>
      </w:r>
    </w:p>
    <w:p w14:paraId="2C77EE7E" w14:textId="10261A07" w:rsidR="00A32922" w:rsidRPr="00A32922" w:rsidRDefault="000C66A2" w:rsidP="00A3292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lt-LT"/>
        </w:rPr>
      </w:pPr>
      <w:r>
        <w:rPr>
          <w:rFonts w:eastAsia="Times New Roman" w:cs="Times New Roman"/>
          <w:b/>
          <w:bCs/>
          <w:sz w:val="36"/>
          <w:szCs w:val="36"/>
          <w:lang w:eastAsia="lt-LT"/>
        </w:rPr>
        <w:t>4</w:t>
      </w:r>
      <w:r w:rsidR="00A32922" w:rsidRPr="00A32922">
        <w:rPr>
          <w:rFonts w:eastAsia="Times New Roman" w:cs="Times New Roman"/>
          <w:b/>
          <w:bCs/>
          <w:sz w:val="36"/>
          <w:szCs w:val="36"/>
          <w:lang w:eastAsia="lt-LT"/>
        </w:rPr>
        <w:t>. BAIGIAMOSIOS NUOSTATOS</w:t>
      </w:r>
    </w:p>
    <w:p w14:paraId="10051819" w14:textId="3001ABF8" w:rsidR="00A32922" w:rsidRPr="00A32922" w:rsidRDefault="000C66A2" w:rsidP="00A32922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t>4</w:t>
      </w:r>
      <w:r w:rsidR="00A32922" w:rsidRPr="00A32922">
        <w:rPr>
          <w:rFonts w:eastAsia="Times New Roman" w:cs="Times New Roman"/>
          <w:lang w:eastAsia="lt-LT"/>
        </w:rPr>
        <w:t>.1. Techninė specifikacija turi būti aiškinama taip, kad būtų užtikrinta konkurencija ir nediskriminavimas.</w:t>
      </w:r>
    </w:p>
    <w:p w14:paraId="2E7A33BD" w14:textId="6AEBB607" w:rsidR="00A32922" w:rsidRPr="00A32922" w:rsidRDefault="000C66A2" w:rsidP="00A32922">
      <w:p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t>4</w:t>
      </w:r>
      <w:r w:rsidR="00A32922" w:rsidRPr="00A32922">
        <w:rPr>
          <w:rFonts w:eastAsia="Times New Roman" w:cs="Times New Roman"/>
          <w:lang w:eastAsia="lt-LT"/>
        </w:rPr>
        <w:t>.2. Visais atvejais leidžiami lygiaverčiai sprendimai.</w:t>
      </w:r>
    </w:p>
    <w:p w14:paraId="13CA3252" w14:textId="77777777" w:rsidR="000648E1" w:rsidRDefault="000648E1"/>
    <w:sectPr w:rsidR="000648E1" w:rsidSect="005441CF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2A2"/>
    <w:multiLevelType w:val="multilevel"/>
    <w:tmpl w:val="E46E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A6099"/>
    <w:multiLevelType w:val="multilevel"/>
    <w:tmpl w:val="2D98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006E9"/>
    <w:multiLevelType w:val="multilevel"/>
    <w:tmpl w:val="92FA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E4436"/>
    <w:multiLevelType w:val="multilevel"/>
    <w:tmpl w:val="165E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01CA7"/>
    <w:multiLevelType w:val="multilevel"/>
    <w:tmpl w:val="DEB4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C59FC"/>
    <w:multiLevelType w:val="multilevel"/>
    <w:tmpl w:val="9EAA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1280F"/>
    <w:multiLevelType w:val="multilevel"/>
    <w:tmpl w:val="FE54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B5479"/>
    <w:multiLevelType w:val="multilevel"/>
    <w:tmpl w:val="CC4C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31864"/>
    <w:multiLevelType w:val="multilevel"/>
    <w:tmpl w:val="EF6C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4369FE"/>
    <w:multiLevelType w:val="multilevel"/>
    <w:tmpl w:val="196A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D86CA5"/>
    <w:multiLevelType w:val="multilevel"/>
    <w:tmpl w:val="95A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072924">
    <w:abstractNumId w:val="1"/>
  </w:num>
  <w:num w:numId="2" w16cid:durableId="1214192858">
    <w:abstractNumId w:val="4"/>
  </w:num>
  <w:num w:numId="3" w16cid:durableId="1503858110">
    <w:abstractNumId w:val="0"/>
  </w:num>
  <w:num w:numId="4" w16cid:durableId="560794658">
    <w:abstractNumId w:val="7"/>
  </w:num>
  <w:num w:numId="5" w16cid:durableId="18088338">
    <w:abstractNumId w:val="2"/>
  </w:num>
  <w:num w:numId="6" w16cid:durableId="85657952">
    <w:abstractNumId w:val="10"/>
  </w:num>
  <w:num w:numId="7" w16cid:durableId="1000931586">
    <w:abstractNumId w:val="8"/>
  </w:num>
  <w:num w:numId="8" w16cid:durableId="1663921814">
    <w:abstractNumId w:val="6"/>
  </w:num>
  <w:num w:numId="9" w16cid:durableId="392698242">
    <w:abstractNumId w:val="3"/>
  </w:num>
  <w:num w:numId="10" w16cid:durableId="1192306619">
    <w:abstractNumId w:val="5"/>
  </w:num>
  <w:num w:numId="11" w16cid:durableId="37350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22"/>
    <w:rsid w:val="000648E1"/>
    <w:rsid w:val="000C66A2"/>
    <w:rsid w:val="00310282"/>
    <w:rsid w:val="005441CF"/>
    <w:rsid w:val="00551BE8"/>
    <w:rsid w:val="00567754"/>
    <w:rsid w:val="00591C3C"/>
    <w:rsid w:val="0085564F"/>
    <w:rsid w:val="009141B5"/>
    <w:rsid w:val="00951C60"/>
    <w:rsid w:val="00A32922"/>
    <w:rsid w:val="00B333C9"/>
    <w:rsid w:val="00C96F4C"/>
    <w:rsid w:val="00CD3B7C"/>
    <w:rsid w:val="00E36720"/>
    <w:rsid w:val="00E565E6"/>
    <w:rsid w:val="00E62686"/>
    <w:rsid w:val="00F40030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F6A9"/>
  <w15:chartTrackingRefBased/>
  <w15:docId w15:val="{BB44A349-6B2C-42B1-B51C-74D68107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32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2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29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29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29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29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29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29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29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292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29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292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2922"/>
    <w:rPr>
      <w:rFonts w:asciiTheme="minorHAnsi" w:eastAsiaTheme="majorEastAsia" w:hAnsiTheme="minorHAnsi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2922"/>
    <w:rPr>
      <w:rFonts w:asciiTheme="minorHAnsi" w:eastAsiaTheme="majorEastAsia" w:hAnsiTheme="minorHAnsi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2922"/>
    <w:rPr>
      <w:rFonts w:asciiTheme="minorHAnsi" w:eastAsiaTheme="majorEastAsia" w:hAnsiTheme="minorHAnsi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2922"/>
    <w:rPr>
      <w:rFonts w:asciiTheme="minorHAnsi" w:eastAsiaTheme="majorEastAsia" w:hAnsiTheme="minorHAnsi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2922"/>
    <w:rPr>
      <w:rFonts w:asciiTheme="minorHAnsi" w:eastAsiaTheme="majorEastAsia" w:hAnsiTheme="minorHAnsi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2922"/>
    <w:rPr>
      <w:rFonts w:asciiTheme="minorHAnsi" w:eastAsiaTheme="majorEastAsia" w:hAnsiTheme="minorHAnsi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2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2922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29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29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2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2922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A329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329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2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2922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A32922"/>
    <w:rPr>
      <w:b/>
      <w:bCs/>
      <w:smallCaps/>
      <w:color w:val="0F4761" w:themeColor="accent1" w:themeShade="BF"/>
      <w:spacing w:val="5"/>
    </w:rPr>
  </w:style>
  <w:style w:type="character" w:customStyle="1" w:styleId="citation-181">
    <w:name w:val="citation-181"/>
    <w:basedOn w:val="Numatytasispastraiposriftas"/>
    <w:rsid w:val="00E36720"/>
  </w:style>
  <w:style w:type="character" w:customStyle="1" w:styleId="citation-180">
    <w:name w:val="citation-180"/>
    <w:basedOn w:val="Numatytasispastraiposriftas"/>
    <w:rsid w:val="00E36720"/>
  </w:style>
  <w:style w:type="character" w:customStyle="1" w:styleId="citation-179">
    <w:name w:val="citation-179"/>
    <w:basedOn w:val="Numatytasispastraiposriftas"/>
    <w:rsid w:val="00E36720"/>
  </w:style>
  <w:style w:type="character" w:customStyle="1" w:styleId="citation-178">
    <w:name w:val="citation-178"/>
    <w:basedOn w:val="Numatytasispastraiposriftas"/>
    <w:rsid w:val="00E36720"/>
  </w:style>
  <w:style w:type="character" w:customStyle="1" w:styleId="citation-177">
    <w:name w:val="citation-177"/>
    <w:basedOn w:val="Numatytasispastraiposriftas"/>
    <w:rsid w:val="00E3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1452</Words>
  <Characters>828</Characters>
  <Application>Microsoft Office Word</Application>
  <DocSecurity>0</DocSecurity>
  <Lines>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Česlavas Mikelevičius</dc:creator>
  <cp:keywords/>
  <dc:description/>
  <cp:lastModifiedBy>Česlavas Mikelevičius</cp:lastModifiedBy>
  <cp:revision>5</cp:revision>
  <dcterms:created xsi:type="dcterms:W3CDTF">2026-03-24T11:54:00Z</dcterms:created>
  <dcterms:modified xsi:type="dcterms:W3CDTF">2026-04-09T06:21:00Z</dcterms:modified>
</cp:coreProperties>
</file>