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1DFBED56" w:rsidR="001F5247" w:rsidRPr="00C90460"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00C90460" w:rsidRPr="00C90460">
        <w:rPr>
          <w:rFonts w:ascii="Bai Jamjuree Medium" w:hAnsi="Bai Jamjuree Medium" w:cs="Bai Jamjuree Medium"/>
          <w:b/>
          <w:color w:val="153D63"/>
          <w:sz w:val="20"/>
          <w:szCs w:val="20"/>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00000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7DB2C32C"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xml:space="preserve">), </w:t>
      </w:r>
      <w:r w:rsidRPr="00E728C9">
        <w:rPr>
          <w:rFonts w:ascii="Bai Jamjuree Medium" w:hAnsi="Bai Jamjuree Medium" w:cs="Bai Jamjuree Medium"/>
          <w:color w:val="153D63"/>
          <w:sz w:val="20"/>
          <w:szCs w:val="20"/>
        </w:rPr>
        <w:t>vadovaudamiesi Pirkimų, atliekamų vandentvarkos, energetikos, transporto ar pašto paslaugų srities perkančiųjų</w:t>
      </w:r>
      <w:r>
        <w:rPr>
          <w:rFonts w:ascii="Bai Jamjuree Medium" w:hAnsi="Bai Jamjuree Medium" w:cs="Bai Jamjuree Medium"/>
          <w:color w:val="153D63"/>
          <w:sz w:val="20"/>
          <w:szCs w:val="20"/>
        </w:rPr>
        <w:t xml:space="preserve"> subjektų, įstatymu, </w:t>
      </w:r>
      <w:r w:rsidRPr="003B44AD">
        <w:rPr>
          <w:rStyle w:val="cf01"/>
          <w:rFonts w:ascii="Bai Jamjuree Medium" w:eastAsiaTheme="majorEastAsia" w:hAnsi="Bai Jamjuree Medium" w:cs="Bai Jamjuree Medium"/>
          <w:color w:val="153D63"/>
          <w:sz w:val="20"/>
          <w:szCs w:val="20"/>
        </w:rPr>
        <w:t>AB „KN Energies“ mažos vertės pirkimų organizavimo procedūra</w:t>
      </w:r>
      <w:r>
        <w:rPr>
          <w:rStyle w:val="cf01"/>
          <w:rFonts w:ascii="Bai Jamjuree Medium" w:eastAsiaTheme="majorEastAsia" w:hAnsi="Bai Jamjuree Medium" w:cs="Bai Jamjuree Medium"/>
          <w:i/>
          <w:iCs/>
          <w:color w:val="153D63"/>
          <w:sz w:val="20"/>
          <w:szCs w:val="20"/>
        </w:rPr>
        <w:t xml:space="preserve"> </w:t>
      </w:r>
      <w:r>
        <w:rPr>
          <w:rFonts w:ascii="Bai Jamjuree Medium" w:hAnsi="Bai Jamjuree Medium" w:cs="Bai Jamjuree Medium"/>
          <w:color w:val="153D63"/>
          <w:sz w:val="20"/>
          <w:szCs w:val="20"/>
        </w:rPr>
        <w:t>ir Pirkėjo sprendimu dėl</w:t>
      </w:r>
      <w:r w:rsidR="003B44AD">
        <w:rPr>
          <w:rFonts w:ascii="Bai Jamjuree Medium" w:hAnsi="Bai Jamjuree Medium" w:cs="Bai Jamjuree Medium"/>
          <w:color w:val="153D63"/>
          <w:sz w:val="20"/>
          <w:szCs w:val="20"/>
        </w:rPr>
        <w:t xml:space="preserve"> </w:t>
      </w:r>
      <w:r w:rsidR="00E728C9">
        <w:rPr>
          <w:rFonts w:ascii="Bai Jamjuree Medium" w:hAnsi="Bai Jamjuree Medium" w:cs="Bai Jamjuree Medium"/>
          <w:color w:val="153D63"/>
          <w:sz w:val="20"/>
          <w:szCs w:val="20"/>
        </w:rPr>
        <w:t xml:space="preserve">(377-26) </w:t>
      </w:r>
      <w:r w:rsidR="00E728C9" w:rsidRPr="009A4BD6">
        <w:rPr>
          <w:rFonts w:ascii="Bai Jamjuree Medium" w:eastAsia="Arial" w:hAnsi="Bai Jamjuree Medium" w:cs="Bai Jamjuree Medium"/>
          <w:color w:val="153D63"/>
          <w:sz w:val="20"/>
          <w:szCs w:val="20"/>
          <w:shd w:val="clear" w:color="auto" w:fill="FFFFFF"/>
        </w:rPr>
        <w:t>ROTORK elektrinių pavarų</w:t>
      </w:r>
      <w:r w:rsidRPr="009A4BD6">
        <w:rPr>
          <w:rFonts w:ascii="Bai Jamjuree Medium" w:hAnsi="Bai Jamjuree Medium" w:cs="Bai Jamjuree Medium"/>
          <w:color w:val="153D63"/>
          <w:sz w:val="20"/>
          <w:szCs w:val="20"/>
        </w:rPr>
        <w:t>,</w:t>
      </w:r>
      <w:r w:rsidRPr="00E728C9">
        <w:rPr>
          <w:rFonts w:ascii="Bai Jamjuree Medium" w:hAnsi="Bai Jamjuree Medium" w:cs="Bai Jamjuree Medium"/>
          <w:color w:val="153D63"/>
          <w:sz w:val="20"/>
          <w:szCs w:val="20"/>
        </w:rPr>
        <w:t xml:space="preserve"> </w:t>
      </w:r>
      <w:r w:rsidR="00E728C9" w:rsidRPr="00E728C9">
        <w:rPr>
          <w:rFonts w:ascii="Bai Jamjuree Medium" w:hAnsi="Bai Jamjuree Medium" w:cs="Bai Jamjuree Medium"/>
          <w:color w:val="153D63"/>
          <w:sz w:val="20"/>
          <w:szCs w:val="20"/>
        </w:rPr>
        <w:t>(</w:t>
      </w:r>
      <w:r w:rsidRPr="00E728C9">
        <w:rPr>
          <w:rFonts w:ascii="Bai Jamjuree Medium" w:hAnsi="Bai Jamjuree Medium" w:cs="Bai Jamjuree Medium"/>
          <w:i/>
          <w:iCs/>
          <w:color w:val="153D63"/>
          <w:sz w:val="20"/>
          <w:szCs w:val="20"/>
        </w:rPr>
        <w:t>CVP IS Nr.</w:t>
      </w:r>
      <w:r w:rsidR="009A4BD6">
        <w:rPr>
          <w:rFonts w:ascii="Bai Jamjuree Medium" w:hAnsi="Bai Jamjuree Medium" w:cs="Bai Jamjuree Medium"/>
          <w:i/>
          <w:iCs/>
          <w:color w:val="153D63"/>
          <w:sz w:val="20"/>
          <w:szCs w:val="20"/>
        </w:rPr>
        <w:t>......</w:t>
      </w:r>
      <w:r w:rsidRPr="00E728C9">
        <w:rPr>
          <w:rFonts w:ascii="Bai Jamjuree Medium" w:hAnsi="Bai Jamjuree Medium" w:cs="Bai Jamjuree Medium"/>
          <w:i/>
          <w:iCs/>
          <w:color w:val="153D63"/>
          <w:sz w:val="20"/>
          <w:szCs w:val="20"/>
        </w:rPr>
        <w:t xml:space="preserve"> )</w:t>
      </w:r>
      <w:r w:rsidRPr="00E728C9">
        <w:rPr>
          <w:rFonts w:ascii="Bai Jamjuree Medium" w:hAnsi="Bai Jamjuree Medium" w:cs="Bai Jamjuree Medium"/>
          <w:i/>
          <w:iCs/>
          <w:sz w:val="20"/>
          <w:szCs w:val="20"/>
        </w:rPr>
        <w:t xml:space="preserve"> </w:t>
      </w:r>
      <w:r>
        <w:rPr>
          <w:rFonts w:ascii="Bai Jamjuree Medium" w:hAnsi="Bai Jamjuree Medium" w:cs="Bai Jamjuree Medium"/>
          <w:color w:val="153D63"/>
          <w:sz w:val="20"/>
          <w:szCs w:val="20"/>
        </w:rPr>
        <w:t xml:space="preserve">pirkimo 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OBJEKTAS</w:t>
      </w:r>
    </w:p>
    <w:p w14:paraId="0D4B4C2A" w14:textId="77777777" w:rsidR="001F5247" w:rsidRDefault="001F5247">
      <w:pPr>
        <w:pStyle w:val="ListParagraph"/>
        <w:spacing w:after="0" w:line="240" w:lineRule="auto"/>
        <w:ind w:left="0"/>
        <w:rPr>
          <w:rFonts w:ascii="Bai Jamjuree Medium" w:hAnsi="Bai Jamjuree Medium" w:cs="Bai Jamjuree Medium"/>
          <w:color w:val="153D63"/>
          <w:sz w:val="20"/>
          <w:szCs w:val="20"/>
        </w:rPr>
      </w:pPr>
    </w:p>
    <w:p w14:paraId="1CB5B02A" w14:textId="549EFD40" w:rsidR="001F5247"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Pardavėjas įsipareigoja Sutartyje </w:t>
      </w:r>
      <w:r w:rsidRPr="0080385D">
        <w:rPr>
          <w:rFonts w:ascii="Bai Jamjuree Medium" w:hAnsi="Bai Jamjuree Medium" w:cs="Bai Jamjuree Medium"/>
          <w:color w:val="153D63"/>
          <w:sz w:val="20"/>
          <w:szCs w:val="20"/>
        </w:rPr>
        <w:t>nustatyta tvarka ir sąly</w:t>
      </w:r>
      <w:r>
        <w:rPr>
          <w:rFonts w:ascii="Bai Jamjuree Medium" w:hAnsi="Bai Jamjuree Medium" w:cs="Bai Jamjuree Medium"/>
          <w:color w:val="153D63"/>
          <w:sz w:val="20"/>
          <w:szCs w:val="20"/>
        </w:rPr>
        <w:t xml:space="preserve">gomis perduoti nuosavybės teise Pirkėjui  </w:t>
      </w:r>
      <w:r w:rsidR="00E728C9" w:rsidRPr="009A4BD6">
        <w:rPr>
          <w:rFonts w:ascii="Bai Jamjuree Medium" w:eastAsia="Arial" w:hAnsi="Bai Jamjuree Medium" w:cs="Bai Jamjuree Medium"/>
          <w:color w:val="153D63"/>
          <w:sz w:val="20"/>
          <w:szCs w:val="20"/>
          <w:shd w:val="clear" w:color="auto" w:fill="FFFFFF"/>
        </w:rPr>
        <w:t>ROTORK elektrines pavaras</w:t>
      </w:r>
      <w:r w:rsidR="00E728C9">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(toliau – </w:t>
      </w:r>
      <w:r>
        <w:rPr>
          <w:rFonts w:ascii="Bai Jamjuree Medium" w:hAnsi="Bai Jamjuree Medium" w:cs="Bai Jamjuree Medium"/>
          <w:b/>
          <w:bCs/>
          <w:color w:val="153D63"/>
          <w:sz w:val="20"/>
          <w:szCs w:val="20"/>
        </w:rPr>
        <w:t>Prekės</w:t>
      </w:r>
      <w:r>
        <w:rPr>
          <w:rFonts w:ascii="Bai Jamjuree Medium" w:hAnsi="Bai Jamjuree Medium" w:cs="Bai Jamjuree Medium"/>
          <w:color w:val="153D63"/>
          <w:sz w:val="20"/>
          <w:szCs w:val="20"/>
        </w:rPr>
        <w:t xml:space="preserve">), kurių kiekis ir specifikacija nurodyti Sutarties 1 priede – Techninėje specifikacijoje (toliau – </w:t>
      </w:r>
      <w:r>
        <w:rPr>
          <w:rFonts w:ascii="Bai Jamjuree Medium" w:hAnsi="Bai Jamjuree Medium" w:cs="Bai Jamjuree Medium"/>
          <w:b/>
          <w:bCs/>
          <w:color w:val="153D63"/>
          <w:sz w:val="20"/>
          <w:szCs w:val="20"/>
        </w:rPr>
        <w:t>TS</w:t>
      </w:r>
      <w:r>
        <w:rPr>
          <w:rFonts w:ascii="Bai Jamjuree Medium" w:hAnsi="Bai Jamjuree Medium" w:cs="Bai Jamjuree Medium"/>
          <w:color w:val="153D63"/>
          <w:sz w:val="20"/>
          <w:szCs w:val="20"/>
        </w:rPr>
        <w:t xml:space="preserve">), o </w:t>
      </w:r>
      <w:r w:rsidRPr="00E728C9">
        <w:rPr>
          <w:rFonts w:ascii="Bai Jamjuree Medium" w:hAnsi="Bai Jamjuree Medium" w:cs="Bai Jamjuree Medium"/>
          <w:color w:val="153D63"/>
          <w:sz w:val="20"/>
          <w:szCs w:val="20"/>
        </w:rPr>
        <w:t>konkretus modelis – Pardavėjo užpildytoje pasiūlymo formoje</w:t>
      </w:r>
      <w:r>
        <w:rPr>
          <w:rFonts w:ascii="Bai Jamjuree Medium" w:hAnsi="Bai Jamjuree Medium" w:cs="Bai Jamjuree Medium"/>
          <w:color w:val="153D63"/>
          <w:sz w:val="20"/>
          <w:szCs w:val="20"/>
        </w:rPr>
        <w:t>, o Pirkėjas įsipareigoja priimti Sutarties ir jos priedų reikalavimus atitinkančias Prekes ir Sutartyje nustatyta tvarka už jas sumokėti.</w:t>
      </w:r>
    </w:p>
    <w:p w14:paraId="10C306C9" w14:textId="77777777" w:rsidR="001F5247"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dalykas apima prekių pirkimą-pardavimą</w:t>
      </w:r>
      <w:r w:rsidRPr="00E728C9">
        <w:rPr>
          <w:rFonts w:ascii="Bai Jamjuree Medium" w:hAnsi="Bai Jamjuree Medium" w:cs="Bai Jamjuree Medium"/>
          <w:color w:val="153D63"/>
          <w:sz w:val="20"/>
          <w:szCs w:val="20"/>
        </w:rPr>
        <w:t>, prekių pristatymą ir garantinę priežiūrą</w:t>
      </w:r>
      <w:r w:rsidRPr="00E728C9">
        <w:rPr>
          <w:rFonts w:ascii="Bai Jamjuree Medium" w:hAnsi="Bai Jamjuree Medium" w:cs="Bai Jamjuree Medium"/>
          <w:i/>
          <w:iCs/>
          <w:color w:val="153D63"/>
          <w:sz w:val="20"/>
          <w:szCs w:val="20"/>
        </w:rPr>
        <w:t>.</w:t>
      </w:r>
    </w:p>
    <w:p w14:paraId="4C26C693" w14:textId="77777777" w:rsidR="001F5247"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0D271038" w:rsidR="001F5247" w:rsidRDefault="0080385D">
      <w:pPr>
        <w:pStyle w:val="Default"/>
        <w:numPr>
          <w:ilvl w:val="1"/>
          <w:numId w:val="13"/>
        </w:numPr>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Pr>
          <w:rFonts w:ascii="Bai Jamjuree Medium" w:hAnsi="Bai Jamjuree Medium" w:cs="Bai Jamjuree Medium"/>
          <w:b/>
          <w:i/>
          <w:iCs/>
          <w:color w:val="153D63"/>
          <w:sz w:val="20"/>
          <w:szCs w:val="20"/>
          <w:highlight w:val="yellow"/>
        </w:rPr>
        <w:t>_______ Eur</w:t>
      </w:r>
      <w:r>
        <w:rPr>
          <w:rFonts w:ascii="Bai Jamjuree Medium" w:hAnsi="Bai Jamjuree Medium" w:cs="Bai Jamjuree Medium"/>
          <w:i/>
          <w:iCs/>
          <w:color w:val="153D63"/>
          <w:sz w:val="20"/>
          <w:szCs w:val="20"/>
          <w:highlight w:val="yellow"/>
        </w:rPr>
        <w:t xml:space="preserve"> (s</w:t>
      </w:r>
      <w:r>
        <w:rPr>
          <w:rFonts w:ascii="Bai Jamjuree Medium" w:hAnsi="Bai Jamjuree Medium" w:cs="Bai Jamjuree Medium"/>
          <w:b/>
          <w:i/>
          <w:iCs/>
          <w:color w:val="153D63"/>
          <w:sz w:val="20"/>
          <w:szCs w:val="20"/>
          <w:highlight w:val="yellow"/>
        </w:rPr>
        <w:t xml:space="preserve">kaičiai </w:t>
      </w:r>
      <w:r>
        <w:rPr>
          <w:rFonts w:ascii="Bai Jamjuree Medium" w:hAnsi="Bai Jamjuree Medium" w:cs="Bai Jamjuree Medium"/>
          <w:b/>
          <w:bCs/>
          <w:i/>
          <w:iCs/>
          <w:color w:val="153D63"/>
          <w:sz w:val="20"/>
          <w:szCs w:val="20"/>
          <w:highlight w:val="yellow"/>
        </w:rPr>
        <w:t>žodžiu</w:t>
      </w:r>
      <w:r>
        <w:rPr>
          <w:rFonts w:ascii="Bai Jamjuree Medium" w:hAnsi="Bai Jamjuree Medium" w:cs="Bai Jamjuree Medium"/>
          <w:i/>
          <w:iCs/>
          <w:color w:val="153D63"/>
          <w:sz w:val="20"/>
          <w:szCs w:val="20"/>
          <w:highlight w:val="yellow"/>
        </w:rPr>
        <w:t>),</w:t>
      </w:r>
      <w:r>
        <w:rPr>
          <w:rFonts w:ascii="Bai Jamjuree Medium" w:hAnsi="Bai Jamjuree Medium" w:cs="Bai Jamjuree Medium"/>
          <w:i/>
          <w:iCs/>
          <w:color w:val="153D63"/>
          <w:sz w:val="20"/>
          <w:szCs w:val="20"/>
        </w:rPr>
        <w:t xml:space="preserve"> įskaitant pridėtinės vertės mokestį (toliau – </w:t>
      </w:r>
      <w:r>
        <w:rPr>
          <w:rFonts w:ascii="Bai Jamjuree Medium" w:hAnsi="Bai Jamjuree Medium" w:cs="Bai Jamjuree Medium"/>
          <w:b/>
          <w:bCs/>
          <w:i/>
          <w:iCs/>
          <w:color w:val="153D63"/>
          <w:sz w:val="20"/>
          <w:szCs w:val="20"/>
        </w:rPr>
        <w:t>PVM</w:t>
      </w:r>
      <w:r>
        <w:rPr>
          <w:rFonts w:ascii="Bai Jamjuree Medium" w:hAnsi="Bai Jamjuree Medium" w:cs="Bai Jamjuree Medium"/>
          <w:i/>
          <w:iCs/>
          <w:color w:val="153D63"/>
          <w:sz w:val="20"/>
          <w:szCs w:val="20"/>
        </w:rPr>
        <w:t>). Sutarties kaina be PVM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 </w:t>
      </w:r>
      <w:r>
        <w:rPr>
          <w:rFonts w:ascii="Bai Jamjuree Medium" w:hAnsi="Bai Jamjuree Medium" w:cs="Bai Jamjuree Medium"/>
          <w:b/>
          <w:i/>
          <w:iCs/>
          <w:color w:val="153D63"/>
          <w:sz w:val="20"/>
          <w:szCs w:val="20"/>
          <w:highlight w:val="yellow"/>
        </w:rPr>
        <w:t>XXX Eur (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PVM – </w:t>
      </w:r>
      <w:r>
        <w:rPr>
          <w:rFonts w:ascii="Bai Jamjuree Medium" w:hAnsi="Bai Jamjuree Medium" w:cs="Bai Jamjuree Medium"/>
          <w:b/>
          <w:i/>
          <w:iCs/>
          <w:color w:val="153D63"/>
          <w:sz w:val="20"/>
          <w:szCs w:val="20"/>
          <w:highlight w:val="yellow"/>
        </w:rPr>
        <w:t>XXX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0F4761"/>
          <w:sz w:val="20"/>
          <w:szCs w:val="20"/>
        </w:rPr>
        <w:t>Detalios Prekių kainos nurodyt</w:t>
      </w:r>
      <w:r w:rsidR="00E728C9">
        <w:rPr>
          <w:rFonts w:ascii="Bai Jamjuree Medium" w:hAnsi="Bai Jamjuree Medium" w:cs="Bai Jamjuree Medium"/>
          <w:color w:val="0F4761"/>
          <w:sz w:val="20"/>
          <w:szCs w:val="20"/>
        </w:rPr>
        <w:t>os</w:t>
      </w:r>
      <w:r>
        <w:rPr>
          <w:rFonts w:ascii="Bai Jamjuree Medium" w:hAnsi="Bai Jamjuree Medium" w:cs="Bai Jamjuree Medium"/>
          <w:color w:val="0F4761"/>
          <w:sz w:val="20"/>
          <w:szCs w:val="20"/>
        </w:rPr>
        <w:t xml:space="preserve"> Tiekėjo pasiūlyme (</w:t>
      </w:r>
      <w:r>
        <w:rPr>
          <w:rFonts w:ascii="Bai Jamjuree Medium" w:hAnsi="Bai Jamjuree Medium" w:cs="Bai Jamjuree Medium"/>
          <w:b/>
          <w:bCs/>
          <w:color w:val="0F4761"/>
          <w:sz w:val="20"/>
          <w:szCs w:val="20"/>
        </w:rPr>
        <w:t xml:space="preserve">Priedas Nr. </w:t>
      </w:r>
      <w:r w:rsidRPr="00AD34B8">
        <w:rPr>
          <w:rFonts w:ascii="Bai Jamjuree Medium" w:hAnsi="Bai Jamjuree Medium" w:cs="Bai Jamjuree Medium"/>
          <w:b/>
          <w:bCs/>
          <w:color w:val="0F4761"/>
          <w:sz w:val="20"/>
          <w:szCs w:val="20"/>
        </w:rPr>
        <w:t>3</w:t>
      </w:r>
      <w:r w:rsidRPr="00AD34B8">
        <w:rPr>
          <w:rFonts w:ascii="Bai Jamjuree Medium" w:hAnsi="Bai Jamjuree Medium" w:cs="Bai Jamjuree Medium"/>
          <w:color w:val="0F4761"/>
          <w:sz w:val="20"/>
          <w:szCs w:val="20"/>
        </w:rPr>
        <w:t>)</w:t>
      </w:r>
      <w:r>
        <w:rPr>
          <w:rFonts w:ascii="Bai Jamjuree Medium" w:hAnsi="Bai Jamjuree Medium" w:cs="Bai Jamjuree Medium"/>
          <w:b/>
          <w:color w:val="153D63"/>
          <w:sz w:val="20"/>
          <w:szCs w:val="20"/>
        </w:rPr>
        <w:tab/>
      </w:r>
      <w:r>
        <w:rPr>
          <w:rFonts w:ascii="Bai Jamjuree Medium" w:hAnsi="Bai Jamjuree Medium" w:cs="Bai Jamjuree Medium"/>
          <w:color w:val="153D63"/>
          <w:sz w:val="20"/>
          <w:szCs w:val="20"/>
        </w:rPr>
        <w:t xml:space="preserve"> </w:t>
      </w:r>
    </w:p>
    <w:p w14:paraId="2A981E4E" w14:textId="35246CCE"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 xml:space="preserve">Sutarties kainai apskaičiuoti taikomas kainodaros būdas: </w:t>
      </w:r>
      <w:sdt>
        <w:sdtPr>
          <w:rPr>
            <w:rFonts w:ascii="Bai Jamjuree Medium" w:hAnsi="Bai Jamjuree Medium" w:cs="Bai Jamjuree Medium"/>
            <w:b/>
            <w:bCs/>
            <w:color w:val="0F4761"/>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Content>
          <w:r w:rsidR="00F55737">
            <w:rPr>
              <w:rFonts w:ascii="Bai Jamjuree Medium" w:hAnsi="Bai Jamjuree Medium" w:cs="Bai Jamjuree Medium"/>
              <w:b/>
              <w:bCs/>
              <w:color w:val="0F4761"/>
            </w:rPr>
            <w:t xml:space="preserve">fiksuota kaina </w:t>
          </w:r>
        </w:sdtContent>
      </w:sdt>
      <w:r>
        <w:rPr>
          <w:rFonts w:ascii="Bai Jamjuree Medium" w:hAnsi="Bai Jamjuree Medium" w:cs="Bai Jamjuree Medium"/>
          <w:color w:val="153D63"/>
        </w:rPr>
        <w:t xml:space="preserve">. </w:t>
      </w:r>
    </w:p>
    <w:p w14:paraId="59B48F68" w14:textId="77777777"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70438300" w:rsidR="001F5247"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Sutarties kaina/prekių vienetų kainos (įkainiai) nekeičiami visą Sutarties galiojimo laikotarpį, išskyrus peržiūrą dėl pasikeitusių mokesčių</w:t>
      </w:r>
      <w:r>
        <w:rPr>
          <w:rFonts w:ascii="Bai Jamjuree Medium" w:hAnsi="Bai Jamjuree Medium" w:cs="Bai Jamjuree Medium"/>
          <w:i/>
          <w:iCs/>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63771D8B" w14:textId="4E937FB7" w:rsidR="001F5247" w:rsidRDefault="0080385D" w:rsidP="008C6B34">
      <w:pPr>
        <w:pStyle w:val="ListParagraph"/>
        <w:numPr>
          <w:ilvl w:val="1"/>
          <w:numId w:val="13"/>
        </w:numPr>
        <w:tabs>
          <w:tab w:val="left" w:pos="9630"/>
          <w:tab w:val="left" w:pos="9720"/>
        </w:tabs>
        <w:spacing w:after="0" w:line="240" w:lineRule="auto"/>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Pirkėjas su</w:t>
      </w:r>
      <w:r w:rsidR="008C6B34">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 xml:space="preserve">Europos </w:t>
      </w:r>
      <w:r>
        <w:rPr>
          <w:rStyle w:val="cf01"/>
          <w:rFonts w:ascii="Bai Jamjuree Medium" w:hAnsi="Bai Jamjuree Medium" w:cs="Bai Jamjuree Medium"/>
          <w:b/>
          <w:bCs/>
          <w:color w:val="153D63"/>
          <w:sz w:val="20"/>
          <w:szCs w:val="20"/>
        </w:rPr>
        <w:lastRenderedPageBreak/>
        <w:t>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309DB19C"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370B0F2" w14:textId="787312FD" w:rsidR="001F5247" w:rsidRPr="008C6B34"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sidRPr="008C6B34">
        <w:rPr>
          <w:rFonts w:ascii="Bai Jamjuree Medium" w:hAnsi="Bai Jamjuree Medium" w:cs="Bai Jamjuree Medium"/>
          <w:color w:val="153D63"/>
          <w:sz w:val="20"/>
          <w:szCs w:val="20"/>
        </w:rPr>
        <w:t xml:space="preserve">be papildomo mokesčio savo transportu pristatyti Sutarties reikalavimus atitinkančias Prekes per </w:t>
      </w:r>
      <w:r w:rsidR="008C6B34" w:rsidRPr="008C6B34">
        <w:rPr>
          <w:rFonts w:ascii="Bai Jamjuree Medium" w:hAnsi="Bai Jamjuree Medium" w:cs="Bai Jamjuree Medium"/>
          <w:color w:val="153D63"/>
          <w:sz w:val="20"/>
          <w:szCs w:val="20"/>
        </w:rPr>
        <w:t>14 (keturiolika) savaičių</w:t>
      </w:r>
      <w:r w:rsidRPr="008C6B34">
        <w:rPr>
          <w:rFonts w:ascii="Bai Jamjuree Medium" w:hAnsi="Bai Jamjuree Medium" w:cs="Bai Jamjuree Medium"/>
          <w:color w:val="153D63"/>
          <w:sz w:val="20"/>
          <w:szCs w:val="20"/>
        </w:rPr>
        <w:t xml:space="preserve"> nuo Sutarties įsigaliojimo dienos, adresu</w:t>
      </w:r>
      <w:r w:rsidR="008C6B34" w:rsidRPr="008C6B34">
        <w:rPr>
          <w:rFonts w:ascii="Bai Jamjuree Medium" w:hAnsi="Bai Jamjuree Medium" w:cs="Bai Jamjuree Medium"/>
          <w:color w:val="153D63"/>
          <w:sz w:val="20"/>
          <w:szCs w:val="20"/>
        </w:rPr>
        <w:t xml:space="preserve">, nurodytu šios Sutarties 1 priedo Techninė specifikacija 7 punkte. </w:t>
      </w:r>
      <w:r w:rsidRPr="008C6B34">
        <w:rPr>
          <w:rFonts w:ascii="Bai Jamjuree Medium" w:hAnsi="Bai Jamjuree Medium" w:cs="Bai Jamjuree Medium"/>
          <w:color w:val="153D63"/>
          <w:sz w:val="20"/>
          <w:szCs w:val="20"/>
        </w:rPr>
        <w:t xml:space="preserve"> </w:t>
      </w:r>
    </w:p>
    <w:p w14:paraId="0B6681AB"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3E1EE29F"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rsidP="00C4078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rsidP="00C40788">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rsidP="00C40788">
      <w:pPr>
        <w:pStyle w:val="BodyText11"/>
        <w:numPr>
          <w:ilvl w:val="2"/>
          <w:numId w:val="13"/>
        </w:numPr>
        <w:ind w:left="1843" w:hanging="567"/>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Default="0080385D" w:rsidP="00C40788">
      <w:pPr>
        <w:pStyle w:val="pf0"/>
        <w:numPr>
          <w:ilvl w:val="2"/>
          <w:numId w:val="13"/>
        </w:numPr>
        <w:spacing w:before="0" w:beforeAutospacing="0" w:after="0" w:afterAutospacing="0"/>
        <w:ind w:left="1843" w:hanging="567"/>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w:t>
      </w:r>
      <w:r>
        <w:rPr>
          <w:rStyle w:val="cf01"/>
          <w:rFonts w:ascii="Bai Jamjuree Medium" w:eastAsiaTheme="majorEastAsia" w:hAnsi="Bai Jamjuree Medium" w:cs="Bai Jamjuree Medium"/>
          <w:color w:val="153D63"/>
          <w:sz w:val="20"/>
          <w:szCs w:val="20"/>
        </w:rPr>
        <w:lastRenderedPageBreak/>
        <w:t xml:space="preserve">atitikti Sutartyje, jos prieduose bei teisės aktuose numatytus kokybės reikalavimus ir standartus. </w:t>
      </w:r>
    </w:p>
    <w:p w14:paraId="6D0ACE53" w14:textId="2B7BCDC6" w:rsidR="001F5247" w:rsidRDefault="0080385D" w:rsidP="00C40788">
      <w:pPr>
        <w:pStyle w:val="pf0"/>
        <w:numPr>
          <w:ilvl w:val="2"/>
          <w:numId w:val="13"/>
        </w:numPr>
        <w:spacing w:before="0" w:beforeAutospacing="0" w:after="0" w:afterAutospacing="0"/>
        <w:ind w:left="1843" w:hanging="567"/>
        <w:jc w:val="both"/>
        <w:rPr>
          <w:rFonts w:ascii="Bai Jamjuree Medium" w:eastAsiaTheme="minorEastAsia" w:hAnsi="Bai Jamjuree Medium" w:cs="Bai Jamjuree Medium"/>
          <w:color w:val="153D63"/>
          <w:sz w:val="20"/>
          <w:szCs w:val="20"/>
          <w:lang w:eastAsia="en-US"/>
        </w:rPr>
      </w:pPr>
      <w:r>
        <w:rPr>
          <w:rFonts w:ascii="Bai Jamjuree Medium" w:eastAsiaTheme="minorEastAsia" w:hAnsi="Bai Jamjuree Medium" w:cs="Bai Jamjuree Medium"/>
          <w:color w:val="153D63"/>
          <w:sz w:val="20"/>
          <w:szCs w:val="20"/>
          <w:lang w:eastAsia="en-US"/>
        </w:rPr>
        <w:t xml:space="preserve">Suteikti </w:t>
      </w:r>
      <w:r w:rsidR="00C40788">
        <w:rPr>
          <w:rFonts w:ascii="Bai Jamjuree Medium" w:eastAsiaTheme="minorEastAsia" w:hAnsi="Bai Jamjuree Medium" w:cs="Bai Jamjuree Medium"/>
          <w:color w:val="153D63"/>
          <w:sz w:val="20"/>
          <w:szCs w:val="20"/>
          <w:lang w:eastAsia="en-US"/>
        </w:rPr>
        <w:t xml:space="preserve">24 </w:t>
      </w:r>
      <w:r w:rsidR="0020598C">
        <w:rPr>
          <w:rFonts w:ascii="Bai Jamjuree Medium" w:eastAsiaTheme="minorEastAsia" w:hAnsi="Bai Jamjuree Medium" w:cs="Bai Jamjuree Medium"/>
          <w:color w:val="153D63"/>
          <w:sz w:val="20"/>
          <w:szCs w:val="20"/>
          <w:lang w:eastAsia="en-US"/>
        </w:rPr>
        <w:t>(</w:t>
      </w:r>
      <w:r w:rsidR="00C40788">
        <w:rPr>
          <w:rFonts w:ascii="Bai Jamjuree Medium" w:eastAsiaTheme="minorEastAsia" w:hAnsi="Bai Jamjuree Medium" w:cs="Bai Jamjuree Medium"/>
          <w:color w:val="153D63"/>
          <w:sz w:val="20"/>
          <w:szCs w:val="20"/>
          <w:lang w:eastAsia="en-US"/>
        </w:rPr>
        <w:t>dvidešimt keut</w:t>
      </w:r>
      <w:r w:rsidR="0020598C">
        <w:rPr>
          <w:rFonts w:ascii="Bai Jamjuree Medium" w:eastAsiaTheme="minorEastAsia" w:hAnsi="Bai Jamjuree Medium" w:cs="Bai Jamjuree Medium"/>
          <w:color w:val="153D63"/>
          <w:sz w:val="20"/>
          <w:szCs w:val="20"/>
          <w:lang w:eastAsia="en-US"/>
        </w:rPr>
        <w:t>ur</w:t>
      </w:r>
      <w:r w:rsidR="00C40788">
        <w:rPr>
          <w:rFonts w:ascii="Bai Jamjuree Medium" w:eastAsiaTheme="minorEastAsia" w:hAnsi="Bai Jamjuree Medium" w:cs="Bai Jamjuree Medium"/>
          <w:color w:val="153D63"/>
          <w:sz w:val="20"/>
          <w:szCs w:val="20"/>
          <w:lang w:eastAsia="en-US"/>
        </w:rPr>
        <w:t>ių</w:t>
      </w:r>
      <w:r w:rsidR="0020598C">
        <w:rPr>
          <w:rFonts w:ascii="Bai Jamjuree Medium" w:eastAsiaTheme="minorEastAsia" w:hAnsi="Bai Jamjuree Medium" w:cs="Bai Jamjuree Medium"/>
          <w:color w:val="153D63"/>
          <w:sz w:val="20"/>
          <w:szCs w:val="20"/>
          <w:lang w:eastAsia="en-US"/>
        </w:rPr>
        <w:t xml:space="preserve">) mėnesių </w:t>
      </w:r>
      <w:r>
        <w:rPr>
          <w:rFonts w:ascii="Bai Jamjuree Medium" w:eastAsiaTheme="minorEastAsia" w:hAnsi="Bai Jamjuree Medium" w:cs="Bai Jamjuree Medium"/>
          <w:color w:val="153D63"/>
          <w:sz w:val="20"/>
          <w:szCs w:val="20"/>
          <w:lang w:eastAsia="en-US"/>
        </w:rPr>
        <w:t xml:space="preserve">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241B5D75" w:rsidR="001F5247" w:rsidRDefault="0080385D" w:rsidP="00C40788">
      <w:pPr>
        <w:pStyle w:val="ListParagraph"/>
        <w:numPr>
          <w:ilvl w:val="2"/>
          <w:numId w:val="13"/>
        </w:numPr>
        <w:shd w:val="clear" w:color="auto" w:fill="FFFFFF"/>
        <w:spacing w:after="0" w:line="240" w:lineRule="auto"/>
        <w:ind w:left="1843" w:hanging="567"/>
        <w:jc w:val="both"/>
        <w:rPr>
          <w:rFonts w:ascii="Bai Jamjuree Medium" w:eastAsia="Times New Roman" w:hAnsi="Bai Jamjuree Medium" w:cs="Bai Jamjuree Medium"/>
          <w:color w:val="153D63"/>
          <w:sz w:val="20"/>
          <w:szCs w:val="20"/>
        </w:rPr>
      </w:pPr>
      <w:r>
        <w:rPr>
          <w:rFonts w:ascii="Bai Jamjuree Medium" w:eastAsiaTheme="minorHAnsi" w:hAnsi="Bai Jamjuree Medium" w:cs="Bai Jamjuree Medium"/>
          <w:color w:val="153D63"/>
          <w:sz w:val="20"/>
          <w:szCs w:val="20"/>
          <w:lang w:eastAsia="lt-LT"/>
        </w:rPr>
        <w:t>susipažinti ir Sutarties vykdymo metu laikytis KN tiekėjų etikos kodekso nuostatų ir jame nurodytų reikalavimų (Sutarties priedas Nr</w:t>
      </w:r>
      <w:r w:rsidR="004952DC">
        <w:rPr>
          <w:rFonts w:ascii="Bai Jamjuree Medium" w:eastAsiaTheme="minorHAnsi" w:hAnsi="Bai Jamjuree Medium" w:cs="Bai Jamjuree Medium"/>
          <w:color w:val="153D63"/>
          <w:sz w:val="20"/>
          <w:szCs w:val="20"/>
          <w:lang w:eastAsia="lt-LT"/>
        </w:rPr>
        <w:t xml:space="preserve">. </w:t>
      </w:r>
      <w:r>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iekėjas remiasi). </w:t>
      </w:r>
    </w:p>
    <w:p w14:paraId="14DBEF41" w14:textId="77777777" w:rsidR="001F5247"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Tiekėjui už kokybiškas, Sutarties reikalavimus atitinkančias prekes,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2B522CBA"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w:t>
      </w:r>
      <w:r w:rsidRPr="003F2536">
        <w:rPr>
          <w:rFonts w:ascii="Bai Jamjuree Medium" w:hAnsi="Bai Jamjuree Medium" w:cs="Bai Jamjuree Medium"/>
          <w:color w:val="153D63"/>
          <w:sz w:val="20"/>
          <w:szCs w:val="20"/>
        </w:rPr>
        <w:t>ir Sutarties pried</w:t>
      </w:r>
      <w:r w:rsidR="00E460CC" w:rsidRPr="003F2536">
        <w:rPr>
          <w:rFonts w:ascii="Bai Jamjuree Medium" w:hAnsi="Bai Jamjuree Medium" w:cs="Bai Jamjuree Medium"/>
          <w:color w:val="153D63"/>
          <w:sz w:val="20"/>
          <w:szCs w:val="20"/>
        </w:rPr>
        <w:t>uose</w:t>
      </w:r>
      <w:r w:rsidRPr="003F2536">
        <w:rPr>
          <w:rFonts w:ascii="Bai Jamjuree Medium" w:hAnsi="Bai Jamjuree Medium" w:cs="Bai Jamjuree Medium"/>
          <w:color w:val="153D63"/>
          <w:sz w:val="20"/>
          <w:szCs w:val="20"/>
        </w:rPr>
        <w:t xml:space="preserve"> nurody</w:t>
      </w:r>
      <w:r w:rsidR="00E460CC" w:rsidRPr="003F2536">
        <w:rPr>
          <w:rFonts w:ascii="Bai Jamjuree Medium" w:hAnsi="Bai Jamjuree Medium" w:cs="Bai Jamjuree Medium"/>
          <w:color w:val="153D63"/>
          <w:sz w:val="20"/>
          <w:szCs w:val="20"/>
        </w:rPr>
        <w:t>tus</w:t>
      </w:r>
      <w:r w:rsidRPr="003F2536">
        <w:rPr>
          <w:rFonts w:ascii="Bai Jamjuree Medium" w:hAnsi="Bai Jamjuree Medium" w:cs="Bai Jamjuree Medium"/>
          <w:color w:val="153D63"/>
          <w:sz w:val="20"/>
          <w:szCs w:val="20"/>
        </w:rPr>
        <w:t xml:space="preserve"> reikalavimus</w:t>
      </w:r>
      <w:r w:rsidR="00E460CC" w:rsidRPr="003F2536">
        <w:rPr>
          <w:rFonts w:ascii="Bai Jamjuree Medium" w:hAnsi="Bai Jamjuree Medium" w:cs="Bai Jamjuree Medium"/>
          <w:color w:val="153D63"/>
          <w:sz w:val="20"/>
          <w:szCs w:val="20"/>
        </w:rPr>
        <w:t>.</w:t>
      </w:r>
      <w:r w:rsidR="00E460CC">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w:t>
      </w:r>
      <w:r>
        <w:rPr>
          <w:rFonts w:ascii="Bai Jamjuree Medium" w:hAnsi="Bai Jamjuree Medium" w:cs="Bai Jamjuree Medium"/>
          <w:color w:val="153D63"/>
          <w:sz w:val="20"/>
          <w:szCs w:val="20"/>
        </w:rPr>
        <w:lastRenderedPageBreak/>
        <w:t xml:space="preserve">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18352E47" w14:textId="64D57F90"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Jei Pardavėjas vėluoja pristatyti Prekes Sutartyje numatytais terminais</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Content>
          <w:r w:rsidR="003F2536" w:rsidRPr="003F2536">
            <w:rPr>
              <w:rFonts w:ascii="Bai Jamjuree Medium" w:hAnsi="Bai Jamjuree Medium" w:cs="Bai Jamjuree Medium"/>
              <w:color w:val="153D63"/>
              <w:kern w:val="24"/>
              <w:sz w:val="20"/>
              <w:szCs w:val="20"/>
            </w:rPr>
            <w:t>laiku nepristatytų Prekių kainos be PVM</w:t>
          </w:r>
        </w:sdtContent>
      </w:sdt>
      <w:r w:rsidRPr="003F2536">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už kiekvieną uždelstą dieną.</w:t>
      </w:r>
    </w:p>
    <w:p w14:paraId="36546295" w14:textId="1E69158D"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Content>
          <w:r w:rsidR="003F2536" w:rsidRPr="003F2536">
            <w:rPr>
              <w:rFonts w:ascii="Bai Jamjuree Medium" w:hAnsi="Bai Jamjuree Medium" w:cs="Bai Jamjuree Medium"/>
              <w:color w:val="153D63"/>
              <w:kern w:val="24"/>
              <w:sz w:val="20"/>
              <w:szCs w:val="20"/>
            </w:rPr>
            <w:t>laiku neapmokėtos sumos be PVM</w:t>
          </w:r>
        </w:sdtContent>
      </w:sdt>
      <w:r w:rsidRPr="003F2536">
        <w:rPr>
          <w:rFonts w:ascii="Bai Jamjuree Medium" w:eastAsia="Calibri" w:hAnsi="Bai Jamjuree Medium" w:cs="Bai Jamjuree Medium"/>
          <w:i/>
          <w:iCs/>
          <w:color w:val="153D63"/>
          <w:kern w:val="24"/>
          <w:sz w:val="20"/>
          <w:szCs w:val="20"/>
        </w:rPr>
        <w:t xml:space="preserve"> </w:t>
      </w:r>
      <w:r>
        <w:rPr>
          <w:rFonts w:ascii="Bai Jamjuree Medium" w:eastAsia="Calibri" w:hAnsi="Bai Jamjuree Medium" w:cs="Bai Jamjuree Medium"/>
          <w:color w:val="153D63"/>
          <w:kern w:val="24"/>
          <w:sz w:val="20"/>
          <w:szCs w:val="20"/>
        </w:rPr>
        <w:t>už kiekvieną uždelstą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13C7DC60" w14:textId="5396AAE0" w:rsidR="001F5247" w:rsidRPr="00AD34B8" w:rsidRDefault="0080385D" w:rsidP="00AD34B8">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2D2E16C6" w14:textId="7114CE7A"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D8482D">
        <w:rPr>
          <w:rFonts w:ascii="Bai Jamjuree Medium" w:hAnsi="Bai Jamjuree Medium" w:cs="Bai Jamjuree Medium"/>
          <w:color w:val="153D63"/>
          <w:sz w:val="20"/>
          <w:szCs w:val="20"/>
        </w:rPr>
        <w:t>10 (dešimt) darbo dienų.</w:t>
      </w:r>
      <w:r>
        <w:rPr>
          <w:rFonts w:ascii="Bai Jamjuree Medium" w:hAnsi="Bai Jamjuree Medium" w:cs="Bai Jamjuree Medium"/>
          <w:color w:val="153D63"/>
          <w:sz w:val="20"/>
          <w:szCs w:val="20"/>
        </w:rPr>
        <w:t xml:space="preserve"> Esminiai Sutarties pažeidimai nustatomi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Tiekėjo Prekių tiekimo terminų praleidimas daugiau kaip </w:t>
      </w:r>
      <w:r w:rsidRPr="00D8482D">
        <w:rPr>
          <w:rFonts w:ascii="Bai Jamjuree Medium" w:hAnsi="Bai Jamjuree Medium" w:cs="Bai Jamjuree Medium"/>
          <w:color w:val="153D63"/>
          <w:sz w:val="20"/>
          <w:szCs w:val="20"/>
        </w:rPr>
        <w:t>30 (trisdešimt)</w:t>
      </w:r>
      <w:r>
        <w:rPr>
          <w:rFonts w:ascii="Bai Jamjuree Medium" w:hAnsi="Bai Jamjuree Medium" w:cs="Bai Jamjuree Medium"/>
          <w:color w:val="153D63"/>
          <w:sz w:val="20"/>
          <w:szCs w:val="20"/>
        </w:rPr>
        <w:t xml:space="preserve"> dienų dėl Tiekėjo kaltės; </w:t>
      </w:r>
    </w:p>
    <w:p w14:paraId="652096F9"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daugiau kaip </w:t>
      </w:r>
      <w:r w:rsidRPr="00D8482D">
        <w:rPr>
          <w:rFonts w:ascii="Bai Jamjuree Medium" w:hAnsi="Bai Jamjuree Medium" w:cs="Bai Jamjuree Medium"/>
          <w:color w:val="153D63"/>
          <w:sz w:val="20"/>
          <w:szCs w:val="20"/>
        </w:rPr>
        <w:t>3 (tris)</w:t>
      </w:r>
      <w:r>
        <w:rPr>
          <w:rFonts w:ascii="Bai Jamjuree Medium" w:hAnsi="Bai Jamjuree Medium" w:cs="Bai Jamjuree Medium"/>
          <w:color w:val="153D63"/>
          <w:sz w:val="20"/>
          <w:szCs w:val="20"/>
        </w:rPr>
        <w:t xml:space="preserve"> kartus iš eilės nustato, ir raštu praneša apie Tiekėjo pristatytų  Prekių kokybės trūkumus;</w:t>
      </w:r>
    </w:p>
    <w:p w14:paraId="5FDA69F5" w14:textId="77777777"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3A7F3544" w:rsidR="001F5247"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galiojimo metu Pardavėjo neatitikimas Sutarties</w:t>
      </w:r>
      <w:r w:rsidR="00D8482D">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4.2.4. papunktyje nustatytų kriterijų/ nuostatų / principų ir nustatytų neatitikimų neištaisymas per Pirkėjo nurodytą terminą. Šiuo atveju neatlyginami jokie nuostoliai, apimant bet neapsiribojant, nuostolius dėl minimalių šios Sutarties objekto kiekių išpirkimo. </w:t>
      </w:r>
    </w:p>
    <w:p w14:paraId="072E39F4"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Pirkėjas turi teisę vienašališkai nutraukti Sutartį, apie tai pranešęs Tiekėjui prieš </w:t>
      </w:r>
      <w:r w:rsidRPr="001F050E">
        <w:rPr>
          <w:rFonts w:ascii="Bai Jamjuree Medium" w:hAnsi="Bai Jamjuree Medium" w:cs="Bai Jamjuree Medium"/>
          <w:color w:val="153D63"/>
          <w:sz w:val="20"/>
          <w:szCs w:val="20"/>
        </w:rPr>
        <w:t xml:space="preserve">20 (dvidešimt) </w:t>
      </w:r>
      <w:r>
        <w:rPr>
          <w:rFonts w:ascii="Bai Jamjuree Medium" w:hAnsi="Bai Jamjuree Medium" w:cs="Bai Jamjuree Medium"/>
          <w:color w:val="153D63"/>
          <w:sz w:val="20"/>
          <w:szCs w:val="20"/>
        </w:rPr>
        <w:t xml:space="preserve">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turi teisę vienašališkai nutraukti Sutartį tik dėl svarbių priežasčių, apie tai pranešęs Pirkėjui raštu prieš </w:t>
      </w:r>
      <w:r w:rsidRPr="001F050E">
        <w:rPr>
          <w:rFonts w:ascii="Bai Jamjuree Medium" w:hAnsi="Bai Jamjuree Medium" w:cs="Bai Jamjuree Medium"/>
          <w:color w:val="153D63"/>
          <w:sz w:val="20"/>
          <w:szCs w:val="20"/>
        </w:rPr>
        <w:t>20 (dvidešimt)</w:t>
      </w:r>
      <w:r>
        <w:rPr>
          <w:rFonts w:ascii="Bai Jamjuree Medium" w:hAnsi="Bai Jamjuree Medium" w:cs="Bai Jamjuree Medium"/>
          <w:color w:val="153D63"/>
          <w:sz w:val="20"/>
          <w:szCs w:val="20"/>
        </w:rPr>
        <w:t xml:space="preserve"> dienų. Šiuo atveju Tiekėjas privalo visiškai atlyginti Pirkėjo patirtus nuostolius.</w:t>
      </w:r>
    </w:p>
    <w:p w14:paraId="0B92F310" w14:textId="77777777" w:rsidR="001F5247"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Pirkėjas turi teisę reikalauti sumokėti </w:t>
      </w:r>
      <w:r w:rsidRPr="001F050E">
        <w:rPr>
          <w:rFonts w:ascii="Bai Jamjuree Medium" w:eastAsia="Calibri" w:hAnsi="Bai Jamjuree Medium" w:cs="Bai Jamjuree Medium"/>
          <w:color w:val="153D63"/>
          <w:kern w:val="24"/>
          <w:sz w:val="20"/>
          <w:szCs w:val="20"/>
        </w:rPr>
        <w:t>10 (dešimt)</w:t>
      </w:r>
      <w:r>
        <w:rPr>
          <w:rFonts w:ascii="Bai Jamjuree Medium" w:eastAsia="Calibri" w:hAnsi="Bai Jamjuree Medium" w:cs="Bai Jamjuree Medium"/>
          <w:color w:val="153D63"/>
          <w:kern w:val="24"/>
          <w:sz w:val="20"/>
          <w:szCs w:val="20"/>
        </w:rPr>
        <w:t xml:space="preserve"> procentų Sutarties vertės be PVM dydžio baudą, jei jis nutraukia Sutartį dėl esminio Sutarties pažeidimo ar Teikėjas nepagrįstai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B4E435D" w14:textId="6A9123BC" w:rsidR="001F5247" w:rsidRPr="001F050E" w:rsidRDefault="0080385D" w:rsidP="001F050E">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1339964B"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pasižadėjimus </w:t>
      </w:r>
      <w:r w:rsidRPr="00AD34B8">
        <w:rPr>
          <w:rFonts w:ascii="Bai Jamjuree Medium" w:hAnsi="Bai Jamjuree Medium" w:cs="Bai Jamjuree Medium"/>
          <w:color w:val="153D63"/>
          <w:sz w:val="20"/>
          <w:szCs w:val="20"/>
        </w:rPr>
        <w:t>(</w:t>
      </w:r>
      <w:r w:rsidRPr="00AD34B8">
        <w:rPr>
          <w:rFonts w:ascii="Bai Jamjuree Medium" w:hAnsi="Bai Jamjuree Medium" w:cs="Bai Jamjuree Medium"/>
          <w:color w:val="0F4761"/>
          <w:sz w:val="20"/>
          <w:szCs w:val="20"/>
        </w:rPr>
        <w:t xml:space="preserve">Sutarties </w:t>
      </w:r>
      <w:r w:rsidR="00AD34B8" w:rsidRPr="00AD34B8">
        <w:rPr>
          <w:rFonts w:ascii="Bai Jamjuree Medium" w:hAnsi="Bai Jamjuree Medium" w:cs="Bai Jamjuree Medium"/>
          <w:color w:val="0F4761"/>
          <w:sz w:val="20"/>
          <w:szCs w:val="20"/>
        </w:rPr>
        <w:t>2</w:t>
      </w:r>
      <w:r w:rsidRPr="00AD34B8">
        <w:rPr>
          <w:rFonts w:ascii="Bai Jamjuree Medium" w:hAnsi="Bai Jamjuree Medium" w:cs="Bai Jamjuree Medium"/>
          <w:color w:val="0F4761"/>
          <w:sz w:val="20"/>
          <w:szCs w:val="20"/>
        </w:rPr>
        <w:t xml:space="preserve"> priedas</w:t>
      </w:r>
      <w:r w:rsidRPr="00AD34B8">
        <w:rPr>
          <w:rFonts w:ascii="Bai Jamjuree Medium" w:hAnsi="Bai Jamjuree Medium" w:cs="Bai Jamjuree Medium"/>
          <w:color w:val="153D63"/>
          <w:sz w:val="20"/>
          <w:szCs w:val="20"/>
        </w:rPr>
        <w:t>)</w:t>
      </w:r>
      <w:r>
        <w:rPr>
          <w:rFonts w:ascii="Bai Jamjuree Medium" w:hAnsi="Bai Jamjuree Medium" w:cs="Bai Jamjuree Medium"/>
          <w:color w:val="153D63"/>
          <w:sz w:val="20"/>
          <w:szCs w:val="20"/>
        </w:rPr>
        <w:t xml:space="preserve"> ir per 5 (penkias) darbo 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Bai Jamjuree Medium" w:eastAsia="Times New Roman" w:hAnsi="Bai Jamjuree Medium" w:cs="Bai Jamjuree Medium"/>
          <w:i/>
          <w:iCs/>
          <w:color w:val="153D63"/>
          <w:kern w:val="0"/>
          <w:sz w:val="20"/>
          <w:szCs w:val="20"/>
          <w:lang w:eastAsia="lt-LT"/>
          <w14:ligatures w14:val="none"/>
        </w:rPr>
        <w:t>know-how</w:t>
      </w:r>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Be išankstinio rašytinio Pirkėjo sutikimo, Tiekėjas negali skelbti straipsnių apie prekes ar susijusias paslaugas, remtis jomis teikdamas prekes kitiems, atskleisti informaciją, gautą </w:t>
      </w:r>
      <w:r>
        <w:rPr>
          <w:rFonts w:ascii="Bai Jamjuree Medium" w:eastAsia="Times New Roman" w:hAnsi="Bai Jamjuree Medium" w:cs="Bai Jamjuree Medium"/>
          <w:color w:val="153D63"/>
          <w:kern w:val="0"/>
          <w:sz w:val="20"/>
          <w:szCs w:val="20"/>
          <w:lang w:eastAsia="lt-LT"/>
          <w14:ligatures w14:val="none"/>
        </w:rPr>
        <w:lastRenderedPageBreak/>
        <w:t>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Sutartinių įsipareigojimų vykdymo sustabdymo terminas – iki </w:t>
      </w:r>
      <w:r w:rsidRPr="00CE6E43">
        <w:rPr>
          <w:rFonts w:ascii="Bai Jamjuree Medium" w:eastAsiaTheme="minorHAnsi" w:hAnsi="Bai Jamjuree Medium" w:cs="Bai Jamjuree Medium"/>
          <w:bCs/>
          <w:color w:val="153D63"/>
          <w:sz w:val="20"/>
          <w:szCs w:val="20"/>
          <w:lang w:eastAsia="en-US"/>
        </w:rPr>
        <w:t>6 (šešių) savaičių.</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w:t>
      </w:r>
      <w:r>
        <w:rPr>
          <w:rFonts w:ascii="Bai Jamjuree Medium" w:hAnsi="Bai Jamjuree Medium" w:cs="Bai Jamjuree Medium"/>
          <w:color w:val="153D63"/>
          <w:sz w:val="20"/>
          <w:szCs w:val="20"/>
        </w:rPr>
        <w:lastRenderedPageBreak/>
        <w:t>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r:id="rId10"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Šalys susirašinėja </w:t>
      </w:r>
      <w:r w:rsidRPr="00757907">
        <w:rPr>
          <w:rFonts w:ascii="Bai Jamjuree Medium" w:hAnsi="Bai Jamjuree Medium" w:cs="Bai Jamjuree Medium"/>
          <w:i/>
          <w:iCs/>
          <w:color w:val="153D63"/>
          <w:sz w:val="20"/>
          <w:szCs w:val="20"/>
        </w:rPr>
        <w:t>lietuvių/anglų</w:t>
      </w:r>
      <w:r>
        <w:rPr>
          <w:rFonts w:ascii="Bai Jamjuree Medium" w:hAnsi="Bai Jamjuree Medium" w:cs="Bai Jamjuree Medium"/>
          <w:color w:val="153D63"/>
          <w:sz w:val="20"/>
          <w:szCs w:val="20"/>
        </w:rPr>
        <w:t xml:space="preserve"> kalba. </w:t>
      </w:r>
    </w:p>
    <w:p w14:paraId="1A592479" w14:textId="5D1AF894"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1"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2"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6C0B7046"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w:t>
      </w:r>
    </w:p>
    <w:p w14:paraId="70E45E66" w14:textId="56DFAE88"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w:t>
      </w:r>
    </w:p>
    <w:p w14:paraId="52ADBAF1" w14:textId="2D7ADF37"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Tiekėjo pasiūlymo forma;</w:t>
      </w:r>
    </w:p>
    <w:p w14:paraId="6DE98471" w14:textId="24BDFBFA"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4 priedas</w:t>
      </w:r>
      <w:r>
        <w:rPr>
          <w:rFonts w:ascii="Bai Jamjuree Medium" w:hAnsi="Bai Jamjuree Medium" w:cs="Bai Jamjuree Medium"/>
          <w:color w:val="153D63"/>
          <w:sz w:val="20"/>
          <w:szCs w:val="20"/>
        </w:rPr>
        <w:t xml:space="preserve"> – </w:t>
      </w:r>
      <w:r w:rsidR="0010697A">
        <w:rPr>
          <w:rFonts w:ascii="Bai Jamjuree Medium" w:hAnsi="Bai Jamjuree Medium" w:cs="Bai Jamjuree Medium"/>
          <w:color w:val="153D63"/>
          <w:sz w:val="20"/>
          <w:szCs w:val="20"/>
        </w:rPr>
        <w:t>Prekių perdavimo-priėmimo akto forma</w:t>
      </w:r>
    </w:p>
    <w:p w14:paraId="06C2AE42" w14:textId="30726D56"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5</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Saugaus patekimo į AB „KN Energies“ objektus instrukcija;</w:t>
      </w:r>
    </w:p>
    <w:p w14:paraId="4008B334" w14:textId="1DB10AD4"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6</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Tiekėjams taikomų Bendrųjų aplinkos apsaugos reikalavimų instrukcija;</w:t>
      </w:r>
    </w:p>
    <w:p w14:paraId="26288E1D" w14:textId="1020B270" w:rsidR="001F5247" w:rsidRPr="00316A7C" w:rsidRDefault="0080385D" w:rsidP="00316A7C">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F3473C">
        <w:rPr>
          <w:rFonts w:ascii="Bai Jamjuree SemiBold" w:hAnsi="Bai Jamjuree SemiBold" w:cs="Bai Jamjuree SemiBold"/>
          <w:color w:val="153D63"/>
          <w:kern w:val="0"/>
          <w:sz w:val="20"/>
          <w:szCs w:val="20"/>
          <w:lang w:eastAsia="lt-LT"/>
          <w14:ligatures w14:val="none"/>
        </w:rPr>
        <w:t>7</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  </w:t>
      </w:r>
      <w:r>
        <w:rPr>
          <w:rFonts w:ascii="Bai Jamjuree Medium" w:hAnsi="Bai Jamjuree Medium" w:cs="Bai Jamjuree Medium"/>
          <w:color w:val="153D63"/>
          <w:sz w:val="20"/>
          <w:szCs w:val="20"/>
        </w:rPr>
        <w:t>KN tiekėjų etikos kodeksas</w:t>
      </w:r>
      <w:r w:rsidR="00316A7C">
        <w:rPr>
          <w:rFonts w:ascii="Bai Jamjuree Medium" w:hAnsi="Bai Jamjuree Medium" w:cs="Bai Jamjuree Medium"/>
          <w:color w:val="153D63"/>
          <w:sz w:val="20"/>
          <w:szCs w:val="20"/>
        </w:rPr>
        <w:t>.</w:t>
      </w:r>
    </w:p>
    <w:p w14:paraId="292CD062" w14:textId="77777777" w:rsidR="00316A7C" w:rsidRPr="00316A7C" w:rsidRDefault="00316A7C" w:rsidP="00316A7C">
      <w:pPr>
        <w:pStyle w:val="ListParagraph"/>
        <w:tabs>
          <w:tab w:val="left" w:pos="851"/>
        </w:tabs>
        <w:spacing w:after="0" w:line="240" w:lineRule="auto"/>
        <w:ind w:left="1843"/>
        <w:jc w:val="both"/>
        <w:rPr>
          <w:rFonts w:ascii="Bai Jamjuree Medium" w:hAnsi="Bai Jamjuree Medium" w:cs="Bai Jamjuree Medium"/>
          <w:color w:val="153D63"/>
          <w:kern w:val="0"/>
          <w:sz w:val="20"/>
          <w:szCs w:val="20"/>
          <w:lang w:eastAsia="lt-LT"/>
          <w14:ligatures w14:val="none"/>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3F80A668" w14:textId="4B0EACB8" w:rsidR="001F5247" w:rsidRPr="00316A7C"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3"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2CC26C36" w14:textId="64CCD9F1" w:rsidR="001F5247" w:rsidRPr="00316A7C" w:rsidRDefault="0080385D" w:rsidP="00316A7C">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________________________</w:t>
      </w:r>
    </w:p>
    <w:sectPr w:rsidR="001F5247">
      <w:headerReference w:type="default" r:id="rId14"/>
      <w:head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9BF70" w14:textId="77777777" w:rsidR="00FC7D08" w:rsidRDefault="00FC7D08">
      <w:pPr>
        <w:spacing w:after="0" w:line="240" w:lineRule="auto"/>
      </w:pPr>
      <w:r>
        <w:separator/>
      </w:r>
    </w:p>
  </w:endnote>
  <w:endnote w:type="continuationSeparator" w:id="0">
    <w:p w14:paraId="59DDC7FD" w14:textId="77777777" w:rsidR="00FC7D08" w:rsidRDefault="00FC7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5B80F" w14:textId="77777777" w:rsidR="00FC7D08" w:rsidRDefault="00FC7D08">
      <w:pPr>
        <w:spacing w:after="0" w:line="240" w:lineRule="auto"/>
      </w:pPr>
      <w:r>
        <w:separator/>
      </w:r>
    </w:p>
  </w:footnote>
  <w:footnote w:type="continuationSeparator" w:id="0">
    <w:p w14:paraId="51F994C8" w14:textId="77777777" w:rsidR="00FC7D08" w:rsidRDefault="00FC7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7777777" w:rsidR="001F5247" w:rsidRDefault="0080385D">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46D23"/>
    <w:rsid w:val="0010697A"/>
    <w:rsid w:val="001144DF"/>
    <w:rsid w:val="001F050E"/>
    <w:rsid w:val="001F5247"/>
    <w:rsid w:val="0020598C"/>
    <w:rsid w:val="00316A7C"/>
    <w:rsid w:val="00394E2D"/>
    <w:rsid w:val="003B44AD"/>
    <w:rsid w:val="003F2536"/>
    <w:rsid w:val="004952DC"/>
    <w:rsid w:val="00757907"/>
    <w:rsid w:val="007D59C9"/>
    <w:rsid w:val="0080385D"/>
    <w:rsid w:val="0085538C"/>
    <w:rsid w:val="008C6B34"/>
    <w:rsid w:val="008F3B36"/>
    <w:rsid w:val="009A4BD6"/>
    <w:rsid w:val="00AD34B8"/>
    <w:rsid w:val="00B35F5E"/>
    <w:rsid w:val="00C40788"/>
    <w:rsid w:val="00C90460"/>
    <w:rsid w:val="00C96F51"/>
    <w:rsid w:val="00CE6E43"/>
    <w:rsid w:val="00D8482D"/>
    <w:rsid w:val="00E31D54"/>
    <w:rsid w:val="00E460CC"/>
    <w:rsid w:val="00E51053"/>
    <w:rsid w:val="00E728C9"/>
    <w:rsid w:val="00F3473C"/>
    <w:rsid w:val="00F55737"/>
    <w:rsid w:val="00FC7D08"/>
    <w:rsid w:val="00FD30E3"/>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k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nlt-my.sharepoint.com/personal/d_savukynaite_kn_lt/Documents/Desktop/preki&#371;/ES)%202016/679"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tumeniene@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0773B4"/>
    <w:rsid w:val="0010369A"/>
    <w:rsid w:val="001144DF"/>
    <w:rsid w:val="001F3265"/>
    <w:rsid w:val="0029253E"/>
    <w:rsid w:val="00337797"/>
    <w:rsid w:val="003A197F"/>
    <w:rsid w:val="004B73E0"/>
    <w:rsid w:val="0061001A"/>
    <w:rsid w:val="007B2F5E"/>
    <w:rsid w:val="007D59C9"/>
    <w:rsid w:val="00832625"/>
    <w:rsid w:val="00B44A44"/>
    <w:rsid w:val="00CD490C"/>
    <w:rsid w:val="00D01ADF"/>
    <w:rsid w:val="00E51053"/>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3992F-B228-47E6-AC90-5CEF770E9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9</Pages>
  <Words>3869</Words>
  <Characters>27548</Characters>
  <Application>Microsoft Office Word</Application>
  <DocSecurity>0</DocSecurity>
  <Lines>466</Lines>
  <Paragraphs>167</Paragraphs>
  <ScaleCrop>false</ScaleCrop>
  <Company/>
  <LinksUpToDate>false</LinksUpToDate>
  <CharactersWithSpaces>31250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Diana Magelinskaitė</cp:lastModifiedBy>
  <cp:revision>242</cp:revision>
  <dcterms:created xsi:type="dcterms:W3CDTF">2025-04-18T07:26:00Z</dcterms:created>
  <dcterms:modified xsi:type="dcterms:W3CDTF">2026-04-07T12:59:00Z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