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53505041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TableGrid"/>
        <w:tblW w:w="13887" w:type="dxa"/>
        <w:tblLook w:val="04A0" w:firstRow="1" w:lastRow="0" w:firstColumn="1" w:lastColumn="0" w:noHBand="0" w:noVBand="1"/>
      </w:tblPr>
      <w:tblGrid>
        <w:gridCol w:w="547"/>
        <w:gridCol w:w="13340"/>
      </w:tblGrid>
      <w:tr w:rsidR="00CB2DE8" w:rsidRPr="00F567E3" w14:paraId="7D9653B5" w14:textId="41E44A55" w:rsidTr="43170AC2"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7F5CA6B7" w14:textId="0AF4BE0C" w:rsidR="00CB2DE8" w:rsidRPr="00B80014" w:rsidRDefault="00CB2DE8" w:rsidP="00862A9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80014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70" w:type="dxa"/>
            <w:shd w:val="clear" w:color="auto" w:fill="auto"/>
          </w:tcPr>
          <w:p w14:paraId="6E046456" w14:textId="00E0395F" w:rsidR="00CB2DE8" w:rsidRPr="00B80014" w:rsidRDefault="00CB2DE8" w:rsidP="00CB2DE8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B80014">
              <w:rPr>
                <w:rFonts w:ascii="Arial" w:hAnsi="Arial" w:cs="Arial"/>
                <w:b/>
                <w:bCs/>
              </w:rPr>
              <w:t>Reikalavimas</w:t>
            </w:r>
            <w:proofErr w:type="spellEnd"/>
          </w:p>
        </w:tc>
      </w:tr>
      <w:tr w:rsidR="00CB2DE8" w:rsidRPr="00682DE8" w14:paraId="33DF1EFA" w14:textId="398A1FB1" w:rsidTr="008B6F36">
        <w:trPr>
          <w:trHeight w:val="1225"/>
        </w:trPr>
        <w:tc>
          <w:tcPr>
            <w:tcW w:w="517" w:type="dxa"/>
            <w:tcBorders>
              <w:bottom w:val="single" w:sz="4" w:space="0" w:color="auto"/>
            </w:tcBorders>
          </w:tcPr>
          <w:p w14:paraId="673D8A58" w14:textId="344B4DEF" w:rsidR="00CB2DE8" w:rsidRPr="00B80014" w:rsidRDefault="00CB2DE8" w:rsidP="00862A98">
            <w:pPr>
              <w:jc w:val="center"/>
              <w:rPr>
                <w:rFonts w:ascii="Arial" w:hAnsi="Arial" w:cs="Arial"/>
                <w:i/>
                <w:iCs/>
                <w:color w:val="7030A0"/>
                <w:lang w:val="lt-LT"/>
              </w:rPr>
            </w:pPr>
            <w:r w:rsidRPr="00B80014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70" w:type="dxa"/>
            <w:tcBorders>
              <w:bottom w:val="single" w:sz="4" w:space="0" w:color="auto"/>
            </w:tcBorders>
            <w:shd w:val="clear" w:color="auto" w:fill="auto"/>
          </w:tcPr>
          <w:p w14:paraId="78060F6F" w14:textId="7A568E5D" w:rsidR="00B80014" w:rsidRPr="008B6F36" w:rsidRDefault="00076AE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B6F36">
              <w:rPr>
                <w:rFonts w:ascii="Arial" w:hAnsi="Arial" w:cs="Arial"/>
                <w:sz w:val="20"/>
                <w:szCs w:val="20"/>
                <w:lang w:val="lt-LT"/>
              </w:rPr>
              <w:t>Perkami darbai nėra įtraukti į Produktų sąrašą, tačiau</w:t>
            </w:r>
            <w:r w:rsidR="00682DE8" w:rsidRPr="008B6F36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Pr="008B6F36">
              <w:rPr>
                <w:rFonts w:ascii="Arial" w:hAnsi="Arial" w:cs="Arial"/>
                <w:sz w:val="20"/>
                <w:szCs w:val="20"/>
                <w:lang w:val="lt-LT"/>
              </w:rPr>
              <w:t xml:space="preserve">LTG savarankiškai nustato aplinkos apsaugos kriterijus: </w:t>
            </w:r>
          </w:p>
          <w:p w14:paraId="75E0102A" w14:textId="77777777" w:rsidR="0084542F" w:rsidRPr="008B6F36" w:rsidRDefault="0084542F" w:rsidP="0084542F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B6F36">
              <w:rPr>
                <w:rFonts w:ascii="Arial" w:hAnsi="Arial" w:cs="Arial"/>
                <w:sz w:val="20"/>
                <w:szCs w:val="20"/>
                <w:lang w:val="lt-LT"/>
              </w:rPr>
              <w:t>4.4.4. pirkdamas produktą pirkimo vykdytojas savarankiškai nustato aplinkos apsaugos kriterijus, kurie yra susiję su pirkimo objektu, taikydamas bent vieną iš numatytų aplinkosauginių principų viename, keliuose ar visuose produkto gyvavimo ciklo etapuose:</w:t>
            </w:r>
          </w:p>
          <w:p w14:paraId="02EEAB3C" w14:textId="00C20546" w:rsidR="005545A2" w:rsidRPr="00B80014" w:rsidRDefault="0084542F" w:rsidP="00682DE8">
            <w:pPr>
              <w:rPr>
                <w:rFonts w:ascii="Arial" w:hAnsi="Arial" w:cs="Arial"/>
                <w:lang w:val="lt-LT"/>
              </w:rPr>
            </w:pPr>
            <w:r w:rsidRPr="008B6F36">
              <w:rPr>
                <w:rFonts w:ascii="Arial" w:hAnsi="Arial" w:cs="Arial"/>
                <w:sz w:val="20"/>
                <w:szCs w:val="20"/>
                <w:lang w:val="lt-LT"/>
              </w:rPr>
              <w:t>4.4.4.4. prekė yra tvirta, ilgaamžė, funkcionali, ji ar jos sudedamosios dalys tinka naudoti daug kartų ir (ar) lengvai pataisomos, ir (ar) pakeičiamos</w:t>
            </w:r>
            <w:r w:rsidR="00682DE8" w:rsidRPr="008B6F36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</w:tr>
    </w:tbl>
    <w:p w14:paraId="08C2D348" w14:textId="3A265443" w:rsidR="00237961" w:rsidRPr="00243C8F" w:rsidRDefault="00237961" w:rsidP="00F67F68">
      <w:pPr>
        <w:rPr>
          <w:rFonts w:ascii="Arial" w:hAnsi="Arial" w:cs="Arial"/>
          <w:lang w:val="lt-LT"/>
        </w:rPr>
      </w:pPr>
    </w:p>
    <w:sectPr w:rsidR="00237961" w:rsidRPr="00243C8F" w:rsidSect="00AF2471">
      <w:headerReference w:type="default" r:id="rId10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410EE" w14:textId="77777777" w:rsidR="00743B9B" w:rsidRDefault="00743B9B" w:rsidP="00862A98">
      <w:pPr>
        <w:spacing w:after="0" w:line="240" w:lineRule="auto"/>
      </w:pPr>
      <w:r>
        <w:separator/>
      </w:r>
    </w:p>
  </w:endnote>
  <w:endnote w:type="continuationSeparator" w:id="0">
    <w:p w14:paraId="18AD6E98" w14:textId="77777777" w:rsidR="00743B9B" w:rsidRDefault="00743B9B" w:rsidP="00862A98">
      <w:pPr>
        <w:spacing w:after="0" w:line="240" w:lineRule="auto"/>
      </w:pPr>
      <w:r>
        <w:continuationSeparator/>
      </w:r>
    </w:p>
  </w:endnote>
  <w:endnote w:type="continuationNotice" w:id="1">
    <w:p w14:paraId="6D645064" w14:textId="77777777" w:rsidR="001844E6" w:rsidRDefault="001844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1902E" w14:textId="77777777" w:rsidR="00743B9B" w:rsidRDefault="00743B9B" w:rsidP="00862A98">
      <w:pPr>
        <w:spacing w:after="0" w:line="240" w:lineRule="auto"/>
      </w:pPr>
      <w:r>
        <w:separator/>
      </w:r>
    </w:p>
  </w:footnote>
  <w:footnote w:type="continuationSeparator" w:id="0">
    <w:p w14:paraId="7501719D" w14:textId="77777777" w:rsidR="00743B9B" w:rsidRDefault="00743B9B" w:rsidP="00862A98">
      <w:pPr>
        <w:spacing w:after="0" w:line="240" w:lineRule="auto"/>
      </w:pPr>
      <w:r>
        <w:continuationSeparator/>
      </w:r>
    </w:p>
  </w:footnote>
  <w:footnote w:type="continuationNotice" w:id="1">
    <w:p w14:paraId="5CD9E16D" w14:textId="77777777" w:rsidR="001844E6" w:rsidRDefault="001844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69ECEE13" w:rsidR="00862A98" w:rsidRPr="00862A98" w:rsidRDefault="00CC07B0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1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D4B97"/>
    <w:multiLevelType w:val="multilevel"/>
    <w:tmpl w:val="FB5A732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1"/>
  </w:num>
  <w:num w:numId="2" w16cid:durableId="1546717324">
    <w:abstractNumId w:val="0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  <w:b/>
          <w:i w:val="0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390" w:hanging="390"/>
        </w:pPr>
        <w:rPr>
          <w:rFonts w:ascii="Arial" w:hAnsi="Arial" w:cs="Arial" w:hint="default"/>
          <w:b w:val="0"/>
          <w:bCs w:val="0"/>
          <w:i w:val="0"/>
          <w:iCs w:val="0"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Arial" w:hAnsi="Arial" w:cs="Arial" w:hint="default"/>
          <w:b w:val="0"/>
          <w:bCs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30A04"/>
    <w:rsid w:val="00032884"/>
    <w:rsid w:val="00071314"/>
    <w:rsid w:val="00076AE2"/>
    <w:rsid w:val="00085DFC"/>
    <w:rsid w:val="00086DB1"/>
    <w:rsid w:val="00087C0F"/>
    <w:rsid w:val="000907AC"/>
    <w:rsid w:val="000A04B5"/>
    <w:rsid w:val="000B7569"/>
    <w:rsid w:val="000F359B"/>
    <w:rsid w:val="00113A76"/>
    <w:rsid w:val="0015596B"/>
    <w:rsid w:val="0015725E"/>
    <w:rsid w:val="001844E6"/>
    <w:rsid w:val="00186848"/>
    <w:rsid w:val="001C2304"/>
    <w:rsid w:val="001D4BB4"/>
    <w:rsid w:val="001F00FD"/>
    <w:rsid w:val="00207C9D"/>
    <w:rsid w:val="00237961"/>
    <w:rsid w:val="00243C8F"/>
    <w:rsid w:val="002450CA"/>
    <w:rsid w:val="002573ED"/>
    <w:rsid w:val="002B0329"/>
    <w:rsid w:val="002D6A83"/>
    <w:rsid w:val="002E027C"/>
    <w:rsid w:val="00344632"/>
    <w:rsid w:val="00345A5D"/>
    <w:rsid w:val="003B0312"/>
    <w:rsid w:val="003E1445"/>
    <w:rsid w:val="00411EC8"/>
    <w:rsid w:val="00422766"/>
    <w:rsid w:val="004536FB"/>
    <w:rsid w:val="00461088"/>
    <w:rsid w:val="00473924"/>
    <w:rsid w:val="004914C3"/>
    <w:rsid w:val="00491DA7"/>
    <w:rsid w:val="004A262E"/>
    <w:rsid w:val="004A555B"/>
    <w:rsid w:val="004F6FF0"/>
    <w:rsid w:val="00500B15"/>
    <w:rsid w:val="00524F35"/>
    <w:rsid w:val="005545A2"/>
    <w:rsid w:val="005620CC"/>
    <w:rsid w:val="005A3137"/>
    <w:rsid w:val="005C373F"/>
    <w:rsid w:val="005C40B5"/>
    <w:rsid w:val="00620C9F"/>
    <w:rsid w:val="00637922"/>
    <w:rsid w:val="00653D75"/>
    <w:rsid w:val="006667C6"/>
    <w:rsid w:val="00682DE8"/>
    <w:rsid w:val="006A30FA"/>
    <w:rsid w:val="006B4A96"/>
    <w:rsid w:val="006C4FC1"/>
    <w:rsid w:val="0071453F"/>
    <w:rsid w:val="0072421D"/>
    <w:rsid w:val="007272BC"/>
    <w:rsid w:val="00743B9B"/>
    <w:rsid w:val="00767BBD"/>
    <w:rsid w:val="00785A78"/>
    <w:rsid w:val="00790ABF"/>
    <w:rsid w:val="007A4726"/>
    <w:rsid w:val="007D43D5"/>
    <w:rsid w:val="007E0ADB"/>
    <w:rsid w:val="007E5459"/>
    <w:rsid w:val="008110E0"/>
    <w:rsid w:val="0084477A"/>
    <w:rsid w:val="0084542F"/>
    <w:rsid w:val="00862A98"/>
    <w:rsid w:val="008670B0"/>
    <w:rsid w:val="00883C44"/>
    <w:rsid w:val="008B6F36"/>
    <w:rsid w:val="008C2CF2"/>
    <w:rsid w:val="008D61DA"/>
    <w:rsid w:val="00950746"/>
    <w:rsid w:val="00974AA6"/>
    <w:rsid w:val="009C0D1D"/>
    <w:rsid w:val="00A0261B"/>
    <w:rsid w:val="00A83228"/>
    <w:rsid w:val="00AB6EB9"/>
    <w:rsid w:val="00AF2471"/>
    <w:rsid w:val="00B525CB"/>
    <w:rsid w:val="00B80014"/>
    <w:rsid w:val="00B801FF"/>
    <w:rsid w:val="00BE521F"/>
    <w:rsid w:val="00BF06A0"/>
    <w:rsid w:val="00C02566"/>
    <w:rsid w:val="00C04B41"/>
    <w:rsid w:val="00C25282"/>
    <w:rsid w:val="00C708BC"/>
    <w:rsid w:val="00CB2DE8"/>
    <w:rsid w:val="00CB65AF"/>
    <w:rsid w:val="00CC07B0"/>
    <w:rsid w:val="00CD3DAE"/>
    <w:rsid w:val="00D078CB"/>
    <w:rsid w:val="00D15DAB"/>
    <w:rsid w:val="00D214BD"/>
    <w:rsid w:val="00D75206"/>
    <w:rsid w:val="00DB4001"/>
    <w:rsid w:val="00DB5B20"/>
    <w:rsid w:val="00E07EED"/>
    <w:rsid w:val="00E57668"/>
    <w:rsid w:val="00EA5BAB"/>
    <w:rsid w:val="00EC7FCD"/>
    <w:rsid w:val="00EF5417"/>
    <w:rsid w:val="00F567E3"/>
    <w:rsid w:val="00F67F68"/>
    <w:rsid w:val="00F71C7C"/>
    <w:rsid w:val="00F8262D"/>
    <w:rsid w:val="00F85F26"/>
    <w:rsid w:val="00FA21D0"/>
    <w:rsid w:val="00FD44FA"/>
    <w:rsid w:val="00FD579B"/>
    <w:rsid w:val="00FE2D53"/>
    <w:rsid w:val="00FF0577"/>
    <w:rsid w:val="0E49828E"/>
    <w:rsid w:val="0E8A3D44"/>
    <w:rsid w:val="14EB8E67"/>
    <w:rsid w:val="19B92905"/>
    <w:rsid w:val="1A83B057"/>
    <w:rsid w:val="2F08EAAF"/>
    <w:rsid w:val="3276772E"/>
    <w:rsid w:val="3A81A281"/>
    <w:rsid w:val="43170AC2"/>
    <w:rsid w:val="55239850"/>
    <w:rsid w:val="62CC4395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00FF3"/>
  <w15:chartTrackingRefBased/>
  <w15:docId w15:val="{59F81CE5-EE4D-4277-AB4D-EA5F88C5A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1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1844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7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41F730F860A044485E2802287B1FEC6" ma:contentTypeVersion="0" ma:contentTypeDescription="Kurkite naują dokumentą." ma:contentTypeScope="" ma:versionID="889ecc44d23843fcca707b2b279d04c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70D103-E151-4595-A0BE-C167D18DA83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dbdbcc21-b01f-4ea5-8c32-2e77ab01f49e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B135AA1-0FF0-4FFC-B9CE-58245D6FB965}"/>
</file>

<file path=customXml/itemProps3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502</Characters>
  <Application>Microsoft Office Word</Application>
  <DocSecurity>4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Giedrė Molienė</cp:lastModifiedBy>
  <cp:revision>35</cp:revision>
  <dcterms:created xsi:type="dcterms:W3CDTF">2025-03-12T15:13:00Z</dcterms:created>
  <dcterms:modified xsi:type="dcterms:W3CDTF">2025-04-11T05:53:00Z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0x010100741F730F860A044485E2802287B1FEC6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