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A11804" w14:textId="657E0CE1" w:rsidR="00781B88" w:rsidRPr="00781B88" w:rsidRDefault="00781B88" w:rsidP="00781B88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781B88">
        <w:rPr>
          <w:rFonts w:ascii="Times New Roman" w:eastAsia="Calibri" w:hAnsi="Times New Roman" w:cs="Times New Roman"/>
          <w:sz w:val="20"/>
          <w:szCs w:val="20"/>
        </w:rPr>
        <w:t xml:space="preserve">Pirkimo sąlygų </w:t>
      </w:r>
      <w:r w:rsidR="00C43BB7">
        <w:rPr>
          <w:rFonts w:ascii="Times New Roman" w:eastAsia="Calibri" w:hAnsi="Times New Roman" w:cs="Times New Roman"/>
          <w:sz w:val="20"/>
          <w:szCs w:val="20"/>
        </w:rPr>
        <w:t>1</w:t>
      </w:r>
      <w:r w:rsidRPr="00781B88">
        <w:rPr>
          <w:rFonts w:ascii="Times New Roman" w:eastAsia="Calibri" w:hAnsi="Times New Roman" w:cs="Times New Roman"/>
          <w:sz w:val="20"/>
          <w:szCs w:val="20"/>
        </w:rPr>
        <w:t xml:space="preserve"> priedas</w:t>
      </w:r>
    </w:p>
    <w:p w14:paraId="42BE8104" w14:textId="77777777" w:rsidR="00D13F6D" w:rsidRDefault="00D13F6D" w:rsidP="00770C3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0232899" w14:textId="77777777" w:rsidR="00781B88" w:rsidRPr="005C61D9" w:rsidRDefault="00781B88" w:rsidP="00770C3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2BE8105" w14:textId="5A0A8713" w:rsidR="00040613" w:rsidRPr="005C61D9" w:rsidRDefault="00221BE5" w:rsidP="009664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61D9">
        <w:rPr>
          <w:rFonts w:ascii="Times New Roman" w:hAnsi="Times New Roman" w:cs="Times New Roman"/>
          <w:b/>
          <w:sz w:val="24"/>
          <w:szCs w:val="24"/>
        </w:rPr>
        <w:t>KVALIFIKUOTŲ</w:t>
      </w:r>
      <w:r w:rsidR="007129F2" w:rsidRPr="005C61D9">
        <w:rPr>
          <w:rFonts w:ascii="Times New Roman" w:hAnsi="Times New Roman" w:cs="Times New Roman"/>
          <w:b/>
          <w:sz w:val="24"/>
          <w:szCs w:val="24"/>
        </w:rPr>
        <w:t xml:space="preserve"> ELEKTRONINIŲ</w:t>
      </w:r>
      <w:r w:rsidRPr="005C61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0C30" w:rsidRPr="005C61D9">
        <w:rPr>
          <w:rFonts w:ascii="Times New Roman" w:hAnsi="Times New Roman" w:cs="Times New Roman"/>
          <w:b/>
          <w:sz w:val="24"/>
          <w:szCs w:val="24"/>
        </w:rPr>
        <w:t xml:space="preserve">LAIKO ŽYMŲ </w:t>
      </w:r>
      <w:r w:rsidR="00534E1C" w:rsidRPr="005C61D9">
        <w:rPr>
          <w:rFonts w:ascii="Times New Roman" w:hAnsi="Times New Roman" w:cs="Times New Roman"/>
          <w:b/>
          <w:sz w:val="24"/>
          <w:szCs w:val="24"/>
        </w:rPr>
        <w:t>PASLAUG</w:t>
      </w:r>
      <w:r w:rsidR="002F13DD">
        <w:rPr>
          <w:rFonts w:ascii="Times New Roman" w:hAnsi="Times New Roman" w:cs="Times New Roman"/>
          <w:b/>
          <w:sz w:val="24"/>
          <w:szCs w:val="24"/>
        </w:rPr>
        <w:t xml:space="preserve">Ų </w:t>
      </w:r>
      <w:bookmarkStart w:id="0" w:name="_GoBack"/>
      <w:bookmarkEnd w:id="0"/>
      <w:r w:rsidR="00C62057" w:rsidRPr="005C61D9">
        <w:rPr>
          <w:rFonts w:ascii="Times New Roman" w:hAnsi="Times New Roman" w:cs="Times New Roman"/>
          <w:b/>
          <w:sz w:val="24"/>
          <w:szCs w:val="24"/>
        </w:rPr>
        <w:t xml:space="preserve">TECHNINĖ </w:t>
      </w:r>
      <w:r w:rsidR="00770C30" w:rsidRPr="005C61D9">
        <w:rPr>
          <w:rFonts w:ascii="Times New Roman" w:hAnsi="Times New Roman" w:cs="Times New Roman"/>
          <w:b/>
          <w:sz w:val="24"/>
          <w:szCs w:val="24"/>
        </w:rPr>
        <w:t>SPECIFIKACIJA</w:t>
      </w:r>
    </w:p>
    <w:p w14:paraId="02BC991D" w14:textId="77777777" w:rsidR="00966443" w:rsidRPr="005C61D9" w:rsidRDefault="00966443" w:rsidP="009664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62807F" w14:textId="3DE2A7C3" w:rsidR="006213B6" w:rsidRPr="005C61D9" w:rsidRDefault="006213B6" w:rsidP="00966443">
      <w:pPr>
        <w:spacing w:after="0" w:line="360" w:lineRule="auto"/>
        <w:ind w:firstLine="1296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C61D9">
        <w:rPr>
          <w:rFonts w:ascii="Times New Roman" w:hAnsi="Times New Roman" w:cs="Times New Roman"/>
          <w:sz w:val="24"/>
          <w:szCs w:val="24"/>
        </w:rPr>
        <w:t>1. Pirkimo objektą sudaro kvalifikuotų elektroninių laiko žymų paslaugos, reikalingos kvalifikuoto elektroninio parašo ir kvalifikuoto elektroninio spaudo naudojimui elektroniniuose dokumentuose</w:t>
      </w:r>
      <w:r w:rsidR="006F00DA" w:rsidRPr="005C61D9">
        <w:rPr>
          <w:rFonts w:ascii="Times New Roman" w:hAnsi="Times New Roman" w:cs="Times New Roman"/>
          <w:sz w:val="24"/>
          <w:szCs w:val="24"/>
        </w:rPr>
        <w:t xml:space="preserve">. </w:t>
      </w:r>
      <w:r w:rsidRPr="005C61D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BE8109" w14:textId="0CE886D8" w:rsidR="00837EA1" w:rsidRPr="005C61D9" w:rsidRDefault="00837EA1" w:rsidP="00966443">
      <w:pPr>
        <w:spacing w:after="0"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5C61D9">
        <w:rPr>
          <w:rFonts w:ascii="Times New Roman" w:hAnsi="Times New Roman" w:cs="Times New Roman"/>
          <w:sz w:val="24"/>
          <w:szCs w:val="24"/>
        </w:rPr>
        <w:t xml:space="preserve">2. Reikalavimai </w:t>
      </w:r>
      <w:r w:rsidR="006213B6" w:rsidRPr="005C61D9">
        <w:rPr>
          <w:rFonts w:ascii="Times New Roman" w:hAnsi="Times New Roman" w:cs="Times New Roman"/>
          <w:sz w:val="24"/>
          <w:szCs w:val="24"/>
        </w:rPr>
        <w:t>kvalifikuotoms elektroninėms laiko žymoms</w:t>
      </w:r>
      <w:r w:rsidRPr="005C61D9">
        <w:rPr>
          <w:rFonts w:ascii="Times New Roman" w:hAnsi="Times New Roman" w:cs="Times New Roman"/>
          <w:sz w:val="24"/>
          <w:szCs w:val="24"/>
        </w:rPr>
        <w:t>:</w:t>
      </w:r>
    </w:p>
    <w:p w14:paraId="42BE810B" w14:textId="3896E5C5" w:rsidR="00837EA1" w:rsidRPr="005C61D9" w:rsidRDefault="00837EA1" w:rsidP="00966443">
      <w:pPr>
        <w:spacing w:after="0"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5C61D9">
        <w:rPr>
          <w:rFonts w:ascii="Times New Roman" w:hAnsi="Times New Roman" w:cs="Times New Roman"/>
          <w:sz w:val="24"/>
          <w:szCs w:val="24"/>
        </w:rPr>
        <w:t>2.1. Kvalifi</w:t>
      </w:r>
      <w:r w:rsidR="006213B6" w:rsidRPr="005C61D9">
        <w:rPr>
          <w:rFonts w:ascii="Times New Roman" w:hAnsi="Times New Roman" w:cs="Times New Roman"/>
          <w:sz w:val="24"/>
          <w:szCs w:val="24"/>
        </w:rPr>
        <w:t>kuotų elektroninių laiko žymų</w:t>
      </w:r>
      <w:r w:rsidRPr="005C61D9">
        <w:rPr>
          <w:rFonts w:ascii="Times New Roman" w:hAnsi="Times New Roman" w:cs="Times New Roman"/>
          <w:sz w:val="24"/>
          <w:szCs w:val="24"/>
        </w:rPr>
        <w:t xml:space="preserve"> paslaugos turi atitikti </w:t>
      </w:r>
      <w:r w:rsidRPr="005C61D9">
        <w:rPr>
          <w:rFonts w:ascii="Times New Roman" w:hAnsi="Times New Roman" w:cs="Times New Roman"/>
          <w:color w:val="000000"/>
          <w:sz w:val="24"/>
          <w:szCs w:val="24"/>
        </w:rPr>
        <w:t xml:space="preserve">2014 m. liepos 23 d. </w:t>
      </w:r>
      <w:r w:rsidRPr="005C61D9">
        <w:rPr>
          <w:rFonts w:ascii="Times New Roman" w:hAnsi="Times New Roman" w:cs="Times New Roman"/>
          <w:sz w:val="24"/>
          <w:szCs w:val="24"/>
        </w:rPr>
        <w:t>patvirtintame E</w:t>
      </w:r>
      <w:r w:rsidRPr="005C61D9">
        <w:rPr>
          <w:rFonts w:ascii="Times New Roman" w:hAnsi="Times New Roman" w:cs="Times New Roman"/>
          <w:color w:val="000000"/>
          <w:sz w:val="24"/>
          <w:szCs w:val="24"/>
        </w:rPr>
        <w:t>uropos parlamento ir tarybos reglamente (ES) Nr. 910/2014 „</w:t>
      </w:r>
      <w:r w:rsidR="00290BEA" w:rsidRPr="005C61D9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5C61D9">
        <w:rPr>
          <w:rFonts w:ascii="Times New Roman" w:hAnsi="Times New Roman" w:cs="Times New Roman"/>
          <w:color w:val="000000"/>
          <w:sz w:val="24"/>
          <w:szCs w:val="24"/>
        </w:rPr>
        <w:t>ėl elektroninės atpažinties ir elektroninių operacijų patikimumo užtikrinimo paslaugų vidaus rinkoje</w:t>
      </w:r>
      <w:r w:rsidR="00290BEA" w:rsidRPr="005C61D9">
        <w:rPr>
          <w:rFonts w:ascii="Times New Roman" w:hAnsi="Times New Roman" w:cs="Times New Roman"/>
          <w:color w:val="000000"/>
          <w:sz w:val="24"/>
          <w:szCs w:val="24"/>
        </w:rPr>
        <w:t>, kuriuo panaikinama Direktyva 1999/93/EB</w:t>
      </w:r>
      <w:r w:rsidRPr="005C61D9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="00290BEA" w:rsidRPr="005C61D9">
        <w:rPr>
          <w:rFonts w:ascii="Times New Roman" w:hAnsi="Times New Roman" w:cs="Times New Roman"/>
          <w:color w:val="000000"/>
          <w:sz w:val="24"/>
          <w:szCs w:val="24"/>
        </w:rPr>
        <w:t xml:space="preserve"> (toliau – Reglamentas)</w:t>
      </w:r>
      <w:r w:rsidRPr="005C61D9">
        <w:rPr>
          <w:rFonts w:ascii="Times New Roman" w:hAnsi="Times New Roman" w:cs="Times New Roman"/>
          <w:sz w:val="24"/>
          <w:szCs w:val="24"/>
        </w:rPr>
        <w:t xml:space="preserve"> nustatytus reikalavimus.</w:t>
      </w:r>
    </w:p>
    <w:p w14:paraId="300BA74C" w14:textId="02BE9B2A" w:rsidR="006213B6" w:rsidRPr="005C61D9" w:rsidRDefault="006213B6" w:rsidP="00966443">
      <w:pPr>
        <w:spacing w:after="0"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5C61D9">
        <w:rPr>
          <w:rFonts w:ascii="Times New Roman" w:hAnsi="Times New Roman" w:cs="Times New Roman"/>
          <w:sz w:val="24"/>
          <w:szCs w:val="24"/>
        </w:rPr>
        <w:t>2.</w:t>
      </w:r>
      <w:r w:rsidR="002B7FA9" w:rsidRPr="005C61D9">
        <w:rPr>
          <w:rFonts w:ascii="Times New Roman" w:hAnsi="Times New Roman" w:cs="Times New Roman"/>
          <w:sz w:val="24"/>
          <w:szCs w:val="24"/>
        </w:rPr>
        <w:t>2</w:t>
      </w:r>
      <w:r w:rsidRPr="005C61D9">
        <w:rPr>
          <w:rFonts w:ascii="Times New Roman" w:hAnsi="Times New Roman" w:cs="Times New Roman"/>
          <w:sz w:val="24"/>
          <w:szCs w:val="24"/>
        </w:rPr>
        <w:t xml:space="preserve">. </w:t>
      </w:r>
      <w:r w:rsidR="002B7FA9" w:rsidRPr="005C61D9">
        <w:rPr>
          <w:rFonts w:ascii="Times New Roman" w:hAnsi="Times New Roman" w:cs="Times New Roman"/>
          <w:sz w:val="24"/>
          <w:szCs w:val="24"/>
        </w:rPr>
        <w:t>K</w:t>
      </w:r>
      <w:r w:rsidR="00BA385D" w:rsidRPr="005C61D9">
        <w:rPr>
          <w:rFonts w:ascii="Times New Roman" w:hAnsi="Times New Roman" w:cs="Times New Roman"/>
          <w:sz w:val="24"/>
          <w:szCs w:val="24"/>
        </w:rPr>
        <w:t xml:space="preserve">valifikuotos elektroninės laiko žymos turi galioti ne trumpiau kaip </w:t>
      </w:r>
      <w:r w:rsidR="005C61D9">
        <w:rPr>
          <w:rFonts w:ascii="Times New Roman" w:hAnsi="Times New Roman" w:cs="Times New Roman"/>
          <w:sz w:val="24"/>
          <w:szCs w:val="24"/>
        </w:rPr>
        <w:t>3</w:t>
      </w:r>
      <w:r w:rsidR="00BA385D" w:rsidRPr="005C61D9">
        <w:rPr>
          <w:rFonts w:ascii="Times New Roman" w:hAnsi="Times New Roman" w:cs="Times New Roman"/>
          <w:sz w:val="24"/>
          <w:szCs w:val="24"/>
        </w:rPr>
        <w:t xml:space="preserve"> (</w:t>
      </w:r>
      <w:r w:rsidR="005C61D9">
        <w:rPr>
          <w:rFonts w:ascii="Times New Roman" w:hAnsi="Times New Roman" w:cs="Times New Roman"/>
          <w:sz w:val="24"/>
          <w:szCs w:val="24"/>
        </w:rPr>
        <w:t>tris</w:t>
      </w:r>
      <w:r w:rsidR="00BA385D" w:rsidRPr="005C61D9">
        <w:rPr>
          <w:rFonts w:ascii="Times New Roman" w:hAnsi="Times New Roman" w:cs="Times New Roman"/>
          <w:sz w:val="24"/>
          <w:szCs w:val="24"/>
        </w:rPr>
        <w:t>) metus</w:t>
      </w:r>
      <w:r w:rsidR="002B7FA9" w:rsidRPr="005C61D9">
        <w:rPr>
          <w:rFonts w:ascii="Times New Roman" w:hAnsi="Times New Roman" w:cs="Times New Roman"/>
          <w:sz w:val="24"/>
          <w:szCs w:val="24"/>
        </w:rPr>
        <w:t xml:space="preserve"> (paslaugos teikimo metu)</w:t>
      </w:r>
      <w:r w:rsidR="00BA385D" w:rsidRPr="005C61D9">
        <w:rPr>
          <w:rFonts w:ascii="Times New Roman" w:hAnsi="Times New Roman" w:cs="Times New Roman"/>
          <w:sz w:val="24"/>
          <w:szCs w:val="24"/>
        </w:rPr>
        <w:t>.</w:t>
      </w:r>
    </w:p>
    <w:p w14:paraId="00D399D6" w14:textId="50C162AF" w:rsidR="00AA101F" w:rsidRPr="005C61D9" w:rsidRDefault="00B823CC" w:rsidP="00966443">
      <w:pPr>
        <w:spacing w:after="0"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5C61D9">
        <w:rPr>
          <w:rFonts w:ascii="Times New Roman" w:hAnsi="Times New Roman" w:cs="Times New Roman"/>
          <w:sz w:val="24"/>
          <w:szCs w:val="24"/>
        </w:rPr>
        <w:t>3</w:t>
      </w:r>
      <w:r w:rsidR="000E5883" w:rsidRPr="005C61D9">
        <w:rPr>
          <w:rFonts w:ascii="Times New Roman" w:hAnsi="Times New Roman" w:cs="Times New Roman"/>
          <w:sz w:val="24"/>
          <w:szCs w:val="24"/>
        </w:rPr>
        <w:t>. Pagrindiniai reikalavimai paslaugos teikimui:</w:t>
      </w:r>
    </w:p>
    <w:p w14:paraId="42BE810E" w14:textId="40A6F0DA" w:rsidR="000E5883" w:rsidRPr="005C61D9" w:rsidRDefault="00B823CC" w:rsidP="00A85C0F">
      <w:pPr>
        <w:spacing w:after="0"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5C61D9">
        <w:rPr>
          <w:rFonts w:ascii="Times New Roman" w:hAnsi="Times New Roman" w:cs="Times New Roman"/>
          <w:sz w:val="24"/>
          <w:szCs w:val="24"/>
        </w:rPr>
        <w:t>3</w:t>
      </w:r>
      <w:r w:rsidR="00AA101F" w:rsidRPr="005C61D9">
        <w:rPr>
          <w:rFonts w:ascii="Times New Roman" w:hAnsi="Times New Roman" w:cs="Times New Roman"/>
          <w:sz w:val="24"/>
          <w:szCs w:val="24"/>
        </w:rPr>
        <w:t xml:space="preserve">.1. </w:t>
      </w:r>
      <w:r w:rsidR="00BA385D" w:rsidRPr="005C61D9">
        <w:rPr>
          <w:rFonts w:ascii="Times New Roman" w:hAnsi="Times New Roman" w:cs="Times New Roman"/>
          <w:sz w:val="24"/>
          <w:szCs w:val="24"/>
        </w:rPr>
        <w:t xml:space="preserve">Kvalifikuotas elektronines laiko žymas formuojantis </w:t>
      </w:r>
      <w:r w:rsidR="004660A9" w:rsidRPr="005C61D9">
        <w:rPr>
          <w:rFonts w:ascii="Times New Roman" w:hAnsi="Times New Roman" w:cs="Times New Roman"/>
          <w:sz w:val="24"/>
          <w:szCs w:val="24"/>
        </w:rPr>
        <w:t>p</w:t>
      </w:r>
      <w:r w:rsidR="00BA385D" w:rsidRPr="005C61D9">
        <w:rPr>
          <w:rFonts w:ascii="Times New Roman" w:hAnsi="Times New Roman" w:cs="Times New Roman"/>
          <w:sz w:val="24"/>
          <w:szCs w:val="24"/>
        </w:rPr>
        <w:t>aslaugų teikėjas ir jų teikiamos kvalifikuotų elektroninių laiko žymų formavimo paslaugos turi būti įtrauktos į Europos Sąjungos valstybės narės patikimą sąrašą (nurodytą E</w:t>
      </w:r>
      <w:r w:rsidR="00BA385D" w:rsidRPr="005C61D9">
        <w:rPr>
          <w:rFonts w:ascii="Times New Roman" w:hAnsi="Times New Roman" w:cs="Times New Roman"/>
          <w:color w:val="000000"/>
          <w:sz w:val="24"/>
          <w:szCs w:val="24"/>
        </w:rPr>
        <w:t>uropos parlamento ir tarybos reglamento</w:t>
      </w:r>
      <w:r w:rsidR="00BA385D" w:rsidRPr="005C61D9">
        <w:rPr>
          <w:rFonts w:ascii="Times New Roman" w:hAnsi="Times New Roman" w:cs="Times New Roman"/>
          <w:sz w:val="24"/>
          <w:szCs w:val="24"/>
        </w:rPr>
        <w:t xml:space="preserve"> (ES) Nr. 910/2014 22 straipsnyje</w:t>
      </w:r>
      <w:r w:rsidR="005C61D9" w:rsidRPr="005C61D9">
        <w:rPr>
          <w:rFonts w:ascii="Times New Roman" w:hAnsi="Times New Roman" w:cs="Times New Roman"/>
          <w:sz w:val="24"/>
          <w:szCs w:val="24"/>
        </w:rPr>
        <w:t>).</w:t>
      </w:r>
    </w:p>
    <w:p w14:paraId="42BE810F" w14:textId="4F588347" w:rsidR="000E5883" w:rsidRPr="005C61D9" w:rsidRDefault="00B823CC" w:rsidP="00966443">
      <w:pPr>
        <w:spacing w:after="0"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5C61D9">
        <w:rPr>
          <w:rFonts w:ascii="Times New Roman" w:hAnsi="Times New Roman" w:cs="Times New Roman"/>
          <w:sz w:val="24"/>
          <w:szCs w:val="24"/>
        </w:rPr>
        <w:t>3</w:t>
      </w:r>
      <w:r w:rsidR="000E5883" w:rsidRPr="005C61D9">
        <w:rPr>
          <w:rFonts w:ascii="Times New Roman" w:hAnsi="Times New Roman" w:cs="Times New Roman"/>
          <w:sz w:val="24"/>
          <w:szCs w:val="24"/>
        </w:rPr>
        <w:t>.</w:t>
      </w:r>
      <w:r w:rsidR="00A85C0F">
        <w:rPr>
          <w:rFonts w:ascii="Times New Roman" w:hAnsi="Times New Roman" w:cs="Times New Roman"/>
          <w:sz w:val="24"/>
          <w:szCs w:val="24"/>
        </w:rPr>
        <w:t>2</w:t>
      </w:r>
      <w:r w:rsidR="000E5883" w:rsidRPr="005C61D9">
        <w:rPr>
          <w:rFonts w:ascii="Times New Roman" w:hAnsi="Times New Roman" w:cs="Times New Roman"/>
          <w:sz w:val="24"/>
          <w:szCs w:val="24"/>
        </w:rPr>
        <w:t>. Paslaugos pasiekiamumo lygis turi būti ne mažesnis, kaip 99,95%</w:t>
      </w:r>
      <w:r w:rsidR="00EA72EB" w:rsidRPr="005C61D9">
        <w:rPr>
          <w:rFonts w:ascii="Times New Roman" w:hAnsi="Times New Roman" w:cs="Times New Roman"/>
          <w:sz w:val="24"/>
          <w:szCs w:val="24"/>
        </w:rPr>
        <w:t xml:space="preserve"> per mėnesį, išskyrus iš anksto suderintus planinius paslaugos nepasiekiamumo laikotarpius</w:t>
      </w:r>
      <w:r w:rsidR="00BA385D" w:rsidRPr="005C61D9">
        <w:rPr>
          <w:rFonts w:ascii="Times New Roman" w:hAnsi="Times New Roman" w:cs="Times New Roman"/>
          <w:sz w:val="24"/>
          <w:szCs w:val="24"/>
        </w:rPr>
        <w:t>.</w:t>
      </w:r>
    </w:p>
    <w:p w14:paraId="42BE8110" w14:textId="77777777" w:rsidR="00D4792A" w:rsidRPr="005C61D9" w:rsidRDefault="00B823CC" w:rsidP="00966443">
      <w:pPr>
        <w:spacing w:after="0"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5C61D9">
        <w:rPr>
          <w:rFonts w:ascii="Times New Roman" w:hAnsi="Times New Roman" w:cs="Times New Roman"/>
          <w:sz w:val="24"/>
          <w:szCs w:val="24"/>
        </w:rPr>
        <w:t>4</w:t>
      </w:r>
      <w:r w:rsidR="00F975C4" w:rsidRPr="005C61D9">
        <w:rPr>
          <w:rFonts w:ascii="Times New Roman" w:hAnsi="Times New Roman" w:cs="Times New Roman"/>
          <w:sz w:val="24"/>
          <w:szCs w:val="24"/>
        </w:rPr>
        <w:t>. Paslaugų teikimo lygio susitarimas:</w:t>
      </w:r>
    </w:p>
    <w:p w14:paraId="42BE8111" w14:textId="77777777" w:rsidR="00067992" w:rsidRPr="005C61D9" w:rsidRDefault="00067992" w:rsidP="00966443">
      <w:pPr>
        <w:spacing w:after="0"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5C61D9">
        <w:rPr>
          <w:rFonts w:ascii="Times New Roman" w:hAnsi="Times New Roman" w:cs="Times New Roman"/>
          <w:sz w:val="24"/>
          <w:szCs w:val="24"/>
        </w:rPr>
        <w:t>4.1. Sutrikimas – tai visiškas arba dalinis laiko žymų teikimo sutrikimas</w:t>
      </w:r>
      <w:r w:rsidR="00024B27" w:rsidRPr="005C61D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2BE8112" w14:textId="77777777" w:rsidR="00F975C4" w:rsidRPr="005C61D9" w:rsidRDefault="00B823CC" w:rsidP="00966443">
      <w:pPr>
        <w:spacing w:after="0"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5C61D9">
        <w:rPr>
          <w:rFonts w:ascii="Times New Roman" w:hAnsi="Times New Roman" w:cs="Times New Roman"/>
          <w:sz w:val="24"/>
          <w:szCs w:val="24"/>
        </w:rPr>
        <w:t>4</w:t>
      </w:r>
      <w:r w:rsidR="00067992" w:rsidRPr="005C61D9">
        <w:rPr>
          <w:rFonts w:ascii="Times New Roman" w:hAnsi="Times New Roman" w:cs="Times New Roman"/>
          <w:sz w:val="24"/>
          <w:szCs w:val="24"/>
        </w:rPr>
        <w:t xml:space="preserve">.2. Sutrikimas </w:t>
      </w:r>
      <w:r w:rsidR="00F975C4" w:rsidRPr="005C61D9">
        <w:rPr>
          <w:rFonts w:ascii="Times New Roman" w:hAnsi="Times New Roman" w:cs="Times New Roman"/>
          <w:sz w:val="24"/>
          <w:szCs w:val="24"/>
        </w:rPr>
        <w:t>turi būti</w:t>
      </w:r>
      <w:r w:rsidR="00067992" w:rsidRPr="005C61D9">
        <w:rPr>
          <w:rFonts w:ascii="Times New Roman" w:hAnsi="Times New Roman" w:cs="Times New Roman"/>
          <w:sz w:val="24"/>
          <w:szCs w:val="24"/>
        </w:rPr>
        <w:t xml:space="preserve"> pašalintas ne vėliau kaip per 8 valandas nuo sutrikimo užregistravimo.</w:t>
      </w:r>
      <w:r w:rsidR="00F975C4" w:rsidRPr="005C61D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BE8113" w14:textId="77777777" w:rsidR="0001146A" w:rsidRPr="005C61D9" w:rsidRDefault="0001146A" w:rsidP="00966443">
      <w:pPr>
        <w:spacing w:after="0"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5C61D9">
        <w:rPr>
          <w:rFonts w:ascii="Times New Roman" w:hAnsi="Times New Roman" w:cs="Times New Roman"/>
          <w:sz w:val="24"/>
          <w:szCs w:val="24"/>
        </w:rPr>
        <w:t xml:space="preserve">4.4. </w:t>
      </w:r>
      <w:r w:rsidR="00DB15A6" w:rsidRPr="005C61D9">
        <w:rPr>
          <w:rFonts w:ascii="Times New Roman" w:hAnsi="Times New Roman" w:cs="Times New Roman"/>
          <w:sz w:val="24"/>
          <w:szCs w:val="24"/>
        </w:rPr>
        <w:t>Turi būti galimybė nemokamai užregistruoti sutrikimą</w:t>
      </w:r>
      <w:r w:rsidR="00825C5D" w:rsidRPr="005C61D9">
        <w:rPr>
          <w:rFonts w:ascii="Times New Roman" w:hAnsi="Times New Roman" w:cs="Times New Roman"/>
          <w:sz w:val="24"/>
          <w:szCs w:val="24"/>
        </w:rPr>
        <w:t xml:space="preserve"> elektroniniu paštu arba telefonu.</w:t>
      </w:r>
      <w:r w:rsidRPr="005C61D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BE8114" w14:textId="77777777" w:rsidR="00770C30" w:rsidRPr="005C61D9" w:rsidRDefault="00F77F30" w:rsidP="00966443">
      <w:pPr>
        <w:spacing w:after="0"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5C61D9">
        <w:rPr>
          <w:rFonts w:ascii="Times New Roman" w:hAnsi="Times New Roman" w:cs="Times New Roman"/>
          <w:sz w:val="24"/>
          <w:szCs w:val="24"/>
        </w:rPr>
        <w:t>4</w:t>
      </w:r>
      <w:r w:rsidR="0097270C" w:rsidRPr="005C61D9">
        <w:rPr>
          <w:rFonts w:ascii="Times New Roman" w:hAnsi="Times New Roman" w:cs="Times New Roman"/>
          <w:sz w:val="24"/>
          <w:szCs w:val="24"/>
        </w:rPr>
        <w:t>.</w:t>
      </w:r>
      <w:r w:rsidRPr="005C61D9">
        <w:rPr>
          <w:rFonts w:ascii="Times New Roman" w:hAnsi="Times New Roman" w:cs="Times New Roman"/>
          <w:sz w:val="24"/>
          <w:szCs w:val="24"/>
        </w:rPr>
        <w:t>3.</w:t>
      </w:r>
      <w:r w:rsidR="0097270C" w:rsidRPr="005C61D9">
        <w:rPr>
          <w:rFonts w:ascii="Times New Roman" w:hAnsi="Times New Roman" w:cs="Times New Roman"/>
          <w:sz w:val="24"/>
          <w:szCs w:val="24"/>
        </w:rPr>
        <w:t xml:space="preserve"> Jeigu sutrikimo neįmanoma pašalinti per </w:t>
      </w:r>
      <w:r w:rsidR="00067992" w:rsidRPr="005C61D9">
        <w:rPr>
          <w:rFonts w:ascii="Times New Roman" w:hAnsi="Times New Roman" w:cs="Times New Roman"/>
          <w:sz w:val="24"/>
          <w:szCs w:val="24"/>
        </w:rPr>
        <w:t>4.2.</w:t>
      </w:r>
      <w:r w:rsidR="00712030" w:rsidRPr="005C61D9">
        <w:rPr>
          <w:rFonts w:ascii="Times New Roman" w:hAnsi="Times New Roman" w:cs="Times New Roman"/>
          <w:sz w:val="24"/>
          <w:szCs w:val="24"/>
        </w:rPr>
        <w:t xml:space="preserve"> </w:t>
      </w:r>
      <w:r w:rsidR="0097270C" w:rsidRPr="005C61D9">
        <w:rPr>
          <w:rFonts w:ascii="Times New Roman" w:hAnsi="Times New Roman" w:cs="Times New Roman"/>
          <w:sz w:val="24"/>
          <w:szCs w:val="24"/>
        </w:rPr>
        <w:t xml:space="preserve">punkte nustatytą laiką, Tiekėjas privalo </w:t>
      </w:r>
      <w:r w:rsidR="00E12C9F" w:rsidRPr="005C61D9">
        <w:rPr>
          <w:rFonts w:ascii="Times New Roman" w:hAnsi="Times New Roman" w:cs="Times New Roman"/>
          <w:sz w:val="24"/>
          <w:szCs w:val="24"/>
        </w:rPr>
        <w:t xml:space="preserve">su </w:t>
      </w:r>
      <w:r w:rsidR="00067992" w:rsidRPr="005C61D9">
        <w:rPr>
          <w:rFonts w:ascii="Times New Roman" w:hAnsi="Times New Roman" w:cs="Times New Roman"/>
          <w:sz w:val="24"/>
          <w:szCs w:val="24"/>
        </w:rPr>
        <w:t>P</w:t>
      </w:r>
      <w:r w:rsidR="00E12C9F" w:rsidRPr="005C61D9">
        <w:rPr>
          <w:rFonts w:ascii="Times New Roman" w:hAnsi="Times New Roman" w:cs="Times New Roman"/>
          <w:sz w:val="24"/>
          <w:szCs w:val="24"/>
        </w:rPr>
        <w:t>aslaugos gavėju</w:t>
      </w:r>
      <w:r w:rsidR="00067992" w:rsidRPr="005C61D9">
        <w:rPr>
          <w:rFonts w:ascii="Times New Roman" w:hAnsi="Times New Roman" w:cs="Times New Roman"/>
          <w:sz w:val="24"/>
          <w:szCs w:val="24"/>
        </w:rPr>
        <w:t xml:space="preserve"> </w:t>
      </w:r>
      <w:r w:rsidR="00E12C9F" w:rsidRPr="005C61D9">
        <w:rPr>
          <w:rFonts w:ascii="Times New Roman" w:hAnsi="Times New Roman" w:cs="Times New Roman"/>
          <w:sz w:val="24"/>
          <w:szCs w:val="24"/>
        </w:rPr>
        <w:t>suderinti</w:t>
      </w:r>
      <w:r w:rsidR="00067992" w:rsidRPr="005C61D9">
        <w:rPr>
          <w:rFonts w:ascii="Times New Roman" w:hAnsi="Times New Roman" w:cs="Times New Roman"/>
          <w:sz w:val="24"/>
          <w:szCs w:val="24"/>
        </w:rPr>
        <w:t xml:space="preserve"> </w:t>
      </w:r>
      <w:r w:rsidR="0097270C" w:rsidRPr="005C61D9">
        <w:rPr>
          <w:rFonts w:ascii="Times New Roman" w:hAnsi="Times New Roman" w:cs="Times New Roman"/>
          <w:sz w:val="24"/>
          <w:szCs w:val="24"/>
        </w:rPr>
        <w:t>gedimų šalinimo planą ir naują sutrikimo šalinimo terminą.</w:t>
      </w:r>
    </w:p>
    <w:p w14:paraId="42BE8115" w14:textId="77777777" w:rsidR="00971D70" w:rsidRPr="005C61D9" w:rsidRDefault="00F77F30" w:rsidP="00966443">
      <w:pPr>
        <w:spacing w:after="0"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5C61D9">
        <w:rPr>
          <w:rFonts w:ascii="Times New Roman" w:hAnsi="Times New Roman" w:cs="Times New Roman"/>
          <w:sz w:val="24"/>
          <w:szCs w:val="24"/>
        </w:rPr>
        <w:t>4</w:t>
      </w:r>
      <w:r w:rsidR="0097270C" w:rsidRPr="005C61D9">
        <w:rPr>
          <w:rFonts w:ascii="Times New Roman" w:hAnsi="Times New Roman" w:cs="Times New Roman"/>
          <w:sz w:val="24"/>
          <w:szCs w:val="24"/>
        </w:rPr>
        <w:t>.</w:t>
      </w:r>
      <w:r w:rsidRPr="005C61D9">
        <w:rPr>
          <w:rFonts w:ascii="Times New Roman" w:hAnsi="Times New Roman" w:cs="Times New Roman"/>
          <w:sz w:val="24"/>
          <w:szCs w:val="24"/>
        </w:rPr>
        <w:t>4.</w:t>
      </w:r>
      <w:r w:rsidR="0097270C" w:rsidRPr="005C61D9">
        <w:rPr>
          <w:rFonts w:ascii="Times New Roman" w:hAnsi="Times New Roman" w:cs="Times New Roman"/>
          <w:sz w:val="24"/>
          <w:szCs w:val="24"/>
        </w:rPr>
        <w:t xml:space="preserve"> Tiekėjo pagrįstas prašymas pratęsti sutrikimo šalinimo terminą gali būti teikiamas ne daugiau kaip 1 kartą</w:t>
      </w:r>
      <w:r w:rsidR="00067992" w:rsidRPr="005C61D9">
        <w:rPr>
          <w:rFonts w:ascii="Times New Roman" w:hAnsi="Times New Roman" w:cs="Times New Roman"/>
          <w:sz w:val="24"/>
          <w:szCs w:val="24"/>
        </w:rPr>
        <w:t xml:space="preserve"> per sutarties galiojimo laiką</w:t>
      </w:r>
      <w:r w:rsidR="0097270C" w:rsidRPr="005C61D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2BE8116" w14:textId="19F03950" w:rsidR="00712030" w:rsidRPr="005C61D9" w:rsidRDefault="008B6DAA" w:rsidP="00966443">
      <w:pPr>
        <w:spacing w:after="0"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5C61D9">
        <w:rPr>
          <w:rFonts w:ascii="Times New Roman" w:hAnsi="Times New Roman" w:cs="Times New Roman"/>
          <w:sz w:val="24"/>
          <w:szCs w:val="24"/>
        </w:rPr>
        <w:t>5</w:t>
      </w:r>
      <w:r w:rsidR="00712030" w:rsidRPr="005C61D9">
        <w:rPr>
          <w:rFonts w:ascii="Times New Roman" w:hAnsi="Times New Roman" w:cs="Times New Roman"/>
          <w:sz w:val="24"/>
          <w:szCs w:val="24"/>
        </w:rPr>
        <w:t>. Numatoma</w:t>
      </w:r>
      <w:r w:rsidR="009E2788">
        <w:rPr>
          <w:rFonts w:ascii="Times New Roman" w:hAnsi="Times New Roman" w:cs="Times New Roman"/>
          <w:sz w:val="24"/>
          <w:szCs w:val="24"/>
        </w:rPr>
        <w:t xml:space="preserve"> </w:t>
      </w:r>
      <w:r w:rsidR="00712030" w:rsidRPr="005C61D9">
        <w:rPr>
          <w:rFonts w:ascii="Times New Roman" w:hAnsi="Times New Roman" w:cs="Times New Roman"/>
          <w:sz w:val="24"/>
          <w:szCs w:val="24"/>
        </w:rPr>
        <w:t xml:space="preserve">paslaugų </w:t>
      </w:r>
      <w:r w:rsidR="009B6577" w:rsidRPr="005C61D9">
        <w:rPr>
          <w:rFonts w:ascii="Times New Roman" w:hAnsi="Times New Roman" w:cs="Times New Roman"/>
          <w:sz w:val="24"/>
          <w:szCs w:val="24"/>
        </w:rPr>
        <w:t>apimtis –</w:t>
      </w:r>
      <w:r w:rsidR="00434171">
        <w:rPr>
          <w:rFonts w:ascii="Times New Roman" w:hAnsi="Times New Roman" w:cs="Times New Roman"/>
          <w:sz w:val="24"/>
          <w:szCs w:val="24"/>
        </w:rPr>
        <w:t xml:space="preserve"> </w:t>
      </w:r>
      <w:r w:rsidR="000E319E" w:rsidRPr="003A0F6A">
        <w:rPr>
          <w:rFonts w:ascii="Times New Roman" w:hAnsi="Times New Roman" w:cs="Times New Roman"/>
          <w:sz w:val="24"/>
          <w:szCs w:val="24"/>
        </w:rPr>
        <w:t xml:space="preserve">apie </w:t>
      </w:r>
      <w:r w:rsidR="00612139">
        <w:rPr>
          <w:rFonts w:ascii="Times New Roman" w:hAnsi="Times New Roman" w:cs="Times New Roman"/>
          <w:sz w:val="24"/>
          <w:szCs w:val="24"/>
        </w:rPr>
        <w:t>3</w:t>
      </w:r>
      <w:r w:rsidR="000E2AFE" w:rsidRPr="003A0F6A">
        <w:rPr>
          <w:rFonts w:ascii="Times New Roman" w:hAnsi="Times New Roman" w:cs="Times New Roman"/>
          <w:sz w:val="24"/>
          <w:szCs w:val="24"/>
        </w:rPr>
        <w:t xml:space="preserve"> 0</w:t>
      </w:r>
      <w:r w:rsidR="003B3AEA" w:rsidRPr="003A0F6A">
        <w:rPr>
          <w:rFonts w:ascii="Times New Roman" w:hAnsi="Times New Roman" w:cs="Times New Roman"/>
          <w:sz w:val="24"/>
          <w:szCs w:val="24"/>
        </w:rPr>
        <w:t>0</w:t>
      </w:r>
      <w:r w:rsidR="009B6577" w:rsidRPr="003A0F6A">
        <w:rPr>
          <w:rFonts w:ascii="Times New Roman" w:hAnsi="Times New Roman" w:cs="Times New Roman"/>
          <w:sz w:val="24"/>
          <w:szCs w:val="24"/>
        </w:rPr>
        <w:t>0 000</w:t>
      </w:r>
      <w:r w:rsidR="009B6577" w:rsidRPr="005C61D9">
        <w:rPr>
          <w:rFonts w:ascii="Times New Roman" w:hAnsi="Times New Roman" w:cs="Times New Roman"/>
          <w:sz w:val="24"/>
          <w:szCs w:val="24"/>
        </w:rPr>
        <w:t xml:space="preserve"> </w:t>
      </w:r>
      <w:r w:rsidR="00F42738" w:rsidRPr="005C61D9">
        <w:rPr>
          <w:rFonts w:ascii="Times New Roman" w:hAnsi="Times New Roman" w:cs="Times New Roman"/>
          <w:sz w:val="24"/>
          <w:szCs w:val="24"/>
        </w:rPr>
        <w:t xml:space="preserve">kvalifikuotų elektroninių </w:t>
      </w:r>
      <w:r w:rsidR="009B6577" w:rsidRPr="005C61D9">
        <w:rPr>
          <w:rFonts w:ascii="Times New Roman" w:hAnsi="Times New Roman" w:cs="Times New Roman"/>
          <w:sz w:val="24"/>
          <w:szCs w:val="24"/>
        </w:rPr>
        <w:t xml:space="preserve">laiko žymų per </w:t>
      </w:r>
      <w:r w:rsidR="00612139">
        <w:rPr>
          <w:rFonts w:ascii="Times New Roman" w:hAnsi="Times New Roman" w:cs="Times New Roman"/>
          <w:sz w:val="24"/>
          <w:szCs w:val="24"/>
        </w:rPr>
        <w:t>3</w:t>
      </w:r>
      <w:r w:rsidR="000E2AFE" w:rsidRPr="003A0F6A">
        <w:rPr>
          <w:rFonts w:ascii="Times New Roman" w:hAnsi="Times New Roman" w:cs="Times New Roman"/>
          <w:sz w:val="24"/>
          <w:szCs w:val="24"/>
        </w:rPr>
        <w:t xml:space="preserve"> </w:t>
      </w:r>
      <w:r w:rsidR="009B6577" w:rsidRPr="003A0F6A">
        <w:rPr>
          <w:rFonts w:ascii="Times New Roman" w:hAnsi="Times New Roman" w:cs="Times New Roman"/>
          <w:sz w:val="24"/>
          <w:szCs w:val="24"/>
        </w:rPr>
        <w:t>met</w:t>
      </w:r>
      <w:r w:rsidR="000E2AFE" w:rsidRPr="003A0F6A">
        <w:rPr>
          <w:rFonts w:ascii="Times New Roman" w:hAnsi="Times New Roman" w:cs="Times New Roman"/>
          <w:sz w:val="24"/>
          <w:szCs w:val="24"/>
        </w:rPr>
        <w:t>ų laikotarpį</w:t>
      </w:r>
      <w:r w:rsidR="009B6577" w:rsidRPr="005C61D9">
        <w:rPr>
          <w:rFonts w:ascii="Times New Roman" w:hAnsi="Times New Roman" w:cs="Times New Roman"/>
          <w:sz w:val="24"/>
          <w:szCs w:val="24"/>
        </w:rPr>
        <w:t>.</w:t>
      </w:r>
    </w:p>
    <w:p w14:paraId="4E9D4A4A" w14:textId="5E572841" w:rsidR="008B6DAA" w:rsidRPr="005C61D9" w:rsidRDefault="003C171F" w:rsidP="008B6DAA">
      <w:pPr>
        <w:spacing w:after="0"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3C171F">
        <w:rPr>
          <w:rFonts w:ascii="Times New Roman" w:hAnsi="Times New Roman" w:cs="Times New Roman"/>
          <w:sz w:val="24"/>
          <w:szCs w:val="24"/>
          <w:lang w:val="en-US"/>
        </w:rPr>
        <w:t xml:space="preserve">6. </w:t>
      </w:r>
      <w:proofErr w:type="spellStart"/>
      <w:r w:rsidRPr="003C171F">
        <w:rPr>
          <w:rFonts w:ascii="Times New Roman" w:hAnsi="Times New Roman" w:cs="Times New Roman"/>
          <w:sz w:val="24"/>
          <w:szCs w:val="24"/>
          <w:lang w:val="en-US"/>
        </w:rPr>
        <w:t>Pirkimo</w:t>
      </w:r>
      <w:proofErr w:type="spellEnd"/>
      <w:r w:rsidRPr="003C17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C171F">
        <w:rPr>
          <w:rFonts w:ascii="Times New Roman" w:hAnsi="Times New Roman" w:cs="Times New Roman"/>
          <w:sz w:val="24"/>
          <w:szCs w:val="24"/>
          <w:lang w:val="en-US"/>
        </w:rPr>
        <w:t>objektas</w:t>
      </w:r>
      <w:proofErr w:type="spellEnd"/>
      <w:r w:rsidRPr="003C171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3C171F">
        <w:rPr>
          <w:rFonts w:ascii="Times New Roman" w:hAnsi="Times New Roman" w:cs="Times New Roman"/>
          <w:sz w:val="24"/>
          <w:szCs w:val="24"/>
          <w:lang w:val="en-US"/>
        </w:rPr>
        <w:t>kvalifikuotų</w:t>
      </w:r>
      <w:proofErr w:type="spellEnd"/>
      <w:r w:rsidRPr="003C17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C171F">
        <w:rPr>
          <w:rFonts w:ascii="Times New Roman" w:hAnsi="Times New Roman" w:cs="Times New Roman"/>
          <w:sz w:val="24"/>
          <w:szCs w:val="24"/>
          <w:lang w:val="en-US"/>
        </w:rPr>
        <w:t>elektroninių</w:t>
      </w:r>
      <w:proofErr w:type="spellEnd"/>
      <w:r w:rsidRPr="003C17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C171F">
        <w:rPr>
          <w:rFonts w:ascii="Times New Roman" w:hAnsi="Times New Roman" w:cs="Times New Roman"/>
          <w:sz w:val="24"/>
          <w:szCs w:val="24"/>
          <w:lang w:val="en-US"/>
        </w:rPr>
        <w:t>laiko</w:t>
      </w:r>
      <w:proofErr w:type="spellEnd"/>
      <w:r w:rsidRPr="003C17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C171F">
        <w:rPr>
          <w:rFonts w:ascii="Times New Roman" w:hAnsi="Times New Roman" w:cs="Times New Roman"/>
          <w:sz w:val="24"/>
          <w:szCs w:val="24"/>
          <w:lang w:val="en-US"/>
        </w:rPr>
        <w:t>žymų</w:t>
      </w:r>
      <w:proofErr w:type="spellEnd"/>
      <w:r w:rsidRPr="003C17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C171F">
        <w:rPr>
          <w:rFonts w:ascii="Times New Roman" w:hAnsi="Times New Roman" w:cs="Times New Roman"/>
          <w:sz w:val="24"/>
          <w:szCs w:val="24"/>
          <w:lang w:val="en-US"/>
        </w:rPr>
        <w:t>paslaugos</w:t>
      </w:r>
      <w:proofErr w:type="spellEnd"/>
      <w:r w:rsidRPr="003C171F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 w:rsidRPr="003C171F">
        <w:rPr>
          <w:rFonts w:ascii="Times New Roman" w:hAnsi="Times New Roman" w:cs="Times New Roman"/>
          <w:sz w:val="24"/>
          <w:szCs w:val="24"/>
          <w:lang w:val="en-US"/>
        </w:rPr>
        <w:t>vadovaujantis</w:t>
      </w:r>
      <w:proofErr w:type="spellEnd"/>
      <w:r w:rsidRPr="003C17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C171F">
        <w:rPr>
          <w:rFonts w:ascii="Times New Roman" w:hAnsi="Times New Roman" w:cs="Times New Roman"/>
          <w:sz w:val="24"/>
          <w:szCs w:val="24"/>
          <w:lang w:val="en-US"/>
        </w:rPr>
        <w:t>Viešųjų</w:t>
      </w:r>
      <w:proofErr w:type="spellEnd"/>
      <w:r w:rsidRPr="003C17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C171F">
        <w:rPr>
          <w:rFonts w:ascii="Times New Roman" w:hAnsi="Times New Roman" w:cs="Times New Roman"/>
          <w:sz w:val="24"/>
          <w:szCs w:val="24"/>
          <w:lang w:val="en-US"/>
        </w:rPr>
        <w:t>pirkimų</w:t>
      </w:r>
      <w:proofErr w:type="spellEnd"/>
      <w:r w:rsidRPr="003C17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C171F">
        <w:rPr>
          <w:rFonts w:ascii="Times New Roman" w:hAnsi="Times New Roman" w:cs="Times New Roman"/>
          <w:sz w:val="24"/>
          <w:szCs w:val="24"/>
          <w:lang w:val="en-US"/>
        </w:rPr>
        <w:t>įstatymu</w:t>
      </w:r>
      <w:proofErr w:type="spellEnd"/>
      <w:r w:rsidRPr="003C171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C171F">
        <w:rPr>
          <w:rFonts w:ascii="Times New Roman" w:hAnsi="Times New Roman" w:cs="Times New Roman"/>
          <w:sz w:val="24"/>
          <w:szCs w:val="24"/>
          <w:lang w:val="en-US"/>
        </w:rPr>
        <w:t>turi</w:t>
      </w:r>
      <w:proofErr w:type="spellEnd"/>
      <w:r w:rsidRPr="003C17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C171F">
        <w:rPr>
          <w:rFonts w:ascii="Times New Roman" w:hAnsi="Times New Roman" w:cs="Times New Roman"/>
          <w:sz w:val="24"/>
          <w:szCs w:val="24"/>
          <w:lang w:val="en-US"/>
        </w:rPr>
        <w:t>nekelti</w:t>
      </w:r>
      <w:proofErr w:type="spellEnd"/>
      <w:r w:rsidRPr="003C17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C171F">
        <w:rPr>
          <w:rFonts w:ascii="Times New Roman" w:hAnsi="Times New Roman" w:cs="Times New Roman"/>
          <w:sz w:val="24"/>
          <w:szCs w:val="24"/>
          <w:lang w:val="en-US"/>
        </w:rPr>
        <w:t>grėsmės</w:t>
      </w:r>
      <w:proofErr w:type="spellEnd"/>
      <w:r w:rsidRPr="003C17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C171F">
        <w:rPr>
          <w:rFonts w:ascii="Times New Roman" w:hAnsi="Times New Roman" w:cs="Times New Roman"/>
          <w:sz w:val="24"/>
          <w:szCs w:val="24"/>
          <w:lang w:val="en-US"/>
        </w:rPr>
        <w:t>nacionaliniam</w:t>
      </w:r>
      <w:proofErr w:type="spellEnd"/>
      <w:r w:rsidRPr="003C17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C171F">
        <w:rPr>
          <w:rFonts w:ascii="Times New Roman" w:hAnsi="Times New Roman" w:cs="Times New Roman"/>
          <w:sz w:val="24"/>
          <w:szCs w:val="24"/>
          <w:lang w:val="en-US"/>
        </w:rPr>
        <w:t>saugumui</w:t>
      </w:r>
      <w:proofErr w:type="spellEnd"/>
      <w:r w:rsidRPr="003C171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083AFE7" w14:textId="77777777" w:rsidR="00001A4A" w:rsidRPr="005C61D9" w:rsidRDefault="00001A4A" w:rsidP="00C62057">
      <w:pPr>
        <w:rPr>
          <w:rFonts w:ascii="Times New Roman" w:hAnsi="Times New Roman" w:cs="Times New Roman"/>
          <w:sz w:val="24"/>
          <w:szCs w:val="24"/>
        </w:rPr>
      </w:pPr>
    </w:p>
    <w:sectPr w:rsidR="00001A4A" w:rsidRPr="005C61D9" w:rsidSect="00231CAC">
      <w:pgSz w:w="11906" w:h="16838"/>
      <w:pgMar w:top="1134" w:right="567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57A29"/>
    <w:multiLevelType w:val="multilevel"/>
    <w:tmpl w:val="845E95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0DA3F54"/>
    <w:multiLevelType w:val="multilevel"/>
    <w:tmpl w:val="BF3E36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7276FE2"/>
    <w:multiLevelType w:val="hybridMultilevel"/>
    <w:tmpl w:val="1ACC4F0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84B6C7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C980469"/>
    <w:multiLevelType w:val="multilevel"/>
    <w:tmpl w:val="A6C09C4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613"/>
    <w:rsid w:val="00001A4A"/>
    <w:rsid w:val="0001146A"/>
    <w:rsid w:val="00023BD2"/>
    <w:rsid w:val="00024B27"/>
    <w:rsid w:val="00040613"/>
    <w:rsid w:val="000449D6"/>
    <w:rsid w:val="00061A0D"/>
    <w:rsid w:val="00067992"/>
    <w:rsid w:val="00093EB2"/>
    <w:rsid w:val="000D6436"/>
    <w:rsid w:val="000E2AFE"/>
    <w:rsid w:val="000E319E"/>
    <w:rsid w:val="000E5883"/>
    <w:rsid w:val="0010522F"/>
    <w:rsid w:val="0012038B"/>
    <w:rsid w:val="00170DCD"/>
    <w:rsid w:val="002054DC"/>
    <w:rsid w:val="00221BE5"/>
    <w:rsid w:val="00231CAC"/>
    <w:rsid w:val="00255D9B"/>
    <w:rsid w:val="00261181"/>
    <w:rsid w:val="00290BEA"/>
    <w:rsid w:val="00290F8E"/>
    <w:rsid w:val="002B7FA9"/>
    <w:rsid w:val="002D3ED8"/>
    <w:rsid w:val="002D74E7"/>
    <w:rsid w:val="002F13DD"/>
    <w:rsid w:val="00346642"/>
    <w:rsid w:val="00350C3E"/>
    <w:rsid w:val="003512E0"/>
    <w:rsid w:val="00361E79"/>
    <w:rsid w:val="003A0F6A"/>
    <w:rsid w:val="003B3AEA"/>
    <w:rsid w:val="003B68DC"/>
    <w:rsid w:val="003C171F"/>
    <w:rsid w:val="003F50E9"/>
    <w:rsid w:val="00405A4A"/>
    <w:rsid w:val="00434171"/>
    <w:rsid w:val="0044544C"/>
    <w:rsid w:val="00456958"/>
    <w:rsid w:val="004660A9"/>
    <w:rsid w:val="0046778C"/>
    <w:rsid w:val="004772A5"/>
    <w:rsid w:val="004A235D"/>
    <w:rsid w:val="004A3ADF"/>
    <w:rsid w:val="005003C9"/>
    <w:rsid w:val="00534E1C"/>
    <w:rsid w:val="00544F47"/>
    <w:rsid w:val="00573662"/>
    <w:rsid w:val="005960D8"/>
    <w:rsid w:val="005C61D9"/>
    <w:rsid w:val="00600267"/>
    <w:rsid w:val="00612139"/>
    <w:rsid w:val="006213B6"/>
    <w:rsid w:val="006A7AAB"/>
    <w:rsid w:val="006C401F"/>
    <w:rsid w:val="006D31FD"/>
    <w:rsid w:val="006F00DA"/>
    <w:rsid w:val="00700157"/>
    <w:rsid w:val="00712030"/>
    <w:rsid w:val="007129F2"/>
    <w:rsid w:val="00716D73"/>
    <w:rsid w:val="00744EAE"/>
    <w:rsid w:val="007625F5"/>
    <w:rsid w:val="00770C30"/>
    <w:rsid w:val="00781B88"/>
    <w:rsid w:val="007F161F"/>
    <w:rsid w:val="0081599F"/>
    <w:rsid w:val="00825C5D"/>
    <w:rsid w:val="00837EA1"/>
    <w:rsid w:val="00841A28"/>
    <w:rsid w:val="008542C1"/>
    <w:rsid w:val="00863756"/>
    <w:rsid w:val="0088414B"/>
    <w:rsid w:val="008B6DAA"/>
    <w:rsid w:val="008E4D51"/>
    <w:rsid w:val="00966443"/>
    <w:rsid w:val="00971D70"/>
    <w:rsid w:val="0097270C"/>
    <w:rsid w:val="0097339D"/>
    <w:rsid w:val="00982756"/>
    <w:rsid w:val="009A2480"/>
    <w:rsid w:val="009B6577"/>
    <w:rsid w:val="009C297A"/>
    <w:rsid w:val="009D04DC"/>
    <w:rsid w:val="009E2788"/>
    <w:rsid w:val="00A13F9F"/>
    <w:rsid w:val="00A17DE5"/>
    <w:rsid w:val="00A42BAE"/>
    <w:rsid w:val="00A85C0F"/>
    <w:rsid w:val="00A97C77"/>
    <w:rsid w:val="00AA101F"/>
    <w:rsid w:val="00B435F8"/>
    <w:rsid w:val="00B823CC"/>
    <w:rsid w:val="00B85D46"/>
    <w:rsid w:val="00B877AE"/>
    <w:rsid w:val="00BA385D"/>
    <w:rsid w:val="00BB2B06"/>
    <w:rsid w:val="00BB6A18"/>
    <w:rsid w:val="00BD21E1"/>
    <w:rsid w:val="00C43BB7"/>
    <w:rsid w:val="00C56D79"/>
    <w:rsid w:val="00C62057"/>
    <w:rsid w:val="00C67D14"/>
    <w:rsid w:val="00C853A4"/>
    <w:rsid w:val="00C91557"/>
    <w:rsid w:val="00C91FCA"/>
    <w:rsid w:val="00CD6B90"/>
    <w:rsid w:val="00D13F6D"/>
    <w:rsid w:val="00D34A27"/>
    <w:rsid w:val="00D4792A"/>
    <w:rsid w:val="00D83A00"/>
    <w:rsid w:val="00DB15A6"/>
    <w:rsid w:val="00DD09CE"/>
    <w:rsid w:val="00DF0989"/>
    <w:rsid w:val="00E03BF4"/>
    <w:rsid w:val="00E12C9F"/>
    <w:rsid w:val="00E223E2"/>
    <w:rsid w:val="00E50825"/>
    <w:rsid w:val="00E72C0E"/>
    <w:rsid w:val="00EA72EB"/>
    <w:rsid w:val="00EB3098"/>
    <w:rsid w:val="00F42738"/>
    <w:rsid w:val="00F707CD"/>
    <w:rsid w:val="00F73262"/>
    <w:rsid w:val="00F74F58"/>
    <w:rsid w:val="00F77F30"/>
    <w:rsid w:val="00F9500F"/>
    <w:rsid w:val="00F9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E80FC"/>
  <w15:docId w15:val="{90E1A39F-EC16-4B8C-B818-F8163878C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061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table" w:styleId="TableGrid">
    <w:name w:val="Table Grid"/>
    <w:basedOn w:val="TableNormal"/>
    <w:uiPriority w:val="59"/>
    <w:rsid w:val="009727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56D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6D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6D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6D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6D7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6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D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0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BE5C2-AB0D-4F3E-BF23-56D58B58B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Agnė Peteržikienė</dc:creator>
  <cp:lastModifiedBy>Rūta Kuchalskienė</cp:lastModifiedBy>
  <cp:revision>5</cp:revision>
  <cp:lastPrinted>2016-12-12T11:28:00Z</cp:lastPrinted>
  <dcterms:created xsi:type="dcterms:W3CDTF">2026-04-01T08:30:00Z</dcterms:created>
  <dcterms:modified xsi:type="dcterms:W3CDTF">2026-04-01T11:31:00Z</dcterms:modified>
</cp:coreProperties>
</file>