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F40999">
          <w:pPr>
            <w:ind w:left="567" w:firstLine="0"/>
            <w:contextualSpacing/>
            <w:jc w:val="center"/>
            <w:rPr>
              <w:rFonts w:ascii="Arial" w:hAnsi="Arial" w:cs="Arial"/>
              <w:b/>
              <w:bCs/>
            </w:rPr>
          </w:pPr>
        </w:p>
        <w:p w14:paraId="5E578E90" w14:textId="1C63E4C5" w:rsidR="005F13F0" w:rsidRPr="001F6849" w:rsidRDefault="001507E5" w:rsidP="00F40999">
          <w:pPr>
            <w:spacing w:line="240" w:lineRule="auto"/>
            <w:ind w:left="567" w:firstLine="0"/>
            <w:contextualSpacing/>
            <w:jc w:val="center"/>
            <w:rPr>
              <w:rFonts w:ascii="Times New Roman" w:hAnsi="Times New Roman" w:cs="Times New Roman"/>
              <w:b/>
              <w:bCs/>
              <w:sz w:val="28"/>
              <w:szCs w:val="28"/>
            </w:rPr>
          </w:pPr>
          <w:r w:rsidRPr="001F6849">
            <w:rPr>
              <w:rFonts w:ascii="Times New Roman" w:hAnsi="Times New Roman" w:cs="Times New Roman"/>
              <w:b/>
              <w:bCs/>
              <w:sz w:val="28"/>
              <w:szCs w:val="28"/>
            </w:rPr>
            <w:t>LIETUVOS KARIUOMENĖS</w:t>
          </w:r>
          <w:r w:rsidR="00AA14D5" w:rsidRPr="001F6849">
            <w:rPr>
              <w:rFonts w:ascii="Times New Roman" w:hAnsi="Times New Roman" w:cs="Times New Roman"/>
              <w:b/>
              <w:bCs/>
              <w:sz w:val="28"/>
              <w:szCs w:val="28"/>
            </w:rPr>
            <w:t xml:space="preserve"> KIBERNETINĖS GYNYBOS VALDYBOS</w:t>
          </w:r>
        </w:p>
        <w:p w14:paraId="2AF537A1" w14:textId="1967000D" w:rsidR="00AA14D5" w:rsidRPr="001F6849" w:rsidRDefault="00AA14D5" w:rsidP="00F40999">
          <w:pPr>
            <w:spacing w:line="240" w:lineRule="auto"/>
            <w:ind w:left="567" w:firstLine="0"/>
            <w:contextualSpacing/>
            <w:jc w:val="center"/>
            <w:rPr>
              <w:rFonts w:ascii="Times New Roman" w:hAnsi="Times New Roman" w:cs="Times New Roman"/>
              <w:b/>
              <w:bCs/>
              <w:sz w:val="28"/>
              <w:szCs w:val="28"/>
            </w:rPr>
          </w:pPr>
          <w:r w:rsidRPr="001F6849">
            <w:rPr>
              <w:rFonts w:ascii="Times New Roman" w:hAnsi="Times New Roman" w:cs="Times New Roman"/>
              <w:b/>
              <w:bCs/>
              <w:sz w:val="28"/>
              <w:szCs w:val="28"/>
            </w:rPr>
            <w:t>INFORMACINIŲ TECHNOLOGIJŲ TARNYBA</w:t>
          </w:r>
        </w:p>
        <w:p w14:paraId="46315E48" w14:textId="77777777" w:rsidR="00C32E53" w:rsidRPr="001F6849" w:rsidRDefault="00C32E53" w:rsidP="00F40999">
          <w:pPr>
            <w:ind w:left="567" w:firstLine="0"/>
            <w:contextualSpacing/>
            <w:jc w:val="center"/>
            <w:rPr>
              <w:rFonts w:ascii="Times New Roman" w:hAnsi="Times New Roman" w:cs="Times New Roman"/>
              <w:color w:val="00B050"/>
              <w:lang w:val="en-US"/>
            </w:rPr>
          </w:pPr>
        </w:p>
        <w:p w14:paraId="4B92F888" w14:textId="77777777" w:rsidR="00C32E53" w:rsidRPr="001F6849" w:rsidRDefault="00C32E53" w:rsidP="00F40999">
          <w:pPr>
            <w:ind w:left="567" w:firstLine="0"/>
            <w:contextualSpacing/>
            <w:jc w:val="center"/>
            <w:rPr>
              <w:rFonts w:ascii="Times New Roman" w:hAnsi="Times New Roman" w:cs="Times New Roman"/>
              <w:color w:val="00B050"/>
            </w:rPr>
          </w:pPr>
        </w:p>
        <w:p w14:paraId="47B8E29B" w14:textId="1ADA2B87" w:rsidR="00D526C8" w:rsidRPr="001F6849" w:rsidRDefault="00D526C8" w:rsidP="00F40999">
          <w:pPr>
            <w:ind w:left="567" w:firstLine="0"/>
            <w:contextualSpacing/>
            <w:jc w:val="center"/>
            <w:rPr>
              <w:rFonts w:ascii="Times New Roman" w:hAnsi="Times New Roman" w:cs="Times New Roman"/>
            </w:rPr>
          </w:pPr>
        </w:p>
        <w:p w14:paraId="47EF0C37" w14:textId="1C00338F" w:rsidR="00D526C8" w:rsidRPr="000B3265" w:rsidRDefault="000B3265" w:rsidP="000B3265">
          <w:pPr>
            <w:ind w:left="567" w:firstLine="0"/>
            <w:contextualSpacing/>
            <w:jc w:val="right"/>
            <w:rPr>
              <w:rFonts w:ascii="Times New Roman" w:hAnsi="Times New Roman" w:cs="Times New Roman"/>
              <w:sz w:val="22"/>
              <w:szCs w:val="22"/>
            </w:rPr>
          </w:pPr>
          <w:sdt>
            <w:sdtPr>
              <w:rPr>
                <w:rFonts w:ascii="Times New Roman" w:eastAsia="Calibri" w:hAnsi="Times New Roman" w:cs="Times New Roman"/>
                <w:color w:val="000000"/>
                <w:sz w:val="22"/>
                <w:szCs w:val="22"/>
                <w:lang w:eastAsia="en-US"/>
              </w:rPr>
              <w:id w:val="-1088000139"/>
              <w:placeholder>
                <w:docPart w:val="61D408C28F924FAA87774172B6FDD227"/>
              </w:placeholder>
              <w:date w:fullDate="2026-04-09T00:00:00Z">
                <w:dateFormat w:val="yyyy-MM-dd"/>
                <w:lid w:val="lt-LT"/>
                <w:storeMappedDataAs w:val="dateTime"/>
                <w:calendar w:val="gregorian"/>
              </w:date>
            </w:sdtPr>
            <w:sdtContent>
              <w:r w:rsidRPr="000B3265">
                <w:rPr>
                  <w:rFonts w:ascii="Times New Roman" w:eastAsia="Calibri" w:hAnsi="Times New Roman" w:cs="Times New Roman"/>
                  <w:color w:val="000000"/>
                  <w:sz w:val="22"/>
                  <w:szCs w:val="22"/>
                  <w:lang w:eastAsia="en-US"/>
                </w:rPr>
                <w:t>2026-04-09</w:t>
              </w:r>
            </w:sdtContent>
          </w:sdt>
          <w:r w:rsidRPr="000B3265">
            <w:rPr>
              <w:rFonts w:ascii="Times New Roman" w:eastAsia="Calibri" w:hAnsi="Times New Roman" w:cs="Times New Roman"/>
              <w:color w:val="000000"/>
              <w:sz w:val="22"/>
              <w:szCs w:val="22"/>
              <w:lang w:eastAsia="en-US"/>
            </w:rPr>
            <w:t xml:space="preserve"> /</w:t>
          </w:r>
          <w:r w:rsidRPr="000B3265">
            <w:rPr>
              <w:color w:val="000000"/>
              <w:sz w:val="22"/>
              <w:szCs w:val="22"/>
            </w:rPr>
            <w:t xml:space="preserve"> </w:t>
          </w:r>
          <w:r w:rsidRPr="000B3265">
            <w:rPr>
              <w:rFonts w:ascii="Times New Roman" w:eastAsia="Calibri" w:hAnsi="Times New Roman" w:cs="Times New Roman"/>
              <w:color w:val="000000"/>
              <w:sz w:val="22"/>
              <w:szCs w:val="22"/>
              <w:lang w:eastAsia="en-US"/>
            </w:rPr>
            <w:t>14R-DP-22-1-PR-1(1)</w:t>
          </w:r>
        </w:p>
        <w:p w14:paraId="7350A7E2" w14:textId="78457EBC" w:rsidR="00D526C8" w:rsidRPr="001F6849" w:rsidRDefault="00D526C8" w:rsidP="00F40999">
          <w:pPr>
            <w:ind w:left="567" w:firstLine="0"/>
            <w:contextualSpacing/>
            <w:jc w:val="center"/>
            <w:rPr>
              <w:rFonts w:ascii="Times New Roman" w:hAnsi="Times New Roman" w:cs="Times New Roman"/>
              <w:sz w:val="28"/>
              <w:szCs w:val="28"/>
            </w:rPr>
          </w:pPr>
        </w:p>
        <w:p w14:paraId="1D1BF965" w14:textId="48263A1B" w:rsidR="00D526C8" w:rsidRPr="001F6849" w:rsidRDefault="00C006CB" w:rsidP="00F40999">
          <w:pPr>
            <w:spacing w:line="240" w:lineRule="auto"/>
            <w:ind w:left="567" w:firstLine="0"/>
            <w:contextualSpacing/>
            <w:jc w:val="center"/>
            <w:rPr>
              <w:rFonts w:ascii="Times New Roman" w:hAnsi="Times New Roman" w:cs="Times New Roman"/>
              <w:b/>
              <w:bCs/>
              <w:sz w:val="28"/>
              <w:szCs w:val="28"/>
            </w:rPr>
          </w:pPr>
          <w:r w:rsidRPr="001F6849">
            <w:rPr>
              <w:rFonts w:ascii="Times New Roman" w:hAnsi="Times New Roman" w:cs="Times New Roman"/>
              <w:b/>
              <w:bCs/>
              <w:sz w:val="28"/>
              <w:szCs w:val="28"/>
            </w:rPr>
            <w:t xml:space="preserve">MAŽOS VERTĖS </w:t>
          </w:r>
          <w:r w:rsidR="00D526C8" w:rsidRPr="001F6849">
            <w:rPr>
              <w:rFonts w:ascii="Times New Roman" w:hAnsi="Times New Roman" w:cs="Times New Roman"/>
              <w:b/>
              <w:bCs/>
              <w:sz w:val="28"/>
              <w:szCs w:val="28"/>
            </w:rPr>
            <w:t>VIEŠOJO PIRKIMO „</w:t>
          </w:r>
          <w:r w:rsidR="000B3265" w:rsidRPr="000B3265">
            <w:rPr>
              <w:rFonts w:ascii="Times New Roman" w:hAnsi="Times New Roman" w:cs="Times New Roman"/>
              <w:b/>
              <w:bCs/>
              <w:sz w:val="28"/>
              <w:szCs w:val="28"/>
            </w:rPr>
            <w:t>KVALIFIKUOTŲ ELEKTRONINIŲ LAIKO ŽYMŲ PASLAUGŲ</w:t>
          </w:r>
          <w:r w:rsidR="00D526C8" w:rsidRPr="001F6849">
            <w:rPr>
              <w:rFonts w:ascii="Times New Roman" w:hAnsi="Times New Roman" w:cs="Times New Roman"/>
              <w:b/>
              <w:bCs/>
              <w:sz w:val="28"/>
              <w:szCs w:val="28"/>
            </w:rPr>
            <w:t>“</w:t>
          </w:r>
        </w:p>
        <w:p w14:paraId="18ACC6AD" w14:textId="64076AC9" w:rsidR="00D526C8" w:rsidRPr="001F6849" w:rsidRDefault="00DF1318" w:rsidP="00F40999">
          <w:pPr>
            <w:spacing w:line="240" w:lineRule="auto"/>
            <w:ind w:left="567" w:firstLine="0"/>
            <w:contextualSpacing/>
            <w:jc w:val="center"/>
            <w:rPr>
              <w:rFonts w:ascii="Times New Roman" w:hAnsi="Times New Roman" w:cs="Times New Roman"/>
              <w:b/>
              <w:bCs/>
              <w:sz w:val="28"/>
              <w:szCs w:val="28"/>
            </w:rPr>
          </w:pPr>
          <w:r w:rsidRPr="001F6849">
            <w:rPr>
              <w:rFonts w:ascii="Times New Roman" w:hAnsi="Times New Roman" w:cs="Times New Roman"/>
              <w:b/>
              <w:bCs/>
              <w:sz w:val="28"/>
              <w:szCs w:val="28"/>
            </w:rPr>
            <w:t>SKELBIAM</w:t>
          </w:r>
          <w:r w:rsidR="0019623B" w:rsidRPr="001F6849">
            <w:rPr>
              <w:rFonts w:ascii="Times New Roman" w:hAnsi="Times New Roman" w:cs="Times New Roman"/>
              <w:b/>
              <w:bCs/>
              <w:sz w:val="28"/>
              <w:szCs w:val="28"/>
            </w:rPr>
            <w:t>OS APKLAUSOS</w:t>
          </w:r>
          <w:r w:rsidR="00D526C8" w:rsidRPr="001F6849">
            <w:rPr>
              <w:rFonts w:ascii="Times New Roman" w:hAnsi="Times New Roman" w:cs="Times New Roman"/>
              <w:b/>
              <w:bCs/>
              <w:sz w:val="28"/>
              <w:szCs w:val="28"/>
            </w:rPr>
            <w:t xml:space="preserve"> </w:t>
          </w:r>
          <w:r w:rsidR="00E861F5" w:rsidRPr="001F6849">
            <w:rPr>
              <w:rFonts w:ascii="Times New Roman" w:hAnsi="Times New Roman" w:cs="Times New Roman"/>
              <w:b/>
              <w:bCs/>
              <w:sz w:val="28"/>
              <w:szCs w:val="28"/>
            </w:rPr>
            <w:t xml:space="preserve">SPECIALIOSIOS </w:t>
          </w:r>
          <w:r w:rsidR="00D526C8" w:rsidRPr="001F6849">
            <w:rPr>
              <w:rFonts w:ascii="Times New Roman" w:hAnsi="Times New Roman" w:cs="Times New Roman"/>
              <w:b/>
              <w:bCs/>
              <w:sz w:val="28"/>
              <w:szCs w:val="28"/>
            </w:rPr>
            <w:t>SĄLYGOS</w:t>
          </w:r>
          <w:r w:rsidR="00110582" w:rsidRPr="001F6849">
            <w:rPr>
              <w:rFonts w:ascii="Times New Roman" w:hAnsi="Times New Roman" w:cs="Times New Roman"/>
              <w:b/>
              <w:bCs/>
              <w:sz w:val="28"/>
              <w:szCs w:val="28"/>
            </w:rPr>
            <w:t xml:space="preserve"> </w:t>
          </w:r>
        </w:p>
        <w:p w14:paraId="517C01D9" w14:textId="4F004450" w:rsidR="001C24BC" w:rsidRDefault="00D53BF4" w:rsidP="00F40999">
          <w:pPr>
            <w:spacing w:line="240" w:lineRule="auto"/>
            <w:ind w:left="567" w:firstLine="0"/>
            <w:contextualSpacing/>
            <w:jc w:val="center"/>
            <w:rPr>
              <w:rFonts w:ascii="Arial" w:hAnsi="Arial" w:cs="Arial"/>
            </w:rPr>
          </w:pPr>
          <w:r w:rsidRPr="001F6849">
            <w:rPr>
              <w:rFonts w:ascii="Times New Roman" w:hAnsi="Times New Roman" w:cs="Times New Roman"/>
              <w:b/>
              <w:bCs/>
              <w:sz w:val="28"/>
              <w:szCs w:val="28"/>
            </w:rPr>
            <w:t>V</w:t>
          </w:r>
          <w:r w:rsidR="0084491A" w:rsidRPr="001F6849">
            <w:rPr>
              <w:rFonts w:ascii="Times New Roman" w:hAnsi="Times New Roman" w:cs="Times New Roman"/>
              <w:b/>
              <w:bCs/>
              <w:sz w:val="28"/>
              <w:szCs w:val="28"/>
            </w:rPr>
            <w:t>ERSIJA NR.1</w:t>
          </w:r>
          <w:r w:rsidR="00AA14D5" w:rsidRPr="001F6849">
            <w:rPr>
              <w:rFonts w:ascii="Times New Roman" w:hAnsi="Times New Roman" w:cs="Times New Roman"/>
              <w:b/>
              <w:bCs/>
              <w:sz w:val="28"/>
              <w:szCs w:val="28"/>
            </w:rPr>
            <w:t xml:space="preserve"> </w:t>
          </w:r>
          <w:r w:rsidR="005F13F0" w:rsidRPr="001F6849">
            <w:rPr>
              <w:rFonts w:ascii="Times New Roman" w:hAnsi="Times New Roman" w:cs="Times New Roman"/>
            </w:rPr>
            <w:br w:type="page"/>
          </w:r>
        </w:p>
        <w:p w14:paraId="73CCB438" w14:textId="5ACC71EB" w:rsidR="005F13F0" w:rsidRPr="00C17D3C" w:rsidRDefault="00F003D3" w:rsidP="00F40999">
          <w:pPr>
            <w:ind w:firstLine="0"/>
            <w:contextualSpacing/>
            <w:rPr>
              <w:rFonts w:ascii="Arial" w:hAnsi="Arial" w:cs="Arial"/>
            </w:rPr>
          </w:pPr>
        </w:p>
      </w:sdtContent>
    </w:sdt>
    <w:p w14:paraId="12085CDF" w14:textId="16073931" w:rsidR="00746BAF" w:rsidRPr="000738A7" w:rsidRDefault="00C31EC9" w:rsidP="0061153B">
      <w:pPr>
        <w:pStyle w:val="Heading1"/>
        <w:numPr>
          <w:ilvl w:val="0"/>
          <w:numId w:val="5"/>
        </w:numPr>
        <w:spacing w:before="0" w:after="0" w:line="300" w:lineRule="auto"/>
        <w:ind w:left="357" w:hanging="357"/>
        <w:jc w:val="left"/>
        <w:rPr>
          <w:rFonts w:ascii="Times New Roman" w:hAnsi="Times New Roman" w:cs="Times New Roman"/>
          <w:b/>
          <w:color w:val="auto"/>
          <w:sz w:val="28"/>
          <w:szCs w:val="28"/>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0738A7">
        <w:rPr>
          <w:rFonts w:ascii="Times New Roman" w:hAnsi="Times New Roman" w:cs="Times New Roman"/>
          <w:b/>
          <w:color w:val="auto"/>
          <w:sz w:val="28"/>
          <w:szCs w:val="28"/>
        </w:rPr>
        <w:t>Bendra informacij</w:t>
      </w:r>
      <w:r w:rsidR="00B076FD" w:rsidRPr="000738A7">
        <w:rPr>
          <w:rFonts w:ascii="Times New Roman" w:hAnsi="Times New Roman" w:cs="Times New Roman"/>
          <w:b/>
          <w:color w:val="auto"/>
          <w:sz w:val="28"/>
          <w:szCs w:val="28"/>
        </w:rPr>
        <w:t>a</w:t>
      </w:r>
      <w:bookmarkEnd w:id="5"/>
      <w:r w:rsidR="6B81CCAC" w:rsidRPr="000738A7">
        <w:rPr>
          <w:rFonts w:ascii="Times New Roman" w:hAnsi="Times New Roman" w:cs="Times New Roman"/>
          <w:b/>
          <w:color w:val="auto"/>
          <w:sz w:val="28"/>
          <w:szCs w:val="28"/>
        </w:rPr>
        <w:t xml:space="preserve"> </w:t>
      </w:r>
    </w:p>
    <w:p w14:paraId="698C5E70" w14:textId="490FD0EB" w:rsidR="00746BAF" w:rsidRPr="001F6849" w:rsidRDefault="00746BAF" w:rsidP="00746BAF">
      <w:pPr>
        <w:ind w:firstLine="0"/>
        <w:rPr>
          <w:rFonts w:ascii="Times New Roman" w:hAnsi="Times New Roman" w:cs="Times New Roman"/>
        </w:rPr>
      </w:pPr>
    </w:p>
    <w:p w14:paraId="43EA47E8" w14:textId="38F13EB7" w:rsidR="00BC2716" w:rsidRPr="00BC2716" w:rsidRDefault="00D722C8" w:rsidP="00BC2716">
      <w:pPr>
        <w:spacing w:line="259" w:lineRule="auto"/>
        <w:rPr>
          <w:rFonts w:ascii="Times New Roman" w:eastAsia="Calibri" w:hAnsi="Times New Roman" w:cs="Times New Roman"/>
          <w:sz w:val="24"/>
          <w:szCs w:val="24"/>
          <w:lang w:val="en-US" w:eastAsia="en-US"/>
        </w:rPr>
      </w:pPr>
      <w:r w:rsidRPr="0067787D">
        <w:rPr>
          <w:rFonts w:ascii="Times New Roman" w:hAnsi="Times New Roman" w:cs="Times New Roman"/>
          <w:sz w:val="24"/>
          <w:szCs w:val="24"/>
        </w:rPr>
        <w:t xml:space="preserve">1.1. </w:t>
      </w:r>
      <w:r w:rsidR="00020176" w:rsidRPr="0067787D">
        <w:rPr>
          <w:rFonts w:ascii="Times New Roman" w:hAnsi="Times New Roman" w:cs="Times New Roman"/>
          <w:sz w:val="24"/>
          <w:szCs w:val="24"/>
        </w:rPr>
        <w:t xml:space="preserve">Perkančioji organizacija </w:t>
      </w:r>
      <w:r w:rsidR="00FB3C75" w:rsidRPr="0067787D">
        <w:rPr>
          <w:rFonts w:ascii="Times New Roman" w:hAnsi="Times New Roman" w:cs="Times New Roman"/>
          <w:sz w:val="24"/>
          <w:szCs w:val="24"/>
        </w:rPr>
        <w:t xml:space="preserve">– </w:t>
      </w:r>
      <w:r w:rsidR="00867F52" w:rsidRPr="0067787D">
        <w:rPr>
          <w:rFonts w:ascii="Times New Roman" w:hAnsi="Times New Roman" w:cs="Times New Roman"/>
          <w:sz w:val="24"/>
          <w:szCs w:val="24"/>
        </w:rPr>
        <w:t>Lietuvos kariuomenės Kibernetinės gynybos valdybos Informacinių technologijų tarnyba</w:t>
      </w:r>
      <w:r w:rsidR="00FB3C75" w:rsidRPr="0067787D">
        <w:rPr>
          <w:rFonts w:ascii="Times New Roman" w:hAnsi="Times New Roman" w:cs="Times New Roman"/>
          <w:sz w:val="24"/>
          <w:szCs w:val="24"/>
        </w:rPr>
        <w:t xml:space="preserve">, juridinio asmens kodas </w:t>
      </w:r>
      <w:r w:rsidR="00867F52" w:rsidRPr="0067787D">
        <w:rPr>
          <w:rFonts w:ascii="Times New Roman" w:hAnsi="Times New Roman" w:cs="Times New Roman"/>
          <w:sz w:val="24"/>
          <w:szCs w:val="24"/>
        </w:rPr>
        <w:t>307054683</w:t>
      </w:r>
      <w:r w:rsidR="00FB3C75" w:rsidRPr="0067787D">
        <w:rPr>
          <w:rFonts w:ascii="Times New Roman" w:hAnsi="Times New Roman" w:cs="Times New Roman"/>
          <w:sz w:val="24"/>
          <w:szCs w:val="24"/>
        </w:rPr>
        <w:t>, adresas</w:t>
      </w:r>
      <w:r w:rsidR="00867F52" w:rsidRPr="0067787D">
        <w:rPr>
          <w:rFonts w:ascii="Times New Roman" w:hAnsi="Times New Roman" w:cs="Times New Roman"/>
          <w:sz w:val="24"/>
          <w:szCs w:val="24"/>
        </w:rPr>
        <w:t xml:space="preserve"> Šilo g. 5a, 10322 Vilnius</w:t>
      </w:r>
      <w:r w:rsidR="00FB3C75" w:rsidRPr="0067787D">
        <w:rPr>
          <w:rFonts w:ascii="Times New Roman" w:hAnsi="Times New Roman" w:cs="Times New Roman"/>
          <w:sz w:val="24"/>
          <w:szCs w:val="24"/>
        </w:rPr>
        <w:t xml:space="preserve">. </w:t>
      </w:r>
      <w:proofErr w:type="spellStart"/>
      <w:r w:rsidR="00BC2716" w:rsidRPr="00BC2716">
        <w:rPr>
          <w:rFonts w:ascii="Times New Roman" w:eastAsia="Calibri" w:hAnsi="Times New Roman" w:cs="Times New Roman"/>
          <w:b/>
          <w:sz w:val="24"/>
          <w:szCs w:val="24"/>
          <w:lang w:val="en-US" w:eastAsia="en-US"/>
        </w:rPr>
        <w:t>Mokėtojas</w:t>
      </w:r>
      <w:proofErr w:type="spellEnd"/>
      <w:r w:rsidR="00BC2716">
        <w:rPr>
          <w:rFonts w:ascii="Times New Roman" w:eastAsia="Calibri" w:hAnsi="Times New Roman" w:cs="Times New Roman"/>
          <w:b/>
          <w:sz w:val="24"/>
          <w:szCs w:val="24"/>
          <w:lang w:val="en-US" w:eastAsia="en-US"/>
        </w:rPr>
        <w:t xml:space="preserve"> </w:t>
      </w:r>
      <w:proofErr w:type="gramStart"/>
      <w:r w:rsidR="00BC2716">
        <w:rPr>
          <w:rFonts w:ascii="Times New Roman" w:eastAsia="Calibri" w:hAnsi="Times New Roman" w:cs="Times New Roman"/>
          <w:b/>
          <w:sz w:val="24"/>
          <w:szCs w:val="24"/>
          <w:lang w:val="en-US" w:eastAsia="en-US"/>
        </w:rPr>
        <w:t xml:space="preserve">- </w:t>
      </w:r>
      <w:r w:rsidR="00BC2716" w:rsidRPr="00BC2716">
        <w:rPr>
          <w:rFonts w:ascii="Times New Roman" w:eastAsia="Calibri" w:hAnsi="Times New Roman" w:cs="Times New Roman"/>
          <w:sz w:val="24"/>
          <w:szCs w:val="24"/>
          <w:lang w:val="en-US" w:eastAsia="en-US"/>
        </w:rPr>
        <w:t xml:space="preserve"> </w:t>
      </w:r>
      <w:proofErr w:type="spellStart"/>
      <w:r w:rsidR="00BC2716" w:rsidRPr="00BC2716">
        <w:rPr>
          <w:rFonts w:ascii="Times New Roman" w:eastAsia="Calibri" w:hAnsi="Times New Roman" w:cs="Times New Roman"/>
          <w:sz w:val="24"/>
          <w:szCs w:val="24"/>
          <w:lang w:val="en-US" w:eastAsia="en-US"/>
        </w:rPr>
        <w:t>Lietuvos</w:t>
      </w:r>
      <w:proofErr w:type="spellEnd"/>
      <w:proofErr w:type="gramEnd"/>
      <w:r w:rsidR="00BC2716" w:rsidRPr="00BC2716">
        <w:rPr>
          <w:rFonts w:ascii="Times New Roman" w:eastAsia="Calibri" w:hAnsi="Times New Roman" w:cs="Times New Roman"/>
          <w:sz w:val="24"/>
          <w:szCs w:val="24"/>
          <w:lang w:val="en-US" w:eastAsia="en-US"/>
        </w:rPr>
        <w:t xml:space="preserve"> </w:t>
      </w:r>
      <w:proofErr w:type="spellStart"/>
      <w:r w:rsidR="00BC2716" w:rsidRPr="00BC2716">
        <w:rPr>
          <w:rFonts w:ascii="Times New Roman" w:eastAsia="Calibri" w:hAnsi="Times New Roman" w:cs="Times New Roman"/>
          <w:sz w:val="24"/>
          <w:szCs w:val="24"/>
          <w:lang w:val="en-US" w:eastAsia="en-US"/>
        </w:rPr>
        <w:t>kariuomenė</w:t>
      </w:r>
      <w:proofErr w:type="spellEnd"/>
      <w:r w:rsidR="00BC2716">
        <w:rPr>
          <w:rFonts w:ascii="Times New Roman" w:eastAsia="Calibri" w:hAnsi="Times New Roman" w:cs="Times New Roman"/>
          <w:sz w:val="24"/>
          <w:szCs w:val="24"/>
          <w:lang w:val="en-US" w:eastAsia="en-US"/>
        </w:rPr>
        <w:t xml:space="preserve">, </w:t>
      </w:r>
      <w:proofErr w:type="spellStart"/>
      <w:r w:rsidR="00BC2716" w:rsidRPr="00BC2716">
        <w:rPr>
          <w:rFonts w:ascii="Times New Roman" w:eastAsia="Calibri" w:hAnsi="Times New Roman" w:cs="Times New Roman"/>
          <w:sz w:val="24"/>
          <w:szCs w:val="24"/>
          <w:lang w:val="en-US" w:eastAsia="en-US"/>
        </w:rPr>
        <w:t>kodas</w:t>
      </w:r>
      <w:proofErr w:type="spellEnd"/>
      <w:r w:rsidR="00BC2716" w:rsidRPr="00BC2716">
        <w:rPr>
          <w:rFonts w:ascii="Times New Roman" w:eastAsia="Calibri" w:hAnsi="Times New Roman" w:cs="Times New Roman"/>
          <w:sz w:val="24"/>
          <w:szCs w:val="24"/>
          <w:lang w:val="en-US" w:eastAsia="en-US"/>
        </w:rPr>
        <w:t xml:space="preserve"> 188732677</w:t>
      </w:r>
      <w:r w:rsidR="00BC2716">
        <w:rPr>
          <w:rFonts w:ascii="Times New Roman" w:eastAsia="Calibri" w:hAnsi="Times New Roman" w:cs="Times New Roman"/>
          <w:sz w:val="24"/>
          <w:szCs w:val="24"/>
          <w:lang w:val="en-US" w:eastAsia="en-US"/>
        </w:rPr>
        <w:t xml:space="preserve">, </w:t>
      </w:r>
      <w:proofErr w:type="spellStart"/>
      <w:r w:rsidR="00BC2716">
        <w:rPr>
          <w:rFonts w:ascii="Times New Roman" w:eastAsia="Calibri" w:hAnsi="Times New Roman" w:cs="Times New Roman"/>
          <w:sz w:val="24"/>
          <w:szCs w:val="24"/>
          <w:lang w:val="en-US" w:eastAsia="en-US"/>
        </w:rPr>
        <w:t>a</w:t>
      </w:r>
      <w:r w:rsidR="00BC2716" w:rsidRPr="00BC2716">
        <w:rPr>
          <w:rFonts w:ascii="Times New Roman" w:eastAsia="Calibri" w:hAnsi="Times New Roman" w:cs="Times New Roman"/>
          <w:sz w:val="24"/>
          <w:szCs w:val="24"/>
          <w:lang w:val="en-US" w:eastAsia="en-US"/>
        </w:rPr>
        <w:t>dresas</w:t>
      </w:r>
      <w:proofErr w:type="spellEnd"/>
      <w:r w:rsidR="00BC2716" w:rsidRPr="00BC2716">
        <w:rPr>
          <w:rFonts w:ascii="Times New Roman" w:eastAsia="Calibri" w:hAnsi="Times New Roman" w:cs="Times New Roman"/>
          <w:sz w:val="24"/>
          <w:szCs w:val="24"/>
          <w:lang w:val="en-US" w:eastAsia="en-US"/>
        </w:rPr>
        <w:t xml:space="preserve"> </w:t>
      </w:r>
      <w:proofErr w:type="spellStart"/>
      <w:r w:rsidR="00BC2716" w:rsidRPr="00BC2716">
        <w:rPr>
          <w:rFonts w:ascii="Times New Roman" w:eastAsia="Calibri" w:hAnsi="Times New Roman" w:cs="Times New Roman"/>
          <w:sz w:val="24"/>
          <w:szCs w:val="24"/>
          <w:lang w:val="en-US" w:eastAsia="en-US"/>
        </w:rPr>
        <w:t>Šv</w:t>
      </w:r>
      <w:proofErr w:type="spellEnd"/>
      <w:r w:rsidR="00BC2716" w:rsidRPr="00BC2716">
        <w:rPr>
          <w:rFonts w:ascii="Times New Roman" w:eastAsia="Calibri" w:hAnsi="Times New Roman" w:cs="Times New Roman"/>
          <w:sz w:val="24"/>
          <w:szCs w:val="24"/>
          <w:lang w:val="en-US" w:eastAsia="en-US"/>
        </w:rPr>
        <w:t xml:space="preserve">. </w:t>
      </w:r>
      <w:proofErr w:type="spellStart"/>
      <w:r w:rsidR="00BC2716" w:rsidRPr="00BC2716">
        <w:rPr>
          <w:rFonts w:ascii="Times New Roman" w:eastAsia="Calibri" w:hAnsi="Times New Roman" w:cs="Times New Roman"/>
          <w:sz w:val="24"/>
          <w:szCs w:val="24"/>
          <w:lang w:val="en-US" w:eastAsia="en-US"/>
        </w:rPr>
        <w:t>Ignoto</w:t>
      </w:r>
      <w:proofErr w:type="spellEnd"/>
      <w:r w:rsidR="00BC2716" w:rsidRPr="00BC2716">
        <w:rPr>
          <w:rFonts w:ascii="Times New Roman" w:eastAsia="Calibri" w:hAnsi="Times New Roman" w:cs="Times New Roman"/>
          <w:sz w:val="24"/>
          <w:szCs w:val="24"/>
          <w:lang w:val="en-US" w:eastAsia="en-US"/>
        </w:rPr>
        <w:t xml:space="preserve"> g. 8, 01144 Vilnius</w:t>
      </w:r>
      <w:r w:rsidR="00BC2716">
        <w:rPr>
          <w:rFonts w:ascii="Times New Roman" w:eastAsia="Calibri" w:hAnsi="Times New Roman" w:cs="Times New Roman"/>
          <w:sz w:val="24"/>
          <w:szCs w:val="24"/>
          <w:lang w:val="en-US" w:eastAsia="en-US"/>
        </w:rPr>
        <w:t xml:space="preserve">, </w:t>
      </w:r>
      <w:r w:rsidR="00BC2716" w:rsidRPr="00BC2716">
        <w:rPr>
          <w:rFonts w:ascii="Times New Roman" w:eastAsia="Calibri" w:hAnsi="Times New Roman" w:cs="Times New Roman"/>
          <w:sz w:val="24"/>
          <w:szCs w:val="24"/>
          <w:lang w:val="en-US" w:eastAsia="en-US"/>
        </w:rPr>
        <w:t xml:space="preserve">PVM </w:t>
      </w:r>
      <w:proofErr w:type="spellStart"/>
      <w:r w:rsidR="00BC2716" w:rsidRPr="00BC2716">
        <w:rPr>
          <w:rFonts w:ascii="Times New Roman" w:eastAsia="Calibri" w:hAnsi="Times New Roman" w:cs="Times New Roman"/>
          <w:sz w:val="24"/>
          <w:szCs w:val="24"/>
          <w:lang w:val="en-US" w:eastAsia="en-US"/>
        </w:rPr>
        <w:t>mokėtojo</w:t>
      </w:r>
      <w:proofErr w:type="spellEnd"/>
      <w:r w:rsidR="00BC2716" w:rsidRPr="00BC2716">
        <w:rPr>
          <w:rFonts w:ascii="Times New Roman" w:eastAsia="Calibri" w:hAnsi="Times New Roman" w:cs="Times New Roman"/>
          <w:sz w:val="24"/>
          <w:szCs w:val="24"/>
          <w:lang w:val="en-US" w:eastAsia="en-US"/>
        </w:rPr>
        <w:t xml:space="preserve"> </w:t>
      </w:r>
      <w:proofErr w:type="spellStart"/>
      <w:r w:rsidR="00BC2716" w:rsidRPr="00BC2716">
        <w:rPr>
          <w:rFonts w:ascii="Times New Roman" w:eastAsia="Calibri" w:hAnsi="Times New Roman" w:cs="Times New Roman"/>
          <w:sz w:val="24"/>
          <w:szCs w:val="24"/>
          <w:lang w:val="en-US" w:eastAsia="en-US"/>
        </w:rPr>
        <w:t>kodas</w:t>
      </w:r>
      <w:proofErr w:type="spellEnd"/>
      <w:r w:rsidR="00BC2716">
        <w:rPr>
          <w:rFonts w:ascii="Times New Roman" w:eastAsia="Calibri" w:hAnsi="Times New Roman" w:cs="Times New Roman"/>
          <w:sz w:val="24"/>
          <w:szCs w:val="24"/>
          <w:lang w:val="en-US" w:eastAsia="en-US"/>
        </w:rPr>
        <w:t xml:space="preserve"> -</w:t>
      </w:r>
      <w:r w:rsidR="00BC2716" w:rsidRPr="00BC2716">
        <w:rPr>
          <w:rFonts w:ascii="Times New Roman" w:eastAsia="Calibri" w:hAnsi="Times New Roman" w:cs="Times New Roman"/>
          <w:sz w:val="24"/>
          <w:szCs w:val="24"/>
          <w:lang w:val="en-US" w:eastAsia="en-US"/>
        </w:rPr>
        <w:t xml:space="preserve"> LT887326716</w:t>
      </w:r>
      <w:r w:rsidR="00BC2716">
        <w:rPr>
          <w:rFonts w:ascii="Times New Roman" w:eastAsia="Calibri" w:hAnsi="Times New Roman" w:cs="Times New Roman"/>
          <w:sz w:val="24"/>
          <w:szCs w:val="24"/>
          <w:lang w:val="en-US" w:eastAsia="en-US"/>
        </w:rPr>
        <w:t>.</w:t>
      </w:r>
    </w:p>
    <w:p w14:paraId="4840309B" w14:textId="0A8967E3" w:rsidR="000B3265" w:rsidRPr="000B3265" w:rsidRDefault="00BC2716" w:rsidP="000B3265">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1.2. </w:t>
      </w:r>
      <w:r w:rsidR="000B3265" w:rsidRPr="000B3265">
        <w:rPr>
          <w:rFonts w:ascii="Times New Roman" w:hAnsi="Times New Roman" w:cs="Times New Roman"/>
          <w:color w:val="000000" w:themeColor="text1"/>
          <w:sz w:val="24"/>
          <w:szCs w:val="24"/>
        </w:rPr>
        <w:t xml:space="preserve">Pirkimas neatliekamas naudojantis centralizuotų pirkimų katalogu, nes tokių prekių nėra. </w:t>
      </w:r>
    </w:p>
    <w:p w14:paraId="619596CE" w14:textId="77777777" w:rsidR="000B3265" w:rsidRPr="000B3265" w:rsidRDefault="000B3265" w:rsidP="000B3265">
      <w:pPr>
        <w:spacing w:line="240" w:lineRule="auto"/>
        <w:rPr>
          <w:rFonts w:ascii="Times New Roman" w:hAnsi="Times New Roman" w:cs="Times New Roman"/>
          <w:color w:val="000000" w:themeColor="text1"/>
          <w:sz w:val="24"/>
          <w:szCs w:val="24"/>
        </w:rPr>
      </w:pPr>
      <w:r w:rsidRPr="000B3265">
        <w:rPr>
          <w:rFonts w:ascii="Times New Roman" w:hAnsi="Times New Roman" w:cs="Times New Roman"/>
          <w:color w:val="000000" w:themeColor="text1"/>
          <w:sz w:val="24"/>
          <w:szCs w:val="24"/>
        </w:rPr>
        <w:t>1.3.</w:t>
      </w:r>
      <w:r w:rsidRPr="000B3265">
        <w:rPr>
          <w:rFonts w:ascii="Times New Roman" w:hAnsi="Times New Roman" w:cs="Times New Roman"/>
          <w:color w:val="000000" w:themeColor="text1"/>
          <w:sz w:val="24"/>
          <w:szCs w:val="24"/>
        </w:rPr>
        <w:tab/>
        <w:t>Pirkimas į pirkimo dalis neskaidomas. Pirkimui sudaroma pirkimo Komisija.</w:t>
      </w:r>
    </w:p>
    <w:p w14:paraId="42C73746" w14:textId="77777777" w:rsidR="000B3265" w:rsidRPr="000B3265" w:rsidRDefault="000B3265" w:rsidP="000B3265">
      <w:pPr>
        <w:spacing w:line="240" w:lineRule="auto"/>
        <w:rPr>
          <w:rFonts w:ascii="Times New Roman" w:hAnsi="Times New Roman" w:cs="Times New Roman"/>
          <w:color w:val="000000" w:themeColor="text1"/>
          <w:sz w:val="24"/>
          <w:szCs w:val="24"/>
        </w:rPr>
      </w:pPr>
      <w:r w:rsidRPr="000B3265">
        <w:rPr>
          <w:rFonts w:ascii="Times New Roman" w:hAnsi="Times New Roman" w:cs="Times New Roman"/>
          <w:color w:val="000000" w:themeColor="text1"/>
          <w:sz w:val="24"/>
          <w:szCs w:val="24"/>
        </w:rPr>
        <w:t xml:space="preserve">1.4. Atliekamas žaliasis pirkimas. Paslaugoms taikomi Lietuvos Respublikos aplinkos ministro 2011 m. birželio 28 d. įsakymu Nr. D1-508 (Lietuvos Respublikos aplinkos ministro 2025 m. sausio 31 d. įsakymo Nr. D1-401redakcija) aplinkos apsaugos kriterijų taikymo aprašo </w:t>
      </w:r>
      <w:r w:rsidRPr="000B3265">
        <w:rPr>
          <w:rFonts w:ascii="Times New Roman" w:hAnsi="Times New Roman" w:cs="Times New Roman"/>
          <w:b/>
          <w:color w:val="000000" w:themeColor="text1"/>
          <w:sz w:val="24"/>
          <w:szCs w:val="24"/>
        </w:rPr>
        <w:t>4.4.3. papunkčiu</w:t>
      </w:r>
      <w:r w:rsidRPr="000B3265">
        <w:rPr>
          <w:rFonts w:ascii="Times New Roman" w:hAnsi="Times New Roman" w:cs="Times New Roman"/>
          <w:color w:val="000000" w:themeColor="text1"/>
          <w:sz w:val="24"/>
          <w:szCs w:val="24"/>
        </w:rPr>
        <w:t>: perkama tik nematerialaus pobūdžio (intelektinė) ar kitokia paslauga, nesusijusi su materialaus objekto sukūrimu, kurios teikimo metu nėra numatomas reikšmingas neigiamas poveikis aplinkai, nesukuriamas taršos šaltinis ir negeneruojamos atliekos.</w:t>
      </w:r>
    </w:p>
    <w:p w14:paraId="6FA05B7B" w14:textId="77777777" w:rsidR="000B3265" w:rsidRPr="000B3265" w:rsidRDefault="000B3265" w:rsidP="000B3265">
      <w:pPr>
        <w:spacing w:line="240" w:lineRule="auto"/>
        <w:rPr>
          <w:rFonts w:ascii="Times New Roman" w:hAnsi="Times New Roman" w:cs="Times New Roman"/>
          <w:color w:val="000000" w:themeColor="text1"/>
          <w:sz w:val="24"/>
          <w:szCs w:val="24"/>
        </w:rPr>
      </w:pPr>
      <w:r w:rsidRPr="000B3265">
        <w:rPr>
          <w:rFonts w:ascii="Times New Roman" w:hAnsi="Times New Roman" w:cs="Times New Roman"/>
          <w:color w:val="000000" w:themeColor="text1"/>
          <w:sz w:val="24"/>
          <w:szCs w:val="24"/>
        </w:rPr>
        <w:t>1.5. Pirkimas atliekamas laikantis lygiateisiškumo, nediskriminavimo, skaidrumo, abipusio pripažinimo, proporcingumo principų ir konfidencialumo bei nešališkumo reikalavimų. Priimant sprendimus dėl pirkimo sąlygų, vadovaujamasi racionalumo principu.</w:t>
      </w:r>
    </w:p>
    <w:p w14:paraId="75E282D4" w14:textId="77777777" w:rsidR="000B3265" w:rsidRPr="000B3265" w:rsidRDefault="000B3265" w:rsidP="000B3265">
      <w:pPr>
        <w:spacing w:line="240" w:lineRule="auto"/>
        <w:rPr>
          <w:rFonts w:ascii="Times New Roman" w:hAnsi="Times New Roman" w:cs="Times New Roman"/>
          <w:color w:val="000000" w:themeColor="text1"/>
          <w:sz w:val="24"/>
          <w:szCs w:val="24"/>
        </w:rPr>
      </w:pPr>
      <w:r w:rsidRPr="000B3265">
        <w:rPr>
          <w:rFonts w:ascii="Times New Roman" w:hAnsi="Times New Roman" w:cs="Times New Roman"/>
          <w:color w:val="000000" w:themeColor="text1"/>
          <w:sz w:val="24"/>
          <w:szCs w:val="24"/>
        </w:rPr>
        <w:t>1.6. Perkančioji organizacija, vadovaudamasi Viešųjų pirkimų įstatymo 17 straipsnio 5 dalimi pirkime neleidžia dalyvauti tiekėjams (juridiniams asmenims)/subtiekėjams (juridiniams asmenims), kurie nėra registruoti Europos Sąjungos valstybėje narėje, Šiaurės Atlanto sutarties organizacijos valstybėje narėje ar trečiojoje šalyje, pasirašiusioje Pasaulio prekybos organizacijos sutartį dėl viešųjų pirkimų ir kitus tarptautinius susitarimus. Taip pat pirkime neleidžiama dalyvauti tiekėjams (fiziniams asmenims)/subtiekėjams (fiziniams asmenims), kurie nėra deklaravę gyvenamosios vietos Europos Sąjungos valstybėje narėje, Šiaurės Atlanto sutarties organizacijos valstybėje narėje ar trečiojoje šalyje, pasirašiusioje Pasaulio prekybos organizacijos sutartį dėl viešųjų pirkimų ir kitus tarptautinius susitarimus. Perkančioji organizacija, vadovaudamasi VPĮ 37 straipsnio 9 dalimi laikys, kad paslaugos kelia grėsmę nacionaliniam saugumui, jei jis atitinka VPĮ 37 straipsnio 9 dalies 1, 2 punktuose numatytas sąlygas.</w:t>
      </w:r>
    </w:p>
    <w:p w14:paraId="0DC1F6AE" w14:textId="77777777" w:rsidR="000B3265" w:rsidRPr="000B3265" w:rsidRDefault="000B3265" w:rsidP="000B3265">
      <w:pPr>
        <w:spacing w:line="240" w:lineRule="auto"/>
        <w:rPr>
          <w:rFonts w:ascii="Times New Roman" w:hAnsi="Times New Roman" w:cs="Times New Roman"/>
          <w:color w:val="000000" w:themeColor="text1"/>
          <w:sz w:val="24"/>
          <w:szCs w:val="24"/>
        </w:rPr>
      </w:pPr>
      <w:r w:rsidRPr="000B3265">
        <w:rPr>
          <w:rFonts w:ascii="Times New Roman" w:hAnsi="Times New Roman" w:cs="Times New Roman"/>
          <w:color w:val="000000" w:themeColor="text1"/>
          <w:sz w:val="24"/>
          <w:szCs w:val="24"/>
        </w:rPr>
        <w:t>1.7. Jeigu Pirkimo metu bus atliekama patikra Nacionaliniam saugumui užtikrinti svarbių objektų apsaugos įstatyme nustatyta tvarka, dalyvis turės pateikti tokiai patikrai atlikti reikalingus dokumentus.</w:t>
      </w:r>
    </w:p>
    <w:p w14:paraId="4976880C" w14:textId="652127D5" w:rsidR="00F40999" w:rsidRDefault="000B3265" w:rsidP="000B3265">
      <w:pPr>
        <w:spacing w:line="240" w:lineRule="auto"/>
        <w:rPr>
          <w:rFonts w:ascii="Times New Roman" w:hAnsi="Times New Roman" w:cs="Times New Roman"/>
          <w:color w:val="000000" w:themeColor="text1"/>
          <w:sz w:val="24"/>
          <w:szCs w:val="24"/>
        </w:rPr>
      </w:pPr>
      <w:r w:rsidRPr="000B3265">
        <w:rPr>
          <w:rFonts w:ascii="Times New Roman" w:hAnsi="Times New Roman" w:cs="Times New Roman"/>
          <w:color w:val="000000" w:themeColor="text1"/>
          <w:sz w:val="24"/>
          <w:szCs w:val="24"/>
        </w:rPr>
        <w:t>1.8. Bendrosios pirkimo sąlygos yra neatskiriama šių pirkimo sąlygų dalis.</w:t>
      </w:r>
    </w:p>
    <w:p w14:paraId="4402002D" w14:textId="77777777" w:rsidR="000B3265" w:rsidRPr="0067787D" w:rsidRDefault="000B3265" w:rsidP="000B3265">
      <w:pPr>
        <w:spacing w:line="240" w:lineRule="auto"/>
        <w:rPr>
          <w:rFonts w:ascii="Times New Roman" w:hAnsi="Times New Roman" w:cs="Times New Roman"/>
          <w:sz w:val="24"/>
          <w:szCs w:val="24"/>
        </w:rPr>
      </w:pPr>
    </w:p>
    <w:p w14:paraId="4ED932F3" w14:textId="70E080E9" w:rsidR="00FB3C75" w:rsidRPr="000738A7" w:rsidRDefault="00244994" w:rsidP="0061153B">
      <w:pPr>
        <w:pStyle w:val="Heading1"/>
        <w:numPr>
          <w:ilvl w:val="0"/>
          <w:numId w:val="6"/>
        </w:numPr>
        <w:spacing w:before="0" w:after="0" w:line="300" w:lineRule="auto"/>
        <w:ind w:left="357" w:hanging="357"/>
        <w:rPr>
          <w:rFonts w:ascii="Times New Roman" w:hAnsi="Times New Roman" w:cs="Times New Roman"/>
          <w:b/>
          <w:color w:val="auto"/>
          <w:sz w:val="28"/>
          <w:szCs w:val="28"/>
        </w:rPr>
      </w:pPr>
      <w:bookmarkStart w:id="10" w:name="_Toc137194948"/>
      <w:r w:rsidRPr="000738A7">
        <w:rPr>
          <w:rFonts w:ascii="Times New Roman" w:hAnsi="Times New Roman" w:cs="Times New Roman"/>
          <w:b/>
          <w:color w:val="auto"/>
          <w:sz w:val="28"/>
          <w:szCs w:val="28"/>
        </w:rPr>
        <w:t>Pirkimo objektas</w:t>
      </w:r>
      <w:bookmarkEnd w:id="10"/>
    </w:p>
    <w:p w14:paraId="7D847502" w14:textId="77777777" w:rsidR="00FB3C75" w:rsidRPr="001F6849" w:rsidRDefault="00FB3C75" w:rsidP="00E62E95">
      <w:pPr>
        <w:spacing w:line="240" w:lineRule="auto"/>
        <w:ind w:firstLine="0"/>
        <w:rPr>
          <w:rFonts w:ascii="Times New Roman" w:hAnsi="Times New Roman" w:cs="Times New Roman"/>
        </w:rPr>
      </w:pPr>
    </w:p>
    <w:p w14:paraId="196CB1C2" w14:textId="77777777" w:rsidR="000B3265" w:rsidRDefault="000B3265" w:rsidP="000B3265">
      <w:pPr>
        <w:pStyle w:val="ListParagraph"/>
        <w:numPr>
          <w:ilvl w:val="1"/>
          <w:numId w:val="6"/>
        </w:numPr>
        <w:spacing w:line="240" w:lineRule="auto"/>
        <w:ind w:left="709" w:firstLine="0"/>
        <w:rPr>
          <w:rFonts w:ascii="Times New Roman" w:hAnsi="Times New Roman" w:cs="Times New Roman"/>
          <w:sz w:val="24"/>
          <w:szCs w:val="24"/>
        </w:rPr>
      </w:pPr>
      <w:r w:rsidRPr="000B3265">
        <w:rPr>
          <w:rFonts w:ascii="Times New Roman" w:hAnsi="Times New Roman" w:cs="Times New Roman"/>
          <w:sz w:val="24"/>
          <w:szCs w:val="24"/>
        </w:rPr>
        <w:t>Perkančioji organizacija numato įsigyti: Kvalifikuotų elektroninių laiko žymų paslaugas (BVPŽ</w:t>
      </w:r>
    </w:p>
    <w:p w14:paraId="5B027C8E" w14:textId="79EC2801" w:rsidR="000B3265" w:rsidRPr="000B3265" w:rsidRDefault="000B3265" w:rsidP="000B3265">
      <w:pPr>
        <w:pStyle w:val="ListParagraph"/>
        <w:spacing w:line="240" w:lineRule="auto"/>
        <w:ind w:left="0" w:firstLine="0"/>
        <w:rPr>
          <w:rFonts w:ascii="Times New Roman" w:hAnsi="Times New Roman" w:cs="Times New Roman"/>
          <w:sz w:val="24"/>
          <w:szCs w:val="24"/>
        </w:rPr>
      </w:pPr>
      <w:r w:rsidRPr="000B3265">
        <w:rPr>
          <w:rFonts w:ascii="Times New Roman" w:hAnsi="Times New Roman" w:cs="Times New Roman"/>
          <w:sz w:val="24"/>
          <w:szCs w:val="24"/>
        </w:rPr>
        <w:t xml:space="preserve"> kodas – </w:t>
      </w:r>
      <w:r w:rsidRPr="000B3265">
        <w:rPr>
          <w:rFonts w:ascii="Times New Roman" w:hAnsi="Times New Roman" w:cs="Times New Roman"/>
          <w:b/>
          <w:sz w:val="24"/>
          <w:szCs w:val="24"/>
        </w:rPr>
        <w:t>79132100-9</w:t>
      </w:r>
      <w:r w:rsidRPr="000B3265">
        <w:rPr>
          <w:rFonts w:ascii="Times New Roman" w:hAnsi="Times New Roman" w:cs="Times New Roman"/>
          <w:sz w:val="24"/>
          <w:szCs w:val="24"/>
        </w:rPr>
        <w:t>). Reikalavimai pirkimo objektui nustatyti specialiųjų pirkimo sąlygų 1 priede.</w:t>
      </w:r>
    </w:p>
    <w:p w14:paraId="09714362" w14:textId="4327012A" w:rsidR="000B3265" w:rsidRPr="000B3265" w:rsidRDefault="000B3265" w:rsidP="000B3265">
      <w:pPr>
        <w:pStyle w:val="ListParagraph"/>
        <w:numPr>
          <w:ilvl w:val="1"/>
          <w:numId w:val="6"/>
        </w:numPr>
        <w:spacing w:line="240" w:lineRule="auto"/>
        <w:ind w:left="0" w:firstLine="709"/>
        <w:rPr>
          <w:rFonts w:ascii="Times New Roman" w:hAnsi="Times New Roman" w:cs="Times New Roman"/>
          <w:sz w:val="24"/>
          <w:szCs w:val="24"/>
        </w:rPr>
      </w:pPr>
      <w:r w:rsidRPr="000B3265">
        <w:rPr>
          <w:rFonts w:ascii="Times New Roman" w:hAnsi="Times New Roman" w:cs="Times New Roman"/>
          <w:sz w:val="24"/>
          <w:szCs w:val="24"/>
        </w:rPr>
        <w:t>Pirkimo objektas į dalis neskaidomas. Pirkimo apimtys, reikalavimai ir techninė specifikacija apibrėžti pirkimo sąlygų 1 ir 3 prieduose.</w:t>
      </w:r>
    </w:p>
    <w:p w14:paraId="50E835C8" w14:textId="77777777" w:rsidR="00F40999" w:rsidRPr="0067787D" w:rsidRDefault="00F40999" w:rsidP="00F77A5D">
      <w:pPr>
        <w:pStyle w:val="ListParagraph"/>
        <w:spacing w:line="240" w:lineRule="auto"/>
        <w:ind w:left="0" w:firstLine="709"/>
        <w:rPr>
          <w:rFonts w:ascii="Times New Roman" w:hAnsi="Times New Roman" w:cs="Times New Roman"/>
          <w:sz w:val="24"/>
          <w:szCs w:val="24"/>
        </w:rPr>
      </w:pPr>
    </w:p>
    <w:p w14:paraId="0ED6AD78" w14:textId="197F280A" w:rsidR="00FB3C75" w:rsidRPr="00D866B0" w:rsidRDefault="00BF3638" w:rsidP="0061153B">
      <w:pPr>
        <w:pStyle w:val="Heading1"/>
        <w:numPr>
          <w:ilvl w:val="0"/>
          <w:numId w:val="6"/>
        </w:numPr>
        <w:spacing w:before="0" w:after="0"/>
        <w:ind w:left="357" w:firstLine="0"/>
        <w:rPr>
          <w:rFonts w:ascii="Times New Roman" w:hAnsi="Times New Roman" w:cs="Times New Roman"/>
        </w:rPr>
      </w:pPr>
      <w:bookmarkStart w:id="11" w:name="_Toc137194949"/>
      <w:r w:rsidRPr="00D866B0">
        <w:rPr>
          <w:rFonts w:ascii="Times New Roman" w:hAnsi="Times New Roman" w:cs="Times New Roman"/>
          <w:b/>
          <w:color w:val="auto"/>
          <w:sz w:val="28"/>
          <w:szCs w:val="28"/>
        </w:rPr>
        <w:t>Tiekėjų pašalinimo pagrindai</w:t>
      </w:r>
      <w:r w:rsidR="00E201D8" w:rsidRPr="00D866B0">
        <w:rPr>
          <w:rFonts w:ascii="Times New Roman" w:hAnsi="Times New Roman" w:cs="Times New Roman"/>
          <w:b/>
          <w:color w:val="auto"/>
          <w:sz w:val="28"/>
          <w:szCs w:val="28"/>
        </w:rPr>
        <w:t>, kvalifikacijos reikalavimai</w:t>
      </w:r>
      <w:r w:rsidR="000B3265">
        <w:rPr>
          <w:rFonts w:ascii="Times New Roman" w:hAnsi="Times New Roman" w:cs="Times New Roman"/>
          <w:b/>
          <w:color w:val="auto"/>
          <w:sz w:val="28"/>
          <w:szCs w:val="28"/>
        </w:rPr>
        <w:t>, reikalavimai, susiję su nacionaliniu saugumu</w:t>
      </w:r>
      <w:r w:rsidR="00E201D8" w:rsidRPr="00D866B0">
        <w:rPr>
          <w:rFonts w:ascii="Times New Roman" w:hAnsi="Times New Roman" w:cs="Times New Roman"/>
          <w:b/>
          <w:color w:val="auto"/>
          <w:sz w:val="28"/>
          <w:szCs w:val="28"/>
        </w:rPr>
        <w:t xml:space="preserve"> </w:t>
      </w:r>
      <w:bookmarkEnd w:id="11"/>
    </w:p>
    <w:p w14:paraId="3F9D9A00" w14:textId="5489380F" w:rsidR="00D866B0" w:rsidRPr="00D866B0" w:rsidRDefault="00D866B0" w:rsidP="0061153B">
      <w:pPr>
        <w:pStyle w:val="ListParagraph"/>
        <w:numPr>
          <w:ilvl w:val="1"/>
          <w:numId w:val="6"/>
        </w:numPr>
        <w:spacing w:line="240" w:lineRule="auto"/>
        <w:ind w:right="284" w:firstLine="65"/>
        <w:rPr>
          <w:rFonts w:ascii="Times New Roman" w:hAnsi="Times New Roman" w:cs="Times New Roman"/>
          <w:color w:val="000000" w:themeColor="text1"/>
          <w:sz w:val="24"/>
          <w:szCs w:val="24"/>
        </w:rPr>
      </w:pPr>
      <w:bookmarkStart w:id="12" w:name="_Hlk181970685"/>
      <w:r w:rsidRPr="007511D7">
        <w:rPr>
          <w:rFonts w:ascii="Times New Roman" w:eastAsia="Calibri" w:hAnsi="Times New Roman" w:cs="Times New Roman"/>
          <w:b/>
          <w:bCs/>
          <w:sz w:val="24"/>
          <w:szCs w:val="24"/>
        </w:rPr>
        <w:t>Tikrinama</w:t>
      </w:r>
      <w:r>
        <w:rPr>
          <w:rFonts w:ascii="Times New Roman" w:eastAsia="Calibri" w:hAnsi="Times New Roman" w:cs="Times New Roman"/>
          <w:sz w:val="24"/>
          <w:szCs w:val="24"/>
        </w:rPr>
        <w:t xml:space="preserve"> ar nėra LR Viešųjų pirkimų įstatymo 46 str. 2¹ dalyje nurodyto pašalinimo pagrindo. T</w:t>
      </w:r>
      <w:r w:rsidRPr="00D866B0">
        <w:rPr>
          <w:rFonts w:ascii="Times New Roman" w:eastAsia="Calibri" w:hAnsi="Times New Roman" w:cs="Times New Roman"/>
          <w:sz w:val="24"/>
          <w:szCs w:val="24"/>
        </w:rPr>
        <w:t xml:space="preserve">iekėjas užpildo pasiūlymo formos </w:t>
      </w:r>
      <w:r w:rsidR="000B5442">
        <w:rPr>
          <w:rFonts w:ascii="Times New Roman" w:eastAsia="Calibri" w:hAnsi="Times New Roman" w:cs="Times New Roman"/>
          <w:sz w:val="24"/>
          <w:szCs w:val="24"/>
        </w:rPr>
        <w:t xml:space="preserve">(2 priedas) </w:t>
      </w:r>
      <w:r w:rsidRPr="00D866B0">
        <w:rPr>
          <w:rFonts w:ascii="Times New Roman" w:eastAsia="Calibri" w:hAnsi="Times New Roman" w:cs="Times New Roman"/>
          <w:sz w:val="24"/>
          <w:szCs w:val="24"/>
        </w:rPr>
        <w:t>4 skyriuje esančią lentelę</w:t>
      </w:r>
      <w:r w:rsidRPr="00D866B0">
        <w:rPr>
          <w:rFonts w:ascii="Times New Roman" w:hAnsi="Times New Roman" w:cs="Times New Roman"/>
          <w:color w:val="000000" w:themeColor="text1"/>
          <w:sz w:val="24"/>
          <w:szCs w:val="24"/>
        </w:rPr>
        <w:t xml:space="preserve"> </w:t>
      </w:r>
      <w:bookmarkEnd w:id="12"/>
    </w:p>
    <w:p w14:paraId="5CA35B5D" w14:textId="17229FA1" w:rsidR="00580DD8" w:rsidRPr="00580DD8" w:rsidRDefault="005D280D" w:rsidP="00580DD8">
      <w:pPr>
        <w:pStyle w:val="ListParagraph"/>
        <w:numPr>
          <w:ilvl w:val="1"/>
          <w:numId w:val="6"/>
        </w:numPr>
        <w:spacing w:line="240" w:lineRule="auto"/>
        <w:ind w:left="0" w:firstLine="697"/>
        <w:rPr>
          <w:rFonts w:ascii="Times New Roman" w:hAnsi="Times New Roman" w:cs="Times New Roman"/>
          <w:sz w:val="24"/>
          <w:szCs w:val="24"/>
        </w:rPr>
      </w:pPr>
      <w:r w:rsidRPr="0067787D">
        <w:rPr>
          <w:rFonts w:ascii="Times New Roman" w:hAnsi="Times New Roman" w:cs="Times New Roman"/>
          <w:sz w:val="24"/>
          <w:szCs w:val="24"/>
        </w:rPr>
        <w:t>Tiekėjams n</w:t>
      </w:r>
      <w:r w:rsidR="00243470" w:rsidRPr="0067787D">
        <w:rPr>
          <w:rFonts w:ascii="Times New Roman" w:hAnsi="Times New Roman" w:cs="Times New Roman"/>
          <w:sz w:val="24"/>
          <w:szCs w:val="24"/>
        </w:rPr>
        <w:t xml:space="preserve">enustatomi </w:t>
      </w:r>
      <w:r w:rsidRPr="0067787D">
        <w:rPr>
          <w:rFonts w:ascii="Times New Roman" w:hAnsi="Times New Roman" w:cs="Times New Roman"/>
          <w:sz w:val="24"/>
          <w:szCs w:val="24"/>
        </w:rPr>
        <w:t>kvalifikacijos reikalavimai</w:t>
      </w:r>
      <w:r w:rsidR="00F80768" w:rsidRPr="0067787D">
        <w:rPr>
          <w:rFonts w:ascii="Times New Roman" w:hAnsi="Times New Roman" w:cs="Times New Roman"/>
          <w:sz w:val="24"/>
          <w:szCs w:val="24"/>
        </w:rPr>
        <w:t xml:space="preserve">, </w:t>
      </w:r>
      <w:r w:rsidRPr="0067787D">
        <w:rPr>
          <w:rFonts w:ascii="Times New Roman" w:hAnsi="Times New Roman" w:cs="Times New Roman"/>
          <w:sz w:val="24"/>
          <w:szCs w:val="24"/>
        </w:rPr>
        <w:t>reikalavim</w:t>
      </w:r>
      <w:r w:rsidR="001128FB" w:rsidRPr="0067787D">
        <w:rPr>
          <w:rFonts w:ascii="Times New Roman" w:hAnsi="Times New Roman" w:cs="Times New Roman"/>
          <w:sz w:val="24"/>
          <w:szCs w:val="24"/>
        </w:rPr>
        <w:t>ai</w:t>
      </w:r>
      <w:r w:rsidRPr="0067787D">
        <w:rPr>
          <w:rFonts w:ascii="Times New Roman" w:hAnsi="Times New Roman" w:cs="Times New Roman"/>
          <w:sz w:val="24"/>
          <w:szCs w:val="24"/>
        </w:rPr>
        <w:t xml:space="preserve"> dėl kokybės vadybos </w:t>
      </w:r>
      <w:r w:rsidRPr="00B24037">
        <w:rPr>
          <w:rFonts w:ascii="Times New Roman" w:hAnsi="Times New Roman" w:cs="Times New Roman"/>
          <w:sz w:val="24"/>
          <w:szCs w:val="24"/>
        </w:rPr>
        <w:t>sistemos ir aplinkos apsaugos vadybos sistemos standartų laikymosi</w:t>
      </w:r>
      <w:r w:rsidR="009905AD" w:rsidRPr="00B24037">
        <w:rPr>
          <w:rFonts w:ascii="Times New Roman" w:hAnsi="Times New Roman" w:cs="Times New Roman"/>
          <w:sz w:val="24"/>
          <w:szCs w:val="24"/>
        </w:rPr>
        <w:t>.</w:t>
      </w:r>
      <w:r w:rsidR="003B3D2C" w:rsidRPr="0067787D">
        <w:rPr>
          <w:rFonts w:ascii="Times New Roman" w:hAnsi="Times New Roman" w:cs="Times New Roman"/>
          <w:sz w:val="24"/>
          <w:szCs w:val="24"/>
        </w:rPr>
        <w:t xml:space="preserve"> </w:t>
      </w:r>
      <w:r w:rsidR="00580DD8">
        <w:rPr>
          <w:rFonts w:ascii="Times New Roman" w:hAnsi="Times New Roman" w:cs="Times New Roman"/>
          <w:sz w:val="24"/>
          <w:szCs w:val="24"/>
        </w:rPr>
        <w:t>P</w:t>
      </w:r>
      <w:r w:rsidR="00580DD8" w:rsidRPr="00580DD8">
        <w:rPr>
          <w:rFonts w:ascii="Times New Roman" w:hAnsi="Times New Roman" w:cs="Times New Roman"/>
          <w:sz w:val="24"/>
          <w:szCs w:val="24"/>
        </w:rPr>
        <w:t xml:space="preserve">aslaugų teikėjas ir jų teikiamos kvalifikuotų elektroninių laiko žymų formavimo paslaugos </w:t>
      </w:r>
      <w:r w:rsidR="00580DD8">
        <w:rPr>
          <w:rFonts w:ascii="Times New Roman" w:hAnsi="Times New Roman" w:cs="Times New Roman"/>
          <w:sz w:val="24"/>
          <w:szCs w:val="24"/>
        </w:rPr>
        <w:t xml:space="preserve">(kaip įrašyta 1 priedo 3.1 punkte) </w:t>
      </w:r>
      <w:r w:rsidR="00580DD8" w:rsidRPr="00580DD8">
        <w:rPr>
          <w:rFonts w:ascii="Times New Roman" w:hAnsi="Times New Roman" w:cs="Times New Roman"/>
          <w:sz w:val="24"/>
          <w:szCs w:val="24"/>
        </w:rPr>
        <w:t>turi būti įtrauktos į Europos Sąjungos valstybės narės patikimą sąrašą (nurodytą Europos parlamento ir tarybos reglamento (ES) Nr. 910/2014 22 straipsnyje).</w:t>
      </w:r>
    </w:p>
    <w:p w14:paraId="1FF3BED1" w14:textId="1A6B7ED8" w:rsidR="00D866B0" w:rsidRPr="00580DD8" w:rsidRDefault="00D866B0" w:rsidP="00580DD8">
      <w:pPr>
        <w:pStyle w:val="ListParagraph"/>
        <w:numPr>
          <w:ilvl w:val="1"/>
          <w:numId w:val="6"/>
        </w:numPr>
        <w:spacing w:line="240" w:lineRule="auto"/>
        <w:ind w:left="0" w:firstLine="697"/>
        <w:rPr>
          <w:rFonts w:ascii="Times New Roman" w:hAnsi="Times New Roman" w:cs="Times New Roman"/>
          <w:sz w:val="24"/>
          <w:szCs w:val="24"/>
        </w:rPr>
      </w:pPr>
      <w:r w:rsidRPr="00580DD8">
        <w:rPr>
          <w:rFonts w:ascii="Times New Roman" w:hAnsi="Times New Roman" w:cs="Times New Roman"/>
          <w:sz w:val="24"/>
          <w:szCs w:val="24"/>
        </w:rPr>
        <w:t xml:space="preserve">Tiekėjas, dalyvaujantis pirkime turi atitikti šiuos </w:t>
      </w:r>
      <w:r w:rsidR="00580DD8">
        <w:rPr>
          <w:rFonts w:ascii="Times New Roman" w:hAnsi="Times New Roman" w:cs="Times New Roman"/>
          <w:sz w:val="24"/>
          <w:szCs w:val="24"/>
        </w:rPr>
        <w:t xml:space="preserve">su nacionaliniu saugumu susijusius </w:t>
      </w:r>
      <w:r w:rsidRPr="00580DD8">
        <w:rPr>
          <w:rFonts w:ascii="Times New Roman" w:hAnsi="Times New Roman" w:cs="Times New Roman"/>
          <w:sz w:val="24"/>
          <w:szCs w:val="24"/>
        </w:rPr>
        <w:t>reikalavimus:</w:t>
      </w:r>
    </w:p>
    <w:tbl>
      <w:tblPr>
        <w:tblStyle w:val="TableGrid11"/>
        <w:tblW w:w="5081" w:type="pct"/>
        <w:tblInd w:w="-147" w:type="dxa"/>
        <w:tblLook w:val="04A0" w:firstRow="1" w:lastRow="0" w:firstColumn="1" w:lastColumn="0" w:noHBand="0" w:noVBand="1"/>
      </w:tblPr>
      <w:tblGrid>
        <w:gridCol w:w="638"/>
        <w:gridCol w:w="3211"/>
        <w:gridCol w:w="1425"/>
        <w:gridCol w:w="5691"/>
      </w:tblGrid>
      <w:tr w:rsidR="00D866B0" w:rsidRPr="00D866B0" w14:paraId="655000D9" w14:textId="77777777" w:rsidTr="00B35E05">
        <w:trPr>
          <w:trHeight w:val="797"/>
        </w:trPr>
        <w:tc>
          <w:tcPr>
            <w:tcW w:w="291" w:type="pct"/>
            <w:tcBorders>
              <w:bottom w:val="single" w:sz="4" w:space="0" w:color="auto"/>
            </w:tcBorders>
          </w:tcPr>
          <w:p w14:paraId="2CA46639" w14:textId="77777777" w:rsidR="00D866B0" w:rsidRPr="00D866B0" w:rsidRDefault="00D866B0" w:rsidP="00D866B0">
            <w:pPr>
              <w:spacing w:after="40" w:line="259" w:lineRule="auto"/>
              <w:rPr>
                <w:sz w:val="24"/>
                <w:szCs w:val="24"/>
              </w:rPr>
            </w:pPr>
            <w:r w:rsidRPr="00D866B0">
              <w:rPr>
                <w:b/>
                <w:sz w:val="24"/>
                <w:szCs w:val="24"/>
              </w:rPr>
              <w:lastRenderedPageBreak/>
              <w:t>Eil. Nr.</w:t>
            </w:r>
          </w:p>
        </w:tc>
        <w:tc>
          <w:tcPr>
            <w:tcW w:w="1464" w:type="pct"/>
            <w:tcBorders>
              <w:bottom w:val="single" w:sz="4" w:space="0" w:color="auto"/>
            </w:tcBorders>
            <w:vAlign w:val="center"/>
          </w:tcPr>
          <w:p w14:paraId="39F275B2" w14:textId="77777777" w:rsidR="00D866B0" w:rsidRPr="00D866B0" w:rsidRDefault="00D866B0" w:rsidP="00D866B0">
            <w:pPr>
              <w:spacing w:after="40" w:line="259" w:lineRule="auto"/>
              <w:jc w:val="center"/>
              <w:rPr>
                <w:sz w:val="24"/>
                <w:szCs w:val="24"/>
              </w:rPr>
            </w:pPr>
            <w:r w:rsidRPr="00D866B0">
              <w:rPr>
                <w:b/>
                <w:sz w:val="24"/>
                <w:szCs w:val="24"/>
              </w:rPr>
              <w:t>Reikalavimai</w:t>
            </w:r>
          </w:p>
        </w:tc>
        <w:tc>
          <w:tcPr>
            <w:tcW w:w="650" w:type="pct"/>
            <w:tcBorders>
              <w:bottom w:val="single" w:sz="4" w:space="0" w:color="auto"/>
            </w:tcBorders>
            <w:vAlign w:val="center"/>
          </w:tcPr>
          <w:p w14:paraId="2599F11A" w14:textId="77777777" w:rsidR="00D866B0" w:rsidRPr="00D866B0" w:rsidRDefault="00D866B0" w:rsidP="00D866B0">
            <w:pPr>
              <w:spacing w:after="40" w:line="259" w:lineRule="auto"/>
              <w:jc w:val="center"/>
              <w:rPr>
                <w:sz w:val="24"/>
                <w:szCs w:val="24"/>
              </w:rPr>
            </w:pPr>
            <w:r w:rsidRPr="00D866B0">
              <w:rPr>
                <w:b/>
                <w:bCs/>
                <w:sz w:val="24"/>
                <w:szCs w:val="24"/>
              </w:rPr>
              <w:t>VPĮ straipsnis, dalis, punktas</w:t>
            </w:r>
          </w:p>
        </w:tc>
        <w:tc>
          <w:tcPr>
            <w:tcW w:w="2595" w:type="pct"/>
            <w:tcBorders>
              <w:bottom w:val="single" w:sz="4" w:space="0" w:color="auto"/>
            </w:tcBorders>
            <w:vAlign w:val="center"/>
          </w:tcPr>
          <w:p w14:paraId="1DC33835" w14:textId="77777777" w:rsidR="00D866B0" w:rsidRPr="00D866B0" w:rsidRDefault="00D866B0" w:rsidP="00D866B0">
            <w:pPr>
              <w:spacing w:after="40" w:line="259" w:lineRule="auto"/>
              <w:jc w:val="center"/>
              <w:rPr>
                <w:sz w:val="24"/>
                <w:szCs w:val="24"/>
              </w:rPr>
            </w:pPr>
            <w:r w:rsidRPr="00D866B0">
              <w:rPr>
                <w:b/>
                <w:sz w:val="24"/>
                <w:szCs w:val="24"/>
              </w:rPr>
              <w:t>Pateikiami dokumentai</w:t>
            </w:r>
          </w:p>
        </w:tc>
      </w:tr>
      <w:tr w:rsidR="00D866B0" w:rsidRPr="00D866B0" w14:paraId="468220E4" w14:textId="77777777" w:rsidTr="00580DD8">
        <w:trPr>
          <w:trHeight w:val="8496"/>
        </w:trPr>
        <w:tc>
          <w:tcPr>
            <w:tcW w:w="291" w:type="pct"/>
            <w:tcBorders>
              <w:bottom w:val="single" w:sz="4" w:space="0" w:color="auto"/>
            </w:tcBorders>
          </w:tcPr>
          <w:p w14:paraId="493D7C7E" w14:textId="77777777" w:rsidR="00D866B0" w:rsidRPr="00D866B0" w:rsidRDefault="00D866B0" w:rsidP="00D866B0">
            <w:pPr>
              <w:spacing w:after="40" w:line="259" w:lineRule="auto"/>
              <w:rPr>
                <w:sz w:val="24"/>
                <w:szCs w:val="24"/>
              </w:rPr>
            </w:pPr>
            <w:r w:rsidRPr="00D866B0">
              <w:rPr>
                <w:sz w:val="24"/>
                <w:szCs w:val="24"/>
              </w:rPr>
              <w:t>1.</w:t>
            </w:r>
          </w:p>
        </w:tc>
        <w:tc>
          <w:tcPr>
            <w:tcW w:w="1464" w:type="pct"/>
            <w:tcBorders>
              <w:bottom w:val="single" w:sz="4" w:space="0" w:color="auto"/>
            </w:tcBorders>
          </w:tcPr>
          <w:p w14:paraId="0C7BF234" w14:textId="77777777" w:rsidR="00982CFC" w:rsidRPr="00982CFC" w:rsidRDefault="00982CFC" w:rsidP="00982CFC">
            <w:pPr>
              <w:tabs>
                <w:tab w:val="left" w:pos="709"/>
              </w:tabs>
              <w:contextualSpacing/>
              <w:rPr>
                <w:rFonts w:eastAsiaTheme="minorHAnsi"/>
                <w:sz w:val="24"/>
                <w:szCs w:val="24"/>
                <w:lang w:eastAsia="en-US"/>
              </w:rPr>
            </w:pPr>
            <w:r w:rsidRPr="00982CFC">
              <w:rPr>
                <w:rFonts w:eastAsiaTheme="minorHAnsi"/>
                <w:sz w:val="24"/>
                <w:szCs w:val="24"/>
                <w:lang w:eastAsia="en-US"/>
              </w:rPr>
              <w:t>Tiekėjas nekelia grėsmės nacionaliniam saugumui.</w:t>
            </w:r>
          </w:p>
          <w:p w14:paraId="09165782" w14:textId="77777777" w:rsidR="00982CFC" w:rsidRDefault="00982CFC" w:rsidP="00D866B0">
            <w:pPr>
              <w:shd w:val="clear" w:color="auto" w:fill="FFFFFF"/>
              <w:rPr>
                <w:sz w:val="24"/>
                <w:szCs w:val="24"/>
              </w:rPr>
            </w:pPr>
          </w:p>
          <w:p w14:paraId="56DDCAAF" w14:textId="77777777" w:rsidR="00D866B0" w:rsidRPr="00D866B0" w:rsidRDefault="00D866B0" w:rsidP="00D866B0">
            <w:pPr>
              <w:shd w:val="clear" w:color="auto" w:fill="FFFFFF"/>
              <w:rPr>
                <w:sz w:val="24"/>
                <w:szCs w:val="24"/>
              </w:rPr>
            </w:pPr>
            <w:r w:rsidRPr="00D866B0">
              <w:rPr>
                <w:sz w:val="24"/>
                <w:szCs w:val="24"/>
              </w:rPr>
              <w:t xml:space="preserve">Perkančioji organizacija, </w:t>
            </w:r>
            <w:r w:rsidRPr="00D866B0">
              <w:rPr>
                <w:color w:val="000000"/>
                <w:sz w:val="24"/>
                <w:szCs w:val="24"/>
                <w:bdr w:val="none" w:sz="0" w:space="0" w:color="auto" w:frame="1"/>
              </w:rPr>
              <w:t xml:space="preserve">laiko, kad tiekėjas turi interesų, galinčių kelti grėsmę nacionaliniam saugumui, ir draudžia pirkime dalyvauti tiekėjams, jų subtiekėjams ar ūkio subjektams, kurių </w:t>
            </w:r>
            <w:proofErr w:type="spellStart"/>
            <w:r w:rsidRPr="00D866B0">
              <w:rPr>
                <w:color w:val="000000"/>
                <w:sz w:val="24"/>
                <w:szCs w:val="24"/>
                <w:bdr w:val="none" w:sz="0" w:space="0" w:color="auto" w:frame="1"/>
              </w:rPr>
              <w:t>pajėgumais</w:t>
            </w:r>
            <w:proofErr w:type="spellEnd"/>
            <w:r w:rsidRPr="00D866B0">
              <w:rPr>
                <w:color w:val="000000"/>
                <w:sz w:val="24"/>
                <w:szCs w:val="24"/>
                <w:bdr w:val="none" w:sz="0" w:space="0" w:color="auto" w:frame="1"/>
              </w:rPr>
              <w:t xml:space="preserve"> remiamasi, kurie patys ar juos kontroliuojantys asmenys yra registruoti (jeigu tiekėjas, jo subtiekėjas, ūkio subjektas, kurio </w:t>
            </w:r>
            <w:proofErr w:type="spellStart"/>
            <w:r w:rsidRPr="00D866B0">
              <w:rPr>
                <w:color w:val="000000"/>
                <w:sz w:val="24"/>
                <w:szCs w:val="24"/>
                <w:bdr w:val="none" w:sz="0" w:space="0" w:color="auto" w:frame="1"/>
              </w:rPr>
              <w:t>pajėgumais</w:t>
            </w:r>
            <w:proofErr w:type="spellEnd"/>
            <w:r w:rsidRPr="00D866B0">
              <w:rPr>
                <w:color w:val="000000"/>
                <w:sz w:val="24"/>
                <w:szCs w:val="24"/>
                <w:bdr w:val="none" w:sz="0" w:space="0" w:color="auto" w:frame="1"/>
              </w:rPr>
              <w:t xml:space="preserve"> remiamasi, ar kontroliuojantis asmuo yra fizinis asmuo – nuolat gyvenantis ar turintis pilietybę) VPĮ 92 straipsnio 14 dalyje numatytame sąraše nurodytose valstybėse ar teritorijose.</w:t>
            </w:r>
          </w:p>
        </w:tc>
        <w:tc>
          <w:tcPr>
            <w:tcW w:w="650" w:type="pct"/>
            <w:tcBorders>
              <w:bottom w:val="single" w:sz="4" w:space="0" w:color="auto"/>
            </w:tcBorders>
          </w:tcPr>
          <w:p w14:paraId="15B57E68" w14:textId="77777777" w:rsidR="00D866B0" w:rsidRPr="00D866B0" w:rsidRDefault="00D866B0" w:rsidP="00D866B0">
            <w:pPr>
              <w:spacing w:after="160" w:line="259" w:lineRule="auto"/>
              <w:jc w:val="center"/>
              <w:rPr>
                <w:sz w:val="24"/>
                <w:szCs w:val="24"/>
              </w:rPr>
            </w:pPr>
            <w:r w:rsidRPr="00D866B0">
              <w:rPr>
                <w:sz w:val="24"/>
                <w:szCs w:val="24"/>
              </w:rPr>
              <w:t xml:space="preserve">VPĮ </w:t>
            </w:r>
          </w:p>
          <w:p w14:paraId="6EBF25A8" w14:textId="77777777" w:rsidR="00D866B0" w:rsidRPr="00D866B0" w:rsidRDefault="00D866B0" w:rsidP="00D866B0">
            <w:pPr>
              <w:spacing w:after="160" w:line="259" w:lineRule="auto"/>
              <w:jc w:val="center"/>
              <w:rPr>
                <w:sz w:val="24"/>
                <w:szCs w:val="24"/>
              </w:rPr>
            </w:pPr>
            <w:r w:rsidRPr="00D866B0">
              <w:rPr>
                <w:sz w:val="24"/>
                <w:szCs w:val="24"/>
              </w:rPr>
              <w:t xml:space="preserve">47 straipsnio </w:t>
            </w:r>
          </w:p>
          <w:p w14:paraId="3614A1FB" w14:textId="77777777" w:rsidR="00D866B0" w:rsidRPr="00D866B0" w:rsidRDefault="00D866B0" w:rsidP="00D866B0">
            <w:pPr>
              <w:spacing w:after="160" w:line="259" w:lineRule="auto"/>
              <w:jc w:val="center"/>
              <w:rPr>
                <w:sz w:val="24"/>
                <w:szCs w:val="24"/>
              </w:rPr>
            </w:pPr>
            <w:r w:rsidRPr="00D866B0">
              <w:rPr>
                <w:sz w:val="24"/>
                <w:szCs w:val="24"/>
              </w:rPr>
              <w:t>9 dalis</w:t>
            </w:r>
          </w:p>
        </w:tc>
        <w:tc>
          <w:tcPr>
            <w:tcW w:w="2595" w:type="pct"/>
            <w:tcBorders>
              <w:bottom w:val="single" w:sz="4" w:space="0" w:color="auto"/>
            </w:tcBorders>
          </w:tcPr>
          <w:p w14:paraId="5096EF14" w14:textId="77777777" w:rsidR="00D866B0" w:rsidRPr="00D866B0" w:rsidRDefault="00D866B0" w:rsidP="0061153B">
            <w:pPr>
              <w:numPr>
                <w:ilvl w:val="0"/>
                <w:numId w:val="8"/>
              </w:numPr>
              <w:tabs>
                <w:tab w:val="left" w:pos="669"/>
              </w:tabs>
              <w:spacing w:after="160" w:line="259" w:lineRule="auto"/>
              <w:ind w:left="12" w:firstLine="348"/>
              <w:contextualSpacing/>
              <w:rPr>
                <w:b/>
                <w:bCs/>
                <w:sz w:val="24"/>
                <w:szCs w:val="24"/>
                <w:lang w:eastAsia="en-US"/>
              </w:rPr>
            </w:pPr>
            <w:r w:rsidRPr="00D866B0">
              <w:rPr>
                <w:color w:val="242424"/>
                <w:sz w:val="24"/>
                <w:szCs w:val="24"/>
                <w:shd w:val="clear" w:color="auto" w:fill="FFFFFF"/>
              </w:rPr>
              <w:t>Galimu laimėtoju pripažintas paslaugos teikėjas turi pateikti :</w:t>
            </w:r>
            <w:r w:rsidRPr="00D866B0">
              <w:rPr>
                <w:color w:val="242424"/>
                <w:sz w:val="24"/>
                <w:szCs w:val="24"/>
                <w:shd w:val="clear" w:color="auto" w:fill="FFFFFF"/>
                <w:lang w:eastAsia="en-US"/>
              </w:rPr>
              <w:t xml:space="preserve"> </w:t>
            </w:r>
          </w:p>
          <w:p w14:paraId="495EA463" w14:textId="77777777" w:rsidR="00D866B0" w:rsidRPr="00D866B0" w:rsidRDefault="00D866B0" w:rsidP="0061153B">
            <w:pPr>
              <w:numPr>
                <w:ilvl w:val="0"/>
                <w:numId w:val="8"/>
              </w:numPr>
              <w:tabs>
                <w:tab w:val="left" w:pos="669"/>
              </w:tabs>
              <w:spacing w:after="160" w:line="259" w:lineRule="auto"/>
              <w:ind w:left="12" w:firstLine="348"/>
              <w:contextualSpacing/>
              <w:rPr>
                <w:b/>
                <w:bCs/>
                <w:sz w:val="24"/>
                <w:szCs w:val="24"/>
                <w:lang w:eastAsia="en-US"/>
              </w:rPr>
            </w:pPr>
            <w:r w:rsidRPr="00D866B0">
              <w:rPr>
                <w:b/>
                <w:color w:val="242424"/>
                <w:sz w:val="24"/>
                <w:szCs w:val="24"/>
                <w:shd w:val="clear" w:color="auto" w:fill="FFFFFF"/>
                <w:lang w:eastAsia="en-US"/>
              </w:rPr>
              <w:t>Juridinių asmenų registro išplėstinis išrašą su istorija;</w:t>
            </w:r>
          </w:p>
          <w:p w14:paraId="4ED546CD" w14:textId="77777777" w:rsidR="00D866B0" w:rsidRPr="00D866B0" w:rsidRDefault="00D866B0" w:rsidP="0061153B">
            <w:pPr>
              <w:numPr>
                <w:ilvl w:val="0"/>
                <w:numId w:val="8"/>
              </w:numPr>
              <w:tabs>
                <w:tab w:val="left" w:pos="669"/>
              </w:tabs>
              <w:spacing w:after="160" w:line="259" w:lineRule="auto"/>
              <w:ind w:left="12" w:firstLine="348"/>
              <w:contextualSpacing/>
              <w:rPr>
                <w:b/>
                <w:bCs/>
                <w:sz w:val="24"/>
                <w:szCs w:val="24"/>
                <w:lang w:eastAsia="en-US"/>
              </w:rPr>
            </w:pPr>
            <w:r w:rsidRPr="00D866B0">
              <w:rPr>
                <w:color w:val="242424"/>
                <w:sz w:val="24"/>
                <w:szCs w:val="24"/>
                <w:shd w:val="clear" w:color="auto" w:fill="FFFFFF"/>
                <w:lang w:eastAsia="en-US"/>
              </w:rPr>
              <w:t xml:space="preserve">Juridinių asmenų dalyvių informacinės sistemos (JADIS) išrašą; </w:t>
            </w:r>
            <w:r w:rsidRPr="00D866B0">
              <w:rPr>
                <w:color w:val="242424"/>
                <w:sz w:val="24"/>
                <w:szCs w:val="24"/>
                <w:shd w:val="clear" w:color="auto" w:fill="FFFFFF"/>
              </w:rPr>
              <w:t>*</w:t>
            </w:r>
          </w:p>
          <w:p w14:paraId="670A0255" w14:textId="77777777" w:rsidR="00D866B0" w:rsidRPr="00D866B0" w:rsidRDefault="00D866B0" w:rsidP="0061153B">
            <w:pPr>
              <w:numPr>
                <w:ilvl w:val="0"/>
                <w:numId w:val="8"/>
              </w:numPr>
              <w:tabs>
                <w:tab w:val="left" w:pos="669"/>
              </w:tabs>
              <w:spacing w:after="160" w:line="259" w:lineRule="auto"/>
              <w:ind w:left="12" w:firstLine="348"/>
              <w:contextualSpacing/>
              <w:rPr>
                <w:b/>
                <w:bCs/>
                <w:sz w:val="24"/>
                <w:szCs w:val="24"/>
                <w:lang w:eastAsia="en-US"/>
              </w:rPr>
            </w:pPr>
            <w:r w:rsidRPr="00D866B0">
              <w:rPr>
                <w:color w:val="242424"/>
                <w:sz w:val="24"/>
                <w:szCs w:val="24"/>
                <w:shd w:val="clear" w:color="auto" w:fill="FFFFFF"/>
                <w:lang w:eastAsia="en-US"/>
              </w:rPr>
              <w:t>Juridinio asmens vadovo patvirtintas juridinio asmens steigimo dokumentų kopiją;</w:t>
            </w:r>
            <w:r w:rsidRPr="00D866B0">
              <w:rPr>
                <w:color w:val="242424"/>
                <w:sz w:val="24"/>
                <w:szCs w:val="24"/>
                <w:shd w:val="clear" w:color="auto" w:fill="FFFFFF"/>
              </w:rPr>
              <w:t xml:space="preserve"> *</w:t>
            </w:r>
            <w:r w:rsidRPr="00D866B0">
              <w:rPr>
                <w:color w:val="242424"/>
                <w:sz w:val="24"/>
                <w:szCs w:val="24"/>
                <w:shd w:val="clear" w:color="auto" w:fill="FFFFFF"/>
                <w:lang w:eastAsia="en-US"/>
              </w:rPr>
              <w:t xml:space="preserve"> </w:t>
            </w:r>
          </w:p>
          <w:p w14:paraId="06086B3F" w14:textId="77777777" w:rsidR="00D866B0" w:rsidRPr="00D866B0" w:rsidRDefault="00D866B0" w:rsidP="0061153B">
            <w:pPr>
              <w:numPr>
                <w:ilvl w:val="0"/>
                <w:numId w:val="8"/>
              </w:numPr>
              <w:tabs>
                <w:tab w:val="left" w:pos="669"/>
              </w:tabs>
              <w:spacing w:after="160" w:line="259" w:lineRule="auto"/>
              <w:ind w:left="12" w:firstLine="348"/>
              <w:contextualSpacing/>
              <w:rPr>
                <w:b/>
                <w:bCs/>
                <w:sz w:val="24"/>
                <w:szCs w:val="24"/>
                <w:lang w:eastAsia="en-US"/>
              </w:rPr>
            </w:pPr>
            <w:r w:rsidRPr="00D866B0">
              <w:rPr>
                <w:color w:val="242424"/>
                <w:sz w:val="24"/>
                <w:szCs w:val="24"/>
                <w:shd w:val="clear" w:color="auto" w:fill="FFFFFF"/>
                <w:lang w:eastAsia="en-US"/>
              </w:rPr>
              <w:t>arba atitinkami valstybės narės ar trečiosios šalies dokumentai.</w:t>
            </w:r>
            <w:r w:rsidRPr="00D866B0">
              <w:rPr>
                <w:b/>
                <w:bCs/>
                <w:sz w:val="24"/>
                <w:szCs w:val="24"/>
                <w:lang w:eastAsia="en-US"/>
              </w:rPr>
              <w:t xml:space="preserve"> </w:t>
            </w:r>
            <w:r w:rsidRPr="00D866B0">
              <w:rPr>
                <w:color w:val="242424"/>
                <w:sz w:val="24"/>
                <w:szCs w:val="24"/>
                <w:shd w:val="clear" w:color="auto" w:fill="FFFFFF"/>
              </w:rPr>
              <w:t>*</w:t>
            </w:r>
          </w:p>
          <w:p w14:paraId="0C0706BD" w14:textId="77777777" w:rsidR="00D866B0" w:rsidRPr="00D866B0" w:rsidRDefault="00D866B0" w:rsidP="00D866B0">
            <w:pPr>
              <w:spacing w:after="160" w:line="259" w:lineRule="auto"/>
              <w:rPr>
                <w:b/>
                <w:bCs/>
                <w:sz w:val="24"/>
                <w:szCs w:val="24"/>
                <w:u w:val="single"/>
              </w:rPr>
            </w:pPr>
          </w:p>
          <w:p w14:paraId="049A32A4" w14:textId="77777777" w:rsidR="00D866B0" w:rsidRPr="00D866B0" w:rsidRDefault="00D866B0" w:rsidP="00D866B0">
            <w:pPr>
              <w:spacing w:after="160" w:line="259" w:lineRule="auto"/>
              <w:rPr>
                <w:b/>
                <w:bCs/>
                <w:sz w:val="24"/>
                <w:szCs w:val="24"/>
              </w:rPr>
            </w:pPr>
            <w:r w:rsidRPr="00D866B0">
              <w:rPr>
                <w:b/>
                <w:bCs/>
                <w:sz w:val="24"/>
                <w:szCs w:val="24"/>
                <w:u w:val="single"/>
              </w:rPr>
              <w:t>Pirkimo sąlygų 4-ą priedą</w:t>
            </w:r>
            <w:r w:rsidRPr="00D866B0">
              <w:rPr>
                <w:b/>
                <w:bCs/>
                <w:sz w:val="24"/>
                <w:szCs w:val="24"/>
              </w:rPr>
              <w:t xml:space="preserve"> turi pateikti visi pirkime dalyvaujantys tiekėjai.</w:t>
            </w:r>
          </w:p>
          <w:p w14:paraId="2A9576FA" w14:textId="77777777" w:rsidR="00D866B0" w:rsidRPr="00D866B0" w:rsidRDefault="00D866B0" w:rsidP="00D866B0">
            <w:pPr>
              <w:spacing w:after="160" w:line="259" w:lineRule="auto"/>
              <w:rPr>
                <w:b/>
                <w:sz w:val="24"/>
                <w:szCs w:val="24"/>
                <w:u w:val="single"/>
              </w:rPr>
            </w:pPr>
            <w:r w:rsidRPr="00D866B0">
              <w:rPr>
                <w:b/>
                <w:bCs/>
                <w:sz w:val="24"/>
                <w:szCs w:val="24"/>
              </w:rPr>
              <w:t xml:space="preserve">Galimas laimėtojas </w:t>
            </w:r>
            <w:r w:rsidRPr="00D866B0">
              <w:rPr>
                <w:b/>
                <w:bCs/>
                <w:sz w:val="24"/>
                <w:szCs w:val="24"/>
                <w:u w:val="single"/>
              </w:rPr>
              <w:t>CVP IS priemonėmis turės pateikti skaitmenines dokumentų kopijas</w:t>
            </w:r>
            <w:r w:rsidRPr="00D866B0">
              <w:rPr>
                <w:b/>
                <w:sz w:val="24"/>
                <w:szCs w:val="24"/>
                <w:u w:val="single"/>
              </w:rPr>
              <w:t>.</w:t>
            </w:r>
          </w:p>
          <w:p w14:paraId="43020D8B" w14:textId="77777777" w:rsidR="00D866B0" w:rsidRPr="00D866B0" w:rsidRDefault="00D866B0" w:rsidP="00D866B0">
            <w:pPr>
              <w:spacing w:after="160" w:line="259" w:lineRule="auto"/>
              <w:rPr>
                <w:b/>
                <w:sz w:val="24"/>
                <w:szCs w:val="24"/>
              </w:rPr>
            </w:pPr>
            <w:r w:rsidRPr="00D866B0">
              <w:rPr>
                <w:b/>
                <w:sz w:val="24"/>
                <w:szCs w:val="24"/>
              </w:rPr>
              <w:t>* Perkančiajai organizacijai pareikalavus (jei pateiktą (-</w:t>
            </w:r>
            <w:proofErr w:type="spellStart"/>
            <w:r w:rsidRPr="00D866B0">
              <w:rPr>
                <w:b/>
                <w:sz w:val="24"/>
                <w:szCs w:val="24"/>
              </w:rPr>
              <w:t>us</w:t>
            </w:r>
            <w:proofErr w:type="spellEnd"/>
            <w:r w:rsidRPr="00D866B0">
              <w:rPr>
                <w:b/>
                <w:sz w:val="24"/>
                <w:szCs w:val="24"/>
              </w:rPr>
              <w:t>) dokumentą (-</w:t>
            </w:r>
            <w:proofErr w:type="spellStart"/>
            <w:r w:rsidRPr="00D866B0">
              <w:rPr>
                <w:b/>
                <w:sz w:val="24"/>
                <w:szCs w:val="24"/>
              </w:rPr>
              <w:t>us</w:t>
            </w:r>
            <w:proofErr w:type="spellEnd"/>
            <w:r w:rsidRPr="00D866B0">
              <w:rPr>
                <w:b/>
                <w:sz w:val="24"/>
                <w:szCs w:val="24"/>
              </w:rPr>
              <w:t xml:space="preserve">) perkančioji organizacija laikys nepakankamais </w:t>
            </w:r>
            <w:proofErr w:type="spellStart"/>
            <w:r w:rsidRPr="00D866B0">
              <w:rPr>
                <w:b/>
                <w:sz w:val="24"/>
                <w:szCs w:val="24"/>
              </w:rPr>
              <w:t>įrodymais</w:t>
            </w:r>
            <w:proofErr w:type="spellEnd"/>
            <w:r w:rsidRPr="00D866B0">
              <w:rPr>
                <w:b/>
                <w:sz w:val="24"/>
                <w:szCs w:val="24"/>
              </w:rPr>
              <w:t>) per perkančiosios organizacijos nurodytą terminą, kuri bus ne trumpesnis nei 3 darbo dienos, tiekėjas turės pateikti likusius sąraše nurodytus dokumentus.</w:t>
            </w:r>
          </w:p>
          <w:p w14:paraId="31E6AA1E" w14:textId="77777777" w:rsidR="00D866B0" w:rsidRDefault="00D866B0" w:rsidP="00D866B0">
            <w:pPr>
              <w:spacing w:after="160" w:line="259" w:lineRule="auto"/>
              <w:rPr>
                <w:color w:val="242424"/>
                <w:sz w:val="24"/>
                <w:szCs w:val="24"/>
                <w:shd w:val="clear" w:color="auto" w:fill="FFFFFF"/>
              </w:rPr>
            </w:pPr>
            <w:r w:rsidRPr="00D866B0">
              <w:rPr>
                <w:color w:val="242424"/>
                <w:sz w:val="24"/>
                <w:szCs w:val="24"/>
                <w:shd w:val="clear" w:color="auto" w:fill="FFFFFF"/>
              </w:rPr>
              <w:t>Dokumentai, kuriuose nenurodytas jų galiojimo terminas, turi būti išduoti ar atspausdinti iš informacinės sistemos ne anksčiau kaip likus 3 mėnesiams iki tos dienos, kurią perkančiosios organizacijos prašymu tiekėjas turi pateikti dokumentus.</w:t>
            </w:r>
          </w:p>
          <w:p w14:paraId="40CE543B" w14:textId="1DDAB878" w:rsidR="00FC2505" w:rsidRPr="00D866B0" w:rsidRDefault="00FC2505" w:rsidP="00D866B0">
            <w:pPr>
              <w:spacing w:after="160" w:line="259" w:lineRule="auto"/>
              <w:rPr>
                <w:b/>
                <w:sz w:val="24"/>
                <w:szCs w:val="24"/>
              </w:rPr>
            </w:pPr>
          </w:p>
        </w:tc>
      </w:tr>
      <w:tr w:rsidR="00D866B0" w:rsidRPr="00D866B0" w14:paraId="45CE8C93" w14:textId="77777777" w:rsidTr="00106DC7">
        <w:tc>
          <w:tcPr>
            <w:tcW w:w="5000" w:type="pct"/>
            <w:gridSpan w:val="4"/>
            <w:tcBorders>
              <w:top w:val="single" w:sz="4" w:space="0" w:color="auto"/>
              <w:left w:val="nil"/>
              <w:bottom w:val="nil"/>
              <w:right w:val="nil"/>
            </w:tcBorders>
          </w:tcPr>
          <w:p w14:paraId="0934B348" w14:textId="642671BF" w:rsidR="00D866B0" w:rsidRPr="00D866B0" w:rsidRDefault="00D866B0" w:rsidP="00D866B0">
            <w:pPr>
              <w:spacing w:after="160" w:line="259" w:lineRule="auto"/>
              <w:rPr>
                <w:color w:val="242424"/>
                <w:sz w:val="24"/>
                <w:szCs w:val="24"/>
                <w:shd w:val="clear" w:color="auto" w:fill="FFFFFF"/>
              </w:rPr>
            </w:pPr>
            <w:r w:rsidRPr="00D866B0">
              <w:rPr>
                <w:sz w:val="24"/>
                <w:szCs w:val="24"/>
                <w:lang w:eastAsia="en-US"/>
              </w:rPr>
              <w:t xml:space="preserve">        </w:t>
            </w:r>
            <w:r w:rsidR="00982CFC">
              <w:rPr>
                <w:sz w:val="24"/>
                <w:szCs w:val="24"/>
                <w:lang w:eastAsia="en-US"/>
              </w:rPr>
              <w:t xml:space="preserve">3.4. </w:t>
            </w:r>
            <w:r w:rsidRPr="00D866B0">
              <w:rPr>
                <w:sz w:val="24"/>
                <w:szCs w:val="24"/>
                <w:lang w:eastAsia="en-US"/>
              </w:rPr>
              <w:t>Perkančioji organizacija nereikalauja iš tiekėjo pateikti dokumentų, patvirtinančių jo pašalinimo pagrindų nebuvimą kartu su pasiūlymu. Pašalinimo pagrindų nebuvimą pagrindžiančių dokumentų prašoma ir jie tikrinami tik galimo laimėtojo.</w:t>
            </w:r>
            <w:r w:rsidR="00FC2505">
              <w:rPr>
                <w:sz w:val="24"/>
                <w:szCs w:val="24"/>
                <w:lang w:eastAsia="en-US"/>
              </w:rPr>
              <w:t xml:space="preserve"> </w:t>
            </w:r>
          </w:p>
        </w:tc>
      </w:tr>
    </w:tbl>
    <w:p w14:paraId="7652A03D" w14:textId="24678594" w:rsidR="00F40999" w:rsidRPr="0067787D" w:rsidRDefault="00F40999" w:rsidP="00F77A5D">
      <w:pPr>
        <w:pStyle w:val="ListParagraph"/>
        <w:spacing w:line="240" w:lineRule="auto"/>
        <w:ind w:left="0"/>
        <w:rPr>
          <w:rFonts w:ascii="Times New Roman" w:hAnsi="Times New Roman" w:cs="Times New Roman"/>
          <w:sz w:val="24"/>
          <w:szCs w:val="24"/>
        </w:rPr>
      </w:pPr>
    </w:p>
    <w:p w14:paraId="490591E3" w14:textId="0454AEB5" w:rsidR="006D3202" w:rsidRPr="000738A7" w:rsidRDefault="00F40999" w:rsidP="000738A7">
      <w:pPr>
        <w:pStyle w:val="Heading1"/>
        <w:spacing w:before="0" w:after="0" w:line="300" w:lineRule="auto"/>
        <w:rPr>
          <w:rFonts w:ascii="Times New Roman" w:hAnsi="Times New Roman" w:cs="Times New Roman"/>
          <w:b/>
          <w:color w:val="auto"/>
          <w:sz w:val="28"/>
          <w:szCs w:val="28"/>
        </w:rPr>
      </w:pPr>
      <w:bookmarkStart w:id="13" w:name="_Toc137194951"/>
      <w:r w:rsidRPr="000738A7">
        <w:rPr>
          <w:rFonts w:ascii="Times New Roman" w:hAnsi="Times New Roman" w:cs="Times New Roman"/>
          <w:b/>
          <w:color w:val="auto"/>
          <w:sz w:val="28"/>
          <w:szCs w:val="28"/>
        </w:rPr>
        <w:t xml:space="preserve">4. </w:t>
      </w:r>
      <w:r w:rsidR="003630A0" w:rsidRPr="000738A7">
        <w:rPr>
          <w:rFonts w:ascii="Times New Roman" w:hAnsi="Times New Roman" w:cs="Times New Roman"/>
          <w:b/>
          <w:color w:val="auto"/>
          <w:sz w:val="28"/>
          <w:szCs w:val="28"/>
        </w:rPr>
        <w:t>Specialieji reikalavimai pasiūlymų rengimui ir pateikimui</w:t>
      </w:r>
      <w:bookmarkEnd w:id="6"/>
      <w:bookmarkEnd w:id="7"/>
      <w:bookmarkEnd w:id="8"/>
      <w:bookmarkEnd w:id="13"/>
    </w:p>
    <w:p w14:paraId="01819DE3" w14:textId="77777777" w:rsidR="00F40999" w:rsidRDefault="00F40999" w:rsidP="009B4FB1">
      <w:pPr>
        <w:pStyle w:val="ListParagraph"/>
        <w:spacing w:line="240" w:lineRule="auto"/>
        <w:ind w:left="0" w:firstLine="709"/>
        <w:rPr>
          <w:rFonts w:ascii="Times New Roman" w:hAnsi="Times New Roman" w:cs="Times New Roman"/>
          <w:sz w:val="24"/>
          <w:szCs w:val="24"/>
        </w:rPr>
      </w:pPr>
    </w:p>
    <w:p w14:paraId="13C6453D" w14:textId="77777777" w:rsidR="00EB3027" w:rsidRDefault="00F40999" w:rsidP="00EB3027">
      <w:pPr>
        <w:pStyle w:val="ListParagraph"/>
        <w:spacing w:line="240" w:lineRule="auto"/>
        <w:ind w:left="0" w:firstLine="709"/>
        <w:rPr>
          <w:rFonts w:ascii="Times New Roman" w:hAnsi="Times New Roman" w:cs="Times New Roman"/>
          <w:sz w:val="24"/>
          <w:szCs w:val="24"/>
        </w:rPr>
      </w:pPr>
      <w:r>
        <w:rPr>
          <w:rFonts w:ascii="Times New Roman" w:hAnsi="Times New Roman" w:cs="Times New Roman"/>
          <w:sz w:val="24"/>
          <w:szCs w:val="24"/>
        </w:rPr>
        <w:t>4</w:t>
      </w:r>
      <w:r w:rsidR="00CC654F" w:rsidRPr="00232070">
        <w:rPr>
          <w:rFonts w:ascii="Times New Roman" w:hAnsi="Times New Roman" w:cs="Times New Roman"/>
          <w:sz w:val="24"/>
          <w:szCs w:val="24"/>
        </w:rPr>
        <w:t>.</w:t>
      </w:r>
      <w:r w:rsidR="00BD2E81" w:rsidRPr="00232070">
        <w:rPr>
          <w:rFonts w:ascii="Times New Roman" w:hAnsi="Times New Roman" w:cs="Times New Roman"/>
          <w:sz w:val="24"/>
          <w:szCs w:val="24"/>
        </w:rPr>
        <w:t>1</w:t>
      </w:r>
      <w:r w:rsidR="00CC654F" w:rsidRPr="00232070">
        <w:rPr>
          <w:rFonts w:ascii="Times New Roman" w:hAnsi="Times New Roman" w:cs="Times New Roman"/>
          <w:sz w:val="24"/>
          <w:szCs w:val="24"/>
        </w:rPr>
        <w:t>.</w:t>
      </w:r>
      <w:r w:rsidR="00291C92" w:rsidRPr="00232070">
        <w:rPr>
          <w:rFonts w:ascii="Times New Roman" w:hAnsi="Times New Roman" w:cs="Times New Roman"/>
          <w:sz w:val="24"/>
          <w:szCs w:val="24"/>
        </w:rPr>
        <w:t xml:space="preserve"> </w:t>
      </w:r>
      <w:r w:rsidR="00D41416" w:rsidRPr="00232070">
        <w:rPr>
          <w:rFonts w:ascii="Times New Roman" w:hAnsi="Times New Roman" w:cs="Times New Roman"/>
          <w:b/>
          <w:bCs/>
          <w:sz w:val="24"/>
          <w:szCs w:val="24"/>
        </w:rPr>
        <w:t xml:space="preserve">CVP IS pasiūlymo lango </w:t>
      </w:r>
      <w:r w:rsidR="00F16BEB" w:rsidRPr="00232070">
        <w:rPr>
          <w:rFonts w:ascii="Times New Roman" w:hAnsi="Times New Roman" w:cs="Times New Roman"/>
          <w:b/>
          <w:bCs/>
          <w:sz w:val="24"/>
          <w:szCs w:val="24"/>
        </w:rPr>
        <w:t xml:space="preserve">eilutėje </w:t>
      </w:r>
      <w:r w:rsidR="008D277C" w:rsidRPr="00232070">
        <w:rPr>
          <w:rFonts w:ascii="Times New Roman" w:hAnsi="Times New Roman" w:cs="Times New Roman"/>
          <w:b/>
          <w:bCs/>
          <w:sz w:val="24"/>
          <w:szCs w:val="24"/>
        </w:rPr>
        <w:t>„Prisegti dokument</w:t>
      </w:r>
      <w:r w:rsidR="00B7716A" w:rsidRPr="00232070">
        <w:rPr>
          <w:rFonts w:ascii="Times New Roman" w:hAnsi="Times New Roman" w:cs="Times New Roman"/>
          <w:b/>
          <w:bCs/>
          <w:sz w:val="24"/>
          <w:szCs w:val="24"/>
        </w:rPr>
        <w:t>us</w:t>
      </w:r>
      <w:r w:rsidR="008D277C" w:rsidRPr="00232070">
        <w:rPr>
          <w:rFonts w:ascii="Times New Roman" w:hAnsi="Times New Roman" w:cs="Times New Roman"/>
          <w:b/>
          <w:bCs/>
          <w:sz w:val="24"/>
          <w:szCs w:val="24"/>
        </w:rPr>
        <w:t>“ pateikiama</w:t>
      </w:r>
      <w:r w:rsidR="005964CC" w:rsidRPr="00232070">
        <w:rPr>
          <w:rFonts w:ascii="Times New Roman" w:hAnsi="Times New Roman" w:cs="Times New Roman"/>
          <w:b/>
          <w:bCs/>
          <w:sz w:val="24"/>
          <w:szCs w:val="24"/>
        </w:rPr>
        <w:t>s</w:t>
      </w:r>
      <w:r w:rsidR="005964CC" w:rsidRPr="00232070">
        <w:rPr>
          <w:rFonts w:ascii="Times New Roman" w:hAnsi="Times New Roman" w:cs="Times New Roman"/>
          <w:sz w:val="24"/>
          <w:szCs w:val="24"/>
        </w:rPr>
        <w:t xml:space="preserve"> </w:t>
      </w:r>
      <w:r w:rsidR="005A5204" w:rsidRPr="00232070">
        <w:rPr>
          <w:rFonts w:ascii="Times New Roman" w:hAnsi="Times New Roman" w:cs="Times New Roman"/>
          <w:sz w:val="24"/>
          <w:szCs w:val="24"/>
        </w:rPr>
        <w:t xml:space="preserve">tiekėjo pasirašytas pasiūlymas, parengtas pagal </w:t>
      </w:r>
      <w:r w:rsidR="00820787" w:rsidRPr="00232070">
        <w:rPr>
          <w:rFonts w:ascii="Times New Roman" w:hAnsi="Times New Roman" w:cs="Times New Roman"/>
          <w:sz w:val="24"/>
          <w:szCs w:val="24"/>
        </w:rPr>
        <w:t>s</w:t>
      </w:r>
      <w:r w:rsidR="00D85943" w:rsidRPr="00232070">
        <w:rPr>
          <w:rFonts w:ascii="Times New Roman" w:hAnsi="Times New Roman" w:cs="Times New Roman"/>
          <w:sz w:val="24"/>
          <w:szCs w:val="24"/>
        </w:rPr>
        <w:t xml:space="preserve">pecialiųjų </w:t>
      </w:r>
      <w:r w:rsidR="005A5204" w:rsidRPr="00232070">
        <w:rPr>
          <w:rFonts w:ascii="Times New Roman" w:hAnsi="Times New Roman" w:cs="Times New Roman"/>
          <w:sz w:val="24"/>
          <w:szCs w:val="24"/>
        </w:rPr>
        <w:fldChar w:fldCharType="begin"/>
      </w:r>
      <w:r w:rsidR="005A5204" w:rsidRPr="00232070">
        <w:rPr>
          <w:rFonts w:ascii="Times New Roman" w:hAnsi="Times New Roman" w:cs="Times New Roman"/>
          <w:sz w:val="24"/>
          <w:szCs w:val="24"/>
        </w:rPr>
        <w:instrText xml:space="preserve"> REF _Ref38540913 \h  \* MERGEFORMAT </w:instrText>
      </w:r>
      <w:r w:rsidR="005A5204" w:rsidRPr="00232070">
        <w:rPr>
          <w:rFonts w:ascii="Times New Roman" w:hAnsi="Times New Roman" w:cs="Times New Roman"/>
          <w:sz w:val="24"/>
          <w:szCs w:val="24"/>
        </w:rPr>
      </w:r>
      <w:r w:rsidR="005A5204" w:rsidRPr="00232070">
        <w:rPr>
          <w:rFonts w:ascii="Times New Roman" w:hAnsi="Times New Roman" w:cs="Times New Roman"/>
          <w:sz w:val="24"/>
          <w:szCs w:val="24"/>
        </w:rPr>
        <w:fldChar w:fldCharType="separate"/>
      </w:r>
      <w:r w:rsidR="00D85943" w:rsidRPr="00232070">
        <w:rPr>
          <w:rFonts w:ascii="Times New Roman" w:hAnsi="Times New Roman" w:cs="Times New Roman"/>
          <w:sz w:val="24"/>
          <w:szCs w:val="24"/>
        </w:rPr>
        <w:t>p</w:t>
      </w:r>
      <w:r w:rsidR="005A5204" w:rsidRPr="00232070">
        <w:rPr>
          <w:rFonts w:ascii="Times New Roman" w:hAnsi="Times New Roman" w:cs="Times New Roman"/>
          <w:sz w:val="24"/>
          <w:szCs w:val="24"/>
        </w:rPr>
        <w:t>irkimo sąlygų</w:t>
      </w:r>
      <w:r w:rsidR="005A5204" w:rsidRPr="00232070">
        <w:rPr>
          <w:rFonts w:ascii="Times New Roman" w:hAnsi="Times New Roman" w:cs="Times New Roman"/>
          <w:sz w:val="24"/>
          <w:szCs w:val="24"/>
        </w:rPr>
        <w:fldChar w:fldCharType="end"/>
      </w:r>
      <w:r w:rsidR="00315D43" w:rsidRPr="00232070">
        <w:rPr>
          <w:rFonts w:ascii="Times New Roman" w:hAnsi="Times New Roman" w:cs="Times New Roman"/>
          <w:sz w:val="24"/>
          <w:szCs w:val="24"/>
        </w:rPr>
        <w:t xml:space="preserve"> </w:t>
      </w:r>
      <w:r w:rsidR="00EB3027">
        <w:rPr>
          <w:rFonts w:ascii="Times New Roman" w:hAnsi="Times New Roman" w:cs="Times New Roman"/>
          <w:sz w:val="24"/>
          <w:szCs w:val="24"/>
        </w:rPr>
        <w:t>2</w:t>
      </w:r>
      <w:r w:rsidR="0054514D" w:rsidRPr="00232070">
        <w:rPr>
          <w:rFonts w:ascii="Times New Roman" w:hAnsi="Times New Roman" w:cs="Times New Roman"/>
          <w:sz w:val="24"/>
          <w:szCs w:val="24"/>
        </w:rPr>
        <w:t xml:space="preserve"> </w:t>
      </w:r>
      <w:r w:rsidR="008339CC" w:rsidRPr="00232070">
        <w:rPr>
          <w:rFonts w:ascii="Times New Roman" w:hAnsi="Times New Roman" w:cs="Times New Roman"/>
          <w:sz w:val="24"/>
          <w:szCs w:val="24"/>
        </w:rPr>
        <w:t>priede</w:t>
      </w:r>
      <w:r w:rsidR="0054514D" w:rsidRPr="00232070">
        <w:rPr>
          <w:rFonts w:ascii="Times New Roman" w:hAnsi="Times New Roman" w:cs="Times New Roman"/>
          <w:sz w:val="24"/>
          <w:szCs w:val="24"/>
        </w:rPr>
        <w:t xml:space="preserve"> „Pasiūlymo forma“ (toliau –</w:t>
      </w:r>
      <w:r w:rsidR="00315D43" w:rsidRPr="00232070">
        <w:rPr>
          <w:rFonts w:ascii="Times New Roman" w:hAnsi="Times New Roman" w:cs="Times New Roman"/>
          <w:sz w:val="24"/>
          <w:szCs w:val="24"/>
        </w:rPr>
        <w:t xml:space="preserve"> </w:t>
      </w:r>
      <w:r w:rsidR="00EB3027">
        <w:rPr>
          <w:rFonts w:ascii="Times New Roman" w:hAnsi="Times New Roman" w:cs="Times New Roman"/>
          <w:sz w:val="24"/>
          <w:szCs w:val="24"/>
        </w:rPr>
        <w:t>2</w:t>
      </w:r>
      <w:r w:rsidR="0054514D" w:rsidRPr="00232070">
        <w:rPr>
          <w:rFonts w:ascii="Times New Roman" w:hAnsi="Times New Roman" w:cs="Times New Roman"/>
          <w:sz w:val="24"/>
          <w:szCs w:val="24"/>
        </w:rPr>
        <w:t xml:space="preserve"> priedas)</w:t>
      </w:r>
      <w:r w:rsidR="008339CC" w:rsidRPr="00232070">
        <w:rPr>
          <w:rFonts w:ascii="Times New Roman" w:hAnsi="Times New Roman" w:cs="Times New Roman"/>
          <w:sz w:val="24"/>
          <w:szCs w:val="24"/>
        </w:rPr>
        <w:t xml:space="preserve"> </w:t>
      </w:r>
      <w:r w:rsidR="005A5204" w:rsidRPr="00232070">
        <w:rPr>
          <w:rFonts w:ascii="Times New Roman" w:hAnsi="Times New Roman" w:cs="Times New Roman"/>
          <w:sz w:val="24"/>
          <w:szCs w:val="24"/>
        </w:rPr>
        <w:t>pateiktą pasiūlymo formą ir pasiūlymo formoje nurodyti ir kiti, tiekėjo nuomone, būtini dokumentai (jų kopijos).</w:t>
      </w:r>
    </w:p>
    <w:p w14:paraId="0A3C79F0" w14:textId="2DC0B8C8" w:rsidR="001C1D32" w:rsidRPr="00232070" w:rsidRDefault="00F40999" w:rsidP="009B4FB1">
      <w:pPr>
        <w:pStyle w:val="ListParagraph"/>
        <w:spacing w:line="240" w:lineRule="auto"/>
        <w:ind w:left="0"/>
        <w:rPr>
          <w:rFonts w:ascii="Times New Roman" w:hAnsi="Times New Roman" w:cs="Times New Roman"/>
          <w:sz w:val="24"/>
          <w:szCs w:val="24"/>
          <w:u w:val="single"/>
        </w:rPr>
      </w:pPr>
      <w:r>
        <w:rPr>
          <w:rFonts w:ascii="Times New Roman" w:eastAsia="Calibri" w:hAnsi="Times New Roman" w:cs="Times New Roman"/>
          <w:sz w:val="24"/>
          <w:szCs w:val="24"/>
        </w:rPr>
        <w:t>4</w:t>
      </w:r>
      <w:r w:rsidR="005A52E6" w:rsidRPr="00232070">
        <w:rPr>
          <w:rFonts w:ascii="Times New Roman" w:eastAsia="Calibri" w:hAnsi="Times New Roman" w:cs="Times New Roman"/>
          <w:sz w:val="24"/>
          <w:szCs w:val="24"/>
        </w:rPr>
        <w:t xml:space="preserve">.2. </w:t>
      </w:r>
      <w:r w:rsidR="00AD4F1A" w:rsidRPr="00232070">
        <w:rPr>
          <w:rFonts w:ascii="Times New Roman" w:eastAsia="Calibri" w:hAnsi="Times New Roman" w:cs="Times New Roman"/>
          <w:sz w:val="24"/>
          <w:szCs w:val="24"/>
        </w:rPr>
        <w:t xml:space="preserve">Pasiūlymas gali būti pasirašytas </w:t>
      </w:r>
      <w:r w:rsidR="00FD5736" w:rsidRPr="00232070">
        <w:rPr>
          <w:rFonts w:ascii="Times New Roman" w:eastAsia="Calibri" w:hAnsi="Times New Roman" w:cs="Times New Roman"/>
          <w:sz w:val="24"/>
          <w:szCs w:val="24"/>
        </w:rPr>
        <w:t xml:space="preserve">fiziniu arba </w:t>
      </w:r>
      <w:r w:rsidR="00AD4F1A" w:rsidRPr="00232070">
        <w:rPr>
          <w:rFonts w:ascii="Times New Roman" w:eastAsia="Calibri" w:hAnsi="Times New Roman" w:cs="Times New Roman"/>
          <w:sz w:val="24"/>
          <w:szCs w:val="24"/>
        </w:rPr>
        <w:t xml:space="preserve">kvalifikuotu elektroniniu parašu. Jeigu </w:t>
      </w:r>
      <w:r w:rsidR="00FD5736" w:rsidRPr="00232070">
        <w:rPr>
          <w:rFonts w:ascii="Times New Roman" w:eastAsia="Calibri" w:hAnsi="Times New Roman" w:cs="Times New Roman"/>
          <w:sz w:val="24"/>
          <w:szCs w:val="24"/>
        </w:rPr>
        <w:t xml:space="preserve">tiekėjas </w:t>
      </w:r>
      <w:r w:rsidR="00AD4F1A" w:rsidRPr="00232070">
        <w:rPr>
          <w:rFonts w:ascii="Times New Roman" w:eastAsia="Calibri" w:hAnsi="Times New Roman" w:cs="Times New Roman"/>
          <w:sz w:val="24"/>
          <w:szCs w:val="24"/>
        </w:rPr>
        <w:t>dokumentus tvirtina naudodamas elektroninį, o ne fizinį parašą, elektroninis parašas turi atitikti VPĮ 22</w:t>
      </w:r>
      <w:r w:rsidR="006E2B14" w:rsidRPr="00232070">
        <w:rPr>
          <w:rFonts w:ascii="Times New Roman" w:eastAsia="Calibri" w:hAnsi="Times New Roman" w:cs="Times New Roman"/>
          <w:sz w:val="24"/>
          <w:szCs w:val="24"/>
        </w:rPr>
        <w:t xml:space="preserve"> </w:t>
      </w:r>
      <w:r w:rsidR="00AD4F1A" w:rsidRPr="00232070">
        <w:rPr>
          <w:rFonts w:ascii="Times New Roman" w:eastAsia="Calibri" w:hAnsi="Times New Roman" w:cs="Times New Roman"/>
          <w:sz w:val="24"/>
          <w:szCs w:val="24"/>
        </w:rPr>
        <w:t xml:space="preserve">straipsnio </w:t>
      </w:r>
      <w:r w:rsidR="00AD4F1A" w:rsidRPr="00232070">
        <w:rPr>
          <w:rFonts w:ascii="Times New Roman" w:eastAsia="Calibri" w:hAnsi="Times New Roman" w:cs="Times New Roman"/>
          <w:sz w:val="24"/>
          <w:szCs w:val="24"/>
        </w:rPr>
        <w:lastRenderedPageBreak/>
        <w:t xml:space="preserve">11 dalies 2 ir 3 punktuose nustatytus reikalavimus. </w:t>
      </w:r>
      <w:r w:rsidR="7C928381" w:rsidRPr="00232070">
        <w:rPr>
          <w:rFonts w:ascii="Times New Roman" w:hAnsi="Times New Roman" w:cs="Times New Roman"/>
          <w:sz w:val="24"/>
          <w:szCs w:val="24"/>
        </w:rPr>
        <w:t>P</w:t>
      </w:r>
      <w:r w:rsidR="007037F7" w:rsidRPr="00232070">
        <w:rPr>
          <w:rFonts w:ascii="Times New Roman" w:hAnsi="Times New Roman" w:cs="Times New Roman"/>
          <w:sz w:val="24"/>
          <w:szCs w:val="24"/>
        </w:rPr>
        <w:t>erkančiajai organizacijai</w:t>
      </w:r>
      <w:r w:rsidR="00AD4F1A" w:rsidRPr="00232070">
        <w:rPr>
          <w:rFonts w:ascii="Times New Roman" w:hAnsi="Times New Roman" w:cs="Times New Roman"/>
          <w:sz w:val="24"/>
          <w:szCs w:val="24"/>
        </w:rPr>
        <w:t xml:space="preserve"> kilus abejonių dėl dokumentų tikrumo, ji turi teisę reikalauti pateikti dokumentų originalus.</w:t>
      </w:r>
      <w:r w:rsidR="00AD4F1A" w:rsidRPr="00232070">
        <w:rPr>
          <w:rFonts w:ascii="Times New Roman" w:eastAsia="Calibri" w:hAnsi="Times New Roman" w:cs="Times New Roman"/>
          <w:sz w:val="24"/>
          <w:szCs w:val="24"/>
        </w:rPr>
        <w:t xml:space="preserve"> Gali būti:</w:t>
      </w:r>
    </w:p>
    <w:p w14:paraId="2EE860FF" w14:textId="4C56D19C" w:rsidR="001C1D32" w:rsidRPr="00232070" w:rsidRDefault="00F40999" w:rsidP="009B4FB1">
      <w:pPr>
        <w:spacing w:line="240" w:lineRule="auto"/>
        <w:ind w:firstLine="709"/>
        <w:rPr>
          <w:rFonts w:ascii="Times New Roman" w:hAnsi="Times New Roman" w:cs="Times New Roman"/>
          <w:sz w:val="24"/>
          <w:szCs w:val="24"/>
        </w:rPr>
      </w:pPr>
      <w:r>
        <w:rPr>
          <w:rFonts w:ascii="Times New Roman" w:eastAsia="Calibri" w:hAnsi="Times New Roman" w:cs="Times New Roman"/>
          <w:sz w:val="24"/>
          <w:szCs w:val="24"/>
        </w:rPr>
        <w:t>4</w:t>
      </w:r>
      <w:r w:rsidR="00713645" w:rsidRPr="00232070">
        <w:rPr>
          <w:rFonts w:ascii="Times New Roman" w:eastAsia="Calibri" w:hAnsi="Times New Roman" w:cs="Times New Roman"/>
          <w:sz w:val="24"/>
          <w:szCs w:val="24"/>
        </w:rPr>
        <w:t>.</w:t>
      </w:r>
      <w:r w:rsidR="00C60621" w:rsidRPr="00232070">
        <w:rPr>
          <w:rFonts w:ascii="Times New Roman" w:eastAsia="Calibri" w:hAnsi="Times New Roman" w:cs="Times New Roman"/>
          <w:sz w:val="24"/>
          <w:szCs w:val="24"/>
        </w:rPr>
        <w:t>2</w:t>
      </w:r>
      <w:r w:rsidR="00713645" w:rsidRPr="00232070">
        <w:rPr>
          <w:rFonts w:ascii="Times New Roman" w:eastAsia="Calibri" w:hAnsi="Times New Roman" w:cs="Times New Roman"/>
          <w:sz w:val="24"/>
          <w:szCs w:val="24"/>
        </w:rPr>
        <w:t xml:space="preserve">.1. </w:t>
      </w:r>
      <w:r w:rsidR="00AD4F1A" w:rsidRPr="00232070">
        <w:rPr>
          <w:rFonts w:ascii="Times New Roman" w:eastAsia="Calibri" w:hAnsi="Times New Roman" w:cs="Times New Roman"/>
          <w:sz w:val="24"/>
          <w:szCs w:val="24"/>
        </w:rPr>
        <w:t>pateikiami kvalifikuotu elektroniniu parašu pasirašyti elektroninėmis priemonėmis suformuoti dokumentai;</w:t>
      </w:r>
    </w:p>
    <w:p w14:paraId="5207D451" w14:textId="4D7F73BB" w:rsidR="00AD4F1A" w:rsidRPr="00232070" w:rsidRDefault="00F40999" w:rsidP="009B4FB1">
      <w:pPr>
        <w:pStyle w:val="ListParagraph"/>
        <w:spacing w:line="240" w:lineRule="auto"/>
        <w:ind w:left="0"/>
        <w:rPr>
          <w:rFonts w:ascii="Times New Roman" w:hAnsi="Times New Roman" w:cs="Times New Roman"/>
          <w:sz w:val="24"/>
          <w:szCs w:val="24"/>
        </w:rPr>
      </w:pPr>
      <w:r>
        <w:rPr>
          <w:rFonts w:ascii="Times New Roman" w:eastAsia="Calibri" w:hAnsi="Times New Roman" w:cs="Times New Roman"/>
          <w:sz w:val="24"/>
          <w:szCs w:val="24"/>
        </w:rPr>
        <w:t>4</w:t>
      </w:r>
      <w:r w:rsidR="00713645" w:rsidRPr="00232070">
        <w:rPr>
          <w:rFonts w:ascii="Times New Roman" w:eastAsia="Calibri" w:hAnsi="Times New Roman" w:cs="Times New Roman"/>
          <w:sz w:val="24"/>
          <w:szCs w:val="24"/>
        </w:rPr>
        <w:t>.</w:t>
      </w:r>
      <w:r w:rsidR="00C60621" w:rsidRPr="00232070">
        <w:rPr>
          <w:rFonts w:ascii="Times New Roman" w:eastAsia="Calibri" w:hAnsi="Times New Roman" w:cs="Times New Roman"/>
          <w:sz w:val="24"/>
          <w:szCs w:val="24"/>
        </w:rPr>
        <w:t>2</w:t>
      </w:r>
      <w:r w:rsidR="00713645" w:rsidRPr="00232070">
        <w:rPr>
          <w:rFonts w:ascii="Times New Roman" w:eastAsia="Calibri" w:hAnsi="Times New Roman" w:cs="Times New Roman"/>
          <w:sz w:val="24"/>
          <w:szCs w:val="24"/>
        </w:rPr>
        <w:t xml:space="preserve">.2. </w:t>
      </w:r>
      <w:r w:rsidR="00AD4F1A" w:rsidRPr="00232070">
        <w:rPr>
          <w:rFonts w:ascii="Times New Roman" w:eastAsia="Calibri" w:hAnsi="Times New Roman" w:cs="Times New Roman"/>
          <w:sz w:val="24"/>
          <w:szCs w:val="24"/>
        </w:rPr>
        <w:t>skaitmeninės dokumentų kopijos (fiziniu parašu tvirtinami dokumentai turi būti pateikiami pasirašyti ir nuskenuoti).</w:t>
      </w:r>
    </w:p>
    <w:p w14:paraId="601E1E8A" w14:textId="59C92B42" w:rsidR="00580DD8" w:rsidRPr="00580DD8" w:rsidRDefault="00F40999" w:rsidP="00580DD8">
      <w:pPr>
        <w:pStyle w:val="ListParagraph"/>
        <w:spacing w:line="240" w:lineRule="auto"/>
        <w:ind w:left="0"/>
        <w:rPr>
          <w:rFonts w:ascii="Times New Roman" w:eastAsia="Arial" w:hAnsi="Times New Roman" w:cs="Times New Roman"/>
          <w:sz w:val="24"/>
          <w:szCs w:val="24"/>
        </w:rPr>
      </w:pPr>
      <w:r>
        <w:rPr>
          <w:rFonts w:ascii="Times New Roman" w:eastAsia="Arial" w:hAnsi="Times New Roman" w:cs="Times New Roman"/>
          <w:sz w:val="24"/>
          <w:szCs w:val="24"/>
        </w:rPr>
        <w:t>4</w:t>
      </w:r>
      <w:r w:rsidR="00392458" w:rsidRPr="00232070">
        <w:rPr>
          <w:rFonts w:ascii="Times New Roman" w:eastAsia="Arial" w:hAnsi="Times New Roman" w:cs="Times New Roman"/>
          <w:sz w:val="24"/>
          <w:szCs w:val="24"/>
        </w:rPr>
        <w:t xml:space="preserve">.3. </w:t>
      </w:r>
      <w:r w:rsidR="00D61DED" w:rsidRPr="00232070">
        <w:rPr>
          <w:rFonts w:ascii="Times New Roman" w:eastAsia="Arial" w:hAnsi="Times New Roman" w:cs="Times New Roman"/>
          <w:sz w:val="24"/>
          <w:szCs w:val="24"/>
        </w:rPr>
        <w:t>Pasiūlyma</w:t>
      </w:r>
      <w:r w:rsidR="00543400" w:rsidRPr="00232070">
        <w:rPr>
          <w:rFonts w:ascii="Times New Roman" w:eastAsia="Arial" w:hAnsi="Times New Roman" w:cs="Times New Roman"/>
          <w:sz w:val="24"/>
          <w:szCs w:val="24"/>
        </w:rPr>
        <w:t>s turi būti parengtas</w:t>
      </w:r>
      <w:r w:rsidR="00D61DED" w:rsidRPr="00232070">
        <w:rPr>
          <w:rFonts w:ascii="Times New Roman" w:eastAsia="Arial" w:hAnsi="Times New Roman" w:cs="Times New Roman"/>
          <w:sz w:val="24"/>
          <w:szCs w:val="24"/>
        </w:rPr>
        <w:t xml:space="preserve"> lietuvių kalb</w:t>
      </w:r>
      <w:r w:rsidR="00580DD8">
        <w:rPr>
          <w:rFonts w:ascii="Times New Roman" w:eastAsia="Arial" w:hAnsi="Times New Roman" w:cs="Times New Roman"/>
          <w:sz w:val="24"/>
          <w:szCs w:val="24"/>
        </w:rPr>
        <w:t>a.</w:t>
      </w:r>
      <w:r w:rsidR="00EB3027">
        <w:rPr>
          <w:rFonts w:ascii="Times New Roman" w:eastAsia="Arial" w:hAnsi="Times New Roman" w:cs="Times New Roman"/>
          <w:sz w:val="24"/>
          <w:szCs w:val="24"/>
        </w:rPr>
        <w:t xml:space="preserve"> </w:t>
      </w:r>
      <w:r w:rsidR="00580DD8" w:rsidRPr="00580DD8">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11C22550" w:rsidR="0032046A" w:rsidRPr="00232070" w:rsidRDefault="00F40999" w:rsidP="00F77A5D">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4</w:t>
      </w:r>
      <w:r w:rsidR="00AB0036" w:rsidRPr="00232070">
        <w:rPr>
          <w:rFonts w:ascii="Times New Roman" w:hAnsi="Times New Roman" w:cs="Times New Roman"/>
          <w:sz w:val="24"/>
          <w:szCs w:val="24"/>
        </w:rPr>
        <w:t xml:space="preserve">.4. </w:t>
      </w:r>
      <w:r w:rsidR="0032046A" w:rsidRPr="00232070">
        <w:rPr>
          <w:rFonts w:ascii="Times New Roman" w:hAnsi="Times New Roman" w:cs="Times New Roman"/>
          <w:sz w:val="24"/>
          <w:szCs w:val="24"/>
        </w:rPr>
        <w:t>Pasiūlym</w:t>
      </w:r>
      <w:r w:rsidR="00990A2D" w:rsidRPr="00232070">
        <w:rPr>
          <w:rFonts w:ascii="Times New Roman" w:hAnsi="Times New Roman" w:cs="Times New Roman"/>
          <w:sz w:val="24"/>
          <w:szCs w:val="24"/>
        </w:rPr>
        <w:t xml:space="preserve">uose nurodytos kainos </w:t>
      </w:r>
      <w:r w:rsidR="003C09C7" w:rsidRPr="00232070">
        <w:rPr>
          <w:rFonts w:ascii="Times New Roman" w:hAnsi="Times New Roman" w:cs="Times New Roman"/>
          <w:sz w:val="24"/>
          <w:szCs w:val="24"/>
        </w:rPr>
        <w:t xml:space="preserve">bus vertinamos </w:t>
      </w:r>
      <w:r w:rsidR="0032046A" w:rsidRPr="00232070">
        <w:rPr>
          <w:rFonts w:ascii="Times New Roman" w:hAnsi="Times New Roman" w:cs="Times New Roman"/>
          <w:sz w:val="24"/>
          <w:szCs w:val="24"/>
        </w:rPr>
        <w:t>eurais</w:t>
      </w:r>
      <w:r w:rsidR="0032046A" w:rsidRPr="00232070">
        <w:rPr>
          <w:rFonts w:ascii="Times New Roman" w:eastAsia="Calibri" w:hAnsi="Times New Roman" w:cs="Times New Roman"/>
          <w:sz w:val="24"/>
          <w:szCs w:val="24"/>
        </w:rPr>
        <w:t>.</w:t>
      </w:r>
      <w:r w:rsidR="0032046A" w:rsidRPr="00232070">
        <w:rPr>
          <w:rFonts w:ascii="Times New Roman" w:hAnsi="Times New Roman" w:cs="Times New Roman"/>
          <w:sz w:val="24"/>
          <w:szCs w:val="24"/>
        </w:rPr>
        <w:t xml:space="preserve"> Jeigu </w:t>
      </w:r>
      <w:r w:rsidR="005B57A2" w:rsidRPr="00232070">
        <w:rPr>
          <w:rFonts w:ascii="Times New Roman" w:hAnsi="Times New Roman" w:cs="Times New Roman"/>
          <w:sz w:val="24"/>
          <w:szCs w:val="24"/>
        </w:rPr>
        <w:t>p</w:t>
      </w:r>
      <w:r w:rsidR="0032046A" w:rsidRPr="00232070">
        <w:rPr>
          <w:rFonts w:ascii="Times New Roman" w:hAnsi="Times New Roman" w:cs="Times New Roman"/>
          <w:sz w:val="24"/>
          <w:szCs w:val="24"/>
        </w:rPr>
        <w:t xml:space="preserve">asiūlymuose kainos nurodytos užsienio valiuta, jos </w:t>
      </w:r>
      <w:r w:rsidR="003C09C7" w:rsidRPr="00232070">
        <w:rPr>
          <w:rFonts w:ascii="Times New Roman" w:hAnsi="Times New Roman" w:cs="Times New Roman"/>
          <w:sz w:val="24"/>
          <w:szCs w:val="24"/>
        </w:rPr>
        <w:t>bus</w:t>
      </w:r>
      <w:r w:rsidR="0032046A" w:rsidRPr="00232070">
        <w:rPr>
          <w:rFonts w:ascii="Times New Roman" w:hAnsi="Times New Roman" w:cs="Times New Roman"/>
          <w:sz w:val="24"/>
          <w:szCs w:val="24"/>
        </w:rPr>
        <w:t xml:space="preserve"> perskaičiuojamos </w:t>
      </w:r>
      <w:r w:rsidR="003C09C7" w:rsidRPr="00232070">
        <w:rPr>
          <w:rFonts w:ascii="Times New Roman" w:hAnsi="Times New Roman" w:cs="Times New Roman"/>
          <w:sz w:val="24"/>
          <w:szCs w:val="24"/>
        </w:rPr>
        <w:t>eurais</w:t>
      </w:r>
      <w:r w:rsidR="0032046A" w:rsidRPr="00232070">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232070">
        <w:rPr>
          <w:rFonts w:ascii="Times New Roman" w:hAnsi="Times New Roman" w:cs="Times New Roman"/>
          <w:sz w:val="24"/>
          <w:szCs w:val="24"/>
        </w:rPr>
        <w:t>.</w:t>
      </w:r>
    </w:p>
    <w:p w14:paraId="4CC36FFA" w14:textId="3E3EB6EB" w:rsidR="006A6A5B" w:rsidRPr="00232070" w:rsidRDefault="00F40999" w:rsidP="00F77A5D">
      <w:pPr>
        <w:pStyle w:val="ListParagraph"/>
        <w:spacing w:after="160" w:line="240" w:lineRule="auto"/>
        <w:ind w:left="0" w:firstLine="710"/>
        <w:rPr>
          <w:rFonts w:ascii="Times New Roman" w:eastAsia="Arial" w:hAnsi="Times New Roman" w:cs="Times New Roman"/>
          <w:color w:val="7030A0"/>
          <w:sz w:val="24"/>
          <w:szCs w:val="24"/>
        </w:rPr>
      </w:pPr>
      <w:r>
        <w:rPr>
          <w:rFonts w:ascii="Times New Roman" w:eastAsia="Arial" w:hAnsi="Times New Roman" w:cs="Times New Roman"/>
          <w:sz w:val="24"/>
          <w:szCs w:val="24"/>
        </w:rPr>
        <w:t>4</w:t>
      </w:r>
      <w:r w:rsidR="00AB0036" w:rsidRPr="00232070">
        <w:rPr>
          <w:rFonts w:ascii="Times New Roman" w:eastAsia="Arial" w:hAnsi="Times New Roman" w:cs="Times New Roman"/>
          <w:sz w:val="24"/>
          <w:szCs w:val="24"/>
        </w:rPr>
        <w:t>.5.</w:t>
      </w:r>
      <w:r w:rsidR="006A6A5B" w:rsidRPr="00232070">
        <w:rPr>
          <w:rFonts w:ascii="Times New Roman" w:eastAsia="Arial" w:hAnsi="Times New Roman" w:cs="Times New Roman"/>
          <w:sz w:val="24"/>
          <w:szCs w:val="24"/>
        </w:rPr>
        <w:t xml:space="preserve"> Bendra pasiūlymo kaina (sąnaudos) su PVM  turi būti nurodoma dviejų </w:t>
      </w:r>
      <w:r w:rsidR="00EE7D60" w:rsidRPr="00232070">
        <w:rPr>
          <w:rFonts w:ascii="Times New Roman" w:eastAsia="Arial" w:hAnsi="Times New Roman" w:cs="Times New Roman"/>
          <w:sz w:val="24"/>
          <w:szCs w:val="24"/>
        </w:rPr>
        <w:t>skaitmenų</w:t>
      </w:r>
      <w:r w:rsidR="006A6A5B" w:rsidRPr="00232070">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232070">
        <w:rPr>
          <w:rFonts w:ascii="Times New Roman" w:eastAsia="Arial" w:hAnsi="Times New Roman" w:cs="Times New Roman"/>
          <w:sz w:val="24"/>
          <w:szCs w:val="24"/>
        </w:rPr>
        <w:t>i</w:t>
      </w:r>
      <w:r w:rsidR="006A6A5B" w:rsidRPr="00232070">
        <w:rPr>
          <w:rFonts w:ascii="Times New Roman" w:eastAsia="Arial" w:hAnsi="Times New Roman" w:cs="Times New Roman"/>
          <w:sz w:val="24"/>
          <w:szCs w:val="24"/>
        </w:rPr>
        <w:t xml:space="preserve"> neribojant </w:t>
      </w:r>
      <w:r w:rsidR="00EE7D60" w:rsidRPr="00232070">
        <w:rPr>
          <w:rFonts w:ascii="Times New Roman" w:eastAsia="Arial" w:hAnsi="Times New Roman" w:cs="Times New Roman"/>
          <w:sz w:val="24"/>
          <w:szCs w:val="24"/>
        </w:rPr>
        <w:t>skaitmenų</w:t>
      </w:r>
      <w:r w:rsidR="006A6A5B" w:rsidRPr="00232070">
        <w:rPr>
          <w:rFonts w:ascii="Times New Roman" w:eastAsia="Arial" w:hAnsi="Times New Roman" w:cs="Times New Roman"/>
          <w:sz w:val="24"/>
          <w:szCs w:val="24"/>
        </w:rPr>
        <w:t xml:space="preserve"> po kablelio kiekio. </w:t>
      </w:r>
    </w:p>
    <w:p w14:paraId="129309B3" w14:textId="11E5D0BA" w:rsidR="009C66EF" w:rsidRPr="00232070" w:rsidRDefault="00F40999" w:rsidP="00F77A5D">
      <w:pPr>
        <w:pStyle w:val="ListParagraph"/>
        <w:spacing w:after="160" w:line="240" w:lineRule="auto"/>
        <w:ind w:left="710" w:firstLine="0"/>
        <w:rPr>
          <w:rFonts w:ascii="Times New Roman" w:hAnsi="Times New Roman" w:cs="Times New Roman"/>
          <w:sz w:val="24"/>
          <w:szCs w:val="24"/>
        </w:rPr>
      </w:pPr>
      <w:r>
        <w:rPr>
          <w:rFonts w:ascii="Times New Roman" w:eastAsia="Arial" w:hAnsi="Times New Roman" w:cs="Times New Roman"/>
          <w:sz w:val="24"/>
          <w:szCs w:val="24"/>
        </w:rPr>
        <w:t>4</w:t>
      </w:r>
      <w:r w:rsidR="009C66EF" w:rsidRPr="00232070">
        <w:rPr>
          <w:rFonts w:ascii="Times New Roman" w:eastAsia="Arial" w:hAnsi="Times New Roman" w:cs="Times New Roman"/>
          <w:sz w:val="24"/>
          <w:szCs w:val="24"/>
        </w:rPr>
        <w:t xml:space="preserve">.6. Tiekėjų pasiūlymuose nurodytos kainos bus vertinamos </w:t>
      </w:r>
      <w:r w:rsidR="009C66EF" w:rsidRPr="00232070">
        <w:rPr>
          <w:rFonts w:ascii="Times New Roman" w:hAnsi="Times New Roman" w:cs="Times New Roman"/>
          <w:sz w:val="24"/>
          <w:szCs w:val="24"/>
        </w:rPr>
        <w:t xml:space="preserve">ir lyginamos su visais mokesčiais, įskaitant PVM. </w:t>
      </w:r>
    </w:p>
    <w:p w14:paraId="4AC2116E" w14:textId="00AB962D" w:rsidR="00CD457C" w:rsidRPr="001F6849" w:rsidRDefault="00CD457C" w:rsidP="00F77A5D">
      <w:pPr>
        <w:pStyle w:val="ListParagraph"/>
        <w:spacing w:line="240" w:lineRule="auto"/>
        <w:ind w:left="0"/>
        <w:rPr>
          <w:rFonts w:ascii="Times New Roman" w:eastAsia="Arial" w:hAnsi="Times New Roman" w:cs="Times New Roman"/>
          <w:vanish/>
          <w:color w:val="7030A0"/>
        </w:rPr>
      </w:pPr>
    </w:p>
    <w:p w14:paraId="76771895" w14:textId="77777777" w:rsidR="00F527B1" w:rsidRPr="001F6849" w:rsidRDefault="00F527B1" w:rsidP="00F40999">
      <w:pPr>
        <w:pStyle w:val="paragrafesrasas2lygis"/>
        <w:spacing w:after="0" w:line="240" w:lineRule="auto"/>
        <w:rPr>
          <w:sz w:val="21"/>
          <w:szCs w:val="21"/>
        </w:rPr>
      </w:pPr>
    </w:p>
    <w:p w14:paraId="3946E33E" w14:textId="70BF1E18" w:rsidR="00F527B1" w:rsidRPr="000738A7" w:rsidRDefault="00F40999" w:rsidP="000738A7">
      <w:pPr>
        <w:pStyle w:val="Heading1"/>
        <w:spacing w:before="0" w:after="0" w:line="300" w:lineRule="auto"/>
        <w:ind w:left="567" w:firstLine="0"/>
        <w:rPr>
          <w:rFonts w:ascii="Times New Roman" w:hAnsi="Times New Roman" w:cs="Times New Roman"/>
          <w:b/>
          <w:color w:val="auto"/>
          <w:sz w:val="28"/>
          <w:szCs w:val="28"/>
        </w:rPr>
      </w:pPr>
      <w:bookmarkStart w:id="14" w:name="_Toc137194952"/>
      <w:r w:rsidRPr="000738A7">
        <w:rPr>
          <w:rFonts w:ascii="Times New Roman" w:hAnsi="Times New Roman" w:cs="Times New Roman"/>
          <w:b/>
          <w:color w:val="auto"/>
          <w:sz w:val="28"/>
          <w:szCs w:val="28"/>
        </w:rPr>
        <w:t>5</w:t>
      </w:r>
      <w:r w:rsidR="003F5D40" w:rsidRPr="000738A7">
        <w:rPr>
          <w:rFonts w:ascii="Times New Roman" w:hAnsi="Times New Roman" w:cs="Times New Roman"/>
          <w:b/>
          <w:color w:val="auto"/>
          <w:sz w:val="28"/>
          <w:szCs w:val="28"/>
        </w:rPr>
        <w:t xml:space="preserve">. </w:t>
      </w:r>
      <w:r w:rsidR="00E62E95" w:rsidRPr="000738A7">
        <w:rPr>
          <w:rFonts w:ascii="Times New Roman" w:hAnsi="Times New Roman" w:cs="Times New Roman"/>
          <w:b/>
          <w:color w:val="auto"/>
          <w:sz w:val="28"/>
          <w:szCs w:val="28"/>
        </w:rPr>
        <w:t>Pasiūlymo galiojimo užtikrinimas</w:t>
      </w:r>
      <w:bookmarkEnd w:id="14"/>
    </w:p>
    <w:p w14:paraId="7203423F" w14:textId="6664D79E" w:rsidR="00F527B1" w:rsidRDefault="00F40999" w:rsidP="00F40999">
      <w:pPr>
        <w:pStyle w:val="ListParagraph"/>
        <w:spacing w:line="240" w:lineRule="auto"/>
        <w:ind w:left="0" w:firstLine="567"/>
        <w:rPr>
          <w:rFonts w:ascii="Times New Roman" w:eastAsia="Calibri" w:hAnsi="Times New Roman" w:cs="Times New Roman"/>
          <w:sz w:val="24"/>
          <w:szCs w:val="24"/>
        </w:rPr>
      </w:pPr>
      <w:r>
        <w:rPr>
          <w:rFonts w:ascii="Times New Roman" w:hAnsi="Times New Roman" w:cs="Times New Roman"/>
          <w:sz w:val="24"/>
          <w:szCs w:val="24"/>
        </w:rPr>
        <w:t>5</w:t>
      </w:r>
      <w:r w:rsidR="003F5D40" w:rsidRPr="00232070">
        <w:rPr>
          <w:rFonts w:ascii="Times New Roman" w:hAnsi="Times New Roman" w:cs="Times New Roman"/>
          <w:sz w:val="24"/>
          <w:szCs w:val="24"/>
        </w:rPr>
        <w:t xml:space="preserve">.1. </w:t>
      </w:r>
      <w:r w:rsidR="0AA88C09" w:rsidRPr="00232070">
        <w:rPr>
          <w:rFonts w:ascii="Times New Roman" w:hAnsi="Times New Roman" w:cs="Times New Roman"/>
          <w:sz w:val="24"/>
          <w:szCs w:val="24"/>
        </w:rPr>
        <w:t xml:space="preserve"> </w:t>
      </w:r>
      <w:r w:rsidR="00504AD9" w:rsidRPr="00232070">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1B5C514" w14:textId="77777777" w:rsidR="00232070" w:rsidRPr="00232070" w:rsidRDefault="00232070" w:rsidP="00F40999">
      <w:pPr>
        <w:pStyle w:val="ListParagraph"/>
        <w:spacing w:line="240" w:lineRule="auto"/>
        <w:ind w:left="0" w:firstLine="567"/>
        <w:rPr>
          <w:rFonts w:ascii="Times New Roman" w:hAnsi="Times New Roman" w:cs="Times New Roman"/>
          <w:sz w:val="24"/>
          <w:szCs w:val="24"/>
        </w:rPr>
      </w:pPr>
    </w:p>
    <w:p w14:paraId="5D02D1AD" w14:textId="408C93A9" w:rsidR="00831133" w:rsidRPr="000738A7" w:rsidRDefault="00F40999" w:rsidP="000738A7">
      <w:pPr>
        <w:pStyle w:val="Heading1"/>
        <w:spacing w:before="0" w:after="0" w:line="300" w:lineRule="auto"/>
        <w:ind w:left="567" w:firstLine="0"/>
        <w:rPr>
          <w:rFonts w:ascii="Times New Roman" w:hAnsi="Times New Roman" w:cs="Times New Roman"/>
          <w:b/>
          <w:sz w:val="28"/>
          <w:szCs w:val="28"/>
        </w:rPr>
      </w:pPr>
      <w:bookmarkStart w:id="15" w:name="_Toc15392775"/>
      <w:bookmarkStart w:id="16" w:name="_Toc137194953"/>
      <w:r w:rsidRPr="000738A7">
        <w:rPr>
          <w:rFonts w:ascii="Times New Roman" w:hAnsi="Times New Roman" w:cs="Times New Roman"/>
          <w:b/>
          <w:color w:val="auto"/>
          <w:sz w:val="28"/>
          <w:szCs w:val="28"/>
        </w:rPr>
        <w:t xml:space="preserve">6. </w:t>
      </w:r>
      <w:r w:rsidR="00B52705" w:rsidRPr="000738A7">
        <w:rPr>
          <w:rFonts w:ascii="Times New Roman" w:hAnsi="Times New Roman" w:cs="Times New Roman"/>
          <w:b/>
          <w:color w:val="auto"/>
          <w:sz w:val="28"/>
          <w:szCs w:val="28"/>
        </w:rPr>
        <w:t>P</w:t>
      </w:r>
      <w:bookmarkEnd w:id="15"/>
      <w:r w:rsidR="00E62E95" w:rsidRPr="000738A7">
        <w:rPr>
          <w:rFonts w:ascii="Times New Roman" w:hAnsi="Times New Roman" w:cs="Times New Roman"/>
          <w:b/>
          <w:color w:val="auto"/>
          <w:sz w:val="28"/>
          <w:szCs w:val="28"/>
        </w:rPr>
        <w:t xml:space="preserve">asiūlymų </w:t>
      </w:r>
      <w:r w:rsidR="00A84437" w:rsidRPr="000738A7">
        <w:rPr>
          <w:rFonts w:ascii="Times New Roman" w:hAnsi="Times New Roman" w:cs="Times New Roman"/>
          <w:b/>
          <w:color w:val="auto"/>
          <w:sz w:val="28"/>
          <w:szCs w:val="28"/>
        </w:rPr>
        <w:t>vertinimas</w:t>
      </w:r>
      <w:bookmarkEnd w:id="16"/>
    </w:p>
    <w:p w14:paraId="417D4E19" w14:textId="1CF3A26D" w:rsidR="00571D6C" w:rsidRPr="001F6849" w:rsidRDefault="00571D6C" w:rsidP="00F77A5D">
      <w:pPr>
        <w:spacing w:line="240" w:lineRule="auto"/>
        <w:ind w:firstLine="0"/>
        <w:rPr>
          <w:rFonts w:ascii="Times New Roman" w:hAnsi="Times New Roman" w:cs="Times New Roman"/>
          <w:i/>
          <w:iCs/>
          <w:color w:val="FF0000"/>
        </w:rPr>
      </w:pPr>
    </w:p>
    <w:p w14:paraId="0C1B0E3A" w14:textId="77777777" w:rsidR="00E85882" w:rsidRPr="00232070" w:rsidRDefault="00E85882" w:rsidP="00F77A5D">
      <w:pPr>
        <w:spacing w:line="240" w:lineRule="auto"/>
        <w:ind w:firstLine="0"/>
        <w:rPr>
          <w:rFonts w:ascii="Times New Roman" w:hAnsi="Times New Roman" w:cs="Times New Roman"/>
          <w:vanish/>
          <w:sz w:val="24"/>
          <w:szCs w:val="24"/>
        </w:rPr>
      </w:pPr>
    </w:p>
    <w:p w14:paraId="27FE1658" w14:textId="7E07A3CB" w:rsidR="00077944" w:rsidRPr="00232070" w:rsidRDefault="00F40999" w:rsidP="0045760E">
      <w:pPr>
        <w:pStyle w:val="ListParagraph"/>
        <w:spacing w:line="240" w:lineRule="auto"/>
        <w:ind w:left="0" w:firstLine="709"/>
        <w:rPr>
          <w:rFonts w:ascii="Times New Roman" w:hAnsi="Times New Roman" w:cs="Times New Roman"/>
          <w:color w:val="7030A0"/>
          <w:sz w:val="24"/>
          <w:szCs w:val="24"/>
        </w:rPr>
      </w:pPr>
      <w:r>
        <w:rPr>
          <w:rFonts w:ascii="Times New Roman" w:eastAsia="Calibri" w:hAnsi="Times New Roman" w:cs="Times New Roman"/>
          <w:sz w:val="24"/>
          <w:szCs w:val="24"/>
        </w:rPr>
        <w:t>6</w:t>
      </w:r>
      <w:r w:rsidR="0010148D" w:rsidRPr="00232070">
        <w:rPr>
          <w:rFonts w:ascii="Times New Roman" w:eastAsia="Calibri" w:hAnsi="Times New Roman" w:cs="Times New Roman"/>
          <w:sz w:val="24"/>
          <w:szCs w:val="24"/>
        </w:rPr>
        <w:t xml:space="preserve">.1. </w:t>
      </w:r>
      <w:r w:rsidR="00CD2CC2" w:rsidRPr="00232070">
        <w:rPr>
          <w:rFonts w:ascii="Times New Roman" w:eastAsia="Calibri" w:hAnsi="Times New Roman" w:cs="Times New Roman"/>
          <w:sz w:val="24"/>
          <w:szCs w:val="24"/>
        </w:rPr>
        <w:t xml:space="preserve"> </w:t>
      </w:r>
      <w:r w:rsidR="3CB1384C" w:rsidRPr="00232070">
        <w:rPr>
          <w:rFonts w:ascii="Times New Roman" w:hAnsi="Times New Roman" w:cs="Times New Roman"/>
          <w:sz w:val="24"/>
          <w:szCs w:val="24"/>
        </w:rPr>
        <w:t>P</w:t>
      </w:r>
      <w:r w:rsidR="000B220A" w:rsidRPr="00232070">
        <w:rPr>
          <w:rFonts w:ascii="Times New Roman" w:hAnsi="Times New Roman" w:cs="Times New Roman"/>
          <w:sz w:val="24"/>
          <w:szCs w:val="24"/>
        </w:rPr>
        <w:t>erkančioji organizacija</w:t>
      </w:r>
      <w:r w:rsidR="00831133" w:rsidRPr="00232070">
        <w:rPr>
          <w:rFonts w:ascii="Times New Roman" w:eastAsia="Calibri" w:hAnsi="Times New Roman" w:cs="Times New Roman"/>
          <w:sz w:val="24"/>
          <w:szCs w:val="24"/>
        </w:rPr>
        <w:t xml:space="preserve"> ekonomiškai naudingiausią </w:t>
      </w:r>
      <w:r w:rsidR="000B220A" w:rsidRPr="00232070">
        <w:rPr>
          <w:rFonts w:ascii="Times New Roman" w:eastAsia="Calibri" w:hAnsi="Times New Roman" w:cs="Times New Roman"/>
          <w:sz w:val="24"/>
          <w:szCs w:val="24"/>
        </w:rPr>
        <w:t>p</w:t>
      </w:r>
      <w:r w:rsidR="00831133" w:rsidRPr="00232070">
        <w:rPr>
          <w:rFonts w:ascii="Times New Roman" w:eastAsia="Calibri" w:hAnsi="Times New Roman" w:cs="Times New Roman"/>
          <w:sz w:val="24"/>
          <w:szCs w:val="24"/>
        </w:rPr>
        <w:t xml:space="preserve">asiūlymą išrenka pagal </w:t>
      </w:r>
      <w:r w:rsidR="000B220A" w:rsidRPr="00232070">
        <w:rPr>
          <w:rFonts w:ascii="Times New Roman" w:eastAsia="Calibri" w:hAnsi="Times New Roman" w:cs="Times New Roman"/>
          <w:sz w:val="24"/>
          <w:szCs w:val="24"/>
        </w:rPr>
        <w:t>tiekėjo p</w:t>
      </w:r>
      <w:r w:rsidR="00831133" w:rsidRPr="00232070">
        <w:rPr>
          <w:rFonts w:ascii="Times New Roman" w:eastAsia="Calibri" w:hAnsi="Times New Roman" w:cs="Times New Roman"/>
          <w:sz w:val="24"/>
          <w:szCs w:val="24"/>
        </w:rPr>
        <w:t xml:space="preserve">asiūlyme nurodytą </w:t>
      </w:r>
      <w:r w:rsidR="00831133" w:rsidRPr="000B5442">
        <w:rPr>
          <w:rFonts w:ascii="Times New Roman" w:eastAsia="Calibri" w:hAnsi="Times New Roman" w:cs="Times New Roman"/>
          <w:b/>
          <w:sz w:val="24"/>
          <w:szCs w:val="24"/>
        </w:rPr>
        <w:t>kainą</w:t>
      </w:r>
      <w:r w:rsidR="00831133" w:rsidRPr="00232070">
        <w:rPr>
          <w:rFonts w:ascii="Times New Roman" w:eastAsia="Calibri" w:hAnsi="Times New Roman" w:cs="Times New Roman"/>
          <w:sz w:val="24"/>
          <w:szCs w:val="24"/>
        </w:rPr>
        <w:t>, kuri turi būti apskaičiuota ir nurodyta taip, kaip reikalaujama</w:t>
      </w:r>
      <w:r w:rsidR="00DE051B" w:rsidRPr="00232070">
        <w:rPr>
          <w:rFonts w:ascii="Times New Roman" w:eastAsia="Calibri" w:hAnsi="Times New Roman" w:cs="Times New Roman"/>
          <w:sz w:val="24"/>
          <w:szCs w:val="24"/>
        </w:rPr>
        <w:t xml:space="preserve"> </w:t>
      </w:r>
      <w:r w:rsidR="00023019" w:rsidRPr="00232070">
        <w:rPr>
          <w:rFonts w:ascii="Times New Roman" w:eastAsia="Calibri" w:hAnsi="Times New Roman" w:cs="Times New Roman"/>
          <w:sz w:val="24"/>
          <w:szCs w:val="24"/>
        </w:rPr>
        <w:t>specialiųjų p</w:t>
      </w:r>
      <w:r w:rsidR="00DE051B" w:rsidRPr="00232070">
        <w:rPr>
          <w:rFonts w:ascii="Times New Roman" w:eastAsia="Calibri" w:hAnsi="Times New Roman" w:cs="Times New Roman"/>
          <w:sz w:val="24"/>
          <w:szCs w:val="24"/>
        </w:rPr>
        <w:t xml:space="preserve">irkimo sąlygų </w:t>
      </w:r>
      <w:r w:rsidR="00EB3027">
        <w:rPr>
          <w:rFonts w:ascii="Times New Roman" w:eastAsia="Calibri" w:hAnsi="Times New Roman" w:cs="Times New Roman"/>
          <w:sz w:val="24"/>
          <w:szCs w:val="24"/>
        </w:rPr>
        <w:t>2</w:t>
      </w:r>
      <w:r w:rsidR="0045760E" w:rsidRPr="00232070">
        <w:rPr>
          <w:rFonts w:ascii="Times New Roman" w:eastAsia="Calibri" w:hAnsi="Times New Roman" w:cs="Times New Roman"/>
          <w:sz w:val="24"/>
          <w:szCs w:val="24"/>
        </w:rPr>
        <w:t xml:space="preserve"> priede.</w:t>
      </w:r>
    </w:p>
    <w:p w14:paraId="313FDE6C" w14:textId="66E876DE" w:rsidR="00D734C6" w:rsidRPr="00232070" w:rsidRDefault="00F40999" w:rsidP="006C7DED">
      <w:pPr>
        <w:pStyle w:val="NoSpacing"/>
        <w:ind w:firstLine="709"/>
        <w:contextualSpacing/>
        <w:rPr>
          <w:rFonts w:ascii="Times New Roman" w:hAnsi="Times New Roman" w:cs="Times New Roman"/>
          <w:sz w:val="24"/>
          <w:szCs w:val="24"/>
        </w:rPr>
      </w:pPr>
      <w:r>
        <w:rPr>
          <w:rFonts w:ascii="Times New Roman" w:hAnsi="Times New Roman" w:cs="Times New Roman"/>
          <w:color w:val="000000" w:themeColor="text1"/>
          <w:sz w:val="24"/>
          <w:szCs w:val="24"/>
        </w:rPr>
        <w:t>6</w:t>
      </w:r>
      <w:r w:rsidR="001404CC" w:rsidRPr="00232070">
        <w:rPr>
          <w:rFonts w:ascii="Times New Roman" w:hAnsi="Times New Roman" w:cs="Times New Roman"/>
          <w:color w:val="000000" w:themeColor="text1"/>
          <w:sz w:val="24"/>
          <w:szCs w:val="24"/>
        </w:rPr>
        <w:t xml:space="preserve">.2. </w:t>
      </w:r>
      <w:r w:rsidR="001816D6" w:rsidRPr="00232070">
        <w:rPr>
          <w:rFonts w:ascii="Times New Roman" w:hAnsi="Times New Roman" w:cs="Times New Roman"/>
          <w:color w:val="000000" w:themeColor="text1"/>
          <w:sz w:val="24"/>
          <w:szCs w:val="24"/>
        </w:rPr>
        <w:t>Laimėjusiu pasiūlymu b</w:t>
      </w:r>
      <w:r w:rsidR="00763298">
        <w:rPr>
          <w:rFonts w:ascii="Times New Roman" w:hAnsi="Times New Roman" w:cs="Times New Roman"/>
          <w:color w:val="000000" w:themeColor="text1"/>
          <w:sz w:val="24"/>
          <w:szCs w:val="24"/>
        </w:rPr>
        <w:t>us</w:t>
      </w:r>
      <w:r w:rsidR="001816D6" w:rsidRPr="00232070">
        <w:rPr>
          <w:rFonts w:ascii="Times New Roman" w:hAnsi="Times New Roman" w:cs="Times New Roman"/>
          <w:color w:val="000000" w:themeColor="text1"/>
          <w:sz w:val="24"/>
          <w:szCs w:val="24"/>
        </w:rPr>
        <w:t xml:space="preserve"> pripažint</w:t>
      </w:r>
      <w:r w:rsidR="00763298">
        <w:rPr>
          <w:rFonts w:ascii="Times New Roman" w:hAnsi="Times New Roman" w:cs="Times New Roman"/>
          <w:color w:val="000000" w:themeColor="text1"/>
          <w:sz w:val="24"/>
          <w:szCs w:val="24"/>
        </w:rPr>
        <w:t>as</w:t>
      </w:r>
      <w:r w:rsidR="001816D6" w:rsidRPr="00232070">
        <w:rPr>
          <w:rFonts w:ascii="Times New Roman" w:hAnsi="Times New Roman" w:cs="Times New Roman"/>
          <w:color w:val="000000" w:themeColor="text1"/>
          <w:sz w:val="24"/>
          <w:szCs w:val="24"/>
        </w:rPr>
        <w:t xml:space="preserve"> ekonomiškai naudingiausi</w:t>
      </w:r>
      <w:r w:rsidR="00763298">
        <w:rPr>
          <w:rFonts w:ascii="Times New Roman" w:hAnsi="Times New Roman" w:cs="Times New Roman"/>
          <w:color w:val="000000" w:themeColor="text1"/>
          <w:sz w:val="24"/>
          <w:szCs w:val="24"/>
        </w:rPr>
        <w:t>as</w:t>
      </w:r>
      <w:r w:rsidR="001816D6" w:rsidRPr="00232070">
        <w:rPr>
          <w:rFonts w:ascii="Times New Roman" w:hAnsi="Times New Roman" w:cs="Times New Roman"/>
          <w:color w:val="000000" w:themeColor="text1"/>
          <w:sz w:val="24"/>
          <w:szCs w:val="24"/>
        </w:rPr>
        <w:t xml:space="preserve"> pasiūlym</w:t>
      </w:r>
      <w:r w:rsidR="00763298">
        <w:rPr>
          <w:rFonts w:ascii="Times New Roman" w:hAnsi="Times New Roman" w:cs="Times New Roman"/>
          <w:color w:val="000000" w:themeColor="text1"/>
          <w:sz w:val="24"/>
          <w:szCs w:val="24"/>
        </w:rPr>
        <w:t>as</w:t>
      </w:r>
      <w:r w:rsidR="001816D6" w:rsidRPr="00232070">
        <w:rPr>
          <w:rFonts w:ascii="Times New Roman" w:hAnsi="Times New Roman" w:cs="Times New Roman"/>
          <w:color w:val="000000" w:themeColor="text1"/>
          <w:sz w:val="24"/>
          <w:szCs w:val="24"/>
        </w:rPr>
        <w:t>, esant</w:t>
      </w:r>
      <w:r w:rsidR="00763298">
        <w:rPr>
          <w:rFonts w:ascii="Times New Roman" w:hAnsi="Times New Roman" w:cs="Times New Roman"/>
          <w:color w:val="000000" w:themeColor="text1"/>
          <w:sz w:val="24"/>
          <w:szCs w:val="24"/>
        </w:rPr>
        <w:t>is</w:t>
      </w:r>
      <w:r w:rsidR="001816D6" w:rsidRPr="00232070">
        <w:rPr>
          <w:rFonts w:ascii="Times New Roman" w:hAnsi="Times New Roman" w:cs="Times New Roman"/>
          <w:color w:val="000000" w:themeColor="text1"/>
          <w:sz w:val="24"/>
          <w:szCs w:val="24"/>
        </w:rPr>
        <w:t xml:space="preserve"> pasiūlym</w:t>
      </w:r>
      <w:r w:rsidR="00763298">
        <w:rPr>
          <w:rFonts w:ascii="Times New Roman" w:hAnsi="Times New Roman" w:cs="Times New Roman"/>
          <w:color w:val="000000" w:themeColor="text1"/>
          <w:sz w:val="24"/>
          <w:szCs w:val="24"/>
        </w:rPr>
        <w:t xml:space="preserve">ų </w:t>
      </w:r>
      <w:r w:rsidR="001816D6" w:rsidRPr="00232070">
        <w:rPr>
          <w:rFonts w:ascii="Times New Roman" w:hAnsi="Times New Roman" w:cs="Times New Roman"/>
          <w:color w:val="000000" w:themeColor="text1"/>
          <w:sz w:val="24"/>
          <w:szCs w:val="24"/>
        </w:rPr>
        <w:t>eilės pirmojoje vietoje.</w:t>
      </w:r>
      <w:r w:rsidR="001816D6" w:rsidRPr="00232070">
        <w:rPr>
          <w:rFonts w:ascii="Times New Roman" w:hAnsi="Times New Roman" w:cs="Times New Roman"/>
          <w:sz w:val="24"/>
          <w:szCs w:val="24"/>
        </w:rPr>
        <w:t xml:space="preserve"> </w:t>
      </w:r>
    </w:p>
    <w:p w14:paraId="7E67ECB8" w14:textId="27733EEE" w:rsidR="00EC790E" w:rsidRDefault="00F40999" w:rsidP="006C7DED">
      <w:pPr>
        <w:pStyle w:val="NoSpacing"/>
        <w:ind w:firstLine="709"/>
        <w:contextualSpacing/>
        <w:rPr>
          <w:rStyle w:val="cf01"/>
          <w:rFonts w:ascii="Times New Roman" w:hAnsi="Times New Roman" w:cs="Times New Roman"/>
          <w:sz w:val="24"/>
          <w:szCs w:val="24"/>
        </w:rPr>
      </w:pPr>
      <w:r>
        <w:rPr>
          <w:rStyle w:val="cf01"/>
          <w:rFonts w:ascii="Times New Roman" w:hAnsi="Times New Roman" w:cs="Times New Roman"/>
          <w:sz w:val="24"/>
          <w:szCs w:val="24"/>
        </w:rPr>
        <w:t>6</w:t>
      </w:r>
      <w:r w:rsidR="00F5411E" w:rsidRPr="00E001EA">
        <w:rPr>
          <w:rStyle w:val="cf01"/>
          <w:rFonts w:ascii="Times New Roman" w:hAnsi="Times New Roman" w:cs="Times New Roman"/>
          <w:sz w:val="24"/>
          <w:szCs w:val="24"/>
        </w:rPr>
        <w:t>.3. P</w:t>
      </w:r>
      <w:r w:rsidR="0014359C" w:rsidRPr="00E001EA">
        <w:rPr>
          <w:rStyle w:val="cf01"/>
          <w:rFonts w:ascii="Times New Roman" w:hAnsi="Times New Roman" w:cs="Times New Roman"/>
          <w:sz w:val="24"/>
          <w:szCs w:val="24"/>
        </w:rPr>
        <w:t xml:space="preserve">erkančioji organizacija </w:t>
      </w:r>
      <w:r w:rsidR="00F5411E" w:rsidRPr="00E001EA">
        <w:rPr>
          <w:rStyle w:val="cf01"/>
          <w:rFonts w:ascii="Times New Roman" w:hAnsi="Times New Roman" w:cs="Times New Roman"/>
          <w:sz w:val="24"/>
          <w:szCs w:val="24"/>
        </w:rPr>
        <w:t xml:space="preserve">atmes tiekėjo pasiūlymą, jeigu kartu su pasiūlymu nebus pateikti šie </w:t>
      </w:r>
      <w:r w:rsidR="0014359C" w:rsidRPr="00E001EA">
        <w:rPr>
          <w:rStyle w:val="cf01"/>
          <w:rFonts w:ascii="Times New Roman" w:hAnsi="Times New Roman" w:cs="Times New Roman"/>
          <w:sz w:val="24"/>
          <w:szCs w:val="24"/>
        </w:rPr>
        <w:t>p</w:t>
      </w:r>
      <w:r w:rsidR="00F5411E" w:rsidRPr="00E001EA">
        <w:rPr>
          <w:rStyle w:val="cf01"/>
          <w:rFonts w:ascii="Times New Roman" w:hAnsi="Times New Roman" w:cs="Times New Roman"/>
          <w:sz w:val="24"/>
          <w:szCs w:val="24"/>
        </w:rPr>
        <w:t xml:space="preserve">irkimo sąlygose </w:t>
      </w:r>
      <w:r w:rsidR="00F5411E" w:rsidRPr="000B5442">
        <w:rPr>
          <w:rStyle w:val="cf01"/>
          <w:rFonts w:ascii="Times New Roman" w:hAnsi="Times New Roman" w:cs="Times New Roman"/>
          <w:b/>
          <w:sz w:val="24"/>
          <w:szCs w:val="24"/>
        </w:rPr>
        <w:t>reikalaujami pateikti dokumentai</w:t>
      </w:r>
      <w:r w:rsidR="00F5411E" w:rsidRPr="00E001EA">
        <w:rPr>
          <w:rStyle w:val="cf01"/>
          <w:rFonts w:ascii="Times New Roman" w:hAnsi="Times New Roman" w:cs="Times New Roman"/>
          <w:sz w:val="24"/>
          <w:szCs w:val="24"/>
        </w:rPr>
        <w:t>:</w:t>
      </w:r>
      <w:r w:rsidR="00F5411E" w:rsidRPr="00232070">
        <w:rPr>
          <w:rStyle w:val="cf01"/>
          <w:rFonts w:ascii="Times New Roman" w:hAnsi="Times New Roman" w:cs="Times New Roman"/>
          <w:sz w:val="24"/>
          <w:szCs w:val="24"/>
        </w:rPr>
        <w:t xml:space="preserve"> </w:t>
      </w:r>
    </w:p>
    <w:p w14:paraId="2963EE7F" w14:textId="3C1C5769" w:rsidR="00EC03CD" w:rsidRDefault="00EC03CD" w:rsidP="006C7DED">
      <w:pPr>
        <w:pStyle w:val="NoSpacing"/>
        <w:ind w:firstLine="709"/>
        <w:contextualSpacing/>
        <w:rPr>
          <w:rStyle w:val="cf01"/>
          <w:rFonts w:ascii="Times New Roman" w:hAnsi="Times New Roman" w:cs="Times New Roman"/>
          <w:sz w:val="24"/>
          <w:szCs w:val="24"/>
        </w:rPr>
      </w:pPr>
      <w:r>
        <w:rPr>
          <w:rStyle w:val="cf01"/>
          <w:rFonts w:ascii="Times New Roman" w:hAnsi="Times New Roman" w:cs="Times New Roman"/>
          <w:sz w:val="24"/>
          <w:szCs w:val="24"/>
        </w:rPr>
        <w:t>1)</w:t>
      </w:r>
      <w:r w:rsidRPr="00EC03CD">
        <w:t xml:space="preserve"> </w:t>
      </w:r>
      <w:r w:rsidRPr="00EC03CD">
        <w:rPr>
          <w:rStyle w:val="cf01"/>
          <w:rFonts w:ascii="Times New Roman" w:hAnsi="Times New Roman" w:cs="Times New Roman"/>
          <w:sz w:val="24"/>
          <w:szCs w:val="24"/>
        </w:rPr>
        <w:t>jungtinės veiklos sutarties kopiją (jeigu pasiūlymą teikia tiekėjų grupė);</w:t>
      </w:r>
    </w:p>
    <w:p w14:paraId="61288FB4" w14:textId="63182A71" w:rsidR="00EC03CD" w:rsidRPr="00232070" w:rsidRDefault="00EC03CD" w:rsidP="006C7DED">
      <w:pPr>
        <w:pStyle w:val="NoSpacing"/>
        <w:ind w:firstLine="709"/>
        <w:contextualSpacing/>
        <w:rPr>
          <w:rStyle w:val="cf01"/>
          <w:rFonts w:ascii="Times New Roman" w:hAnsi="Times New Roman" w:cs="Times New Roman"/>
          <w:sz w:val="24"/>
          <w:szCs w:val="24"/>
        </w:rPr>
      </w:pPr>
      <w:r>
        <w:rPr>
          <w:rStyle w:val="cf01"/>
          <w:rFonts w:ascii="Times New Roman" w:hAnsi="Times New Roman" w:cs="Times New Roman"/>
          <w:sz w:val="24"/>
          <w:szCs w:val="24"/>
        </w:rPr>
        <w:t xml:space="preserve">2) </w:t>
      </w:r>
      <w:r w:rsidRPr="00EC03CD">
        <w:rPr>
          <w:rStyle w:val="cf01"/>
          <w:rFonts w:ascii="Times New Roman" w:hAnsi="Times New Roman" w:cs="Times New Roman"/>
          <w:sz w:val="24"/>
          <w:szCs w:val="24"/>
        </w:rPr>
        <w:t>įgaliojimą pateikti pasiūlymą (jeigu pasiūlymą pateikia ne tiekėjo vadovas);</w:t>
      </w:r>
    </w:p>
    <w:p w14:paraId="6287AA87" w14:textId="7AC419D6" w:rsidR="000C4A18" w:rsidRDefault="00EC03CD" w:rsidP="006C7DED">
      <w:pPr>
        <w:pStyle w:val="NoSpacing"/>
        <w:ind w:firstLine="709"/>
        <w:contextualSpacing/>
        <w:rPr>
          <w:rFonts w:ascii="Times New Roman" w:eastAsia="Arial" w:hAnsi="Times New Roman" w:cs="Times New Roman"/>
          <w:sz w:val="24"/>
          <w:szCs w:val="24"/>
        </w:rPr>
      </w:pPr>
      <w:r>
        <w:rPr>
          <w:rStyle w:val="cf01"/>
          <w:rFonts w:ascii="Times New Roman" w:hAnsi="Times New Roman" w:cs="Times New Roman"/>
          <w:sz w:val="24"/>
          <w:szCs w:val="24"/>
        </w:rPr>
        <w:t>3</w:t>
      </w:r>
      <w:r w:rsidR="00CA77EF" w:rsidRPr="00232070">
        <w:rPr>
          <w:rStyle w:val="cf01"/>
          <w:rFonts w:ascii="Times New Roman" w:hAnsi="Times New Roman" w:cs="Times New Roman"/>
          <w:sz w:val="24"/>
          <w:szCs w:val="24"/>
        </w:rPr>
        <w:t xml:space="preserve">) </w:t>
      </w:r>
      <w:r w:rsidR="00763298" w:rsidRPr="00763298">
        <w:rPr>
          <w:rFonts w:ascii="Times New Roman" w:eastAsia="Arial" w:hAnsi="Times New Roman" w:cs="Times New Roman"/>
          <w:sz w:val="24"/>
          <w:szCs w:val="24"/>
        </w:rPr>
        <w:t>užpildytas 4 priedas. Nacionalinio saugumo reikalavimų atitikties deklaracija</w:t>
      </w:r>
      <w:r w:rsidR="0033029F" w:rsidRPr="00232070">
        <w:rPr>
          <w:rFonts w:ascii="Times New Roman" w:eastAsia="Arial" w:hAnsi="Times New Roman" w:cs="Times New Roman"/>
          <w:sz w:val="24"/>
          <w:szCs w:val="24"/>
        </w:rPr>
        <w:t>;</w:t>
      </w:r>
    </w:p>
    <w:p w14:paraId="01566F91" w14:textId="77777777" w:rsidR="00F40999" w:rsidRPr="001F6849" w:rsidRDefault="00F40999" w:rsidP="00F77A5D">
      <w:pPr>
        <w:pStyle w:val="NoSpacing"/>
        <w:ind w:firstLine="709"/>
        <w:contextualSpacing/>
        <w:rPr>
          <w:rFonts w:ascii="Times New Roman" w:eastAsiaTheme="minorHAnsi" w:hAnsi="Times New Roman" w:cs="Times New Roman"/>
          <w:bCs/>
          <w:i/>
          <w:iCs/>
          <w:color w:val="7030A0"/>
        </w:rPr>
      </w:pPr>
    </w:p>
    <w:p w14:paraId="4CFAC41F" w14:textId="7D479806" w:rsidR="00D83C57" w:rsidRPr="000738A7" w:rsidRDefault="00F40999" w:rsidP="000738A7">
      <w:pPr>
        <w:pStyle w:val="Heading1"/>
        <w:tabs>
          <w:tab w:val="left" w:pos="567"/>
        </w:tabs>
        <w:spacing w:before="0" w:after="0" w:line="20" w:lineRule="atLeast"/>
        <w:ind w:left="567" w:firstLine="0"/>
        <w:contextualSpacing/>
        <w:rPr>
          <w:rFonts w:ascii="Times New Roman" w:hAnsi="Times New Roman" w:cs="Times New Roman"/>
          <w:b/>
          <w:sz w:val="28"/>
          <w:szCs w:val="28"/>
        </w:rPr>
      </w:pPr>
      <w:bookmarkStart w:id="17" w:name="_Ref39425999"/>
      <w:bookmarkStart w:id="18" w:name="_Ref39426005"/>
      <w:bookmarkStart w:id="19" w:name="_Toc126333937"/>
      <w:bookmarkStart w:id="20" w:name="_Toc137194954"/>
      <w:r w:rsidRPr="000738A7">
        <w:rPr>
          <w:rFonts w:ascii="Times New Roman" w:hAnsi="Times New Roman" w:cs="Times New Roman"/>
          <w:b/>
          <w:sz w:val="28"/>
          <w:szCs w:val="28"/>
        </w:rPr>
        <w:t>7</w:t>
      </w:r>
      <w:r w:rsidR="00D83C57" w:rsidRPr="000738A7">
        <w:rPr>
          <w:rFonts w:ascii="Times New Roman" w:hAnsi="Times New Roman" w:cs="Times New Roman"/>
          <w:b/>
          <w:sz w:val="28"/>
          <w:szCs w:val="28"/>
        </w:rPr>
        <w:t>. Sutarties sudarymas</w:t>
      </w:r>
      <w:bookmarkEnd w:id="17"/>
      <w:bookmarkEnd w:id="18"/>
      <w:bookmarkEnd w:id="19"/>
      <w:bookmarkEnd w:id="20"/>
    </w:p>
    <w:p w14:paraId="20328A6A" w14:textId="29948896" w:rsidR="00D80522" w:rsidRDefault="00F40999" w:rsidP="006C7DED">
      <w:pPr>
        <w:pStyle w:val="ListParagraph"/>
        <w:spacing w:line="240" w:lineRule="auto"/>
        <w:ind w:left="0" w:firstLine="709"/>
        <w:rPr>
          <w:rFonts w:ascii="Times New Roman" w:hAnsi="Times New Roman" w:cs="Times New Roman"/>
          <w:sz w:val="24"/>
          <w:szCs w:val="24"/>
        </w:rPr>
      </w:pPr>
      <w:r>
        <w:rPr>
          <w:rFonts w:ascii="Times New Roman" w:hAnsi="Times New Roman" w:cs="Times New Roman"/>
          <w:color w:val="000000" w:themeColor="text1"/>
          <w:sz w:val="24"/>
          <w:szCs w:val="24"/>
        </w:rPr>
        <w:t>7</w:t>
      </w:r>
      <w:r w:rsidR="000003B6" w:rsidRPr="00232070">
        <w:rPr>
          <w:rFonts w:ascii="Times New Roman" w:hAnsi="Times New Roman" w:cs="Times New Roman"/>
          <w:color w:val="000000" w:themeColor="text1"/>
          <w:sz w:val="24"/>
          <w:szCs w:val="24"/>
        </w:rPr>
        <w:t xml:space="preserve">.1. </w:t>
      </w:r>
      <w:r w:rsidR="00D83C57" w:rsidRPr="00232070">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232070">
        <w:rPr>
          <w:rFonts w:ascii="Times New Roman" w:hAnsi="Times New Roman" w:cs="Times New Roman"/>
          <w:color w:val="0070C0"/>
          <w:sz w:val="24"/>
          <w:szCs w:val="24"/>
        </w:rPr>
        <w:t xml:space="preserve"> </w:t>
      </w:r>
      <w:r w:rsidR="00D83C57" w:rsidRPr="00232070">
        <w:rPr>
          <w:rFonts w:ascii="Times New Roman" w:hAnsi="Times New Roman" w:cs="Times New Roman"/>
          <w:color w:val="000000" w:themeColor="text1"/>
          <w:sz w:val="24"/>
          <w:szCs w:val="24"/>
        </w:rPr>
        <w:t>nustatyta tv</w:t>
      </w:r>
      <w:r w:rsidR="00763298">
        <w:rPr>
          <w:rFonts w:ascii="Times New Roman" w:hAnsi="Times New Roman" w:cs="Times New Roman"/>
          <w:color w:val="000000" w:themeColor="text1"/>
          <w:sz w:val="24"/>
          <w:szCs w:val="24"/>
        </w:rPr>
        <w:t xml:space="preserve">arka, bus pripažintas laimėjęs. </w:t>
      </w:r>
      <w:r w:rsidR="00D83C57" w:rsidRPr="00232070">
        <w:rPr>
          <w:rFonts w:ascii="Times New Roman" w:hAnsi="Times New Roman" w:cs="Times New Roman"/>
          <w:sz w:val="24"/>
          <w:szCs w:val="24"/>
        </w:rPr>
        <w:t>Sutarties sąlygos pateikiamos</w:t>
      </w:r>
      <w:r w:rsidR="00F56579" w:rsidRPr="00232070">
        <w:rPr>
          <w:rFonts w:ascii="Times New Roman" w:hAnsi="Times New Roman" w:cs="Times New Roman"/>
          <w:sz w:val="24"/>
          <w:szCs w:val="24"/>
        </w:rPr>
        <w:t xml:space="preserve"> specialiųjų pirkimo sąlygų</w:t>
      </w:r>
      <w:r w:rsidR="00D83C57" w:rsidRPr="00232070">
        <w:rPr>
          <w:rFonts w:ascii="Times New Roman" w:hAnsi="Times New Roman" w:cs="Times New Roman"/>
          <w:sz w:val="24"/>
          <w:szCs w:val="24"/>
        </w:rPr>
        <w:t xml:space="preserve"> </w:t>
      </w:r>
      <w:r w:rsidR="00763298">
        <w:rPr>
          <w:rFonts w:ascii="Times New Roman" w:hAnsi="Times New Roman" w:cs="Times New Roman"/>
          <w:sz w:val="24"/>
          <w:szCs w:val="24"/>
        </w:rPr>
        <w:t>3</w:t>
      </w:r>
      <w:r w:rsidR="00F56579" w:rsidRPr="00D6302E">
        <w:rPr>
          <w:rFonts w:ascii="Times New Roman" w:hAnsi="Times New Roman" w:cs="Times New Roman"/>
          <w:sz w:val="24"/>
          <w:szCs w:val="24"/>
        </w:rPr>
        <w:t xml:space="preserve"> priede</w:t>
      </w:r>
      <w:r w:rsidR="00D6302E" w:rsidRPr="00D6302E">
        <w:rPr>
          <w:rFonts w:ascii="Times New Roman" w:hAnsi="Times New Roman" w:cs="Times New Roman"/>
          <w:sz w:val="24"/>
          <w:szCs w:val="24"/>
        </w:rPr>
        <w:t xml:space="preserve"> Prekių viešojo pirkimo-pardavimo sutarties</w:t>
      </w:r>
      <w:r w:rsidR="008876E1" w:rsidRPr="00D6302E">
        <w:rPr>
          <w:rFonts w:ascii="Times New Roman" w:hAnsi="Times New Roman" w:cs="Times New Roman"/>
          <w:sz w:val="24"/>
          <w:szCs w:val="24"/>
        </w:rPr>
        <w:t xml:space="preserve"> projektas</w:t>
      </w:r>
      <w:r w:rsidR="00F56579" w:rsidRPr="00D6302E">
        <w:rPr>
          <w:rFonts w:ascii="Times New Roman" w:hAnsi="Times New Roman" w:cs="Times New Roman"/>
          <w:sz w:val="24"/>
          <w:szCs w:val="24"/>
        </w:rPr>
        <w:t>.</w:t>
      </w:r>
      <w:r w:rsidR="00F56579" w:rsidRPr="00232070">
        <w:rPr>
          <w:rFonts w:ascii="Times New Roman" w:hAnsi="Times New Roman" w:cs="Times New Roman"/>
          <w:sz w:val="24"/>
          <w:szCs w:val="24"/>
        </w:rPr>
        <w:t xml:space="preserve"> </w:t>
      </w:r>
    </w:p>
    <w:p w14:paraId="5486D212" w14:textId="77777777" w:rsidR="00F40999" w:rsidRDefault="00F40999" w:rsidP="006C7DED">
      <w:pPr>
        <w:pStyle w:val="ListParagraph"/>
        <w:spacing w:line="240" w:lineRule="auto"/>
        <w:ind w:left="0" w:firstLine="709"/>
        <w:rPr>
          <w:rFonts w:ascii="Times New Roman" w:hAnsi="Times New Roman" w:cs="Times New Roman"/>
          <w:sz w:val="24"/>
          <w:szCs w:val="24"/>
        </w:rPr>
      </w:pPr>
    </w:p>
    <w:p w14:paraId="1C7CA6D9" w14:textId="132F2345" w:rsidR="00EC3839" w:rsidRPr="000738A7" w:rsidRDefault="00F40999" w:rsidP="000738A7">
      <w:pPr>
        <w:pStyle w:val="Heading1"/>
        <w:tabs>
          <w:tab w:val="left" w:pos="567"/>
        </w:tabs>
        <w:spacing w:before="0" w:after="0" w:line="20" w:lineRule="atLeast"/>
        <w:ind w:left="567" w:firstLine="0"/>
        <w:contextualSpacing/>
        <w:rPr>
          <w:rFonts w:ascii="Times New Roman" w:hAnsi="Times New Roman" w:cs="Times New Roman"/>
          <w:b/>
          <w:sz w:val="28"/>
          <w:szCs w:val="28"/>
        </w:rPr>
      </w:pPr>
      <w:r w:rsidRPr="000738A7">
        <w:rPr>
          <w:rFonts w:ascii="Times New Roman" w:hAnsi="Times New Roman" w:cs="Times New Roman"/>
          <w:b/>
          <w:sz w:val="28"/>
          <w:szCs w:val="28"/>
        </w:rPr>
        <w:t>8</w:t>
      </w:r>
      <w:r w:rsidR="00EC3839" w:rsidRPr="000738A7">
        <w:rPr>
          <w:rFonts w:ascii="Times New Roman" w:hAnsi="Times New Roman" w:cs="Times New Roman"/>
          <w:b/>
          <w:sz w:val="28"/>
          <w:szCs w:val="28"/>
        </w:rPr>
        <w:t>. Specialiųjų pirkimo sąlygų priedai</w:t>
      </w:r>
    </w:p>
    <w:p w14:paraId="4691C516" w14:textId="77777777" w:rsidR="000738A7" w:rsidRDefault="00EC3839" w:rsidP="00B35E05">
      <w:pPr>
        <w:spacing w:line="240" w:lineRule="auto"/>
        <w:ind w:left="567" w:firstLine="0"/>
        <w:rPr>
          <w:rFonts w:ascii="Times New Roman" w:hAnsi="Times New Roman" w:cs="Times New Roman"/>
          <w:sz w:val="24"/>
          <w:szCs w:val="24"/>
        </w:rPr>
      </w:pPr>
      <w:r w:rsidRPr="00370648">
        <w:tab/>
      </w:r>
      <w:r w:rsidRPr="00370648">
        <w:br/>
      </w:r>
      <w:r w:rsidR="00F40999">
        <w:rPr>
          <w:rFonts w:ascii="Times New Roman" w:hAnsi="Times New Roman" w:cs="Times New Roman"/>
          <w:sz w:val="24"/>
          <w:szCs w:val="24"/>
        </w:rPr>
        <w:t>8</w:t>
      </w:r>
      <w:r w:rsidRPr="00EC3839">
        <w:rPr>
          <w:rFonts w:ascii="Times New Roman" w:hAnsi="Times New Roman" w:cs="Times New Roman"/>
          <w:sz w:val="24"/>
          <w:szCs w:val="24"/>
        </w:rPr>
        <w:t>.1. Prie specialiųjų pirkimo sąlygų pridedami šie priedai:</w:t>
      </w:r>
    </w:p>
    <w:p w14:paraId="3D86374A" w14:textId="79938FE3" w:rsidR="00EC3839" w:rsidRPr="00EC3839" w:rsidRDefault="00F40999" w:rsidP="00B35E05">
      <w:pPr>
        <w:spacing w:line="240" w:lineRule="auto"/>
        <w:ind w:left="567" w:firstLine="0"/>
        <w:rPr>
          <w:rFonts w:ascii="Times New Roman" w:hAnsi="Times New Roman" w:cs="Times New Roman"/>
          <w:sz w:val="24"/>
          <w:szCs w:val="24"/>
        </w:rPr>
      </w:pPr>
      <w:r>
        <w:rPr>
          <w:rFonts w:ascii="Times New Roman" w:hAnsi="Times New Roman" w:cs="Times New Roman"/>
          <w:sz w:val="24"/>
          <w:szCs w:val="24"/>
        </w:rPr>
        <w:t>8</w:t>
      </w:r>
      <w:r w:rsidR="00EC3839" w:rsidRPr="00EC3839">
        <w:rPr>
          <w:rFonts w:ascii="Times New Roman" w:hAnsi="Times New Roman" w:cs="Times New Roman"/>
          <w:sz w:val="24"/>
          <w:szCs w:val="24"/>
        </w:rPr>
        <w:t>. 1. 1  priedas „</w:t>
      </w:r>
      <w:r w:rsidR="00763298">
        <w:rPr>
          <w:rFonts w:ascii="Times New Roman" w:hAnsi="Times New Roman" w:cs="Times New Roman"/>
          <w:sz w:val="24"/>
          <w:szCs w:val="24"/>
        </w:rPr>
        <w:t>Techninė specifikacija</w:t>
      </w:r>
      <w:r w:rsidR="00EC3839" w:rsidRPr="00EC3839">
        <w:rPr>
          <w:rFonts w:ascii="Times New Roman" w:hAnsi="Times New Roman" w:cs="Times New Roman"/>
          <w:sz w:val="24"/>
          <w:szCs w:val="24"/>
        </w:rPr>
        <w:t>“;</w:t>
      </w:r>
    </w:p>
    <w:p w14:paraId="713A4536" w14:textId="063E2F23" w:rsidR="00EC3839" w:rsidRPr="00EC3839" w:rsidRDefault="00F40999" w:rsidP="00B35E05">
      <w:pPr>
        <w:spacing w:line="240" w:lineRule="auto"/>
        <w:ind w:left="567" w:firstLine="0"/>
        <w:rPr>
          <w:rFonts w:ascii="Times New Roman" w:hAnsi="Times New Roman" w:cs="Times New Roman"/>
          <w:sz w:val="24"/>
          <w:szCs w:val="24"/>
        </w:rPr>
      </w:pPr>
      <w:r>
        <w:rPr>
          <w:rFonts w:ascii="Times New Roman" w:hAnsi="Times New Roman" w:cs="Times New Roman"/>
          <w:sz w:val="24"/>
          <w:szCs w:val="24"/>
        </w:rPr>
        <w:t>8</w:t>
      </w:r>
      <w:r w:rsidR="00EC3839" w:rsidRPr="00EC3839">
        <w:rPr>
          <w:rFonts w:ascii="Times New Roman" w:hAnsi="Times New Roman" w:cs="Times New Roman"/>
          <w:sz w:val="24"/>
          <w:szCs w:val="24"/>
        </w:rPr>
        <w:t xml:space="preserve">. 2. 2 priedas </w:t>
      </w:r>
      <w:r w:rsidR="00763298">
        <w:rPr>
          <w:rFonts w:ascii="Times New Roman" w:hAnsi="Times New Roman" w:cs="Times New Roman"/>
          <w:sz w:val="24"/>
          <w:szCs w:val="24"/>
        </w:rPr>
        <w:t>„Pasiūlymo forma“;</w:t>
      </w:r>
      <w:r w:rsidR="00EC3839" w:rsidRPr="00EC3839">
        <w:rPr>
          <w:rFonts w:ascii="Times New Roman" w:hAnsi="Times New Roman" w:cs="Times New Roman"/>
          <w:sz w:val="24"/>
          <w:szCs w:val="24"/>
        </w:rPr>
        <w:tab/>
      </w:r>
    </w:p>
    <w:p w14:paraId="31CBBBD3" w14:textId="77777777" w:rsidR="00580DD8" w:rsidRDefault="00F40999" w:rsidP="00B35E05">
      <w:pPr>
        <w:spacing w:line="240" w:lineRule="auto"/>
        <w:ind w:left="567" w:firstLine="0"/>
        <w:jc w:val="left"/>
        <w:rPr>
          <w:rFonts w:ascii="Times New Roman" w:eastAsia="Arial" w:hAnsi="Times New Roman" w:cs="Times New Roman"/>
          <w:sz w:val="24"/>
          <w:szCs w:val="24"/>
        </w:rPr>
      </w:pPr>
      <w:r>
        <w:rPr>
          <w:rFonts w:ascii="Times New Roman" w:hAnsi="Times New Roman" w:cs="Times New Roman"/>
          <w:sz w:val="24"/>
          <w:szCs w:val="24"/>
        </w:rPr>
        <w:t>8</w:t>
      </w:r>
      <w:r w:rsidR="00EC3839" w:rsidRPr="00D6302E">
        <w:rPr>
          <w:rFonts w:ascii="Times New Roman" w:hAnsi="Times New Roman" w:cs="Times New Roman"/>
          <w:sz w:val="24"/>
          <w:szCs w:val="24"/>
        </w:rPr>
        <w:t>. 3. 3  priedas</w:t>
      </w:r>
      <w:r w:rsidR="00763298">
        <w:rPr>
          <w:rFonts w:ascii="Times New Roman" w:hAnsi="Times New Roman" w:cs="Times New Roman"/>
          <w:sz w:val="24"/>
          <w:szCs w:val="24"/>
        </w:rPr>
        <w:t xml:space="preserve"> </w:t>
      </w:r>
      <w:r w:rsidR="00763298" w:rsidRPr="00D6302E">
        <w:rPr>
          <w:rFonts w:ascii="Times New Roman" w:hAnsi="Times New Roman" w:cs="Times New Roman"/>
          <w:sz w:val="24"/>
          <w:szCs w:val="24"/>
        </w:rPr>
        <w:t>„Prekių viešojo pirkimo-pardavimo sutarties projektas“</w:t>
      </w:r>
      <w:r w:rsidR="000738A7">
        <w:rPr>
          <w:rFonts w:ascii="Times New Roman" w:hAnsi="Times New Roman" w:cs="Times New Roman"/>
          <w:sz w:val="24"/>
          <w:szCs w:val="24"/>
        </w:rPr>
        <w:br/>
      </w:r>
      <w:r>
        <w:rPr>
          <w:rFonts w:ascii="Times New Roman" w:hAnsi="Times New Roman" w:cs="Times New Roman"/>
          <w:sz w:val="24"/>
          <w:szCs w:val="24"/>
        </w:rPr>
        <w:t>8</w:t>
      </w:r>
      <w:r w:rsidR="00D6302E" w:rsidRPr="00D6302E">
        <w:rPr>
          <w:rFonts w:ascii="Times New Roman" w:hAnsi="Times New Roman" w:cs="Times New Roman"/>
          <w:sz w:val="24"/>
          <w:szCs w:val="24"/>
        </w:rPr>
        <w:t xml:space="preserve">. 4. 4 priedas </w:t>
      </w:r>
      <w:r w:rsidR="00EC3839" w:rsidRPr="00D6302E">
        <w:rPr>
          <w:rFonts w:ascii="Times New Roman" w:hAnsi="Times New Roman" w:cs="Times New Roman"/>
          <w:sz w:val="24"/>
          <w:szCs w:val="24"/>
        </w:rPr>
        <w:t xml:space="preserve"> </w:t>
      </w:r>
      <w:r w:rsidR="00763298">
        <w:rPr>
          <w:rFonts w:ascii="Times New Roman" w:hAnsi="Times New Roman" w:cs="Times New Roman"/>
          <w:sz w:val="24"/>
          <w:szCs w:val="24"/>
        </w:rPr>
        <w:t>„</w:t>
      </w:r>
      <w:r w:rsidR="00763298" w:rsidRPr="00763298">
        <w:rPr>
          <w:rFonts w:ascii="Times New Roman" w:eastAsia="Arial" w:hAnsi="Times New Roman" w:cs="Times New Roman"/>
          <w:sz w:val="24"/>
          <w:szCs w:val="24"/>
        </w:rPr>
        <w:t>Nacionalinio saugumo reikalavimų atitikties deklaracija</w:t>
      </w:r>
      <w:r w:rsidR="00763298">
        <w:rPr>
          <w:rFonts w:ascii="Times New Roman" w:eastAsia="Arial" w:hAnsi="Times New Roman" w:cs="Times New Roman"/>
          <w:sz w:val="24"/>
          <w:szCs w:val="24"/>
        </w:rPr>
        <w:t>“</w:t>
      </w:r>
    </w:p>
    <w:p w14:paraId="064A9B38" w14:textId="21558222" w:rsidR="000738A7" w:rsidRDefault="00580DD8" w:rsidP="00B35E05">
      <w:pPr>
        <w:spacing w:line="240" w:lineRule="auto"/>
        <w:ind w:left="567" w:firstLine="0"/>
        <w:jc w:val="left"/>
        <w:rPr>
          <w:rFonts w:ascii="Times New Roman" w:eastAsia="Arial" w:hAnsi="Times New Roman" w:cs="Times New Roman"/>
          <w:sz w:val="24"/>
          <w:szCs w:val="24"/>
        </w:rPr>
      </w:pPr>
      <w:r>
        <w:rPr>
          <w:rFonts w:ascii="Times New Roman" w:eastAsia="Arial" w:hAnsi="Times New Roman" w:cs="Times New Roman"/>
          <w:sz w:val="24"/>
          <w:szCs w:val="24"/>
        </w:rPr>
        <w:t>8.4. 5</w:t>
      </w:r>
      <w:bookmarkEnd w:id="9"/>
      <w:r>
        <w:rPr>
          <w:rFonts w:ascii="Times New Roman" w:eastAsia="Arial" w:hAnsi="Times New Roman" w:cs="Times New Roman"/>
          <w:sz w:val="24"/>
          <w:szCs w:val="24"/>
        </w:rPr>
        <w:t xml:space="preserve"> priedas „Terminai“.</w:t>
      </w:r>
      <w:bookmarkStart w:id="21" w:name="_GoBack"/>
      <w:bookmarkEnd w:id="21"/>
    </w:p>
    <w:sectPr w:rsidR="000738A7" w:rsidSect="00D6302E">
      <w:headerReference w:type="default" r:id="rId11"/>
      <w:headerReference w:type="first" r:id="rId12"/>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2961FE" w14:textId="77777777" w:rsidR="00F003D3" w:rsidRDefault="00F003D3" w:rsidP="00D05666">
      <w:r>
        <w:separator/>
      </w:r>
    </w:p>
  </w:endnote>
  <w:endnote w:type="continuationSeparator" w:id="0">
    <w:p w14:paraId="080F968F" w14:textId="77777777" w:rsidR="00F003D3" w:rsidRDefault="00F003D3" w:rsidP="00D05666">
      <w:r>
        <w:continuationSeparator/>
      </w:r>
    </w:p>
  </w:endnote>
  <w:endnote w:type="continuationNotice" w:id="1">
    <w:p w14:paraId="4A6EE739" w14:textId="77777777" w:rsidR="00F003D3" w:rsidRDefault="00F003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5D2567" w14:textId="77777777" w:rsidR="00F003D3" w:rsidRDefault="00F003D3" w:rsidP="00D05666">
      <w:r>
        <w:separator/>
      </w:r>
    </w:p>
  </w:footnote>
  <w:footnote w:type="continuationSeparator" w:id="0">
    <w:p w14:paraId="43AC0764" w14:textId="77777777" w:rsidR="00F003D3" w:rsidRDefault="00F003D3" w:rsidP="00D05666">
      <w:r>
        <w:continuationSeparator/>
      </w:r>
    </w:p>
  </w:footnote>
  <w:footnote w:type="continuationNotice" w:id="1">
    <w:p w14:paraId="70E30F4B" w14:textId="77777777" w:rsidR="00F003D3" w:rsidRDefault="00F003D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CAD6D" w14:textId="6288B276" w:rsidR="00285B02" w:rsidRDefault="00285B0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70F75"/>
    <w:multiLevelType w:val="hybridMultilevel"/>
    <w:tmpl w:val="6EFE69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7A42DCEC"/>
    <w:lvl w:ilvl="0">
      <w:start w:val="2"/>
      <w:numFmt w:val="decimal"/>
      <w:lvlText w:val="%1."/>
      <w:lvlJc w:val="left"/>
      <w:pPr>
        <w:ind w:left="8298"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5"/>
  </w:num>
  <w:num w:numId="3">
    <w:abstractNumId w:val="3"/>
  </w:num>
  <w:num w:numId="4">
    <w:abstractNumId w:val="7"/>
  </w:num>
  <w:num w:numId="5">
    <w:abstractNumId w:val="2"/>
  </w:num>
  <w:num w:numId="6">
    <w:abstractNumId w:val="4"/>
  </w:num>
  <w:num w:numId="7">
    <w:abstractNumId w:val="6"/>
  </w:num>
  <w:num w:numId="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EAF"/>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55E1"/>
    <w:rsid w:val="000464E8"/>
    <w:rsid w:val="000466D2"/>
    <w:rsid w:val="00047F6B"/>
    <w:rsid w:val="00047F87"/>
    <w:rsid w:val="000504B4"/>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A7"/>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ABB"/>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265"/>
    <w:rsid w:val="000B4E6D"/>
    <w:rsid w:val="000B5442"/>
    <w:rsid w:val="000B6976"/>
    <w:rsid w:val="000B7223"/>
    <w:rsid w:val="000C006A"/>
    <w:rsid w:val="000C017C"/>
    <w:rsid w:val="000C02F3"/>
    <w:rsid w:val="000C12E1"/>
    <w:rsid w:val="000C1AE5"/>
    <w:rsid w:val="000C1F59"/>
    <w:rsid w:val="000C1F5C"/>
    <w:rsid w:val="000C2217"/>
    <w:rsid w:val="000C25AE"/>
    <w:rsid w:val="000C29CF"/>
    <w:rsid w:val="000C3F71"/>
    <w:rsid w:val="000C4A18"/>
    <w:rsid w:val="000C4DF9"/>
    <w:rsid w:val="000C5CD0"/>
    <w:rsid w:val="000C5D95"/>
    <w:rsid w:val="000C6068"/>
    <w:rsid w:val="000C625C"/>
    <w:rsid w:val="000D0B55"/>
    <w:rsid w:val="000D13D6"/>
    <w:rsid w:val="000D18E9"/>
    <w:rsid w:val="000D26D8"/>
    <w:rsid w:val="000D28F4"/>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2AD9"/>
    <w:rsid w:val="000F32EB"/>
    <w:rsid w:val="000F4341"/>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6EBF"/>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2BE"/>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07E5"/>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6849"/>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46"/>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2070"/>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537"/>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144"/>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75A"/>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269"/>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5D4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029F"/>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4EF"/>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126"/>
    <w:rsid w:val="00357BB8"/>
    <w:rsid w:val="003600F2"/>
    <w:rsid w:val="00360333"/>
    <w:rsid w:val="00360A21"/>
    <w:rsid w:val="00360DB9"/>
    <w:rsid w:val="003617F1"/>
    <w:rsid w:val="00361960"/>
    <w:rsid w:val="00362719"/>
    <w:rsid w:val="00362AA1"/>
    <w:rsid w:val="00362C8D"/>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67"/>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8E"/>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4B8"/>
    <w:rsid w:val="003C180D"/>
    <w:rsid w:val="003C1AB1"/>
    <w:rsid w:val="003C2412"/>
    <w:rsid w:val="003C253D"/>
    <w:rsid w:val="003C3BA6"/>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1EB"/>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60E"/>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E14"/>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7FC"/>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1E1"/>
    <w:rsid w:val="00536E98"/>
    <w:rsid w:val="005377B5"/>
    <w:rsid w:val="005379E7"/>
    <w:rsid w:val="00540094"/>
    <w:rsid w:val="00540C9A"/>
    <w:rsid w:val="0054132A"/>
    <w:rsid w:val="00541A24"/>
    <w:rsid w:val="005420ED"/>
    <w:rsid w:val="0054231A"/>
    <w:rsid w:val="00542A74"/>
    <w:rsid w:val="00543400"/>
    <w:rsid w:val="005448A6"/>
    <w:rsid w:val="005450B5"/>
    <w:rsid w:val="0054514D"/>
    <w:rsid w:val="00547265"/>
    <w:rsid w:val="00547443"/>
    <w:rsid w:val="00547F32"/>
    <w:rsid w:val="005505A6"/>
    <w:rsid w:val="005505BF"/>
    <w:rsid w:val="00550751"/>
    <w:rsid w:val="00550C47"/>
    <w:rsid w:val="00551B0D"/>
    <w:rsid w:val="00552994"/>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0DD8"/>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2474"/>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3B47"/>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3B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153B"/>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565E"/>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87D"/>
    <w:rsid w:val="00677B00"/>
    <w:rsid w:val="00677F40"/>
    <w:rsid w:val="006801E1"/>
    <w:rsid w:val="00680281"/>
    <w:rsid w:val="00681CDE"/>
    <w:rsid w:val="006824FC"/>
    <w:rsid w:val="00682AD5"/>
    <w:rsid w:val="0068448B"/>
    <w:rsid w:val="00685C49"/>
    <w:rsid w:val="006864C7"/>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35F"/>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3BB2"/>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374F"/>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248"/>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3298"/>
    <w:rsid w:val="00764170"/>
    <w:rsid w:val="00764FD6"/>
    <w:rsid w:val="007654C6"/>
    <w:rsid w:val="00765F24"/>
    <w:rsid w:val="00766211"/>
    <w:rsid w:val="00766335"/>
    <w:rsid w:val="00771A27"/>
    <w:rsid w:val="00771EC8"/>
    <w:rsid w:val="007720C2"/>
    <w:rsid w:val="007724D3"/>
    <w:rsid w:val="007731F0"/>
    <w:rsid w:val="007737DE"/>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06B5"/>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27D17"/>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2CBF"/>
    <w:rsid w:val="00844674"/>
    <w:rsid w:val="008447D0"/>
    <w:rsid w:val="0084491A"/>
    <w:rsid w:val="008454E2"/>
    <w:rsid w:val="00845AD5"/>
    <w:rsid w:val="00846788"/>
    <w:rsid w:val="008475C6"/>
    <w:rsid w:val="00851498"/>
    <w:rsid w:val="00851768"/>
    <w:rsid w:val="00851A48"/>
    <w:rsid w:val="008529E7"/>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67F52"/>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6E1"/>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2BA"/>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85E"/>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4D03"/>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2CFC"/>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1BA"/>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14D5"/>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037"/>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E05"/>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865"/>
    <w:rsid w:val="00B55A65"/>
    <w:rsid w:val="00B56D81"/>
    <w:rsid w:val="00B573C4"/>
    <w:rsid w:val="00B600AE"/>
    <w:rsid w:val="00B606C9"/>
    <w:rsid w:val="00B60CB8"/>
    <w:rsid w:val="00B610A6"/>
    <w:rsid w:val="00B62973"/>
    <w:rsid w:val="00B62D48"/>
    <w:rsid w:val="00B62DE3"/>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716"/>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3F1F"/>
    <w:rsid w:val="00C35066"/>
    <w:rsid w:val="00C3566E"/>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06F"/>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77EF"/>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4D6B"/>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6FD"/>
    <w:rsid w:val="00D20B5F"/>
    <w:rsid w:val="00D20DC8"/>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02E"/>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522"/>
    <w:rsid w:val="00D80CDF"/>
    <w:rsid w:val="00D80D12"/>
    <w:rsid w:val="00D8178E"/>
    <w:rsid w:val="00D81E9E"/>
    <w:rsid w:val="00D8349A"/>
    <w:rsid w:val="00D8368E"/>
    <w:rsid w:val="00D83945"/>
    <w:rsid w:val="00D83C57"/>
    <w:rsid w:val="00D83F39"/>
    <w:rsid w:val="00D84542"/>
    <w:rsid w:val="00D85943"/>
    <w:rsid w:val="00D8621D"/>
    <w:rsid w:val="00D8625D"/>
    <w:rsid w:val="00D866B0"/>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5F7"/>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1EA"/>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5D9B"/>
    <w:rsid w:val="00E36D55"/>
    <w:rsid w:val="00E375BF"/>
    <w:rsid w:val="00E3782C"/>
    <w:rsid w:val="00E37D44"/>
    <w:rsid w:val="00E405E7"/>
    <w:rsid w:val="00E407FC"/>
    <w:rsid w:val="00E41860"/>
    <w:rsid w:val="00E42587"/>
    <w:rsid w:val="00E4259E"/>
    <w:rsid w:val="00E4266A"/>
    <w:rsid w:val="00E42A6B"/>
    <w:rsid w:val="00E42B7C"/>
    <w:rsid w:val="00E43E61"/>
    <w:rsid w:val="00E448B7"/>
    <w:rsid w:val="00E4584D"/>
    <w:rsid w:val="00E46A71"/>
    <w:rsid w:val="00E47815"/>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497F"/>
    <w:rsid w:val="00E7520F"/>
    <w:rsid w:val="00E75227"/>
    <w:rsid w:val="00E76292"/>
    <w:rsid w:val="00E76434"/>
    <w:rsid w:val="00E76E1F"/>
    <w:rsid w:val="00E77582"/>
    <w:rsid w:val="00E77744"/>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027"/>
    <w:rsid w:val="00EB35C1"/>
    <w:rsid w:val="00EB3686"/>
    <w:rsid w:val="00EB3779"/>
    <w:rsid w:val="00EB381D"/>
    <w:rsid w:val="00EB58C7"/>
    <w:rsid w:val="00EB5DC1"/>
    <w:rsid w:val="00EB6D85"/>
    <w:rsid w:val="00EB7FCE"/>
    <w:rsid w:val="00EC03C0"/>
    <w:rsid w:val="00EC03CD"/>
    <w:rsid w:val="00EC0799"/>
    <w:rsid w:val="00EC121F"/>
    <w:rsid w:val="00EC1554"/>
    <w:rsid w:val="00EC3339"/>
    <w:rsid w:val="00EC38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6FA2"/>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3D3"/>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28C1"/>
    <w:rsid w:val="00F33516"/>
    <w:rsid w:val="00F33852"/>
    <w:rsid w:val="00F342E4"/>
    <w:rsid w:val="00F34532"/>
    <w:rsid w:val="00F346E3"/>
    <w:rsid w:val="00F34725"/>
    <w:rsid w:val="00F3565B"/>
    <w:rsid w:val="00F368F7"/>
    <w:rsid w:val="00F36BDE"/>
    <w:rsid w:val="00F37882"/>
    <w:rsid w:val="00F37F1A"/>
    <w:rsid w:val="00F40874"/>
    <w:rsid w:val="00F40999"/>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2CEE"/>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47E6"/>
    <w:rsid w:val="00F650A2"/>
    <w:rsid w:val="00F65227"/>
    <w:rsid w:val="00F65F6D"/>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505"/>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E7C6E"/>
    <w:rsid w:val="00FF0550"/>
    <w:rsid w:val="00FF0594"/>
    <w:rsid w:val="00FF05F7"/>
    <w:rsid w:val="00FF116E"/>
    <w:rsid w:val="00FF203A"/>
    <w:rsid w:val="00FF3486"/>
    <w:rsid w:val="00FF3518"/>
    <w:rsid w:val="00FF49E5"/>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11">
    <w:name w:val="Table Grid11"/>
    <w:basedOn w:val="TableNormal"/>
    <w:next w:val="TableGrid"/>
    <w:uiPriority w:val="39"/>
    <w:rsid w:val="00D866B0"/>
    <w:pPr>
      <w:pBdr>
        <w:top w:val="nil"/>
        <w:left w:val="nil"/>
        <w:bottom w:val="nil"/>
        <w:right w:val="nil"/>
        <w:between w:val="nil"/>
        <w:bar w:val="nil"/>
      </w:pBdr>
      <w:spacing w:line="240" w:lineRule="auto"/>
      <w:ind w:firstLine="0"/>
      <w:jc w:val="left"/>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1D408C28F924FAA87774172B6FDD227"/>
        <w:category>
          <w:name w:val="General"/>
          <w:gallery w:val="placeholder"/>
        </w:category>
        <w:types>
          <w:type w:val="bbPlcHdr"/>
        </w:types>
        <w:behaviors>
          <w:behavior w:val="content"/>
        </w:behaviors>
        <w:guid w:val="{D633F4EB-3586-46D0-97BE-823B66818814}"/>
      </w:docPartPr>
      <w:docPartBody>
        <w:p w:rsidR="00000000" w:rsidRDefault="0039559B" w:rsidP="0039559B">
          <w:pPr>
            <w:pStyle w:val="61D408C28F924FAA87774172B6FDD227"/>
          </w:pPr>
          <w:r w:rsidRPr="000411A5">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855FF"/>
    <w:rsid w:val="000E3D5E"/>
    <w:rsid w:val="000E62D1"/>
    <w:rsid w:val="001251FC"/>
    <w:rsid w:val="00127A9E"/>
    <w:rsid w:val="00157A84"/>
    <w:rsid w:val="001A6EE0"/>
    <w:rsid w:val="001E3B26"/>
    <w:rsid w:val="00256A57"/>
    <w:rsid w:val="00270BC7"/>
    <w:rsid w:val="00295EF8"/>
    <w:rsid w:val="002C1509"/>
    <w:rsid w:val="0032150B"/>
    <w:rsid w:val="003661A6"/>
    <w:rsid w:val="0039559B"/>
    <w:rsid w:val="004161F4"/>
    <w:rsid w:val="00430113"/>
    <w:rsid w:val="00460C76"/>
    <w:rsid w:val="0046126A"/>
    <w:rsid w:val="004C214A"/>
    <w:rsid w:val="004D38E9"/>
    <w:rsid w:val="00515E63"/>
    <w:rsid w:val="00565992"/>
    <w:rsid w:val="00652F79"/>
    <w:rsid w:val="00685665"/>
    <w:rsid w:val="00690C6B"/>
    <w:rsid w:val="006D77F5"/>
    <w:rsid w:val="007260B3"/>
    <w:rsid w:val="00731487"/>
    <w:rsid w:val="00737C4C"/>
    <w:rsid w:val="0078514A"/>
    <w:rsid w:val="007C7D73"/>
    <w:rsid w:val="007F25D7"/>
    <w:rsid w:val="00810A25"/>
    <w:rsid w:val="0081766A"/>
    <w:rsid w:val="00881536"/>
    <w:rsid w:val="008D6E2A"/>
    <w:rsid w:val="00906FC8"/>
    <w:rsid w:val="00915DD0"/>
    <w:rsid w:val="00926BF1"/>
    <w:rsid w:val="009520DA"/>
    <w:rsid w:val="00975C18"/>
    <w:rsid w:val="0097687E"/>
    <w:rsid w:val="009C5E39"/>
    <w:rsid w:val="009E6FBD"/>
    <w:rsid w:val="00A02E8E"/>
    <w:rsid w:val="00A03CB8"/>
    <w:rsid w:val="00A17482"/>
    <w:rsid w:val="00A211AC"/>
    <w:rsid w:val="00A447B7"/>
    <w:rsid w:val="00A55596"/>
    <w:rsid w:val="00A87851"/>
    <w:rsid w:val="00A948A7"/>
    <w:rsid w:val="00AC07D5"/>
    <w:rsid w:val="00AD09B5"/>
    <w:rsid w:val="00AD33B3"/>
    <w:rsid w:val="00B02DFF"/>
    <w:rsid w:val="00B031BD"/>
    <w:rsid w:val="00B449B6"/>
    <w:rsid w:val="00B604DE"/>
    <w:rsid w:val="00B70DD9"/>
    <w:rsid w:val="00B971E7"/>
    <w:rsid w:val="00C12D30"/>
    <w:rsid w:val="00C13521"/>
    <w:rsid w:val="00C64F5A"/>
    <w:rsid w:val="00C70AB1"/>
    <w:rsid w:val="00CD27B6"/>
    <w:rsid w:val="00CF12AD"/>
    <w:rsid w:val="00CF4CEB"/>
    <w:rsid w:val="00D1288B"/>
    <w:rsid w:val="00D32E5A"/>
    <w:rsid w:val="00DE23D8"/>
    <w:rsid w:val="00E464CE"/>
    <w:rsid w:val="00E706A7"/>
    <w:rsid w:val="00E93C0D"/>
    <w:rsid w:val="00E94C9A"/>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 w:type="character" w:styleId="PlaceholderText">
    <w:name w:val="Placeholder Text"/>
    <w:basedOn w:val="DefaultParagraphFont"/>
    <w:uiPriority w:val="99"/>
    <w:semiHidden/>
    <w:rsid w:val="0039559B"/>
    <w:rPr>
      <w:color w:val="808080"/>
    </w:rPr>
  </w:style>
  <w:style w:type="paragraph" w:customStyle="1" w:styleId="61D408C28F924FAA87774172B6FDD227">
    <w:name w:val="61D408C28F924FAA87774172B6FDD227"/>
    <w:rsid w:val="003955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8DCB5B-DCCE-49CF-BCDE-3A7EE0BA4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1458</Words>
  <Characters>8311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9750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Rūta Kuchalskienė</cp:lastModifiedBy>
  <cp:revision>2</cp:revision>
  <cp:lastPrinted>2021-11-03T05:49:00Z</cp:lastPrinted>
  <dcterms:created xsi:type="dcterms:W3CDTF">2026-04-09T08:26:00Z</dcterms:created>
  <dcterms:modified xsi:type="dcterms:W3CDTF">2026-04-09T08:26:00Z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