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D2153" w14:textId="561C2E31" w:rsidR="008B1C0F" w:rsidRPr="008B1C0F" w:rsidRDefault="008B1C0F" w:rsidP="009634B3">
      <w:pPr>
        <w:pStyle w:val="0Punktai"/>
        <w:tabs>
          <w:tab w:val="num" w:pos="1080"/>
          <w:tab w:val="num" w:pos="1425"/>
        </w:tabs>
        <w:jc w:val="right"/>
        <w:rPr>
          <w:rFonts w:ascii="Trebuchet MS" w:hAnsi="Trebuchet MS"/>
          <w:b/>
          <w:caps/>
          <w:sz w:val="22"/>
          <w:szCs w:val="22"/>
        </w:rPr>
      </w:pPr>
      <w:bookmarkStart w:id="0" w:name="_Ref137859863"/>
      <w:r w:rsidRPr="008B1C0F">
        <w:rPr>
          <w:rFonts w:ascii="Trebuchet MS" w:hAnsi="Trebuchet MS"/>
          <w:b/>
          <w:caps/>
          <w:sz w:val="22"/>
          <w:szCs w:val="22"/>
        </w:rPr>
        <w:t>KONKURSO DOKUMENTŲ 5 PRIEDAS</w:t>
      </w:r>
    </w:p>
    <w:p w14:paraId="7E29CC9A" w14:textId="456C125B" w:rsidR="009634B3" w:rsidRPr="00701EB8" w:rsidRDefault="008B1C0F" w:rsidP="009634B3">
      <w:pPr>
        <w:pStyle w:val="0Punktai"/>
        <w:tabs>
          <w:tab w:val="num" w:pos="1080"/>
          <w:tab w:val="num" w:pos="1425"/>
        </w:tabs>
        <w:jc w:val="right"/>
        <w:rPr>
          <w:rFonts w:ascii="Trebuchet MS" w:hAnsi="Trebuchet MS"/>
          <w:caps/>
          <w:sz w:val="22"/>
          <w:szCs w:val="22"/>
        </w:rPr>
      </w:pPr>
      <w:r>
        <w:rPr>
          <w:rFonts w:ascii="Trebuchet MS" w:hAnsi="Trebuchet MS"/>
          <w:caps/>
          <w:sz w:val="22"/>
          <w:szCs w:val="22"/>
        </w:rPr>
        <w:t xml:space="preserve">(PIRKIMO-PARDAVIMO SUTARTIES </w:t>
      </w:r>
      <w:r w:rsidR="009634B3" w:rsidRPr="00701EB8">
        <w:rPr>
          <w:rFonts w:ascii="Trebuchet MS" w:hAnsi="Trebuchet MS"/>
          <w:caps/>
          <w:sz w:val="22"/>
          <w:szCs w:val="22"/>
        </w:rPr>
        <w:t>SpecialIŲ sąlygŲ 1 priedas</w:t>
      </w:r>
      <w:r>
        <w:rPr>
          <w:rFonts w:ascii="Trebuchet MS" w:hAnsi="Trebuchet MS"/>
          <w:caps/>
          <w:sz w:val="22"/>
          <w:szCs w:val="22"/>
        </w:rPr>
        <w:t>)</w:t>
      </w:r>
    </w:p>
    <w:p w14:paraId="720DB938" w14:textId="77777777" w:rsidR="009634B3" w:rsidRPr="00A211E9" w:rsidRDefault="009634B3" w:rsidP="009634B3">
      <w:pPr>
        <w:pStyle w:val="0Punktai"/>
        <w:tabs>
          <w:tab w:val="num" w:pos="1080"/>
          <w:tab w:val="num" w:pos="1425"/>
        </w:tabs>
        <w:jc w:val="right"/>
        <w:rPr>
          <w:rFonts w:ascii="Trebuchet MS" w:hAnsi="Trebuchet MS"/>
          <w:b/>
          <w:bCs/>
          <w:caps/>
          <w:sz w:val="22"/>
          <w:szCs w:val="22"/>
        </w:rPr>
      </w:pPr>
    </w:p>
    <w:p w14:paraId="41B90B77" w14:textId="7044A1B4" w:rsidR="00F428E0" w:rsidRPr="00DE46EF" w:rsidRDefault="00701EB8" w:rsidP="009634B3">
      <w:pPr>
        <w:pStyle w:val="0Punktai"/>
        <w:tabs>
          <w:tab w:val="num" w:pos="1080"/>
          <w:tab w:val="num" w:pos="1425"/>
        </w:tabs>
        <w:jc w:val="center"/>
        <w:rPr>
          <w:rFonts w:ascii="Trebuchet MS" w:hAnsi="Trebuchet MS"/>
          <w:b/>
          <w:sz w:val="22"/>
          <w:szCs w:val="22"/>
        </w:rPr>
      </w:pPr>
      <w:r w:rsidRPr="00DE46EF">
        <w:rPr>
          <w:rFonts w:ascii="Trebuchet MS" w:hAnsi="Trebuchet MS"/>
          <w:b/>
          <w:color w:val="000000"/>
          <w:sz w:val="22"/>
          <w:szCs w:val="22"/>
        </w:rPr>
        <w:t>PASLAUGŲ</w:t>
      </w:r>
      <w:r w:rsidR="009634B3" w:rsidRPr="00DE46EF">
        <w:rPr>
          <w:rFonts w:ascii="Trebuchet MS" w:hAnsi="Trebuchet MS"/>
          <w:b/>
          <w:color w:val="000000"/>
          <w:sz w:val="22"/>
          <w:szCs w:val="22"/>
        </w:rPr>
        <w:t xml:space="preserve"> TEIKIMO TECHNINĖ SPECIFIKACIJA</w:t>
      </w:r>
    </w:p>
    <w:p w14:paraId="72F9ABAB" w14:textId="77777777" w:rsidR="00F428E0" w:rsidRPr="00A211E9" w:rsidRDefault="00F428E0" w:rsidP="00685436">
      <w:pPr>
        <w:pStyle w:val="0Punktai"/>
        <w:tabs>
          <w:tab w:val="num" w:pos="4472"/>
        </w:tabs>
        <w:ind w:firstLine="0"/>
        <w:rPr>
          <w:rFonts w:ascii="Trebuchet MS" w:hAnsi="Trebuchet MS"/>
          <w:spacing w:val="-2"/>
          <w:sz w:val="22"/>
          <w:szCs w:val="22"/>
        </w:rPr>
      </w:pPr>
    </w:p>
    <w:bookmarkEnd w:id="0"/>
    <w:p w14:paraId="38F5221E" w14:textId="6FBF55B4" w:rsidR="00773D56" w:rsidRPr="00A211E9" w:rsidRDefault="00773D56" w:rsidP="009634B3">
      <w:pPr>
        <w:tabs>
          <w:tab w:val="left" w:pos="6360"/>
          <w:tab w:val="left" w:pos="6480"/>
          <w:tab w:val="left" w:pos="7776"/>
          <w:tab w:val="left" w:pos="9072"/>
        </w:tabs>
        <w:spacing w:before="120"/>
        <w:ind w:firstLine="851"/>
        <w:jc w:val="both"/>
        <w:rPr>
          <w:rFonts w:ascii="Trebuchet MS" w:hAnsi="Trebuchet MS"/>
          <w:sz w:val="22"/>
          <w:szCs w:val="22"/>
        </w:rPr>
      </w:pPr>
      <w:r w:rsidRPr="00A211E9">
        <w:rPr>
          <w:rFonts w:ascii="Trebuchet MS" w:hAnsi="Trebuchet MS"/>
          <w:b/>
          <w:sz w:val="22"/>
          <w:szCs w:val="22"/>
        </w:rPr>
        <w:t xml:space="preserve">Pirkimo objektas – </w:t>
      </w:r>
      <w:r w:rsidR="007479C2" w:rsidRPr="00A211E9">
        <w:rPr>
          <w:rFonts w:ascii="Trebuchet MS" w:hAnsi="Trebuchet MS"/>
          <w:sz w:val="22"/>
          <w:szCs w:val="22"/>
        </w:rPr>
        <w:t>kompiuterinės įrangos, nuosavybės teise priklausančios Pirkėjui, remonto</w:t>
      </w:r>
      <w:r w:rsidR="007479C2">
        <w:rPr>
          <w:rFonts w:ascii="Trebuchet MS" w:hAnsi="Trebuchet MS"/>
          <w:sz w:val="22"/>
          <w:szCs w:val="22"/>
        </w:rPr>
        <w:t>,</w:t>
      </w:r>
      <w:r w:rsidR="007479C2" w:rsidRPr="00A211E9">
        <w:rPr>
          <w:rFonts w:ascii="Trebuchet MS" w:hAnsi="Trebuchet MS"/>
          <w:sz w:val="22"/>
          <w:szCs w:val="22"/>
        </w:rPr>
        <w:t xml:space="preserve"> modernizavimo</w:t>
      </w:r>
      <w:r w:rsidR="007479C2">
        <w:rPr>
          <w:rFonts w:ascii="Trebuchet MS" w:hAnsi="Trebuchet MS"/>
          <w:sz w:val="22"/>
          <w:szCs w:val="22"/>
        </w:rPr>
        <w:t xml:space="preserve"> ir techninės priežiūros</w:t>
      </w:r>
      <w:r w:rsidR="007479C2" w:rsidRPr="00A211E9">
        <w:rPr>
          <w:rFonts w:ascii="Trebuchet MS" w:hAnsi="Trebuchet MS"/>
          <w:sz w:val="22"/>
          <w:szCs w:val="22"/>
        </w:rPr>
        <w:t xml:space="preserve"> paslaugų viešasis pirkimas. Paslaugos apima visą Lietuvos Respublikos teritoriją, </w:t>
      </w:r>
      <w:proofErr w:type="spellStart"/>
      <w:r w:rsidR="007479C2" w:rsidRPr="00A211E9">
        <w:rPr>
          <w:rFonts w:ascii="Trebuchet MS" w:hAnsi="Trebuchet MS"/>
          <w:sz w:val="22"/>
          <w:szCs w:val="22"/>
        </w:rPr>
        <w:t>t.y</w:t>
      </w:r>
      <w:proofErr w:type="spellEnd"/>
      <w:r w:rsidR="007479C2" w:rsidRPr="00A211E9">
        <w:rPr>
          <w:rFonts w:ascii="Trebuchet MS" w:hAnsi="Trebuchet MS"/>
          <w:sz w:val="22"/>
          <w:szCs w:val="22"/>
        </w:rPr>
        <w:t>.</w:t>
      </w:r>
      <w:r w:rsidR="007479C2">
        <w:rPr>
          <w:rFonts w:ascii="Trebuchet MS" w:hAnsi="Trebuchet MS"/>
          <w:sz w:val="22"/>
          <w:szCs w:val="22"/>
        </w:rPr>
        <w:t xml:space="preserve"> visą Pirkėjo valdomą kompiuterinę įrangą instaliuotą Pirkėjui priklausančiuose ir AB Lietuvos radijo ir televizijos centro duomenų centruose, bei</w:t>
      </w:r>
      <w:r w:rsidR="007479C2" w:rsidRPr="00A211E9">
        <w:rPr>
          <w:rFonts w:ascii="Trebuchet MS" w:hAnsi="Trebuchet MS"/>
          <w:sz w:val="22"/>
          <w:szCs w:val="22"/>
        </w:rPr>
        <w:t xml:space="preserve"> visas Pirkėjo </w:t>
      </w:r>
      <w:r w:rsidR="007479C2">
        <w:rPr>
          <w:rFonts w:ascii="Trebuchet MS" w:hAnsi="Trebuchet MS"/>
          <w:sz w:val="22"/>
          <w:szCs w:val="22"/>
        </w:rPr>
        <w:t xml:space="preserve">patalpose įrengtas </w:t>
      </w:r>
      <w:r w:rsidR="007479C2" w:rsidRPr="00A211E9">
        <w:rPr>
          <w:rFonts w:ascii="Trebuchet MS" w:hAnsi="Trebuchet MS"/>
          <w:sz w:val="22"/>
          <w:szCs w:val="22"/>
        </w:rPr>
        <w:t>kompiuterizuotas darbo vietas ir ten įrengtą Pirkėjui nuosavybės teise priklausančią kompiuterinę įrangą.</w:t>
      </w:r>
    </w:p>
    <w:p w14:paraId="22682F61" w14:textId="5CCE5528" w:rsidR="009634B3" w:rsidRPr="00A211E9" w:rsidRDefault="00257184" w:rsidP="00590616">
      <w:pPr>
        <w:pStyle w:val="Sraopastraipa"/>
        <w:numPr>
          <w:ilvl w:val="0"/>
          <w:numId w:val="38"/>
        </w:numPr>
        <w:tabs>
          <w:tab w:val="left" w:pos="1134"/>
          <w:tab w:val="left" w:pos="6360"/>
          <w:tab w:val="left" w:pos="6480"/>
          <w:tab w:val="left" w:pos="7776"/>
          <w:tab w:val="left" w:pos="9072"/>
        </w:tabs>
        <w:spacing w:before="120" w:after="0"/>
        <w:ind w:left="0" w:firstLine="851"/>
        <w:contextualSpacing w:val="0"/>
        <w:jc w:val="both"/>
      </w:pPr>
      <w:r w:rsidRPr="00A211E9">
        <w:t>Tiekėjas</w:t>
      </w:r>
      <w:r w:rsidR="009634B3" w:rsidRPr="00A211E9">
        <w:t xml:space="preserve"> </w:t>
      </w:r>
      <w:r w:rsidRPr="00A211E9">
        <w:t>Sutarties</w:t>
      </w:r>
      <w:r w:rsidR="009634B3" w:rsidRPr="00A211E9">
        <w:t xml:space="preserve"> vykdymui turi turėti 7 dienas per savaitę 24 valandas per parą nenutrūkstamai veikiančią pagalbos tarnybą, kuri turi turėti aprašytą ir veikiantį kreipinių ir incidentų sprendimo procesą, atitinkantį ITIL (ar lygiavertės metodikos) geriausių praktikų rekomendacijas, pagal kurį registruojami gedimų kreipiniai, šalinami gedimai, sekama darbų vykdymo eiga. </w:t>
      </w:r>
      <w:r w:rsidRPr="00A211E9">
        <w:t>Tiekėjas</w:t>
      </w:r>
      <w:r w:rsidR="009634B3" w:rsidRPr="00A211E9">
        <w:t xml:space="preserve"> </w:t>
      </w:r>
      <w:r w:rsidRPr="00A211E9">
        <w:t>Sutarties</w:t>
      </w:r>
      <w:r w:rsidR="009634B3" w:rsidRPr="00A211E9">
        <w:t xml:space="preserve"> vykdymui privalės turėti interneto portalą, atitinkantį ITIL (ar lygiavertės metodikos) IT paslaugų valdymo geriausių praktikų metodiką, kuriame įstaigų atsakingi asmenys turėtų galimybę registruoti gedimų kreipinius, sekti darbų vykdymo eigą, generuoti ataskaitas. </w:t>
      </w:r>
      <w:r w:rsidRPr="00A211E9">
        <w:t>Tiekėjo</w:t>
      </w:r>
      <w:r w:rsidR="009634B3" w:rsidRPr="00A211E9">
        <w:t xml:space="preserve"> pagalbos tarnyboje turi būti komunikuojama lietuvių kalba. </w:t>
      </w:r>
      <w:r w:rsidRPr="00A211E9">
        <w:t>Tiekėjo</w:t>
      </w:r>
      <w:r w:rsidR="009634B3" w:rsidRPr="00A211E9">
        <w:t xml:space="preserve"> pagalbos tarnyba turės suteikti galimybes registruoti kreipinius visais nurodytais kanalais -  elektroniniu paštu, fiksuoto arba mobilaus ryšio telefonu, per </w:t>
      </w:r>
      <w:proofErr w:type="spellStart"/>
      <w:r w:rsidR="009634B3" w:rsidRPr="00A211E9">
        <w:t>Web</w:t>
      </w:r>
      <w:proofErr w:type="spellEnd"/>
      <w:r w:rsidR="009634B3" w:rsidRPr="00A211E9">
        <w:t xml:space="preserve"> portalą.</w:t>
      </w:r>
    </w:p>
    <w:p w14:paraId="5AE13316" w14:textId="5F1231A6" w:rsidR="00590616" w:rsidRPr="00A211E9" w:rsidRDefault="00257184" w:rsidP="00590616">
      <w:pPr>
        <w:pStyle w:val="Sraopastraipa"/>
        <w:numPr>
          <w:ilvl w:val="0"/>
          <w:numId w:val="38"/>
        </w:numPr>
        <w:tabs>
          <w:tab w:val="left" w:pos="1134"/>
          <w:tab w:val="left" w:pos="6360"/>
          <w:tab w:val="left" w:pos="6480"/>
          <w:tab w:val="left" w:pos="7776"/>
          <w:tab w:val="left" w:pos="9072"/>
        </w:tabs>
        <w:spacing w:before="120" w:after="0"/>
        <w:ind w:left="0" w:firstLine="851"/>
        <w:contextualSpacing w:val="0"/>
        <w:jc w:val="both"/>
      </w:pPr>
      <w:r w:rsidRPr="00A211E9">
        <w:t>Tiekėjas</w:t>
      </w:r>
      <w:r w:rsidR="00590616" w:rsidRPr="00A211E9">
        <w:t xml:space="preserve"> </w:t>
      </w:r>
      <w:r w:rsidRPr="00A211E9">
        <w:t>Sutarties</w:t>
      </w:r>
      <w:r w:rsidR="00590616" w:rsidRPr="00A211E9">
        <w:t xml:space="preserve"> vykdymui turi būti įdiegęs IT paslaugų valdymo sistemą pagal ISO ISO/IEC 20000-1:2011 standartą arba lygiavertę IT paslaugų valdymo vadybos sistemą, kurios objekte yra išorės klientų IT infrastuktūros priežiūros paslaugos, arba </w:t>
      </w:r>
      <w:r w:rsidR="00590616" w:rsidRPr="00A211E9">
        <w:rPr>
          <w:spacing w:val="-4"/>
        </w:rPr>
        <w:t xml:space="preserve">taiko kitas (lygiavertes), </w:t>
      </w:r>
      <w:r w:rsidRPr="00A211E9">
        <w:rPr>
          <w:spacing w:val="-4"/>
        </w:rPr>
        <w:t>Tiekėjo</w:t>
      </w:r>
      <w:r w:rsidR="00590616" w:rsidRPr="00A211E9">
        <w:rPr>
          <w:spacing w:val="-4"/>
        </w:rPr>
        <w:t xml:space="preserve"> patvirtintas </w:t>
      </w:r>
      <w:r w:rsidR="00590616" w:rsidRPr="00A211E9">
        <w:t xml:space="preserve">IT paslaugų valdymo vadybos </w:t>
      </w:r>
      <w:r w:rsidR="00590616" w:rsidRPr="00A211E9">
        <w:rPr>
          <w:spacing w:val="-4"/>
        </w:rPr>
        <w:t>priemones.</w:t>
      </w:r>
    </w:p>
    <w:p w14:paraId="62890F64" w14:textId="38B7EFFD" w:rsidR="00590616" w:rsidRPr="00A211E9" w:rsidRDefault="00257184" w:rsidP="009634B3">
      <w:pPr>
        <w:pStyle w:val="Sraopastraipa"/>
        <w:numPr>
          <w:ilvl w:val="0"/>
          <w:numId w:val="38"/>
        </w:numPr>
        <w:tabs>
          <w:tab w:val="left" w:pos="1134"/>
          <w:tab w:val="left" w:pos="6360"/>
          <w:tab w:val="left" w:pos="6480"/>
          <w:tab w:val="left" w:pos="7776"/>
          <w:tab w:val="left" w:pos="9072"/>
        </w:tabs>
        <w:spacing w:before="120" w:after="0"/>
        <w:ind w:left="0" w:firstLine="851"/>
        <w:contextualSpacing w:val="0"/>
        <w:jc w:val="both"/>
      </w:pPr>
      <w:r w:rsidRPr="00A211E9">
        <w:t>Tiekėjas</w:t>
      </w:r>
      <w:r w:rsidR="00590616" w:rsidRPr="00A211E9">
        <w:t xml:space="preserve"> </w:t>
      </w:r>
      <w:r w:rsidRPr="00A211E9">
        <w:t>Sutarties</w:t>
      </w:r>
      <w:r w:rsidR="00590616" w:rsidRPr="00A211E9">
        <w:t xml:space="preserve"> vykdymui turi būti įdiegęs informacijos saugumo vadybos sistemą atitinkančią LST ISO/IEC 27001:2006 (ISO/IEC 27001:2005) arba lygiavertės informacijos saugumo vadybos sistemos reikalavimų standartą arba </w:t>
      </w:r>
      <w:r w:rsidRPr="00A211E9">
        <w:t>Tiekėjas</w:t>
      </w:r>
      <w:r w:rsidR="00590616" w:rsidRPr="00A211E9">
        <w:t xml:space="preserve"> turi užtikrinti informacijos saugą kitomis lygiavertėmis priemonėmis.</w:t>
      </w:r>
    </w:p>
    <w:p w14:paraId="2F356283" w14:textId="426F263F" w:rsidR="00590616" w:rsidRPr="00A211E9" w:rsidRDefault="009C519E" w:rsidP="00590616">
      <w:pPr>
        <w:pStyle w:val="Sraopastraipa"/>
        <w:numPr>
          <w:ilvl w:val="0"/>
          <w:numId w:val="38"/>
        </w:numPr>
        <w:tabs>
          <w:tab w:val="left" w:pos="1134"/>
          <w:tab w:val="left" w:pos="6360"/>
          <w:tab w:val="left" w:pos="6480"/>
          <w:tab w:val="left" w:pos="7776"/>
          <w:tab w:val="left" w:pos="9072"/>
        </w:tabs>
        <w:spacing w:before="120" w:after="0"/>
        <w:ind w:left="0" w:firstLine="851"/>
        <w:contextualSpacing w:val="0"/>
        <w:jc w:val="both"/>
      </w:pPr>
      <w:r>
        <w:t>Paslaugos</w:t>
      </w:r>
      <w:r w:rsidR="00590616" w:rsidRPr="00A211E9">
        <w:t xml:space="preserve"> </w:t>
      </w:r>
      <w:r w:rsidR="00296DB3">
        <w:t>vykdymo</w:t>
      </w:r>
      <w:r w:rsidR="00590616" w:rsidRPr="00A211E9">
        <w:t xml:space="preserve"> metu </w:t>
      </w:r>
      <w:r w:rsidR="00257184" w:rsidRPr="00A211E9">
        <w:t>Sutarties</w:t>
      </w:r>
      <w:r w:rsidR="00590616" w:rsidRPr="00A211E9">
        <w:t xml:space="preserve"> </w:t>
      </w:r>
      <w:r w:rsidR="00296DB3">
        <w:t>šalys</w:t>
      </w:r>
      <w:r w:rsidR="00590616" w:rsidRPr="00A211E9">
        <w:t xml:space="preserve"> turi vadovautis Valstybinės mokesčių inspekcijos kompiuterinės įrangos remonto, modernizavimo ir priežiūros aprašu, patvirtint</w:t>
      </w:r>
      <w:r w:rsidR="00701EB8">
        <w:t>u</w:t>
      </w:r>
      <w:r w:rsidR="00590616" w:rsidRPr="00A211E9">
        <w:t xml:space="preserve"> Valstybinės mokesčių inspekcijos prie Lietuvos Respublikos finansų ministerijos viršininko</w:t>
      </w:r>
      <w:r w:rsidR="00701EB8">
        <w:t xml:space="preserve"> </w:t>
      </w:r>
      <w:r w:rsidR="00701EB8" w:rsidRPr="000343CE">
        <w:t>2009 m. rugsėjo 23 d.</w:t>
      </w:r>
      <w:r w:rsidR="00701EB8">
        <w:t xml:space="preserve"> </w:t>
      </w:r>
      <w:r w:rsidR="00701EB8" w:rsidRPr="000343CE">
        <w:t>įsakymu Nr. V-253</w:t>
      </w:r>
      <w:r w:rsidR="00590616" w:rsidRPr="00A211E9">
        <w:t xml:space="preserve"> </w:t>
      </w:r>
      <w:r w:rsidR="00701EB8">
        <w:t>(</w:t>
      </w:r>
      <w:r w:rsidR="00590616" w:rsidRPr="00A211E9">
        <w:t>2020 m. birželio 2 d</w:t>
      </w:r>
      <w:r w:rsidR="00701EB8">
        <w:t>.</w:t>
      </w:r>
      <w:r w:rsidR="00590616" w:rsidRPr="00A211E9">
        <w:t xml:space="preserve"> įsakymu Nr. V-248</w:t>
      </w:r>
      <w:r w:rsidR="00701EB8">
        <w:t xml:space="preserve"> patvirtinta redakcija)</w:t>
      </w:r>
      <w:r w:rsidR="00590616" w:rsidRPr="00A211E9">
        <w:t xml:space="preserve"> (toliau — Aprašas) (</w:t>
      </w:r>
      <w:r w:rsidR="00701EB8">
        <w:t>pateikta šiame priede</w:t>
      </w:r>
      <w:r w:rsidR="00590616" w:rsidRPr="00A211E9">
        <w:t xml:space="preserve">). Sąvokos nustatytos Apraše galioja tiek kiek neprieštarauja </w:t>
      </w:r>
      <w:r w:rsidR="00257184" w:rsidRPr="00A211E9">
        <w:t>Sutartyje</w:t>
      </w:r>
      <w:r w:rsidR="00590616" w:rsidRPr="00A211E9">
        <w:t xml:space="preserve"> nustatytoms sąvokoms.</w:t>
      </w:r>
    </w:p>
    <w:p w14:paraId="5F5F87FD" w14:textId="2DA4E210" w:rsidR="00BB5432" w:rsidRPr="00A211E9" w:rsidRDefault="00257184" w:rsidP="00590616">
      <w:pPr>
        <w:pStyle w:val="Sraopastraipa"/>
        <w:numPr>
          <w:ilvl w:val="0"/>
          <w:numId w:val="38"/>
        </w:numPr>
        <w:tabs>
          <w:tab w:val="left" w:pos="1134"/>
          <w:tab w:val="left" w:pos="6360"/>
          <w:tab w:val="left" w:pos="6480"/>
          <w:tab w:val="left" w:pos="7776"/>
          <w:tab w:val="left" w:pos="9072"/>
        </w:tabs>
        <w:spacing w:before="120" w:after="0"/>
        <w:ind w:left="0" w:firstLine="851"/>
        <w:contextualSpacing w:val="0"/>
        <w:jc w:val="both"/>
      </w:pPr>
      <w:r w:rsidRPr="00A211E9">
        <w:t>Tiekėjas</w:t>
      </w:r>
      <w:r w:rsidR="00BB5432" w:rsidRPr="00A211E9">
        <w:t xml:space="preserve"> privalo užtikrinti, kad į pranešimą apie gedimą (</w:t>
      </w:r>
      <w:r w:rsidR="009C519E">
        <w:t>Paslaugos</w:t>
      </w:r>
      <w:r w:rsidR="00BB5432" w:rsidRPr="00A211E9">
        <w:t xml:space="preserve"> užsakymą) bus sureaguota per </w:t>
      </w:r>
      <w:r w:rsidR="00A211E9">
        <w:t>T</w:t>
      </w:r>
      <w:r w:rsidR="00A211E9" w:rsidRPr="00A211E9">
        <w:t>echninių reikalavimų 4 p. lentelėje 1</w:t>
      </w:r>
      <w:r w:rsidR="00BB5432" w:rsidRPr="00A211E9">
        <w:t xml:space="preserve"> nurodytą laiką (nuo pranešimo apie gedimą gavimo iki specialisto atvykimo į gedimo vietą arbą konsultaciją telefonu).</w:t>
      </w:r>
    </w:p>
    <w:p w14:paraId="2ACBB2E6" w14:textId="08562AF5" w:rsidR="00BB5432" w:rsidRPr="00A211E9" w:rsidRDefault="00257184" w:rsidP="00590616">
      <w:pPr>
        <w:pStyle w:val="Sraopastraipa"/>
        <w:numPr>
          <w:ilvl w:val="0"/>
          <w:numId w:val="38"/>
        </w:numPr>
        <w:tabs>
          <w:tab w:val="left" w:pos="1134"/>
          <w:tab w:val="left" w:pos="6360"/>
          <w:tab w:val="left" w:pos="6480"/>
          <w:tab w:val="left" w:pos="7776"/>
          <w:tab w:val="left" w:pos="9072"/>
        </w:tabs>
        <w:spacing w:before="120" w:after="0"/>
        <w:ind w:left="0" w:firstLine="851"/>
        <w:contextualSpacing w:val="0"/>
        <w:jc w:val="both"/>
      </w:pPr>
      <w:r w:rsidRPr="00A211E9">
        <w:t>Tiekėjas</w:t>
      </w:r>
      <w:r w:rsidR="00BB5432" w:rsidRPr="00A211E9">
        <w:t xml:space="preserve"> privalo užtikrinti, kad gedimai bus pašalinti per </w:t>
      </w:r>
      <w:r w:rsidR="00A211E9" w:rsidRPr="00A211E9">
        <w:t xml:space="preserve">Techninių reikalavimų </w:t>
      </w:r>
      <w:r w:rsidR="00A211E9">
        <w:t>5</w:t>
      </w:r>
      <w:r w:rsidR="00A211E9" w:rsidRPr="00A211E9">
        <w:t xml:space="preserve"> p. lentelėje </w:t>
      </w:r>
      <w:r w:rsidR="00A211E9">
        <w:t>2</w:t>
      </w:r>
      <w:r w:rsidR="00A211E9" w:rsidRPr="00A211E9">
        <w:t xml:space="preserve"> </w:t>
      </w:r>
      <w:r w:rsidR="00BB5432" w:rsidRPr="00A211E9">
        <w:t xml:space="preserve"> nurodytą laiką.</w:t>
      </w:r>
    </w:p>
    <w:p w14:paraId="2F1A7434" w14:textId="17BD0C53" w:rsidR="00BB5432" w:rsidRPr="00A211E9" w:rsidRDefault="00257184" w:rsidP="00590616">
      <w:pPr>
        <w:pStyle w:val="Sraopastraipa"/>
        <w:numPr>
          <w:ilvl w:val="0"/>
          <w:numId w:val="38"/>
        </w:numPr>
        <w:tabs>
          <w:tab w:val="left" w:pos="1134"/>
          <w:tab w:val="left" w:pos="6360"/>
          <w:tab w:val="left" w:pos="6480"/>
          <w:tab w:val="left" w:pos="7776"/>
          <w:tab w:val="left" w:pos="9072"/>
        </w:tabs>
        <w:spacing w:before="120" w:after="0"/>
        <w:ind w:left="0" w:firstLine="851"/>
        <w:contextualSpacing w:val="0"/>
        <w:jc w:val="both"/>
      </w:pPr>
      <w:r w:rsidRPr="00A211E9">
        <w:t>Tiekėjas</w:t>
      </w:r>
      <w:r w:rsidR="00BB5432" w:rsidRPr="00A211E9">
        <w:t xml:space="preserve"> vykdydamas </w:t>
      </w:r>
      <w:r w:rsidRPr="00A211E9">
        <w:t>Pirkėjo</w:t>
      </w:r>
      <w:r w:rsidR="00BB5432" w:rsidRPr="00A211E9">
        <w:t xml:space="preserve"> garantinės kompiuterinės įrangos modernizavimo paslaugas, kaip tai aprašyta </w:t>
      </w:r>
      <w:r w:rsidRPr="00A211E9">
        <w:t>Sutartyje</w:t>
      </w:r>
      <w:r w:rsidR="00BB5432" w:rsidRPr="00A211E9">
        <w:t xml:space="preserve">, privalo užtikrinti, kad dėl jo veiksmų nebus pažeisti kompiuterinės įrangos gamintojo garantiniai įsipareigojimai, </w:t>
      </w:r>
      <w:proofErr w:type="spellStart"/>
      <w:r w:rsidR="00BB5432" w:rsidRPr="00A211E9">
        <w:t>t.y</w:t>
      </w:r>
      <w:proofErr w:type="spellEnd"/>
      <w:r w:rsidR="00BB5432" w:rsidRPr="00A211E9">
        <w:t xml:space="preserve">. visos garantinės kompiuterinės įrangos modernizavimo paslaugos turi būti atliktos vadovaujantis gamintojo techninio garantinio aptarnavimo reikalavimais. </w:t>
      </w:r>
      <w:r w:rsidRPr="00A211E9">
        <w:t>Tiekėjas</w:t>
      </w:r>
      <w:r w:rsidR="00BB5432" w:rsidRPr="00A211E9">
        <w:t xml:space="preserve"> įsipareigoja pilnai padengti visus </w:t>
      </w:r>
      <w:r w:rsidRPr="00A211E9">
        <w:t>Pirkėjo</w:t>
      </w:r>
      <w:r w:rsidR="00BB5432" w:rsidRPr="00A211E9">
        <w:t xml:space="preserve"> nuostolius atsiradusius dėl teisės gauti kompiuterinės įrangos gamintojo garantinį aptarnavimą praradimu, dėl </w:t>
      </w:r>
      <w:r w:rsidRPr="00A211E9">
        <w:t>Tiekėjo</w:t>
      </w:r>
      <w:r w:rsidR="00BB5432" w:rsidRPr="00A211E9">
        <w:t xml:space="preserve"> atliekamų garantinės kompiuterinės įrangos modernizavimo paslaugų.</w:t>
      </w:r>
    </w:p>
    <w:p w14:paraId="107FF7B8" w14:textId="40F5F03A" w:rsidR="00773D56" w:rsidRPr="00A211E9" w:rsidRDefault="009C519E" w:rsidP="00BB5432">
      <w:pPr>
        <w:pStyle w:val="Sraopastraipa"/>
        <w:numPr>
          <w:ilvl w:val="0"/>
          <w:numId w:val="38"/>
        </w:numPr>
        <w:tabs>
          <w:tab w:val="left" w:pos="1134"/>
          <w:tab w:val="left" w:pos="6360"/>
          <w:tab w:val="left" w:pos="6480"/>
          <w:tab w:val="left" w:pos="7776"/>
          <w:tab w:val="left" w:pos="9072"/>
        </w:tabs>
        <w:spacing w:before="120" w:after="0"/>
        <w:ind w:left="0" w:firstLine="851"/>
        <w:contextualSpacing w:val="0"/>
        <w:jc w:val="both"/>
      </w:pPr>
      <w:r>
        <w:t>Paslauga</w:t>
      </w:r>
      <w:r w:rsidR="00773D56" w:rsidRPr="00A211E9">
        <w:t xml:space="preserve"> suprantama kaip:</w:t>
      </w:r>
    </w:p>
    <w:p w14:paraId="184F0F42" w14:textId="77777777" w:rsidR="00773D56" w:rsidRPr="00A211E9" w:rsidRDefault="00773D56" w:rsidP="00773D56">
      <w:pPr>
        <w:numPr>
          <w:ilvl w:val="0"/>
          <w:numId w:val="32"/>
        </w:numPr>
        <w:tabs>
          <w:tab w:val="clear" w:pos="1080"/>
          <w:tab w:val="num" w:pos="360"/>
          <w:tab w:val="num" w:pos="851"/>
          <w:tab w:val="left" w:pos="1134"/>
        </w:tabs>
        <w:ind w:left="0" w:firstLine="573"/>
        <w:jc w:val="both"/>
        <w:rPr>
          <w:rFonts w:ascii="Trebuchet MS" w:hAnsi="Trebuchet MS"/>
          <w:sz w:val="22"/>
          <w:szCs w:val="22"/>
        </w:rPr>
      </w:pPr>
      <w:r w:rsidRPr="00A211E9">
        <w:rPr>
          <w:rFonts w:ascii="Trebuchet MS" w:hAnsi="Trebuchet MS"/>
          <w:sz w:val="22"/>
          <w:szCs w:val="22"/>
        </w:rPr>
        <w:t xml:space="preserve">kompiuterinės įrangos kuriai negalioja gamintojo garantinis remontas ir techninis aptarnavimas remontas — serverių, personalinių ir nešiojamų kompiuterių, monitorių, projektorių,  </w:t>
      </w:r>
      <w:r w:rsidRPr="00A211E9">
        <w:rPr>
          <w:rFonts w:ascii="Trebuchet MS" w:hAnsi="Trebuchet MS"/>
          <w:sz w:val="22"/>
          <w:szCs w:val="22"/>
        </w:rPr>
        <w:lastRenderedPageBreak/>
        <w:t>nepertraukiamų maitinimo šaltinių, IP telefonijos, aktyviosios (šakotuvai, komutatoriai, maršrutizatoriai) ir pasyviosios tinklo dalies (kabeliai, rozetės, panelės) ir kt. remontas;</w:t>
      </w:r>
    </w:p>
    <w:p w14:paraId="2C092068" w14:textId="42960E45" w:rsidR="00773D56" w:rsidRPr="00A211E9" w:rsidRDefault="00773D56" w:rsidP="00773D56">
      <w:pPr>
        <w:numPr>
          <w:ilvl w:val="0"/>
          <w:numId w:val="32"/>
        </w:numPr>
        <w:tabs>
          <w:tab w:val="clear" w:pos="1080"/>
          <w:tab w:val="num" w:pos="360"/>
          <w:tab w:val="num" w:pos="851"/>
          <w:tab w:val="left" w:pos="1134"/>
        </w:tabs>
        <w:spacing w:before="120"/>
        <w:ind w:left="0" w:firstLine="570"/>
        <w:jc w:val="both"/>
        <w:rPr>
          <w:rFonts w:ascii="Trebuchet MS" w:hAnsi="Trebuchet MS"/>
          <w:sz w:val="22"/>
          <w:szCs w:val="22"/>
        </w:rPr>
      </w:pPr>
      <w:r w:rsidRPr="00A211E9">
        <w:rPr>
          <w:rFonts w:ascii="Trebuchet MS" w:hAnsi="Trebuchet MS"/>
          <w:sz w:val="22"/>
          <w:szCs w:val="22"/>
        </w:rPr>
        <w:t>kompiuterinės įrangos kuriai negalioja ir galioja gamintojo garantinis remontas ir techninis aptarnavimas modernizavimas — serverių, personalinių, nešiojamų kompiuterių, IP telefonijos ir aktyviosios tinklo įrangos modernizavimas, išplečiant procesorių skaičių, atmint</w:t>
      </w:r>
      <w:r w:rsidR="00CE4746" w:rsidRPr="00A211E9">
        <w:rPr>
          <w:rFonts w:ascii="Trebuchet MS" w:hAnsi="Trebuchet MS"/>
          <w:sz w:val="22"/>
          <w:szCs w:val="22"/>
        </w:rPr>
        <w:t>ies</w:t>
      </w:r>
      <w:r w:rsidRPr="00A211E9">
        <w:rPr>
          <w:rFonts w:ascii="Trebuchet MS" w:hAnsi="Trebuchet MS"/>
          <w:sz w:val="22"/>
          <w:szCs w:val="22"/>
        </w:rPr>
        <w:t xml:space="preserve"> dydį, diskų erdvę ir kitus parametrus ar papildant kitomis sudėtinėmis dalimis ar modernizuojant kitas sudėtines dalis;</w:t>
      </w:r>
    </w:p>
    <w:p w14:paraId="752D0FEB" w14:textId="77777777" w:rsidR="00773D56" w:rsidRPr="00A211E9" w:rsidRDefault="00773D56" w:rsidP="00773D56">
      <w:pPr>
        <w:numPr>
          <w:ilvl w:val="0"/>
          <w:numId w:val="32"/>
        </w:numPr>
        <w:tabs>
          <w:tab w:val="clear" w:pos="1080"/>
          <w:tab w:val="num" w:pos="360"/>
          <w:tab w:val="num" w:pos="851"/>
          <w:tab w:val="left" w:pos="1134"/>
        </w:tabs>
        <w:spacing w:before="120"/>
        <w:ind w:left="0" w:firstLine="513"/>
        <w:jc w:val="both"/>
        <w:rPr>
          <w:rFonts w:ascii="Trebuchet MS" w:hAnsi="Trebuchet MS"/>
          <w:sz w:val="22"/>
          <w:szCs w:val="22"/>
        </w:rPr>
      </w:pPr>
      <w:r w:rsidRPr="00A211E9">
        <w:rPr>
          <w:rFonts w:ascii="Trebuchet MS" w:hAnsi="Trebuchet MS"/>
          <w:sz w:val="22"/>
          <w:szCs w:val="22"/>
        </w:rPr>
        <w:t>vietinių kompiuterių tinklų išplėtimas, įrengiant aktyviąją (šakotuvai, komutatoriai, modemai) ir pasyviąją tinklo įrangą (kanalai, kabeliai, rozetės, panelės, spintos ir pan.). Įrengtoms kompiuterių darbo vietoms (KDV), būtina pateikti šių KDV matavimo protokolus, įrodančius, kad šios vietos atitinka 5E, ar 6 kategorijos kompiuterių tinklo reikalavimus ir atlikti reikalingus šių KDV žymėjimus;</w:t>
      </w:r>
    </w:p>
    <w:p w14:paraId="5CC897EA" w14:textId="7875599B" w:rsidR="00773D56" w:rsidRPr="00A211E9" w:rsidRDefault="00773D56" w:rsidP="00773D56">
      <w:pPr>
        <w:numPr>
          <w:ilvl w:val="0"/>
          <w:numId w:val="32"/>
        </w:numPr>
        <w:tabs>
          <w:tab w:val="clear" w:pos="1080"/>
          <w:tab w:val="num" w:pos="360"/>
          <w:tab w:val="num" w:pos="851"/>
          <w:tab w:val="left" w:pos="1134"/>
        </w:tabs>
        <w:spacing w:before="120"/>
        <w:ind w:left="0" w:firstLine="513"/>
        <w:jc w:val="both"/>
        <w:rPr>
          <w:rFonts w:ascii="Trebuchet MS" w:hAnsi="Trebuchet MS"/>
          <w:sz w:val="22"/>
          <w:szCs w:val="22"/>
        </w:rPr>
      </w:pPr>
      <w:r w:rsidRPr="00A211E9">
        <w:rPr>
          <w:rFonts w:ascii="Trebuchet MS" w:hAnsi="Trebuchet MS"/>
          <w:sz w:val="22"/>
          <w:szCs w:val="22"/>
        </w:rPr>
        <w:t xml:space="preserve">vietinių kompiuterių tinklų, netenkinančių 5E, ar 6 kategorijos kompiuterių tinklo reikalavimų, modernizavimas, pakeičiant pasyviąją tinklo įrangą (kabeliai, rozetės, ir pan.), jeigu ji netenkina šių reikalavimų. </w:t>
      </w:r>
      <w:r w:rsidR="00296DB3" w:rsidRPr="00296DB3">
        <w:rPr>
          <w:rFonts w:ascii="Trebuchet MS" w:hAnsi="Trebuchet MS"/>
          <w:sz w:val="22"/>
          <w:szCs w:val="22"/>
        </w:rPr>
        <w:t>Tiekėjas</w:t>
      </w:r>
      <w:r w:rsidRPr="00A211E9">
        <w:rPr>
          <w:rFonts w:ascii="Trebuchet MS" w:hAnsi="Trebuchet MS"/>
          <w:sz w:val="22"/>
          <w:szCs w:val="22"/>
        </w:rPr>
        <w:t>, pradėdama</w:t>
      </w:r>
      <w:r w:rsidR="00296DB3">
        <w:rPr>
          <w:rFonts w:ascii="Trebuchet MS" w:hAnsi="Trebuchet MS"/>
          <w:sz w:val="22"/>
          <w:szCs w:val="22"/>
        </w:rPr>
        <w:t>s</w:t>
      </w:r>
      <w:r w:rsidRPr="00A211E9">
        <w:rPr>
          <w:rFonts w:ascii="Trebuchet MS" w:hAnsi="Trebuchet MS"/>
          <w:sz w:val="22"/>
          <w:szCs w:val="22"/>
        </w:rPr>
        <w:t xml:space="preserve"> kompiuterių tinklo modernizavimą privalo pateikti matavimo protokolus, įrodančius, kad tos KDV netenkina 5E, ar 6  kategorijos kompiuterių tinklo reikalavimų. Modernizavus KDV būtina pateikti šių KDV matavimo protokolus, įrodančius, kad šios KDV atitinka 5E, ar 6 kategorijos kompiuterių tinklo reikalavimus ir atlikti reikalingus šių KDV žymėjimus.</w:t>
      </w:r>
    </w:p>
    <w:p w14:paraId="1678DB6E" w14:textId="2F0D747B" w:rsidR="00773D56" w:rsidRPr="00A211E9" w:rsidRDefault="009C519E" w:rsidP="00BB5432">
      <w:pPr>
        <w:pStyle w:val="Sraopastraipa"/>
        <w:numPr>
          <w:ilvl w:val="0"/>
          <w:numId w:val="38"/>
        </w:numPr>
        <w:tabs>
          <w:tab w:val="num" w:pos="1134"/>
        </w:tabs>
        <w:spacing w:before="120"/>
        <w:ind w:left="0" w:firstLine="851"/>
        <w:jc w:val="both"/>
      </w:pPr>
      <w:r>
        <w:t>Paslaug</w:t>
      </w:r>
      <w:r w:rsidR="00296DB3">
        <w:t>os</w:t>
      </w:r>
      <w:r w:rsidR="00773D56" w:rsidRPr="00A211E9">
        <w:t xml:space="preserve"> atliekamos Valstybinės mokesčių inspekcijos patalpose visoje Lietuvos Respublikos teritorijoje, esant poreikiui remontą atlikti </w:t>
      </w:r>
      <w:r w:rsidR="00257184" w:rsidRPr="00A211E9">
        <w:t>Tiekėjo</w:t>
      </w:r>
      <w:r w:rsidR="00773D56" w:rsidRPr="00A211E9">
        <w:t xml:space="preserve"> patalpose įrangos transportavimą apmoka </w:t>
      </w:r>
      <w:r w:rsidR="00257184" w:rsidRPr="00A211E9">
        <w:t>Tiekėjas</w:t>
      </w:r>
      <w:r w:rsidR="00773D56" w:rsidRPr="00A211E9">
        <w:t>.</w:t>
      </w:r>
    </w:p>
    <w:p w14:paraId="3586C242" w14:textId="48EE5494" w:rsidR="00773D56" w:rsidRPr="009C519E" w:rsidRDefault="00296DB3" w:rsidP="00BB5432">
      <w:pPr>
        <w:numPr>
          <w:ilvl w:val="0"/>
          <w:numId w:val="38"/>
        </w:numPr>
        <w:tabs>
          <w:tab w:val="num" w:pos="912"/>
        </w:tabs>
        <w:spacing w:before="120"/>
        <w:ind w:left="0" w:firstLine="573"/>
        <w:jc w:val="both"/>
        <w:rPr>
          <w:rFonts w:ascii="Trebuchet MS" w:hAnsi="Trebuchet MS"/>
          <w:sz w:val="22"/>
          <w:szCs w:val="22"/>
        </w:rPr>
      </w:pPr>
      <w:r>
        <w:rPr>
          <w:rFonts w:ascii="Trebuchet MS" w:hAnsi="Trebuchet MS"/>
          <w:sz w:val="22"/>
          <w:szCs w:val="22"/>
        </w:rPr>
        <w:t>Pirkėjas</w:t>
      </w:r>
      <w:r w:rsidR="00773D56" w:rsidRPr="009C519E">
        <w:rPr>
          <w:rFonts w:ascii="Trebuchet MS" w:hAnsi="Trebuchet MS"/>
          <w:sz w:val="22"/>
          <w:szCs w:val="22"/>
        </w:rPr>
        <w:t xml:space="preserve"> už atsargines dalis ir medžiagas, reikalingas </w:t>
      </w:r>
      <w:r w:rsidR="009C519E">
        <w:rPr>
          <w:rFonts w:ascii="Trebuchet MS" w:hAnsi="Trebuchet MS"/>
          <w:sz w:val="22"/>
          <w:szCs w:val="22"/>
        </w:rPr>
        <w:t>P</w:t>
      </w:r>
      <w:r w:rsidR="00773D56" w:rsidRPr="009C519E">
        <w:rPr>
          <w:rFonts w:ascii="Trebuchet MS" w:hAnsi="Trebuchet MS"/>
          <w:sz w:val="22"/>
          <w:szCs w:val="22"/>
        </w:rPr>
        <w:t>aslaug</w:t>
      </w:r>
      <w:r w:rsidR="009C519E">
        <w:rPr>
          <w:rFonts w:ascii="Trebuchet MS" w:hAnsi="Trebuchet MS"/>
          <w:sz w:val="22"/>
          <w:szCs w:val="22"/>
        </w:rPr>
        <w:t>ai</w:t>
      </w:r>
      <w:r w:rsidR="00773D56" w:rsidRPr="009C519E">
        <w:rPr>
          <w:rFonts w:ascii="Trebuchet MS" w:hAnsi="Trebuchet MS"/>
          <w:sz w:val="22"/>
          <w:szCs w:val="22"/>
        </w:rPr>
        <w:t xml:space="preserve"> atlikti, </w:t>
      </w:r>
      <w:r w:rsidR="00257184" w:rsidRPr="009C519E">
        <w:rPr>
          <w:rFonts w:ascii="Trebuchet MS" w:hAnsi="Trebuchet MS"/>
          <w:sz w:val="22"/>
          <w:szCs w:val="22"/>
        </w:rPr>
        <w:t>Tiekėjui</w:t>
      </w:r>
      <w:r w:rsidR="00773D56" w:rsidRPr="009C519E">
        <w:rPr>
          <w:rFonts w:ascii="Trebuchet MS" w:hAnsi="Trebuchet MS"/>
          <w:sz w:val="22"/>
          <w:szCs w:val="22"/>
        </w:rPr>
        <w:t xml:space="preserve"> moka atskirai. </w:t>
      </w:r>
      <w:r w:rsidR="00257184" w:rsidRPr="009C519E">
        <w:rPr>
          <w:rFonts w:ascii="Trebuchet MS" w:hAnsi="Trebuchet MS"/>
          <w:sz w:val="22"/>
          <w:szCs w:val="22"/>
        </w:rPr>
        <w:t>Tiekėjas</w:t>
      </w:r>
      <w:r w:rsidR="00773D56" w:rsidRPr="009C519E">
        <w:rPr>
          <w:rFonts w:ascii="Trebuchet MS" w:hAnsi="Trebuchet MS"/>
          <w:sz w:val="22"/>
          <w:szCs w:val="22"/>
        </w:rPr>
        <w:t xml:space="preserve"> įsipareigoja atsargines dalis ir medžiagas, reikalingas </w:t>
      </w:r>
      <w:r w:rsidR="009C519E">
        <w:rPr>
          <w:rFonts w:ascii="Trebuchet MS" w:hAnsi="Trebuchet MS"/>
          <w:sz w:val="22"/>
          <w:szCs w:val="22"/>
        </w:rPr>
        <w:t>P</w:t>
      </w:r>
      <w:r w:rsidR="009C519E" w:rsidRPr="009C519E">
        <w:rPr>
          <w:rFonts w:ascii="Trebuchet MS" w:hAnsi="Trebuchet MS"/>
          <w:sz w:val="22"/>
          <w:szCs w:val="22"/>
        </w:rPr>
        <w:t>aslaug</w:t>
      </w:r>
      <w:r w:rsidR="009C519E">
        <w:rPr>
          <w:rFonts w:ascii="Trebuchet MS" w:hAnsi="Trebuchet MS"/>
          <w:sz w:val="22"/>
          <w:szCs w:val="22"/>
        </w:rPr>
        <w:t>ai</w:t>
      </w:r>
      <w:r w:rsidR="009C519E" w:rsidRPr="009C519E">
        <w:rPr>
          <w:rFonts w:ascii="Trebuchet MS" w:hAnsi="Trebuchet MS"/>
          <w:sz w:val="22"/>
          <w:szCs w:val="22"/>
        </w:rPr>
        <w:t xml:space="preserve"> </w:t>
      </w:r>
      <w:r w:rsidR="00773D56" w:rsidRPr="009C519E">
        <w:rPr>
          <w:rFonts w:ascii="Trebuchet MS" w:hAnsi="Trebuchet MS"/>
          <w:sz w:val="22"/>
          <w:szCs w:val="22"/>
        </w:rPr>
        <w:t xml:space="preserve">atlikti parduoti už savikainą (įsigijimo kaina plius pridėtinės išlaidos, kelių mokestis ir kiti mokesčiai, būtini sumokėti </w:t>
      </w:r>
      <w:r w:rsidR="00257184" w:rsidRPr="009C519E">
        <w:rPr>
          <w:rFonts w:ascii="Trebuchet MS" w:hAnsi="Trebuchet MS"/>
          <w:sz w:val="22"/>
          <w:szCs w:val="22"/>
        </w:rPr>
        <w:t>Tiekėjui</w:t>
      </w:r>
      <w:r w:rsidR="00773D56" w:rsidRPr="009C519E">
        <w:rPr>
          <w:rFonts w:ascii="Trebuchet MS" w:hAnsi="Trebuchet MS"/>
          <w:sz w:val="22"/>
          <w:szCs w:val="22"/>
        </w:rPr>
        <w:t xml:space="preserve"> toms dalims įsigyti) su ne didesniu nei 5 procentai pardavėjo antkainiu. Parduodamų atsarginių dalių ir medžiagų kainos negali būti didesnės nei vidutinės rinkos kainos.</w:t>
      </w:r>
    </w:p>
    <w:p w14:paraId="0DD739C4" w14:textId="13E71694" w:rsidR="00773D56" w:rsidRPr="009C519E" w:rsidRDefault="00257184" w:rsidP="00BB5432">
      <w:pPr>
        <w:numPr>
          <w:ilvl w:val="0"/>
          <w:numId w:val="38"/>
        </w:numPr>
        <w:tabs>
          <w:tab w:val="num" w:pos="912"/>
        </w:tabs>
        <w:spacing w:before="120"/>
        <w:ind w:left="0" w:firstLine="573"/>
        <w:jc w:val="both"/>
        <w:rPr>
          <w:rFonts w:ascii="Trebuchet MS" w:hAnsi="Trebuchet MS"/>
          <w:sz w:val="22"/>
          <w:szCs w:val="22"/>
        </w:rPr>
      </w:pPr>
      <w:r w:rsidRPr="009C519E">
        <w:rPr>
          <w:rFonts w:ascii="Trebuchet MS" w:hAnsi="Trebuchet MS"/>
          <w:sz w:val="22"/>
          <w:szCs w:val="22"/>
        </w:rPr>
        <w:t>Tiekėjas</w:t>
      </w:r>
      <w:r w:rsidR="00773D56" w:rsidRPr="009C519E">
        <w:rPr>
          <w:rFonts w:ascii="Trebuchet MS" w:hAnsi="Trebuchet MS"/>
          <w:sz w:val="22"/>
          <w:szCs w:val="22"/>
        </w:rPr>
        <w:t xml:space="preserve"> įsipareigoja, </w:t>
      </w:r>
      <w:r w:rsidRPr="009C519E">
        <w:rPr>
          <w:rFonts w:ascii="Trebuchet MS" w:hAnsi="Trebuchet MS"/>
          <w:sz w:val="22"/>
          <w:szCs w:val="22"/>
        </w:rPr>
        <w:t>Pirkėjui</w:t>
      </w:r>
      <w:r w:rsidR="00773D56" w:rsidRPr="009C519E">
        <w:rPr>
          <w:rFonts w:ascii="Trebuchet MS" w:hAnsi="Trebuchet MS"/>
          <w:color w:val="FF0000"/>
          <w:sz w:val="22"/>
          <w:szCs w:val="22"/>
        </w:rPr>
        <w:t xml:space="preserve"> </w:t>
      </w:r>
      <w:r w:rsidR="00773D56" w:rsidRPr="009C519E">
        <w:rPr>
          <w:rFonts w:ascii="Trebuchet MS" w:hAnsi="Trebuchet MS"/>
          <w:sz w:val="22"/>
          <w:szCs w:val="22"/>
        </w:rPr>
        <w:t>pareikalavus pateikti atitinkamus pirkimo dokumentus, pagrindžiančius teikiamų remontui atsarginių detalių ir medžiagų kainą.</w:t>
      </w:r>
    </w:p>
    <w:p w14:paraId="14CFDB3D" w14:textId="15754B9A" w:rsidR="00773D56" w:rsidRPr="009C519E" w:rsidRDefault="00257184" w:rsidP="00BB5432">
      <w:pPr>
        <w:numPr>
          <w:ilvl w:val="0"/>
          <w:numId w:val="38"/>
        </w:numPr>
        <w:tabs>
          <w:tab w:val="num" w:pos="912"/>
        </w:tabs>
        <w:spacing w:before="120"/>
        <w:ind w:left="0" w:firstLine="573"/>
        <w:jc w:val="both"/>
        <w:rPr>
          <w:rFonts w:ascii="Trebuchet MS" w:hAnsi="Trebuchet MS"/>
          <w:sz w:val="22"/>
          <w:szCs w:val="22"/>
        </w:rPr>
      </w:pPr>
      <w:r w:rsidRPr="009C519E">
        <w:rPr>
          <w:rFonts w:ascii="Trebuchet MS" w:hAnsi="Trebuchet MS"/>
          <w:sz w:val="22"/>
          <w:szCs w:val="22"/>
        </w:rPr>
        <w:t>Tiekėjas</w:t>
      </w:r>
      <w:r w:rsidR="00773D56" w:rsidRPr="009C519E">
        <w:rPr>
          <w:rFonts w:ascii="Trebuchet MS" w:hAnsi="Trebuchet MS"/>
          <w:sz w:val="22"/>
          <w:szCs w:val="22"/>
        </w:rPr>
        <w:t xml:space="preserve"> įsipareigoja, nesant galimybių laiku suremontuoti sugedusią kompiuterinę įrangą, esant </w:t>
      </w:r>
      <w:r w:rsidRPr="009C519E">
        <w:rPr>
          <w:rFonts w:ascii="Trebuchet MS" w:hAnsi="Trebuchet MS"/>
          <w:sz w:val="22"/>
          <w:szCs w:val="22"/>
        </w:rPr>
        <w:t>Pirkėjo</w:t>
      </w:r>
      <w:r w:rsidR="00773D56" w:rsidRPr="009C519E">
        <w:rPr>
          <w:rFonts w:ascii="Trebuchet MS" w:hAnsi="Trebuchet MS"/>
          <w:sz w:val="22"/>
          <w:szCs w:val="22"/>
        </w:rPr>
        <w:t xml:space="preserve"> prašymui, laikinam naudojimui perduoti analogišką kompiuterinę įrangą iki bus sugražinta </w:t>
      </w:r>
      <w:r w:rsidR="009C519E" w:rsidRPr="009C519E">
        <w:rPr>
          <w:rFonts w:ascii="Trebuchet MS" w:hAnsi="Trebuchet MS"/>
          <w:sz w:val="22"/>
          <w:szCs w:val="22"/>
        </w:rPr>
        <w:t>Pirkėjui</w:t>
      </w:r>
      <w:r w:rsidR="009C519E" w:rsidRPr="009C519E">
        <w:rPr>
          <w:rFonts w:ascii="Trebuchet MS" w:hAnsi="Trebuchet MS"/>
          <w:color w:val="FF0000"/>
          <w:sz w:val="22"/>
          <w:szCs w:val="22"/>
        </w:rPr>
        <w:t xml:space="preserve"> </w:t>
      </w:r>
      <w:r w:rsidR="00773D56" w:rsidRPr="009C519E">
        <w:rPr>
          <w:rFonts w:ascii="Trebuchet MS" w:hAnsi="Trebuchet MS"/>
          <w:sz w:val="22"/>
          <w:szCs w:val="22"/>
        </w:rPr>
        <w:t>suremontuota kompiuterinė įranga. Tokiu atveju nėra skaičiuojami delspinigiai.</w:t>
      </w:r>
    </w:p>
    <w:p w14:paraId="051A6E22" w14:textId="77777777" w:rsidR="00773D56" w:rsidRPr="00A211E9" w:rsidRDefault="00773D56" w:rsidP="00773D56">
      <w:pPr>
        <w:tabs>
          <w:tab w:val="left" w:pos="851"/>
          <w:tab w:val="left" w:pos="1134"/>
        </w:tabs>
        <w:spacing w:before="120"/>
        <w:ind w:firstLine="851"/>
        <w:jc w:val="both"/>
        <w:rPr>
          <w:rFonts w:ascii="Trebuchet MS" w:hAnsi="Trebuchet MS"/>
          <w:sz w:val="22"/>
          <w:szCs w:val="22"/>
        </w:rPr>
      </w:pPr>
      <w:r w:rsidRPr="00A211E9">
        <w:rPr>
          <w:rFonts w:ascii="Trebuchet MS" w:hAnsi="Trebuchet MS"/>
          <w:sz w:val="22"/>
          <w:szCs w:val="22"/>
        </w:rPr>
        <w:tab/>
      </w:r>
      <w:r w:rsidRPr="00A211E9">
        <w:rPr>
          <w:rFonts w:ascii="Trebuchet MS" w:hAnsi="Trebuchet MS"/>
          <w:sz w:val="22"/>
          <w:szCs w:val="22"/>
        </w:rPr>
        <w:tab/>
      </w:r>
    </w:p>
    <w:p w14:paraId="61FFBFF4" w14:textId="77777777" w:rsidR="00773D56" w:rsidRPr="00A211E9" w:rsidRDefault="00773D56" w:rsidP="00773D56">
      <w:pPr>
        <w:tabs>
          <w:tab w:val="left" w:pos="851"/>
          <w:tab w:val="left" w:pos="1134"/>
        </w:tabs>
        <w:spacing w:before="120"/>
        <w:ind w:firstLine="851"/>
        <w:jc w:val="both"/>
        <w:rPr>
          <w:rFonts w:ascii="Trebuchet MS" w:hAnsi="Trebuchet MS"/>
          <w:b/>
          <w:sz w:val="22"/>
          <w:szCs w:val="22"/>
        </w:rPr>
      </w:pPr>
      <w:r w:rsidRPr="00A211E9">
        <w:rPr>
          <w:rFonts w:ascii="Trebuchet MS" w:hAnsi="Trebuchet MS"/>
          <w:sz w:val="22"/>
          <w:szCs w:val="22"/>
        </w:rPr>
        <w:tab/>
      </w:r>
      <w:r w:rsidRPr="00A211E9">
        <w:rPr>
          <w:rFonts w:ascii="Trebuchet MS" w:hAnsi="Trebuchet MS"/>
          <w:b/>
          <w:sz w:val="22"/>
          <w:szCs w:val="22"/>
        </w:rPr>
        <w:t>Techniniai reikalavimai</w:t>
      </w:r>
    </w:p>
    <w:p w14:paraId="2B73D6EC" w14:textId="22D7352B" w:rsidR="00773D56" w:rsidRPr="00A211E9" w:rsidRDefault="00257184" w:rsidP="00773D56">
      <w:pPr>
        <w:numPr>
          <w:ilvl w:val="0"/>
          <w:numId w:val="36"/>
        </w:numPr>
        <w:tabs>
          <w:tab w:val="left" w:pos="1276"/>
          <w:tab w:val="left" w:pos="1418"/>
        </w:tabs>
        <w:spacing w:before="120"/>
        <w:ind w:left="0" w:firstLine="851"/>
        <w:jc w:val="both"/>
        <w:rPr>
          <w:rFonts w:ascii="Trebuchet MS" w:hAnsi="Trebuchet MS"/>
          <w:sz w:val="22"/>
          <w:szCs w:val="22"/>
        </w:rPr>
      </w:pPr>
      <w:r w:rsidRPr="00A211E9">
        <w:rPr>
          <w:rFonts w:ascii="Trebuchet MS" w:hAnsi="Trebuchet MS"/>
          <w:sz w:val="22"/>
          <w:szCs w:val="22"/>
        </w:rPr>
        <w:t>Pirkėjas</w:t>
      </w:r>
      <w:r w:rsidR="00773D56" w:rsidRPr="00A211E9">
        <w:rPr>
          <w:rFonts w:ascii="Trebuchet MS" w:hAnsi="Trebuchet MS"/>
          <w:sz w:val="22"/>
          <w:szCs w:val="22"/>
        </w:rPr>
        <w:t xml:space="preserve"> techninei priežiūrai, remontui ir modernizavimui pateikia šių gamintojų kompiuterinę įrangą pagamintą </w:t>
      </w:r>
      <w:r w:rsidR="00865416" w:rsidRPr="00A211E9">
        <w:rPr>
          <w:rFonts w:ascii="Trebuchet MS" w:hAnsi="Trebuchet MS"/>
          <w:sz w:val="22"/>
          <w:szCs w:val="22"/>
        </w:rPr>
        <w:t>2000</w:t>
      </w:r>
      <w:r w:rsidR="00773D56" w:rsidRPr="00A211E9">
        <w:rPr>
          <w:rFonts w:ascii="Trebuchet MS" w:hAnsi="Trebuchet MS"/>
          <w:sz w:val="22"/>
          <w:szCs w:val="22"/>
        </w:rPr>
        <w:t xml:space="preserve"> – 202</w:t>
      </w:r>
      <w:r w:rsidR="00865416" w:rsidRPr="00A211E9">
        <w:rPr>
          <w:rFonts w:ascii="Trebuchet MS" w:hAnsi="Trebuchet MS"/>
          <w:sz w:val="22"/>
          <w:szCs w:val="22"/>
        </w:rPr>
        <w:t>6</w:t>
      </w:r>
      <w:r w:rsidR="00773D56" w:rsidRPr="00A211E9">
        <w:rPr>
          <w:rFonts w:ascii="Trebuchet MS" w:hAnsi="Trebuchet MS"/>
          <w:sz w:val="22"/>
          <w:szCs w:val="22"/>
        </w:rPr>
        <w:t xml:space="preserve"> metais ir vėlesniais sutarties galiojimo metu įsigytą kompiuterinę įrangą:</w:t>
      </w:r>
    </w:p>
    <w:p w14:paraId="7B88B715" w14:textId="33EC7F87" w:rsidR="009634B3" w:rsidRPr="00A211E9" w:rsidRDefault="00773D56" w:rsidP="00773D56">
      <w:pPr>
        <w:numPr>
          <w:ilvl w:val="0"/>
          <w:numId w:val="34"/>
        </w:numPr>
        <w:tabs>
          <w:tab w:val="left" w:pos="1276"/>
          <w:tab w:val="left" w:pos="1418"/>
        </w:tabs>
        <w:ind w:left="0" w:firstLine="851"/>
        <w:jc w:val="both"/>
        <w:rPr>
          <w:rFonts w:ascii="Trebuchet MS" w:hAnsi="Trebuchet MS"/>
          <w:sz w:val="22"/>
          <w:szCs w:val="22"/>
        </w:rPr>
      </w:pPr>
      <w:r w:rsidRPr="00A211E9">
        <w:rPr>
          <w:rFonts w:ascii="Trebuchet MS" w:hAnsi="Trebuchet MS"/>
          <w:sz w:val="22"/>
          <w:szCs w:val="22"/>
        </w:rPr>
        <w:t>Hewlett Packard</w:t>
      </w:r>
      <w:r w:rsidR="009634B3" w:rsidRPr="00A211E9">
        <w:rPr>
          <w:rFonts w:ascii="Trebuchet MS" w:hAnsi="Trebuchet MS"/>
          <w:sz w:val="22"/>
          <w:szCs w:val="22"/>
        </w:rPr>
        <w:t xml:space="preserve"> </w:t>
      </w:r>
      <w:proofErr w:type="spellStart"/>
      <w:r w:rsidR="009634B3" w:rsidRPr="00A211E9">
        <w:rPr>
          <w:rFonts w:ascii="Trebuchet MS" w:hAnsi="Trebuchet MS"/>
          <w:sz w:val="22"/>
          <w:szCs w:val="22"/>
        </w:rPr>
        <w:t>Enterprise</w:t>
      </w:r>
      <w:proofErr w:type="spellEnd"/>
      <w:r w:rsidR="009634B3" w:rsidRPr="00A211E9">
        <w:rPr>
          <w:rFonts w:ascii="Trebuchet MS" w:hAnsi="Trebuchet MS"/>
          <w:sz w:val="22"/>
          <w:szCs w:val="22"/>
        </w:rPr>
        <w:t xml:space="preserve"> (HPE)</w:t>
      </w:r>
      <w:r w:rsidRPr="00A211E9">
        <w:rPr>
          <w:rFonts w:ascii="Trebuchet MS" w:hAnsi="Trebuchet MS"/>
          <w:sz w:val="22"/>
          <w:szCs w:val="22"/>
        </w:rPr>
        <w:t xml:space="preserve">  - serveriai, </w:t>
      </w:r>
      <w:r w:rsidR="00672B6E">
        <w:rPr>
          <w:rFonts w:ascii="Trebuchet MS" w:hAnsi="Trebuchet MS"/>
          <w:sz w:val="22"/>
          <w:szCs w:val="22"/>
        </w:rPr>
        <w:t xml:space="preserve">diskų masyvai, </w:t>
      </w:r>
      <w:r w:rsidR="009634B3" w:rsidRPr="00A211E9">
        <w:rPr>
          <w:rFonts w:ascii="Trebuchet MS" w:hAnsi="Trebuchet MS"/>
          <w:sz w:val="22"/>
          <w:szCs w:val="22"/>
        </w:rPr>
        <w:t>magnetinių juostų bibliotekos;</w:t>
      </w:r>
    </w:p>
    <w:p w14:paraId="1608E910" w14:textId="50469286" w:rsidR="00773D56" w:rsidRPr="00A211E9" w:rsidRDefault="009634B3" w:rsidP="00773D56">
      <w:pPr>
        <w:numPr>
          <w:ilvl w:val="0"/>
          <w:numId w:val="34"/>
        </w:numPr>
        <w:tabs>
          <w:tab w:val="left" w:pos="1276"/>
          <w:tab w:val="left" w:pos="1418"/>
        </w:tabs>
        <w:ind w:left="0" w:firstLine="851"/>
        <w:jc w:val="both"/>
        <w:rPr>
          <w:rFonts w:ascii="Trebuchet MS" w:hAnsi="Trebuchet MS"/>
          <w:sz w:val="22"/>
          <w:szCs w:val="22"/>
        </w:rPr>
      </w:pPr>
      <w:r w:rsidRPr="00A211E9">
        <w:rPr>
          <w:rFonts w:ascii="Trebuchet MS" w:hAnsi="Trebuchet MS"/>
          <w:sz w:val="22"/>
          <w:szCs w:val="22"/>
        </w:rPr>
        <w:t xml:space="preserve">Hewlett Packard (HP) </w:t>
      </w:r>
      <w:r w:rsidR="009C519E">
        <w:rPr>
          <w:rFonts w:ascii="Trebuchet MS" w:hAnsi="Trebuchet MS"/>
          <w:sz w:val="22"/>
          <w:szCs w:val="22"/>
        </w:rPr>
        <w:t>–</w:t>
      </w:r>
      <w:r w:rsidRPr="00A211E9">
        <w:rPr>
          <w:rFonts w:ascii="Trebuchet MS" w:hAnsi="Trebuchet MS"/>
          <w:sz w:val="22"/>
          <w:szCs w:val="22"/>
        </w:rPr>
        <w:t xml:space="preserve"> </w:t>
      </w:r>
      <w:r w:rsidR="00773D56" w:rsidRPr="00A211E9">
        <w:rPr>
          <w:rFonts w:ascii="Trebuchet MS" w:hAnsi="Trebuchet MS"/>
          <w:sz w:val="22"/>
          <w:szCs w:val="22"/>
        </w:rPr>
        <w:t>personaliniai ir nešiojami kompiuteriai,  nepertraukiamo maitinimo šaltiniai, aktyvioji tinklo įranga;</w:t>
      </w:r>
    </w:p>
    <w:p w14:paraId="6EE1CFAB" w14:textId="2C44B43B" w:rsidR="00773D56" w:rsidRPr="00F807EF" w:rsidRDefault="00773D56" w:rsidP="00773D56">
      <w:pPr>
        <w:numPr>
          <w:ilvl w:val="0"/>
          <w:numId w:val="34"/>
        </w:numPr>
        <w:tabs>
          <w:tab w:val="left" w:pos="1276"/>
          <w:tab w:val="left" w:pos="1418"/>
        </w:tabs>
        <w:ind w:left="0" w:firstLine="851"/>
        <w:jc w:val="both"/>
        <w:rPr>
          <w:rFonts w:ascii="Trebuchet MS" w:hAnsi="Trebuchet MS"/>
          <w:sz w:val="22"/>
          <w:szCs w:val="22"/>
        </w:rPr>
      </w:pPr>
      <w:r w:rsidRPr="00F807EF">
        <w:rPr>
          <w:rFonts w:ascii="Trebuchet MS" w:hAnsi="Trebuchet MS"/>
          <w:sz w:val="22"/>
          <w:szCs w:val="22"/>
        </w:rPr>
        <w:t>IBM – serveriai</w:t>
      </w:r>
      <w:r w:rsidR="00672B6E" w:rsidRPr="00F807EF">
        <w:rPr>
          <w:rFonts w:ascii="Trebuchet MS" w:hAnsi="Trebuchet MS"/>
          <w:sz w:val="22"/>
          <w:szCs w:val="22"/>
        </w:rPr>
        <w:t>;</w:t>
      </w:r>
    </w:p>
    <w:p w14:paraId="67E8D08D" w14:textId="1C5D046D" w:rsidR="00773D56" w:rsidRPr="00F807EF" w:rsidRDefault="00773D56" w:rsidP="00773D56">
      <w:pPr>
        <w:numPr>
          <w:ilvl w:val="0"/>
          <w:numId w:val="34"/>
        </w:numPr>
        <w:tabs>
          <w:tab w:val="left" w:pos="1276"/>
          <w:tab w:val="left" w:pos="1418"/>
        </w:tabs>
        <w:ind w:left="0" w:firstLine="851"/>
        <w:jc w:val="both"/>
        <w:rPr>
          <w:rFonts w:ascii="Trebuchet MS" w:hAnsi="Trebuchet MS"/>
          <w:sz w:val="22"/>
          <w:szCs w:val="22"/>
        </w:rPr>
      </w:pPr>
      <w:r w:rsidRPr="00F807EF">
        <w:rPr>
          <w:rFonts w:ascii="Trebuchet MS" w:hAnsi="Trebuchet MS"/>
          <w:sz w:val="22"/>
          <w:szCs w:val="22"/>
        </w:rPr>
        <w:t xml:space="preserve">Dell – </w:t>
      </w:r>
      <w:r w:rsidR="00865416" w:rsidRPr="00F807EF">
        <w:rPr>
          <w:rFonts w:ascii="Trebuchet MS" w:hAnsi="Trebuchet MS"/>
          <w:sz w:val="22"/>
          <w:szCs w:val="22"/>
        </w:rPr>
        <w:t>serveriai</w:t>
      </w:r>
      <w:r w:rsidR="00672B6E" w:rsidRPr="00F807EF">
        <w:rPr>
          <w:rFonts w:ascii="Trebuchet MS" w:hAnsi="Trebuchet MS"/>
          <w:sz w:val="22"/>
          <w:szCs w:val="22"/>
        </w:rPr>
        <w:t>, diskų masyvai</w:t>
      </w:r>
      <w:r w:rsidR="00865416" w:rsidRPr="00F807EF">
        <w:rPr>
          <w:rFonts w:ascii="Trebuchet MS" w:hAnsi="Trebuchet MS"/>
          <w:sz w:val="22"/>
          <w:szCs w:val="22"/>
        </w:rPr>
        <w:t xml:space="preserve">, personaliniai, </w:t>
      </w:r>
      <w:r w:rsidRPr="00F807EF">
        <w:rPr>
          <w:rFonts w:ascii="Trebuchet MS" w:hAnsi="Trebuchet MS"/>
          <w:sz w:val="22"/>
          <w:szCs w:val="22"/>
        </w:rPr>
        <w:t>nešiojami kompiuteriai;</w:t>
      </w:r>
    </w:p>
    <w:p w14:paraId="36C07080" w14:textId="77777777" w:rsidR="00773D56" w:rsidRPr="00F807EF" w:rsidRDefault="00773D56" w:rsidP="00773D56">
      <w:pPr>
        <w:numPr>
          <w:ilvl w:val="0"/>
          <w:numId w:val="34"/>
        </w:numPr>
        <w:tabs>
          <w:tab w:val="left" w:pos="1276"/>
          <w:tab w:val="left" w:pos="1418"/>
        </w:tabs>
        <w:ind w:left="0" w:firstLine="851"/>
        <w:jc w:val="both"/>
        <w:rPr>
          <w:rFonts w:ascii="Trebuchet MS" w:hAnsi="Trebuchet MS"/>
          <w:sz w:val="22"/>
          <w:szCs w:val="22"/>
        </w:rPr>
      </w:pPr>
      <w:r w:rsidRPr="00F807EF">
        <w:rPr>
          <w:rFonts w:ascii="Trebuchet MS" w:hAnsi="Trebuchet MS"/>
          <w:sz w:val="22"/>
          <w:szCs w:val="22"/>
        </w:rPr>
        <w:t>Lenovo – personaliniai, nešiojami kompiuteriai;</w:t>
      </w:r>
    </w:p>
    <w:p w14:paraId="0FA8BA37" w14:textId="20BC9E9B" w:rsidR="00773D56" w:rsidRPr="00A211E9" w:rsidRDefault="00773D56" w:rsidP="00773D56">
      <w:pPr>
        <w:numPr>
          <w:ilvl w:val="0"/>
          <w:numId w:val="34"/>
        </w:numPr>
        <w:tabs>
          <w:tab w:val="left" w:pos="1276"/>
          <w:tab w:val="left" w:pos="1418"/>
        </w:tabs>
        <w:ind w:left="0" w:firstLine="851"/>
        <w:jc w:val="both"/>
        <w:rPr>
          <w:rFonts w:ascii="Trebuchet MS" w:hAnsi="Trebuchet MS"/>
          <w:sz w:val="22"/>
          <w:szCs w:val="22"/>
        </w:rPr>
      </w:pPr>
      <w:proofErr w:type="spellStart"/>
      <w:r w:rsidRPr="00A211E9">
        <w:rPr>
          <w:rFonts w:ascii="Trebuchet MS" w:hAnsi="Trebuchet MS"/>
          <w:sz w:val="22"/>
          <w:szCs w:val="22"/>
        </w:rPr>
        <w:t>Cisco</w:t>
      </w:r>
      <w:proofErr w:type="spellEnd"/>
      <w:r w:rsidRPr="00A211E9">
        <w:rPr>
          <w:rFonts w:ascii="Trebuchet MS" w:hAnsi="Trebuchet MS"/>
          <w:sz w:val="22"/>
          <w:szCs w:val="22"/>
        </w:rPr>
        <w:t xml:space="preserve"> </w:t>
      </w:r>
      <w:r w:rsidR="009C519E">
        <w:rPr>
          <w:rFonts w:ascii="Trebuchet MS" w:hAnsi="Trebuchet MS"/>
          <w:sz w:val="22"/>
          <w:szCs w:val="22"/>
        </w:rPr>
        <w:t>–</w:t>
      </w:r>
      <w:r w:rsidRPr="00A211E9">
        <w:rPr>
          <w:rFonts w:ascii="Trebuchet MS" w:hAnsi="Trebuchet MS"/>
          <w:sz w:val="22"/>
          <w:szCs w:val="22"/>
        </w:rPr>
        <w:t xml:space="preserve"> maršrutizatoriai, IP telefonija;</w:t>
      </w:r>
    </w:p>
    <w:p w14:paraId="56FC900B" w14:textId="32B052C3" w:rsidR="00773D56" w:rsidRDefault="00773D56" w:rsidP="00773D56">
      <w:pPr>
        <w:numPr>
          <w:ilvl w:val="0"/>
          <w:numId w:val="34"/>
        </w:numPr>
        <w:tabs>
          <w:tab w:val="left" w:pos="1276"/>
          <w:tab w:val="left" w:pos="1418"/>
        </w:tabs>
        <w:ind w:left="0" w:firstLine="851"/>
        <w:jc w:val="both"/>
        <w:rPr>
          <w:rFonts w:ascii="Trebuchet MS" w:hAnsi="Trebuchet MS"/>
          <w:sz w:val="22"/>
          <w:szCs w:val="22"/>
        </w:rPr>
      </w:pPr>
      <w:proofErr w:type="spellStart"/>
      <w:r w:rsidRPr="00A211E9">
        <w:rPr>
          <w:rFonts w:ascii="Trebuchet MS" w:hAnsi="Trebuchet MS"/>
          <w:sz w:val="22"/>
          <w:szCs w:val="22"/>
        </w:rPr>
        <w:t>Cisco</w:t>
      </w:r>
      <w:proofErr w:type="spellEnd"/>
      <w:r w:rsidRPr="00A211E9">
        <w:rPr>
          <w:rFonts w:ascii="Trebuchet MS" w:hAnsi="Trebuchet MS"/>
          <w:sz w:val="22"/>
          <w:szCs w:val="22"/>
        </w:rPr>
        <w:t xml:space="preserve"> vaizdo konferencijų įranga;</w:t>
      </w:r>
    </w:p>
    <w:p w14:paraId="719BFD73" w14:textId="13E86290" w:rsidR="00F807EF" w:rsidRPr="00A211E9" w:rsidRDefault="00F807EF" w:rsidP="00773D56">
      <w:pPr>
        <w:numPr>
          <w:ilvl w:val="0"/>
          <w:numId w:val="34"/>
        </w:numPr>
        <w:tabs>
          <w:tab w:val="left" w:pos="1276"/>
          <w:tab w:val="left" w:pos="1418"/>
        </w:tabs>
        <w:ind w:left="0" w:firstLine="851"/>
        <w:jc w:val="both"/>
        <w:rPr>
          <w:rFonts w:ascii="Trebuchet MS" w:hAnsi="Trebuchet MS"/>
          <w:sz w:val="22"/>
          <w:szCs w:val="22"/>
        </w:rPr>
      </w:pPr>
      <w:r>
        <w:rPr>
          <w:rFonts w:ascii="Trebuchet MS" w:hAnsi="Trebuchet MS"/>
          <w:sz w:val="22"/>
          <w:szCs w:val="22"/>
        </w:rPr>
        <w:t xml:space="preserve">Duomenų centrų </w:t>
      </w:r>
      <w:r w:rsidRPr="00F807EF">
        <w:rPr>
          <w:rFonts w:ascii="Trebuchet MS" w:hAnsi="Trebuchet MS"/>
          <w:sz w:val="22"/>
          <w:szCs w:val="22"/>
        </w:rPr>
        <w:t>nepertraukiamo maitinimo šaltiniai</w:t>
      </w:r>
      <w:r>
        <w:rPr>
          <w:rFonts w:ascii="Trebuchet MS" w:hAnsi="Trebuchet MS"/>
          <w:sz w:val="22"/>
          <w:szCs w:val="22"/>
        </w:rPr>
        <w:t>;</w:t>
      </w:r>
    </w:p>
    <w:p w14:paraId="6BD7469A" w14:textId="618EE9B8" w:rsidR="00865416" w:rsidRPr="00F807EF" w:rsidRDefault="00F807EF" w:rsidP="00F807EF">
      <w:pPr>
        <w:numPr>
          <w:ilvl w:val="0"/>
          <w:numId w:val="34"/>
        </w:numPr>
        <w:tabs>
          <w:tab w:val="left" w:pos="1276"/>
          <w:tab w:val="left" w:pos="1418"/>
        </w:tabs>
        <w:ind w:left="0" w:firstLine="851"/>
        <w:jc w:val="both"/>
        <w:rPr>
          <w:rFonts w:ascii="Trebuchet MS" w:hAnsi="Trebuchet MS"/>
          <w:sz w:val="22"/>
          <w:szCs w:val="22"/>
        </w:rPr>
      </w:pPr>
      <w:r w:rsidRPr="00F807EF">
        <w:rPr>
          <w:rFonts w:ascii="Trebuchet MS" w:hAnsi="Trebuchet MS"/>
          <w:bCs/>
          <w:sz w:val="22"/>
          <w:szCs w:val="22"/>
        </w:rPr>
        <w:t>Įvairių gamintojų</w:t>
      </w:r>
      <w:r w:rsidR="00773D56" w:rsidRPr="00F807EF">
        <w:rPr>
          <w:rFonts w:ascii="Trebuchet MS" w:hAnsi="Trebuchet MS"/>
          <w:bCs/>
          <w:sz w:val="22"/>
          <w:szCs w:val="22"/>
        </w:rPr>
        <w:t xml:space="preserve">  </w:t>
      </w:r>
      <w:r w:rsidR="00865416" w:rsidRPr="00F807EF">
        <w:rPr>
          <w:rFonts w:ascii="Trebuchet MS" w:hAnsi="Trebuchet MS"/>
          <w:bCs/>
          <w:sz w:val="22"/>
          <w:szCs w:val="22"/>
        </w:rPr>
        <w:t>s</w:t>
      </w:r>
      <w:r w:rsidR="00773D56" w:rsidRPr="00F807EF">
        <w:rPr>
          <w:rFonts w:ascii="Trebuchet MS" w:hAnsi="Trebuchet MS"/>
          <w:bCs/>
          <w:sz w:val="22"/>
          <w:szCs w:val="22"/>
        </w:rPr>
        <w:t>pausdintuvai;</w:t>
      </w:r>
    </w:p>
    <w:p w14:paraId="4AA5A25E" w14:textId="0F1BFFCE" w:rsidR="00773D56" w:rsidRPr="00F807EF" w:rsidRDefault="00F807EF" w:rsidP="00773D56">
      <w:pPr>
        <w:numPr>
          <w:ilvl w:val="0"/>
          <w:numId w:val="34"/>
        </w:numPr>
        <w:tabs>
          <w:tab w:val="left" w:pos="1276"/>
          <w:tab w:val="left" w:pos="1418"/>
        </w:tabs>
        <w:ind w:left="0" w:firstLine="851"/>
        <w:jc w:val="both"/>
        <w:rPr>
          <w:rFonts w:ascii="Trebuchet MS" w:hAnsi="Trebuchet MS"/>
          <w:sz w:val="22"/>
          <w:szCs w:val="22"/>
        </w:rPr>
      </w:pPr>
      <w:r w:rsidRPr="00F807EF">
        <w:rPr>
          <w:rFonts w:ascii="Trebuchet MS" w:hAnsi="Trebuchet MS"/>
          <w:sz w:val="22"/>
          <w:szCs w:val="22"/>
        </w:rPr>
        <w:t>KDV</w:t>
      </w:r>
      <w:r w:rsidR="00773D56" w:rsidRPr="00F807EF">
        <w:rPr>
          <w:rFonts w:ascii="Trebuchet MS" w:hAnsi="Trebuchet MS"/>
          <w:sz w:val="22"/>
          <w:szCs w:val="22"/>
        </w:rPr>
        <w:t xml:space="preserve"> nepertraukiamo maitinimo šaltiniai;</w:t>
      </w:r>
    </w:p>
    <w:p w14:paraId="4F52D6F3" w14:textId="7DF7D587" w:rsidR="00773D56" w:rsidRPr="00F807EF" w:rsidRDefault="00F807EF" w:rsidP="00773D56">
      <w:pPr>
        <w:numPr>
          <w:ilvl w:val="0"/>
          <w:numId w:val="34"/>
        </w:numPr>
        <w:tabs>
          <w:tab w:val="left" w:pos="1276"/>
          <w:tab w:val="left" w:pos="1418"/>
        </w:tabs>
        <w:ind w:left="0" w:firstLine="851"/>
        <w:jc w:val="both"/>
        <w:rPr>
          <w:rFonts w:ascii="Trebuchet MS" w:hAnsi="Trebuchet MS"/>
          <w:sz w:val="22"/>
          <w:szCs w:val="22"/>
        </w:rPr>
      </w:pPr>
      <w:r w:rsidRPr="00F807EF">
        <w:rPr>
          <w:rFonts w:ascii="Trebuchet MS" w:hAnsi="Trebuchet MS"/>
          <w:bCs/>
          <w:sz w:val="22"/>
          <w:szCs w:val="22"/>
        </w:rPr>
        <w:t xml:space="preserve">Įvairių gamintojų  </w:t>
      </w:r>
      <w:r w:rsidR="00773D56" w:rsidRPr="00F807EF">
        <w:rPr>
          <w:rFonts w:ascii="Trebuchet MS" w:hAnsi="Trebuchet MS"/>
          <w:sz w:val="22"/>
          <w:szCs w:val="22"/>
        </w:rPr>
        <w:t>skeneriai;</w:t>
      </w:r>
    </w:p>
    <w:p w14:paraId="380D0A36" w14:textId="1D05AE2E" w:rsidR="00773D56" w:rsidRPr="00A211E9" w:rsidRDefault="00F807EF" w:rsidP="00773D56">
      <w:pPr>
        <w:numPr>
          <w:ilvl w:val="0"/>
          <w:numId w:val="34"/>
        </w:numPr>
        <w:tabs>
          <w:tab w:val="left" w:pos="1276"/>
          <w:tab w:val="left" w:pos="1418"/>
        </w:tabs>
        <w:ind w:left="0" w:firstLine="851"/>
        <w:jc w:val="both"/>
        <w:rPr>
          <w:rFonts w:ascii="Trebuchet MS" w:hAnsi="Trebuchet MS"/>
          <w:sz w:val="22"/>
          <w:szCs w:val="22"/>
        </w:rPr>
      </w:pPr>
      <w:r w:rsidRPr="00F807EF">
        <w:rPr>
          <w:rFonts w:ascii="Trebuchet MS" w:hAnsi="Trebuchet MS"/>
          <w:bCs/>
          <w:sz w:val="22"/>
          <w:szCs w:val="22"/>
        </w:rPr>
        <w:t xml:space="preserve">Įvairių gamintojų  </w:t>
      </w:r>
      <w:r w:rsidR="00773D56" w:rsidRPr="00A211E9">
        <w:rPr>
          <w:rFonts w:ascii="Trebuchet MS" w:hAnsi="Trebuchet MS"/>
          <w:sz w:val="22"/>
          <w:szCs w:val="22"/>
        </w:rPr>
        <w:t>monitoriai, planšetiniai kompiuteriai, delniniai kompiuteriai;</w:t>
      </w:r>
    </w:p>
    <w:p w14:paraId="0D67F70C" w14:textId="663F2547" w:rsidR="00773D56" w:rsidRPr="00F807EF" w:rsidRDefault="00773D56" w:rsidP="00F807EF">
      <w:pPr>
        <w:numPr>
          <w:ilvl w:val="0"/>
          <w:numId w:val="34"/>
        </w:numPr>
        <w:tabs>
          <w:tab w:val="left" w:pos="1276"/>
          <w:tab w:val="left" w:pos="1418"/>
        </w:tabs>
        <w:ind w:left="0" w:firstLine="851"/>
        <w:jc w:val="both"/>
        <w:rPr>
          <w:rFonts w:ascii="Trebuchet MS" w:hAnsi="Trebuchet MS"/>
          <w:sz w:val="22"/>
          <w:szCs w:val="22"/>
        </w:rPr>
      </w:pPr>
      <w:r w:rsidRPr="00A211E9">
        <w:rPr>
          <w:rFonts w:ascii="Trebuchet MS" w:hAnsi="Trebuchet MS"/>
          <w:sz w:val="22"/>
          <w:szCs w:val="22"/>
        </w:rPr>
        <w:t xml:space="preserve">Apple </w:t>
      </w:r>
      <w:r w:rsidR="009C519E">
        <w:rPr>
          <w:rFonts w:ascii="Trebuchet MS" w:hAnsi="Trebuchet MS"/>
          <w:sz w:val="22"/>
          <w:szCs w:val="22"/>
        </w:rPr>
        <w:t>–</w:t>
      </w:r>
      <w:r w:rsidR="009634B3" w:rsidRPr="00A211E9">
        <w:rPr>
          <w:rFonts w:ascii="Trebuchet MS" w:hAnsi="Trebuchet MS"/>
          <w:sz w:val="22"/>
          <w:szCs w:val="22"/>
        </w:rPr>
        <w:t xml:space="preserve"> </w:t>
      </w:r>
      <w:r w:rsidRPr="00A211E9">
        <w:rPr>
          <w:rFonts w:ascii="Trebuchet MS" w:hAnsi="Trebuchet MS"/>
          <w:sz w:val="22"/>
          <w:szCs w:val="22"/>
        </w:rPr>
        <w:t>nešiojami ir stacionarūs kompiuteriai, planšetiniai kompiuteriai, delniniai kompiuteriai;</w:t>
      </w:r>
    </w:p>
    <w:p w14:paraId="4063B1F7" w14:textId="3284FF70" w:rsidR="009634B3" w:rsidRPr="00A211E9" w:rsidRDefault="009634B3" w:rsidP="00773D56">
      <w:pPr>
        <w:numPr>
          <w:ilvl w:val="0"/>
          <w:numId w:val="34"/>
        </w:numPr>
        <w:tabs>
          <w:tab w:val="left" w:pos="1276"/>
          <w:tab w:val="left" w:pos="1418"/>
        </w:tabs>
        <w:ind w:left="0" w:firstLine="851"/>
        <w:jc w:val="both"/>
        <w:rPr>
          <w:rFonts w:ascii="Trebuchet MS" w:hAnsi="Trebuchet MS"/>
          <w:bCs/>
          <w:sz w:val="22"/>
          <w:szCs w:val="22"/>
        </w:rPr>
      </w:pPr>
      <w:r w:rsidRPr="00A211E9">
        <w:rPr>
          <w:rFonts w:ascii="Trebuchet MS" w:hAnsi="Trebuchet MS"/>
          <w:bCs/>
          <w:sz w:val="22"/>
          <w:szCs w:val="22"/>
        </w:rPr>
        <w:t>kita nenurodyta Pirkėjo valdoma kompiuterinė įranga.</w:t>
      </w:r>
    </w:p>
    <w:p w14:paraId="687D2CAC" w14:textId="0F891948" w:rsidR="00773D56" w:rsidRPr="00A211E9" w:rsidRDefault="00773D56" w:rsidP="00773D56">
      <w:pPr>
        <w:numPr>
          <w:ilvl w:val="0"/>
          <w:numId w:val="36"/>
        </w:numPr>
        <w:tabs>
          <w:tab w:val="left" w:pos="1276"/>
        </w:tabs>
        <w:spacing w:before="120"/>
        <w:ind w:left="0" w:firstLine="851"/>
        <w:jc w:val="both"/>
        <w:rPr>
          <w:rFonts w:ascii="Trebuchet MS" w:hAnsi="Trebuchet MS"/>
          <w:sz w:val="22"/>
          <w:szCs w:val="22"/>
        </w:rPr>
      </w:pPr>
      <w:r w:rsidRPr="00A211E9">
        <w:rPr>
          <w:rFonts w:ascii="Trebuchet MS" w:hAnsi="Trebuchet MS"/>
          <w:sz w:val="22"/>
          <w:szCs w:val="22"/>
        </w:rPr>
        <w:lastRenderedPageBreak/>
        <w:t xml:space="preserve">Kompiuterinės įrangos remontui ir modernizavimui numatoma pateikti apie 200 serverius, </w:t>
      </w:r>
      <w:r w:rsidR="00865416" w:rsidRPr="00A211E9">
        <w:rPr>
          <w:rFonts w:ascii="Trebuchet MS" w:hAnsi="Trebuchet MS"/>
          <w:sz w:val="22"/>
          <w:szCs w:val="22"/>
        </w:rPr>
        <w:t>10</w:t>
      </w:r>
      <w:r w:rsidRPr="00A211E9">
        <w:rPr>
          <w:rFonts w:ascii="Trebuchet MS" w:hAnsi="Trebuchet MS"/>
          <w:sz w:val="22"/>
          <w:szCs w:val="22"/>
        </w:rPr>
        <w:t>00 asmeninių kompiuteri</w:t>
      </w:r>
      <w:r w:rsidR="00865416" w:rsidRPr="00A211E9">
        <w:rPr>
          <w:rFonts w:ascii="Trebuchet MS" w:hAnsi="Trebuchet MS"/>
          <w:sz w:val="22"/>
          <w:szCs w:val="22"/>
        </w:rPr>
        <w:t>ų</w:t>
      </w:r>
      <w:r w:rsidRPr="00A211E9">
        <w:rPr>
          <w:rFonts w:ascii="Trebuchet MS" w:hAnsi="Trebuchet MS"/>
          <w:sz w:val="22"/>
          <w:szCs w:val="22"/>
        </w:rPr>
        <w:t xml:space="preserve">, </w:t>
      </w:r>
      <w:r w:rsidR="00AC3D1A" w:rsidRPr="00A211E9">
        <w:rPr>
          <w:rFonts w:ascii="Trebuchet MS" w:hAnsi="Trebuchet MS"/>
          <w:sz w:val="22"/>
          <w:szCs w:val="22"/>
        </w:rPr>
        <w:t>3</w:t>
      </w:r>
      <w:r w:rsidR="00865416" w:rsidRPr="00A211E9">
        <w:rPr>
          <w:rFonts w:ascii="Trebuchet MS" w:hAnsi="Trebuchet MS"/>
          <w:sz w:val="22"/>
          <w:szCs w:val="22"/>
        </w:rPr>
        <w:t>0</w:t>
      </w:r>
      <w:r w:rsidRPr="00A211E9">
        <w:rPr>
          <w:rFonts w:ascii="Trebuchet MS" w:hAnsi="Trebuchet MS"/>
          <w:sz w:val="22"/>
          <w:szCs w:val="22"/>
        </w:rPr>
        <w:t xml:space="preserve">00 nešiojamus kompiuterius, </w:t>
      </w:r>
      <w:r w:rsidR="005C1AAB" w:rsidRPr="00A211E9">
        <w:rPr>
          <w:rFonts w:ascii="Trebuchet MS" w:hAnsi="Trebuchet MS"/>
          <w:sz w:val="22"/>
          <w:szCs w:val="22"/>
        </w:rPr>
        <w:t>20 spausdintuvų</w:t>
      </w:r>
      <w:r w:rsidRPr="00A211E9">
        <w:rPr>
          <w:rFonts w:ascii="Trebuchet MS" w:hAnsi="Trebuchet MS"/>
          <w:sz w:val="22"/>
          <w:szCs w:val="22"/>
        </w:rPr>
        <w:t xml:space="preserve">, 80 skenerių, 30 diskų masyvų, 2 magnetinių juostų bibliotekas, 300 kompiuterių tinklo komutatorių, IP telefonijos sistema tame tarpe 2500 IP telefonus, 9 </w:t>
      </w:r>
      <w:proofErr w:type="spellStart"/>
      <w:r w:rsidRPr="00A211E9">
        <w:rPr>
          <w:rFonts w:ascii="Trebuchet MS" w:hAnsi="Trebuchet MS"/>
          <w:sz w:val="22"/>
          <w:szCs w:val="22"/>
        </w:rPr>
        <w:t>video</w:t>
      </w:r>
      <w:proofErr w:type="spellEnd"/>
      <w:r w:rsidRPr="00A211E9">
        <w:rPr>
          <w:rFonts w:ascii="Trebuchet MS" w:hAnsi="Trebuchet MS"/>
          <w:sz w:val="22"/>
          <w:szCs w:val="22"/>
        </w:rPr>
        <w:t xml:space="preserve"> konferencijų įrangas, 30 delninių kompiuterių, 40 planšetinių kompiuterių ir apie 700 kitos smulkios kompiuterinės įrangos.</w:t>
      </w:r>
    </w:p>
    <w:p w14:paraId="2527ADDC" w14:textId="743EF4A9" w:rsidR="00773D56" w:rsidRPr="00A211E9" w:rsidRDefault="00773D56" w:rsidP="00773D56">
      <w:pPr>
        <w:numPr>
          <w:ilvl w:val="0"/>
          <w:numId w:val="36"/>
        </w:numPr>
        <w:tabs>
          <w:tab w:val="left" w:pos="1276"/>
        </w:tabs>
        <w:spacing w:before="120"/>
        <w:ind w:left="0" w:firstLine="851"/>
        <w:jc w:val="both"/>
        <w:rPr>
          <w:rFonts w:ascii="Trebuchet MS" w:hAnsi="Trebuchet MS"/>
          <w:sz w:val="22"/>
          <w:szCs w:val="22"/>
        </w:rPr>
      </w:pPr>
      <w:r w:rsidRPr="00A211E9">
        <w:rPr>
          <w:rFonts w:ascii="Trebuchet MS" w:hAnsi="Trebuchet MS"/>
          <w:bCs/>
          <w:sz w:val="22"/>
          <w:szCs w:val="22"/>
        </w:rPr>
        <w:t xml:space="preserve">Detalus kompiuterinės įrangos, priklausančios </w:t>
      </w:r>
      <w:r w:rsidR="00257184" w:rsidRPr="00A211E9">
        <w:rPr>
          <w:rFonts w:ascii="Trebuchet MS" w:hAnsi="Trebuchet MS"/>
          <w:bCs/>
          <w:sz w:val="22"/>
          <w:szCs w:val="22"/>
        </w:rPr>
        <w:t>Pirkėjui</w:t>
      </w:r>
      <w:r w:rsidRPr="00A211E9">
        <w:rPr>
          <w:rFonts w:ascii="Trebuchet MS" w:hAnsi="Trebuchet MS"/>
          <w:bCs/>
          <w:sz w:val="22"/>
          <w:szCs w:val="22"/>
        </w:rPr>
        <w:t xml:space="preserve"> nuosavybės teise, sąrašas nurodytas </w:t>
      </w:r>
      <w:r w:rsidR="00257184" w:rsidRPr="00A211E9">
        <w:rPr>
          <w:rFonts w:ascii="Trebuchet MS" w:hAnsi="Trebuchet MS"/>
          <w:bCs/>
          <w:sz w:val="22"/>
          <w:szCs w:val="22"/>
        </w:rPr>
        <w:t>Pirkėjo</w:t>
      </w:r>
      <w:r w:rsidRPr="00A211E9">
        <w:rPr>
          <w:rFonts w:ascii="Trebuchet MS" w:hAnsi="Trebuchet MS"/>
          <w:bCs/>
          <w:sz w:val="22"/>
          <w:szCs w:val="22"/>
        </w:rPr>
        <w:t xml:space="preserve"> finansų ir turto apskaitos informacinėje sistemoje. Sutartis apima visą, sutarties pasirašymo dieną, </w:t>
      </w:r>
      <w:r w:rsidR="00257184" w:rsidRPr="00A211E9">
        <w:rPr>
          <w:rFonts w:ascii="Trebuchet MS" w:hAnsi="Trebuchet MS"/>
          <w:bCs/>
          <w:sz w:val="22"/>
          <w:szCs w:val="22"/>
        </w:rPr>
        <w:t>Pirkėjo</w:t>
      </w:r>
      <w:r w:rsidRPr="00A211E9">
        <w:rPr>
          <w:rFonts w:ascii="Trebuchet MS" w:hAnsi="Trebuchet MS"/>
          <w:bCs/>
          <w:sz w:val="22"/>
          <w:szCs w:val="22"/>
        </w:rPr>
        <w:t xml:space="preserve"> turimą negarantinę kompiuterinę įrangą, bei kompiuterinę įrangą, kuri taps negarantine </w:t>
      </w:r>
      <w:r w:rsidRPr="00A211E9">
        <w:rPr>
          <w:rFonts w:ascii="Trebuchet MS" w:hAnsi="Trebuchet MS"/>
          <w:sz w:val="22"/>
          <w:szCs w:val="22"/>
        </w:rPr>
        <w:t>sutarties galiojimo laikotarpiu.</w:t>
      </w:r>
    </w:p>
    <w:p w14:paraId="40AE4925" w14:textId="5A0FB2A1" w:rsidR="00773D56" w:rsidRPr="00A211E9" w:rsidRDefault="00257184" w:rsidP="00773D56">
      <w:pPr>
        <w:numPr>
          <w:ilvl w:val="0"/>
          <w:numId w:val="36"/>
        </w:numPr>
        <w:tabs>
          <w:tab w:val="left" w:pos="1276"/>
        </w:tabs>
        <w:spacing w:before="120"/>
        <w:ind w:left="0" w:firstLine="851"/>
        <w:jc w:val="both"/>
        <w:rPr>
          <w:rFonts w:ascii="Trebuchet MS" w:hAnsi="Trebuchet MS"/>
          <w:sz w:val="22"/>
          <w:szCs w:val="22"/>
        </w:rPr>
      </w:pPr>
      <w:r w:rsidRPr="00A211E9">
        <w:rPr>
          <w:rFonts w:ascii="Trebuchet MS" w:hAnsi="Trebuchet MS"/>
          <w:sz w:val="22"/>
          <w:szCs w:val="22"/>
        </w:rPr>
        <w:t>Tiekėjas</w:t>
      </w:r>
      <w:r w:rsidR="00773D56" w:rsidRPr="00A211E9">
        <w:rPr>
          <w:rFonts w:ascii="Trebuchet MS" w:hAnsi="Trebuchet MS"/>
          <w:sz w:val="22"/>
          <w:szCs w:val="22"/>
        </w:rPr>
        <w:t xml:space="preserve"> turi užtikrinti lentelėje žemiau nurodytą reakcijos laiką, t. y. laiką praėjusį nuo pranešimo apie gedimą gavimo iki </w:t>
      </w:r>
      <w:r w:rsidRPr="00A211E9">
        <w:rPr>
          <w:rFonts w:ascii="Trebuchet MS" w:hAnsi="Trebuchet MS"/>
          <w:sz w:val="22"/>
          <w:szCs w:val="22"/>
        </w:rPr>
        <w:t>Tiekėjo</w:t>
      </w:r>
      <w:r w:rsidR="00773D56" w:rsidRPr="00A211E9">
        <w:rPr>
          <w:rFonts w:ascii="Trebuchet MS" w:hAnsi="Trebuchet MS"/>
          <w:sz w:val="22"/>
          <w:szCs w:val="22"/>
        </w:rPr>
        <w:t xml:space="preserve"> specialisto atvykimo į gedimo vietą arba konsultaciją telefonu:</w:t>
      </w:r>
      <w:r w:rsidR="00773D56" w:rsidRPr="00A211E9">
        <w:rPr>
          <w:rFonts w:ascii="Trebuchet MS" w:hAnsi="Trebuchet MS"/>
          <w:sz w:val="22"/>
          <w:szCs w:val="22"/>
        </w:rPr>
        <w:tab/>
      </w:r>
      <w:r w:rsidR="00773D56" w:rsidRPr="00A211E9">
        <w:rPr>
          <w:rFonts w:ascii="Trebuchet MS" w:hAnsi="Trebuchet MS"/>
          <w:sz w:val="22"/>
          <w:szCs w:val="22"/>
        </w:rPr>
        <w:tab/>
      </w:r>
      <w:r w:rsidR="00773D56" w:rsidRPr="00A211E9">
        <w:rPr>
          <w:rFonts w:ascii="Trebuchet MS" w:hAnsi="Trebuchet MS"/>
          <w:sz w:val="22"/>
          <w:szCs w:val="22"/>
        </w:rPr>
        <w:tab/>
      </w:r>
    </w:p>
    <w:p w14:paraId="7E458F8F" w14:textId="61E7B957" w:rsidR="00773D56" w:rsidRPr="00A211E9" w:rsidRDefault="00773D56" w:rsidP="00773D56">
      <w:pPr>
        <w:tabs>
          <w:tab w:val="left" w:pos="1276"/>
        </w:tabs>
        <w:spacing w:before="120"/>
        <w:ind w:left="851"/>
        <w:jc w:val="both"/>
        <w:rPr>
          <w:rFonts w:ascii="Trebuchet MS" w:hAnsi="Trebuchet MS"/>
          <w:sz w:val="22"/>
          <w:szCs w:val="22"/>
        </w:rPr>
      </w:pPr>
      <w:r w:rsidRPr="00A211E9">
        <w:rPr>
          <w:rFonts w:ascii="Trebuchet MS" w:hAnsi="Trebuchet MS"/>
          <w:sz w:val="22"/>
          <w:szCs w:val="22"/>
        </w:rPr>
        <w:t>1 lentelė</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003"/>
        <w:gridCol w:w="2567"/>
        <w:gridCol w:w="2536"/>
      </w:tblGrid>
      <w:tr w:rsidR="00773D56" w:rsidRPr="00A211E9" w14:paraId="70780FAC" w14:textId="77777777" w:rsidTr="00F83C63">
        <w:trPr>
          <w:cantSplit/>
        </w:trPr>
        <w:tc>
          <w:tcPr>
            <w:tcW w:w="2694" w:type="dxa"/>
            <w:vMerge w:val="restart"/>
            <w:tcBorders>
              <w:top w:val="single" w:sz="12" w:space="0" w:color="auto"/>
              <w:left w:val="single" w:sz="12" w:space="0" w:color="auto"/>
            </w:tcBorders>
            <w:vAlign w:val="center"/>
          </w:tcPr>
          <w:p w14:paraId="4DA15B75" w14:textId="77777777" w:rsidR="00773D56" w:rsidRPr="00A211E9" w:rsidRDefault="00773D56" w:rsidP="00773D56">
            <w:pPr>
              <w:tabs>
                <w:tab w:val="left" w:pos="1134"/>
              </w:tabs>
              <w:spacing w:before="120"/>
              <w:ind w:firstLine="851"/>
              <w:jc w:val="both"/>
              <w:rPr>
                <w:rFonts w:ascii="Trebuchet MS" w:hAnsi="Trebuchet MS"/>
                <w:sz w:val="22"/>
                <w:szCs w:val="22"/>
              </w:rPr>
            </w:pPr>
            <w:r w:rsidRPr="00A211E9">
              <w:rPr>
                <w:rFonts w:ascii="Trebuchet MS" w:hAnsi="Trebuchet MS"/>
                <w:sz w:val="22"/>
                <w:szCs w:val="22"/>
              </w:rPr>
              <w:t>Pavadinimas</w:t>
            </w:r>
          </w:p>
        </w:tc>
        <w:tc>
          <w:tcPr>
            <w:tcW w:w="7106" w:type="dxa"/>
            <w:gridSpan w:val="3"/>
            <w:tcBorders>
              <w:top w:val="single" w:sz="12" w:space="0" w:color="auto"/>
              <w:right w:val="single" w:sz="12" w:space="0" w:color="auto"/>
            </w:tcBorders>
            <w:vAlign w:val="center"/>
          </w:tcPr>
          <w:p w14:paraId="423E70BE" w14:textId="77777777" w:rsidR="00773D56" w:rsidRPr="00A211E9" w:rsidRDefault="00773D56" w:rsidP="00773D56">
            <w:pPr>
              <w:tabs>
                <w:tab w:val="left" w:pos="1134"/>
              </w:tabs>
              <w:spacing w:before="120"/>
              <w:ind w:firstLine="33"/>
              <w:jc w:val="both"/>
              <w:rPr>
                <w:rFonts w:ascii="Trebuchet MS" w:hAnsi="Trebuchet MS"/>
                <w:sz w:val="22"/>
                <w:szCs w:val="22"/>
              </w:rPr>
            </w:pPr>
            <w:r w:rsidRPr="00A211E9">
              <w:rPr>
                <w:rFonts w:ascii="Trebuchet MS" w:hAnsi="Trebuchet MS"/>
                <w:sz w:val="22"/>
                <w:szCs w:val="22"/>
              </w:rPr>
              <w:t>Reakcijos laikas į gedimus, darbo valandomis</w:t>
            </w:r>
          </w:p>
        </w:tc>
      </w:tr>
      <w:tr w:rsidR="00773D56" w:rsidRPr="00A211E9" w14:paraId="0D61E8CF" w14:textId="77777777" w:rsidTr="00F83C63">
        <w:trPr>
          <w:cantSplit/>
        </w:trPr>
        <w:tc>
          <w:tcPr>
            <w:tcW w:w="2694" w:type="dxa"/>
            <w:vMerge/>
            <w:tcBorders>
              <w:left w:val="single" w:sz="12" w:space="0" w:color="auto"/>
              <w:bottom w:val="single" w:sz="12" w:space="0" w:color="auto"/>
            </w:tcBorders>
          </w:tcPr>
          <w:p w14:paraId="48FE33D8" w14:textId="77777777" w:rsidR="00773D56" w:rsidRPr="00A211E9" w:rsidRDefault="00773D56" w:rsidP="00773D56">
            <w:pPr>
              <w:tabs>
                <w:tab w:val="left" w:pos="1134"/>
              </w:tabs>
              <w:spacing w:before="120"/>
              <w:ind w:firstLine="851"/>
              <w:jc w:val="both"/>
              <w:rPr>
                <w:rFonts w:ascii="Trebuchet MS" w:hAnsi="Trebuchet MS"/>
                <w:sz w:val="22"/>
                <w:szCs w:val="22"/>
              </w:rPr>
            </w:pPr>
          </w:p>
        </w:tc>
        <w:tc>
          <w:tcPr>
            <w:tcW w:w="2003" w:type="dxa"/>
            <w:tcBorders>
              <w:bottom w:val="single" w:sz="12" w:space="0" w:color="auto"/>
            </w:tcBorders>
            <w:vAlign w:val="center"/>
          </w:tcPr>
          <w:p w14:paraId="5B17B0C5" w14:textId="77777777" w:rsidR="00773D56" w:rsidRPr="00A211E9" w:rsidRDefault="00773D56" w:rsidP="00773D56">
            <w:pPr>
              <w:tabs>
                <w:tab w:val="left" w:pos="1134"/>
              </w:tabs>
              <w:spacing w:before="120"/>
              <w:ind w:firstLine="33"/>
              <w:jc w:val="both"/>
              <w:rPr>
                <w:rFonts w:ascii="Trebuchet MS" w:hAnsi="Trebuchet MS"/>
                <w:sz w:val="22"/>
                <w:szCs w:val="22"/>
              </w:rPr>
            </w:pPr>
            <w:r w:rsidRPr="00A211E9">
              <w:rPr>
                <w:rFonts w:ascii="Trebuchet MS" w:hAnsi="Trebuchet MS"/>
                <w:sz w:val="22"/>
                <w:szCs w:val="22"/>
              </w:rPr>
              <w:t>Vilniuje ir Kaune</w:t>
            </w:r>
          </w:p>
        </w:tc>
        <w:tc>
          <w:tcPr>
            <w:tcW w:w="2567" w:type="dxa"/>
            <w:tcBorders>
              <w:bottom w:val="single" w:sz="12" w:space="0" w:color="auto"/>
            </w:tcBorders>
            <w:vAlign w:val="center"/>
          </w:tcPr>
          <w:p w14:paraId="36E56476" w14:textId="05AC919D" w:rsidR="00773D56" w:rsidRPr="00A211E9" w:rsidRDefault="00C37C72" w:rsidP="00773D56">
            <w:pPr>
              <w:tabs>
                <w:tab w:val="left" w:pos="1134"/>
              </w:tabs>
              <w:spacing w:before="120"/>
              <w:ind w:firstLine="33"/>
              <w:jc w:val="both"/>
              <w:rPr>
                <w:rFonts w:ascii="Trebuchet MS" w:hAnsi="Trebuchet MS"/>
                <w:sz w:val="22"/>
                <w:szCs w:val="22"/>
              </w:rPr>
            </w:pPr>
            <w:r w:rsidRPr="00A211E9">
              <w:rPr>
                <w:rFonts w:ascii="Trebuchet MS" w:hAnsi="Trebuchet MS"/>
                <w:sz w:val="22"/>
                <w:szCs w:val="22"/>
              </w:rPr>
              <w:t>Klaipėdoje</w:t>
            </w:r>
            <w:r>
              <w:rPr>
                <w:rFonts w:ascii="Trebuchet MS" w:hAnsi="Trebuchet MS"/>
                <w:sz w:val="22"/>
                <w:szCs w:val="22"/>
              </w:rPr>
              <w:t>, Šiauliuose, Panevėžyje</w:t>
            </w:r>
          </w:p>
        </w:tc>
        <w:tc>
          <w:tcPr>
            <w:tcW w:w="2536" w:type="dxa"/>
            <w:tcBorders>
              <w:bottom w:val="single" w:sz="12" w:space="0" w:color="auto"/>
              <w:right w:val="single" w:sz="12" w:space="0" w:color="auto"/>
            </w:tcBorders>
            <w:vAlign w:val="center"/>
          </w:tcPr>
          <w:p w14:paraId="194BD61D" w14:textId="77777777" w:rsidR="00773D56" w:rsidRPr="00A211E9" w:rsidRDefault="00773D56" w:rsidP="00773D56">
            <w:pPr>
              <w:tabs>
                <w:tab w:val="left" w:pos="1134"/>
              </w:tabs>
              <w:spacing w:before="120"/>
              <w:ind w:firstLine="33"/>
              <w:jc w:val="both"/>
              <w:rPr>
                <w:rFonts w:ascii="Trebuchet MS" w:hAnsi="Trebuchet MS"/>
                <w:sz w:val="22"/>
                <w:szCs w:val="22"/>
              </w:rPr>
            </w:pPr>
            <w:r w:rsidRPr="00A211E9">
              <w:rPr>
                <w:rFonts w:ascii="Trebuchet MS" w:hAnsi="Trebuchet MS"/>
                <w:sz w:val="22"/>
                <w:szCs w:val="22"/>
              </w:rPr>
              <w:t>Rajonų centruose</w:t>
            </w:r>
          </w:p>
        </w:tc>
      </w:tr>
      <w:tr w:rsidR="00773D56" w:rsidRPr="00A211E9" w14:paraId="609D7FA6" w14:textId="77777777" w:rsidTr="00F83C63">
        <w:trPr>
          <w:trHeight w:val="197"/>
        </w:trPr>
        <w:tc>
          <w:tcPr>
            <w:tcW w:w="2694" w:type="dxa"/>
            <w:tcBorders>
              <w:top w:val="single" w:sz="12" w:space="0" w:color="auto"/>
              <w:left w:val="single" w:sz="12" w:space="0" w:color="auto"/>
            </w:tcBorders>
          </w:tcPr>
          <w:p w14:paraId="002D119D" w14:textId="35AC8CD5" w:rsidR="00773D56" w:rsidRPr="00A211E9" w:rsidRDefault="009C519E" w:rsidP="009C519E">
            <w:pPr>
              <w:tabs>
                <w:tab w:val="left" w:pos="318"/>
              </w:tabs>
              <w:spacing w:before="120"/>
              <w:rPr>
                <w:rFonts w:ascii="Trebuchet MS" w:hAnsi="Trebuchet MS"/>
                <w:sz w:val="22"/>
                <w:szCs w:val="22"/>
              </w:rPr>
            </w:pPr>
            <w:r w:rsidRPr="00A211E9">
              <w:rPr>
                <w:rFonts w:ascii="Trebuchet MS" w:hAnsi="Trebuchet MS"/>
                <w:sz w:val="22"/>
                <w:szCs w:val="22"/>
              </w:rPr>
              <w:t>Serveriai, diskų masyvų ir kompiuterių tinklo aktyviosios įrangos</w:t>
            </w:r>
            <w:r>
              <w:rPr>
                <w:rFonts w:ascii="Trebuchet MS" w:hAnsi="Trebuchet MS"/>
                <w:sz w:val="22"/>
                <w:szCs w:val="22"/>
              </w:rPr>
              <w:t xml:space="preserve"> ir kitos susijusios kompiuterinės ir sisteminės programinės įrangos</w:t>
            </w:r>
          </w:p>
        </w:tc>
        <w:tc>
          <w:tcPr>
            <w:tcW w:w="2003" w:type="dxa"/>
            <w:tcBorders>
              <w:top w:val="single" w:sz="12" w:space="0" w:color="auto"/>
            </w:tcBorders>
          </w:tcPr>
          <w:p w14:paraId="5C09614A" w14:textId="77777777" w:rsidR="00773D56" w:rsidRPr="00A211E9" w:rsidRDefault="00773D56" w:rsidP="00773D56">
            <w:pPr>
              <w:tabs>
                <w:tab w:val="left" w:pos="1134"/>
              </w:tabs>
              <w:spacing w:before="120"/>
              <w:jc w:val="both"/>
              <w:rPr>
                <w:rFonts w:ascii="Trebuchet MS" w:hAnsi="Trebuchet MS"/>
                <w:sz w:val="22"/>
                <w:szCs w:val="22"/>
              </w:rPr>
            </w:pPr>
            <w:r w:rsidRPr="00A211E9">
              <w:rPr>
                <w:rFonts w:ascii="Trebuchet MS" w:hAnsi="Trebuchet MS"/>
                <w:sz w:val="22"/>
                <w:szCs w:val="22"/>
              </w:rPr>
              <w:t>1</w:t>
            </w:r>
          </w:p>
        </w:tc>
        <w:tc>
          <w:tcPr>
            <w:tcW w:w="2567" w:type="dxa"/>
            <w:tcBorders>
              <w:top w:val="single" w:sz="12" w:space="0" w:color="auto"/>
            </w:tcBorders>
          </w:tcPr>
          <w:p w14:paraId="6EE648FF" w14:textId="77777777" w:rsidR="00773D56" w:rsidRPr="00A211E9" w:rsidRDefault="00773D56" w:rsidP="00773D56">
            <w:pPr>
              <w:tabs>
                <w:tab w:val="left" w:pos="1134"/>
              </w:tabs>
              <w:spacing w:before="120"/>
              <w:jc w:val="both"/>
              <w:rPr>
                <w:rFonts w:ascii="Trebuchet MS" w:hAnsi="Trebuchet MS"/>
                <w:sz w:val="22"/>
                <w:szCs w:val="22"/>
              </w:rPr>
            </w:pPr>
            <w:r w:rsidRPr="00A211E9">
              <w:rPr>
                <w:rFonts w:ascii="Trebuchet MS" w:hAnsi="Trebuchet MS"/>
                <w:sz w:val="22"/>
                <w:szCs w:val="22"/>
              </w:rPr>
              <w:t>2</w:t>
            </w:r>
          </w:p>
        </w:tc>
        <w:tc>
          <w:tcPr>
            <w:tcW w:w="2536" w:type="dxa"/>
            <w:tcBorders>
              <w:top w:val="single" w:sz="12" w:space="0" w:color="auto"/>
              <w:right w:val="single" w:sz="12" w:space="0" w:color="auto"/>
            </w:tcBorders>
          </w:tcPr>
          <w:p w14:paraId="138B4332" w14:textId="77777777" w:rsidR="00773D56" w:rsidRPr="00A211E9" w:rsidRDefault="00773D56" w:rsidP="00773D56">
            <w:pPr>
              <w:tabs>
                <w:tab w:val="left" w:pos="1134"/>
              </w:tabs>
              <w:spacing w:before="120"/>
              <w:jc w:val="both"/>
              <w:rPr>
                <w:rFonts w:ascii="Trebuchet MS" w:hAnsi="Trebuchet MS"/>
                <w:sz w:val="22"/>
                <w:szCs w:val="22"/>
              </w:rPr>
            </w:pPr>
            <w:r w:rsidRPr="00A211E9">
              <w:rPr>
                <w:rFonts w:ascii="Trebuchet MS" w:hAnsi="Trebuchet MS"/>
                <w:sz w:val="22"/>
                <w:szCs w:val="22"/>
              </w:rPr>
              <w:t>3</w:t>
            </w:r>
          </w:p>
        </w:tc>
      </w:tr>
      <w:tr w:rsidR="00773D56" w:rsidRPr="00A211E9" w14:paraId="13148810" w14:textId="77777777" w:rsidTr="00F83C63">
        <w:tc>
          <w:tcPr>
            <w:tcW w:w="2694" w:type="dxa"/>
            <w:tcBorders>
              <w:left w:val="single" w:sz="12" w:space="0" w:color="auto"/>
              <w:bottom w:val="single" w:sz="12" w:space="0" w:color="auto"/>
            </w:tcBorders>
          </w:tcPr>
          <w:p w14:paraId="1536DCC6" w14:textId="77777777" w:rsidR="00773D56" w:rsidRPr="00A211E9" w:rsidRDefault="00773D56" w:rsidP="00773D56">
            <w:pPr>
              <w:tabs>
                <w:tab w:val="left" w:pos="318"/>
              </w:tabs>
              <w:spacing w:before="120"/>
              <w:jc w:val="both"/>
              <w:rPr>
                <w:rFonts w:ascii="Trebuchet MS" w:hAnsi="Trebuchet MS"/>
                <w:sz w:val="22"/>
                <w:szCs w:val="22"/>
              </w:rPr>
            </w:pPr>
            <w:r w:rsidRPr="00A211E9">
              <w:rPr>
                <w:rFonts w:ascii="Trebuchet MS" w:hAnsi="Trebuchet MS"/>
                <w:sz w:val="22"/>
                <w:szCs w:val="22"/>
              </w:rPr>
              <w:t>Kita kompiuterinė įranga</w:t>
            </w:r>
          </w:p>
        </w:tc>
        <w:tc>
          <w:tcPr>
            <w:tcW w:w="2003" w:type="dxa"/>
            <w:tcBorders>
              <w:bottom w:val="single" w:sz="12" w:space="0" w:color="auto"/>
            </w:tcBorders>
          </w:tcPr>
          <w:p w14:paraId="74C046C2" w14:textId="77777777" w:rsidR="00773D56" w:rsidRPr="00A211E9" w:rsidRDefault="00773D56" w:rsidP="00773D56">
            <w:pPr>
              <w:tabs>
                <w:tab w:val="left" w:pos="1134"/>
              </w:tabs>
              <w:spacing w:before="120"/>
              <w:jc w:val="both"/>
              <w:rPr>
                <w:rFonts w:ascii="Trebuchet MS" w:hAnsi="Trebuchet MS"/>
                <w:sz w:val="22"/>
                <w:szCs w:val="22"/>
              </w:rPr>
            </w:pPr>
            <w:r w:rsidRPr="00A211E9">
              <w:rPr>
                <w:rFonts w:ascii="Trebuchet MS" w:hAnsi="Trebuchet MS"/>
                <w:sz w:val="22"/>
                <w:szCs w:val="22"/>
              </w:rPr>
              <w:t>2</w:t>
            </w:r>
          </w:p>
        </w:tc>
        <w:tc>
          <w:tcPr>
            <w:tcW w:w="2567" w:type="dxa"/>
            <w:tcBorders>
              <w:bottom w:val="single" w:sz="12" w:space="0" w:color="auto"/>
            </w:tcBorders>
          </w:tcPr>
          <w:p w14:paraId="0F676E79" w14:textId="77777777" w:rsidR="00773D56" w:rsidRPr="00A211E9" w:rsidRDefault="00773D56" w:rsidP="00773D56">
            <w:pPr>
              <w:tabs>
                <w:tab w:val="left" w:pos="1134"/>
              </w:tabs>
              <w:spacing w:before="120"/>
              <w:jc w:val="both"/>
              <w:rPr>
                <w:rFonts w:ascii="Trebuchet MS" w:hAnsi="Trebuchet MS"/>
                <w:sz w:val="22"/>
                <w:szCs w:val="22"/>
              </w:rPr>
            </w:pPr>
            <w:r w:rsidRPr="00A211E9">
              <w:rPr>
                <w:rFonts w:ascii="Trebuchet MS" w:hAnsi="Trebuchet MS"/>
                <w:sz w:val="22"/>
                <w:szCs w:val="22"/>
              </w:rPr>
              <w:t>3</w:t>
            </w:r>
          </w:p>
        </w:tc>
        <w:tc>
          <w:tcPr>
            <w:tcW w:w="2536" w:type="dxa"/>
            <w:tcBorders>
              <w:bottom w:val="single" w:sz="12" w:space="0" w:color="auto"/>
              <w:right w:val="single" w:sz="12" w:space="0" w:color="auto"/>
            </w:tcBorders>
          </w:tcPr>
          <w:p w14:paraId="0E05E450" w14:textId="77777777" w:rsidR="00773D56" w:rsidRPr="00A211E9" w:rsidRDefault="00773D56" w:rsidP="00773D56">
            <w:pPr>
              <w:tabs>
                <w:tab w:val="left" w:pos="1134"/>
              </w:tabs>
              <w:spacing w:before="120"/>
              <w:jc w:val="both"/>
              <w:rPr>
                <w:rFonts w:ascii="Trebuchet MS" w:hAnsi="Trebuchet MS"/>
                <w:sz w:val="22"/>
                <w:szCs w:val="22"/>
              </w:rPr>
            </w:pPr>
            <w:r w:rsidRPr="00A211E9">
              <w:rPr>
                <w:rFonts w:ascii="Trebuchet MS" w:hAnsi="Trebuchet MS"/>
                <w:sz w:val="22"/>
                <w:szCs w:val="22"/>
              </w:rPr>
              <w:t>4</w:t>
            </w:r>
          </w:p>
        </w:tc>
      </w:tr>
    </w:tbl>
    <w:p w14:paraId="005ABA83" w14:textId="4FEAF9C0" w:rsidR="00BB5432" w:rsidRPr="00A211E9" w:rsidRDefault="00257184" w:rsidP="00773D56">
      <w:pPr>
        <w:numPr>
          <w:ilvl w:val="0"/>
          <w:numId w:val="36"/>
        </w:numPr>
        <w:tabs>
          <w:tab w:val="left" w:pos="1276"/>
          <w:tab w:val="left" w:pos="8505"/>
        </w:tabs>
        <w:spacing w:before="120"/>
        <w:ind w:left="0" w:firstLine="851"/>
        <w:jc w:val="both"/>
        <w:rPr>
          <w:rFonts w:ascii="Trebuchet MS" w:hAnsi="Trebuchet MS"/>
          <w:sz w:val="22"/>
          <w:szCs w:val="22"/>
        </w:rPr>
      </w:pPr>
      <w:r w:rsidRPr="00A211E9">
        <w:rPr>
          <w:rFonts w:ascii="Trebuchet MS" w:hAnsi="Trebuchet MS"/>
          <w:sz w:val="22"/>
          <w:szCs w:val="22"/>
        </w:rPr>
        <w:t>Tiekėjas</w:t>
      </w:r>
      <w:r w:rsidR="00773D56" w:rsidRPr="00A211E9">
        <w:rPr>
          <w:rFonts w:ascii="Trebuchet MS" w:hAnsi="Trebuchet MS"/>
          <w:sz w:val="22"/>
          <w:szCs w:val="22"/>
        </w:rPr>
        <w:t xml:space="preserve"> turi užtikrinti lentelėje žemiau nurodytą gedimo pašalinimo laiką, </w:t>
      </w:r>
      <w:proofErr w:type="spellStart"/>
      <w:r w:rsidR="00773D56" w:rsidRPr="00A211E9">
        <w:rPr>
          <w:rFonts w:ascii="Trebuchet MS" w:hAnsi="Trebuchet MS"/>
          <w:sz w:val="22"/>
          <w:szCs w:val="22"/>
        </w:rPr>
        <w:t>t.y</w:t>
      </w:r>
      <w:proofErr w:type="spellEnd"/>
      <w:r w:rsidR="00773D56" w:rsidRPr="00A211E9">
        <w:rPr>
          <w:rFonts w:ascii="Trebuchet MS" w:hAnsi="Trebuchet MS"/>
          <w:sz w:val="22"/>
          <w:szCs w:val="22"/>
        </w:rPr>
        <w:t xml:space="preserve">. laiką praėjusį nuo pranešimo apie gedimą gavimo iki suremontuotos kompiuterinės įrangos pateikimo </w:t>
      </w:r>
      <w:r w:rsidR="00A01D01" w:rsidRPr="00A01D01">
        <w:rPr>
          <w:rFonts w:ascii="Trebuchet MS" w:hAnsi="Trebuchet MS"/>
          <w:sz w:val="22"/>
          <w:szCs w:val="22"/>
        </w:rPr>
        <w:t>Pirkėjui</w:t>
      </w:r>
      <w:r w:rsidR="00773D56" w:rsidRPr="00A211E9">
        <w:rPr>
          <w:rFonts w:ascii="Trebuchet MS" w:hAnsi="Trebuchet MS"/>
          <w:sz w:val="22"/>
          <w:szCs w:val="22"/>
        </w:rPr>
        <w:t>:</w:t>
      </w:r>
    </w:p>
    <w:p w14:paraId="15B48DBB" w14:textId="33B1F169" w:rsidR="00773D56" w:rsidRPr="00A211E9" w:rsidRDefault="00773D56" w:rsidP="00BB5432">
      <w:pPr>
        <w:tabs>
          <w:tab w:val="left" w:pos="1276"/>
          <w:tab w:val="left" w:pos="8505"/>
        </w:tabs>
        <w:spacing w:before="120"/>
        <w:ind w:left="851"/>
        <w:jc w:val="both"/>
        <w:rPr>
          <w:rFonts w:ascii="Trebuchet MS" w:hAnsi="Trebuchet MS"/>
          <w:sz w:val="22"/>
          <w:szCs w:val="22"/>
        </w:rPr>
      </w:pPr>
      <w:r w:rsidRPr="00A211E9">
        <w:rPr>
          <w:rFonts w:ascii="Trebuchet MS" w:hAnsi="Trebuchet MS"/>
          <w:sz w:val="22"/>
          <w:szCs w:val="22"/>
        </w:rPr>
        <w:t>2 lentelė</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003"/>
        <w:gridCol w:w="2567"/>
        <w:gridCol w:w="2517"/>
      </w:tblGrid>
      <w:tr w:rsidR="00773D56" w:rsidRPr="00A211E9" w14:paraId="732F93B4" w14:textId="77777777" w:rsidTr="00865416">
        <w:trPr>
          <w:cantSplit/>
        </w:trPr>
        <w:tc>
          <w:tcPr>
            <w:tcW w:w="2694" w:type="dxa"/>
            <w:vMerge w:val="restart"/>
            <w:tcBorders>
              <w:top w:val="single" w:sz="12" w:space="0" w:color="auto"/>
              <w:left w:val="single" w:sz="12" w:space="0" w:color="auto"/>
            </w:tcBorders>
            <w:vAlign w:val="center"/>
          </w:tcPr>
          <w:p w14:paraId="4AADF016" w14:textId="77777777" w:rsidR="00773D56" w:rsidRPr="00A211E9" w:rsidRDefault="00773D56" w:rsidP="00773D56">
            <w:pPr>
              <w:tabs>
                <w:tab w:val="left" w:pos="1134"/>
              </w:tabs>
              <w:spacing w:before="120"/>
              <w:ind w:firstLine="851"/>
              <w:jc w:val="both"/>
              <w:rPr>
                <w:rFonts w:ascii="Trebuchet MS" w:hAnsi="Trebuchet MS"/>
                <w:sz w:val="22"/>
                <w:szCs w:val="22"/>
              </w:rPr>
            </w:pPr>
            <w:r w:rsidRPr="00A211E9">
              <w:rPr>
                <w:rFonts w:ascii="Trebuchet MS" w:hAnsi="Trebuchet MS"/>
                <w:sz w:val="22"/>
                <w:szCs w:val="22"/>
              </w:rPr>
              <w:t>Pavadinimas</w:t>
            </w:r>
          </w:p>
        </w:tc>
        <w:tc>
          <w:tcPr>
            <w:tcW w:w="7087" w:type="dxa"/>
            <w:gridSpan w:val="3"/>
            <w:tcBorders>
              <w:top w:val="single" w:sz="12" w:space="0" w:color="auto"/>
              <w:right w:val="single" w:sz="12" w:space="0" w:color="auto"/>
            </w:tcBorders>
            <w:vAlign w:val="center"/>
          </w:tcPr>
          <w:p w14:paraId="0DE05BD4" w14:textId="77777777" w:rsidR="00773D56" w:rsidRPr="00A211E9" w:rsidRDefault="00773D56" w:rsidP="00773D56">
            <w:pPr>
              <w:tabs>
                <w:tab w:val="left" w:pos="1134"/>
              </w:tabs>
              <w:spacing w:before="120"/>
              <w:jc w:val="both"/>
              <w:rPr>
                <w:rFonts w:ascii="Trebuchet MS" w:hAnsi="Trebuchet MS"/>
                <w:sz w:val="22"/>
                <w:szCs w:val="22"/>
              </w:rPr>
            </w:pPr>
            <w:r w:rsidRPr="00A211E9">
              <w:rPr>
                <w:rFonts w:ascii="Trebuchet MS" w:hAnsi="Trebuchet MS"/>
                <w:sz w:val="22"/>
                <w:szCs w:val="22"/>
              </w:rPr>
              <w:t>Gedimo pašalinimo laikas darbo valandomis</w:t>
            </w:r>
          </w:p>
        </w:tc>
      </w:tr>
      <w:tr w:rsidR="00773D56" w:rsidRPr="00A211E9" w14:paraId="1D5C4EE8" w14:textId="77777777" w:rsidTr="00C37C72">
        <w:trPr>
          <w:cantSplit/>
        </w:trPr>
        <w:tc>
          <w:tcPr>
            <w:tcW w:w="2694" w:type="dxa"/>
            <w:vMerge/>
            <w:tcBorders>
              <w:left w:val="single" w:sz="12" w:space="0" w:color="auto"/>
              <w:bottom w:val="single" w:sz="12" w:space="0" w:color="auto"/>
            </w:tcBorders>
          </w:tcPr>
          <w:p w14:paraId="0342495F" w14:textId="77777777" w:rsidR="00773D56" w:rsidRPr="00A211E9" w:rsidRDefault="00773D56" w:rsidP="00773D56">
            <w:pPr>
              <w:tabs>
                <w:tab w:val="left" w:pos="1134"/>
              </w:tabs>
              <w:spacing w:before="120"/>
              <w:ind w:firstLine="851"/>
              <w:jc w:val="both"/>
              <w:rPr>
                <w:rFonts w:ascii="Trebuchet MS" w:hAnsi="Trebuchet MS"/>
                <w:sz w:val="22"/>
                <w:szCs w:val="22"/>
              </w:rPr>
            </w:pPr>
          </w:p>
        </w:tc>
        <w:tc>
          <w:tcPr>
            <w:tcW w:w="2003" w:type="dxa"/>
            <w:tcBorders>
              <w:bottom w:val="single" w:sz="12" w:space="0" w:color="auto"/>
            </w:tcBorders>
            <w:vAlign w:val="center"/>
          </w:tcPr>
          <w:p w14:paraId="2105610F" w14:textId="59134589" w:rsidR="00773D56" w:rsidRPr="00A211E9" w:rsidRDefault="00773D56" w:rsidP="00B66068">
            <w:pPr>
              <w:tabs>
                <w:tab w:val="left" w:pos="1134"/>
              </w:tabs>
              <w:spacing w:before="120"/>
              <w:ind w:firstLine="33"/>
              <w:jc w:val="center"/>
              <w:rPr>
                <w:rFonts w:ascii="Trebuchet MS" w:hAnsi="Trebuchet MS"/>
                <w:sz w:val="22"/>
                <w:szCs w:val="22"/>
              </w:rPr>
            </w:pPr>
            <w:r w:rsidRPr="00A211E9">
              <w:rPr>
                <w:rFonts w:ascii="Trebuchet MS" w:hAnsi="Trebuchet MS"/>
                <w:sz w:val="22"/>
                <w:szCs w:val="22"/>
              </w:rPr>
              <w:t>Vilniuje</w:t>
            </w:r>
            <w:r w:rsidR="00C37C72">
              <w:rPr>
                <w:rFonts w:ascii="Trebuchet MS" w:hAnsi="Trebuchet MS"/>
                <w:sz w:val="22"/>
                <w:szCs w:val="22"/>
              </w:rPr>
              <w:t xml:space="preserve"> ir</w:t>
            </w:r>
            <w:r w:rsidRPr="00A211E9">
              <w:rPr>
                <w:rFonts w:ascii="Trebuchet MS" w:hAnsi="Trebuchet MS"/>
                <w:sz w:val="22"/>
                <w:szCs w:val="22"/>
              </w:rPr>
              <w:t xml:space="preserve"> Kaune</w:t>
            </w:r>
          </w:p>
        </w:tc>
        <w:tc>
          <w:tcPr>
            <w:tcW w:w="2567" w:type="dxa"/>
            <w:tcBorders>
              <w:bottom w:val="single" w:sz="12" w:space="0" w:color="auto"/>
            </w:tcBorders>
            <w:vAlign w:val="center"/>
          </w:tcPr>
          <w:p w14:paraId="666941FC" w14:textId="587A08F3" w:rsidR="00773D56" w:rsidRPr="00A211E9" w:rsidRDefault="00B66068" w:rsidP="00B66068">
            <w:pPr>
              <w:tabs>
                <w:tab w:val="left" w:pos="1134"/>
              </w:tabs>
              <w:spacing w:before="120"/>
              <w:ind w:firstLine="33"/>
              <w:jc w:val="center"/>
              <w:rPr>
                <w:rFonts w:ascii="Trebuchet MS" w:hAnsi="Trebuchet MS"/>
                <w:sz w:val="22"/>
                <w:szCs w:val="22"/>
              </w:rPr>
            </w:pPr>
            <w:r>
              <w:rPr>
                <w:rFonts w:ascii="Trebuchet MS" w:hAnsi="Trebuchet MS"/>
                <w:sz w:val="22"/>
                <w:szCs w:val="22"/>
              </w:rPr>
              <w:t>Šiauliuose, Panevėžyje</w:t>
            </w:r>
          </w:p>
        </w:tc>
        <w:tc>
          <w:tcPr>
            <w:tcW w:w="2517" w:type="dxa"/>
            <w:tcBorders>
              <w:bottom w:val="single" w:sz="12" w:space="0" w:color="auto"/>
              <w:right w:val="single" w:sz="12" w:space="0" w:color="auto"/>
            </w:tcBorders>
            <w:vAlign w:val="center"/>
          </w:tcPr>
          <w:p w14:paraId="6F15409A" w14:textId="77777777" w:rsidR="00773D56" w:rsidRPr="00A211E9" w:rsidRDefault="00773D56" w:rsidP="00B66068">
            <w:pPr>
              <w:tabs>
                <w:tab w:val="left" w:pos="1134"/>
              </w:tabs>
              <w:spacing w:before="120"/>
              <w:ind w:firstLine="33"/>
              <w:jc w:val="center"/>
              <w:rPr>
                <w:rFonts w:ascii="Trebuchet MS" w:hAnsi="Trebuchet MS"/>
                <w:sz w:val="22"/>
                <w:szCs w:val="22"/>
              </w:rPr>
            </w:pPr>
            <w:r w:rsidRPr="00A211E9">
              <w:rPr>
                <w:rFonts w:ascii="Trebuchet MS" w:hAnsi="Trebuchet MS"/>
                <w:sz w:val="22"/>
                <w:szCs w:val="22"/>
              </w:rPr>
              <w:t>Rajonų centruose</w:t>
            </w:r>
          </w:p>
        </w:tc>
      </w:tr>
      <w:tr w:rsidR="00773D56" w:rsidRPr="00A211E9" w14:paraId="6C232FF9" w14:textId="77777777" w:rsidTr="00C37C72">
        <w:trPr>
          <w:trHeight w:val="197"/>
        </w:trPr>
        <w:tc>
          <w:tcPr>
            <w:tcW w:w="2694" w:type="dxa"/>
            <w:tcBorders>
              <w:top w:val="single" w:sz="12" w:space="0" w:color="auto"/>
              <w:left w:val="single" w:sz="12" w:space="0" w:color="auto"/>
            </w:tcBorders>
          </w:tcPr>
          <w:p w14:paraId="794BD09A" w14:textId="4E15F6FD" w:rsidR="00773D56" w:rsidRPr="00A211E9" w:rsidRDefault="00773D56" w:rsidP="009C519E">
            <w:pPr>
              <w:tabs>
                <w:tab w:val="left" w:pos="318"/>
              </w:tabs>
              <w:spacing w:before="120"/>
              <w:rPr>
                <w:rFonts w:ascii="Trebuchet MS" w:hAnsi="Trebuchet MS"/>
                <w:sz w:val="22"/>
                <w:szCs w:val="22"/>
              </w:rPr>
            </w:pPr>
            <w:r w:rsidRPr="00A211E9">
              <w:rPr>
                <w:rFonts w:ascii="Trebuchet MS" w:hAnsi="Trebuchet MS"/>
                <w:sz w:val="22"/>
                <w:szCs w:val="22"/>
              </w:rPr>
              <w:t>Serveriai, diskų masyvų ir kompiuterių tinklo aktyviosios įrangos</w:t>
            </w:r>
            <w:r w:rsidR="009C519E">
              <w:rPr>
                <w:rFonts w:ascii="Trebuchet MS" w:hAnsi="Trebuchet MS"/>
                <w:sz w:val="22"/>
                <w:szCs w:val="22"/>
              </w:rPr>
              <w:t xml:space="preserve"> ir kitos susijusios kompiuterinės ir sisteminės programinės įrangos</w:t>
            </w:r>
          </w:p>
        </w:tc>
        <w:tc>
          <w:tcPr>
            <w:tcW w:w="2003" w:type="dxa"/>
            <w:tcBorders>
              <w:top w:val="single" w:sz="12" w:space="0" w:color="auto"/>
            </w:tcBorders>
          </w:tcPr>
          <w:p w14:paraId="6C8E983B" w14:textId="77777777" w:rsidR="00773D56" w:rsidRPr="00A211E9" w:rsidRDefault="00773D56" w:rsidP="00773D56">
            <w:pPr>
              <w:tabs>
                <w:tab w:val="left" w:pos="1134"/>
              </w:tabs>
              <w:spacing w:before="120"/>
              <w:jc w:val="both"/>
              <w:rPr>
                <w:rFonts w:ascii="Trebuchet MS" w:hAnsi="Trebuchet MS"/>
                <w:sz w:val="22"/>
                <w:szCs w:val="22"/>
              </w:rPr>
            </w:pPr>
            <w:r w:rsidRPr="00A211E9">
              <w:rPr>
                <w:rFonts w:ascii="Trebuchet MS" w:hAnsi="Trebuchet MS"/>
                <w:sz w:val="22"/>
                <w:szCs w:val="22"/>
              </w:rPr>
              <w:t>6</w:t>
            </w:r>
          </w:p>
        </w:tc>
        <w:tc>
          <w:tcPr>
            <w:tcW w:w="2567" w:type="dxa"/>
            <w:tcBorders>
              <w:top w:val="single" w:sz="12" w:space="0" w:color="auto"/>
            </w:tcBorders>
          </w:tcPr>
          <w:p w14:paraId="35730C0A" w14:textId="77777777" w:rsidR="00773D56" w:rsidRPr="00A211E9" w:rsidRDefault="00773D56" w:rsidP="00773D56">
            <w:pPr>
              <w:tabs>
                <w:tab w:val="left" w:pos="1134"/>
              </w:tabs>
              <w:spacing w:before="120"/>
              <w:jc w:val="both"/>
              <w:rPr>
                <w:rFonts w:ascii="Trebuchet MS" w:hAnsi="Trebuchet MS"/>
                <w:sz w:val="22"/>
                <w:szCs w:val="22"/>
              </w:rPr>
            </w:pPr>
            <w:r w:rsidRPr="00A211E9">
              <w:rPr>
                <w:rFonts w:ascii="Trebuchet MS" w:hAnsi="Trebuchet MS"/>
                <w:sz w:val="22"/>
                <w:szCs w:val="22"/>
              </w:rPr>
              <w:t>8</w:t>
            </w:r>
          </w:p>
        </w:tc>
        <w:tc>
          <w:tcPr>
            <w:tcW w:w="2517" w:type="dxa"/>
            <w:tcBorders>
              <w:top w:val="single" w:sz="12" w:space="0" w:color="auto"/>
              <w:right w:val="single" w:sz="12" w:space="0" w:color="auto"/>
            </w:tcBorders>
          </w:tcPr>
          <w:p w14:paraId="19A1B82C" w14:textId="77777777" w:rsidR="00773D56" w:rsidRPr="00A211E9" w:rsidRDefault="00773D56" w:rsidP="00773D56">
            <w:pPr>
              <w:tabs>
                <w:tab w:val="left" w:pos="1134"/>
              </w:tabs>
              <w:spacing w:before="120"/>
              <w:jc w:val="both"/>
              <w:rPr>
                <w:rFonts w:ascii="Trebuchet MS" w:hAnsi="Trebuchet MS"/>
                <w:sz w:val="22"/>
                <w:szCs w:val="22"/>
              </w:rPr>
            </w:pPr>
            <w:r w:rsidRPr="00A211E9">
              <w:rPr>
                <w:rFonts w:ascii="Trebuchet MS" w:hAnsi="Trebuchet MS"/>
                <w:sz w:val="22"/>
                <w:szCs w:val="22"/>
              </w:rPr>
              <w:t>12</w:t>
            </w:r>
          </w:p>
        </w:tc>
      </w:tr>
      <w:tr w:rsidR="00773D56" w:rsidRPr="00A211E9" w14:paraId="162466D4" w14:textId="77777777" w:rsidTr="00C37C72">
        <w:tc>
          <w:tcPr>
            <w:tcW w:w="2694" w:type="dxa"/>
            <w:tcBorders>
              <w:left w:val="single" w:sz="12" w:space="0" w:color="auto"/>
              <w:bottom w:val="single" w:sz="12" w:space="0" w:color="auto"/>
            </w:tcBorders>
          </w:tcPr>
          <w:p w14:paraId="1CF441F2" w14:textId="77777777" w:rsidR="00773D56" w:rsidRPr="00A211E9" w:rsidRDefault="00773D56" w:rsidP="00773D56">
            <w:pPr>
              <w:tabs>
                <w:tab w:val="left" w:pos="318"/>
              </w:tabs>
              <w:spacing w:before="120"/>
              <w:jc w:val="both"/>
              <w:rPr>
                <w:rFonts w:ascii="Trebuchet MS" w:hAnsi="Trebuchet MS"/>
                <w:sz w:val="22"/>
                <w:szCs w:val="22"/>
              </w:rPr>
            </w:pPr>
            <w:r w:rsidRPr="00A211E9">
              <w:rPr>
                <w:rFonts w:ascii="Trebuchet MS" w:hAnsi="Trebuchet MS"/>
                <w:sz w:val="22"/>
                <w:szCs w:val="22"/>
              </w:rPr>
              <w:t>Kita kompiuterinė įranga</w:t>
            </w:r>
          </w:p>
        </w:tc>
        <w:tc>
          <w:tcPr>
            <w:tcW w:w="2003" w:type="dxa"/>
            <w:tcBorders>
              <w:bottom w:val="single" w:sz="12" w:space="0" w:color="auto"/>
            </w:tcBorders>
          </w:tcPr>
          <w:p w14:paraId="61929656" w14:textId="77777777" w:rsidR="00773D56" w:rsidRPr="00A211E9" w:rsidRDefault="00773D56" w:rsidP="00773D56">
            <w:pPr>
              <w:tabs>
                <w:tab w:val="left" w:pos="1134"/>
              </w:tabs>
              <w:spacing w:before="120"/>
              <w:jc w:val="both"/>
              <w:rPr>
                <w:rFonts w:ascii="Trebuchet MS" w:hAnsi="Trebuchet MS"/>
                <w:sz w:val="22"/>
                <w:szCs w:val="22"/>
              </w:rPr>
            </w:pPr>
            <w:r w:rsidRPr="00A211E9">
              <w:rPr>
                <w:rFonts w:ascii="Trebuchet MS" w:hAnsi="Trebuchet MS"/>
                <w:sz w:val="22"/>
                <w:szCs w:val="22"/>
              </w:rPr>
              <w:t>8</w:t>
            </w:r>
          </w:p>
        </w:tc>
        <w:tc>
          <w:tcPr>
            <w:tcW w:w="2567" w:type="dxa"/>
            <w:tcBorders>
              <w:bottom w:val="single" w:sz="12" w:space="0" w:color="auto"/>
            </w:tcBorders>
          </w:tcPr>
          <w:p w14:paraId="4F9E4EA3" w14:textId="77777777" w:rsidR="00773D56" w:rsidRPr="00A211E9" w:rsidRDefault="00773D56" w:rsidP="00773D56">
            <w:pPr>
              <w:tabs>
                <w:tab w:val="left" w:pos="1134"/>
              </w:tabs>
              <w:spacing w:before="120"/>
              <w:jc w:val="both"/>
              <w:rPr>
                <w:rFonts w:ascii="Trebuchet MS" w:hAnsi="Trebuchet MS"/>
                <w:sz w:val="22"/>
                <w:szCs w:val="22"/>
              </w:rPr>
            </w:pPr>
            <w:r w:rsidRPr="00A211E9">
              <w:rPr>
                <w:rFonts w:ascii="Trebuchet MS" w:hAnsi="Trebuchet MS"/>
                <w:sz w:val="22"/>
                <w:szCs w:val="22"/>
              </w:rPr>
              <w:t>10</w:t>
            </w:r>
          </w:p>
        </w:tc>
        <w:tc>
          <w:tcPr>
            <w:tcW w:w="2517" w:type="dxa"/>
            <w:tcBorders>
              <w:bottom w:val="single" w:sz="12" w:space="0" w:color="auto"/>
              <w:right w:val="single" w:sz="12" w:space="0" w:color="auto"/>
            </w:tcBorders>
          </w:tcPr>
          <w:p w14:paraId="073BA48D" w14:textId="77777777" w:rsidR="00773D56" w:rsidRPr="00A211E9" w:rsidRDefault="00773D56" w:rsidP="00773D56">
            <w:pPr>
              <w:tabs>
                <w:tab w:val="left" w:pos="1134"/>
              </w:tabs>
              <w:spacing w:before="120"/>
              <w:jc w:val="both"/>
              <w:rPr>
                <w:rFonts w:ascii="Trebuchet MS" w:hAnsi="Trebuchet MS"/>
                <w:sz w:val="22"/>
                <w:szCs w:val="22"/>
              </w:rPr>
            </w:pPr>
            <w:r w:rsidRPr="00A211E9">
              <w:rPr>
                <w:rFonts w:ascii="Trebuchet MS" w:hAnsi="Trebuchet MS"/>
                <w:sz w:val="22"/>
                <w:szCs w:val="22"/>
              </w:rPr>
              <w:t>14</w:t>
            </w:r>
          </w:p>
        </w:tc>
      </w:tr>
    </w:tbl>
    <w:p w14:paraId="0D898FF0" w14:textId="77777777" w:rsidR="00773D56" w:rsidRPr="00A211E9" w:rsidRDefault="00773D56" w:rsidP="00773D56">
      <w:pPr>
        <w:tabs>
          <w:tab w:val="left" w:pos="426"/>
          <w:tab w:val="left" w:pos="1134"/>
        </w:tabs>
        <w:spacing w:before="120"/>
        <w:ind w:firstLine="851"/>
        <w:jc w:val="both"/>
        <w:rPr>
          <w:rFonts w:ascii="Trebuchet MS" w:hAnsi="Trebuchet MS"/>
          <w:b/>
          <w:i/>
          <w:iCs/>
          <w:sz w:val="22"/>
          <w:szCs w:val="22"/>
        </w:rPr>
      </w:pPr>
      <w:r w:rsidRPr="00A211E9">
        <w:rPr>
          <w:rFonts w:ascii="Trebuchet MS" w:hAnsi="Trebuchet MS"/>
          <w:b/>
          <w:i/>
          <w:iCs/>
          <w:sz w:val="22"/>
          <w:szCs w:val="22"/>
        </w:rPr>
        <w:t>Pastabos:</w:t>
      </w:r>
    </w:p>
    <w:p w14:paraId="71639126" w14:textId="77777777" w:rsidR="00773D56" w:rsidRPr="00A211E9" w:rsidRDefault="00773D56" w:rsidP="00773D56">
      <w:pPr>
        <w:numPr>
          <w:ilvl w:val="0"/>
          <w:numId w:val="33"/>
        </w:numPr>
        <w:tabs>
          <w:tab w:val="left" w:pos="426"/>
          <w:tab w:val="left" w:pos="1134"/>
          <w:tab w:val="num" w:pos="2835"/>
        </w:tabs>
        <w:spacing w:before="120"/>
        <w:ind w:left="0" w:firstLine="851"/>
        <w:jc w:val="both"/>
        <w:rPr>
          <w:rFonts w:ascii="Trebuchet MS" w:hAnsi="Trebuchet MS"/>
          <w:i/>
          <w:iCs/>
          <w:sz w:val="22"/>
          <w:szCs w:val="22"/>
        </w:rPr>
      </w:pPr>
      <w:r w:rsidRPr="00A211E9">
        <w:rPr>
          <w:rFonts w:ascii="Trebuchet MS" w:hAnsi="Trebuchet MS"/>
          <w:color w:val="000000"/>
          <w:sz w:val="22"/>
          <w:szCs w:val="22"/>
        </w:rPr>
        <w:t>Paslaugų teikimo laikas skaičiuojamas Valstybinės mokesčių inspekcijos darbo valandomis, t. y. darbo dienomis nuo 8:00 iki 17:00 valandos.</w:t>
      </w:r>
    </w:p>
    <w:p w14:paraId="13C44A08" w14:textId="77777777" w:rsidR="00773D56" w:rsidRPr="00A211E9" w:rsidRDefault="00773D56" w:rsidP="00773D56">
      <w:pPr>
        <w:numPr>
          <w:ilvl w:val="0"/>
          <w:numId w:val="33"/>
        </w:numPr>
        <w:tabs>
          <w:tab w:val="left" w:pos="426"/>
          <w:tab w:val="left" w:pos="1134"/>
          <w:tab w:val="num" w:pos="2835"/>
        </w:tabs>
        <w:spacing w:before="120"/>
        <w:ind w:left="0" w:firstLine="851"/>
        <w:jc w:val="both"/>
        <w:rPr>
          <w:rFonts w:ascii="Trebuchet MS" w:hAnsi="Trebuchet MS"/>
          <w:i/>
          <w:iCs/>
          <w:sz w:val="22"/>
          <w:szCs w:val="22"/>
        </w:rPr>
      </w:pPr>
      <w:r w:rsidRPr="00A211E9">
        <w:rPr>
          <w:rFonts w:ascii="Trebuchet MS" w:hAnsi="Trebuchet MS"/>
          <w:i/>
          <w:iCs/>
          <w:sz w:val="22"/>
          <w:szCs w:val="22"/>
        </w:rPr>
        <w:t>serverio darbo vieta suprantama tokių serverio sudėtinių dalių, kaip adapteriai, diskai, maitinimo blokai, archyvavimo įrenginiai ir pan. visuma;</w:t>
      </w:r>
    </w:p>
    <w:p w14:paraId="6C58C5AF" w14:textId="77777777" w:rsidR="00773D56" w:rsidRPr="00A211E9" w:rsidRDefault="00773D56" w:rsidP="00773D56">
      <w:pPr>
        <w:numPr>
          <w:ilvl w:val="0"/>
          <w:numId w:val="33"/>
        </w:numPr>
        <w:tabs>
          <w:tab w:val="left" w:pos="426"/>
          <w:tab w:val="left" w:pos="1134"/>
          <w:tab w:val="num" w:pos="2835"/>
        </w:tabs>
        <w:spacing w:before="120"/>
        <w:ind w:left="0" w:firstLine="851"/>
        <w:jc w:val="both"/>
        <w:rPr>
          <w:rFonts w:ascii="Trebuchet MS" w:hAnsi="Trebuchet MS"/>
          <w:i/>
          <w:iCs/>
          <w:sz w:val="22"/>
          <w:szCs w:val="22"/>
        </w:rPr>
      </w:pPr>
      <w:r w:rsidRPr="00A211E9">
        <w:rPr>
          <w:rFonts w:ascii="Trebuchet MS" w:hAnsi="Trebuchet MS"/>
          <w:i/>
          <w:iCs/>
          <w:sz w:val="22"/>
          <w:szCs w:val="22"/>
        </w:rPr>
        <w:t>kompiuterinė darbo vieta suprantama tokių įrenginių, kaip personalinis ar nešiojamas kompiuteris, monitorius, IP telefonas, spausdintuvas, skeneris, nepertraukiamo maitinimo šaltinis, tinklo adapteris su tinklo kabeliu ir lizdu bei pan. visuma;</w:t>
      </w:r>
    </w:p>
    <w:p w14:paraId="24A4ADEE" w14:textId="10962059" w:rsidR="00D62055" w:rsidRPr="00A211E9" w:rsidRDefault="00773D56" w:rsidP="00773D56">
      <w:pPr>
        <w:jc w:val="both"/>
        <w:rPr>
          <w:rFonts w:ascii="Trebuchet MS" w:hAnsi="Trebuchet MS"/>
          <w:i/>
          <w:iCs/>
          <w:sz w:val="22"/>
          <w:szCs w:val="22"/>
        </w:rPr>
      </w:pPr>
      <w:r w:rsidRPr="00A211E9">
        <w:rPr>
          <w:rFonts w:ascii="Trebuchet MS" w:hAnsi="Trebuchet MS"/>
          <w:i/>
          <w:iCs/>
          <w:sz w:val="22"/>
          <w:szCs w:val="22"/>
        </w:rPr>
        <w:t>aktyviosios tinklų įrangos darbo vieta suprantama tokių vietinio kompiuterių tinklo dalių, kaip maršrutizatoriai (</w:t>
      </w:r>
      <w:proofErr w:type="spellStart"/>
      <w:r w:rsidRPr="00A211E9">
        <w:rPr>
          <w:rFonts w:ascii="Trebuchet MS" w:hAnsi="Trebuchet MS"/>
          <w:i/>
          <w:iCs/>
          <w:sz w:val="22"/>
          <w:szCs w:val="22"/>
        </w:rPr>
        <w:t>Routers</w:t>
      </w:r>
      <w:proofErr w:type="spellEnd"/>
      <w:r w:rsidRPr="00A211E9">
        <w:rPr>
          <w:rFonts w:ascii="Trebuchet MS" w:hAnsi="Trebuchet MS"/>
          <w:i/>
          <w:iCs/>
          <w:sz w:val="22"/>
          <w:szCs w:val="22"/>
        </w:rPr>
        <w:t>), komutatorių (</w:t>
      </w:r>
      <w:proofErr w:type="spellStart"/>
      <w:r w:rsidRPr="00A211E9">
        <w:rPr>
          <w:rFonts w:ascii="Trebuchet MS" w:hAnsi="Trebuchet MS"/>
          <w:i/>
          <w:iCs/>
          <w:sz w:val="22"/>
          <w:szCs w:val="22"/>
        </w:rPr>
        <w:t>Switch</w:t>
      </w:r>
      <w:proofErr w:type="spellEnd"/>
      <w:r w:rsidRPr="00A211E9">
        <w:rPr>
          <w:rFonts w:ascii="Trebuchet MS" w:hAnsi="Trebuchet MS"/>
          <w:i/>
          <w:iCs/>
          <w:sz w:val="22"/>
          <w:szCs w:val="22"/>
        </w:rPr>
        <w:t>), šakotuvų (</w:t>
      </w:r>
      <w:proofErr w:type="spellStart"/>
      <w:r w:rsidRPr="00A211E9">
        <w:rPr>
          <w:rFonts w:ascii="Trebuchet MS" w:hAnsi="Trebuchet MS"/>
          <w:i/>
          <w:iCs/>
          <w:sz w:val="22"/>
          <w:szCs w:val="22"/>
        </w:rPr>
        <w:t>Hub</w:t>
      </w:r>
      <w:proofErr w:type="spellEnd"/>
      <w:r w:rsidRPr="00A211E9">
        <w:rPr>
          <w:rFonts w:ascii="Trebuchet MS" w:hAnsi="Trebuchet MS"/>
          <w:i/>
          <w:iCs/>
          <w:sz w:val="22"/>
          <w:szCs w:val="22"/>
        </w:rPr>
        <w:t>), modemų ir pan. visuma.</w:t>
      </w:r>
    </w:p>
    <w:p w14:paraId="3A9BFE04" w14:textId="4C099584" w:rsidR="00D62055" w:rsidRPr="00FD4FC1" w:rsidRDefault="00D62055" w:rsidP="00FD4FC1">
      <w:pPr>
        <w:rPr>
          <w:rFonts w:ascii="Trebuchet MS" w:hAnsi="Trebuchet MS"/>
          <w:sz w:val="22"/>
          <w:szCs w:val="22"/>
        </w:rPr>
      </w:pPr>
      <w:r w:rsidRPr="00A211E9">
        <w:rPr>
          <w:rFonts w:ascii="Trebuchet MS" w:hAnsi="Trebuchet MS"/>
          <w:i/>
          <w:iCs/>
          <w:sz w:val="22"/>
          <w:szCs w:val="22"/>
        </w:rPr>
        <w:br w:type="page"/>
      </w:r>
    </w:p>
    <w:p w14:paraId="0D6CB9DC" w14:textId="77777777" w:rsidR="00D62055" w:rsidRPr="00FD4FC1" w:rsidRDefault="00D62055" w:rsidP="00D62055">
      <w:pPr>
        <w:pStyle w:val="Pagrindinistekstas2"/>
        <w:tabs>
          <w:tab w:val="left" w:pos="5760"/>
          <w:tab w:val="left" w:pos="5940"/>
        </w:tabs>
        <w:spacing w:after="0" w:line="240" w:lineRule="auto"/>
        <w:ind w:left="4961" w:right="-178"/>
        <w:outlineLvl w:val="0"/>
        <w:rPr>
          <w:rFonts w:ascii="Trebuchet MS" w:hAnsi="Trebuchet MS"/>
          <w:color w:val="000000"/>
          <w:sz w:val="20"/>
          <w:szCs w:val="20"/>
        </w:rPr>
      </w:pPr>
      <w:r w:rsidRPr="00FD4FC1">
        <w:rPr>
          <w:rFonts w:ascii="Trebuchet MS" w:hAnsi="Trebuchet MS"/>
          <w:color w:val="000000"/>
          <w:sz w:val="20"/>
          <w:szCs w:val="20"/>
        </w:rPr>
        <w:lastRenderedPageBreak/>
        <w:t>PATVIRTINTA</w:t>
      </w:r>
    </w:p>
    <w:p w14:paraId="1F22D2FD" w14:textId="77777777" w:rsidR="00D62055" w:rsidRPr="00FD4FC1" w:rsidRDefault="00D62055" w:rsidP="00D62055">
      <w:pPr>
        <w:pStyle w:val="Pagrindinistekstas2"/>
        <w:tabs>
          <w:tab w:val="left" w:pos="5760"/>
          <w:tab w:val="left" w:pos="5940"/>
        </w:tabs>
        <w:spacing w:after="0" w:line="240" w:lineRule="auto"/>
        <w:ind w:left="4961" w:right="-178"/>
        <w:outlineLvl w:val="0"/>
        <w:rPr>
          <w:rFonts w:ascii="Trebuchet MS" w:hAnsi="Trebuchet MS"/>
          <w:color w:val="000000"/>
          <w:sz w:val="20"/>
          <w:szCs w:val="20"/>
        </w:rPr>
      </w:pPr>
      <w:r w:rsidRPr="00FD4FC1">
        <w:rPr>
          <w:rFonts w:ascii="Trebuchet MS" w:hAnsi="Trebuchet MS"/>
          <w:color w:val="000000"/>
          <w:sz w:val="20"/>
          <w:szCs w:val="20"/>
        </w:rPr>
        <w:t>Valstybinės mokesčių inspekcijos prie</w:t>
      </w:r>
    </w:p>
    <w:p w14:paraId="1604F1E1" w14:textId="77777777" w:rsidR="00D62055" w:rsidRPr="00FD4FC1" w:rsidRDefault="00D62055" w:rsidP="00D62055">
      <w:pPr>
        <w:pStyle w:val="Pagrindinistekstas2"/>
        <w:spacing w:after="0" w:line="240" w:lineRule="auto"/>
        <w:ind w:left="4961"/>
        <w:rPr>
          <w:rFonts w:ascii="Trebuchet MS" w:hAnsi="Trebuchet MS"/>
          <w:color w:val="000000"/>
          <w:sz w:val="20"/>
          <w:szCs w:val="20"/>
        </w:rPr>
      </w:pPr>
      <w:r w:rsidRPr="00FD4FC1">
        <w:rPr>
          <w:rFonts w:ascii="Trebuchet MS" w:hAnsi="Trebuchet MS"/>
          <w:color w:val="000000"/>
          <w:sz w:val="20"/>
          <w:szCs w:val="20"/>
        </w:rPr>
        <w:t>Lietuvos Respublikos finansų ministerijos viršininko 2009 m. rugsėjo 23 d.</w:t>
      </w:r>
    </w:p>
    <w:p w14:paraId="56C00088" w14:textId="77777777" w:rsidR="00D62055" w:rsidRPr="00FD4FC1" w:rsidRDefault="00D62055" w:rsidP="00D62055">
      <w:pPr>
        <w:pStyle w:val="Pagrindinistekstas2"/>
        <w:spacing w:after="0" w:line="240" w:lineRule="auto"/>
        <w:ind w:left="4961"/>
        <w:rPr>
          <w:rFonts w:ascii="Trebuchet MS" w:hAnsi="Trebuchet MS"/>
          <w:color w:val="000000"/>
          <w:sz w:val="20"/>
          <w:szCs w:val="20"/>
        </w:rPr>
      </w:pPr>
      <w:r w:rsidRPr="00FD4FC1">
        <w:rPr>
          <w:rFonts w:ascii="Trebuchet MS" w:hAnsi="Trebuchet MS"/>
          <w:color w:val="000000"/>
          <w:sz w:val="20"/>
          <w:szCs w:val="20"/>
        </w:rPr>
        <w:t>įsakymu Nr. V-253</w:t>
      </w:r>
    </w:p>
    <w:p w14:paraId="1EE1394D" w14:textId="77777777" w:rsidR="00D62055" w:rsidRPr="00FD4FC1" w:rsidRDefault="00D62055" w:rsidP="00D62055">
      <w:pPr>
        <w:pStyle w:val="patvirtinta0"/>
        <w:spacing w:before="0" w:beforeAutospacing="0" w:after="0" w:afterAutospacing="0"/>
        <w:ind w:left="4961"/>
        <w:rPr>
          <w:rFonts w:ascii="Trebuchet MS" w:hAnsi="Trebuchet MS" w:cs="Times New Roman"/>
          <w:sz w:val="20"/>
          <w:szCs w:val="20"/>
          <w:lang w:val="lt-LT"/>
        </w:rPr>
      </w:pPr>
      <w:r w:rsidRPr="00FD4FC1">
        <w:rPr>
          <w:rFonts w:ascii="Trebuchet MS" w:hAnsi="Trebuchet MS" w:cs="Times New Roman"/>
          <w:sz w:val="20"/>
          <w:szCs w:val="20"/>
          <w:lang w:val="lt-LT"/>
        </w:rPr>
        <w:t xml:space="preserve">(Valstybinės mokesčių inspekcijos prie </w:t>
      </w:r>
    </w:p>
    <w:p w14:paraId="415FF4EC" w14:textId="77777777" w:rsidR="00D62055" w:rsidRPr="00FD4FC1" w:rsidRDefault="00D62055" w:rsidP="00D62055">
      <w:pPr>
        <w:pStyle w:val="patvirtinta0"/>
        <w:spacing w:before="0" w:beforeAutospacing="0" w:after="0" w:afterAutospacing="0"/>
        <w:ind w:left="4961"/>
        <w:rPr>
          <w:rFonts w:ascii="Trebuchet MS" w:hAnsi="Trebuchet MS" w:cs="Times New Roman"/>
          <w:sz w:val="20"/>
          <w:szCs w:val="20"/>
          <w:lang w:val="lt-LT"/>
        </w:rPr>
      </w:pPr>
      <w:r w:rsidRPr="00FD4FC1">
        <w:rPr>
          <w:rFonts w:ascii="Trebuchet MS" w:hAnsi="Trebuchet MS" w:cs="Times New Roman"/>
          <w:sz w:val="20"/>
          <w:szCs w:val="20"/>
          <w:lang w:val="lt-LT"/>
        </w:rPr>
        <w:t>Lietuvos Respublikos finansų ministerijos</w:t>
      </w:r>
    </w:p>
    <w:p w14:paraId="1943D32F" w14:textId="12A66C5C" w:rsidR="00D62055" w:rsidRPr="00FD4FC1" w:rsidRDefault="00D62055" w:rsidP="00D62055">
      <w:pPr>
        <w:pStyle w:val="Pagrindinistekstas2"/>
        <w:spacing w:after="0" w:line="240" w:lineRule="auto"/>
        <w:ind w:left="4961"/>
        <w:rPr>
          <w:rFonts w:ascii="Trebuchet MS" w:hAnsi="Trebuchet MS"/>
          <w:sz w:val="20"/>
          <w:szCs w:val="20"/>
        </w:rPr>
      </w:pPr>
      <w:r w:rsidRPr="00FD4FC1">
        <w:rPr>
          <w:rFonts w:ascii="Trebuchet MS" w:hAnsi="Trebuchet MS"/>
          <w:sz w:val="20"/>
          <w:szCs w:val="20"/>
        </w:rPr>
        <w:t xml:space="preserve">viršininko 2020 m. </w:t>
      </w:r>
      <w:r w:rsidR="00701EB8" w:rsidRPr="00FD4FC1">
        <w:rPr>
          <w:rFonts w:ascii="Trebuchet MS" w:hAnsi="Trebuchet MS"/>
          <w:sz w:val="20"/>
          <w:szCs w:val="20"/>
        </w:rPr>
        <w:t>bir</w:t>
      </w:r>
      <w:r w:rsidR="00FD4FC1" w:rsidRPr="00FD4FC1">
        <w:rPr>
          <w:rFonts w:ascii="Trebuchet MS" w:hAnsi="Trebuchet MS"/>
          <w:sz w:val="20"/>
          <w:szCs w:val="20"/>
        </w:rPr>
        <w:t>želio</w:t>
      </w:r>
      <w:r w:rsidRPr="00FD4FC1">
        <w:rPr>
          <w:rFonts w:ascii="Trebuchet MS" w:hAnsi="Trebuchet MS"/>
          <w:sz w:val="20"/>
          <w:szCs w:val="20"/>
        </w:rPr>
        <w:t xml:space="preserve"> </w:t>
      </w:r>
      <w:r w:rsidR="00FD4FC1" w:rsidRPr="00FD4FC1">
        <w:rPr>
          <w:rFonts w:ascii="Trebuchet MS" w:hAnsi="Trebuchet MS"/>
          <w:sz w:val="20"/>
          <w:szCs w:val="20"/>
        </w:rPr>
        <w:t>02</w:t>
      </w:r>
      <w:r w:rsidRPr="00FD4FC1">
        <w:rPr>
          <w:rFonts w:ascii="Trebuchet MS" w:hAnsi="Trebuchet MS"/>
          <w:sz w:val="20"/>
          <w:szCs w:val="20"/>
        </w:rPr>
        <w:t xml:space="preserve"> d. įsakym</w:t>
      </w:r>
      <w:r w:rsidR="00FD4FC1" w:rsidRPr="00FD4FC1">
        <w:rPr>
          <w:rFonts w:ascii="Trebuchet MS" w:hAnsi="Trebuchet MS"/>
          <w:sz w:val="20"/>
          <w:szCs w:val="20"/>
        </w:rPr>
        <w:t>u</w:t>
      </w:r>
      <w:r w:rsidRPr="00FD4FC1">
        <w:rPr>
          <w:rFonts w:ascii="Trebuchet MS" w:hAnsi="Trebuchet MS"/>
          <w:sz w:val="20"/>
          <w:szCs w:val="20"/>
        </w:rPr>
        <w:t xml:space="preserve"> </w:t>
      </w:r>
    </w:p>
    <w:p w14:paraId="5A09768F" w14:textId="0451D371" w:rsidR="00D62055" w:rsidRPr="00FD4FC1" w:rsidRDefault="00D62055" w:rsidP="00D62055">
      <w:pPr>
        <w:pStyle w:val="Pagrindinistekstas2"/>
        <w:spacing w:after="0" w:line="240" w:lineRule="auto"/>
        <w:ind w:left="4961"/>
        <w:rPr>
          <w:rFonts w:ascii="Trebuchet MS" w:hAnsi="Trebuchet MS"/>
          <w:color w:val="000000"/>
          <w:sz w:val="20"/>
          <w:szCs w:val="20"/>
        </w:rPr>
      </w:pPr>
      <w:r w:rsidRPr="00FD4FC1">
        <w:rPr>
          <w:rFonts w:ascii="Trebuchet MS" w:hAnsi="Trebuchet MS"/>
          <w:sz w:val="20"/>
          <w:szCs w:val="20"/>
        </w:rPr>
        <w:t>Nr. V-</w:t>
      </w:r>
      <w:r w:rsidR="00FD4FC1" w:rsidRPr="00FD4FC1">
        <w:rPr>
          <w:rFonts w:ascii="Trebuchet MS" w:hAnsi="Trebuchet MS"/>
          <w:sz w:val="20"/>
          <w:szCs w:val="20"/>
        </w:rPr>
        <w:t>248 patvirtinta</w:t>
      </w:r>
      <w:r w:rsidRPr="00FD4FC1">
        <w:rPr>
          <w:rFonts w:ascii="Trebuchet MS" w:hAnsi="Trebuchet MS"/>
          <w:sz w:val="20"/>
          <w:szCs w:val="20"/>
        </w:rPr>
        <w:t xml:space="preserve"> redakcija)</w:t>
      </w:r>
    </w:p>
    <w:p w14:paraId="2C1F7C52" w14:textId="77777777" w:rsidR="00FD4FC1" w:rsidRDefault="00FD4FC1" w:rsidP="00D62055">
      <w:pPr>
        <w:spacing w:before="108" w:line="300" w:lineRule="auto"/>
        <w:jc w:val="both"/>
        <w:rPr>
          <w:rFonts w:ascii="Trebuchet MS" w:hAnsi="Trebuchet MS"/>
          <w:bCs/>
          <w:spacing w:val="6"/>
          <w:sz w:val="22"/>
          <w:szCs w:val="22"/>
        </w:rPr>
      </w:pPr>
      <w:bookmarkStart w:id="1" w:name="_GoBack"/>
      <w:bookmarkEnd w:id="1"/>
    </w:p>
    <w:p w14:paraId="568144D4" w14:textId="77777777" w:rsidR="00FD4FC1" w:rsidRDefault="00FD4FC1" w:rsidP="00FD4FC1">
      <w:pPr>
        <w:spacing w:before="108" w:line="300" w:lineRule="auto"/>
        <w:jc w:val="center"/>
        <w:rPr>
          <w:rFonts w:ascii="Trebuchet MS" w:hAnsi="Trebuchet MS"/>
          <w:b/>
          <w:bCs/>
          <w:spacing w:val="6"/>
          <w:sz w:val="22"/>
          <w:szCs w:val="22"/>
        </w:rPr>
      </w:pPr>
      <w:r w:rsidRPr="008273CF">
        <w:rPr>
          <w:rFonts w:ascii="Trebuchet MS" w:hAnsi="Trebuchet MS"/>
          <w:b/>
          <w:bCs/>
          <w:spacing w:val="6"/>
          <w:sz w:val="22"/>
          <w:szCs w:val="22"/>
        </w:rPr>
        <w:t xml:space="preserve">VALSTYBINĖS MOKESČIŲ INSPEKCIJOS KOMPIUTERINĖS ĮRANGOS REMONTO, MODERNIZAVIMO IR PRIEŽIŪROS </w:t>
      </w:r>
      <w:r>
        <w:rPr>
          <w:rFonts w:ascii="Trebuchet MS" w:hAnsi="Trebuchet MS"/>
          <w:b/>
          <w:bCs/>
          <w:spacing w:val="6"/>
          <w:sz w:val="22"/>
          <w:szCs w:val="22"/>
        </w:rPr>
        <w:t>APRAŠAS</w:t>
      </w:r>
    </w:p>
    <w:p w14:paraId="383A53C1" w14:textId="77777777" w:rsidR="00FD4FC1" w:rsidRPr="008273CF" w:rsidRDefault="00FD4FC1" w:rsidP="00FD4FC1">
      <w:pPr>
        <w:spacing w:before="108" w:line="300" w:lineRule="auto"/>
        <w:jc w:val="center"/>
        <w:rPr>
          <w:rFonts w:ascii="Trebuchet MS" w:hAnsi="Trebuchet MS"/>
          <w:b/>
          <w:bCs/>
          <w:spacing w:val="6"/>
          <w:sz w:val="22"/>
          <w:szCs w:val="22"/>
        </w:rPr>
      </w:pPr>
    </w:p>
    <w:p w14:paraId="30ABEBAE" w14:textId="77777777" w:rsidR="00FD4FC1" w:rsidRDefault="00FD4FC1" w:rsidP="00FD4FC1">
      <w:pPr>
        <w:tabs>
          <w:tab w:val="left" w:pos="3240"/>
          <w:tab w:val="left" w:pos="3360"/>
          <w:tab w:val="left" w:pos="3840"/>
        </w:tabs>
        <w:ind w:left="357"/>
        <w:jc w:val="center"/>
        <w:rPr>
          <w:rFonts w:ascii="Trebuchet MS" w:hAnsi="Trebuchet MS"/>
          <w:b/>
          <w:color w:val="000000"/>
          <w:sz w:val="22"/>
          <w:szCs w:val="22"/>
        </w:rPr>
      </w:pPr>
      <w:r>
        <w:rPr>
          <w:rFonts w:ascii="Trebuchet MS" w:hAnsi="Trebuchet MS"/>
          <w:b/>
          <w:color w:val="000000"/>
          <w:sz w:val="22"/>
          <w:szCs w:val="22"/>
        </w:rPr>
        <w:t>I SKYRIUS</w:t>
      </w:r>
    </w:p>
    <w:p w14:paraId="4E7D4083" w14:textId="77777777" w:rsidR="00FD4FC1" w:rsidRDefault="00FD4FC1" w:rsidP="00FD4FC1">
      <w:pPr>
        <w:tabs>
          <w:tab w:val="left" w:pos="3240"/>
          <w:tab w:val="left" w:pos="3360"/>
          <w:tab w:val="left" w:pos="3840"/>
        </w:tabs>
        <w:ind w:left="357"/>
        <w:jc w:val="center"/>
        <w:rPr>
          <w:rFonts w:ascii="Trebuchet MS" w:hAnsi="Trebuchet MS"/>
          <w:b/>
          <w:color w:val="000000"/>
          <w:sz w:val="22"/>
          <w:szCs w:val="22"/>
        </w:rPr>
      </w:pPr>
      <w:r w:rsidRPr="008273CF">
        <w:rPr>
          <w:rFonts w:ascii="Trebuchet MS" w:hAnsi="Trebuchet MS"/>
          <w:b/>
          <w:color w:val="000000"/>
          <w:sz w:val="22"/>
          <w:szCs w:val="22"/>
        </w:rPr>
        <w:t>BENDROSIOS NUOSTATOS</w:t>
      </w:r>
    </w:p>
    <w:p w14:paraId="3620B450" w14:textId="77777777" w:rsidR="00FD4FC1" w:rsidRPr="008273CF" w:rsidRDefault="00FD4FC1" w:rsidP="00FD4FC1">
      <w:pPr>
        <w:tabs>
          <w:tab w:val="left" w:pos="3240"/>
          <w:tab w:val="left" w:pos="3360"/>
          <w:tab w:val="left" w:pos="3840"/>
        </w:tabs>
        <w:ind w:left="357"/>
        <w:jc w:val="center"/>
        <w:rPr>
          <w:rFonts w:ascii="Trebuchet MS" w:hAnsi="Trebuchet MS"/>
          <w:b/>
          <w:color w:val="000000"/>
          <w:sz w:val="22"/>
          <w:szCs w:val="22"/>
        </w:rPr>
      </w:pPr>
    </w:p>
    <w:p w14:paraId="1FB228EC" w14:textId="77777777" w:rsidR="00FD4FC1" w:rsidRPr="0063155E" w:rsidRDefault="00FD4FC1" w:rsidP="00FD4FC1">
      <w:pPr>
        <w:numPr>
          <w:ilvl w:val="0"/>
          <w:numId w:val="37"/>
        </w:numPr>
        <w:tabs>
          <w:tab w:val="left" w:pos="1134"/>
        </w:tabs>
        <w:ind w:left="0" w:firstLine="851"/>
        <w:jc w:val="both"/>
        <w:rPr>
          <w:rFonts w:ascii="Trebuchet MS" w:hAnsi="Trebuchet MS"/>
          <w:sz w:val="22"/>
          <w:szCs w:val="22"/>
        </w:rPr>
      </w:pPr>
      <w:r w:rsidRPr="0063155E">
        <w:rPr>
          <w:rFonts w:ascii="Trebuchet MS" w:hAnsi="Trebuchet MS"/>
          <w:sz w:val="22"/>
          <w:szCs w:val="22"/>
        </w:rPr>
        <w:t xml:space="preserve">Šis Valstybinės mokesčių inspekcijos kompiuterinės įrangos remonto, modernizavimo ir priežiūros aprašas (toliau — Aprašas) nustato centralizuotai perkamų, Valstybinės mokesčių inspekcijos prie Lietuvos Respublikos finansų ministerijos (toliau — VMI prie FM) ir apskričių valstybinių mokesčių inspekcijų (toliau — AVMI) turimos negarantinės kompiuterinės įrangos remonto, modernizavimo ir priežiūros paslaugų, taip pat garantinės kompiuterinės įrangos negarantinio modernizavimo ir negarantinės priežiūros paslaugų (toliau — Paslaugos) užsakymo ir suteikimo tvarką. </w:t>
      </w:r>
    </w:p>
    <w:p w14:paraId="10D8A0A2" w14:textId="77777777" w:rsidR="00FD4FC1" w:rsidRPr="0063155E" w:rsidRDefault="00FD4FC1" w:rsidP="00FD4FC1">
      <w:pPr>
        <w:numPr>
          <w:ilvl w:val="0"/>
          <w:numId w:val="37"/>
        </w:numPr>
        <w:tabs>
          <w:tab w:val="left" w:pos="1134"/>
        </w:tabs>
        <w:ind w:left="0" w:firstLine="851"/>
        <w:jc w:val="both"/>
        <w:rPr>
          <w:rFonts w:ascii="Trebuchet MS" w:hAnsi="Trebuchet MS"/>
          <w:sz w:val="22"/>
          <w:szCs w:val="22"/>
        </w:rPr>
      </w:pPr>
      <w:r w:rsidRPr="0063155E">
        <w:rPr>
          <w:rFonts w:ascii="Trebuchet MS" w:hAnsi="Trebuchet MS"/>
          <w:sz w:val="22"/>
          <w:szCs w:val="22"/>
        </w:rPr>
        <w:t>Kompiuterinė įranga šiame Apraše suprantama kaip</w:t>
      </w:r>
      <w:r>
        <w:rPr>
          <w:rFonts w:ascii="Trebuchet MS" w:hAnsi="Trebuchet MS"/>
          <w:sz w:val="22"/>
          <w:szCs w:val="22"/>
        </w:rPr>
        <w:t>:</w:t>
      </w:r>
      <w:r w:rsidRPr="0063155E">
        <w:rPr>
          <w:rFonts w:ascii="Trebuchet MS" w:hAnsi="Trebuchet MS"/>
          <w:sz w:val="22"/>
          <w:szCs w:val="22"/>
        </w:rPr>
        <w:t xml:space="preserve"> serveriai, asmeniniai, nešiojami ir delniniai kompiuteriai, spausdintuvai, skeneriai, daugiafunkciniai įrenginiai, aktyvi ir pasyvi kompiuterių tinklo įranga, interneto protokolo telefonijos įranga, nepertraukiamo elektros energijos tiekimo šaltiniai ir kita </w:t>
      </w:r>
      <w:r>
        <w:rPr>
          <w:rFonts w:ascii="Trebuchet MS" w:hAnsi="Trebuchet MS"/>
          <w:sz w:val="22"/>
          <w:szCs w:val="22"/>
        </w:rPr>
        <w:t xml:space="preserve">kompiuterinė </w:t>
      </w:r>
      <w:r w:rsidRPr="0063155E">
        <w:rPr>
          <w:rFonts w:ascii="Trebuchet MS" w:hAnsi="Trebuchet MS"/>
          <w:sz w:val="22"/>
          <w:szCs w:val="22"/>
        </w:rPr>
        <w:t>techninė bei programinė įranga</w:t>
      </w:r>
      <w:r>
        <w:rPr>
          <w:rFonts w:ascii="Trebuchet MS" w:hAnsi="Trebuchet MS"/>
          <w:sz w:val="22"/>
          <w:szCs w:val="22"/>
        </w:rPr>
        <w:t>, naudojama VMI prie FM ir AVMI.</w:t>
      </w:r>
    </w:p>
    <w:p w14:paraId="6197117C" w14:textId="77777777" w:rsidR="00FD4FC1" w:rsidRPr="008273CF" w:rsidRDefault="00FD4FC1" w:rsidP="00FD4FC1">
      <w:pPr>
        <w:tabs>
          <w:tab w:val="left" w:pos="1134"/>
        </w:tabs>
        <w:ind w:left="851"/>
        <w:jc w:val="both"/>
        <w:rPr>
          <w:rFonts w:ascii="Trebuchet MS" w:hAnsi="Trebuchet MS"/>
          <w:spacing w:val="7"/>
          <w:sz w:val="22"/>
          <w:szCs w:val="22"/>
        </w:rPr>
      </w:pPr>
    </w:p>
    <w:p w14:paraId="7B86A972" w14:textId="77777777" w:rsidR="00FD4FC1" w:rsidRDefault="00FD4FC1" w:rsidP="00FD4FC1">
      <w:pPr>
        <w:tabs>
          <w:tab w:val="left" w:pos="1134"/>
        </w:tabs>
        <w:jc w:val="center"/>
        <w:rPr>
          <w:rFonts w:ascii="Trebuchet MS" w:hAnsi="Trebuchet MS"/>
          <w:b/>
          <w:spacing w:val="7"/>
          <w:sz w:val="22"/>
          <w:szCs w:val="22"/>
        </w:rPr>
      </w:pPr>
      <w:r w:rsidRPr="008273CF">
        <w:rPr>
          <w:rFonts w:ascii="Trebuchet MS" w:hAnsi="Trebuchet MS"/>
          <w:b/>
          <w:spacing w:val="7"/>
          <w:sz w:val="22"/>
          <w:szCs w:val="22"/>
        </w:rPr>
        <w:t>II</w:t>
      </w:r>
      <w:r>
        <w:rPr>
          <w:rFonts w:ascii="Trebuchet MS" w:hAnsi="Trebuchet MS"/>
          <w:b/>
          <w:spacing w:val="7"/>
          <w:sz w:val="22"/>
          <w:szCs w:val="22"/>
        </w:rPr>
        <w:t xml:space="preserve"> SKYRIUS</w:t>
      </w:r>
    </w:p>
    <w:p w14:paraId="781F6DBA" w14:textId="77777777" w:rsidR="00FD4FC1" w:rsidRDefault="00FD4FC1" w:rsidP="00FD4FC1">
      <w:pPr>
        <w:tabs>
          <w:tab w:val="left" w:pos="1134"/>
        </w:tabs>
        <w:jc w:val="center"/>
        <w:rPr>
          <w:rFonts w:ascii="Trebuchet MS" w:hAnsi="Trebuchet MS"/>
          <w:b/>
          <w:spacing w:val="7"/>
          <w:sz w:val="22"/>
          <w:szCs w:val="22"/>
        </w:rPr>
      </w:pPr>
      <w:r w:rsidRPr="008273CF">
        <w:rPr>
          <w:rFonts w:ascii="Trebuchet MS" w:hAnsi="Trebuchet MS"/>
          <w:b/>
          <w:spacing w:val="7"/>
          <w:sz w:val="22"/>
          <w:szCs w:val="22"/>
        </w:rPr>
        <w:t>UŽSAKYMŲ TEIKIMAS</w:t>
      </w:r>
      <w:r>
        <w:rPr>
          <w:rFonts w:ascii="Trebuchet MS" w:hAnsi="Trebuchet MS"/>
          <w:b/>
          <w:spacing w:val="7"/>
          <w:sz w:val="22"/>
          <w:szCs w:val="22"/>
        </w:rPr>
        <w:t xml:space="preserve"> </w:t>
      </w:r>
      <w:r w:rsidRPr="008273CF">
        <w:rPr>
          <w:rFonts w:ascii="Trebuchet MS" w:hAnsi="Trebuchet MS"/>
          <w:b/>
          <w:spacing w:val="7"/>
          <w:sz w:val="22"/>
          <w:szCs w:val="22"/>
        </w:rPr>
        <w:t>/</w:t>
      </w:r>
      <w:r>
        <w:rPr>
          <w:rFonts w:ascii="Trebuchet MS" w:hAnsi="Trebuchet MS"/>
          <w:b/>
          <w:spacing w:val="7"/>
          <w:sz w:val="22"/>
          <w:szCs w:val="22"/>
        </w:rPr>
        <w:t xml:space="preserve"> </w:t>
      </w:r>
      <w:r w:rsidRPr="008273CF">
        <w:rPr>
          <w:rFonts w:ascii="Trebuchet MS" w:hAnsi="Trebuchet MS"/>
          <w:b/>
          <w:spacing w:val="7"/>
          <w:sz w:val="22"/>
          <w:szCs w:val="22"/>
        </w:rPr>
        <w:t>UŽSAKYMŲ TEIKIMO TVARKA</w:t>
      </w:r>
    </w:p>
    <w:p w14:paraId="68C16763" w14:textId="77777777" w:rsidR="00FD4FC1" w:rsidRPr="0063155E" w:rsidRDefault="00FD4FC1" w:rsidP="00FD4FC1">
      <w:pPr>
        <w:tabs>
          <w:tab w:val="left" w:pos="1134"/>
        </w:tabs>
        <w:jc w:val="center"/>
        <w:rPr>
          <w:rFonts w:ascii="Trebuchet MS" w:hAnsi="Trebuchet MS"/>
          <w:b/>
          <w:sz w:val="22"/>
          <w:szCs w:val="22"/>
        </w:rPr>
      </w:pPr>
    </w:p>
    <w:p w14:paraId="5EA833AE" w14:textId="77777777" w:rsidR="00FD4FC1" w:rsidRPr="0063155E" w:rsidRDefault="00FD4FC1" w:rsidP="00FD4FC1">
      <w:pPr>
        <w:numPr>
          <w:ilvl w:val="0"/>
          <w:numId w:val="37"/>
        </w:numPr>
        <w:tabs>
          <w:tab w:val="left" w:pos="1134"/>
        </w:tabs>
        <w:ind w:left="0" w:firstLine="851"/>
        <w:jc w:val="both"/>
        <w:rPr>
          <w:rFonts w:ascii="Trebuchet MS" w:hAnsi="Trebuchet MS"/>
          <w:sz w:val="22"/>
          <w:szCs w:val="22"/>
        </w:rPr>
      </w:pPr>
      <w:r w:rsidRPr="0063155E">
        <w:rPr>
          <w:rFonts w:ascii="Trebuchet MS" w:hAnsi="Trebuchet MS"/>
          <w:sz w:val="22"/>
          <w:szCs w:val="22"/>
        </w:rPr>
        <w:t>Paslaugos užsakymas Paslaugų vykdytojui (toliau — Vykdytojas) atlikti sutartyje numatytą Paslaugą turi būti įformintas</w:t>
      </w:r>
      <w:r>
        <w:rPr>
          <w:rFonts w:ascii="Trebuchet MS" w:hAnsi="Trebuchet MS"/>
          <w:sz w:val="22"/>
          <w:szCs w:val="22"/>
        </w:rPr>
        <w:t>,</w:t>
      </w:r>
      <w:r w:rsidRPr="0063155E">
        <w:rPr>
          <w:rFonts w:ascii="Trebuchet MS" w:hAnsi="Trebuchet MS"/>
          <w:sz w:val="22"/>
          <w:szCs w:val="22"/>
        </w:rPr>
        <w:t xml:space="preserve"> užpildant </w:t>
      </w:r>
      <w:r w:rsidRPr="00692D92">
        <w:rPr>
          <w:rFonts w:ascii="Trebuchet MS" w:hAnsi="Trebuchet MS"/>
          <w:bCs/>
          <w:sz w:val="22"/>
          <w:szCs w:val="22"/>
        </w:rPr>
        <w:t xml:space="preserve">Paslaugų užsakymo </w:t>
      </w:r>
      <w:r w:rsidRPr="005D0C5B">
        <w:rPr>
          <w:rFonts w:ascii="Trebuchet MS" w:hAnsi="Trebuchet MS"/>
          <w:bCs/>
          <w:sz w:val="22"/>
          <w:szCs w:val="22"/>
        </w:rPr>
        <w:t>aktą</w:t>
      </w:r>
      <w:r w:rsidRPr="005D0C5B">
        <w:rPr>
          <w:rFonts w:ascii="Trebuchet MS" w:hAnsi="Trebuchet MS"/>
          <w:sz w:val="22"/>
          <w:szCs w:val="22"/>
        </w:rPr>
        <w:t xml:space="preserve"> (Aprašo priedas „</w:t>
      </w:r>
      <w:r w:rsidRPr="005D0C5B">
        <w:rPr>
          <w:rFonts w:ascii="Trebuchet MS" w:hAnsi="Trebuchet MS"/>
          <w:bCs/>
          <w:sz w:val="22"/>
          <w:szCs w:val="22"/>
        </w:rPr>
        <w:t>Paslaugų užsakymo aktas</w:t>
      </w:r>
      <w:r w:rsidRPr="005D0C5B">
        <w:rPr>
          <w:rFonts w:ascii="Trebuchet MS" w:hAnsi="Trebuchet MS"/>
          <w:sz w:val="22"/>
          <w:szCs w:val="22"/>
        </w:rPr>
        <w:t>“). Jei Vykdytojas pageidauja, gali būti papildomai naudojamas</w:t>
      </w:r>
      <w:r w:rsidRPr="00692D92">
        <w:rPr>
          <w:rFonts w:ascii="Trebuchet MS" w:hAnsi="Trebuchet MS"/>
          <w:sz w:val="22"/>
          <w:szCs w:val="22"/>
        </w:rPr>
        <w:t xml:space="preserve"> ir </w:t>
      </w:r>
      <w:r w:rsidRPr="00692D92">
        <w:rPr>
          <w:rFonts w:ascii="Trebuchet MS" w:hAnsi="Trebuchet MS"/>
          <w:iCs/>
          <w:sz w:val="22"/>
          <w:szCs w:val="22"/>
        </w:rPr>
        <w:t xml:space="preserve">Vykdytojo </w:t>
      </w:r>
      <w:r w:rsidRPr="00692D92">
        <w:rPr>
          <w:rFonts w:ascii="Trebuchet MS" w:hAnsi="Trebuchet MS"/>
          <w:sz w:val="22"/>
          <w:szCs w:val="22"/>
        </w:rPr>
        <w:t>atitinkamos formos aktas.</w:t>
      </w:r>
    </w:p>
    <w:p w14:paraId="75D37792" w14:textId="77777777" w:rsidR="00FD4FC1" w:rsidRPr="0063155E" w:rsidRDefault="00FD4FC1" w:rsidP="00FD4FC1">
      <w:pPr>
        <w:numPr>
          <w:ilvl w:val="0"/>
          <w:numId w:val="37"/>
        </w:numPr>
        <w:tabs>
          <w:tab w:val="left" w:pos="1134"/>
        </w:tabs>
        <w:ind w:left="0" w:firstLine="851"/>
        <w:jc w:val="both"/>
        <w:rPr>
          <w:rFonts w:ascii="Trebuchet MS" w:hAnsi="Trebuchet MS"/>
          <w:sz w:val="22"/>
          <w:szCs w:val="22"/>
        </w:rPr>
      </w:pPr>
      <w:r w:rsidRPr="0063155E">
        <w:rPr>
          <w:rFonts w:ascii="Trebuchet MS" w:hAnsi="Trebuchet MS"/>
          <w:sz w:val="22"/>
          <w:szCs w:val="22"/>
        </w:rPr>
        <w:t xml:space="preserve">Paslaugų suteikimo VMI prie FM užsakymus teikia VMI prie FM Informacinių išteklių valdymo departamento Informacinių išteklių administravimo skyriaus (toliau — Informacinių išteklių administravimo skyriaus) valstybės tarnautojai ir darbuotojai, dirbantys pagal darbo sutartis (toliau — darbuotojai), nustatę Paslaugų poreikį. Paslaugų užsakymas, kurio įvykdymo vertė didesnė kaip 100 Eurų, turi būti patvirtintas Informacinių išteklių administravimo skyriaus valstybės tarnautojo ar darbuotojo, atsakingo už kompiuterinės įrangos apskaitą, jo nesant — skyriaus vedėjo arba </w:t>
      </w:r>
      <w:r>
        <w:rPr>
          <w:rFonts w:ascii="Trebuchet MS" w:hAnsi="Trebuchet MS"/>
          <w:sz w:val="22"/>
          <w:szCs w:val="22"/>
        </w:rPr>
        <w:t>darbuotojo, vykdančio skyriaus vedėjo pareigas</w:t>
      </w:r>
      <w:r w:rsidRPr="0063155E">
        <w:rPr>
          <w:rFonts w:ascii="Trebuchet MS" w:hAnsi="Trebuchet MS"/>
          <w:sz w:val="22"/>
          <w:szCs w:val="22"/>
        </w:rPr>
        <w:t xml:space="preserve">. Paslaugų užsakymas, kurio įvykdymo vertė didesnė kaip 500 Eurų, turi būti patvirtintas Informacinių išteklių administravimo skyriaus vedėjo arba </w:t>
      </w:r>
      <w:r>
        <w:rPr>
          <w:rFonts w:ascii="Trebuchet MS" w:hAnsi="Trebuchet MS"/>
          <w:sz w:val="22"/>
          <w:szCs w:val="22"/>
        </w:rPr>
        <w:t>darbuotojo, vykdančio skyriaus vedėjo pareigas</w:t>
      </w:r>
      <w:r w:rsidRPr="0063155E">
        <w:rPr>
          <w:rFonts w:ascii="Trebuchet MS" w:hAnsi="Trebuchet MS"/>
          <w:sz w:val="22"/>
          <w:szCs w:val="22"/>
        </w:rPr>
        <w:t>. Užsakymas, kurio įvykdymo vertė didesnė kaip 2</w:t>
      </w:r>
      <w:r>
        <w:rPr>
          <w:rFonts w:ascii="Trebuchet MS" w:hAnsi="Trebuchet MS"/>
          <w:sz w:val="22"/>
          <w:szCs w:val="22"/>
        </w:rPr>
        <w:t> </w:t>
      </w:r>
      <w:r w:rsidRPr="0063155E">
        <w:rPr>
          <w:rFonts w:ascii="Trebuchet MS" w:hAnsi="Trebuchet MS"/>
          <w:sz w:val="22"/>
          <w:szCs w:val="22"/>
        </w:rPr>
        <w:t xml:space="preserve">000 Eurų, turi būti patvirtintas VMI prie FM Informacinių išteklių valdymo departamento direktoriaus arba </w:t>
      </w:r>
      <w:r>
        <w:rPr>
          <w:rFonts w:ascii="Trebuchet MS" w:hAnsi="Trebuchet MS"/>
          <w:sz w:val="22"/>
          <w:szCs w:val="22"/>
        </w:rPr>
        <w:t>darbuotojo, vykdančio departamento direktoriaus pareigas</w:t>
      </w:r>
      <w:r w:rsidRPr="0063155E">
        <w:rPr>
          <w:rFonts w:ascii="Trebuchet MS" w:hAnsi="Trebuchet MS"/>
          <w:sz w:val="22"/>
          <w:szCs w:val="22"/>
        </w:rPr>
        <w:t xml:space="preserve">. Paslaugų užsakymas, kurio įvykdymo vertė didesnė kaip </w:t>
      </w:r>
      <w:r>
        <w:rPr>
          <w:rFonts w:ascii="Trebuchet MS" w:hAnsi="Trebuchet MS"/>
          <w:sz w:val="22"/>
          <w:szCs w:val="22"/>
        </w:rPr>
        <w:t>3 500</w:t>
      </w:r>
      <w:r w:rsidRPr="0063155E">
        <w:rPr>
          <w:rFonts w:ascii="Trebuchet MS" w:hAnsi="Trebuchet MS"/>
          <w:sz w:val="22"/>
          <w:szCs w:val="22"/>
        </w:rPr>
        <w:t xml:space="preserve"> Eurų, turi būti patvirtintas VMI prie FM viršininko pavaduotojo, koordinuojančio VMI prie FM Informacinių išteklių valdymo departamento veiklą.</w:t>
      </w:r>
    </w:p>
    <w:p w14:paraId="4C9F0251" w14:textId="77777777" w:rsidR="00FD4FC1" w:rsidRPr="0063155E" w:rsidRDefault="00FD4FC1" w:rsidP="00FD4FC1">
      <w:pPr>
        <w:numPr>
          <w:ilvl w:val="0"/>
          <w:numId w:val="37"/>
        </w:numPr>
        <w:tabs>
          <w:tab w:val="left" w:pos="1134"/>
        </w:tabs>
        <w:ind w:left="0" w:firstLine="851"/>
        <w:jc w:val="both"/>
        <w:rPr>
          <w:rFonts w:ascii="Trebuchet MS" w:hAnsi="Trebuchet MS"/>
          <w:sz w:val="22"/>
          <w:szCs w:val="22"/>
        </w:rPr>
      </w:pPr>
      <w:r>
        <w:rPr>
          <w:rFonts w:ascii="Trebuchet MS" w:hAnsi="Trebuchet MS"/>
          <w:sz w:val="22"/>
          <w:szCs w:val="22"/>
        </w:rPr>
        <w:t xml:space="preserve">AVMI įgalioja </w:t>
      </w:r>
      <w:r w:rsidRPr="0063155E">
        <w:rPr>
          <w:rFonts w:ascii="Trebuchet MS" w:hAnsi="Trebuchet MS"/>
          <w:sz w:val="22"/>
          <w:szCs w:val="22"/>
        </w:rPr>
        <w:t>VMI prie FM, kaip centralizuoto Paslaugų pirkimo ir apmokėjimo</w:t>
      </w:r>
      <w:r>
        <w:rPr>
          <w:rFonts w:ascii="Trebuchet MS" w:hAnsi="Trebuchet MS"/>
          <w:sz w:val="22"/>
          <w:szCs w:val="22"/>
        </w:rPr>
        <w:t>, bei centralizuoto kompiuterinės įrangos aptarnavimo</w:t>
      </w:r>
      <w:r w:rsidRPr="0063155E">
        <w:rPr>
          <w:rFonts w:ascii="Trebuchet MS" w:hAnsi="Trebuchet MS"/>
          <w:sz w:val="22"/>
          <w:szCs w:val="22"/>
        </w:rPr>
        <w:t xml:space="preserve"> įstaig</w:t>
      </w:r>
      <w:r>
        <w:rPr>
          <w:rFonts w:ascii="Trebuchet MS" w:hAnsi="Trebuchet MS"/>
          <w:sz w:val="22"/>
          <w:szCs w:val="22"/>
        </w:rPr>
        <w:t>ą</w:t>
      </w:r>
      <w:r w:rsidRPr="0063155E">
        <w:rPr>
          <w:rFonts w:ascii="Trebuchet MS" w:hAnsi="Trebuchet MS"/>
          <w:sz w:val="22"/>
          <w:szCs w:val="22"/>
        </w:rPr>
        <w:t>, teik</w:t>
      </w:r>
      <w:r>
        <w:rPr>
          <w:rFonts w:ascii="Trebuchet MS" w:hAnsi="Trebuchet MS"/>
          <w:sz w:val="22"/>
          <w:szCs w:val="22"/>
        </w:rPr>
        <w:t>t</w:t>
      </w:r>
      <w:r w:rsidRPr="0063155E">
        <w:rPr>
          <w:rFonts w:ascii="Trebuchet MS" w:hAnsi="Trebuchet MS"/>
          <w:sz w:val="22"/>
          <w:szCs w:val="22"/>
        </w:rPr>
        <w:t xml:space="preserve">i AVMI priklausančiai kompiuterinei įrangai reikalingų Paslaugų užsakymus. </w:t>
      </w:r>
    </w:p>
    <w:p w14:paraId="0B28B505" w14:textId="77777777" w:rsidR="00FD4FC1" w:rsidRPr="0063155E" w:rsidRDefault="00FD4FC1" w:rsidP="00FD4FC1">
      <w:pPr>
        <w:numPr>
          <w:ilvl w:val="0"/>
          <w:numId w:val="37"/>
        </w:numPr>
        <w:tabs>
          <w:tab w:val="left" w:pos="1134"/>
        </w:tabs>
        <w:ind w:left="0" w:firstLine="851"/>
        <w:jc w:val="both"/>
        <w:rPr>
          <w:rFonts w:ascii="Trebuchet MS" w:hAnsi="Trebuchet MS"/>
          <w:sz w:val="22"/>
          <w:szCs w:val="22"/>
        </w:rPr>
      </w:pPr>
      <w:r w:rsidRPr="0063155E">
        <w:rPr>
          <w:rFonts w:ascii="Trebuchet MS" w:hAnsi="Trebuchet MS"/>
          <w:sz w:val="22"/>
          <w:szCs w:val="22"/>
        </w:rPr>
        <w:t>Paslaugų užsakymai, kurių vieno įvykdymo vertė didesnė kaip 100 Eurų, turi būti patvirtinti Aprašo 4 punkte nustatyta tvarka. Prašymą patvirtinti Paslaugos užsakymą darbuotojai</w:t>
      </w:r>
      <w:r w:rsidRPr="0063155E" w:rsidDel="009F352E">
        <w:rPr>
          <w:rFonts w:ascii="Trebuchet MS" w:hAnsi="Trebuchet MS"/>
          <w:sz w:val="22"/>
          <w:szCs w:val="22"/>
        </w:rPr>
        <w:t xml:space="preserve"> </w:t>
      </w:r>
      <w:r w:rsidRPr="0063155E">
        <w:rPr>
          <w:rFonts w:ascii="Trebuchet MS" w:hAnsi="Trebuchet MS"/>
          <w:sz w:val="22"/>
          <w:szCs w:val="22"/>
        </w:rPr>
        <w:t>teikia per VMI prie FM Pagalbos tarnybos sistemą (toliau — Pagalbos tarnybos sistema), užpildydami šioje sistemoje nustatytą formą. Išimties tvarka, kai nėra galimybės pasinaudoti Pagalbos tarnybos sistema, Paslaugų užsakymo patvirtinimo prašymai gali būti atsiunčiami elektroniniu paštu</w:t>
      </w:r>
      <w:r>
        <w:rPr>
          <w:rFonts w:ascii="Trebuchet MS" w:hAnsi="Trebuchet MS"/>
          <w:sz w:val="22"/>
          <w:szCs w:val="22"/>
        </w:rPr>
        <w:t xml:space="preserve"> </w:t>
      </w:r>
      <w:r>
        <w:rPr>
          <w:rFonts w:ascii="Trebuchet MS" w:hAnsi="Trebuchet MS"/>
          <w:sz w:val="22"/>
          <w:szCs w:val="22"/>
        </w:rPr>
        <w:lastRenderedPageBreak/>
        <w:t>darbuotojams, nurodytiems 4 punkte</w:t>
      </w:r>
      <w:r w:rsidRPr="0063155E">
        <w:rPr>
          <w:rFonts w:ascii="Trebuchet MS" w:hAnsi="Trebuchet MS"/>
          <w:sz w:val="22"/>
          <w:szCs w:val="22"/>
        </w:rPr>
        <w:t>. Prašymai patvirtinti paslaugos užsakymą VMI prie FM viršininko pavaduotojui, koordinuojančiam VMI prie FM Informacinių išteklių valdymo departamento veiklą, teikiami per Valstybės mokesčių inspekcijos darbo organizavimo ir dokumentų valdymo sistemą.</w:t>
      </w:r>
    </w:p>
    <w:p w14:paraId="33B54141" w14:textId="77777777" w:rsidR="00FD4FC1" w:rsidRPr="0063155E" w:rsidRDefault="00FD4FC1" w:rsidP="00FD4FC1">
      <w:pPr>
        <w:numPr>
          <w:ilvl w:val="0"/>
          <w:numId w:val="37"/>
        </w:numPr>
        <w:tabs>
          <w:tab w:val="left" w:pos="1134"/>
        </w:tabs>
        <w:ind w:left="0" w:firstLine="851"/>
        <w:jc w:val="both"/>
        <w:rPr>
          <w:rFonts w:ascii="Trebuchet MS" w:hAnsi="Trebuchet MS"/>
          <w:sz w:val="22"/>
          <w:szCs w:val="22"/>
        </w:rPr>
      </w:pPr>
      <w:r>
        <w:rPr>
          <w:rFonts w:ascii="Trebuchet MS" w:hAnsi="Trebuchet MS"/>
          <w:sz w:val="22"/>
          <w:szCs w:val="22"/>
        </w:rPr>
        <w:t>Užsakydami</w:t>
      </w:r>
      <w:r w:rsidRPr="0063155E">
        <w:rPr>
          <w:rFonts w:ascii="Trebuchet MS" w:hAnsi="Trebuchet MS"/>
          <w:sz w:val="22"/>
          <w:szCs w:val="22"/>
        </w:rPr>
        <w:t xml:space="preserve"> kompiuterių tinklo pasyvios dalies modernizavimo Paslaug</w:t>
      </w:r>
      <w:r>
        <w:rPr>
          <w:rFonts w:ascii="Trebuchet MS" w:hAnsi="Trebuchet MS"/>
          <w:sz w:val="22"/>
          <w:szCs w:val="22"/>
        </w:rPr>
        <w:t>as,</w:t>
      </w:r>
      <w:r w:rsidRPr="0063155E">
        <w:rPr>
          <w:rFonts w:ascii="Trebuchet MS" w:hAnsi="Trebuchet MS"/>
          <w:sz w:val="22"/>
          <w:szCs w:val="22"/>
        </w:rPr>
        <w:t xml:space="preserve"> VMI prie FM ir / ar AVMI darbuotojai turi:</w:t>
      </w:r>
    </w:p>
    <w:p w14:paraId="4B953C8B" w14:textId="77777777" w:rsidR="00FD4FC1" w:rsidRPr="0063155E" w:rsidRDefault="00FD4FC1" w:rsidP="00FD4FC1">
      <w:pPr>
        <w:numPr>
          <w:ilvl w:val="1"/>
          <w:numId w:val="37"/>
        </w:numPr>
        <w:tabs>
          <w:tab w:val="left" w:pos="1134"/>
        </w:tabs>
        <w:ind w:left="0" w:firstLine="851"/>
        <w:jc w:val="both"/>
        <w:rPr>
          <w:rFonts w:ascii="Trebuchet MS" w:hAnsi="Trebuchet MS"/>
          <w:sz w:val="22"/>
          <w:szCs w:val="22"/>
        </w:rPr>
      </w:pPr>
      <w:r w:rsidRPr="0063155E">
        <w:rPr>
          <w:rFonts w:ascii="Trebuchet MS" w:hAnsi="Trebuchet MS"/>
          <w:sz w:val="22"/>
          <w:szCs w:val="22"/>
        </w:rPr>
        <w:t>kreiptis į Paslaugų Vykdytoją su prašymu parengti reikalingų Paslaugų ir medžiagų sąmatą;</w:t>
      </w:r>
    </w:p>
    <w:p w14:paraId="374089D9" w14:textId="77777777" w:rsidR="00FD4FC1" w:rsidRPr="0063155E" w:rsidRDefault="00FD4FC1" w:rsidP="00FD4FC1">
      <w:pPr>
        <w:numPr>
          <w:ilvl w:val="1"/>
          <w:numId w:val="37"/>
        </w:numPr>
        <w:tabs>
          <w:tab w:val="left" w:pos="1134"/>
        </w:tabs>
        <w:ind w:left="0" w:firstLine="851"/>
        <w:jc w:val="both"/>
        <w:rPr>
          <w:rFonts w:ascii="Trebuchet MS" w:hAnsi="Trebuchet MS"/>
          <w:sz w:val="22"/>
          <w:szCs w:val="22"/>
        </w:rPr>
      </w:pPr>
      <w:r w:rsidRPr="0063155E">
        <w:rPr>
          <w:rFonts w:ascii="Trebuchet MS" w:hAnsi="Trebuchet MS"/>
          <w:sz w:val="22"/>
          <w:szCs w:val="22"/>
        </w:rPr>
        <w:t xml:space="preserve">pagal iš Paslaugos Vykdytojo gautą sąmatą parengti Paslaugų užsakymą, kuris turi būti patvirtintas Taisyklių 4 </w:t>
      </w:r>
      <w:r>
        <w:rPr>
          <w:rFonts w:ascii="Trebuchet MS" w:hAnsi="Trebuchet MS"/>
          <w:sz w:val="22"/>
          <w:szCs w:val="22"/>
        </w:rPr>
        <w:t xml:space="preserve">ir 6 </w:t>
      </w:r>
      <w:r w:rsidRPr="0063155E">
        <w:rPr>
          <w:rFonts w:ascii="Trebuchet MS" w:hAnsi="Trebuchet MS"/>
          <w:sz w:val="22"/>
          <w:szCs w:val="22"/>
        </w:rPr>
        <w:t>punkt</w:t>
      </w:r>
      <w:r>
        <w:rPr>
          <w:rFonts w:ascii="Trebuchet MS" w:hAnsi="Trebuchet MS"/>
          <w:sz w:val="22"/>
          <w:szCs w:val="22"/>
        </w:rPr>
        <w:t>uose</w:t>
      </w:r>
      <w:r w:rsidRPr="0063155E">
        <w:rPr>
          <w:rFonts w:ascii="Trebuchet MS" w:hAnsi="Trebuchet MS"/>
          <w:sz w:val="22"/>
          <w:szCs w:val="22"/>
        </w:rPr>
        <w:t xml:space="preserve"> nustatyta tvarka.</w:t>
      </w:r>
    </w:p>
    <w:p w14:paraId="41F50C25" w14:textId="77777777" w:rsidR="00FD4FC1" w:rsidRPr="0063155E" w:rsidRDefault="00FD4FC1" w:rsidP="00FD4FC1">
      <w:pPr>
        <w:numPr>
          <w:ilvl w:val="0"/>
          <w:numId w:val="37"/>
        </w:numPr>
        <w:tabs>
          <w:tab w:val="left" w:pos="1134"/>
        </w:tabs>
        <w:ind w:left="0" w:firstLine="851"/>
        <w:jc w:val="both"/>
        <w:rPr>
          <w:rFonts w:ascii="Trebuchet MS" w:hAnsi="Trebuchet MS"/>
          <w:sz w:val="22"/>
          <w:szCs w:val="22"/>
        </w:rPr>
      </w:pPr>
      <w:r w:rsidRPr="00692D92">
        <w:rPr>
          <w:rFonts w:ascii="Trebuchet MS" w:hAnsi="Trebuchet MS"/>
          <w:iCs/>
          <w:sz w:val="22"/>
          <w:szCs w:val="22"/>
        </w:rPr>
        <w:t xml:space="preserve">VMI prie FM ir / ar AVMI darbuotojai, </w:t>
      </w:r>
      <w:r w:rsidRPr="00692D92">
        <w:rPr>
          <w:rFonts w:ascii="Trebuchet MS" w:hAnsi="Trebuchet MS"/>
          <w:sz w:val="22"/>
          <w:szCs w:val="22"/>
        </w:rPr>
        <w:t xml:space="preserve">norėdami pasinaudoti </w:t>
      </w:r>
      <w:r w:rsidRPr="00692D92">
        <w:rPr>
          <w:rFonts w:ascii="Trebuchet MS" w:hAnsi="Trebuchet MS"/>
          <w:iCs/>
          <w:sz w:val="22"/>
          <w:szCs w:val="22"/>
        </w:rPr>
        <w:t>Vykdytojo</w:t>
      </w:r>
      <w:r w:rsidRPr="00692D92">
        <w:rPr>
          <w:rFonts w:ascii="Trebuchet MS" w:hAnsi="Trebuchet MS"/>
          <w:i/>
          <w:iCs/>
          <w:sz w:val="22"/>
          <w:szCs w:val="22"/>
        </w:rPr>
        <w:t xml:space="preserve"> </w:t>
      </w:r>
      <w:r w:rsidRPr="00692D92">
        <w:rPr>
          <w:rFonts w:ascii="Trebuchet MS" w:hAnsi="Trebuchet MS"/>
          <w:iCs/>
          <w:sz w:val="22"/>
          <w:szCs w:val="22"/>
        </w:rPr>
        <w:t xml:space="preserve">Paslaugomis, </w:t>
      </w:r>
      <w:r w:rsidRPr="00692D92">
        <w:rPr>
          <w:rFonts w:ascii="Trebuchet MS" w:hAnsi="Trebuchet MS"/>
          <w:sz w:val="22"/>
          <w:szCs w:val="22"/>
        </w:rPr>
        <w:t xml:space="preserve">privalo užpildyti </w:t>
      </w:r>
      <w:r w:rsidRPr="0063155E">
        <w:rPr>
          <w:rFonts w:ascii="Trebuchet MS" w:hAnsi="Trebuchet MS"/>
          <w:iCs/>
          <w:sz w:val="22"/>
          <w:szCs w:val="22"/>
        </w:rPr>
        <w:t xml:space="preserve">Paslaugų užsakymo aktą </w:t>
      </w:r>
      <w:r w:rsidRPr="0063155E">
        <w:rPr>
          <w:rFonts w:ascii="Trebuchet MS" w:hAnsi="Trebuchet MS"/>
          <w:sz w:val="22"/>
          <w:szCs w:val="22"/>
        </w:rPr>
        <w:t xml:space="preserve">ir elektroniniu paštu </w:t>
      </w:r>
      <w:r w:rsidRPr="00692D92">
        <w:rPr>
          <w:rFonts w:ascii="Trebuchet MS" w:hAnsi="Trebuchet MS"/>
          <w:sz w:val="22"/>
          <w:szCs w:val="22"/>
        </w:rPr>
        <w:t xml:space="preserve">jį </w:t>
      </w:r>
      <w:r w:rsidRPr="0063155E">
        <w:rPr>
          <w:rFonts w:ascii="Trebuchet MS" w:hAnsi="Trebuchet MS"/>
          <w:sz w:val="22"/>
          <w:szCs w:val="22"/>
        </w:rPr>
        <w:t xml:space="preserve">perduoti įgaliotiems </w:t>
      </w:r>
      <w:r w:rsidRPr="0063155E">
        <w:rPr>
          <w:rFonts w:ascii="Trebuchet MS" w:hAnsi="Trebuchet MS"/>
          <w:iCs/>
          <w:sz w:val="22"/>
          <w:szCs w:val="22"/>
        </w:rPr>
        <w:t>Vykdytojo</w:t>
      </w:r>
      <w:r w:rsidRPr="0063155E">
        <w:rPr>
          <w:rFonts w:ascii="Trebuchet MS" w:hAnsi="Trebuchet MS"/>
          <w:i/>
          <w:iCs/>
          <w:sz w:val="22"/>
          <w:szCs w:val="22"/>
        </w:rPr>
        <w:t xml:space="preserve"> </w:t>
      </w:r>
      <w:r w:rsidRPr="0063155E">
        <w:rPr>
          <w:rFonts w:ascii="Trebuchet MS" w:hAnsi="Trebuchet MS"/>
          <w:iCs/>
          <w:sz w:val="22"/>
          <w:szCs w:val="22"/>
        </w:rPr>
        <w:t>Paslaugų teikimo darbuotojams</w:t>
      </w:r>
      <w:r>
        <w:rPr>
          <w:rFonts w:ascii="Trebuchet MS" w:hAnsi="Trebuchet MS"/>
          <w:iCs/>
          <w:sz w:val="22"/>
          <w:szCs w:val="22"/>
        </w:rPr>
        <w:t>, esant skubai, papildomai</w:t>
      </w:r>
      <w:r w:rsidRPr="00692D92">
        <w:rPr>
          <w:rFonts w:ascii="Trebuchet MS" w:hAnsi="Trebuchet MS"/>
          <w:sz w:val="22"/>
          <w:szCs w:val="22"/>
        </w:rPr>
        <w:t xml:space="preserve"> apie tai jiems pranešti telefonu. Jei Vykdytojas turi įsidiegęs ir naudoja kompiuterinę pagalbos tarnybos sistemą, Paslaugų užsakymo aktas gali būti siunčiamas per šią sistemą.</w:t>
      </w:r>
    </w:p>
    <w:p w14:paraId="70DFB7C3" w14:textId="77777777" w:rsidR="00FD4FC1" w:rsidRPr="0063155E" w:rsidRDefault="00FD4FC1" w:rsidP="00FD4FC1">
      <w:pPr>
        <w:numPr>
          <w:ilvl w:val="0"/>
          <w:numId w:val="37"/>
        </w:numPr>
        <w:tabs>
          <w:tab w:val="left" w:pos="1134"/>
        </w:tabs>
        <w:ind w:left="0" w:firstLine="851"/>
        <w:jc w:val="both"/>
        <w:rPr>
          <w:rFonts w:ascii="Trebuchet MS" w:hAnsi="Trebuchet MS"/>
          <w:sz w:val="22"/>
          <w:szCs w:val="22"/>
        </w:rPr>
      </w:pPr>
      <w:r w:rsidRPr="00692D92">
        <w:rPr>
          <w:rFonts w:ascii="Trebuchet MS" w:hAnsi="Trebuchet MS"/>
          <w:iCs/>
          <w:sz w:val="22"/>
          <w:szCs w:val="22"/>
        </w:rPr>
        <w:t xml:space="preserve">VMI prie FM ir / ar AVMI įgalioti darbuotojai </w:t>
      </w:r>
      <w:r>
        <w:rPr>
          <w:rFonts w:ascii="Trebuchet MS" w:hAnsi="Trebuchet MS"/>
          <w:iCs/>
          <w:sz w:val="22"/>
          <w:szCs w:val="22"/>
        </w:rPr>
        <w:t>už</w:t>
      </w:r>
      <w:r w:rsidRPr="00692D92">
        <w:rPr>
          <w:rFonts w:ascii="Trebuchet MS" w:hAnsi="Trebuchet MS"/>
          <w:iCs/>
          <w:sz w:val="22"/>
          <w:szCs w:val="22"/>
        </w:rPr>
        <w:t xml:space="preserve">pildo Paslaugų užsakymo akto </w:t>
      </w:r>
      <w:r w:rsidRPr="00692D92">
        <w:rPr>
          <w:rFonts w:ascii="Trebuchet MS" w:hAnsi="Trebuchet MS"/>
          <w:sz w:val="22"/>
          <w:szCs w:val="22"/>
        </w:rPr>
        <w:t>L1, L2 ir L4 laukus</w:t>
      </w:r>
      <w:r w:rsidRPr="00692D92">
        <w:rPr>
          <w:rFonts w:ascii="Trebuchet MS" w:hAnsi="Trebuchet MS"/>
          <w:iCs/>
          <w:sz w:val="22"/>
          <w:szCs w:val="22"/>
        </w:rPr>
        <w:t xml:space="preserve">, </w:t>
      </w:r>
      <w:r w:rsidRPr="00692D92">
        <w:rPr>
          <w:rFonts w:ascii="Trebuchet MS" w:hAnsi="Trebuchet MS"/>
          <w:sz w:val="22"/>
          <w:szCs w:val="22"/>
        </w:rPr>
        <w:t xml:space="preserve">o </w:t>
      </w:r>
      <w:r w:rsidRPr="00692D92">
        <w:rPr>
          <w:rFonts w:ascii="Trebuchet MS" w:hAnsi="Trebuchet MS"/>
          <w:iCs/>
          <w:sz w:val="22"/>
          <w:szCs w:val="22"/>
        </w:rPr>
        <w:t>Vykdytojo įgalioti darbuotojai užpildo L3 laukelį.</w:t>
      </w:r>
    </w:p>
    <w:p w14:paraId="5199A940" w14:textId="77777777" w:rsidR="00FD4FC1" w:rsidRPr="0063155E" w:rsidRDefault="00FD4FC1" w:rsidP="00FD4FC1">
      <w:pPr>
        <w:numPr>
          <w:ilvl w:val="0"/>
          <w:numId w:val="37"/>
        </w:numPr>
        <w:tabs>
          <w:tab w:val="left" w:pos="1134"/>
        </w:tabs>
        <w:ind w:left="0" w:firstLine="851"/>
        <w:jc w:val="both"/>
        <w:rPr>
          <w:rFonts w:ascii="Trebuchet MS" w:hAnsi="Trebuchet MS"/>
          <w:sz w:val="22"/>
          <w:szCs w:val="22"/>
        </w:rPr>
      </w:pPr>
      <w:r w:rsidRPr="00692D92">
        <w:rPr>
          <w:rFonts w:ascii="Trebuchet MS" w:hAnsi="Trebuchet MS"/>
          <w:iCs/>
          <w:sz w:val="22"/>
          <w:szCs w:val="22"/>
        </w:rPr>
        <w:t>Paslaugų pirkimo sutartyje turi būti numatyta, kad:</w:t>
      </w:r>
    </w:p>
    <w:p w14:paraId="0EFEEE5E" w14:textId="77777777" w:rsidR="00FD4FC1" w:rsidRPr="0063155E" w:rsidRDefault="00FD4FC1" w:rsidP="00FD4FC1">
      <w:pPr>
        <w:tabs>
          <w:tab w:val="left" w:pos="1134"/>
        </w:tabs>
        <w:ind w:firstLine="840"/>
        <w:jc w:val="both"/>
        <w:rPr>
          <w:rFonts w:ascii="Trebuchet MS" w:hAnsi="Trebuchet MS"/>
          <w:sz w:val="22"/>
          <w:szCs w:val="22"/>
        </w:rPr>
      </w:pPr>
      <w:r w:rsidRPr="00692D92">
        <w:rPr>
          <w:rFonts w:ascii="Trebuchet MS" w:hAnsi="Trebuchet MS"/>
          <w:iCs/>
          <w:sz w:val="22"/>
          <w:szCs w:val="22"/>
        </w:rPr>
        <w:t xml:space="preserve">10.1. Vykdytojas, gavęs tinkamai įformintą Paslaugų užsakymo aktą, </w:t>
      </w:r>
      <w:r>
        <w:rPr>
          <w:rFonts w:ascii="Trebuchet MS" w:hAnsi="Trebuchet MS"/>
          <w:iCs/>
          <w:sz w:val="22"/>
          <w:szCs w:val="22"/>
        </w:rPr>
        <w:t xml:space="preserve">jį </w:t>
      </w:r>
      <w:r w:rsidRPr="00692D92">
        <w:rPr>
          <w:rFonts w:ascii="Trebuchet MS" w:hAnsi="Trebuchet MS"/>
          <w:iCs/>
          <w:sz w:val="22"/>
          <w:szCs w:val="22"/>
        </w:rPr>
        <w:t>at</w:t>
      </w:r>
      <w:r w:rsidRPr="0063155E">
        <w:rPr>
          <w:rFonts w:ascii="Trebuchet MS" w:hAnsi="Trebuchet MS"/>
          <w:sz w:val="22"/>
          <w:szCs w:val="22"/>
        </w:rPr>
        <w:t xml:space="preserve">spausdina </w:t>
      </w:r>
      <w:r>
        <w:rPr>
          <w:rFonts w:ascii="Trebuchet MS" w:hAnsi="Trebuchet MS"/>
          <w:sz w:val="22"/>
          <w:szCs w:val="22"/>
        </w:rPr>
        <w:t xml:space="preserve">ir </w:t>
      </w:r>
      <w:r w:rsidRPr="00692D92">
        <w:rPr>
          <w:rFonts w:ascii="Trebuchet MS" w:hAnsi="Trebuchet MS"/>
          <w:sz w:val="22"/>
          <w:szCs w:val="22"/>
        </w:rPr>
        <w:t>po Paslaugos suteikimo</w:t>
      </w:r>
      <w:r>
        <w:rPr>
          <w:rFonts w:ascii="Trebuchet MS" w:hAnsi="Trebuchet MS"/>
          <w:sz w:val="22"/>
          <w:szCs w:val="22"/>
        </w:rPr>
        <w:t xml:space="preserve"> pasirašo bei pateikia pasirašyti paslaugą užsakiusiam </w:t>
      </w:r>
      <w:r w:rsidRPr="00692D92">
        <w:rPr>
          <w:rFonts w:ascii="Trebuchet MS" w:hAnsi="Trebuchet MS"/>
          <w:iCs/>
          <w:sz w:val="22"/>
          <w:szCs w:val="22"/>
        </w:rPr>
        <w:t>VMI prie FM darbuotoj</w:t>
      </w:r>
      <w:r>
        <w:rPr>
          <w:rFonts w:ascii="Trebuchet MS" w:hAnsi="Trebuchet MS"/>
          <w:iCs/>
          <w:sz w:val="22"/>
          <w:szCs w:val="22"/>
        </w:rPr>
        <w:t xml:space="preserve">ui. </w:t>
      </w:r>
      <w:r>
        <w:rPr>
          <w:rFonts w:ascii="Trebuchet MS" w:hAnsi="Trebuchet MS"/>
          <w:sz w:val="22"/>
          <w:szCs w:val="22"/>
        </w:rPr>
        <w:t>Skenuotas paslaugų užsakymo aktas</w:t>
      </w:r>
      <w:r w:rsidRPr="0063155E">
        <w:rPr>
          <w:rFonts w:ascii="Trebuchet MS" w:hAnsi="Trebuchet MS"/>
          <w:sz w:val="22"/>
          <w:szCs w:val="22"/>
        </w:rPr>
        <w:t xml:space="preserve"> kartu su pridėtinės vertės mokesčio sąskaita faktūra (toliau — PVM sąskaita faktūra) ataskaitinio </w:t>
      </w:r>
      <w:r w:rsidRPr="00692D92">
        <w:rPr>
          <w:rFonts w:ascii="Trebuchet MS" w:hAnsi="Trebuchet MS"/>
          <w:sz w:val="22"/>
          <w:szCs w:val="22"/>
        </w:rPr>
        <w:t>laikotarpio pabaigoje pateikiamas</w:t>
      </w:r>
      <w:r>
        <w:rPr>
          <w:rFonts w:ascii="Trebuchet MS" w:hAnsi="Trebuchet MS"/>
          <w:sz w:val="22"/>
          <w:szCs w:val="22"/>
        </w:rPr>
        <w:t xml:space="preserve"> per elektroninių sąskaitų sistemą </w:t>
      </w:r>
      <w:hyperlink r:id="rId8" w:history="1">
        <w:r w:rsidRPr="00D513A0">
          <w:rPr>
            <w:rStyle w:val="Hipersaitas"/>
            <w:rFonts w:ascii="Trebuchet MS" w:hAnsi="Trebuchet MS"/>
            <w:sz w:val="22"/>
            <w:szCs w:val="22"/>
          </w:rPr>
          <w:t>www.esaskaita.eu</w:t>
        </w:r>
      </w:hyperlink>
      <w:r>
        <w:rPr>
          <w:rFonts w:ascii="Trebuchet MS" w:hAnsi="Trebuchet MS"/>
          <w:sz w:val="22"/>
          <w:szCs w:val="22"/>
        </w:rPr>
        <w:t>;</w:t>
      </w:r>
    </w:p>
    <w:p w14:paraId="650B5820" w14:textId="77777777" w:rsidR="00FD4FC1" w:rsidRPr="0063155E" w:rsidRDefault="00FD4FC1" w:rsidP="00FD4FC1">
      <w:pPr>
        <w:tabs>
          <w:tab w:val="left" w:pos="1134"/>
        </w:tabs>
        <w:ind w:firstLine="840"/>
        <w:jc w:val="both"/>
        <w:rPr>
          <w:rFonts w:ascii="Trebuchet MS" w:hAnsi="Trebuchet MS"/>
          <w:sz w:val="22"/>
          <w:szCs w:val="22"/>
        </w:rPr>
      </w:pPr>
      <w:r w:rsidRPr="00692D92">
        <w:rPr>
          <w:rFonts w:ascii="Trebuchet MS" w:hAnsi="Trebuchet MS"/>
          <w:sz w:val="22"/>
          <w:szCs w:val="22"/>
        </w:rPr>
        <w:t xml:space="preserve">10.2. </w:t>
      </w:r>
      <w:r>
        <w:rPr>
          <w:rFonts w:ascii="Trebuchet MS" w:hAnsi="Trebuchet MS"/>
          <w:sz w:val="22"/>
          <w:szCs w:val="22"/>
        </w:rPr>
        <w:t xml:space="preserve">PVM sąskaitos faktūros ir paslaugų atlikimo aktų tinkamumą apmokėti patvirtina VMI prie FM darbuotojai, atsakingi už paslaugų teikimo sutarties vykdymą, elektroninių sąskaitų sistemoje </w:t>
      </w:r>
      <w:hyperlink r:id="rId9" w:history="1">
        <w:r w:rsidRPr="00D513A0">
          <w:rPr>
            <w:rStyle w:val="Hipersaitas"/>
            <w:rFonts w:ascii="Trebuchet MS" w:hAnsi="Trebuchet MS"/>
            <w:sz w:val="22"/>
            <w:szCs w:val="22"/>
          </w:rPr>
          <w:t>www.esaskaita.eu</w:t>
        </w:r>
      </w:hyperlink>
      <w:r w:rsidRPr="00692D92">
        <w:rPr>
          <w:rFonts w:ascii="Trebuchet MS" w:hAnsi="Trebuchet MS"/>
          <w:iCs/>
          <w:sz w:val="22"/>
          <w:szCs w:val="22"/>
        </w:rPr>
        <w:t>;</w:t>
      </w:r>
    </w:p>
    <w:p w14:paraId="7F40A481" w14:textId="77777777" w:rsidR="00FD4FC1" w:rsidRPr="0063155E" w:rsidRDefault="00FD4FC1" w:rsidP="00FD4FC1">
      <w:pPr>
        <w:tabs>
          <w:tab w:val="left" w:pos="1134"/>
        </w:tabs>
        <w:ind w:firstLine="840"/>
        <w:jc w:val="both"/>
        <w:rPr>
          <w:rFonts w:ascii="Trebuchet MS" w:hAnsi="Trebuchet MS"/>
          <w:sz w:val="22"/>
          <w:szCs w:val="22"/>
        </w:rPr>
      </w:pPr>
      <w:r w:rsidRPr="00692D92">
        <w:rPr>
          <w:rFonts w:ascii="Trebuchet MS" w:hAnsi="Trebuchet MS"/>
          <w:iCs/>
          <w:sz w:val="22"/>
          <w:szCs w:val="22"/>
        </w:rPr>
        <w:t xml:space="preserve">10.4. Vykdytojas </w:t>
      </w:r>
      <w:r w:rsidRPr="00692D92">
        <w:rPr>
          <w:rFonts w:ascii="Trebuchet MS" w:hAnsi="Trebuchet MS"/>
          <w:sz w:val="22"/>
          <w:szCs w:val="22"/>
        </w:rPr>
        <w:t xml:space="preserve">turi užtikrinti, kad kiekvieno ataskaitinio laikotarpio pabaigoje </w:t>
      </w:r>
      <w:r w:rsidRPr="00692D92">
        <w:rPr>
          <w:rFonts w:ascii="Trebuchet MS" w:hAnsi="Trebuchet MS"/>
          <w:iCs/>
          <w:sz w:val="22"/>
          <w:szCs w:val="22"/>
        </w:rPr>
        <w:t xml:space="preserve">VMI prie FM </w:t>
      </w:r>
      <w:r w:rsidRPr="0063155E">
        <w:rPr>
          <w:rFonts w:ascii="Trebuchet MS" w:hAnsi="Trebuchet MS"/>
          <w:sz w:val="22"/>
          <w:szCs w:val="22"/>
        </w:rPr>
        <w:t xml:space="preserve">pateiktoje PVM sąskaitoje faktūroje nurodytos per ataskaitinį laikotarpį suteiktos </w:t>
      </w:r>
      <w:r w:rsidRPr="0063155E">
        <w:rPr>
          <w:rFonts w:ascii="Trebuchet MS" w:hAnsi="Trebuchet MS"/>
          <w:iCs/>
          <w:sz w:val="22"/>
          <w:szCs w:val="22"/>
        </w:rPr>
        <w:t xml:space="preserve">Paslaugos, </w:t>
      </w:r>
      <w:r w:rsidRPr="0063155E">
        <w:rPr>
          <w:rFonts w:ascii="Trebuchet MS" w:hAnsi="Trebuchet MS"/>
          <w:sz w:val="22"/>
          <w:szCs w:val="22"/>
        </w:rPr>
        <w:t>jų atlikimo metu panaudotos atsarginės dalys ir medžiagos atitiktų</w:t>
      </w:r>
      <w:r w:rsidRPr="00692D92">
        <w:rPr>
          <w:rFonts w:ascii="Trebuchet MS" w:hAnsi="Trebuchet MS"/>
          <w:sz w:val="22"/>
          <w:szCs w:val="22"/>
        </w:rPr>
        <w:t xml:space="preserve"> </w:t>
      </w:r>
      <w:r w:rsidRPr="00692D92">
        <w:rPr>
          <w:rFonts w:ascii="Trebuchet MS" w:hAnsi="Trebuchet MS"/>
          <w:iCs/>
          <w:sz w:val="22"/>
          <w:szCs w:val="22"/>
        </w:rPr>
        <w:t>Paslaugų užsakymo aktuose nurodytąsias;</w:t>
      </w:r>
    </w:p>
    <w:p w14:paraId="6DF3E3BE" w14:textId="77777777" w:rsidR="00FD4FC1" w:rsidRPr="0063155E" w:rsidRDefault="00FD4FC1" w:rsidP="00FD4FC1">
      <w:pPr>
        <w:tabs>
          <w:tab w:val="left" w:pos="1134"/>
        </w:tabs>
        <w:ind w:firstLine="840"/>
        <w:jc w:val="both"/>
        <w:rPr>
          <w:rFonts w:ascii="Trebuchet MS" w:hAnsi="Trebuchet MS"/>
          <w:sz w:val="22"/>
          <w:szCs w:val="22"/>
        </w:rPr>
      </w:pPr>
      <w:r w:rsidRPr="0063155E">
        <w:rPr>
          <w:rFonts w:ascii="Trebuchet MS" w:hAnsi="Trebuchet MS"/>
          <w:sz w:val="22"/>
          <w:szCs w:val="22"/>
        </w:rPr>
        <w:t>10.5. kiekvieno ataskaitinio laikotarpio pabaigoje</w:t>
      </w:r>
      <w:r w:rsidRPr="0063155E">
        <w:rPr>
          <w:rFonts w:ascii="Trebuchet MS" w:hAnsi="Trebuchet MS"/>
          <w:iCs/>
          <w:sz w:val="22"/>
          <w:szCs w:val="22"/>
        </w:rPr>
        <w:t xml:space="preserve"> Vykdytoja</w:t>
      </w:r>
      <w:r w:rsidRPr="0063155E">
        <w:rPr>
          <w:rFonts w:ascii="Trebuchet MS" w:hAnsi="Trebuchet MS"/>
          <w:i/>
          <w:iCs/>
          <w:sz w:val="22"/>
          <w:szCs w:val="22"/>
        </w:rPr>
        <w:t xml:space="preserve">s </w:t>
      </w:r>
      <w:r w:rsidRPr="00692D92">
        <w:rPr>
          <w:rFonts w:ascii="Trebuchet MS" w:hAnsi="Trebuchet MS"/>
          <w:sz w:val="22"/>
          <w:szCs w:val="22"/>
        </w:rPr>
        <w:t>elektronine forma (</w:t>
      </w:r>
      <w:proofErr w:type="spellStart"/>
      <w:r w:rsidRPr="0063155E">
        <w:rPr>
          <w:rFonts w:ascii="Trebuchet MS" w:hAnsi="Trebuchet MS"/>
          <w:i/>
          <w:sz w:val="22"/>
          <w:szCs w:val="22"/>
        </w:rPr>
        <w:t>Exel</w:t>
      </w:r>
      <w:proofErr w:type="spellEnd"/>
      <w:r w:rsidRPr="00692D92">
        <w:rPr>
          <w:rFonts w:ascii="Trebuchet MS" w:hAnsi="Trebuchet MS"/>
          <w:sz w:val="22"/>
          <w:szCs w:val="22"/>
        </w:rPr>
        <w:t xml:space="preserve">) </w:t>
      </w:r>
      <w:r w:rsidRPr="00692D92">
        <w:rPr>
          <w:rFonts w:ascii="Trebuchet MS" w:hAnsi="Trebuchet MS"/>
          <w:iCs/>
          <w:sz w:val="22"/>
          <w:szCs w:val="22"/>
        </w:rPr>
        <w:t xml:space="preserve">VMI prie FM įgaliotam darbuotojui </w:t>
      </w:r>
      <w:r w:rsidRPr="0063155E">
        <w:rPr>
          <w:rFonts w:ascii="Trebuchet MS" w:hAnsi="Trebuchet MS"/>
          <w:sz w:val="22"/>
          <w:szCs w:val="22"/>
        </w:rPr>
        <w:t>pateikia</w:t>
      </w:r>
      <w:r w:rsidRPr="00692D92" w:rsidDel="002E1779">
        <w:rPr>
          <w:rFonts w:ascii="Trebuchet MS" w:hAnsi="Trebuchet MS"/>
          <w:iCs/>
          <w:sz w:val="22"/>
          <w:szCs w:val="22"/>
        </w:rPr>
        <w:t xml:space="preserve"> </w:t>
      </w:r>
      <w:r w:rsidRPr="00692D92">
        <w:rPr>
          <w:rFonts w:ascii="Trebuchet MS" w:hAnsi="Trebuchet MS"/>
          <w:sz w:val="22"/>
          <w:szCs w:val="22"/>
        </w:rPr>
        <w:t>ataskaitą apie per ataskaitinį laikotarpį suteiktas</w:t>
      </w:r>
      <w:r w:rsidRPr="00692D92">
        <w:rPr>
          <w:rFonts w:ascii="Trebuchet MS" w:hAnsi="Trebuchet MS"/>
          <w:iCs/>
          <w:sz w:val="22"/>
          <w:szCs w:val="22"/>
        </w:rPr>
        <w:t xml:space="preserve"> Paslauga</w:t>
      </w:r>
      <w:r w:rsidRPr="00692D92">
        <w:rPr>
          <w:rFonts w:ascii="Trebuchet MS" w:hAnsi="Trebuchet MS"/>
          <w:i/>
          <w:iCs/>
          <w:sz w:val="22"/>
          <w:szCs w:val="22"/>
        </w:rPr>
        <w:t xml:space="preserve">s </w:t>
      </w:r>
      <w:r w:rsidRPr="00692D92">
        <w:rPr>
          <w:rFonts w:ascii="Trebuchet MS" w:hAnsi="Trebuchet MS"/>
          <w:iCs/>
          <w:sz w:val="22"/>
          <w:szCs w:val="22"/>
        </w:rPr>
        <w:t>ir jų teikimo metu panaudotas</w:t>
      </w:r>
      <w:r w:rsidRPr="0063155E">
        <w:rPr>
          <w:rFonts w:ascii="Trebuchet MS" w:hAnsi="Trebuchet MS"/>
          <w:iCs/>
          <w:sz w:val="22"/>
          <w:szCs w:val="22"/>
        </w:rPr>
        <w:t xml:space="preserve"> </w:t>
      </w:r>
      <w:r w:rsidRPr="0063155E">
        <w:rPr>
          <w:rFonts w:ascii="Trebuchet MS" w:hAnsi="Trebuchet MS"/>
          <w:sz w:val="22"/>
          <w:szCs w:val="22"/>
        </w:rPr>
        <w:t>atsargines dalis bei medžiaga</w:t>
      </w:r>
      <w:r w:rsidRPr="0063155E">
        <w:rPr>
          <w:rFonts w:ascii="Trebuchet MS" w:hAnsi="Trebuchet MS"/>
          <w:iCs/>
          <w:sz w:val="22"/>
          <w:szCs w:val="22"/>
        </w:rPr>
        <w:t>s</w:t>
      </w:r>
      <w:r w:rsidRPr="00692D92">
        <w:rPr>
          <w:rFonts w:ascii="Trebuchet MS" w:hAnsi="Trebuchet MS"/>
          <w:i/>
          <w:iCs/>
          <w:sz w:val="22"/>
          <w:szCs w:val="22"/>
        </w:rPr>
        <w:t>.</w:t>
      </w:r>
      <w:r w:rsidRPr="00692D92">
        <w:rPr>
          <w:rFonts w:ascii="Trebuchet MS" w:hAnsi="Trebuchet MS"/>
          <w:i/>
          <w:iCs/>
          <w:color w:val="0070C0"/>
          <w:sz w:val="22"/>
          <w:szCs w:val="22"/>
        </w:rPr>
        <w:t xml:space="preserve"> </w:t>
      </w:r>
    </w:p>
    <w:p w14:paraId="4074EC08" w14:textId="77777777" w:rsidR="00FD4FC1" w:rsidRPr="0063155E" w:rsidRDefault="00FD4FC1" w:rsidP="00FD4FC1">
      <w:pPr>
        <w:tabs>
          <w:tab w:val="left" w:pos="1134"/>
        </w:tabs>
        <w:ind w:firstLine="851"/>
        <w:jc w:val="both"/>
        <w:rPr>
          <w:rFonts w:ascii="Trebuchet MS" w:hAnsi="Trebuchet MS"/>
          <w:sz w:val="22"/>
          <w:szCs w:val="22"/>
        </w:rPr>
      </w:pPr>
      <w:r w:rsidRPr="0063155E">
        <w:rPr>
          <w:rFonts w:ascii="Trebuchet MS" w:hAnsi="Trebuchet MS"/>
          <w:sz w:val="22"/>
          <w:szCs w:val="22"/>
        </w:rPr>
        <w:t>11. Paslaugų pirkimo sutartyse turi būti numatyta šalių įgaliotų darbuotojų kontaktinių duomenų savitarpio apsikeitimo tvarka.</w:t>
      </w:r>
    </w:p>
    <w:p w14:paraId="608FBA0F" w14:textId="77777777" w:rsidR="00FD4FC1" w:rsidRPr="0063155E" w:rsidRDefault="00FD4FC1" w:rsidP="00FD4FC1">
      <w:pPr>
        <w:tabs>
          <w:tab w:val="left" w:pos="1134"/>
        </w:tabs>
        <w:ind w:firstLine="851"/>
        <w:jc w:val="both"/>
        <w:rPr>
          <w:rFonts w:ascii="Trebuchet MS" w:hAnsi="Trebuchet MS"/>
          <w:sz w:val="22"/>
          <w:szCs w:val="22"/>
        </w:rPr>
      </w:pPr>
    </w:p>
    <w:p w14:paraId="04E1B269" w14:textId="77777777" w:rsidR="00FD4FC1" w:rsidRPr="0063155E" w:rsidRDefault="00FD4FC1" w:rsidP="00FD4FC1">
      <w:pPr>
        <w:tabs>
          <w:tab w:val="left" w:pos="1134"/>
        </w:tabs>
        <w:jc w:val="center"/>
        <w:rPr>
          <w:rFonts w:ascii="Trebuchet MS" w:hAnsi="Trebuchet MS"/>
          <w:b/>
          <w:sz w:val="22"/>
          <w:szCs w:val="22"/>
        </w:rPr>
      </w:pPr>
      <w:r w:rsidRPr="0063155E">
        <w:rPr>
          <w:rFonts w:ascii="Trebuchet MS" w:hAnsi="Trebuchet MS"/>
          <w:b/>
          <w:sz w:val="22"/>
          <w:szCs w:val="22"/>
        </w:rPr>
        <w:t>III SKYRIUS</w:t>
      </w:r>
    </w:p>
    <w:p w14:paraId="61861B44" w14:textId="77777777" w:rsidR="00FD4FC1" w:rsidRPr="0063155E" w:rsidRDefault="00FD4FC1" w:rsidP="00FD4FC1">
      <w:pPr>
        <w:tabs>
          <w:tab w:val="left" w:pos="1134"/>
        </w:tabs>
        <w:jc w:val="center"/>
        <w:rPr>
          <w:rFonts w:ascii="Trebuchet MS" w:hAnsi="Trebuchet MS"/>
          <w:b/>
          <w:sz w:val="22"/>
          <w:szCs w:val="22"/>
        </w:rPr>
      </w:pPr>
      <w:r w:rsidRPr="0063155E">
        <w:rPr>
          <w:rFonts w:ascii="Trebuchet MS" w:hAnsi="Trebuchet MS"/>
          <w:b/>
          <w:sz w:val="22"/>
          <w:szCs w:val="22"/>
        </w:rPr>
        <w:t>PASLAUGŲ TEIKIMAS / TEIKIMO TVARKA</w:t>
      </w:r>
    </w:p>
    <w:p w14:paraId="70D0F796" w14:textId="77777777" w:rsidR="00FD4FC1" w:rsidRPr="0063155E" w:rsidRDefault="00FD4FC1" w:rsidP="00FD4FC1">
      <w:pPr>
        <w:tabs>
          <w:tab w:val="left" w:pos="1134"/>
        </w:tabs>
        <w:jc w:val="center"/>
        <w:rPr>
          <w:rFonts w:ascii="Trebuchet MS" w:hAnsi="Trebuchet MS"/>
          <w:b/>
          <w:sz w:val="22"/>
          <w:szCs w:val="22"/>
        </w:rPr>
      </w:pPr>
    </w:p>
    <w:p w14:paraId="1BB72750" w14:textId="77777777" w:rsidR="00FD4FC1" w:rsidRPr="0063155E" w:rsidRDefault="00FD4FC1" w:rsidP="00FD4FC1">
      <w:pPr>
        <w:tabs>
          <w:tab w:val="left" w:pos="1134"/>
        </w:tabs>
        <w:ind w:firstLine="840"/>
        <w:jc w:val="both"/>
        <w:rPr>
          <w:rFonts w:ascii="Trebuchet MS" w:hAnsi="Trebuchet MS"/>
          <w:sz w:val="22"/>
          <w:szCs w:val="22"/>
        </w:rPr>
      </w:pPr>
      <w:r w:rsidRPr="00692D92">
        <w:rPr>
          <w:rFonts w:ascii="Trebuchet MS" w:hAnsi="Trebuchet MS"/>
          <w:iCs/>
          <w:sz w:val="22"/>
          <w:szCs w:val="22"/>
        </w:rPr>
        <w:t xml:space="preserve">12. Paslaugų pirkimo sutartyje turi būti numatytos Paslaugų teikimo tvarką nustatančios tokios nuostatos, pagal kurias: </w:t>
      </w:r>
    </w:p>
    <w:p w14:paraId="5C6BD83D" w14:textId="77777777" w:rsidR="00FD4FC1" w:rsidRPr="0063155E" w:rsidRDefault="00FD4FC1" w:rsidP="00FD4FC1">
      <w:pPr>
        <w:tabs>
          <w:tab w:val="left" w:pos="1134"/>
        </w:tabs>
        <w:ind w:firstLine="851"/>
        <w:jc w:val="both"/>
        <w:rPr>
          <w:rStyle w:val="CharacterStyle1"/>
          <w:rFonts w:ascii="Trebuchet MS" w:hAnsi="Trebuchet MS"/>
          <w:sz w:val="22"/>
          <w:szCs w:val="22"/>
        </w:rPr>
      </w:pPr>
      <w:r w:rsidRPr="00692D92">
        <w:rPr>
          <w:rStyle w:val="CharacterStyle1"/>
          <w:rFonts w:ascii="Trebuchet MS" w:hAnsi="Trebuchet MS"/>
          <w:iCs/>
          <w:sz w:val="22"/>
          <w:szCs w:val="22"/>
        </w:rPr>
        <w:t>12.1. Vykdytojo</w:t>
      </w:r>
      <w:r w:rsidRPr="00692D92">
        <w:rPr>
          <w:rStyle w:val="CharacterStyle1"/>
          <w:rFonts w:ascii="Trebuchet MS" w:hAnsi="Trebuchet MS"/>
          <w:i/>
          <w:iCs/>
          <w:sz w:val="22"/>
          <w:szCs w:val="22"/>
        </w:rPr>
        <w:t xml:space="preserve"> </w:t>
      </w:r>
      <w:r w:rsidRPr="00692D92">
        <w:rPr>
          <w:rStyle w:val="CharacterStyle1"/>
          <w:rFonts w:ascii="Trebuchet MS" w:hAnsi="Trebuchet MS"/>
          <w:sz w:val="22"/>
          <w:szCs w:val="22"/>
        </w:rPr>
        <w:t xml:space="preserve">įgaliotas darbuotojas priimtą Paslaugos užsakymo aktą užregistruoja </w:t>
      </w:r>
      <w:r w:rsidRPr="00692D92">
        <w:rPr>
          <w:rStyle w:val="CharacterStyle1"/>
          <w:rFonts w:ascii="Trebuchet MS" w:hAnsi="Trebuchet MS"/>
          <w:iCs/>
          <w:sz w:val="22"/>
          <w:szCs w:val="22"/>
        </w:rPr>
        <w:t>Vykdytojo</w:t>
      </w:r>
      <w:r w:rsidRPr="00692D92">
        <w:rPr>
          <w:rStyle w:val="CharacterStyle1"/>
          <w:rFonts w:ascii="Trebuchet MS" w:hAnsi="Trebuchet MS"/>
          <w:i/>
          <w:iCs/>
          <w:sz w:val="22"/>
          <w:szCs w:val="22"/>
        </w:rPr>
        <w:t xml:space="preserve"> </w:t>
      </w:r>
      <w:r w:rsidRPr="00692D92">
        <w:rPr>
          <w:rStyle w:val="CharacterStyle1"/>
          <w:rFonts w:ascii="Trebuchet MS" w:hAnsi="Trebuchet MS"/>
          <w:sz w:val="22"/>
          <w:szCs w:val="22"/>
        </w:rPr>
        <w:t>duomenų bazėje ar kitoje Paslaugų užsakymų apskaitos sistemoje;</w:t>
      </w:r>
    </w:p>
    <w:p w14:paraId="3053947F" w14:textId="77777777" w:rsidR="00FD4FC1" w:rsidRPr="0063155E" w:rsidRDefault="00FD4FC1" w:rsidP="00FD4FC1">
      <w:pPr>
        <w:tabs>
          <w:tab w:val="left" w:pos="1134"/>
        </w:tabs>
        <w:ind w:firstLine="851"/>
        <w:jc w:val="both"/>
        <w:rPr>
          <w:rStyle w:val="CharacterStyle1"/>
          <w:rFonts w:ascii="Trebuchet MS" w:hAnsi="Trebuchet MS"/>
          <w:sz w:val="22"/>
          <w:szCs w:val="22"/>
        </w:rPr>
      </w:pPr>
      <w:r w:rsidRPr="00692D92">
        <w:rPr>
          <w:rStyle w:val="CharacterStyle1"/>
          <w:rFonts w:ascii="Trebuchet MS" w:hAnsi="Trebuchet MS"/>
          <w:iCs/>
          <w:sz w:val="22"/>
          <w:szCs w:val="22"/>
        </w:rPr>
        <w:t>12.2. atsakingas Vykdytojo</w:t>
      </w:r>
      <w:r w:rsidRPr="00692D92">
        <w:rPr>
          <w:rStyle w:val="CharacterStyle1"/>
          <w:rFonts w:ascii="Trebuchet MS" w:hAnsi="Trebuchet MS"/>
          <w:i/>
          <w:iCs/>
          <w:sz w:val="22"/>
          <w:szCs w:val="22"/>
        </w:rPr>
        <w:t xml:space="preserve"> </w:t>
      </w:r>
      <w:r w:rsidRPr="00692D92">
        <w:rPr>
          <w:rStyle w:val="CharacterStyle1"/>
          <w:rFonts w:ascii="Trebuchet MS" w:hAnsi="Trebuchet MS"/>
          <w:iCs/>
          <w:sz w:val="22"/>
          <w:szCs w:val="22"/>
        </w:rPr>
        <w:t>darbuotojas</w:t>
      </w:r>
      <w:r w:rsidRPr="00692D92">
        <w:rPr>
          <w:rStyle w:val="CharacterStyle1"/>
          <w:rFonts w:ascii="Trebuchet MS" w:hAnsi="Trebuchet MS"/>
          <w:sz w:val="22"/>
          <w:szCs w:val="22"/>
        </w:rPr>
        <w:t xml:space="preserve">, atsižvelgdamas į užsakomos </w:t>
      </w:r>
      <w:r w:rsidRPr="00692D92">
        <w:rPr>
          <w:rStyle w:val="CharacterStyle1"/>
          <w:rFonts w:ascii="Trebuchet MS" w:hAnsi="Trebuchet MS"/>
          <w:iCs/>
          <w:sz w:val="22"/>
          <w:szCs w:val="22"/>
        </w:rPr>
        <w:t>Paslaugos</w:t>
      </w:r>
      <w:r w:rsidRPr="00692D92">
        <w:rPr>
          <w:rStyle w:val="CharacterStyle1"/>
          <w:rFonts w:ascii="Trebuchet MS" w:hAnsi="Trebuchet MS"/>
          <w:sz w:val="22"/>
          <w:szCs w:val="22"/>
        </w:rPr>
        <w:t xml:space="preserve"> pobūdį ir suteiktinos Paslaugos vietovę, paskiria atitinkamus </w:t>
      </w:r>
      <w:r w:rsidRPr="00692D92">
        <w:rPr>
          <w:rStyle w:val="CharacterStyle1"/>
          <w:rFonts w:ascii="Trebuchet MS" w:hAnsi="Trebuchet MS"/>
          <w:iCs/>
          <w:sz w:val="22"/>
          <w:szCs w:val="22"/>
        </w:rPr>
        <w:t>Vykdytojo</w:t>
      </w:r>
      <w:r w:rsidRPr="00692D92">
        <w:rPr>
          <w:rStyle w:val="CharacterStyle1"/>
          <w:rFonts w:ascii="Trebuchet MS" w:hAnsi="Trebuchet MS"/>
          <w:i/>
          <w:iCs/>
          <w:sz w:val="22"/>
          <w:szCs w:val="22"/>
        </w:rPr>
        <w:t xml:space="preserve"> </w:t>
      </w:r>
      <w:r w:rsidRPr="00692D92">
        <w:rPr>
          <w:rStyle w:val="CharacterStyle1"/>
          <w:rFonts w:ascii="Trebuchet MS" w:hAnsi="Trebuchet MS"/>
          <w:sz w:val="22"/>
          <w:szCs w:val="22"/>
        </w:rPr>
        <w:t>specialistus Paslaugai suteikti;</w:t>
      </w:r>
    </w:p>
    <w:p w14:paraId="11749B0A" w14:textId="77777777" w:rsidR="00FD4FC1" w:rsidRPr="0063155E" w:rsidRDefault="00FD4FC1" w:rsidP="00FD4FC1">
      <w:pPr>
        <w:tabs>
          <w:tab w:val="left" w:pos="1134"/>
        </w:tabs>
        <w:ind w:firstLine="851"/>
        <w:jc w:val="both"/>
        <w:rPr>
          <w:rFonts w:ascii="Trebuchet MS" w:hAnsi="Trebuchet MS"/>
          <w:sz w:val="22"/>
          <w:szCs w:val="22"/>
        </w:rPr>
      </w:pPr>
      <w:r w:rsidRPr="00692D92">
        <w:rPr>
          <w:rStyle w:val="CharacterStyle1"/>
          <w:rFonts w:ascii="Trebuchet MS" w:hAnsi="Trebuchet MS"/>
          <w:iCs/>
          <w:sz w:val="22"/>
          <w:szCs w:val="22"/>
        </w:rPr>
        <w:t>12.3. Vykdytojo</w:t>
      </w:r>
      <w:r w:rsidRPr="0063155E">
        <w:rPr>
          <w:rFonts w:ascii="Trebuchet MS" w:hAnsi="Trebuchet MS"/>
          <w:i/>
          <w:iCs/>
          <w:sz w:val="22"/>
          <w:szCs w:val="22"/>
        </w:rPr>
        <w:t xml:space="preserve"> </w:t>
      </w:r>
      <w:r w:rsidRPr="0063155E">
        <w:rPr>
          <w:rFonts w:ascii="Trebuchet MS" w:hAnsi="Trebuchet MS"/>
          <w:sz w:val="22"/>
          <w:szCs w:val="22"/>
        </w:rPr>
        <w:t xml:space="preserve">specialistai </w:t>
      </w:r>
      <w:r w:rsidRPr="0063155E">
        <w:rPr>
          <w:rFonts w:ascii="Trebuchet MS" w:hAnsi="Trebuchet MS"/>
          <w:iCs/>
          <w:sz w:val="22"/>
          <w:szCs w:val="22"/>
        </w:rPr>
        <w:t>Paslaugų užsakymo akte</w:t>
      </w:r>
      <w:r w:rsidRPr="0063155E">
        <w:rPr>
          <w:rFonts w:ascii="Trebuchet MS" w:hAnsi="Trebuchet MS"/>
          <w:i/>
          <w:iCs/>
          <w:sz w:val="22"/>
          <w:szCs w:val="22"/>
        </w:rPr>
        <w:t xml:space="preserve"> </w:t>
      </w:r>
      <w:r w:rsidRPr="0063155E">
        <w:rPr>
          <w:rFonts w:ascii="Trebuchet MS" w:hAnsi="Trebuchet MS"/>
          <w:sz w:val="22"/>
          <w:szCs w:val="22"/>
        </w:rPr>
        <w:t>nurodytais telefonais gali kreiptis į</w:t>
      </w:r>
      <w:r w:rsidRPr="00692D92">
        <w:rPr>
          <w:rFonts w:ascii="Trebuchet MS" w:hAnsi="Trebuchet MS"/>
          <w:iCs/>
          <w:sz w:val="22"/>
          <w:szCs w:val="22"/>
        </w:rPr>
        <w:t xml:space="preserve"> VMI prie FM įgaliotus darbuotojus </w:t>
      </w:r>
      <w:r w:rsidRPr="0063155E">
        <w:rPr>
          <w:rFonts w:ascii="Trebuchet MS" w:hAnsi="Trebuchet MS"/>
          <w:sz w:val="22"/>
          <w:szCs w:val="22"/>
        </w:rPr>
        <w:t xml:space="preserve">ir gauti papildomos informacijos, </w:t>
      </w:r>
      <w:r>
        <w:rPr>
          <w:rFonts w:ascii="Trebuchet MS" w:hAnsi="Trebuchet MS"/>
          <w:sz w:val="22"/>
          <w:szCs w:val="22"/>
        </w:rPr>
        <w:t xml:space="preserve">kuri yra būtina, kad </w:t>
      </w:r>
      <w:r w:rsidRPr="0063155E">
        <w:rPr>
          <w:rFonts w:ascii="Trebuchet MS" w:hAnsi="Trebuchet MS"/>
          <w:sz w:val="22"/>
          <w:szCs w:val="22"/>
        </w:rPr>
        <w:t>Paslaug</w:t>
      </w:r>
      <w:r>
        <w:rPr>
          <w:rFonts w:ascii="Trebuchet MS" w:hAnsi="Trebuchet MS"/>
          <w:sz w:val="22"/>
          <w:szCs w:val="22"/>
        </w:rPr>
        <w:t>a</w:t>
      </w:r>
      <w:r w:rsidRPr="0063155E">
        <w:rPr>
          <w:rFonts w:ascii="Trebuchet MS" w:hAnsi="Trebuchet MS"/>
          <w:sz w:val="22"/>
          <w:szCs w:val="22"/>
        </w:rPr>
        <w:t xml:space="preserve"> </w:t>
      </w:r>
      <w:r>
        <w:rPr>
          <w:rFonts w:ascii="Trebuchet MS" w:hAnsi="Trebuchet MS"/>
          <w:sz w:val="22"/>
          <w:szCs w:val="22"/>
        </w:rPr>
        <w:t xml:space="preserve">būtų suteikta </w:t>
      </w:r>
      <w:r w:rsidRPr="0063155E">
        <w:rPr>
          <w:rFonts w:ascii="Trebuchet MS" w:hAnsi="Trebuchet MS"/>
          <w:sz w:val="22"/>
          <w:szCs w:val="22"/>
        </w:rPr>
        <w:t xml:space="preserve">kokybiškai ir operatyviai (pašalinti </w:t>
      </w:r>
      <w:r w:rsidRPr="00692D92">
        <w:rPr>
          <w:rFonts w:ascii="Trebuchet MS" w:hAnsi="Trebuchet MS"/>
          <w:sz w:val="22"/>
          <w:szCs w:val="22"/>
        </w:rPr>
        <w:t>gedimą);</w:t>
      </w:r>
    </w:p>
    <w:p w14:paraId="416C8C60" w14:textId="77777777" w:rsidR="00FD4FC1" w:rsidRPr="0063155E" w:rsidRDefault="00FD4FC1" w:rsidP="00FD4FC1">
      <w:pPr>
        <w:tabs>
          <w:tab w:val="left" w:pos="1134"/>
        </w:tabs>
        <w:ind w:firstLine="851"/>
        <w:jc w:val="both"/>
        <w:rPr>
          <w:rFonts w:ascii="Trebuchet MS" w:hAnsi="Trebuchet MS"/>
          <w:sz w:val="22"/>
          <w:szCs w:val="22"/>
        </w:rPr>
      </w:pPr>
      <w:r w:rsidRPr="0063155E">
        <w:rPr>
          <w:rStyle w:val="CharacterStyle1"/>
          <w:rFonts w:ascii="Trebuchet MS" w:hAnsi="Trebuchet MS"/>
          <w:iCs/>
          <w:sz w:val="22"/>
          <w:szCs w:val="22"/>
        </w:rPr>
        <w:t xml:space="preserve">12.4. Vykdytojo </w:t>
      </w:r>
      <w:r w:rsidRPr="0063155E">
        <w:rPr>
          <w:rStyle w:val="CharacterStyle1"/>
          <w:rFonts w:ascii="Trebuchet MS" w:hAnsi="Trebuchet MS"/>
          <w:sz w:val="22"/>
          <w:szCs w:val="22"/>
        </w:rPr>
        <w:t>specialistai preliminariai nustato, ar Paslaugai suteikti reikalingos atsarginės dalys ir medžiagos, apskaičiuoja Paslaugos suteikimo kainą ir</w:t>
      </w:r>
      <w:r>
        <w:rPr>
          <w:rStyle w:val="CharacterStyle1"/>
          <w:rFonts w:ascii="Trebuchet MS" w:hAnsi="Trebuchet MS"/>
          <w:sz w:val="22"/>
          <w:szCs w:val="22"/>
        </w:rPr>
        <w:t>,</w:t>
      </w:r>
      <w:r w:rsidRPr="0063155E">
        <w:rPr>
          <w:rStyle w:val="CharacterStyle1"/>
          <w:rFonts w:ascii="Trebuchet MS" w:hAnsi="Trebuchet MS"/>
          <w:sz w:val="22"/>
          <w:szCs w:val="22"/>
        </w:rPr>
        <w:t xml:space="preserve"> jei ji yra didesnė kaip 100 Eurų, apie tai praneša </w:t>
      </w:r>
      <w:r w:rsidRPr="00692D92">
        <w:rPr>
          <w:rFonts w:ascii="Trebuchet MS" w:hAnsi="Trebuchet MS"/>
          <w:iCs/>
          <w:sz w:val="22"/>
          <w:szCs w:val="22"/>
        </w:rPr>
        <w:t>VMI prie FM įgaliotiems darbuotojams</w:t>
      </w:r>
      <w:r>
        <w:rPr>
          <w:rFonts w:ascii="Trebuchet MS" w:hAnsi="Trebuchet MS"/>
          <w:iCs/>
          <w:sz w:val="22"/>
          <w:szCs w:val="22"/>
        </w:rPr>
        <w:t>,</w:t>
      </w:r>
      <w:r w:rsidRPr="00692D92">
        <w:rPr>
          <w:rFonts w:ascii="Trebuchet MS" w:hAnsi="Trebuchet MS"/>
          <w:iCs/>
          <w:sz w:val="22"/>
          <w:szCs w:val="22"/>
        </w:rPr>
        <w:t xml:space="preserve"> ir Paslaugą suteikia</w:t>
      </w:r>
      <w:r>
        <w:rPr>
          <w:rFonts w:ascii="Trebuchet MS" w:hAnsi="Trebuchet MS"/>
          <w:iCs/>
          <w:sz w:val="22"/>
          <w:szCs w:val="22"/>
        </w:rPr>
        <w:t>,</w:t>
      </w:r>
      <w:r w:rsidRPr="00692D92">
        <w:rPr>
          <w:rFonts w:ascii="Trebuchet MS" w:hAnsi="Trebuchet MS"/>
          <w:iCs/>
          <w:sz w:val="22"/>
          <w:szCs w:val="22"/>
        </w:rPr>
        <w:t xml:space="preserve"> tik gavę raštišką (elektroniniu paštu) VMI prie FM atitinkamų darbuotojų nurodymą tęsti Paslaugos teikimo procedūrą. VMI prie FM įgalioti darbuotojai tokiu atveju privalo atlikti veiksmus, numatytus Aprašo 5, 7</w:t>
      </w:r>
      <w:r>
        <w:rPr>
          <w:rFonts w:ascii="Trebuchet MS" w:hAnsi="Trebuchet MS"/>
          <w:iCs/>
          <w:sz w:val="22"/>
          <w:szCs w:val="22"/>
        </w:rPr>
        <w:t xml:space="preserve"> ir 8</w:t>
      </w:r>
      <w:r w:rsidRPr="00692D92">
        <w:rPr>
          <w:rFonts w:ascii="Trebuchet MS" w:hAnsi="Trebuchet MS"/>
          <w:iCs/>
          <w:sz w:val="22"/>
          <w:szCs w:val="22"/>
        </w:rPr>
        <w:t xml:space="preserve"> punktuose;</w:t>
      </w:r>
    </w:p>
    <w:p w14:paraId="7C520C1F" w14:textId="77777777" w:rsidR="00FD4FC1" w:rsidRPr="0063155E" w:rsidRDefault="00FD4FC1" w:rsidP="00FD4FC1">
      <w:pPr>
        <w:tabs>
          <w:tab w:val="left" w:pos="1134"/>
        </w:tabs>
        <w:ind w:firstLine="851"/>
        <w:jc w:val="both"/>
        <w:rPr>
          <w:rStyle w:val="CharacterStyle1"/>
          <w:rFonts w:ascii="Trebuchet MS" w:hAnsi="Trebuchet MS"/>
          <w:sz w:val="22"/>
          <w:szCs w:val="22"/>
        </w:rPr>
      </w:pPr>
      <w:r w:rsidRPr="0063155E">
        <w:rPr>
          <w:rFonts w:ascii="Trebuchet MS" w:hAnsi="Trebuchet MS"/>
          <w:sz w:val="22"/>
          <w:szCs w:val="22"/>
        </w:rPr>
        <w:t>12.5. jeigu suteikti Paslaugos (pavyzdžiui, suremontuoti kompiuterinės įrangos) neįmanoma arba</w:t>
      </w:r>
      <w:r w:rsidRPr="0063155E">
        <w:rPr>
          <w:rFonts w:ascii="Trebuchet MS" w:hAnsi="Trebuchet MS"/>
          <w:iCs/>
          <w:sz w:val="22"/>
          <w:szCs w:val="22"/>
        </w:rPr>
        <w:t xml:space="preserve"> </w:t>
      </w:r>
      <w:r w:rsidRPr="00692D92">
        <w:rPr>
          <w:rFonts w:ascii="Trebuchet MS" w:hAnsi="Trebuchet MS"/>
          <w:iCs/>
          <w:sz w:val="22"/>
          <w:szCs w:val="22"/>
        </w:rPr>
        <w:t xml:space="preserve">VMI prie FM atsisakė Paslaugos, </w:t>
      </w:r>
      <w:r w:rsidRPr="00692D92">
        <w:rPr>
          <w:rStyle w:val="CharacterStyle1"/>
          <w:rFonts w:ascii="Trebuchet MS" w:hAnsi="Trebuchet MS"/>
          <w:iCs/>
          <w:sz w:val="22"/>
          <w:szCs w:val="22"/>
        </w:rPr>
        <w:t xml:space="preserve">Vykdytojas </w:t>
      </w:r>
      <w:r w:rsidRPr="00692D92">
        <w:rPr>
          <w:rStyle w:val="CharacterStyle1"/>
          <w:rFonts w:ascii="Trebuchet MS" w:hAnsi="Trebuchet MS"/>
          <w:sz w:val="22"/>
          <w:szCs w:val="22"/>
        </w:rPr>
        <w:t>surašo laisvos formos defekto aktą, kurį kartu su sugedusia kompiuterine</w:t>
      </w:r>
      <w:r w:rsidRPr="0063155E">
        <w:rPr>
          <w:rStyle w:val="CharacterStyle1"/>
          <w:rFonts w:ascii="Trebuchet MS" w:hAnsi="Trebuchet MS"/>
          <w:iCs/>
          <w:sz w:val="22"/>
          <w:szCs w:val="22"/>
        </w:rPr>
        <w:t xml:space="preserve"> įranga g</w:t>
      </w:r>
      <w:r w:rsidRPr="0063155E">
        <w:rPr>
          <w:rStyle w:val="CharacterStyle1"/>
          <w:rFonts w:ascii="Trebuchet MS" w:hAnsi="Trebuchet MS"/>
          <w:sz w:val="22"/>
          <w:szCs w:val="22"/>
        </w:rPr>
        <w:t>rąžina</w:t>
      </w:r>
      <w:r w:rsidRPr="0063155E">
        <w:rPr>
          <w:rStyle w:val="CharacterStyle1"/>
          <w:rFonts w:ascii="Trebuchet MS" w:hAnsi="Trebuchet MS"/>
          <w:iCs/>
          <w:sz w:val="22"/>
          <w:szCs w:val="22"/>
        </w:rPr>
        <w:t xml:space="preserve"> </w:t>
      </w:r>
      <w:r w:rsidRPr="00692D92">
        <w:rPr>
          <w:rFonts w:ascii="Trebuchet MS" w:hAnsi="Trebuchet MS"/>
          <w:iCs/>
          <w:sz w:val="22"/>
          <w:szCs w:val="22"/>
        </w:rPr>
        <w:t xml:space="preserve">VMI prie FM </w:t>
      </w:r>
      <w:r w:rsidRPr="0063155E">
        <w:rPr>
          <w:rStyle w:val="CharacterStyle1"/>
          <w:rFonts w:ascii="Trebuchet MS" w:hAnsi="Trebuchet MS"/>
          <w:iCs/>
          <w:sz w:val="22"/>
          <w:szCs w:val="22"/>
        </w:rPr>
        <w:t xml:space="preserve">įgaliotam </w:t>
      </w:r>
      <w:r w:rsidRPr="0063155E">
        <w:rPr>
          <w:rStyle w:val="CharacterStyle1"/>
          <w:rFonts w:ascii="Trebuchet MS" w:hAnsi="Trebuchet MS"/>
          <w:sz w:val="22"/>
          <w:szCs w:val="22"/>
        </w:rPr>
        <w:t xml:space="preserve">darbuotojui. Defektų akte turi būti nurodytas sugedusios </w:t>
      </w:r>
      <w:r w:rsidRPr="0063155E">
        <w:rPr>
          <w:rStyle w:val="CharacterStyle1"/>
          <w:rFonts w:ascii="Trebuchet MS" w:hAnsi="Trebuchet MS"/>
          <w:iCs/>
          <w:sz w:val="22"/>
          <w:szCs w:val="22"/>
        </w:rPr>
        <w:t xml:space="preserve">įrangos </w:t>
      </w:r>
      <w:r w:rsidRPr="00692D92">
        <w:rPr>
          <w:rStyle w:val="CharacterStyle1"/>
          <w:rFonts w:ascii="Trebuchet MS" w:hAnsi="Trebuchet MS"/>
          <w:sz w:val="22"/>
          <w:szCs w:val="22"/>
        </w:rPr>
        <w:t xml:space="preserve">pavadinimas, serijos (S / N) ir gaminio (P / N) numeriai, gedimo </w:t>
      </w:r>
      <w:r w:rsidRPr="00692D92">
        <w:rPr>
          <w:rStyle w:val="CharacterStyle1"/>
          <w:rFonts w:ascii="Trebuchet MS" w:hAnsi="Trebuchet MS"/>
          <w:sz w:val="22"/>
          <w:szCs w:val="22"/>
        </w:rPr>
        <w:lastRenderedPageBreak/>
        <w:t xml:space="preserve">priežastis ir negalėjimo suremontuoti priežastis, </w:t>
      </w:r>
      <w:r w:rsidRPr="0063155E">
        <w:rPr>
          <w:rStyle w:val="CharacterStyle1"/>
          <w:rFonts w:ascii="Trebuchet MS" w:hAnsi="Trebuchet MS"/>
          <w:sz w:val="22"/>
          <w:szCs w:val="22"/>
        </w:rPr>
        <w:t>gedimui pašalinti reikalingų dalių, medžiagų ir darbų kainos, taip pat būtina</w:t>
      </w:r>
      <w:r w:rsidRPr="00692D92">
        <w:rPr>
          <w:rStyle w:val="CharacterStyle1"/>
          <w:rFonts w:ascii="Trebuchet MS" w:hAnsi="Trebuchet MS"/>
          <w:sz w:val="22"/>
          <w:szCs w:val="22"/>
        </w:rPr>
        <w:t xml:space="preserve"> nurodyti, kad sugedusi </w:t>
      </w:r>
      <w:r w:rsidRPr="00692D92">
        <w:rPr>
          <w:rStyle w:val="CharacterStyle1"/>
          <w:rFonts w:ascii="Trebuchet MS" w:hAnsi="Trebuchet MS"/>
          <w:iCs/>
          <w:sz w:val="22"/>
          <w:szCs w:val="22"/>
        </w:rPr>
        <w:t xml:space="preserve">įranga </w:t>
      </w:r>
      <w:r w:rsidRPr="00692D92">
        <w:rPr>
          <w:rStyle w:val="CharacterStyle1"/>
          <w:rFonts w:ascii="Trebuchet MS" w:hAnsi="Trebuchet MS"/>
          <w:sz w:val="22"/>
          <w:szCs w:val="22"/>
        </w:rPr>
        <w:t>grąžinama</w:t>
      </w:r>
      <w:r w:rsidRPr="00692D92">
        <w:rPr>
          <w:rStyle w:val="CharacterStyle1"/>
          <w:rFonts w:ascii="Trebuchet MS" w:hAnsi="Trebuchet MS"/>
          <w:iCs/>
          <w:sz w:val="22"/>
          <w:szCs w:val="22"/>
        </w:rPr>
        <w:t xml:space="preserve"> </w:t>
      </w:r>
      <w:r w:rsidRPr="00692D92">
        <w:rPr>
          <w:rFonts w:ascii="Trebuchet MS" w:hAnsi="Trebuchet MS"/>
          <w:iCs/>
          <w:sz w:val="22"/>
          <w:szCs w:val="22"/>
        </w:rPr>
        <w:t>VMI prie FM</w:t>
      </w:r>
      <w:r w:rsidRPr="00692D92">
        <w:rPr>
          <w:rStyle w:val="CharacterStyle1"/>
          <w:rFonts w:ascii="Trebuchet MS" w:hAnsi="Trebuchet MS"/>
          <w:iCs/>
          <w:sz w:val="22"/>
          <w:szCs w:val="22"/>
        </w:rPr>
        <w:t xml:space="preserve">. </w:t>
      </w:r>
      <w:r w:rsidRPr="00692D92">
        <w:rPr>
          <w:rStyle w:val="CharacterStyle1"/>
          <w:rFonts w:ascii="Trebuchet MS" w:hAnsi="Trebuchet MS"/>
          <w:sz w:val="22"/>
          <w:szCs w:val="22"/>
        </w:rPr>
        <w:t>Defektų aktą pasirašo atsakingas</w:t>
      </w:r>
      <w:r w:rsidRPr="00692D92">
        <w:rPr>
          <w:rStyle w:val="CharacterStyle1"/>
          <w:rFonts w:ascii="Trebuchet MS" w:hAnsi="Trebuchet MS"/>
          <w:iCs/>
          <w:sz w:val="22"/>
          <w:szCs w:val="22"/>
        </w:rPr>
        <w:t xml:space="preserve"> Vykdytojo įgaliotas darbuotojas</w:t>
      </w:r>
      <w:r w:rsidRPr="0063155E">
        <w:rPr>
          <w:rStyle w:val="CharacterStyle1"/>
          <w:rFonts w:ascii="Trebuchet MS" w:hAnsi="Trebuchet MS"/>
          <w:sz w:val="22"/>
          <w:szCs w:val="22"/>
        </w:rPr>
        <w:t>;</w:t>
      </w:r>
    </w:p>
    <w:p w14:paraId="72A80BE0" w14:textId="77777777" w:rsidR="00FD4FC1" w:rsidRPr="0063155E" w:rsidRDefault="00FD4FC1" w:rsidP="00FD4FC1">
      <w:pPr>
        <w:tabs>
          <w:tab w:val="left" w:pos="1134"/>
        </w:tabs>
        <w:ind w:firstLine="851"/>
        <w:jc w:val="both"/>
        <w:rPr>
          <w:rFonts w:ascii="Trebuchet MS" w:hAnsi="Trebuchet MS"/>
          <w:sz w:val="22"/>
          <w:szCs w:val="22"/>
        </w:rPr>
      </w:pPr>
      <w:r w:rsidRPr="0063155E">
        <w:rPr>
          <w:rFonts w:ascii="Trebuchet MS" w:hAnsi="Trebuchet MS"/>
          <w:iCs/>
          <w:sz w:val="22"/>
          <w:szCs w:val="22"/>
        </w:rPr>
        <w:t xml:space="preserve">12.6. Vykdytojo </w:t>
      </w:r>
      <w:r w:rsidRPr="0063155E">
        <w:rPr>
          <w:rFonts w:ascii="Trebuchet MS" w:hAnsi="Trebuchet MS"/>
          <w:sz w:val="22"/>
          <w:szCs w:val="22"/>
        </w:rPr>
        <w:t xml:space="preserve">specialistas, suteikęs Paslaugą, </w:t>
      </w:r>
      <w:r w:rsidRPr="00692D92">
        <w:rPr>
          <w:rFonts w:ascii="Trebuchet MS" w:hAnsi="Trebuchet MS"/>
          <w:iCs/>
          <w:sz w:val="22"/>
          <w:szCs w:val="22"/>
        </w:rPr>
        <w:t xml:space="preserve">VMI prie FM </w:t>
      </w:r>
      <w:r w:rsidRPr="0063155E">
        <w:rPr>
          <w:rStyle w:val="CharacterStyle1"/>
          <w:rFonts w:ascii="Trebuchet MS" w:hAnsi="Trebuchet MS"/>
          <w:iCs/>
          <w:sz w:val="22"/>
          <w:szCs w:val="22"/>
        </w:rPr>
        <w:t xml:space="preserve">įgaliotam darbuotojui </w:t>
      </w:r>
      <w:r w:rsidRPr="00692D92">
        <w:rPr>
          <w:rFonts w:ascii="Trebuchet MS" w:hAnsi="Trebuchet MS"/>
          <w:sz w:val="22"/>
          <w:szCs w:val="22"/>
        </w:rPr>
        <w:t>pademonstruoja, kad perduodama įranga</w:t>
      </w:r>
      <w:r w:rsidRPr="00692D92">
        <w:rPr>
          <w:rFonts w:ascii="Trebuchet MS" w:hAnsi="Trebuchet MS"/>
          <w:iCs/>
          <w:sz w:val="22"/>
          <w:szCs w:val="22"/>
        </w:rPr>
        <w:t xml:space="preserve"> </w:t>
      </w:r>
      <w:r w:rsidRPr="00692D92">
        <w:rPr>
          <w:rFonts w:ascii="Trebuchet MS" w:hAnsi="Trebuchet MS"/>
          <w:sz w:val="22"/>
          <w:szCs w:val="22"/>
        </w:rPr>
        <w:t>yra veikianti ir visiškai sukomplektuota. Kartu su į</w:t>
      </w:r>
      <w:r w:rsidRPr="0063155E">
        <w:rPr>
          <w:rFonts w:ascii="Trebuchet MS" w:hAnsi="Trebuchet MS"/>
          <w:iCs/>
          <w:sz w:val="22"/>
          <w:szCs w:val="22"/>
        </w:rPr>
        <w:t xml:space="preserve">ranga </w:t>
      </w:r>
      <w:r w:rsidRPr="0063155E">
        <w:rPr>
          <w:rFonts w:ascii="Trebuchet MS" w:hAnsi="Trebuchet MS"/>
          <w:sz w:val="22"/>
          <w:szCs w:val="22"/>
        </w:rPr>
        <w:t xml:space="preserve">perduodamas ir </w:t>
      </w:r>
      <w:r w:rsidRPr="00692D92">
        <w:rPr>
          <w:rFonts w:ascii="Trebuchet MS" w:hAnsi="Trebuchet MS"/>
          <w:iCs/>
          <w:sz w:val="22"/>
          <w:szCs w:val="22"/>
        </w:rPr>
        <w:t xml:space="preserve">VMI prie FM </w:t>
      </w:r>
      <w:r w:rsidRPr="0063155E">
        <w:rPr>
          <w:rFonts w:ascii="Trebuchet MS" w:hAnsi="Trebuchet MS"/>
          <w:iCs/>
          <w:sz w:val="22"/>
          <w:szCs w:val="22"/>
        </w:rPr>
        <w:t xml:space="preserve">Paslaugų užsakymo aktas, </w:t>
      </w:r>
      <w:r w:rsidRPr="0063155E">
        <w:rPr>
          <w:rFonts w:ascii="Trebuchet MS" w:hAnsi="Trebuchet MS"/>
          <w:sz w:val="22"/>
          <w:szCs w:val="22"/>
        </w:rPr>
        <w:t xml:space="preserve">kuriame </w:t>
      </w:r>
      <w:r w:rsidRPr="0063155E">
        <w:rPr>
          <w:rFonts w:ascii="Trebuchet MS" w:hAnsi="Trebuchet MS"/>
          <w:iCs/>
          <w:sz w:val="22"/>
          <w:szCs w:val="22"/>
        </w:rPr>
        <w:t xml:space="preserve">Vykdytojo </w:t>
      </w:r>
      <w:r w:rsidRPr="0063155E">
        <w:rPr>
          <w:rFonts w:ascii="Trebuchet MS" w:hAnsi="Trebuchet MS"/>
          <w:sz w:val="22"/>
          <w:szCs w:val="22"/>
        </w:rPr>
        <w:t xml:space="preserve">specialistas užpildo L3 lauką ir </w:t>
      </w:r>
      <w:r w:rsidRPr="00692D92">
        <w:rPr>
          <w:rFonts w:ascii="Trebuchet MS" w:hAnsi="Trebuchet MS"/>
          <w:sz w:val="22"/>
          <w:szCs w:val="22"/>
        </w:rPr>
        <w:t xml:space="preserve">nurodo, kokius darbus atliko, kokias dalis bei medžiagas panaudojo, įrašo jų vieneto kainą ir </w:t>
      </w:r>
      <w:r w:rsidRPr="0063155E">
        <w:rPr>
          <w:rFonts w:ascii="Trebuchet MS" w:hAnsi="Trebuchet MS"/>
          <w:sz w:val="22"/>
          <w:szCs w:val="22"/>
        </w:rPr>
        <w:t xml:space="preserve">kiekius, apskaičiuoja bendrą kainą, atskirai darbų ir remontui panaudotų dalių kainas. Jeigu </w:t>
      </w:r>
      <w:r w:rsidRPr="00692D92">
        <w:rPr>
          <w:rFonts w:ascii="Trebuchet MS" w:hAnsi="Trebuchet MS"/>
          <w:sz w:val="22"/>
          <w:szCs w:val="22"/>
        </w:rPr>
        <w:t>buvo keičiamos dalys, nurodo tų dalių pavadinimus, kodus, serijų numerius ir garantijas.</w:t>
      </w:r>
    </w:p>
    <w:p w14:paraId="33DC91ED" w14:textId="77777777" w:rsidR="00FD4FC1" w:rsidRPr="0063155E" w:rsidRDefault="00FD4FC1" w:rsidP="00FD4FC1">
      <w:pPr>
        <w:tabs>
          <w:tab w:val="left" w:pos="1134"/>
        </w:tabs>
        <w:ind w:firstLine="851"/>
        <w:jc w:val="both"/>
        <w:rPr>
          <w:rFonts w:ascii="Trebuchet MS" w:hAnsi="Trebuchet MS"/>
          <w:sz w:val="22"/>
          <w:szCs w:val="22"/>
        </w:rPr>
      </w:pPr>
      <w:r w:rsidRPr="00692D92">
        <w:rPr>
          <w:rFonts w:ascii="Trebuchet MS" w:hAnsi="Trebuchet MS"/>
          <w:iCs/>
          <w:sz w:val="22"/>
          <w:szCs w:val="22"/>
        </w:rPr>
        <w:t xml:space="preserve">13. VMI prie FM </w:t>
      </w:r>
      <w:r w:rsidRPr="0063155E">
        <w:rPr>
          <w:rStyle w:val="CharacterStyle1"/>
          <w:rFonts w:ascii="Trebuchet MS" w:hAnsi="Trebuchet MS"/>
          <w:iCs/>
          <w:sz w:val="22"/>
          <w:szCs w:val="22"/>
        </w:rPr>
        <w:t xml:space="preserve">įgaliotas darbuotojas, </w:t>
      </w:r>
      <w:r w:rsidRPr="00692D92">
        <w:rPr>
          <w:rFonts w:ascii="Trebuchet MS" w:hAnsi="Trebuchet MS"/>
          <w:iCs/>
          <w:sz w:val="22"/>
          <w:szCs w:val="22"/>
        </w:rPr>
        <w:t>įsitikinęs</w:t>
      </w:r>
      <w:r w:rsidRPr="00692D92">
        <w:rPr>
          <w:rFonts w:ascii="Trebuchet MS" w:hAnsi="Trebuchet MS"/>
          <w:sz w:val="22"/>
          <w:szCs w:val="22"/>
        </w:rPr>
        <w:t>, kad Vykdytojo perduodama suremontuota įranga</w:t>
      </w:r>
      <w:r w:rsidRPr="00692D92">
        <w:rPr>
          <w:rFonts w:ascii="Trebuchet MS" w:hAnsi="Trebuchet MS"/>
          <w:iCs/>
          <w:sz w:val="22"/>
          <w:szCs w:val="22"/>
        </w:rPr>
        <w:t xml:space="preserve"> </w:t>
      </w:r>
      <w:r w:rsidRPr="00692D92">
        <w:rPr>
          <w:rFonts w:ascii="Trebuchet MS" w:hAnsi="Trebuchet MS"/>
          <w:sz w:val="22"/>
          <w:szCs w:val="22"/>
        </w:rPr>
        <w:t xml:space="preserve">tinkamai veikia, privalo Paslaugą </w:t>
      </w:r>
      <w:r w:rsidRPr="0063155E">
        <w:rPr>
          <w:rFonts w:ascii="Trebuchet MS" w:hAnsi="Trebuchet MS"/>
          <w:sz w:val="22"/>
          <w:szCs w:val="22"/>
        </w:rPr>
        <w:t>priimti</w:t>
      </w:r>
      <w:r>
        <w:rPr>
          <w:rFonts w:ascii="Trebuchet MS" w:hAnsi="Trebuchet MS"/>
          <w:sz w:val="22"/>
          <w:szCs w:val="22"/>
        </w:rPr>
        <w:t>. Paslaugų užsakymo formoje įrašyti p</w:t>
      </w:r>
      <w:r w:rsidRPr="0063155E">
        <w:rPr>
          <w:rFonts w:ascii="Trebuchet MS" w:hAnsi="Trebuchet MS"/>
          <w:sz w:val="22"/>
          <w:szCs w:val="22"/>
        </w:rPr>
        <w:t>aslaugų suteikimo datą</w:t>
      </w:r>
      <w:r>
        <w:rPr>
          <w:rFonts w:ascii="Trebuchet MS" w:hAnsi="Trebuchet MS"/>
          <w:sz w:val="22"/>
          <w:szCs w:val="22"/>
        </w:rPr>
        <w:t xml:space="preserve"> ir</w:t>
      </w:r>
      <w:r w:rsidRPr="0063155E">
        <w:rPr>
          <w:rFonts w:ascii="Trebuchet MS" w:hAnsi="Trebuchet MS"/>
          <w:sz w:val="22"/>
          <w:szCs w:val="22"/>
        </w:rPr>
        <w:t xml:space="preserve"> laiką</w:t>
      </w:r>
      <w:r>
        <w:rPr>
          <w:rFonts w:ascii="Trebuchet MS" w:hAnsi="Trebuchet MS"/>
          <w:sz w:val="22"/>
          <w:szCs w:val="22"/>
        </w:rPr>
        <w:t>, lauke L4 įrašyti</w:t>
      </w:r>
      <w:r w:rsidRPr="0063155E">
        <w:rPr>
          <w:rFonts w:ascii="Trebuchet MS" w:hAnsi="Trebuchet MS"/>
          <w:sz w:val="22"/>
          <w:szCs w:val="22"/>
        </w:rPr>
        <w:t xml:space="preserve"> Paslaugų teikimo trukmę</w:t>
      </w:r>
      <w:r>
        <w:rPr>
          <w:rFonts w:ascii="Trebuchet MS" w:hAnsi="Trebuchet MS"/>
          <w:sz w:val="22"/>
          <w:szCs w:val="22"/>
        </w:rPr>
        <w:t xml:space="preserve"> bei pasirašyti </w:t>
      </w:r>
      <w:r w:rsidRPr="0063155E">
        <w:rPr>
          <w:rFonts w:ascii="Trebuchet MS" w:hAnsi="Trebuchet MS"/>
          <w:sz w:val="22"/>
          <w:szCs w:val="22"/>
        </w:rPr>
        <w:t>Paslaugų užsakymo akt</w:t>
      </w:r>
      <w:r>
        <w:rPr>
          <w:rFonts w:ascii="Trebuchet MS" w:hAnsi="Trebuchet MS"/>
          <w:sz w:val="22"/>
          <w:szCs w:val="22"/>
        </w:rPr>
        <w:t>ą.</w:t>
      </w:r>
    </w:p>
    <w:p w14:paraId="2FD70D30" w14:textId="77777777" w:rsidR="00FD4FC1" w:rsidRPr="0063155E" w:rsidRDefault="00FD4FC1" w:rsidP="00FD4FC1">
      <w:pPr>
        <w:tabs>
          <w:tab w:val="left" w:pos="1134"/>
        </w:tabs>
        <w:ind w:firstLine="851"/>
        <w:jc w:val="both"/>
        <w:rPr>
          <w:rFonts w:ascii="Trebuchet MS" w:hAnsi="Trebuchet MS"/>
          <w:sz w:val="22"/>
          <w:szCs w:val="22"/>
        </w:rPr>
      </w:pPr>
      <w:r w:rsidRPr="0063155E">
        <w:rPr>
          <w:rFonts w:ascii="Trebuchet MS" w:hAnsi="Trebuchet MS"/>
          <w:sz w:val="22"/>
          <w:szCs w:val="22"/>
        </w:rPr>
        <w:t>14. Išimtin</w:t>
      </w:r>
      <w:r>
        <w:rPr>
          <w:rFonts w:ascii="Trebuchet MS" w:hAnsi="Trebuchet MS"/>
          <w:sz w:val="22"/>
          <w:szCs w:val="22"/>
        </w:rPr>
        <w:t>i</w:t>
      </w:r>
      <w:r w:rsidRPr="0063155E">
        <w:rPr>
          <w:rFonts w:ascii="Trebuchet MS" w:hAnsi="Trebuchet MS"/>
          <w:sz w:val="22"/>
          <w:szCs w:val="22"/>
        </w:rPr>
        <w:t xml:space="preserve">ais atvejais, kai </w:t>
      </w:r>
      <w:r w:rsidRPr="0063155E">
        <w:rPr>
          <w:rFonts w:ascii="Trebuchet MS" w:hAnsi="Trebuchet MS"/>
          <w:iCs/>
          <w:sz w:val="22"/>
          <w:szCs w:val="22"/>
        </w:rPr>
        <w:t xml:space="preserve">Vykdytojo </w:t>
      </w:r>
      <w:r w:rsidRPr="0063155E">
        <w:rPr>
          <w:rFonts w:ascii="Trebuchet MS" w:hAnsi="Trebuchet MS"/>
          <w:sz w:val="22"/>
          <w:szCs w:val="22"/>
        </w:rPr>
        <w:t xml:space="preserve">specialistui nepavyksta </w:t>
      </w:r>
      <w:r w:rsidRPr="0063155E">
        <w:rPr>
          <w:rFonts w:ascii="Trebuchet MS" w:hAnsi="Trebuchet MS"/>
          <w:iCs/>
          <w:sz w:val="22"/>
          <w:szCs w:val="22"/>
        </w:rPr>
        <w:t>Paslaugos</w:t>
      </w:r>
      <w:r w:rsidRPr="0063155E">
        <w:rPr>
          <w:rFonts w:ascii="Trebuchet MS" w:hAnsi="Trebuchet MS"/>
          <w:sz w:val="22"/>
          <w:szCs w:val="22"/>
        </w:rPr>
        <w:t xml:space="preserve"> suteikti </w:t>
      </w:r>
      <w:r w:rsidRPr="00692D92">
        <w:rPr>
          <w:rFonts w:ascii="Trebuchet MS" w:hAnsi="Trebuchet MS"/>
          <w:iCs/>
          <w:sz w:val="22"/>
          <w:szCs w:val="22"/>
        </w:rPr>
        <w:t>VMI prie FM ar AVMI</w:t>
      </w:r>
      <w:r w:rsidRPr="0063155E">
        <w:rPr>
          <w:rFonts w:ascii="Trebuchet MS" w:hAnsi="Trebuchet MS"/>
          <w:iCs/>
          <w:sz w:val="22"/>
          <w:szCs w:val="22"/>
        </w:rPr>
        <w:t xml:space="preserve"> </w:t>
      </w:r>
      <w:r w:rsidRPr="0063155E">
        <w:rPr>
          <w:rFonts w:ascii="Trebuchet MS" w:hAnsi="Trebuchet MS"/>
          <w:sz w:val="22"/>
          <w:szCs w:val="22"/>
        </w:rPr>
        <w:t xml:space="preserve">patalpose ir sugedusią įrangą būtina išvežti į </w:t>
      </w:r>
      <w:r w:rsidRPr="0063155E">
        <w:rPr>
          <w:rFonts w:ascii="Trebuchet MS" w:hAnsi="Trebuchet MS"/>
          <w:iCs/>
          <w:sz w:val="22"/>
          <w:szCs w:val="22"/>
        </w:rPr>
        <w:t xml:space="preserve">Vykdytojo </w:t>
      </w:r>
      <w:r w:rsidRPr="0063155E">
        <w:rPr>
          <w:rFonts w:ascii="Trebuchet MS" w:hAnsi="Trebuchet MS"/>
          <w:sz w:val="22"/>
          <w:szCs w:val="22"/>
        </w:rPr>
        <w:t xml:space="preserve">serviso centrą, </w:t>
      </w:r>
      <w:r w:rsidRPr="0063155E">
        <w:rPr>
          <w:rFonts w:ascii="Trebuchet MS" w:hAnsi="Trebuchet MS"/>
          <w:iCs/>
          <w:sz w:val="22"/>
          <w:szCs w:val="22"/>
        </w:rPr>
        <w:t xml:space="preserve">Paslaugų užsakymo akto </w:t>
      </w:r>
      <w:r w:rsidRPr="0063155E">
        <w:rPr>
          <w:rFonts w:ascii="Trebuchet MS" w:hAnsi="Trebuchet MS"/>
          <w:sz w:val="22"/>
          <w:szCs w:val="22"/>
        </w:rPr>
        <w:t>L2 lauke užregistruojamas sugedusios į</w:t>
      </w:r>
      <w:r w:rsidRPr="0063155E">
        <w:rPr>
          <w:rFonts w:ascii="Trebuchet MS" w:hAnsi="Trebuchet MS"/>
          <w:iCs/>
          <w:sz w:val="22"/>
          <w:szCs w:val="22"/>
        </w:rPr>
        <w:t xml:space="preserve">rangos </w:t>
      </w:r>
      <w:r w:rsidRPr="0063155E">
        <w:rPr>
          <w:rFonts w:ascii="Trebuchet MS" w:hAnsi="Trebuchet MS"/>
          <w:sz w:val="22"/>
          <w:szCs w:val="22"/>
        </w:rPr>
        <w:t>perdavimo—priėmimo faktas, nurodomi įrangą</w:t>
      </w:r>
      <w:r w:rsidRPr="0063155E">
        <w:rPr>
          <w:rFonts w:ascii="Trebuchet MS" w:hAnsi="Trebuchet MS"/>
          <w:iCs/>
          <w:sz w:val="22"/>
          <w:szCs w:val="22"/>
        </w:rPr>
        <w:t xml:space="preserve"> </w:t>
      </w:r>
      <w:r w:rsidRPr="0063155E">
        <w:rPr>
          <w:rFonts w:ascii="Trebuchet MS" w:hAnsi="Trebuchet MS"/>
          <w:sz w:val="22"/>
          <w:szCs w:val="22"/>
        </w:rPr>
        <w:t xml:space="preserve">perdavusio </w:t>
      </w:r>
      <w:r w:rsidRPr="00692D92">
        <w:rPr>
          <w:rFonts w:ascii="Trebuchet MS" w:hAnsi="Trebuchet MS"/>
          <w:iCs/>
          <w:sz w:val="22"/>
          <w:szCs w:val="22"/>
        </w:rPr>
        <w:t xml:space="preserve">VMI prie FM </w:t>
      </w:r>
      <w:r w:rsidRPr="0063155E">
        <w:rPr>
          <w:rStyle w:val="CharacterStyle1"/>
          <w:rFonts w:ascii="Trebuchet MS" w:hAnsi="Trebuchet MS"/>
          <w:iCs/>
          <w:sz w:val="22"/>
          <w:szCs w:val="22"/>
        </w:rPr>
        <w:t xml:space="preserve">įgalioto valstybės tarnautojo ar darbuotojo </w:t>
      </w:r>
      <w:r w:rsidRPr="0063155E">
        <w:rPr>
          <w:rFonts w:ascii="Trebuchet MS" w:hAnsi="Trebuchet MS"/>
          <w:sz w:val="22"/>
          <w:szCs w:val="22"/>
        </w:rPr>
        <w:t>ir į</w:t>
      </w:r>
      <w:r w:rsidRPr="0063155E">
        <w:rPr>
          <w:rFonts w:ascii="Trebuchet MS" w:hAnsi="Trebuchet MS"/>
          <w:iCs/>
          <w:sz w:val="22"/>
          <w:szCs w:val="22"/>
        </w:rPr>
        <w:t xml:space="preserve">rangą </w:t>
      </w:r>
      <w:r w:rsidRPr="0063155E">
        <w:rPr>
          <w:rFonts w:ascii="Trebuchet MS" w:hAnsi="Trebuchet MS"/>
          <w:sz w:val="22"/>
          <w:szCs w:val="22"/>
        </w:rPr>
        <w:t xml:space="preserve">priėmusio </w:t>
      </w:r>
      <w:r w:rsidRPr="0063155E">
        <w:rPr>
          <w:rFonts w:ascii="Trebuchet MS" w:hAnsi="Trebuchet MS"/>
          <w:iCs/>
          <w:sz w:val="22"/>
          <w:szCs w:val="22"/>
        </w:rPr>
        <w:t xml:space="preserve">Vykdytojo </w:t>
      </w:r>
      <w:r w:rsidRPr="0063155E">
        <w:rPr>
          <w:rStyle w:val="CharacterStyle1"/>
          <w:rFonts w:ascii="Trebuchet MS" w:hAnsi="Trebuchet MS"/>
          <w:iCs/>
          <w:sz w:val="22"/>
          <w:szCs w:val="22"/>
        </w:rPr>
        <w:t xml:space="preserve">įgalioto darbuotojo vardai, </w:t>
      </w:r>
      <w:r w:rsidRPr="0063155E">
        <w:rPr>
          <w:rFonts w:ascii="Trebuchet MS" w:hAnsi="Trebuchet MS"/>
          <w:sz w:val="22"/>
          <w:szCs w:val="22"/>
        </w:rPr>
        <w:t xml:space="preserve">pavardės, </w:t>
      </w:r>
      <w:r w:rsidRPr="00692D92">
        <w:rPr>
          <w:rFonts w:ascii="Trebuchet MS" w:hAnsi="Trebuchet MS"/>
          <w:sz w:val="22"/>
          <w:szCs w:val="22"/>
        </w:rPr>
        <w:t>perdavimo data, laikas, įrašai patvirtinami parašais ir tik po to į</w:t>
      </w:r>
      <w:r w:rsidRPr="00692D92">
        <w:rPr>
          <w:rFonts w:ascii="Trebuchet MS" w:hAnsi="Trebuchet MS"/>
          <w:iCs/>
          <w:sz w:val="22"/>
          <w:szCs w:val="22"/>
        </w:rPr>
        <w:t xml:space="preserve">ranga </w:t>
      </w:r>
      <w:r w:rsidRPr="00692D92">
        <w:rPr>
          <w:rFonts w:ascii="Trebuchet MS" w:hAnsi="Trebuchet MS"/>
          <w:sz w:val="22"/>
          <w:szCs w:val="22"/>
        </w:rPr>
        <w:t xml:space="preserve">išvežama remontuoti </w:t>
      </w:r>
      <w:r w:rsidRPr="00692D92">
        <w:rPr>
          <w:rFonts w:ascii="Trebuchet MS" w:hAnsi="Trebuchet MS"/>
          <w:iCs/>
          <w:sz w:val="22"/>
          <w:szCs w:val="22"/>
        </w:rPr>
        <w:t xml:space="preserve">Vykdytojo </w:t>
      </w:r>
      <w:r w:rsidRPr="00692D92">
        <w:rPr>
          <w:rFonts w:ascii="Trebuchet MS" w:hAnsi="Trebuchet MS"/>
          <w:sz w:val="22"/>
          <w:szCs w:val="22"/>
        </w:rPr>
        <w:t>serviso centre.</w:t>
      </w:r>
    </w:p>
    <w:p w14:paraId="6821A6FA" w14:textId="77777777" w:rsidR="00FD4FC1" w:rsidRPr="00692D92" w:rsidRDefault="00FD4FC1" w:rsidP="00FD4FC1">
      <w:pPr>
        <w:tabs>
          <w:tab w:val="left" w:pos="1134"/>
        </w:tabs>
        <w:ind w:firstLine="851"/>
        <w:jc w:val="both"/>
        <w:rPr>
          <w:rFonts w:ascii="Trebuchet MS" w:hAnsi="Trebuchet MS"/>
          <w:sz w:val="22"/>
          <w:szCs w:val="22"/>
        </w:rPr>
      </w:pPr>
      <w:r w:rsidRPr="00692D92">
        <w:rPr>
          <w:rFonts w:ascii="Trebuchet MS" w:hAnsi="Trebuchet MS"/>
          <w:iCs/>
          <w:sz w:val="22"/>
          <w:szCs w:val="22"/>
        </w:rPr>
        <w:t xml:space="preserve">15. VMI prie FM </w:t>
      </w:r>
      <w:r w:rsidRPr="0063155E">
        <w:rPr>
          <w:rStyle w:val="CharacterStyle1"/>
          <w:rFonts w:ascii="Trebuchet MS" w:hAnsi="Trebuchet MS"/>
          <w:iCs/>
          <w:sz w:val="22"/>
          <w:szCs w:val="22"/>
        </w:rPr>
        <w:t>įgalioti darbuotojai, perduodantys įrangą išvežti remontuoti Vykdytojo centre,</w:t>
      </w:r>
      <w:r w:rsidRPr="0063155E">
        <w:rPr>
          <w:rFonts w:ascii="Trebuchet MS" w:hAnsi="Trebuchet MS"/>
          <w:iCs/>
          <w:sz w:val="22"/>
          <w:szCs w:val="22"/>
        </w:rPr>
        <w:t xml:space="preserve"> </w:t>
      </w:r>
      <w:r w:rsidRPr="0063155E">
        <w:rPr>
          <w:rFonts w:ascii="Trebuchet MS" w:hAnsi="Trebuchet MS"/>
          <w:sz w:val="22"/>
          <w:szCs w:val="22"/>
        </w:rPr>
        <w:t>yra atsakingi už tai, kad Valstybinei mokesčių inspekcijai svarbi ir paslaptyje laikoma informacija nebūtų perduodama kartu su ta į</w:t>
      </w:r>
      <w:r w:rsidRPr="0063155E">
        <w:rPr>
          <w:rFonts w:ascii="Trebuchet MS" w:hAnsi="Trebuchet MS"/>
          <w:iCs/>
          <w:sz w:val="22"/>
          <w:szCs w:val="22"/>
        </w:rPr>
        <w:t>ranga</w:t>
      </w:r>
      <w:r w:rsidRPr="0063155E">
        <w:rPr>
          <w:rFonts w:ascii="Trebuchet MS" w:hAnsi="Trebuchet MS"/>
          <w:sz w:val="22"/>
          <w:szCs w:val="22"/>
        </w:rPr>
        <w:t>. Jeigu perduodamoje į</w:t>
      </w:r>
      <w:r w:rsidRPr="0063155E">
        <w:rPr>
          <w:rFonts w:ascii="Trebuchet MS" w:hAnsi="Trebuchet MS"/>
          <w:iCs/>
          <w:sz w:val="22"/>
          <w:szCs w:val="22"/>
        </w:rPr>
        <w:t xml:space="preserve">rangoje </w:t>
      </w:r>
      <w:r w:rsidRPr="0063155E">
        <w:rPr>
          <w:rFonts w:ascii="Trebuchet MS" w:hAnsi="Trebuchet MS"/>
          <w:sz w:val="22"/>
          <w:szCs w:val="22"/>
        </w:rPr>
        <w:t>yra kietieji diskai, jie turi būti išimti arba svarbi ir paslaptyje laikoma informacija nukopijuota į kitas magnetines laikmenas ir ištrinta iš kietųjų diskų. Tik taip apdorotas kietasis diskas kartu su sugedusia į</w:t>
      </w:r>
      <w:r w:rsidRPr="0063155E">
        <w:rPr>
          <w:rFonts w:ascii="Trebuchet MS" w:hAnsi="Trebuchet MS"/>
          <w:iCs/>
          <w:sz w:val="22"/>
          <w:szCs w:val="22"/>
        </w:rPr>
        <w:t xml:space="preserve">ranga </w:t>
      </w:r>
      <w:r w:rsidRPr="0063155E">
        <w:rPr>
          <w:rFonts w:ascii="Trebuchet MS" w:hAnsi="Trebuchet MS"/>
          <w:sz w:val="22"/>
          <w:szCs w:val="22"/>
        </w:rPr>
        <w:t xml:space="preserve">gali būti perduodamas </w:t>
      </w:r>
      <w:r w:rsidRPr="0063155E">
        <w:rPr>
          <w:rFonts w:ascii="Trebuchet MS" w:hAnsi="Trebuchet MS"/>
          <w:iCs/>
          <w:sz w:val="22"/>
          <w:szCs w:val="22"/>
        </w:rPr>
        <w:t xml:space="preserve">Vykdytojui. </w:t>
      </w:r>
      <w:r w:rsidRPr="0063155E">
        <w:rPr>
          <w:rFonts w:ascii="Trebuchet MS" w:hAnsi="Trebuchet MS"/>
          <w:sz w:val="22"/>
          <w:szCs w:val="22"/>
        </w:rPr>
        <w:t>Magnetinės juostos turi būti išimamos. Paslaugos užsakymo a</w:t>
      </w:r>
      <w:r w:rsidRPr="0063155E">
        <w:rPr>
          <w:rFonts w:ascii="Trebuchet MS" w:hAnsi="Trebuchet MS"/>
          <w:iCs/>
          <w:sz w:val="22"/>
          <w:szCs w:val="22"/>
        </w:rPr>
        <w:t xml:space="preserve">ktuose </w:t>
      </w:r>
      <w:r w:rsidRPr="0063155E">
        <w:rPr>
          <w:rFonts w:ascii="Trebuchet MS" w:hAnsi="Trebuchet MS"/>
          <w:sz w:val="22"/>
          <w:szCs w:val="22"/>
        </w:rPr>
        <w:t>turi būti pažymima, kad į</w:t>
      </w:r>
      <w:r w:rsidRPr="0063155E">
        <w:rPr>
          <w:rFonts w:ascii="Trebuchet MS" w:hAnsi="Trebuchet MS"/>
          <w:iCs/>
          <w:sz w:val="22"/>
          <w:szCs w:val="22"/>
        </w:rPr>
        <w:t xml:space="preserve">ranga </w:t>
      </w:r>
      <w:r w:rsidRPr="0063155E">
        <w:rPr>
          <w:rFonts w:ascii="Trebuchet MS" w:hAnsi="Trebuchet MS"/>
          <w:sz w:val="22"/>
          <w:szCs w:val="22"/>
        </w:rPr>
        <w:t>perduodama be kietųjų diskų arba kad kietuosiuose diskuose nėra Valstybinei mokesčių inspekcijai svarbios ir paslaptyje laikomos informacijos</w:t>
      </w:r>
      <w:r w:rsidRPr="00692D92">
        <w:rPr>
          <w:rFonts w:ascii="Trebuchet MS" w:hAnsi="Trebuchet MS"/>
          <w:sz w:val="22"/>
          <w:szCs w:val="22"/>
        </w:rPr>
        <w:t>.</w:t>
      </w:r>
    </w:p>
    <w:p w14:paraId="6E0FBC07" w14:textId="77777777" w:rsidR="00FD4FC1" w:rsidRPr="0063155E" w:rsidRDefault="00FD4FC1" w:rsidP="00FD4FC1">
      <w:pPr>
        <w:tabs>
          <w:tab w:val="left" w:pos="1134"/>
        </w:tabs>
        <w:ind w:firstLine="851"/>
        <w:jc w:val="both"/>
        <w:rPr>
          <w:rFonts w:ascii="Trebuchet MS" w:hAnsi="Trebuchet MS"/>
          <w:sz w:val="22"/>
          <w:szCs w:val="22"/>
        </w:rPr>
      </w:pPr>
    </w:p>
    <w:p w14:paraId="6CAD585E" w14:textId="77777777" w:rsidR="00FD4FC1" w:rsidRPr="00692D92" w:rsidRDefault="00FD4FC1" w:rsidP="00FD4FC1">
      <w:pPr>
        <w:tabs>
          <w:tab w:val="left" w:pos="1134"/>
        </w:tabs>
        <w:jc w:val="center"/>
        <w:rPr>
          <w:rFonts w:ascii="Trebuchet MS" w:hAnsi="Trebuchet MS"/>
          <w:b/>
          <w:color w:val="000000"/>
          <w:sz w:val="22"/>
          <w:szCs w:val="22"/>
        </w:rPr>
      </w:pPr>
      <w:r w:rsidRPr="00692D92">
        <w:rPr>
          <w:rFonts w:ascii="Trebuchet MS" w:hAnsi="Trebuchet MS"/>
          <w:b/>
          <w:color w:val="000000"/>
          <w:sz w:val="22"/>
          <w:szCs w:val="22"/>
        </w:rPr>
        <w:t>IV SKYRIUS</w:t>
      </w:r>
    </w:p>
    <w:p w14:paraId="512409B4" w14:textId="77777777" w:rsidR="00FD4FC1" w:rsidRPr="00692D92" w:rsidRDefault="00FD4FC1" w:rsidP="00FD4FC1">
      <w:pPr>
        <w:tabs>
          <w:tab w:val="left" w:pos="1134"/>
        </w:tabs>
        <w:jc w:val="center"/>
        <w:rPr>
          <w:rFonts w:ascii="Trebuchet MS" w:hAnsi="Trebuchet MS"/>
          <w:b/>
          <w:color w:val="000000"/>
          <w:sz w:val="22"/>
          <w:szCs w:val="22"/>
        </w:rPr>
      </w:pPr>
      <w:r w:rsidRPr="00692D92">
        <w:rPr>
          <w:rFonts w:ascii="Trebuchet MS" w:hAnsi="Trebuchet MS"/>
          <w:b/>
          <w:color w:val="000000"/>
          <w:sz w:val="22"/>
          <w:szCs w:val="22"/>
        </w:rPr>
        <w:t>BAIGIAMOSIOS NUOSTATOS</w:t>
      </w:r>
    </w:p>
    <w:p w14:paraId="6E952C75" w14:textId="77777777" w:rsidR="00FD4FC1" w:rsidRPr="0063155E" w:rsidRDefault="00FD4FC1" w:rsidP="00FD4FC1">
      <w:pPr>
        <w:tabs>
          <w:tab w:val="left" w:pos="1134"/>
        </w:tabs>
        <w:jc w:val="center"/>
        <w:rPr>
          <w:rFonts w:ascii="Trebuchet MS" w:hAnsi="Trebuchet MS"/>
          <w:sz w:val="22"/>
          <w:szCs w:val="22"/>
        </w:rPr>
      </w:pPr>
    </w:p>
    <w:p w14:paraId="6BD77E2F" w14:textId="77777777" w:rsidR="00FD4FC1" w:rsidRPr="0063155E" w:rsidRDefault="00FD4FC1" w:rsidP="00FD4FC1">
      <w:pPr>
        <w:tabs>
          <w:tab w:val="left" w:pos="1134"/>
        </w:tabs>
        <w:ind w:firstLine="851"/>
        <w:jc w:val="both"/>
        <w:rPr>
          <w:rFonts w:ascii="Trebuchet MS" w:hAnsi="Trebuchet MS"/>
          <w:sz w:val="22"/>
          <w:szCs w:val="22"/>
        </w:rPr>
      </w:pPr>
      <w:r w:rsidRPr="00692D92">
        <w:rPr>
          <w:rFonts w:ascii="Trebuchet MS" w:hAnsi="Trebuchet MS"/>
          <w:sz w:val="22"/>
          <w:szCs w:val="22"/>
        </w:rPr>
        <w:t xml:space="preserve">16. Aprašu privalo vadovautis visi </w:t>
      </w:r>
      <w:r w:rsidRPr="00692D92">
        <w:rPr>
          <w:rFonts w:ascii="Trebuchet MS" w:hAnsi="Trebuchet MS"/>
          <w:iCs/>
          <w:sz w:val="22"/>
          <w:szCs w:val="22"/>
        </w:rPr>
        <w:t>VMI prie FM ir AVMI</w:t>
      </w:r>
      <w:r w:rsidRPr="00692D92">
        <w:rPr>
          <w:rFonts w:ascii="Trebuchet MS" w:hAnsi="Trebuchet MS"/>
          <w:sz w:val="22"/>
          <w:szCs w:val="22"/>
        </w:rPr>
        <w:t xml:space="preserve"> valstybės tarnautojai ir darbuotojai, kurių darbo funkcijos yra susijusios su kompiuterinės įrangos remontu, modernizavimu ir priežiūra.</w:t>
      </w:r>
    </w:p>
    <w:p w14:paraId="4510D0AD" w14:textId="77777777" w:rsidR="00FD4FC1" w:rsidRPr="0063155E" w:rsidRDefault="00FD4FC1" w:rsidP="00FD4FC1">
      <w:pPr>
        <w:tabs>
          <w:tab w:val="left" w:pos="1134"/>
        </w:tabs>
        <w:ind w:firstLine="851"/>
        <w:jc w:val="both"/>
        <w:rPr>
          <w:rFonts w:ascii="Trebuchet MS" w:hAnsi="Trebuchet MS"/>
          <w:sz w:val="22"/>
          <w:szCs w:val="22"/>
        </w:rPr>
      </w:pPr>
      <w:r w:rsidRPr="0063155E">
        <w:rPr>
          <w:rFonts w:ascii="Trebuchet MS" w:hAnsi="Trebuchet MS"/>
          <w:sz w:val="22"/>
          <w:szCs w:val="22"/>
        </w:rPr>
        <w:t>17. Valstybinės mokesčių inspekcijos valstybės tarnautojai ar darbuotojai, rengiantys kompiuterinės įrangos remonto, modernizavimo ir priežiūros paslaugų pirkimo dokumentus</w:t>
      </w:r>
      <w:r>
        <w:rPr>
          <w:rFonts w:ascii="Trebuchet MS" w:hAnsi="Trebuchet MS"/>
          <w:sz w:val="22"/>
          <w:szCs w:val="22"/>
        </w:rPr>
        <w:t>,</w:t>
      </w:r>
      <w:r w:rsidRPr="0063155E">
        <w:rPr>
          <w:rFonts w:ascii="Trebuchet MS" w:hAnsi="Trebuchet MS"/>
          <w:sz w:val="22"/>
          <w:szCs w:val="22"/>
        </w:rPr>
        <w:t xml:space="preserve"> turi užtikrinti, kad į juos būtų įtrauktos Aprašo nuostatos, nustatančios Vykdytojo prievoles ir teises, Paslaugų teikimo tvarką ir kitas nuostatas, turinčias reikšmės tinkamai įvykdyti Paslaugą. </w:t>
      </w:r>
    </w:p>
    <w:p w14:paraId="31226393" w14:textId="77777777" w:rsidR="00FD4FC1" w:rsidRPr="0063155E" w:rsidRDefault="00FD4FC1" w:rsidP="00FD4FC1">
      <w:pPr>
        <w:tabs>
          <w:tab w:val="left" w:pos="1134"/>
        </w:tabs>
        <w:jc w:val="center"/>
        <w:rPr>
          <w:rFonts w:ascii="Trebuchet MS" w:hAnsi="Trebuchet MS"/>
          <w:sz w:val="22"/>
          <w:szCs w:val="22"/>
        </w:rPr>
      </w:pPr>
      <w:r w:rsidRPr="0063155E">
        <w:rPr>
          <w:rFonts w:ascii="Trebuchet MS" w:hAnsi="Trebuchet MS"/>
          <w:sz w:val="22"/>
          <w:szCs w:val="22"/>
        </w:rPr>
        <w:t>_______________________</w:t>
      </w:r>
    </w:p>
    <w:p w14:paraId="0F52D95E" w14:textId="77777777" w:rsidR="00FD4FC1" w:rsidRPr="0063155E" w:rsidRDefault="00FD4FC1" w:rsidP="00FD4FC1">
      <w:pPr>
        <w:ind w:left="5812"/>
        <w:rPr>
          <w:rFonts w:ascii="Trebuchet MS" w:hAnsi="Trebuchet MS"/>
          <w:sz w:val="22"/>
          <w:szCs w:val="22"/>
        </w:rPr>
      </w:pPr>
    </w:p>
    <w:p w14:paraId="7869B241" w14:textId="77777777" w:rsidR="00FD4FC1" w:rsidRDefault="00FD4FC1" w:rsidP="00FD4FC1">
      <w:pPr>
        <w:ind w:left="5812"/>
        <w:rPr>
          <w:rFonts w:ascii="Trebuchet MS" w:hAnsi="Trebuchet MS"/>
          <w:spacing w:val="7"/>
          <w:sz w:val="22"/>
          <w:szCs w:val="22"/>
        </w:rPr>
        <w:sectPr w:rsidR="00FD4FC1" w:rsidSect="00FD4FC1">
          <w:headerReference w:type="even" r:id="rId10"/>
          <w:headerReference w:type="default" r:id="rId11"/>
          <w:footerReference w:type="even" r:id="rId12"/>
          <w:headerReference w:type="first" r:id="rId13"/>
          <w:pgSz w:w="11906" w:h="16838"/>
          <w:pgMar w:top="923" w:right="706" w:bottom="850" w:left="1411" w:header="432" w:footer="720" w:gutter="0"/>
          <w:pgNumType w:start="1"/>
          <w:cols w:space="720"/>
          <w:titlePg/>
          <w:docGrid w:linePitch="360"/>
        </w:sectPr>
      </w:pPr>
    </w:p>
    <w:p w14:paraId="6706016D" w14:textId="77777777" w:rsidR="00FD4FC1" w:rsidRDefault="00FD4FC1" w:rsidP="00FD4FC1">
      <w:pPr>
        <w:tabs>
          <w:tab w:val="left" w:pos="6521"/>
        </w:tabs>
        <w:ind w:left="6237"/>
        <w:rPr>
          <w:rFonts w:ascii="Trebuchet MS" w:hAnsi="Trebuchet MS"/>
          <w:bCs/>
          <w:spacing w:val="6"/>
          <w:sz w:val="22"/>
          <w:szCs w:val="22"/>
        </w:rPr>
      </w:pPr>
    </w:p>
    <w:p w14:paraId="09E84FEB" w14:textId="4CFB7D62" w:rsidR="00FD4FC1" w:rsidRPr="00FD4FC1" w:rsidRDefault="00FD4FC1" w:rsidP="00FD4FC1">
      <w:pPr>
        <w:tabs>
          <w:tab w:val="left" w:pos="6521"/>
        </w:tabs>
        <w:ind w:left="6237"/>
        <w:rPr>
          <w:rFonts w:ascii="Trebuchet MS" w:hAnsi="Trebuchet MS"/>
          <w:bCs/>
          <w:spacing w:val="6"/>
          <w:sz w:val="20"/>
          <w:szCs w:val="20"/>
        </w:rPr>
      </w:pPr>
      <w:r w:rsidRPr="00FD4FC1">
        <w:rPr>
          <w:rFonts w:ascii="Trebuchet MS" w:hAnsi="Trebuchet MS"/>
          <w:bCs/>
          <w:spacing w:val="6"/>
          <w:sz w:val="20"/>
          <w:szCs w:val="20"/>
        </w:rPr>
        <w:t>Valstybinės mokesčių inspekcijos kompiuterinės įrangos remonto, modernizavimo ir priežiūros aprašo priedas</w:t>
      </w:r>
    </w:p>
    <w:p w14:paraId="304E97DB" w14:textId="77777777" w:rsidR="00FD4FC1" w:rsidRPr="000343CE" w:rsidRDefault="00FD4FC1" w:rsidP="00FD4FC1">
      <w:pPr>
        <w:ind w:left="5812"/>
        <w:rPr>
          <w:rFonts w:ascii="Trebuchet MS" w:eastAsia="Arial Unicode MS" w:hAnsi="Trebuchet MS"/>
          <w:sz w:val="22"/>
          <w:szCs w:val="22"/>
        </w:rPr>
      </w:pPr>
    </w:p>
    <w:tbl>
      <w:tblPr>
        <w:tblW w:w="10248" w:type="dxa"/>
        <w:tblInd w:w="-348" w:type="dxa"/>
        <w:tblLayout w:type="fixed"/>
        <w:tblLook w:val="0000" w:firstRow="0" w:lastRow="0" w:firstColumn="0" w:lastColumn="0" w:noHBand="0" w:noVBand="0"/>
      </w:tblPr>
      <w:tblGrid>
        <w:gridCol w:w="236"/>
        <w:gridCol w:w="106"/>
        <w:gridCol w:w="681"/>
        <w:gridCol w:w="284"/>
        <w:gridCol w:w="850"/>
        <w:gridCol w:w="142"/>
        <w:gridCol w:w="142"/>
        <w:gridCol w:w="142"/>
        <w:gridCol w:w="567"/>
        <w:gridCol w:w="283"/>
        <w:gridCol w:w="142"/>
        <w:gridCol w:w="142"/>
        <w:gridCol w:w="249"/>
        <w:gridCol w:w="176"/>
        <w:gridCol w:w="850"/>
        <w:gridCol w:w="284"/>
        <w:gridCol w:w="94"/>
        <w:gridCol w:w="48"/>
        <w:gridCol w:w="283"/>
        <w:gridCol w:w="142"/>
        <w:gridCol w:w="133"/>
        <w:gridCol w:w="9"/>
        <w:gridCol w:w="141"/>
        <w:gridCol w:w="284"/>
        <w:gridCol w:w="142"/>
        <w:gridCol w:w="425"/>
        <w:gridCol w:w="378"/>
        <w:gridCol w:w="283"/>
        <w:gridCol w:w="189"/>
        <w:gridCol w:w="95"/>
        <w:gridCol w:w="189"/>
        <w:gridCol w:w="94"/>
        <w:gridCol w:w="284"/>
        <w:gridCol w:w="141"/>
        <w:gridCol w:w="48"/>
        <w:gridCol w:w="58"/>
        <w:gridCol w:w="178"/>
        <w:gridCol w:w="1334"/>
      </w:tblGrid>
      <w:tr w:rsidR="00FD4FC1" w:rsidRPr="000343CE" w14:paraId="14988A76" w14:textId="77777777" w:rsidTr="00507C30">
        <w:trPr>
          <w:cantSplit/>
          <w:trHeight w:val="330"/>
        </w:trPr>
        <w:tc>
          <w:tcPr>
            <w:tcW w:w="1023" w:type="dxa"/>
            <w:gridSpan w:val="3"/>
            <w:tcBorders>
              <w:top w:val="double" w:sz="6" w:space="0" w:color="auto"/>
              <w:left w:val="double" w:sz="6" w:space="0" w:color="auto"/>
              <w:bottom w:val="double" w:sz="6" w:space="0" w:color="auto"/>
              <w:right w:val="double" w:sz="6" w:space="0" w:color="auto"/>
            </w:tcBorders>
          </w:tcPr>
          <w:p w14:paraId="522469D9" w14:textId="77777777" w:rsidR="00FD4FC1" w:rsidRPr="000343CE" w:rsidRDefault="00FD4FC1" w:rsidP="00507C30">
            <w:pPr>
              <w:pStyle w:val="Antrat1"/>
              <w:rPr>
                <w:rFonts w:ascii="Trebuchet MS" w:hAnsi="Trebuchet MS"/>
                <w:b w:val="0"/>
                <w:sz w:val="16"/>
                <w:szCs w:val="16"/>
              </w:rPr>
            </w:pPr>
            <w:bookmarkStart w:id="2" w:name="OLE_LINK1"/>
            <w:bookmarkStart w:id="3" w:name="OLE_LINK2"/>
            <w:bookmarkStart w:id="4" w:name="OLE_LINK3"/>
            <w:r w:rsidRPr="000343CE">
              <w:rPr>
                <w:rFonts w:ascii="Trebuchet MS" w:hAnsi="Trebuchet MS"/>
                <w:sz w:val="16"/>
                <w:szCs w:val="16"/>
              </w:rPr>
              <w:t>L1</w:t>
            </w:r>
          </w:p>
        </w:tc>
        <w:tc>
          <w:tcPr>
            <w:tcW w:w="7466" w:type="dxa"/>
            <w:gridSpan w:val="30"/>
          </w:tcPr>
          <w:p w14:paraId="59FD9A00" w14:textId="1EA2FCA6" w:rsidR="00FD4FC1" w:rsidRPr="0063155E" w:rsidRDefault="00FD4FC1" w:rsidP="00507C30">
            <w:pPr>
              <w:pStyle w:val="Antrat1"/>
              <w:rPr>
                <w:rFonts w:ascii="Trebuchet MS" w:hAnsi="Trebuchet MS"/>
                <w:sz w:val="22"/>
                <w:szCs w:val="22"/>
              </w:rPr>
            </w:pPr>
            <w:r w:rsidRPr="00511460">
              <w:rPr>
                <w:rFonts w:ascii="Trebuchet MS" w:hAnsi="Trebuchet MS"/>
                <w:sz w:val="22"/>
                <w:szCs w:val="22"/>
              </w:rPr>
              <w:t>Pa</w:t>
            </w:r>
            <w:r>
              <w:rPr>
                <w:rFonts w:ascii="Trebuchet MS" w:hAnsi="Trebuchet MS"/>
                <w:sz w:val="22"/>
                <w:szCs w:val="22"/>
              </w:rPr>
              <w:t>sl</w:t>
            </w:r>
            <w:r w:rsidRPr="0063155E">
              <w:rPr>
                <w:rFonts w:ascii="Trebuchet MS" w:hAnsi="Trebuchet MS"/>
                <w:sz w:val="22"/>
                <w:szCs w:val="22"/>
              </w:rPr>
              <w:t>augų užsakymo akto forma</w:t>
            </w:r>
          </w:p>
          <w:p w14:paraId="7109C89D" w14:textId="77777777" w:rsidR="00FD4FC1" w:rsidRPr="00511460" w:rsidRDefault="00FD4FC1" w:rsidP="00507C30"/>
        </w:tc>
        <w:tc>
          <w:tcPr>
            <w:tcW w:w="1759" w:type="dxa"/>
            <w:gridSpan w:val="5"/>
          </w:tcPr>
          <w:p w14:paraId="1F622E57" w14:textId="77777777" w:rsidR="00FD4FC1" w:rsidRPr="000343CE" w:rsidRDefault="00FD4FC1" w:rsidP="00507C30">
            <w:pPr>
              <w:pStyle w:val="Antrat3"/>
              <w:spacing w:line="240" w:lineRule="auto"/>
              <w:rPr>
                <w:rFonts w:ascii="Trebuchet MS" w:hAnsi="Trebuchet MS"/>
                <w:sz w:val="16"/>
                <w:szCs w:val="16"/>
              </w:rPr>
            </w:pPr>
          </w:p>
        </w:tc>
      </w:tr>
      <w:tr w:rsidR="00FD4FC1" w:rsidRPr="000343CE" w14:paraId="39F97740" w14:textId="77777777" w:rsidTr="00507C30">
        <w:trPr>
          <w:cantSplit/>
        </w:trPr>
        <w:tc>
          <w:tcPr>
            <w:tcW w:w="10248" w:type="dxa"/>
            <w:gridSpan w:val="38"/>
          </w:tcPr>
          <w:p w14:paraId="3B0495F4" w14:textId="77777777" w:rsidR="00FD4FC1" w:rsidRPr="000343CE" w:rsidRDefault="00FD4FC1" w:rsidP="00507C30">
            <w:pPr>
              <w:rPr>
                <w:rFonts w:ascii="Trebuchet MS" w:hAnsi="Trebuchet MS"/>
                <w:sz w:val="16"/>
                <w:szCs w:val="16"/>
              </w:rPr>
            </w:pPr>
          </w:p>
        </w:tc>
      </w:tr>
      <w:tr w:rsidR="00FD4FC1" w:rsidRPr="000343CE" w14:paraId="136A857D" w14:textId="77777777" w:rsidTr="00507C30">
        <w:trPr>
          <w:cantSplit/>
        </w:trPr>
        <w:tc>
          <w:tcPr>
            <w:tcW w:w="3966" w:type="dxa"/>
            <w:gridSpan w:val="13"/>
            <w:tcBorders>
              <w:bottom w:val="single" w:sz="4" w:space="0" w:color="auto"/>
            </w:tcBorders>
          </w:tcPr>
          <w:p w14:paraId="3260A246" w14:textId="77777777" w:rsidR="00FD4FC1" w:rsidRPr="000343CE" w:rsidRDefault="00FD4FC1" w:rsidP="00507C30">
            <w:pPr>
              <w:pStyle w:val="Antrat1"/>
              <w:rPr>
                <w:rFonts w:ascii="Trebuchet MS" w:hAnsi="Trebuchet MS"/>
                <w:sz w:val="16"/>
                <w:szCs w:val="16"/>
              </w:rPr>
            </w:pPr>
          </w:p>
        </w:tc>
        <w:tc>
          <w:tcPr>
            <w:tcW w:w="4770" w:type="dxa"/>
            <w:gridSpan w:val="23"/>
          </w:tcPr>
          <w:p w14:paraId="403E30F8" w14:textId="77777777" w:rsidR="00FD4FC1" w:rsidRPr="000343CE" w:rsidRDefault="00FD4FC1" w:rsidP="00507C30">
            <w:pPr>
              <w:pStyle w:val="Antrat1"/>
              <w:ind w:left="-108"/>
              <w:jc w:val="left"/>
              <w:rPr>
                <w:rFonts w:ascii="Trebuchet MS" w:hAnsi="Trebuchet MS"/>
                <w:sz w:val="21"/>
                <w:szCs w:val="21"/>
              </w:rPr>
            </w:pPr>
            <w:r>
              <w:rPr>
                <w:rFonts w:ascii="Trebuchet MS" w:hAnsi="Trebuchet MS"/>
                <w:sz w:val="21"/>
                <w:szCs w:val="21"/>
              </w:rPr>
              <w:t xml:space="preserve">           </w:t>
            </w:r>
            <w:r w:rsidRPr="000343CE">
              <w:rPr>
                <w:rFonts w:ascii="Trebuchet MS" w:hAnsi="Trebuchet MS"/>
                <w:sz w:val="21"/>
                <w:szCs w:val="21"/>
              </w:rPr>
              <w:t>Paslaugų užsakymo aktas Nr.</w:t>
            </w:r>
          </w:p>
        </w:tc>
        <w:tc>
          <w:tcPr>
            <w:tcW w:w="1512" w:type="dxa"/>
            <w:gridSpan w:val="2"/>
            <w:tcBorders>
              <w:top w:val="single" w:sz="4" w:space="0" w:color="auto"/>
              <w:left w:val="single" w:sz="4" w:space="0" w:color="auto"/>
              <w:bottom w:val="single" w:sz="4" w:space="0" w:color="auto"/>
              <w:right w:val="single" w:sz="4" w:space="0" w:color="auto"/>
            </w:tcBorders>
          </w:tcPr>
          <w:p w14:paraId="2CE97642" w14:textId="77777777" w:rsidR="00FD4FC1" w:rsidRPr="000343CE" w:rsidRDefault="00FD4FC1" w:rsidP="00507C30">
            <w:pPr>
              <w:pStyle w:val="Antrat1"/>
              <w:rPr>
                <w:rFonts w:ascii="Trebuchet MS" w:hAnsi="Trebuchet MS"/>
                <w:b w:val="0"/>
                <w:color w:val="FF0000"/>
              </w:rPr>
            </w:pPr>
          </w:p>
        </w:tc>
      </w:tr>
      <w:tr w:rsidR="00FD4FC1" w:rsidRPr="000343CE" w14:paraId="636B3255" w14:textId="77777777" w:rsidTr="00507C30">
        <w:trPr>
          <w:cantSplit/>
        </w:trPr>
        <w:tc>
          <w:tcPr>
            <w:tcW w:w="3966" w:type="dxa"/>
            <w:gridSpan w:val="13"/>
          </w:tcPr>
          <w:p w14:paraId="788FD922" w14:textId="77777777" w:rsidR="00FD4FC1" w:rsidRPr="000343CE" w:rsidRDefault="00FD4FC1" w:rsidP="00507C30">
            <w:pPr>
              <w:ind w:left="-90"/>
              <w:jc w:val="center"/>
              <w:rPr>
                <w:rFonts w:ascii="Trebuchet MS" w:hAnsi="Trebuchet MS"/>
                <w:sz w:val="16"/>
                <w:szCs w:val="16"/>
              </w:rPr>
            </w:pPr>
            <w:r w:rsidRPr="000343CE">
              <w:rPr>
                <w:rFonts w:ascii="Trebuchet MS" w:hAnsi="Trebuchet MS"/>
                <w:sz w:val="16"/>
                <w:szCs w:val="16"/>
              </w:rPr>
              <w:t>(</w:t>
            </w:r>
            <w:r>
              <w:rPr>
                <w:rFonts w:ascii="Trebuchet MS" w:hAnsi="Trebuchet MS"/>
                <w:sz w:val="16"/>
                <w:szCs w:val="16"/>
              </w:rPr>
              <w:t>Valstybinės mokesčių inspekcijos pavadinimas (toliau - VMI)</w:t>
            </w:r>
            <w:r w:rsidRPr="000343CE">
              <w:rPr>
                <w:rFonts w:ascii="Trebuchet MS" w:hAnsi="Trebuchet MS"/>
                <w:sz w:val="16"/>
                <w:szCs w:val="16"/>
              </w:rPr>
              <w:t>)</w:t>
            </w:r>
          </w:p>
        </w:tc>
        <w:tc>
          <w:tcPr>
            <w:tcW w:w="6282" w:type="dxa"/>
            <w:gridSpan w:val="25"/>
          </w:tcPr>
          <w:p w14:paraId="4189ED8E" w14:textId="77777777" w:rsidR="00FD4FC1" w:rsidRPr="000343CE" w:rsidRDefault="00FD4FC1" w:rsidP="00507C30">
            <w:pPr>
              <w:ind w:firstLine="709"/>
              <w:jc w:val="center"/>
              <w:rPr>
                <w:rFonts w:ascii="Trebuchet MS" w:hAnsi="Trebuchet MS"/>
                <w:sz w:val="16"/>
                <w:szCs w:val="16"/>
              </w:rPr>
            </w:pPr>
          </w:p>
        </w:tc>
      </w:tr>
      <w:tr w:rsidR="00FD4FC1" w:rsidRPr="000343CE" w14:paraId="6C8FB1D4" w14:textId="77777777" w:rsidTr="00507C30">
        <w:trPr>
          <w:cantSplit/>
        </w:trPr>
        <w:tc>
          <w:tcPr>
            <w:tcW w:w="4142" w:type="dxa"/>
            <w:gridSpan w:val="14"/>
          </w:tcPr>
          <w:p w14:paraId="2276C73D" w14:textId="77777777" w:rsidR="00FD4FC1" w:rsidRPr="0063155E" w:rsidRDefault="00FD4FC1" w:rsidP="00507C30">
            <w:pPr>
              <w:pStyle w:val="Antrat1"/>
              <w:jc w:val="right"/>
              <w:rPr>
                <w:rFonts w:ascii="Trebuchet MS" w:hAnsi="Trebuchet MS"/>
                <w:sz w:val="16"/>
                <w:szCs w:val="16"/>
              </w:rPr>
            </w:pPr>
            <w:r w:rsidRPr="0063155E">
              <w:rPr>
                <w:rFonts w:ascii="Trebuchet MS" w:hAnsi="Trebuchet MS"/>
                <w:sz w:val="16"/>
                <w:szCs w:val="16"/>
              </w:rPr>
              <w:t>Remontuotino įrenginio pavadinimas:</w:t>
            </w:r>
          </w:p>
        </w:tc>
        <w:tc>
          <w:tcPr>
            <w:tcW w:w="6106" w:type="dxa"/>
            <w:gridSpan w:val="24"/>
            <w:tcBorders>
              <w:top w:val="single" w:sz="6" w:space="0" w:color="auto"/>
              <w:left w:val="single" w:sz="6" w:space="0" w:color="auto"/>
              <w:bottom w:val="single" w:sz="6" w:space="0" w:color="auto"/>
              <w:right w:val="single" w:sz="6" w:space="0" w:color="auto"/>
            </w:tcBorders>
          </w:tcPr>
          <w:p w14:paraId="41C63944" w14:textId="77777777" w:rsidR="00FD4FC1" w:rsidRPr="000343CE" w:rsidRDefault="00FD4FC1" w:rsidP="00507C30">
            <w:pPr>
              <w:pStyle w:val="Antrat1"/>
              <w:tabs>
                <w:tab w:val="left" w:pos="1575"/>
              </w:tabs>
              <w:jc w:val="left"/>
              <w:rPr>
                <w:rFonts w:ascii="Trebuchet MS" w:hAnsi="Trebuchet MS"/>
                <w:b w:val="0"/>
                <w:snapToGrid w:val="0"/>
                <w:color w:val="FF0000"/>
                <w:sz w:val="16"/>
                <w:szCs w:val="16"/>
              </w:rPr>
            </w:pPr>
          </w:p>
        </w:tc>
      </w:tr>
      <w:tr w:rsidR="00FD4FC1" w:rsidRPr="000343CE" w14:paraId="7E7ADE17" w14:textId="77777777" w:rsidTr="00507C30">
        <w:trPr>
          <w:cantSplit/>
        </w:trPr>
        <w:tc>
          <w:tcPr>
            <w:tcW w:w="10248" w:type="dxa"/>
            <w:gridSpan w:val="38"/>
          </w:tcPr>
          <w:p w14:paraId="5FA600D5" w14:textId="77777777" w:rsidR="00FD4FC1" w:rsidRPr="000343CE" w:rsidRDefault="00FD4FC1" w:rsidP="00507C30">
            <w:pPr>
              <w:rPr>
                <w:rFonts w:ascii="Trebuchet MS" w:hAnsi="Trebuchet MS"/>
                <w:sz w:val="16"/>
                <w:szCs w:val="16"/>
              </w:rPr>
            </w:pPr>
          </w:p>
        </w:tc>
      </w:tr>
      <w:tr w:rsidR="00FD4FC1" w:rsidRPr="000343CE" w14:paraId="0932E579" w14:textId="77777777" w:rsidTr="00507C30">
        <w:trPr>
          <w:cantSplit/>
        </w:trPr>
        <w:tc>
          <w:tcPr>
            <w:tcW w:w="2157" w:type="dxa"/>
            <w:gridSpan w:val="5"/>
          </w:tcPr>
          <w:p w14:paraId="4AA71C14" w14:textId="77777777" w:rsidR="00FD4FC1" w:rsidRPr="000343CE" w:rsidRDefault="00FD4FC1" w:rsidP="00507C30">
            <w:pPr>
              <w:jc w:val="right"/>
              <w:rPr>
                <w:rFonts w:ascii="Trebuchet MS" w:hAnsi="Trebuchet MS"/>
                <w:sz w:val="16"/>
                <w:szCs w:val="16"/>
              </w:rPr>
            </w:pPr>
            <w:r w:rsidRPr="000343CE">
              <w:rPr>
                <w:rFonts w:ascii="Trebuchet MS" w:hAnsi="Trebuchet MS"/>
                <w:sz w:val="16"/>
                <w:szCs w:val="16"/>
              </w:rPr>
              <w:t>Inventorinis Nr.:</w:t>
            </w:r>
          </w:p>
        </w:tc>
        <w:tc>
          <w:tcPr>
            <w:tcW w:w="1418" w:type="dxa"/>
            <w:gridSpan w:val="6"/>
            <w:tcBorders>
              <w:top w:val="single" w:sz="6" w:space="0" w:color="auto"/>
              <w:left w:val="single" w:sz="6" w:space="0" w:color="auto"/>
              <w:bottom w:val="single" w:sz="6" w:space="0" w:color="auto"/>
              <w:right w:val="single" w:sz="6" w:space="0" w:color="auto"/>
            </w:tcBorders>
          </w:tcPr>
          <w:p w14:paraId="07ED118C" w14:textId="77777777" w:rsidR="00FD4FC1" w:rsidRPr="000343CE" w:rsidRDefault="00FD4FC1" w:rsidP="00507C30">
            <w:pPr>
              <w:pStyle w:val="Paprastasistekstas"/>
              <w:jc w:val="center"/>
              <w:rPr>
                <w:rFonts w:ascii="Trebuchet MS" w:hAnsi="Trebuchet MS" w:cs="Arial"/>
                <w:sz w:val="16"/>
                <w:szCs w:val="16"/>
              </w:rPr>
            </w:pPr>
          </w:p>
        </w:tc>
        <w:tc>
          <w:tcPr>
            <w:tcW w:w="1417" w:type="dxa"/>
            <w:gridSpan w:val="4"/>
          </w:tcPr>
          <w:p w14:paraId="2CC6D904" w14:textId="77777777" w:rsidR="00FD4FC1" w:rsidRPr="000343CE" w:rsidRDefault="00FD4FC1" w:rsidP="00507C30">
            <w:pPr>
              <w:jc w:val="right"/>
              <w:rPr>
                <w:rFonts w:ascii="Trebuchet MS" w:hAnsi="Trebuchet MS"/>
                <w:sz w:val="16"/>
                <w:szCs w:val="16"/>
              </w:rPr>
            </w:pPr>
            <w:r w:rsidRPr="000343CE">
              <w:rPr>
                <w:rFonts w:ascii="Trebuchet MS" w:hAnsi="Trebuchet MS"/>
                <w:sz w:val="16"/>
                <w:szCs w:val="16"/>
              </w:rPr>
              <w:t>Serijos Nr.:</w:t>
            </w:r>
          </w:p>
        </w:tc>
        <w:tc>
          <w:tcPr>
            <w:tcW w:w="1985" w:type="dxa"/>
            <w:gridSpan w:val="11"/>
            <w:tcBorders>
              <w:top w:val="single" w:sz="6" w:space="0" w:color="auto"/>
              <w:left w:val="single" w:sz="6" w:space="0" w:color="auto"/>
              <w:bottom w:val="single" w:sz="6" w:space="0" w:color="auto"/>
              <w:right w:val="single" w:sz="6" w:space="0" w:color="auto"/>
            </w:tcBorders>
          </w:tcPr>
          <w:p w14:paraId="638027EC" w14:textId="77777777" w:rsidR="00FD4FC1" w:rsidRPr="000343CE" w:rsidRDefault="00FD4FC1" w:rsidP="00507C30">
            <w:pPr>
              <w:tabs>
                <w:tab w:val="left" w:pos="375"/>
                <w:tab w:val="center" w:pos="884"/>
              </w:tabs>
              <w:jc w:val="center"/>
              <w:rPr>
                <w:rFonts w:ascii="Trebuchet MS" w:hAnsi="Trebuchet MS" w:cs="Arial"/>
                <w:sz w:val="16"/>
                <w:szCs w:val="16"/>
              </w:rPr>
            </w:pPr>
          </w:p>
        </w:tc>
        <w:tc>
          <w:tcPr>
            <w:tcW w:w="1653" w:type="dxa"/>
            <w:gridSpan w:val="8"/>
          </w:tcPr>
          <w:p w14:paraId="46886EC9" w14:textId="77777777" w:rsidR="00FD4FC1" w:rsidRPr="000343CE" w:rsidRDefault="00FD4FC1" w:rsidP="00507C30">
            <w:pPr>
              <w:jc w:val="right"/>
              <w:rPr>
                <w:rFonts w:ascii="Trebuchet MS" w:hAnsi="Trebuchet MS"/>
                <w:snapToGrid w:val="0"/>
                <w:sz w:val="16"/>
                <w:szCs w:val="16"/>
              </w:rPr>
            </w:pPr>
            <w:r w:rsidRPr="000343CE">
              <w:rPr>
                <w:rFonts w:ascii="Trebuchet MS" w:hAnsi="Trebuchet MS"/>
                <w:snapToGrid w:val="0"/>
                <w:sz w:val="16"/>
                <w:szCs w:val="16"/>
              </w:rPr>
              <w:t>Gaminio kodas:</w:t>
            </w:r>
          </w:p>
        </w:tc>
        <w:tc>
          <w:tcPr>
            <w:tcW w:w="1618" w:type="dxa"/>
            <w:gridSpan w:val="4"/>
            <w:tcBorders>
              <w:top w:val="single" w:sz="6" w:space="0" w:color="auto"/>
              <w:left w:val="single" w:sz="6" w:space="0" w:color="auto"/>
              <w:bottom w:val="single" w:sz="6" w:space="0" w:color="auto"/>
              <w:right w:val="single" w:sz="6" w:space="0" w:color="auto"/>
            </w:tcBorders>
          </w:tcPr>
          <w:p w14:paraId="7B0EFDFE" w14:textId="77777777" w:rsidR="00FD4FC1" w:rsidRPr="000343CE" w:rsidRDefault="00FD4FC1" w:rsidP="00507C30">
            <w:pPr>
              <w:rPr>
                <w:rFonts w:ascii="Trebuchet MS" w:hAnsi="Trebuchet MS"/>
                <w:b/>
                <w:snapToGrid w:val="0"/>
                <w:sz w:val="16"/>
                <w:szCs w:val="16"/>
              </w:rPr>
            </w:pPr>
          </w:p>
        </w:tc>
      </w:tr>
      <w:tr w:rsidR="00FD4FC1" w:rsidRPr="000343CE" w14:paraId="319F0EDB" w14:textId="77777777" w:rsidTr="00507C30">
        <w:trPr>
          <w:cantSplit/>
        </w:trPr>
        <w:tc>
          <w:tcPr>
            <w:tcW w:w="10248" w:type="dxa"/>
            <w:gridSpan w:val="38"/>
          </w:tcPr>
          <w:p w14:paraId="009A1187" w14:textId="77777777" w:rsidR="00FD4FC1" w:rsidRPr="000343CE" w:rsidRDefault="00FD4FC1" w:rsidP="00507C30">
            <w:pPr>
              <w:rPr>
                <w:rFonts w:ascii="Trebuchet MS" w:hAnsi="Trebuchet MS"/>
                <w:sz w:val="16"/>
                <w:szCs w:val="16"/>
              </w:rPr>
            </w:pPr>
          </w:p>
        </w:tc>
      </w:tr>
      <w:tr w:rsidR="00FD4FC1" w:rsidRPr="000343CE" w14:paraId="0D363960" w14:textId="77777777" w:rsidTr="00507C30">
        <w:trPr>
          <w:cantSplit/>
        </w:trPr>
        <w:tc>
          <w:tcPr>
            <w:tcW w:w="2157" w:type="dxa"/>
            <w:gridSpan w:val="5"/>
          </w:tcPr>
          <w:p w14:paraId="3E09C4D9" w14:textId="77777777" w:rsidR="00FD4FC1" w:rsidRPr="000343CE" w:rsidRDefault="00FD4FC1" w:rsidP="00507C30">
            <w:pPr>
              <w:rPr>
                <w:rFonts w:ascii="Trebuchet MS" w:hAnsi="Trebuchet MS"/>
                <w:sz w:val="16"/>
                <w:szCs w:val="16"/>
              </w:rPr>
            </w:pPr>
          </w:p>
        </w:tc>
        <w:tc>
          <w:tcPr>
            <w:tcW w:w="284" w:type="dxa"/>
            <w:gridSpan w:val="2"/>
            <w:tcBorders>
              <w:top w:val="single" w:sz="6" w:space="0" w:color="auto"/>
              <w:left w:val="single" w:sz="6" w:space="0" w:color="auto"/>
              <w:bottom w:val="single" w:sz="6" w:space="0" w:color="auto"/>
              <w:right w:val="single" w:sz="6" w:space="0" w:color="auto"/>
            </w:tcBorders>
          </w:tcPr>
          <w:p w14:paraId="17D17D48" w14:textId="77777777" w:rsidR="00FD4FC1" w:rsidRPr="000343CE" w:rsidRDefault="00FD4FC1" w:rsidP="00507C30">
            <w:pPr>
              <w:pStyle w:val="Antrat1"/>
              <w:rPr>
                <w:rFonts w:ascii="Trebuchet MS" w:hAnsi="Trebuchet MS"/>
                <w:sz w:val="16"/>
                <w:szCs w:val="16"/>
              </w:rPr>
            </w:pPr>
          </w:p>
        </w:tc>
        <w:tc>
          <w:tcPr>
            <w:tcW w:w="2551" w:type="dxa"/>
            <w:gridSpan w:val="8"/>
          </w:tcPr>
          <w:p w14:paraId="5ABFF71D" w14:textId="77777777" w:rsidR="00FD4FC1" w:rsidRPr="000343CE" w:rsidRDefault="00FD4FC1" w:rsidP="00507C30">
            <w:pPr>
              <w:pStyle w:val="Antrat1"/>
              <w:jc w:val="left"/>
              <w:rPr>
                <w:rFonts w:ascii="Trebuchet MS" w:hAnsi="Trebuchet MS"/>
                <w:sz w:val="16"/>
                <w:szCs w:val="16"/>
              </w:rPr>
            </w:pPr>
            <w:r w:rsidRPr="000343CE">
              <w:rPr>
                <w:rFonts w:ascii="Trebuchet MS" w:hAnsi="Trebuchet MS"/>
                <w:sz w:val="16"/>
                <w:szCs w:val="16"/>
              </w:rPr>
              <w:t>Garantinis remontas</w:t>
            </w:r>
          </w:p>
        </w:tc>
        <w:tc>
          <w:tcPr>
            <w:tcW w:w="284" w:type="dxa"/>
            <w:tcBorders>
              <w:top w:val="single" w:sz="6" w:space="0" w:color="auto"/>
              <w:left w:val="single" w:sz="6" w:space="0" w:color="auto"/>
              <w:bottom w:val="single" w:sz="6" w:space="0" w:color="auto"/>
              <w:right w:val="single" w:sz="6" w:space="0" w:color="auto"/>
            </w:tcBorders>
          </w:tcPr>
          <w:p w14:paraId="11780A13" w14:textId="77777777" w:rsidR="00FD4FC1" w:rsidRPr="000343CE" w:rsidRDefault="00FD4FC1" w:rsidP="00507C30">
            <w:pPr>
              <w:pStyle w:val="Antrat1"/>
              <w:rPr>
                <w:rFonts w:ascii="Trebuchet MS" w:hAnsi="Trebuchet MS"/>
                <w:sz w:val="16"/>
                <w:szCs w:val="16"/>
              </w:rPr>
            </w:pPr>
          </w:p>
        </w:tc>
        <w:tc>
          <w:tcPr>
            <w:tcW w:w="4972" w:type="dxa"/>
            <w:gridSpan w:val="22"/>
          </w:tcPr>
          <w:p w14:paraId="45273C04" w14:textId="77777777" w:rsidR="00FD4FC1" w:rsidRPr="000343CE" w:rsidRDefault="00FD4FC1" w:rsidP="00507C30">
            <w:pPr>
              <w:pStyle w:val="Antrat1"/>
              <w:jc w:val="left"/>
              <w:rPr>
                <w:rFonts w:ascii="Trebuchet MS" w:hAnsi="Trebuchet MS"/>
                <w:sz w:val="16"/>
                <w:szCs w:val="16"/>
              </w:rPr>
            </w:pPr>
            <w:r w:rsidRPr="000343CE">
              <w:rPr>
                <w:rFonts w:ascii="Trebuchet MS" w:hAnsi="Trebuchet MS"/>
                <w:sz w:val="16"/>
                <w:szCs w:val="16"/>
              </w:rPr>
              <w:t>Negarantinis remontas</w:t>
            </w:r>
          </w:p>
        </w:tc>
      </w:tr>
      <w:tr w:rsidR="00FD4FC1" w:rsidRPr="000343CE" w14:paraId="6A60F065" w14:textId="77777777" w:rsidTr="00507C30">
        <w:trPr>
          <w:cantSplit/>
          <w:trHeight w:val="54"/>
        </w:trPr>
        <w:tc>
          <w:tcPr>
            <w:tcW w:w="10248" w:type="dxa"/>
            <w:gridSpan w:val="38"/>
          </w:tcPr>
          <w:p w14:paraId="7443DC22" w14:textId="77777777" w:rsidR="00FD4FC1" w:rsidRPr="000343CE" w:rsidRDefault="00FD4FC1" w:rsidP="00507C30">
            <w:pPr>
              <w:jc w:val="right"/>
              <w:rPr>
                <w:rFonts w:ascii="Trebuchet MS" w:hAnsi="Trebuchet MS"/>
                <w:sz w:val="16"/>
                <w:szCs w:val="16"/>
              </w:rPr>
            </w:pPr>
          </w:p>
        </w:tc>
      </w:tr>
      <w:tr w:rsidR="00FD4FC1" w:rsidRPr="005F7F86" w14:paraId="4852B1C7" w14:textId="77777777" w:rsidTr="00507C30">
        <w:trPr>
          <w:cantSplit/>
        </w:trPr>
        <w:tc>
          <w:tcPr>
            <w:tcW w:w="10248" w:type="dxa"/>
            <w:gridSpan w:val="38"/>
            <w:tcBorders>
              <w:top w:val="thickThinSmallGap" w:sz="24" w:space="0" w:color="auto"/>
            </w:tcBorders>
          </w:tcPr>
          <w:p w14:paraId="23F3500C" w14:textId="77777777" w:rsidR="00FD4FC1" w:rsidRPr="005F7F86" w:rsidRDefault="00FD4FC1" w:rsidP="00507C30">
            <w:pPr>
              <w:jc w:val="right"/>
              <w:rPr>
                <w:rFonts w:ascii="Trebuchet MS" w:hAnsi="Trebuchet MS"/>
                <w:sz w:val="16"/>
                <w:szCs w:val="16"/>
              </w:rPr>
            </w:pPr>
          </w:p>
        </w:tc>
      </w:tr>
      <w:tr w:rsidR="00FD4FC1" w:rsidRPr="000343CE" w14:paraId="1B1C6C6E" w14:textId="77777777" w:rsidTr="00507C30">
        <w:trPr>
          <w:cantSplit/>
        </w:trPr>
        <w:tc>
          <w:tcPr>
            <w:tcW w:w="1023" w:type="dxa"/>
            <w:gridSpan w:val="3"/>
            <w:tcBorders>
              <w:top w:val="double" w:sz="6" w:space="0" w:color="auto"/>
              <w:left w:val="double" w:sz="6" w:space="0" w:color="auto"/>
              <w:bottom w:val="double" w:sz="6" w:space="0" w:color="auto"/>
              <w:right w:val="double" w:sz="6" w:space="0" w:color="auto"/>
            </w:tcBorders>
          </w:tcPr>
          <w:p w14:paraId="277AFBD5" w14:textId="77777777" w:rsidR="00FD4FC1" w:rsidRPr="000343CE" w:rsidRDefault="00FD4FC1" w:rsidP="00507C30">
            <w:pPr>
              <w:pStyle w:val="Antrat5"/>
              <w:rPr>
                <w:rFonts w:ascii="Trebuchet MS" w:hAnsi="Trebuchet MS"/>
                <w:sz w:val="16"/>
                <w:szCs w:val="16"/>
              </w:rPr>
            </w:pPr>
            <w:r w:rsidRPr="000343CE">
              <w:rPr>
                <w:rFonts w:ascii="Trebuchet MS" w:hAnsi="Trebuchet MS"/>
                <w:sz w:val="16"/>
                <w:szCs w:val="16"/>
              </w:rPr>
              <w:t>L2</w:t>
            </w:r>
          </w:p>
        </w:tc>
        <w:tc>
          <w:tcPr>
            <w:tcW w:w="284" w:type="dxa"/>
          </w:tcPr>
          <w:p w14:paraId="341BDA5E" w14:textId="77777777" w:rsidR="00FD4FC1" w:rsidRPr="000343CE" w:rsidRDefault="00FD4FC1" w:rsidP="00507C30">
            <w:pPr>
              <w:jc w:val="right"/>
              <w:rPr>
                <w:rFonts w:ascii="Trebuchet MS" w:hAnsi="Trebuchet MS"/>
                <w:sz w:val="16"/>
                <w:szCs w:val="16"/>
              </w:rPr>
            </w:pPr>
          </w:p>
        </w:tc>
        <w:tc>
          <w:tcPr>
            <w:tcW w:w="4536" w:type="dxa"/>
            <w:gridSpan w:val="16"/>
            <w:tcBorders>
              <w:bottom w:val="single" w:sz="6" w:space="0" w:color="auto"/>
            </w:tcBorders>
          </w:tcPr>
          <w:p w14:paraId="2B9526A2" w14:textId="77777777" w:rsidR="00FD4FC1" w:rsidRPr="000343CE" w:rsidRDefault="00FD4FC1" w:rsidP="00507C30">
            <w:pPr>
              <w:pStyle w:val="Antrat8"/>
              <w:rPr>
                <w:rFonts w:ascii="Trebuchet MS" w:hAnsi="Trebuchet MS"/>
                <w:sz w:val="16"/>
                <w:szCs w:val="16"/>
              </w:rPr>
            </w:pPr>
          </w:p>
        </w:tc>
        <w:tc>
          <w:tcPr>
            <w:tcW w:w="283" w:type="dxa"/>
            <w:gridSpan w:val="3"/>
          </w:tcPr>
          <w:p w14:paraId="13F7F091" w14:textId="77777777" w:rsidR="00FD4FC1" w:rsidRPr="000343CE" w:rsidRDefault="00FD4FC1" w:rsidP="00507C30">
            <w:pPr>
              <w:jc w:val="right"/>
              <w:rPr>
                <w:rFonts w:ascii="Trebuchet MS" w:hAnsi="Trebuchet MS"/>
                <w:sz w:val="16"/>
                <w:szCs w:val="16"/>
              </w:rPr>
            </w:pPr>
          </w:p>
        </w:tc>
        <w:tc>
          <w:tcPr>
            <w:tcW w:w="1796" w:type="dxa"/>
            <w:gridSpan w:val="7"/>
            <w:tcBorders>
              <w:top w:val="single" w:sz="6" w:space="0" w:color="auto"/>
              <w:left w:val="single" w:sz="6" w:space="0" w:color="auto"/>
              <w:bottom w:val="single" w:sz="6" w:space="0" w:color="auto"/>
              <w:right w:val="single" w:sz="6" w:space="0" w:color="auto"/>
            </w:tcBorders>
          </w:tcPr>
          <w:p w14:paraId="29D4AABE" w14:textId="77777777" w:rsidR="00FD4FC1" w:rsidRPr="000343CE" w:rsidRDefault="00FD4FC1" w:rsidP="00507C30">
            <w:pPr>
              <w:jc w:val="center"/>
              <w:rPr>
                <w:rFonts w:ascii="Trebuchet MS" w:hAnsi="Trebuchet MS"/>
                <w:b/>
                <w:sz w:val="16"/>
                <w:szCs w:val="16"/>
              </w:rPr>
            </w:pPr>
          </w:p>
        </w:tc>
        <w:tc>
          <w:tcPr>
            <w:tcW w:w="567" w:type="dxa"/>
            <w:gridSpan w:val="3"/>
          </w:tcPr>
          <w:p w14:paraId="5EA6FA1D" w14:textId="77777777" w:rsidR="00FD4FC1" w:rsidRPr="000343CE" w:rsidRDefault="00FD4FC1" w:rsidP="00507C30">
            <w:pPr>
              <w:jc w:val="right"/>
              <w:rPr>
                <w:rFonts w:ascii="Trebuchet MS" w:hAnsi="Trebuchet MS"/>
                <w:sz w:val="16"/>
                <w:szCs w:val="16"/>
              </w:rPr>
            </w:pPr>
          </w:p>
        </w:tc>
        <w:tc>
          <w:tcPr>
            <w:tcW w:w="1759" w:type="dxa"/>
            <w:gridSpan w:val="5"/>
            <w:tcBorders>
              <w:top w:val="single" w:sz="6" w:space="0" w:color="auto"/>
              <w:left w:val="single" w:sz="6" w:space="0" w:color="auto"/>
              <w:bottom w:val="single" w:sz="6" w:space="0" w:color="auto"/>
              <w:right w:val="single" w:sz="6" w:space="0" w:color="auto"/>
            </w:tcBorders>
          </w:tcPr>
          <w:p w14:paraId="46D60220" w14:textId="77777777" w:rsidR="00FD4FC1" w:rsidRPr="000343CE" w:rsidRDefault="00FD4FC1" w:rsidP="00507C30">
            <w:pPr>
              <w:jc w:val="center"/>
              <w:rPr>
                <w:rFonts w:ascii="Trebuchet MS" w:hAnsi="Trebuchet MS"/>
                <w:sz w:val="16"/>
                <w:szCs w:val="16"/>
              </w:rPr>
            </w:pPr>
          </w:p>
        </w:tc>
      </w:tr>
      <w:tr w:rsidR="00FD4FC1" w:rsidRPr="000343CE" w14:paraId="58D476BC" w14:textId="77777777" w:rsidTr="00507C30">
        <w:trPr>
          <w:cantSplit/>
        </w:trPr>
        <w:tc>
          <w:tcPr>
            <w:tcW w:w="1307" w:type="dxa"/>
            <w:gridSpan w:val="4"/>
          </w:tcPr>
          <w:p w14:paraId="2C787388" w14:textId="77777777" w:rsidR="00FD4FC1" w:rsidRPr="000343CE" w:rsidRDefault="00FD4FC1" w:rsidP="00507C30">
            <w:pPr>
              <w:rPr>
                <w:rFonts w:ascii="Trebuchet MS" w:hAnsi="Trebuchet MS"/>
                <w:sz w:val="16"/>
                <w:szCs w:val="16"/>
              </w:rPr>
            </w:pPr>
          </w:p>
        </w:tc>
        <w:tc>
          <w:tcPr>
            <w:tcW w:w="4111" w:type="dxa"/>
            <w:gridSpan w:val="14"/>
          </w:tcPr>
          <w:p w14:paraId="23F4EB65"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(iškvietimą priėmusio remonto vykdytojo atstovo</w:t>
            </w:r>
            <w:r>
              <w:rPr>
                <w:rFonts w:ascii="Trebuchet MS" w:hAnsi="Trebuchet MS"/>
                <w:sz w:val="16"/>
                <w:szCs w:val="16"/>
              </w:rPr>
              <w:t xml:space="preserve"> vardas,</w:t>
            </w:r>
            <w:r w:rsidRPr="000343CE">
              <w:rPr>
                <w:rFonts w:ascii="Trebuchet MS" w:hAnsi="Trebuchet MS"/>
                <w:sz w:val="16"/>
                <w:szCs w:val="16"/>
              </w:rPr>
              <w:t xml:space="preserve"> pavardė)</w:t>
            </w:r>
          </w:p>
        </w:tc>
        <w:tc>
          <w:tcPr>
            <w:tcW w:w="283" w:type="dxa"/>
          </w:tcPr>
          <w:p w14:paraId="05F74402" w14:textId="77777777" w:rsidR="00FD4FC1" w:rsidRPr="000343CE" w:rsidRDefault="00FD4FC1" w:rsidP="00507C30">
            <w:pPr>
              <w:jc w:val="center"/>
              <w:rPr>
                <w:rFonts w:ascii="Trebuchet MS" w:hAnsi="Trebuchet MS"/>
                <w:sz w:val="16"/>
                <w:szCs w:val="16"/>
              </w:rPr>
            </w:pPr>
          </w:p>
        </w:tc>
        <w:tc>
          <w:tcPr>
            <w:tcW w:w="2221" w:type="dxa"/>
            <w:gridSpan w:val="11"/>
          </w:tcPr>
          <w:p w14:paraId="79F8AAAF"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(data)</w:t>
            </w:r>
          </w:p>
        </w:tc>
        <w:tc>
          <w:tcPr>
            <w:tcW w:w="567" w:type="dxa"/>
            <w:gridSpan w:val="3"/>
          </w:tcPr>
          <w:p w14:paraId="53B8F0FC" w14:textId="77777777" w:rsidR="00FD4FC1" w:rsidRPr="000343CE" w:rsidRDefault="00FD4FC1" w:rsidP="00507C30">
            <w:pPr>
              <w:jc w:val="center"/>
              <w:rPr>
                <w:rFonts w:ascii="Trebuchet MS" w:hAnsi="Trebuchet MS"/>
                <w:sz w:val="16"/>
                <w:szCs w:val="16"/>
              </w:rPr>
            </w:pPr>
          </w:p>
        </w:tc>
        <w:tc>
          <w:tcPr>
            <w:tcW w:w="1759" w:type="dxa"/>
            <w:gridSpan w:val="5"/>
          </w:tcPr>
          <w:p w14:paraId="7901E5A9"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(laikas)</w:t>
            </w:r>
          </w:p>
        </w:tc>
      </w:tr>
      <w:tr w:rsidR="00FD4FC1" w:rsidRPr="000343CE" w14:paraId="34DA183B" w14:textId="77777777" w:rsidTr="00507C30">
        <w:trPr>
          <w:cantSplit/>
          <w:trHeight w:val="80"/>
        </w:trPr>
        <w:tc>
          <w:tcPr>
            <w:tcW w:w="10248" w:type="dxa"/>
            <w:gridSpan w:val="38"/>
          </w:tcPr>
          <w:p w14:paraId="69DBEB2D" w14:textId="77777777" w:rsidR="00FD4FC1" w:rsidRPr="000343CE" w:rsidRDefault="00FD4FC1" w:rsidP="00507C30">
            <w:pPr>
              <w:jc w:val="right"/>
              <w:rPr>
                <w:rFonts w:ascii="Trebuchet MS" w:hAnsi="Trebuchet MS"/>
                <w:b/>
                <w:sz w:val="16"/>
                <w:szCs w:val="16"/>
              </w:rPr>
            </w:pPr>
          </w:p>
        </w:tc>
      </w:tr>
      <w:tr w:rsidR="00FD4FC1" w:rsidRPr="000343CE" w14:paraId="61CE6E9C" w14:textId="77777777" w:rsidTr="00507C30">
        <w:trPr>
          <w:cantSplit/>
        </w:trPr>
        <w:tc>
          <w:tcPr>
            <w:tcW w:w="7922" w:type="dxa"/>
            <w:gridSpan w:val="30"/>
            <w:tcBorders>
              <w:bottom w:val="single" w:sz="6" w:space="0" w:color="auto"/>
            </w:tcBorders>
          </w:tcPr>
          <w:p w14:paraId="2DE06514" w14:textId="77777777" w:rsidR="00FD4FC1" w:rsidRPr="000343CE" w:rsidRDefault="00FD4FC1" w:rsidP="00507C30">
            <w:pPr>
              <w:pStyle w:val="Antrat7"/>
              <w:rPr>
                <w:rFonts w:ascii="Trebuchet MS" w:hAnsi="Trebuchet MS"/>
                <w:b w:val="0"/>
                <w:sz w:val="16"/>
                <w:szCs w:val="16"/>
              </w:rPr>
            </w:pPr>
          </w:p>
        </w:tc>
        <w:tc>
          <w:tcPr>
            <w:tcW w:w="283" w:type="dxa"/>
            <w:gridSpan w:val="2"/>
          </w:tcPr>
          <w:p w14:paraId="14927B59" w14:textId="77777777" w:rsidR="00FD4FC1" w:rsidRPr="000343CE" w:rsidRDefault="00FD4FC1" w:rsidP="00507C30">
            <w:pPr>
              <w:pStyle w:val="Antrat7"/>
              <w:rPr>
                <w:rFonts w:ascii="Trebuchet MS" w:hAnsi="Trebuchet MS"/>
                <w:b w:val="0"/>
                <w:sz w:val="16"/>
                <w:szCs w:val="16"/>
              </w:rPr>
            </w:pPr>
          </w:p>
        </w:tc>
        <w:tc>
          <w:tcPr>
            <w:tcW w:w="2043" w:type="dxa"/>
            <w:gridSpan w:val="6"/>
            <w:tcBorders>
              <w:bottom w:val="single" w:sz="6" w:space="0" w:color="auto"/>
            </w:tcBorders>
          </w:tcPr>
          <w:p w14:paraId="5292B8F5" w14:textId="77777777" w:rsidR="00FD4FC1" w:rsidRPr="000343CE" w:rsidRDefault="00FD4FC1" w:rsidP="00507C30">
            <w:pPr>
              <w:pStyle w:val="Antrat4"/>
              <w:rPr>
                <w:rFonts w:ascii="Trebuchet MS" w:hAnsi="Trebuchet MS"/>
                <w:b w:val="0"/>
                <w:sz w:val="16"/>
                <w:szCs w:val="16"/>
              </w:rPr>
            </w:pPr>
          </w:p>
        </w:tc>
      </w:tr>
      <w:tr w:rsidR="00FD4FC1" w:rsidRPr="000343CE" w14:paraId="4B679674" w14:textId="77777777" w:rsidTr="00507C30">
        <w:trPr>
          <w:cantSplit/>
        </w:trPr>
        <w:tc>
          <w:tcPr>
            <w:tcW w:w="7922" w:type="dxa"/>
            <w:gridSpan w:val="30"/>
          </w:tcPr>
          <w:p w14:paraId="47764E2F"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 xml:space="preserve">(iškvietusio remonto atstovą </w:t>
            </w:r>
            <w:r>
              <w:rPr>
                <w:rFonts w:ascii="Trebuchet MS" w:hAnsi="Trebuchet MS"/>
                <w:sz w:val="16"/>
                <w:szCs w:val="16"/>
              </w:rPr>
              <w:t xml:space="preserve">VMI </w:t>
            </w:r>
            <w:r w:rsidRPr="009541B9">
              <w:rPr>
                <w:rFonts w:ascii="Trebuchet MS" w:hAnsi="Trebuchet MS"/>
                <w:sz w:val="16"/>
                <w:szCs w:val="16"/>
              </w:rPr>
              <w:t>valstybės tarnautoj</w:t>
            </w:r>
            <w:r>
              <w:rPr>
                <w:rFonts w:ascii="Trebuchet MS" w:hAnsi="Trebuchet MS"/>
                <w:sz w:val="16"/>
                <w:szCs w:val="16"/>
              </w:rPr>
              <w:t>o</w:t>
            </w:r>
            <w:r w:rsidRPr="009541B9">
              <w:rPr>
                <w:rFonts w:ascii="Trebuchet MS" w:hAnsi="Trebuchet MS"/>
                <w:sz w:val="16"/>
                <w:szCs w:val="16"/>
              </w:rPr>
              <w:t xml:space="preserve"> </w:t>
            </w:r>
            <w:r>
              <w:rPr>
                <w:rFonts w:ascii="Trebuchet MS" w:hAnsi="Trebuchet MS"/>
                <w:sz w:val="16"/>
                <w:szCs w:val="16"/>
              </w:rPr>
              <w:t>a</w:t>
            </w:r>
            <w:r w:rsidRPr="009541B9">
              <w:rPr>
                <w:rFonts w:ascii="Trebuchet MS" w:hAnsi="Trebuchet MS"/>
                <w:sz w:val="16"/>
                <w:szCs w:val="16"/>
              </w:rPr>
              <w:t>r darbuotoj</w:t>
            </w:r>
            <w:r>
              <w:rPr>
                <w:rFonts w:ascii="Trebuchet MS" w:hAnsi="Trebuchet MS"/>
                <w:sz w:val="16"/>
                <w:szCs w:val="16"/>
              </w:rPr>
              <w:t>o</w:t>
            </w:r>
            <w:r w:rsidRPr="009541B9">
              <w:rPr>
                <w:rFonts w:ascii="Trebuchet MS" w:hAnsi="Trebuchet MS"/>
                <w:sz w:val="16"/>
                <w:szCs w:val="16"/>
              </w:rPr>
              <w:t>, dirban</w:t>
            </w:r>
            <w:r>
              <w:rPr>
                <w:rFonts w:ascii="Trebuchet MS" w:hAnsi="Trebuchet MS"/>
                <w:sz w:val="16"/>
                <w:szCs w:val="16"/>
              </w:rPr>
              <w:t>čio</w:t>
            </w:r>
            <w:r w:rsidRPr="009541B9">
              <w:rPr>
                <w:rFonts w:ascii="Trebuchet MS" w:hAnsi="Trebuchet MS"/>
                <w:sz w:val="16"/>
                <w:szCs w:val="16"/>
              </w:rPr>
              <w:t xml:space="preserve"> pagal darbo sutart</w:t>
            </w:r>
            <w:r>
              <w:rPr>
                <w:rFonts w:ascii="Trebuchet MS" w:hAnsi="Trebuchet MS"/>
                <w:sz w:val="16"/>
                <w:szCs w:val="16"/>
              </w:rPr>
              <w:t>į</w:t>
            </w:r>
            <w:r w:rsidRPr="009541B9">
              <w:rPr>
                <w:rFonts w:ascii="Trebuchet MS" w:hAnsi="Trebuchet MS"/>
                <w:sz w:val="16"/>
                <w:szCs w:val="16"/>
              </w:rPr>
              <w:t xml:space="preserve"> (toliau — darbuotoja</w:t>
            </w:r>
            <w:r>
              <w:rPr>
                <w:rFonts w:ascii="Trebuchet MS" w:hAnsi="Trebuchet MS"/>
                <w:sz w:val="16"/>
                <w:szCs w:val="16"/>
              </w:rPr>
              <w:t>s</w:t>
            </w:r>
            <w:r w:rsidRPr="009541B9">
              <w:rPr>
                <w:rFonts w:ascii="Trebuchet MS" w:hAnsi="Trebuchet MS"/>
                <w:sz w:val="16"/>
                <w:szCs w:val="16"/>
              </w:rPr>
              <w:t>)</w:t>
            </w:r>
            <w:r>
              <w:rPr>
                <w:rFonts w:ascii="Trebuchet MS" w:hAnsi="Trebuchet MS"/>
                <w:sz w:val="16"/>
                <w:szCs w:val="16"/>
              </w:rPr>
              <w:t xml:space="preserve"> vardas ir </w:t>
            </w:r>
            <w:r w:rsidRPr="000343CE">
              <w:rPr>
                <w:rFonts w:ascii="Trebuchet MS" w:hAnsi="Trebuchet MS"/>
                <w:sz w:val="16"/>
                <w:szCs w:val="16"/>
              </w:rPr>
              <w:t>pavardė)</w:t>
            </w:r>
          </w:p>
        </w:tc>
        <w:tc>
          <w:tcPr>
            <w:tcW w:w="283" w:type="dxa"/>
            <w:gridSpan w:val="2"/>
          </w:tcPr>
          <w:p w14:paraId="20A2300D" w14:textId="77777777" w:rsidR="00FD4FC1" w:rsidRPr="000343CE" w:rsidRDefault="00FD4FC1" w:rsidP="00507C30">
            <w:pPr>
              <w:rPr>
                <w:rFonts w:ascii="Trebuchet MS" w:hAnsi="Trebuchet MS"/>
                <w:sz w:val="16"/>
                <w:szCs w:val="16"/>
              </w:rPr>
            </w:pPr>
          </w:p>
        </w:tc>
        <w:tc>
          <w:tcPr>
            <w:tcW w:w="2043" w:type="dxa"/>
            <w:gridSpan w:val="6"/>
          </w:tcPr>
          <w:p w14:paraId="091A2770"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(parašas)</w:t>
            </w:r>
          </w:p>
        </w:tc>
      </w:tr>
      <w:tr w:rsidR="00FD4FC1" w:rsidRPr="000343CE" w14:paraId="0BA0913C" w14:textId="77777777" w:rsidTr="00507C30">
        <w:trPr>
          <w:cantSplit/>
          <w:trHeight w:val="70"/>
        </w:trPr>
        <w:tc>
          <w:tcPr>
            <w:tcW w:w="10248" w:type="dxa"/>
            <w:gridSpan w:val="38"/>
          </w:tcPr>
          <w:p w14:paraId="6003C4C5" w14:textId="77777777" w:rsidR="00FD4FC1" w:rsidRPr="000343CE" w:rsidRDefault="00FD4FC1" w:rsidP="00507C30">
            <w:pPr>
              <w:jc w:val="center"/>
              <w:rPr>
                <w:rFonts w:ascii="Trebuchet MS" w:hAnsi="Trebuchet MS"/>
                <w:sz w:val="16"/>
                <w:szCs w:val="16"/>
              </w:rPr>
            </w:pPr>
          </w:p>
        </w:tc>
      </w:tr>
      <w:tr w:rsidR="00FD4FC1" w:rsidRPr="000343CE" w14:paraId="5A8318E7" w14:textId="77777777" w:rsidTr="00507C30">
        <w:trPr>
          <w:cantSplit/>
        </w:trPr>
        <w:tc>
          <w:tcPr>
            <w:tcW w:w="5985" w:type="dxa"/>
            <w:gridSpan w:val="22"/>
            <w:tcBorders>
              <w:bottom w:val="single" w:sz="6" w:space="0" w:color="auto"/>
            </w:tcBorders>
          </w:tcPr>
          <w:p w14:paraId="29F07235" w14:textId="77777777" w:rsidR="00FD4FC1" w:rsidRPr="000343CE" w:rsidRDefault="00FD4FC1" w:rsidP="00507C30">
            <w:pPr>
              <w:pStyle w:val="Antrat7"/>
              <w:rPr>
                <w:rFonts w:ascii="Trebuchet MS" w:hAnsi="Trebuchet MS"/>
                <w:b w:val="0"/>
                <w:sz w:val="16"/>
                <w:szCs w:val="16"/>
              </w:rPr>
            </w:pPr>
          </w:p>
        </w:tc>
        <w:tc>
          <w:tcPr>
            <w:tcW w:w="567" w:type="dxa"/>
            <w:gridSpan w:val="3"/>
          </w:tcPr>
          <w:p w14:paraId="085A12B4" w14:textId="77777777" w:rsidR="00FD4FC1" w:rsidRPr="000343CE" w:rsidRDefault="00FD4FC1" w:rsidP="00507C30">
            <w:pPr>
              <w:pStyle w:val="Antrat7"/>
              <w:rPr>
                <w:rFonts w:ascii="Trebuchet MS" w:hAnsi="Trebuchet MS"/>
                <w:b w:val="0"/>
                <w:sz w:val="16"/>
                <w:szCs w:val="16"/>
              </w:rPr>
            </w:pPr>
          </w:p>
        </w:tc>
        <w:tc>
          <w:tcPr>
            <w:tcW w:w="3696" w:type="dxa"/>
            <w:gridSpan w:val="13"/>
            <w:tcBorders>
              <w:bottom w:val="single" w:sz="6" w:space="0" w:color="auto"/>
            </w:tcBorders>
          </w:tcPr>
          <w:p w14:paraId="028C46C1" w14:textId="77777777" w:rsidR="00FD4FC1" w:rsidRPr="000343CE" w:rsidRDefault="00FD4FC1" w:rsidP="00507C30">
            <w:pPr>
              <w:jc w:val="center"/>
              <w:rPr>
                <w:rFonts w:ascii="Trebuchet MS" w:hAnsi="Trebuchet MS"/>
                <w:sz w:val="16"/>
                <w:szCs w:val="16"/>
              </w:rPr>
            </w:pPr>
          </w:p>
        </w:tc>
      </w:tr>
      <w:tr w:rsidR="00FD4FC1" w:rsidRPr="000343CE" w14:paraId="0D7D0D00" w14:textId="77777777" w:rsidTr="00507C30">
        <w:trPr>
          <w:cantSplit/>
        </w:trPr>
        <w:tc>
          <w:tcPr>
            <w:tcW w:w="5985" w:type="dxa"/>
            <w:gridSpan w:val="22"/>
          </w:tcPr>
          <w:p w14:paraId="725F3800"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(adresas, kur yra sugedusi įranga)</w:t>
            </w:r>
          </w:p>
        </w:tc>
        <w:tc>
          <w:tcPr>
            <w:tcW w:w="567" w:type="dxa"/>
            <w:gridSpan w:val="3"/>
          </w:tcPr>
          <w:p w14:paraId="49F43FED" w14:textId="77777777" w:rsidR="00FD4FC1" w:rsidRPr="000343CE" w:rsidRDefault="00FD4FC1" w:rsidP="00507C30">
            <w:pPr>
              <w:jc w:val="center"/>
              <w:rPr>
                <w:rFonts w:ascii="Trebuchet MS" w:hAnsi="Trebuchet MS"/>
                <w:sz w:val="16"/>
                <w:szCs w:val="16"/>
              </w:rPr>
            </w:pPr>
          </w:p>
        </w:tc>
        <w:tc>
          <w:tcPr>
            <w:tcW w:w="3696" w:type="dxa"/>
            <w:gridSpan w:val="13"/>
          </w:tcPr>
          <w:p w14:paraId="3A453E8A"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(telefonas pasiteirauti)</w:t>
            </w:r>
          </w:p>
        </w:tc>
      </w:tr>
      <w:tr w:rsidR="00FD4FC1" w:rsidRPr="000343CE" w14:paraId="7088F9CC" w14:textId="77777777" w:rsidTr="00507C30">
        <w:trPr>
          <w:cantSplit/>
        </w:trPr>
        <w:tc>
          <w:tcPr>
            <w:tcW w:w="10248" w:type="dxa"/>
            <w:gridSpan w:val="38"/>
          </w:tcPr>
          <w:p w14:paraId="11687CD0" w14:textId="77777777" w:rsidR="00FD4FC1" w:rsidRPr="000343CE" w:rsidRDefault="00FD4FC1" w:rsidP="00507C30">
            <w:pPr>
              <w:jc w:val="center"/>
              <w:rPr>
                <w:rFonts w:ascii="Trebuchet MS" w:hAnsi="Trebuchet MS"/>
                <w:sz w:val="16"/>
                <w:szCs w:val="16"/>
              </w:rPr>
            </w:pPr>
          </w:p>
        </w:tc>
      </w:tr>
      <w:tr w:rsidR="00FD4FC1" w:rsidRPr="000343CE" w14:paraId="3180F643" w14:textId="77777777" w:rsidTr="00507C30">
        <w:trPr>
          <w:cantSplit/>
          <w:trHeight w:val="314"/>
        </w:trPr>
        <w:tc>
          <w:tcPr>
            <w:tcW w:w="10248" w:type="dxa"/>
            <w:gridSpan w:val="38"/>
          </w:tcPr>
          <w:p w14:paraId="51E3F6D4" w14:textId="77777777" w:rsidR="00FD4FC1" w:rsidRPr="000343CE" w:rsidRDefault="00FD4FC1" w:rsidP="00507C30">
            <w:pPr>
              <w:pStyle w:val="Antrat2"/>
              <w:spacing w:before="100" w:beforeAutospacing="1"/>
              <w:rPr>
                <w:rFonts w:ascii="Trebuchet MS" w:hAnsi="Trebuchet MS"/>
                <w:i w:val="0"/>
                <w:sz w:val="16"/>
                <w:szCs w:val="16"/>
              </w:rPr>
            </w:pPr>
            <w:r w:rsidRPr="000343CE">
              <w:rPr>
                <w:rFonts w:ascii="Trebuchet MS" w:hAnsi="Trebuchet MS"/>
                <w:sz w:val="16"/>
                <w:szCs w:val="16"/>
              </w:rPr>
              <w:t xml:space="preserve">TRUMPAS GEDIMO </w:t>
            </w:r>
            <w:proofErr w:type="spellStart"/>
            <w:r w:rsidRPr="000343CE">
              <w:rPr>
                <w:rFonts w:ascii="Trebuchet MS" w:hAnsi="Trebuchet MS"/>
                <w:sz w:val="16"/>
                <w:szCs w:val="16"/>
              </w:rPr>
              <w:t>APsRAŠYMAS</w:t>
            </w:r>
            <w:proofErr w:type="spellEnd"/>
            <w:r w:rsidRPr="000343CE">
              <w:rPr>
                <w:rFonts w:ascii="Trebuchet MS" w:hAnsi="Trebuchet MS"/>
                <w:sz w:val="16"/>
                <w:szCs w:val="16"/>
              </w:rPr>
              <w:t xml:space="preserve"> IR PRIE REMONTO PERDUODAMOS ĮRANGOS PRIDEDAMI PRIEDAI:</w:t>
            </w:r>
          </w:p>
        </w:tc>
      </w:tr>
      <w:tr w:rsidR="00FD4FC1" w:rsidRPr="000343CE" w14:paraId="74F95D71" w14:textId="77777777" w:rsidTr="00507C30">
        <w:trPr>
          <w:cantSplit/>
          <w:trHeight w:val="190"/>
        </w:trPr>
        <w:tc>
          <w:tcPr>
            <w:tcW w:w="10248" w:type="dxa"/>
            <w:gridSpan w:val="38"/>
          </w:tcPr>
          <w:p w14:paraId="3B743A9D" w14:textId="77777777" w:rsidR="00FD4FC1" w:rsidRPr="000343CE" w:rsidRDefault="00FD4FC1" w:rsidP="00507C30">
            <w:pPr>
              <w:rPr>
                <w:rFonts w:ascii="Trebuchet MS" w:hAnsi="Trebuchet MS"/>
                <w:color w:val="FF0000"/>
                <w:lang w:val="en-US"/>
              </w:rPr>
            </w:pPr>
          </w:p>
        </w:tc>
      </w:tr>
      <w:tr w:rsidR="00FD4FC1" w:rsidRPr="000343CE" w14:paraId="39F4D205" w14:textId="77777777" w:rsidTr="00507C30">
        <w:trPr>
          <w:cantSplit/>
          <w:trHeight w:val="190"/>
        </w:trPr>
        <w:tc>
          <w:tcPr>
            <w:tcW w:w="10248" w:type="dxa"/>
            <w:gridSpan w:val="38"/>
            <w:tcBorders>
              <w:top w:val="single" w:sz="6" w:space="0" w:color="auto"/>
              <w:bottom w:val="single" w:sz="6" w:space="0" w:color="auto"/>
            </w:tcBorders>
          </w:tcPr>
          <w:p w14:paraId="1D82B209" w14:textId="77777777" w:rsidR="00FD4FC1" w:rsidRPr="000343CE" w:rsidRDefault="00FD4FC1" w:rsidP="00507C30">
            <w:pPr>
              <w:rPr>
                <w:rFonts w:ascii="Trebuchet MS" w:hAnsi="Trebuchet MS"/>
                <w:color w:val="FF0000"/>
              </w:rPr>
            </w:pPr>
          </w:p>
        </w:tc>
      </w:tr>
      <w:tr w:rsidR="00FD4FC1" w:rsidRPr="000343CE" w14:paraId="61829C0A" w14:textId="77777777" w:rsidTr="00507C30">
        <w:trPr>
          <w:cantSplit/>
        </w:trPr>
        <w:tc>
          <w:tcPr>
            <w:tcW w:w="10248" w:type="dxa"/>
            <w:gridSpan w:val="38"/>
          </w:tcPr>
          <w:p w14:paraId="0029DFFD" w14:textId="77777777" w:rsidR="00FD4FC1" w:rsidRPr="000343CE" w:rsidRDefault="00FD4FC1" w:rsidP="00507C30">
            <w:pPr>
              <w:rPr>
                <w:rFonts w:ascii="Trebuchet MS" w:hAnsi="Trebuchet MS"/>
                <w:sz w:val="16"/>
                <w:szCs w:val="16"/>
              </w:rPr>
            </w:pPr>
          </w:p>
        </w:tc>
      </w:tr>
      <w:tr w:rsidR="00FD4FC1" w:rsidRPr="000343CE" w14:paraId="496E2304" w14:textId="77777777" w:rsidTr="00507C30">
        <w:trPr>
          <w:cantSplit/>
        </w:trPr>
        <w:tc>
          <w:tcPr>
            <w:tcW w:w="236" w:type="dxa"/>
            <w:tcBorders>
              <w:top w:val="single" w:sz="6" w:space="0" w:color="auto"/>
              <w:left w:val="single" w:sz="6" w:space="0" w:color="auto"/>
              <w:bottom w:val="single" w:sz="6" w:space="0" w:color="auto"/>
              <w:right w:val="single" w:sz="6" w:space="0" w:color="auto"/>
            </w:tcBorders>
          </w:tcPr>
          <w:p w14:paraId="6AA90F23" w14:textId="77777777" w:rsidR="00FD4FC1" w:rsidRPr="000343CE" w:rsidRDefault="00FD4FC1" w:rsidP="00507C30">
            <w:pPr>
              <w:jc w:val="right"/>
              <w:rPr>
                <w:rFonts w:ascii="Trebuchet MS" w:hAnsi="Trebuchet MS"/>
                <w:sz w:val="16"/>
                <w:szCs w:val="16"/>
              </w:rPr>
            </w:pPr>
          </w:p>
        </w:tc>
        <w:tc>
          <w:tcPr>
            <w:tcW w:w="3197" w:type="dxa"/>
            <w:gridSpan w:val="9"/>
          </w:tcPr>
          <w:p w14:paraId="72B6A254" w14:textId="77777777" w:rsidR="00FD4FC1" w:rsidRPr="000343CE" w:rsidRDefault="00FD4FC1" w:rsidP="00507C30">
            <w:pPr>
              <w:rPr>
                <w:rFonts w:ascii="Trebuchet MS" w:hAnsi="Trebuchet MS"/>
                <w:sz w:val="16"/>
                <w:szCs w:val="16"/>
              </w:rPr>
            </w:pPr>
            <w:r w:rsidRPr="000343CE">
              <w:rPr>
                <w:rFonts w:ascii="Trebuchet MS" w:hAnsi="Trebuchet MS"/>
                <w:sz w:val="16"/>
                <w:szCs w:val="16"/>
              </w:rPr>
              <w:t>Kietieji diskai yra išimti</w:t>
            </w:r>
          </w:p>
        </w:tc>
        <w:tc>
          <w:tcPr>
            <w:tcW w:w="284" w:type="dxa"/>
            <w:gridSpan w:val="2"/>
            <w:tcBorders>
              <w:top w:val="single" w:sz="6" w:space="0" w:color="auto"/>
              <w:left w:val="single" w:sz="6" w:space="0" w:color="auto"/>
              <w:bottom w:val="single" w:sz="6" w:space="0" w:color="auto"/>
              <w:right w:val="single" w:sz="6" w:space="0" w:color="auto"/>
            </w:tcBorders>
          </w:tcPr>
          <w:p w14:paraId="637E70F1" w14:textId="77777777" w:rsidR="00FD4FC1" w:rsidRPr="000343CE" w:rsidRDefault="00FD4FC1" w:rsidP="00507C30">
            <w:pPr>
              <w:rPr>
                <w:rFonts w:ascii="Trebuchet MS" w:hAnsi="Trebuchet MS"/>
                <w:sz w:val="16"/>
                <w:szCs w:val="16"/>
              </w:rPr>
            </w:pPr>
          </w:p>
        </w:tc>
        <w:tc>
          <w:tcPr>
            <w:tcW w:w="6531" w:type="dxa"/>
            <w:gridSpan w:val="26"/>
          </w:tcPr>
          <w:p w14:paraId="04BFB422" w14:textId="77777777" w:rsidR="00FD4FC1" w:rsidRPr="000343CE" w:rsidRDefault="00FD4FC1" w:rsidP="00507C30">
            <w:pPr>
              <w:rPr>
                <w:rFonts w:ascii="Trebuchet MS" w:hAnsi="Trebuchet MS"/>
                <w:sz w:val="16"/>
                <w:szCs w:val="16"/>
              </w:rPr>
            </w:pPr>
            <w:r w:rsidRPr="000343CE">
              <w:rPr>
                <w:rFonts w:ascii="Trebuchet MS" w:hAnsi="Trebuchet MS"/>
                <w:sz w:val="16"/>
                <w:szCs w:val="16"/>
              </w:rPr>
              <w:t xml:space="preserve">Kietieji diskai nėra išimti, </w:t>
            </w:r>
            <w:r>
              <w:rPr>
                <w:rFonts w:ascii="Trebuchet MS" w:hAnsi="Trebuchet MS"/>
                <w:sz w:val="16"/>
                <w:szCs w:val="16"/>
              </w:rPr>
              <w:t>nes</w:t>
            </w:r>
            <w:r w:rsidRPr="000343CE">
              <w:rPr>
                <w:rFonts w:ascii="Trebuchet MS" w:hAnsi="Trebuchet MS"/>
                <w:sz w:val="16"/>
                <w:szCs w:val="16"/>
              </w:rPr>
              <w:t xml:space="preserve"> juose nėra svarbios informacijos</w:t>
            </w:r>
          </w:p>
        </w:tc>
      </w:tr>
      <w:tr w:rsidR="00FD4FC1" w:rsidRPr="000343CE" w14:paraId="00CAE307" w14:textId="77777777" w:rsidTr="00507C30">
        <w:trPr>
          <w:cantSplit/>
        </w:trPr>
        <w:tc>
          <w:tcPr>
            <w:tcW w:w="10248" w:type="dxa"/>
            <w:gridSpan w:val="38"/>
          </w:tcPr>
          <w:p w14:paraId="21421FCE" w14:textId="77777777" w:rsidR="00FD4FC1" w:rsidRPr="000343CE" w:rsidRDefault="00FD4FC1" w:rsidP="00507C30">
            <w:pPr>
              <w:rPr>
                <w:rFonts w:ascii="Trebuchet MS" w:hAnsi="Trebuchet MS"/>
                <w:sz w:val="16"/>
                <w:szCs w:val="16"/>
              </w:rPr>
            </w:pPr>
          </w:p>
        </w:tc>
      </w:tr>
      <w:tr w:rsidR="00FD4FC1" w:rsidRPr="000343CE" w14:paraId="4E4C88F6" w14:textId="77777777" w:rsidTr="00507C30">
        <w:trPr>
          <w:cantSplit/>
        </w:trPr>
        <w:tc>
          <w:tcPr>
            <w:tcW w:w="3433" w:type="dxa"/>
            <w:gridSpan w:val="10"/>
          </w:tcPr>
          <w:p w14:paraId="02743812" w14:textId="77777777" w:rsidR="00FD4FC1" w:rsidRPr="000343CE" w:rsidRDefault="00FD4FC1" w:rsidP="00507C30">
            <w:pPr>
              <w:rPr>
                <w:rFonts w:ascii="Trebuchet MS" w:hAnsi="Trebuchet MS"/>
                <w:sz w:val="16"/>
                <w:szCs w:val="16"/>
              </w:rPr>
            </w:pPr>
            <w:r w:rsidRPr="000343CE">
              <w:rPr>
                <w:rFonts w:ascii="Trebuchet MS" w:hAnsi="Trebuchet MS"/>
                <w:sz w:val="16"/>
                <w:szCs w:val="16"/>
              </w:rPr>
              <w:t xml:space="preserve">Įrenginį </w:t>
            </w:r>
            <w:r>
              <w:rPr>
                <w:rFonts w:ascii="Trebuchet MS" w:hAnsi="Trebuchet MS"/>
                <w:sz w:val="16"/>
                <w:szCs w:val="16"/>
              </w:rPr>
              <w:t>remonto v</w:t>
            </w:r>
            <w:r w:rsidRPr="000343CE">
              <w:rPr>
                <w:rFonts w:ascii="Trebuchet MS" w:hAnsi="Trebuchet MS"/>
                <w:sz w:val="16"/>
                <w:szCs w:val="16"/>
              </w:rPr>
              <w:t>ykdytoj</w:t>
            </w:r>
            <w:r>
              <w:rPr>
                <w:rFonts w:ascii="Trebuchet MS" w:hAnsi="Trebuchet MS"/>
                <w:sz w:val="16"/>
                <w:szCs w:val="16"/>
              </w:rPr>
              <w:t>u</w:t>
            </w:r>
            <w:r w:rsidRPr="000343CE">
              <w:rPr>
                <w:rFonts w:ascii="Trebuchet MS" w:hAnsi="Trebuchet MS"/>
                <w:sz w:val="16"/>
                <w:szCs w:val="16"/>
              </w:rPr>
              <w:t>i nuvežė:</w:t>
            </w:r>
          </w:p>
        </w:tc>
        <w:tc>
          <w:tcPr>
            <w:tcW w:w="284" w:type="dxa"/>
            <w:gridSpan w:val="2"/>
            <w:tcBorders>
              <w:top w:val="single" w:sz="6" w:space="0" w:color="auto"/>
              <w:left w:val="single" w:sz="6" w:space="0" w:color="auto"/>
              <w:bottom w:val="single" w:sz="6" w:space="0" w:color="auto"/>
              <w:right w:val="single" w:sz="6" w:space="0" w:color="auto"/>
            </w:tcBorders>
          </w:tcPr>
          <w:p w14:paraId="3F97CAAE" w14:textId="77777777" w:rsidR="00FD4FC1" w:rsidRPr="000343CE" w:rsidRDefault="00FD4FC1" w:rsidP="00507C30">
            <w:pPr>
              <w:rPr>
                <w:rFonts w:ascii="Trebuchet MS" w:hAnsi="Trebuchet MS"/>
                <w:sz w:val="16"/>
                <w:szCs w:val="16"/>
              </w:rPr>
            </w:pPr>
          </w:p>
        </w:tc>
        <w:tc>
          <w:tcPr>
            <w:tcW w:w="3638" w:type="dxa"/>
            <w:gridSpan w:val="15"/>
          </w:tcPr>
          <w:p w14:paraId="3D4746C5" w14:textId="77777777" w:rsidR="00FD4FC1" w:rsidRPr="000343CE" w:rsidRDefault="00FD4FC1" w:rsidP="00507C30">
            <w:pPr>
              <w:rPr>
                <w:rFonts w:ascii="Trebuchet MS" w:hAnsi="Trebuchet MS"/>
                <w:sz w:val="16"/>
                <w:szCs w:val="16"/>
              </w:rPr>
            </w:pPr>
            <w:r w:rsidRPr="000343CE">
              <w:rPr>
                <w:rFonts w:ascii="Trebuchet MS" w:hAnsi="Trebuchet MS"/>
                <w:sz w:val="16"/>
              </w:rPr>
              <w:t>VMI darbuotojas</w:t>
            </w:r>
          </w:p>
        </w:tc>
        <w:tc>
          <w:tcPr>
            <w:tcW w:w="283" w:type="dxa"/>
            <w:tcBorders>
              <w:top w:val="single" w:sz="6" w:space="0" w:color="auto"/>
              <w:left w:val="single" w:sz="6" w:space="0" w:color="auto"/>
              <w:bottom w:val="single" w:sz="6" w:space="0" w:color="auto"/>
              <w:right w:val="single" w:sz="6" w:space="0" w:color="auto"/>
            </w:tcBorders>
          </w:tcPr>
          <w:p w14:paraId="7272BEB7" w14:textId="77777777" w:rsidR="00FD4FC1" w:rsidRPr="000343CE" w:rsidRDefault="00FD4FC1" w:rsidP="00507C30">
            <w:pPr>
              <w:pStyle w:val="Antrat1"/>
              <w:rPr>
                <w:rFonts w:ascii="Trebuchet MS" w:hAnsi="Trebuchet MS"/>
                <w:sz w:val="16"/>
                <w:szCs w:val="16"/>
              </w:rPr>
            </w:pPr>
          </w:p>
        </w:tc>
        <w:tc>
          <w:tcPr>
            <w:tcW w:w="2610" w:type="dxa"/>
            <w:gridSpan w:val="10"/>
          </w:tcPr>
          <w:p w14:paraId="370B79CD" w14:textId="77777777" w:rsidR="00FD4FC1" w:rsidRPr="000343CE" w:rsidRDefault="00FD4FC1" w:rsidP="00507C30">
            <w:pPr>
              <w:rPr>
                <w:rFonts w:ascii="Trebuchet MS" w:hAnsi="Trebuchet MS"/>
                <w:sz w:val="16"/>
                <w:szCs w:val="16"/>
              </w:rPr>
            </w:pPr>
            <w:r w:rsidRPr="000343CE">
              <w:rPr>
                <w:rFonts w:ascii="Trebuchet MS" w:hAnsi="Trebuchet MS"/>
                <w:sz w:val="16"/>
                <w:szCs w:val="16"/>
              </w:rPr>
              <w:t>Vykdytojo atstovas</w:t>
            </w:r>
          </w:p>
        </w:tc>
      </w:tr>
      <w:tr w:rsidR="00FD4FC1" w:rsidRPr="000343CE" w14:paraId="1F95C275" w14:textId="77777777" w:rsidTr="00507C30">
        <w:trPr>
          <w:cantSplit/>
        </w:trPr>
        <w:tc>
          <w:tcPr>
            <w:tcW w:w="4992" w:type="dxa"/>
            <w:gridSpan w:val="15"/>
            <w:tcBorders>
              <w:bottom w:val="single" w:sz="6" w:space="0" w:color="auto"/>
            </w:tcBorders>
          </w:tcPr>
          <w:p w14:paraId="692F16E3" w14:textId="77777777" w:rsidR="00FD4FC1" w:rsidRPr="000343CE" w:rsidRDefault="00FD4FC1" w:rsidP="00507C30">
            <w:pPr>
              <w:jc w:val="right"/>
              <w:rPr>
                <w:rFonts w:ascii="Trebuchet MS" w:hAnsi="Trebuchet MS"/>
                <w:sz w:val="16"/>
                <w:szCs w:val="16"/>
              </w:rPr>
            </w:pPr>
          </w:p>
        </w:tc>
        <w:tc>
          <w:tcPr>
            <w:tcW w:w="378" w:type="dxa"/>
            <w:gridSpan w:val="2"/>
          </w:tcPr>
          <w:p w14:paraId="4E8DF448" w14:textId="77777777" w:rsidR="00FD4FC1" w:rsidRPr="000343CE" w:rsidRDefault="00FD4FC1" w:rsidP="00507C30">
            <w:pPr>
              <w:jc w:val="right"/>
              <w:rPr>
                <w:rFonts w:ascii="Trebuchet MS" w:hAnsi="Trebuchet MS"/>
                <w:sz w:val="16"/>
                <w:szCs w:val="16"/>
              </w:rPr>
            </w:pPr>
          </w:p>
        </w:tc>
        <w:tc>
          <w:tcPr>
            <w:tcW w:w="2552" w:type="dxa"/>
            <w:gridSpan w:val="13"/>
            <w:tcBorders>
              <w:bottom w:val="single" w:sz="6" w:space="0" w:color="auto"/>
            </w:tcBorders>
          </w:tcPr>
          <w:p w14:paraId="36E144A0" w14:textId="77777777" w:rsidR="00FD4FC1" w:rsidRPr="000343CE" w:rsidRDefault="00FD4FC1" w:rsidP="00507C30">
            <w:pPr>
              <w:rPr>
                <w:rFonts w:ascii="Trebuchet MS" w:hAnsi="Trebuchet MS"/>
                <w:snapToGrid w:val="0"/>
                <w:sz w:val="16"/>
                <w:szCs w:val="16"/>
              </w:rPr>
            </w:pPr>
          </w:p>
        </w:tc>
        <w:tc>
          <w:tcPr>
            <w:tcW w:w="283" w:type="dxa"/>
            <w:gridSpan w:val="2"/>
          </w:tcPr>
          <w:p w14:paraId="7B127920" w14:textId="77777777" w:rsidR="00FD4FC1" w:rsidRPr="000343CE" w:rsidRDefault="00FD4FC1" w:rsidP="00507C30">
            <w:pPr>
              <w:jc w:val="center"/>
              <w:rPr>
                <w:rFonts w:ascii="Trebuchet MS" w:hAnsi="Trebuchet MS"/>
                <w:b/>
                <w:snapToGrid w:val="0"/>
                <w:sz w:val="16"/>
                <w:szCs w:val="16"/>
              </w:rPr>
            </w:pPr>
          </w:p>
        </w:tc>
        <w:tc>
          <w:tcPr>
            <w:tcW w:w="2043" w:type="dxa"/>
            <w:gridSpan w:val="6"/>
            <w:tcBorders>
              <w:bottom w:val="single" w:sz="6" w:space="0" w:color="auto"/>
            </w:tcBorders>
          </w:tcPr>
          <w:p w14:paraId="0EBDBA03" w14:textId="77777777" w:rsidR="00FD4FC1" w:rsidRPr="000343CE" w:rsidRDefault="00FD4FC1" w:rsidP="00507C30">
            <w:pPr>
              <w:jc w:val="right"/>
              <w:rPr>
                <w:rFonts w:ascii="Trebuchet MS" w:hAnsi="Trebuchet MS"/>
                <w:sz w:val="16"/>
                <w:szCs w:val="16"/>
              </w:rPr>
            </w:pPr>
          </w:p>
        </w:tc>
      </w:tr>
      <w:tr w:rsidR="00FD4FC1" w:rsidRPr="000343CE" w14:paraId="4D6FF2CB" w14:textId="77777777" w:rsidTr="00507C30">
        <w:trPr>
          <w:cantSplit/>
        </w:trPr>
        <w:tc>
          <w:tcPr>
            <w:tcW w:w="4992" w:type="dxa"/>
            <w:gridSpan w:val="15"/>
          </w:tcPr>
          <w:p w14:paraId="4F51D347"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 xml:space="preserve">(įrenginį remontuoti perdavusio </w:t>
            </w:r>
            <w:r>
              <w:rPr>
                <w:rFonts w:ascii="Trebuchet MS" w:hAnsi="Trebuchet MS"/>
                <w:sz w:val="16"/>
                <w:szCs w:val="16"/>
              </w:rPr>
              <w:t xml:space="preserve">VMI </w:t>
            </w:r>
            <w:r w:rsidRPr="000343CE">
              <w:rPr>
                <w:rFonts w:ascii="Trebuchet MS" w:hAnsi="Trebuchet MS"/>
                <w:sz w:val="16"/>
                <w:szCs w:val="16"/>
              </w:rPr>
              <w:t xml:space="preserve">darbuotojo </w:t>
            </w:r>
            <w:r>
              <w:rPr>
                <w:rFonts w:ascii="Trebuchet MS" w:hAnsi="Trebuchet MS"/>
                <w:sz w:val="16"/>
                <w:szCs w:val="16"/>
              </w:rPr>
              <w:t xml:space="preserve">vardas ir </w:t>
            </w:r>
            <w:r w:rsidRPr="000343CE">
              <w:rPr>
                <w:rFonts w:ascii="Trebuchet MS" w:hAnsi="Trebuchet MS"/>
                <w:sz w:val="16"/>
                <w:szCs w:val="16"/>
              </w:rPr>
              <w:t>pavardė)</w:t>
            </w:r>
          </w:p>
        </w:tc>
        <w:tc>
          <w:tcPr>
            <w:tcW w:w="378" w:type="dxa"/>
            <w:gridSpan w:val="2"/>
          </w:tcPr>
          <w:p w14:paraId="11231D4B" w14:textId="77777777" w:rsidR="00FD4FC1" w:rsidRPr="000343CE" w:rsidRDefault="00FD4FC1" w:rsidP="00507C30">
            <w:pPr>
              <w:jc w:val="right"/>
              <w:rPr>
                <w:rFonts w:ascii="Trebuchet MS" w:hAnsi="Trebuchet MS"/>
                <w:sz w:val="16"/>
                <w:szCs w:val="16"/>
              </w:rPr>
            </w:pPr>
          </w:p>
        </w:tc>
        <w:tc>
          <w:tcPr>
            <w:tcW w:w="2552" w:type="dxa"/>
            <w:gridSpan w:val="13"/>
          </w:tcPr>
          <w:p w14:paraId="0B277933"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(data, laikas)</w:t>
            </w:r>
          </w:p>
        </w:tc>
        <w:tc>
          <w:tcPr>
            <w:tcW w:w="283" w:type="dxa"/>
            <w:gridSpan w:val="2"/>
          </w:tcPr>
          <w:p w14:paraId="046160CA" w14:textId="77777777" w:rsidR="00FD4FC1" w:rsidRPr="000343CE" w:rsidRDefault="00FD4FC1" w:rsidP="00507C30">
            <w:pPr>
              <w:jc w:val="right"/>
              <w:rPr>
                <w:rFonts w:ascii="Trebuchet MS" w:hAnsi="Trebuchet MS"/>
                <w:sz w:val="16"/>
                <w:szCs w:val="16"/>
              </w:rPr>
            </w:pPr>
          </w:p>
        </w:tc>
        <w:tc>
          <w:tcPr>
            <w:tcW w:w="2043" w:type="dxa"/>
            <w:gridSpan w:val="6"/>
          </w:tcPr>
          <w:p w14:paraId="26CACEE5"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(parašas)</w:t>
            </w:r>
          </w:p>
        </w:tc>
      </w:tr>
      <w:tr w:rsidR="00FD4FC1" w:rsidRPr="000343CE" w14:paraId="4C5B04AE" w14:textId="77777777" w:rsidTr="00507C30">
        <w:trPr>
          <w:cantSplit/>
        </w:trPr>
        <w:tc>
          <w:tcPr>
            <w:tcW w:w="4992" w:type="dxa"/>
            <w:gridSpan w:val="15"/>
            <w:tcBorders>
              <w:bottom w:val="single" w:sz="6" w:space="0" w:color="auto"/>
            </w:tcBorders>
          </w:tcPr>
          <w:p w14:paraId="5AC23A26" w14:textId="77777777" w:rsidR="00FD4FC1" w:rsidRPr="000343CE" w:rsidRDefault="00FD4FC1" w:rsidP="00507C30">
            <w:pPr>
              <w:jc w:val="right"/>
              <w:rPr>
                <w:rFonts w:ascii="Trebuchet MS" w:hAnsi="Trebuchet MS"/>
                <w:sz w:val="16"/>
                <w:szCs w:val="16"/>
              </w:rPr>
            </w:pPr>
          </w:p>
        </w:tc>
        <w:tc>
          <w:tcPr>
            <w:tcW w:w="378" w:type="dxa"/>
            <w:gridSpan w:val="2"/>
          </w:tcPr>
          <w:p w14:paraId="683DACED" w14:textId="77777777" w:rsidR="00FD4FC1" w:rsidRPr="000343CE" w:rsidRDefault="00FD4FC1" w:rsidP="00507C30">
            <w:pPr>
              <w:jc w:val="right"/>
              <w:rPr>
                <w:rFonts w:ascii="Trebuchet MS" w:hAnsi="Trebuchet MS"/>
                <w:sz w:val="16"/>
                <w:szCs w:val="16"/>
              </w:rPr>
            </w:pPr>
          </w:p>
        </w:tc>
        <w:tc>
          <w:tcPr>
            <w:tcW w:w="2552" w:type="dxa"/>
            <w:gridSpan w:val="13"/>
            <w:tcBorders>
              <w:bottom w:val="single" w:sz="6" w:space="0" w:color="auto"/>
            </w:tcBorders>
          </w:tcPr>
          <w:p w14:paraId="211FFA3C" w14:textId="77777777" w:rsidR="00FD4FC1" w:rsidRPr="000343CE" w:rsidRDefault="00FD4FC1" w:rsidP="00507C30">
            <w:pPr>
              <w:jc w:val="right"/>
              <w:rPr>
                <w:rFonts w:ascii="Trebuchet MS" w:hAnsi="Trebuchet MS"/>
                <w:sz w:val="16"/>
                <w:szCs w:val="16"/>
              </w:rPr>
            </w:pPr>
          </w:p>
        </w:tc>
        <w:tc>
          <w:tcPr>
            <w:tcW w:w="283" w:type="dxa"/>
            <w:gridSpan w:val="2"/>
          </w:tcPr>
          <w:p w14:paraId="62CF861E" w14:textId="77777777" w:rsidR="00FD4FC1" w:rsidRPr="000343CE" w:rsidRDefault="00FD4FC1" w:rsidP="00507C30">
            <w:pPr>
              <w:jc w:val="right"/>
              <w:rPr>
                <w:rFonts w:ascii="Trebuchet MS" w:hAnsi="Trebuchet MS"/>
                <w:sz w:val="16"/>
                <w:szCs w:val="16"/>
              </w:rPr>
            </w:pPr>
          </w:p>
        </w:tc>
        <w:tc>
          <w:tcPr>
            <w:tcW w:w="2043" w:type="dxa"/>
            <w:gridSpan w:val="6"/>
            <w:tcBorders>
              <w:bottom w:val="single" w:sz="6" w:space="0" w:color="auto"/>
            </w:tcBorders>
          </w:tcPr>
          <w:p w14:paraId="4E592130" w14:textId="77777777" w:rsidR="00FD4FC1" w:rsidRPr="000343CE" w:rsidRDefault="00FD4FC1" w:rsidP="00507C30">
            <w:pPr>
              <w:jc w:val="right"/>
              <w:rPr>
                <w:rFonts w:ascii="Trebuchet MS" w:hAnsi="Trebuchet MS"/>
                <w:sz w:val="16"/>
                <w:szCs w:val="16"/>
              </w:rPr>
            </w:pPr>
          </w:p>
        </w:tc>
      </w:tr>
      <w:tr w:rsidR="00FD4FC1" w:rsidRPr="000343CE" w14:paraId="64725FA2" w14:textId="77777777" w:rsidTr="00507C30">
        <w:trPr>
          <w:cantSplit/>
        </w:trPr>
        <w:tc>
          <w:tcPr>
            <w:tcW w:w="4992" w:type="dxa"/>
            <w:gridSpan w:val="15"/>
          </w:tcPr>
          <w:p w14:paraId="5ACF63AC"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 xml:space="preserve">(įrenginį remontuoti paėmusio </w:t>
            </w:r>
            <w:r>
              <w:rPr>
                <w:rFonts w:ascii="Trebuchet MS" w:hAnsi="Trebuchet MS"/>
                <w:sz w:val="16"/>
                <w:szCs w:val="16"/>
              </w:rPr>
              <w:t>v</w:t>
            </w:r>
            <w:r w:rsidRPr="000343CE">
              <w:rPr>
                <w:rFonts w:ascii="Trebuchet MS" w:hAnsi="Trebuchet MS"/>
                <w:sz w:val="16"/>
                <w:szCs w:val="16"/>
              </w:rPr>
              <w:t xml:space="preserve">ykdytojo atstovo </w:t>
            </w:r>
            <w:r>
              <w:rPr>
                <w:rFonts w:ascii="Trebuchet MS" w:hAnsi="Trebuchet MS"/>
                <w:sz w:val="16"/>
                <w:szCs w:val="16"/>
              </w:rPr>
              <w:t xml:space="preserve">vardas ir </w:t>
            </w:r>
            <w:r w:rsidRPr="000343CE">
              <w:rPr>
                <w:rFonts w:ascii="Trebuchet MS" w:hAnsi="Trebuchet MS"/>
                <w:sz w:val="16"/>
                <w:szCs w:val="16"/>
              </w:rPr>
              <w:t>pavardė)</w:t>
            </w:r>
          </w:p>
        </w:tc>
        <w:tc>
          <w:tcPr>
            <w:tcW w:w="378" w:type="dxa"/>
            <w:gridSpan w:val="2"/>
          </w:tcPr>
          <w:p w14:paraId="612F9CDE" w14:textId="77777777" w:rsidR="00FD4FC1" w:rsidRPr="000343CE" w:rsidRDefault="00FD4FC1" w:rsidP="00507C30">
            <w:pPr>
              <w:jc w:val="right"/>
              <w:rPr>
                <w:rFonts w:ascii="Trebuchet MS" w:hAnsi="Trebuchet MS"/>
                <w:sz w:val="16"/>
                <w:szCs w:val="16"/>
              </w:rPr>
            </w:pPr>
          </w:p>
        </w:tc>
        <w:tc>
          <w:tcPr>
            <w:tcW w:w="2552" w:type="dxa"/>
            <w:gridSpan w:val="13"/>
          </w:tcPr>
          <w:p w14:paraId="7AA1D340"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(data, laikas)</w:t>
            </w:r>
          </w:p>
        </w:tc>
        <w:tc>
          <w:tcPr>
            <w:tcW w:w="283" w:type="dxa"/>
            <w:gridSpan w:val="2"/>
          </w:tcPr>
          <w:p w14:paraId="2D323FF4" w14:textId="77777777" w:rsidR="00FD4FC1" w:rsidRPr="000343CE" w:rsidRDefault="00FD4FC1" w:rsidP="00507C30">
            <w:pPr>
              <w:jc w:val="right"/>
              <w:rPr>
                <w:rFonts w:ascii="Trebuchet MS" w:hAnsi="Trebuchet MS"/>
                <w:sz w:val="16"/>
                <w:szCs w:val="16"/>
              </w:rPr>
            </w:pPr>
          </w:p>
        </w:tc>
        <w:tc>
          <w:tcPr>
            <w:tcW w:w="2043" w:type="dxa"/>
            <w:gridSpan w:val="6"/>
          </w:tcPr>
          <w:p w14:paraId="7BCC374C"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(parašas)</w:t>
            </w:r>
          </w:p>
        </w:tc>
      </w:tr>
      <w:tr w:rsidR="00FD4FC1" w:rsidRPr="000343CE" w14:paraId="2DD71AFC" w14:textId="77777777" w:rsidTr="00507C30">
        <w:trPr>
          <w:cantSplit/>
          <w:trHeight w:val="69"/>
        </w:trPr>
        <w:tc>
          <w:tcPr>
            <w:tcW w:w="10248" w:type="dxa"/>
            <w:gridSpan w:val="38"/>
          </w:tcPr>
          <w:p w14:paraId="12CBC1D1" w14:textId="77777777" w:rsidR="00FD4FC1" w:rsidRPr="000343CE" w:rsidRDefault="00FD4FC1" w:rsidP="00507C30">
            <w:pPr>
              <w:rPr>
                <w:rFonts w:ascii="Trebuchet MS" w:hAnsi="Trebuchet MS"/>
                <w:sz w:val="16"/>
                <w:szCs w:val="16"/>
              </w:rPr>
            </w:pPr>
          </w:p>
        </w:tc>
      </w:tr>
      <w:tr w:rsidR="00FD4FC1" w:rsidRPr="000343CE" w14:paraId="30C2A792" w14:textId="77777777" w:rsidTr="00507C30">
        <w:trPr>
          <w:cantSplit/>
        </w:trPr>
        <w:tc>
          <w:tcPr>
            <w:tcW w:w="10248" w:type="dxa"/>
            <w:gridSpan w:val="38"/>
            <w:tcBorders>
              <w:top w:val="thickThinSmallGap" w:sz="24" w:space="0" w:color="auto"/>
            </w:tcBorders>
          </w:tcPr>
          <w:p w14:paraId="303307E5" w14:textId="77777777" w:rsidR="00FD4FC1" w:rsidRPr="000343CE" w:rsidRDefault="00FD4FC1" w:rsidP="00507C30">
            <w:pPr>
              <w:rPr>
                <w:rFonts w:ascii="Trebuchet MS" w:hAnsi="Trebuchet MS"/>
                <w:sz w:val="16"/>
                <w:szCs w:val="16"/>
              </w:rPr>
            </w:pPr>
          </w:p>
        </w:tc>
      </w:tr>
      <w:tr w:rsidR="00FD4FC1" w:rsidRPr="000343CE" w14:paraId="4A407137" w14:textId="77777777" w:rsidTr="00507C30">
        <w:trPr>
          <w:cantSplit/>
        </w:trPr>
        <w:tc>
          <w:tcPr>
            <w:tcW w:w="1023" w:type="dxa"/>
            <w:gridSpan w:val="3"/>
            <w:tcBorders>
              <w:top w:val="double" w:sz="6" w:space="0" w:color="auto"/>
              <w:left w:val="double" w:sz="6" w:space="0" w:color="auto"/>
              <w:bottom w:val="double" w:sz="6" w:space="0" w:color="auto"/>
              <w:right w:val="double" w:sz="6" w:space="0" w:color="auto"/>
            </w:tcBorders>
          </w:tcPr>
          <w:p w14:paraId="36A35B8A" w14:textId="77777777" w:rsidR="00FD4FC1" w:rsidRPr="000343CE" w:rsidRDefault="00FD4FC1" w:rsidP="00507C30">
            <w:pPr>
              <w:pStyle w:val="Antrat4"/>
              <w:jc w:val="left"/>
              <w:rPr>
                <w:rFonts w:ascii="Trebuchet MS" w:hAnsi="Trebuchet MS"/>
                <w:sz w:val="16"/>
                <w:szCs w:val="16"/>
              </w:rPr>
            </w:pPr>
            <w:r w:rsidRPr="000343CE">
              <w:rPr>
                <w:rFonts w:ascii="Trebuchet MS" w:hAnsi="Trebuchet MS"/>
                <w:sz w:val="16"/>
                <w:szCs w:val="16"/>
              </w:rPr>
              <w:t>L3</w:t>
            </w:r>
          </w:p>
        </w:tc>
        <w:tc>
          <w:tcPr>
            <w:tcW w:w="2410" w:type="dxa"/>
            <w:gridSpan w:val="7"/>
          </w:tcPr>
          <w:p w14:paraId="33FB8C42" w14:textId="77777777" w:rsidR="00FD4FC1" w:rsidRPr="000343CE" w:rsidRDefault="00FD4FC1" w:rsidP="00507C30">
            <w:pPr>
              <w:jc w:val="right"/>
              <w:rPr>
                <w:rFonts w:ascii="Trebuchet MS" w:hAnsi="Trebuchet MS"/>
                <w:sz w:val="16"/>
                <w:szCs w:val="16"/>
              </w:rPr>
            </w:pPr>
            <w:r w:rsidRPr="000343CE">
              <w:rPr>
                <w:rFonts w:ascii="Trebuchet MS" w:hAnsi="Trebuchet MS"/>
                <w:sz w:val="16"/>
                <w:szCs w:val="16"/>
              </w:rPr>
              <w:t>Remontą atliko:</w:t>
            </w:r>
          </w:p>
        </w:tc>
        <w:tc>
          <w:tcPr>
            <w:tcW w:w="4394" w:type="dxa"/>
            <w:gridSpan w:val="19"/>
            <w:tcBorders>
              <w:top w:val="single" w:sz="6" w:space="0" w:color="auto"/>
              <w:left w:val="single" w:sz="6" w:space="0" w:color="auto"/>
              <w:bottom w:val="single" w:sz="6" w:space="0" w:color="auto"/>
              <w:right w:val="single" w:sz="6" w:space="0" w:color="auto"/>
            </w:tcBorders>
          </w:tcPr>
          <w:p w14:paraId="5440929F" w14:textId="77777777" w:rsidR="00FD4FC1" w:rsidRPr="000343CE" w:rsidRDefault="00FD4FC1" w:rsidP="00507C30">
            <w:pPr>
              <w:pStyle w:val="Antrat9"/>
              <w:jc w:val="center"/>
              <w:rPr>
                <w:rFonts w:ascii="Trebuchet MS" w:hAnsi="Trebuchet MS"/>
                <w:b w:val="0"/>
                <w:sz w:val="16"/>
                <w:szCs w:val="16"/>
              </w:rPr>
            </w:pPr>
          </w:p>
        </w:tc>
        <w:tc>
          <w:tcPr>
            <w:tcW w:w="284" w:type="dxa"/>
            <w:gridSpan w:val="2"/>
          </w:tcPr>
          <w:p w14:paraId="4C45C503" w14:textId="77777777" w:rsidR="00FD4FC1" w:rsidRPr="000343CE" w:rsidRDefault="00FD4FC1" w:rsidP="00507C30">
            <w:pPr>
              <w:jc w:val="right"/>
              <w:rPr>
                <w:rFonts w:ascii="Trebuchet MS" w:hAnsi="Trebuchet MS"/>
                <w:sz w:val="16"/>
                <w:szCs w:val="16"/>
              </w:rPr>
            </w:pPr>
          </w:p>
        </w:tc>
        <w:tc>
          <w:tcPr>
            <w:tcW w:w="2137" w:type="dxa"/>
            <w:gridSpan w:val="7"/>
            <w:tcBorders>
              <w:top w:val="single" w:sz="6" w:space="0" w:color="auto"/>
              <w:left w:val="single" w:sz="6" w:space="0" w:color="auto"/>
              <w:bottom w:val="single" w:sz="6" w:space="0" w:color="auto"/>
              <w:right w:val="single" w:sz="6" w:space="0" w:color="auto"/>
            </w:tcBorders>
          </w:tcPr>
          <w:p w14:paraId="2BA3E978" w14:textId="77777777" w:rsidR="00FD4FC1" w:rsidRPr="000343CE" w:rsidRDefault="00FD4FC1" w:rsidP="00507C30">
            <w:pPr>
              <w:jc w:val="center"/>
              <w:rPr>
                <w:rFonts w:ascii="Trebuchet MS" w:hAnsi="Trebuchet MS"/>
                <w:sz w:val="16"/>
                <w:szCs w:val="16"/>
              </w:rPr>
            </w:pPr>
          </w:p>
        </w:tc>
      </w:tr>
      <w:tr w:rsidR="00FD4FC1" w:rsidRPr="000343CE" w14:paraId="1246AC47" w14:textId="77777777" w:rsidTr="00507C30">
        <w:trPr>
          <w:cantSplit/>
        </w:trPr>
        <w:tc>
          <w:tcPr>
            <w:tcW w:w="2583" w:type="dxa"/>
            <w:gridSpan w:val="8"/>
          </w:tcPr>
          <w:p w14:paraId="254435E8" w14:textId="77777777" w:rsidR="00FD4FC1" w:rsidRPr="000343CE" w:rsidRDefault="00FD4FC1" w:rsidP="00507C30">
            <w:pPr>
              <w:jc w:val="center"/>
              <w:rPr>
                <w:rFonts w:ascii="Trebuchet MS" w:hAnsi="Trebuchet MS"/>
                <w:sz w:val="16"/>
                <w:szCs w:val="16"/>
              </w:rPr>
            </w:pPr>
          </w:p>
        </w:tc>
        <w:tc>
          <w:tcPr>
            <w:tcW w:w="5244" w:type="dxa"/>
            <w:gridSpan w:val="21"/>
          </w:tcPr>
          <w:p w14:paraId="44D4C07A"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(Vykdytojo pavadinimas)</w:t>
            </w:r>
          </w:p>
        </w:tc>
        <w:tc>
          <w:tcPr>
            <w:tcW w:w="284" w:type="dxa"/>
            <w:gridSpan w:val="2"/>
          </w:tcPr>
          <w:p w14:paraId="30E8CED4" w14:textId="77777777" w:rsidR="00FD4FC1" w:rsidRPr="000343CE" w:rsidRDefault="00FD4FC1" w:rsidP="00507C30">
            <w:pPr>
              <w:jc w:val="center"/>
              <w:rPr>
                <w:rFonts w:ascii="Trebuchet MS" w:hAnsi="Trebuchet MS"/>
                <w:sz w:val="16"/>
                <w:szCs w:val="16"/>
              </w:rPr>
            </w:pPr>
          </w:p>
        </w:tc>
        <w:tc>
          <w:tcPr>
            <w:tcW w:w="2137" w:type="dxa"/>
            <w:gridSpan w:val="7"/>
          </w:tcPr>
          <w:p w14:paraId="6E5371EE"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(įmonės kodas)</w:t>
            </w:r>
          </w:p>
        </w:tc>
      </w:tr>
      <w:tr w:rsidR="00FD4FC1" w:rsidRPr="000343CE" w14:paraId="44FD43D7" w14:textId="77777777" w:rsidTr="00507C30">
        <w:trPr>
          <w:cantSplit/>
        </w:trPr>
        <w:tc>
          <w:tcPr>
            <w:tcW w:w="10248" w:type="dxa"/>
            <w:gridSpan w:val="38"/>
          </w:tcPr>
          <w:p w14:paraId="3C4BDA2A" w14:textId="77777777" w:rsidR="00FD4FC1" w:rsidRPr="000343CE" w:rsidRDefault="00FD4FC1" w:rsidP="00507C30">
            <w:pPr>
              <w:rPr>
                <w:rFonts w:ascii="Trebuchet MS" w:hAnsi="Trebuchet MS"/>
                <w:sz w:val="16"/>
                <w:szCs w:val="16"/>
              </w:rPr>
            </w:pPr>
          </w:p>
        </w:tc>
      </w:tr>
      <w:tr w:rsidR="00FD4FC1" w:rsidRPr="000343CE" w14:paraId="6E032D4A" w14:textId="77777777" w:rsidTr="00507C30">
        <w:trPr>
          <w:cantSplit/>
        </w:trPr>
        <w:tc>
          <w:tcPr>
            <w:tcW w:w="3150" w:type="dxa"/>
            <w:gridSpan w:val="9"/>
            <w:tcBorders>
              <w:top w:val="single" w:sz="4" w:space="0" w:color="auto"/>
              <w:left w:val="single" w:sz="4" w:space="0" w:color="auto"/>
              <w:bottom w:val="single" w:sz="4" w:space="0" w:color="auto"/>
              <w:right w:val="single" w:sz="4" w:space="0" w:color="auto"/>
            </w:tcBorders>
          </w:tcPr>
          <w:p w14:paraId="43206CFE" w14:textId="77777777" w:rsidR="00FD4FC1" w:rsidRPr="000343CE" w:rsidRDefault="00FD4FC1" w:rsidP="00507C30">
            <w:pPr>
              <w:jc w:val="right"/>
              <w:rPr>
                <w:rFonts w:ascii="Trebuchet MS" w:hAnsi="Trebuchet MS"/>
                <w:sz w:val="16"/>
                <w:szCs w:val="16"/>
              </w:rPr>
            </w:pPr>
          </w:p>
        </w:tc>
        <w:tc>
          <w:tcPr>
            <w:tcW w:w="283" w:type="dxa"/>
            <w:tcBorders>
              <w:left w:val="nil"/>
            </w:tcBorders>
          </w:tcPr>
          <w:p w14:paraId="4E02169A" w14:textId="77777777" w:rsidR="00FD4FC1" w:rsidRPr="000343CE" w:rsidRDefault="00FD4FC1" w:rsidP="00507C30">
            <w:pPr>
              <w:rPr>
                <w:rFonts w:ascii="Trebuchet MS" w:hAnsi="Trebuchet MS"/>
                <w:sz w:val="16"/>
                <w:szCs w:val="16"/>
              </w:rPr>
            </w:pPr>
          </w:p>
        </w:tc>
        <w:tc>
          <w:tcPr>
            <w:tcW w:w="2268" w:type="dxa"/>
            <w:gridSpan w:val="9"/>
            <w:tcBorders>
              <w:top w:val="single" w:sz="4" w:space="0" w:color="auto"/>
              <w:left w:val="single" w:sz="4" w:space="0" w:color="auto"/>
              <w:bottom w:val="single" w:sz="4" w:space="0" w:color="auto"/>
              <w:right w:val="single" w:sz="4" w:space="0" w:color="auto"/>
            </w:tcBorders>
          </w:tcPr>
          <w:p w14:paraId="4129F2FA" w14:textId="77777777" w:rsidR="00FD4FC1" w:rsidRPr="000343CE" w:rsidRDefault="00FD4FC1" w:rsidP="00507C30">
            <w:pPr>
              <w:jc w:val="center"/>
              <w:rPr>
                <w:rFonts w:ascii="Trebuchet MS" w:hAnsi="Trebuchet MS"/>
                <w:sz w:val="16"/>
                <w:szCs w:val="16"/>
              </w:rPr>
            </w:pPr>
          </w:p>
        </w:tc>
        <w:tc>
          <w:tcPr>
            <w:tcW w:w="275" w:type="dxa"/>
            <w:gridSpan w:val="2"/>
            <w:tcBorders>
              <w:left w:val="nil"/>
            </w:tcBorders>
          </w:tcPr>
          <w:p w14:paraId="015B4348" w14:textId="77777777" w:rsidR="00FD4FC1" w:rsidRPr="000343CE" w:rsidRDefault="00FD4FC1" w:rsidP="00507C30">
            <w:pPr>
              <w:jc w:val="right"/>
              <w:rPr>
                <w:rFonts w:ascii="Trebuchet MS" w:hAnsi="Trebuchet MS"/>
                <w:sz w:val="16"/>
                <w:szCs w:val="16"/>
              </w:rPr>
            </w:pPr>
          </w:p>
        </w:tc>
        <w:tc>
          <w:tcPr>
            <w:tcW w:w="1851" w:type="dxa"/>
            <w:gridSpan w:val="8"/>
            <w:tcBorders>
              <w:top w:val="single" w:sz="4" w:space="0" w:color="auto"/>
              <w:left w:val="single" w:sz="4" w:space="0" w:color="auto"/>
              <w:bottom w:val="single" w:sz="4" w:space="0" w:color="auto"/>
              <w:right w:val="single" w:sz="4" w:space="0" w:color="auto"/>
            </w:tcBorders>
          </w:tcPr>
          <w:p w14:paraId="2530C832" w14:textId="77777777" w:rsidR="00FD4FC1" w:rsidRPr="000343CE" w:rsidRDefault="00FD4FC1" w:rsidP="00507C30">
            <w:pPr>
              <w:rPr>
                <w:rFonts w:ascii="Trebuchet MS" w:hAnsi="Trebuchet MS"/>
                <w:sz w:val="16"/>
                <w:szCs w:val="16"/>
              </w:rPr>
            </w:pPr>
          </w:p>
        </w:tc>
        <w:tc>
          <w:tcPr>
            <w:tcW w:w="284" w:type="dxa"/>
            <w:gridSpan w:val="2"/>
            <w:tcBorders>
              <w:left w:val="nil"/>
            </w:tcBorders>
          </w:tcPr>
          <w:p w14:paraId="5B7CF1FE" w14:textId="77777777" w:rsidR="00FD4FC1" w:rsidRPr="000343CE" w:rsidRDefault="00FD4FC1" w:rsidP="00507C30">
            <w:pPr>
              <w:rPr>
                <w:rFonts w:ascii="Trebuchet MS" w:hAnsi="Trebuchet MS"/>
                <w:sz w:val="16"/>
                <w:szCs w:val="16"/>
              </w:rPr>
            </w:pPr>
          </w:p>
        </w:tc>
        <w:tc>
          <w:tcPr>
            <w:tcW w:w="2137" w:type="dxa"/>
            <w:gridSpan w:val="7"/>
            <w:tcBorders>
              <w:top w:val="single" w:sz="4" w:space="0" w:color="auto"/>
              <w:left w:val="single" w:sz="4" w:space="0" w:color="auto"/>
              <w:bottom w:val="single" w:sz="4" w:space="0" w:color="auto"/>
              <w:right w:val="single" w:sz="4" w:space="0" w:color="auto"/>
            </w:tcBorders>
          </w:tcPr>
          <w:p w14:paraId="635C7BB8" w14:textId="77777777" w:rsidR="00FD4FC1" w:rsidRPr="000343CE" w:rsidRDefault="00FD4FC1" w:rsidP="00507C30">
            <w:pPr>
              <w:rPr>
                <w:rFonts w:ascii="Trebuchet MS" w:hAnsi="Trebuchet MS"/>
                <w:sz w:val="16"/>
                <w:szCs w:val="16"/>
              </w:rPr>
            </w:pPr>
          </w:p>
        </w:tc>
      </w:tr>
      <w:tr w:rsidR="00FD4FC1" w:rsidRPr="000343CE" w14:paraId="69D9D854" w14:textId="77777777" w:rsidTr="00507C30">
        <w:trPr>
          <w:cantSplit/>
        </w:trPr>
        <w:tc>
          <w:tcPr>
            <w:tcW w:w="3150" w:type="dxa"/>
            <w:gridSpan w:val="9"/>
          </w:tcPr>
          <w:p w14:paraId="0AED5BDC"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(banko pavadinimas)</w:t>
            </w:r>
          </w:p>
        </w:tc>
        <w:tc>
          <w:tcPr>
            <w:tcW w:w="283" w:type="dxa"/>
          </w:tcPr>
          <w:p w14:paraId="4EE9B0A8" w14:textId="77777777" w:rsidR="00FD4FC1" w:rsidRPr="000343CE" w:rsidRDefault="00FD4FC1" w:rsidP="00507C30">
            <w:pPr>
              <w:jc w:val="right"/>
              <w:rPr>
                <w:rFonts w:ascii="Trebuchet MS" w:hAnsi="Trebuchet MS"/>
                <w:sz w:val="16"/>
                <w:szCs w:val="16"/>
              </w:rPr>
            </w:pPr>
          </w:p>
        </w:tc>
        <w:tc>
          <w:tcPr>
            <w:tcW w:w="2268" w:type="dxa"/>
            <w:gridSpan w:val="9"/>
          </w:tcPr>
          <w:p w14:paraId="762AFD89"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(banko kodas)</w:t>
            </w:r>
          </w:p>
        </w:tc>
        <w:tc>
          <w:tcPr>
            <w:tcW w:w="284" w:type="dxa"/>
            <w:gridSpan w:val="3"/>
          </w:tcPr>
          <w:p w14:paraId="6A4D6F2C" w14:textId="77777777" w:rsidR="00FD4FC1" w:rsidRPr="000343CE" w:rsidRDefault="00FD4FC1" w:rsidP="00507C30">
            <w:pPr>
              <w:jc w:val="right"/>
              <w:rPr>
                <w:rFonts w:ascii="Trebuchet MS" w:hAnsi="Trebuchet MS"/>
                <w:sz w:val="16"/>
                <w:szCs w:val="16"/>
              </w:rPr>
            </w:pPr>
          </w:p>
        </w:tc>
        <w:tc>
          <w:tcPr>
            <w:tcW w:w="1842" w:type="dxa"/>
            <w:gridSpan w:val="7"/>
          </w:tcPr>
          <w:p w14:paraId="37AED54F"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(atsiskaitomosios sąskaitos Nr.)</w:t>
            </w:r>
          </w:p>
        </w:tc>
        <w:tc>
          <w:tcPr>
            <w:tcW w:w="284" w:type="dxa"/>
            <w:gridSpan w:val="2"/>
          </w:tcPr>
          <w:p w14:paraId="493A07DF" w14:textId="77777777" w:rsidR="00FD4FC1" w:rsidRPr="000343CE" w:rsidRDefault="00FD4FC1" w:rsidP="00507C30">
            <w:pPr>
              <w:jc w:val="center"/>
              <w:rPr>
                <w:rFonts w:ascii="Trebuchet MS" w:hAnsi="Trebuchet MS"/>
                <w:sz w:val="16"/>
                <w:szCs w:val="16"/>
              </w:rPr>
            </w:pPr>
          </w:p>
        </w:tc>
        <w:tc>
          <w:tcPr>
            <w:tcW w:w="2137" w:type="dxa"/>
            <w:gridSpan w:val="7"/>
          </w:tcPr>
          <w:p w14:paraId="524CDD7D" w14:textId="77777777" w:rsidR="00FD4FC1" w:rsidRPr="000343CE" w:rsidRDefault="00FD4FC1" w:rsidP="00507C30">
            <w:pPr>
              <w:rPr>
                <w:rFonts w:ascii="Trebuchet MS" w:hAnsi="Trebuchet MS"/>
                <w:sz w:val="14"/>
                <w:szCs w:val="14"/>
              </w:rPr>
            </w:pPr>
            <w:r w:rsidRPr="000343CE">
              <w:rPr>
                <w:rFonts w:ascii="Trebuchet MS" w:hAnsi="Trebuchet MS"/>
                <w:sz w:val="14"/>
                <w:szCs w:val="14"/>
              </w:rPr>
              <w:t>PVM sąskaitos faktūros Nr.</w:t>
            </w:r>
          </w:p>
        </w:tc>
      </w:tr>
      <w:tr w:rsidR="00FD4FC1" w:rsidRPr="000343CE" w14:paraId="54FE9FC3" w14:textId="77777777" w:rsidTr="00507C30">
        <w:trPr>
          <w:cantSplit/>
        </w:trPr>
        <w:tc>
          <w:tcPr>
            <w:tcW w:w="10248" w:type="dxa"/>
            <w:gridSpan w:val="38"/>
          </w:tcPr>
          <w:p w14:paraId="654CF923" w14:textId="77777777" w:rsidR="00FD4FC1" w:rsidRPr="000343CE" w:rsidRDefault="00FD4FC1" w:rsidP="00507C30">
            <w:pPr>
              <w:jc w:val="right"/>
              <w:rPr>
                <w:rFonts w:ascii="Trebuchet MS" w:hAnsi="Trebuchet MS"/>
                <w:sz w:val="16"/>
                <w:szCs w:val="16"/>
              </w:rPr>
            </w:pPr>
          </w:p>
        </w:tc>
      </w:tr>
      <w:tr w:rsidR="00FD4FC1" w:rsidRPr="000343CE" w14:paraId="2561D74C" w14:textId="77777777" w:rsidTr="00507C30">
        <w:trPr>
          <w:cantSplit/>
        </w:trPr>
        <w:tc>
          <w:tcPr>
            <w:tcW w:w="1023" w:type="dxa"/>
            <w:gridSpan w:val="3"/>
            <w:tcBorders>
              <w:top w:val="single" w:sz="4" w:space="0" w:color="auto"/>
              <w:left w:val="single" w:sz="4" w:space="0" w:color="auto"/>
              <w:bottom w:val="single" w:sz="4" w:space="0" w:color="auto"/>
              <w:right w:val="single" w:sz="4" w:space="0" w:color="auto"/>
            </w:tcBorders>
          </w:tcPr>
          <w:p w14:paraId="4743D2D5"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Eil.</w:t>
            </w:r>
            <w:r>
              <w:rPr>
                <w:rFonts w:ascii="Trebuchet MS" w:hAnsi="Trebuchet MS"/>
                <w:sz w:val="16"/>
                <w:szCs w:val="16"/>
              </w:rPr>
              <w:t xml:space="preserve"> </w:t>
            </w:r>
            <w:r w:rsidRPr="000343CE">
              <w:rPr>
                <w:rFonts w:ascii="Trebuchet MS" w:hAnsi="Trebuchet MS"/>
                <w:sz w:val="16"/>
                <w:szCs w:val="16"/>
              </w:rPr>
              <w:t>Nr.</w:t>
            </w:r>
          </w:p>
        </w:tc>
        <w:tc>
          <w:tcPr>
            <w:tcW w:w="4253" w:type="dxa"/>
            <w:gridSpan w:val="13"/>
            <w:tcBorders>
              <w:top w:val="single" w:sz="4" w:space="0" w:color="auto"/>
              <w:left w:val="single" w:sz="4" w:space="0" w:color="auto"/>
              <w:bottom w:val="single" w:sz="4" w:space="0" w:color="auto"/>
              <w:right w:val="single" w:sz="4" w:space="0" w:color="auto"/>
            </w:tcBorders>
          </w:tcPr>
          <w:p w14:paraId="0FFC0ACD"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Remonto darbų</w:t>
            </w:r>
            <w:r>
              <w:rPr>
                <w:rFonts w:ascii="Trebuchet MS" w:hAnsi="Trebuchet MS"/>
                <w:sz w:val="16"/>
                <w:szCs w:val="16"/>
              </w:rPr>
              <w:t xml:space="preserve"> </w:t>
            </w:r>
            <w:r w:rsidRPr="000343CE">
              <w:rPr>
                <w:rFonts w:ascii="Trebuchet MS" w:hAnsi="Trebuchet MS"/>
                <w:sz w:val="16"/>
                <w:szCs w:val="16"/>
              </w:rPr>
              <w:t>/</w:t>
            </w:r>
            <w:r>
              <w:rPr>
                <w:rFonts w:ascii="Trebuchet MS" w:hAnsi="Trebuchet MS"/>
                <w:sz w:val="16"/>
                <w:szCs w:val="16"/>
              </w:rPr>
              <w:t xml:space="preserve"> </w:t>
            </w:r>
            <w:r w:rsidRPr="000343CE">
              <w:rPr>
                <w:rFonts w:ascii="Trebuchet MS" w:hAnsi="Trebuchet MS"/>
                <w:sz w:val="16"/>
                <w:szCs w:val="16"/>
              </w:rPr>
              <w:t>dalių pavadinimas ir serijos Nr.</w:t>
            </w:r>
          </w:p>
        </w:tc>
        <w:tc>
          <w:tcPr>
            <w:tcW w:w="1134" w:type="dxa"/>
            <w:gridSpan w:val="8"/>
            <w:tcBorders>
              <w:top w:val="single" w:sz="4" w:space="0" w:color="auto"/>
              <w:left w:val="single" w:sz="4" w:space="0" w:color="auto"/>
              <w:bottom w:val="single" w:sz="4" w:space="0" w:color="auto"/>
              <w:right w:val="single" w:sz="4" w:space="0" w:color="auto"/>
            </w:tcBorders>
          </w:tcPr>
          <w:p w14:paraId="533710A5"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Garantija</w:t>
            </w:r>
          </w:p>
        </w:tc>
        <w:tc>
          <w:tcPr>
            <w:tcW w:w="1417" w:type="dxa"/>
            <w:gridSpan w:val="5"/>
            <w:tcBorders>
              <w:top w:val="single" w:sz="4" w:space="0" w:color="auto"/>
              <w:left w:val="single" w:sz="4" w:space="0" w:color="auto"/>
              <w:bottom w:val="single" w:sz="4" w:space="0" w:color="auto"/>
              <w:right w:val="single" w:sz="4" w:space="0" w:color="auto"/>
            </w:tcBorders>
          </w:tcPr>
          <w:p w14:paraId="0286704C"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Vieneto kaina</w:t>
            </w:r>
          </w:p>
        </w:tc>
        <w:tc>
          <w:tcPr>
            <w:tcW w:w="851" w:type="dxa"/>
            <w:gridSpan w:val="6"/>
            <w:tcBorders>
              <w:top w:val="single" w:sz="4" w:space="0" w:color="auto"/>
              <w:left w:val="single" w:sz="4" w:space="0" w:color="auto"/>
              <w:bottom w:val="single" w:sz="4" w:space="0" w:color="auto"/>
              <w:right w:val="single" w:sz="4" w:space="0" w:color="auto"/>
            </w:tcBorders>
          </w:tcPr>
          <w:p w14:paraId="7A8ECBBA"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Kiekis</w:t>
            </w:r>
          </w:p>
        </w:tc>
        <w:tc>
          <w:tcPr>
            <w:tcW w:w="1570" w:type="dxa"/>
            <w:gridSpan w:val="3"/>
            <w:tcBorders>
              <w:top w:val="single" w:sz="4" w:space="0" w:color="auto"/>
              <w:left w:val="single" w:sz="4" w:space="0" w:color="auto"/>
              <w:bottom w:val="single" w:sz="4" w:space="0" w:color="auto"/>
              <w:right w:val="single" w:sz="4" w:space="0" w:color="auto"/>
            </w:tcBorders>
          </w:tcPr>
          <w:p w14:paraId="532AA0A6"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Bendra kaina</w:t>
            </w:r>
          </w:p>
        </w:tc>
      </w:tr>
      <w:tr w:rsidR="00FD4FC1" w:rsidRPr="000343CE" w14:paraId="7874D25C" w14:textId="77777777" w:rsidTr="00507C30">
        <w:trPr>
          <w:cantSplit/>
        </w:trPr>
        <w:tc>
          <w:tcPr>
            <w:tcW w:w="1023" w:type="dxa"/>
            <w:gridSpan w:val="3"/>
            <w:tcBorders>
              <w:top w:val="single" w:sz="4" w:space="0" w:color="auto"/>
              <w:left w:val="single" w:sz="4" w:space="0" w:color="auto"/>
              <w:bottom w:val="single" w:sz="4" w:space="0" w:color="auto"/>
              <w:right w:val="single" w:sz="4" w:space="0" w:color="auto"/>
            </w:tcBorders>
          </w:tcPr>
          <w:p w14:paraId="358D5407"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1</w:t>
            </w:r>
          </w:p>
        </w:tc>
        <w:tc>
          <w:tcPr>
            <w:tcW w:w="4253" w:type="dxa"/>
            <w:gridSpan w:val="13"/>
            <w:tcBorders>
              <w:top w:val="single" w:sz="4" w:space="0" w:color="auto"/>
              <w:left w:val="single" w:sz="4" w:space="0" w:color="auto"/>
              <w:bottom w:val="single" w:sz="4" w:space="0" w:color="auto"/>
              <w:right w:val="single" w:sz="4" w:space="0" w:color="auto"/>
            </w:tcBorders>
          </w:tcPr>
          <w:p w14:paraId="09DD6D15" w14:textId="77777777" w:rsidR="00FD4FC1" w:rsidRPr="000343CE" w:rsidRDefault="00FD4FC1" w:rsidP="00507C30">
            <w:pPr>
              <w:pStyle w:val="Komentarotekstas"/>
              <w:rPr>
                <w:rFonts w:ascii="Trebuchet MS" w:hAnsi="Trebuchet MS"/>
                <w:sz w:val="16"/>
                <w:szCs w:val="16"/>
              </w:rPr>
            </w:pPr>
          </w:p>
        </w:tc>
        <w:tc>
          <w:tcPr>
            <w:tcW w:w="1134" w:type="dxa"/>
            <w:gridSpan w:val="8"/>
            <w:tcBorders>
              <w:top w:val="single" w:sz="4" w:space="0" w:color="auto"/>
              <w:left w:val="single" w:sz="4" w:space="0" w:color="auto"/>
              <w:bottom w:val="single" w:sz="4" w:space="0" w:color="auto"/>
              <w:right w:val="single" w:sz="4" w:space="0" w:color="auto"/>
            </w:tcBorders>
          </w:tcPr>
          <w:p w14:paraId="0EAE7E9F" w14:textId="77777777" w:rsidR="00FD4FC1" w:rsidRPr="000343CE" w:rsidRDefault="00FD4FC1" w:rsidP="00507C30">
            <w:pPr>
              <w:jc w:val="center"/>
              <w:rPr>
                <w:rFonts w:ascii="Trebuchet MS" w:hAnsi="Trebuchet MS"/>
                <w:sz w:val="16"/>
                <w:szCs w:val="16"/>
              </w:rPr>
            </w:pPr>
          </w:p>
        </w:tc>
        <w:tc>
          <w:tcPr>
            <w:tcW w:w="1417" w:type="dxa"/>
            <w:gridSpan w:val="5"/>
            <w:tcBorders>
              <w:top w:val="single" w:sz="4" w:space="0" w:color="auto"/>
              <w:left w:val="single" w:sz="4" w:space="0" w:color="auto"/>
              <w:bottom w:val="single" w:sz="4" w:space="0" w:color="auto"/>
              <w:right w:val="single" w:sz="4" w:space="0" w:color="auto"/>
            </w:tcBorders>
          </w:tcPr>
          <w:p w14:paraId="573C51E2" w14:textId="77777777" w:rsidR="00FD4FC1" w:rsidRPr="000343CE" w:rsidRDefault="00FD4FC1" w:rsidP="00507C30">
            <w:pPr>
              <w:jc w:val="center"/>
              <w:rPr>
                <w:rFonts w:ascii="Trebuchet MS" w:hAnsi="Trebuchet MS"/>
                <w:sz w:val="16"/>
                <w:szCs w:val="16"/>
              </w:rPr>
            </w:pPr>
          </w:p>
        </w:tc>
        <w:tc>
          <w:tcPr>
            <w:tcW w:w="851" w:type="dxa"/>
            <w:gridSpan w:val="6"/>
            <w:tcBorders>
              <w:top w:val="single" w:sz="4" w:space="0" w:color="auto"/>
              <w:left w:val="single" w:sz="4" w:space="0" w:color="auto"/>
              <w:bottom w:val="single" w:sz="4" w:space="0" w:color="auto"/>
              <w:right w:val="single" w:sz="4" w:space="0" w:color="auto"/>
            </w:tcBorders>
          </w:tcPr>
          <w:p w14:paraId="401E26D0" w14:textId="77777777" w:rsidR="00FD4FC1" w:rsidRPr="000343CE" w:rsidRDefault="00FD4FC1" w:rsidP="00507C30">
            <w:pPr>
              <w:jc w:val="center"/>
              <w:rPr>
                <w:rFonts w:ascii="Trebuchet MS" w:hAnsi="Trebuchet MS"/>
                <w:sz w:val="16"/>
                <w:szCs w:val="16"/>
              </w:rPr>
            </w:pPr>
          </w:p>
        </w:tc>
        <w:tc>
          <w:tcPr>
            <w:tcW w:w="1570" w:type="dxa"/>
            <w:gridSpan w:val="3"/>
            <w:tcBorders>
              <w:top w:val="single" w:sz="4" w:space="0" w:color="auto"/>
              <w:left w:val="single" w:sz="4" w:space="0" w:color="auto"/>
              <w:bottom w:val="single" w:sz="4" w:space="0" w:color="auto"/>
              <w:right w:val="single" w:sz="4" w:space="0" w:color="auto"/>
            </w:tcBorders>
            <w:vAlign w:val="center"/>
          </w:tcPr>
          <w:p w14:paraId="5FC3DFFD" w14:textId="77777777" w:rsidR="00FD4FC1" w:rsidRPr="000343CE" w:rsidRDefault="00FD4FC1" w:rsidP="00507C30">
            <w:pPr>
              <w:jc w:val="right"/>
              <w:rPr>
                <w:rFonts w:ascii="Trebuchet MS" w:hAnsi="Trebuchet MS"/>
                <w:sz w:val="16"/>
                <w:szCs w:val="16"/>
              </w:rPr>
            </w:pPr>
          </w:p>
        </w:tc>
      </w:tr>
      <w:tr w:rsidR="00FD4FC1" w:rsidRPr="000343CE" w14:paraId="1FBDB125" w14:textId="77777777" w:rsidTr="00507C30">
        <w:trPr>
          <w:cantSplit/>
        </w:trPr>
        <w:tc>
          <w:tcPr>
            <w:tcW w:w="1023" w:type="dxa"/>
            <w:gridSpan w:val="3"/>
            <w:tcBorders>
              <w:top w:val="single" w:sz="4" w:space="0" w:color="auto"/>
              <w:left w:val="single" w:sz="4" w:space="0" w:color="auto"/>
              <w:right w:val="single" w:sz="4" w:space="0" w:color="auto"/>
            </w:tcBorders>
          </w:tcPr>
          <w:p w14:paraId="34B71161" w14:textId="77777777" w:rsidR="00FD4FC1" w:rsidRPr="000343CE" w:rsidRDefault="00FD4FC1" w:rsidP="00507C30">
            <w:pPr>
              <w:jc w:val="center"/>
              <w:rPr>
                <w:rFonts w:ascii="Trebuchet MS" w:hAnsi="Trebuchet MS"/>
                <w:sz w:val="16"/>
                <w:szCs w:val="16"/>
                <w:lang w:val="en-US"/>
              </w:rPr>
            </w:pPr>
            <w:r w:rsidRPr="000343CE">
              <w:rPr>
                <w:rFonts w:ascii="Trebuchet MS" w:hAnsi="Trebuchet MS"/>
                <w:sz w:val="16"/>
                <w:szCs w:val="16"/>
                <w:lang w:val="en-US"/>
              </w:rPr>
              <w:t>2</w:t>
            </w:r>
          </w:p>
        </w:tc>
        <w:tc>
          <w:tcPr>
            <w:tcW w:w="4253" w:type="dxa"/>
            <w:gridSpan w:val="13"/>
            <w:tcBorders>
              <w:top w:val="single" w:sz="4" w:space="0" w:color="auto"/>
              <w:left w:val="single" w:sz="4" w:space="0" w:color="auto"/>
              <w:right w:val="single" w:sz="4" w:space="0" w:color="auto"/>
            </w:tcBorders>
          </w:tcPr>
          <w:p w14:paraId="6E2276C0" w14:textId="77777777" w:rsidR="00FD4FC1" w:rsidRPr="000343CE" w:rsidRDefault="00FD4FC1" w:rsidP="00507C30">
            <w:pPr>
              <w:pStyle w:val="Komentarotekstas"/>
              <w:rPr>
                <w:rFonts w:ascii="Trebuchet MS" w:hAnsi="Trebuchet MS"/>
                <w:sz w:val="16"/>
                <w:szCs w:val="16"/>
                <w:lang w:val="en-US"/>
              </w:rPr>
            </w:pPr>
          </w:p>
        </w:tc>
        <w:tc>
          <w:tcPr>
            <w:tcW w:w="1134" w:type="dxa"/>
            <w:gridSpan w:val="8"/>
            <w:tcBorders>
              <w:top w:val="single" w:sz="4" w:space="0" w:color="auto"/>
              <w:left w:val="single" w:sz="4" w:space="0" w:color="auto"/>
              <w:right w:val="single" w:sz="4" w:space="0" w:color="auto"/>
            </w:tcBorders>
          </w:tcPr>
          <w:p w14:paraId="3B328CA6" w14:textId="77777777" w:rsidR="00FD4FC1" w:rsidRPr="000343CE" w:rsidRDefault="00FD4FC1" w:rsidP="00507C30">
            <w:pPr>
              <w:jc w:val="center"/>
              <w:rPr>
                <w:rFonts w:ascii="Trebuchet MS" w:hAnsi="Trebuchet MS"/>
                <w:sz w:val="16"/>
                <w:szCs w:val="16"/>
              </w:rPr>
            </w:pPr>
          </w:p>
        </w:tc>
        <w:tc>
          <w:tcPr>
            <w:tcW w:w="1417" w:type="dxa"/>
            <w:gridSpan w:val="5"/>
            <w:tcBorders>
              <w:top w:val="single" w:sz="4" w:space="0" w:color="auto"/>
              <w:left w:val="single" w:sz="4" w:space="0" w:color="auto"/>
              <w:right w:val="single" w:sz="4" w:space="0" w:color="auto"/>
            </w:tcBorders>
          </w:tcPr>
          <w:p w14:paraId="1D4AA189" w14:textId="77777777" w:rsidR="00FD4FC1" w:rsidRPr="000343CE" w:rsidRDefault="00FD4FC1" w:rsidP="00507C30">
            <w:pPr>
              <w:jc w:val="center"/>
              <w:rPr>
                <w:rFonts w:ascii="Trebuchet MS" w:hAnsi="Trebuchet MS"/>
                <w:sz w:val="16"/>
                <w:szCs w:val="16"/>
              </w:rPr>
            </w:pPr>
          </w:p>
        </w:tc>
        <w:tc>
          <w:tcPr>
            <w:tcW w:w="851" w:type="dxa"/>
            <w:gridSpan w:val="6"/>
            <w:tcBorders>
              <w:top w:val="single" w:sz="4" w:space="0" w:color="auto"/>
              <w:left w:val="single" w:sz="4" w:space="0" w:color="auto"/>
              <w:right w:val="single" w:sz="4" w:space="0" w:color="auto"/>
            </w:tcBorders>
          </w:tcPr>
          <w:p w14:paraId="5323C774" w14:textId="77777777" w:rsidR="00FD4FC1" w:rsidRPr="000343CE" w:rsidRDefault="00FD4FC1" w:rsidP="00507C30">
            <w:pPr>
              <w:jc w:val="center"/>
              <w:rPr>
                <w:rFonts w:ascii="Trebuchet MS" w:hAnsi="Trebuchet MS"/>
                <w:sz w:val="16"/>
                <w:szCs w:val="16"/>
              </w:rPr>
            </w:pPr>
          </w:p>
        </w:tc>
        <w:tc>
          <w:tcPr>
            <w:tcW w:w="1570" w:type="dxa"/>
            <w:gridSpan w:val="3"/>
            <w:tcBorders>
              <w:top w:val="single" w:sz="4" w:space="0" w:color="auto"/>
              <w:left w:val="single" w:sz="4" w:space="0" w:color="auto"/>
              <w:right w:val="single" w:sz="4" w:space="0" w:color="auto"/>
            </w:tcBorders>
          </w:tcPr>
          <w:p w14:paraId="1EA7A04F" w14:textId="77777777" w:rsidR="00FD4FC1" w:rsidRPr="000343CE" w:rsidRDefault="00FD4FC1" w:rsidP="00507C30">
            <w:pPr>
              <w:jc w:val="right"/>
              <w:rPr>
                <w:rFonts w:ascii="Trebuchet MS" w:hAnsi="Trebuchet MS"/>
                <w:sz w:val="16"/>
                <w:szCs w:val="16"/>
              </w:rPr>
            </w:pPr>
          </w:p>
        </w:tc>
      </w:tr>
      <w:tr w:rsidR="00FD4FC1" w:rsidRPr="000343CE" w14:paraId="0C34D7F3" w14:textId="77777777" w:rsidTr="00507C30">
        <w:trPr>
          <w:cantSplit/>
        </w:trPr>
        <w:tc>
          <w:tcPr>
            <w:tcW w:w="1023" w:type="dxa"/>
            <w:gridSpan w:val="3"/>
            <w:tcBorders>
              <w:top w:val="single" w:sz="4" w:space="0" w:color="auto"/>
              <w:left w:val="single" w:sz="4" w:space="0" w:color="auto"/>
              <w:right w:val="single" w:sz="4" w:space="0" w:color="auto"/>
            </w:tcBorders>
          </w:tcPr>
          <w:p w14:paraId="4B41A5FE"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3</w:t>
            </w:r>
          </w:p>
        </w:tc>
        <w:tc>
          <w:tcPr>
            <w:tcW w:w="4253" w:type="dxa"/>
            <w:gridSpan w:val="13"/>
            <w:tcBorders>
              <w:top w:val="single" w:sz="4" w:space="0" w:color="auto"/>
              <w:left w:val="single" w:sz="4" w:space="0" w:color="auto"/>
              <w:right w:val="single" w:sz="4" w:space="0" w:color="auto"/>
            </w:tcBorders>
          </w:tcPr>
          <w:p w14:paraId="3089DB0A" w14:textId="77777777" w:rsidR="00FD4FC1" w:rsidRPr="000343CE" w:rsidRDefault="00FD4FC1" w:rsidP="00507C30">
            <w:pPr>
              <w:pStyle w:val="Komentarotekstas"/>
              <w:rPr>
                <w:rFonts w:ascii="Trebuchet MS" w:hAnsi="Trebuchet MS"/>
                <w:sz w:val="16"/>
                <w:szCs w:val="16"/>
              </w:rPr>
            </w:pPr>
          </w:p>
        </w:tc>
        <w:tc>
          <w:tcPr>
            <w:tcW w:w="1134" w:type="dxa"/>
            <w:gridSpan w:val="8"/>
            <w:tcBorders>
              <w:top w:val="single" w:sz="4" w:space="0" w:color="auto"/>
              <w:left w:val="single" w:sz="4" w:space="0" w:color="auto"/>
              <w:right w:val="single" w:sz="4" w:space="0" w:color="auto"/>
            </w:tcBorders>
          </w:tcPr>
          <w:p w14:paraId="33A4D956" w14:textId="77777777" w:rsidR="00FD4FC1" w:rsidRPr="000343CE" w:rsidRDefault="00FD4FC1" w:rsidP="00507C30">
            <w:pPr>
              <w:jc w:val="center"/>
              <w:rPr>
                <w:rFonts w:ascii="Trebuchet MS" w:hAnsi="Trebuchet MS"/>
                <w:sz w:val="16"/>
                <w:szCs w:val="16"/>
              </w:rPr>
            </w:pPr>
          </w:p>
        </w:tc>
        <w:tc>
          <w:tcPr>
            <w:tcW w:w="1417" w:type="dxa"/>
            <w:gridSpan w:val="5"/>
            <w:tcBorders>
              <w:top w:val="single" w:sz="4" w:space="0" w:color="auto"/>
              <w:left w:val="single" w:sz="4" w:space="0" w:color="auto"/>
              <w:right w:val="single" w:sz="4" w:space="0" w:color="auto"/>
            </w:tcBorders>
          </w:tcPr>
          <w:p w14:paraId="563295C0" w14:textId="77777777" w:rsidR="00FD4FC1" w:rsidRPr="000343CE" w:rsidRDefault="00FD4FC1" w:rsidP="00507C30">
            <w:pPr>
              <w:jc w:val="center"/>
              <w:rPr>
                <w:rFonts w:ascii="Trebuchet MS" w:hAnsi="Trebuchet MS"/>
                <w:sz w:val="16"/>
                <w:szCs w:val="16"/>
              </w:rPr>
            </w:pPr>
          </w:p>
        </w:tc>
        <w:tc>
          <w:tcPr>
            <w:tcW w:w="851" w:type="dxa"/>
            <w:gridSpan w:val="6"/>
            <w:tcBorders>
              <w:top w:val="single" w:sz="4" w:space="0" w:color="auto"/>
              <w:left w:val="single" w:sz="4" w:space="0" w:color="auto"/>
              <w:right w:val="single" w:sz="4" w:space="0" w:color="auto"/>
            </w:tcBorders>
          </w:tcPr>
          <w:p w14:paraId="6DA7DAF6" w14:textId="77777777" w:rsidR="00FD4FC1" w:rsidRPr="000343CE" w:rsidRDefault="00FD4FC1" w:rsidP="00507C30">
            <w:pPr>
              <w:jc w:val="center"/>
              <w:rPr>
                <w:rFonts w:ascii="Trebuchet MS" w:hAnsi="Trebuchet MS"/>
                <w:sz w:val="16"/>
                <w:szCs w:val="16"/>
              </w:rPr>
            </w:pPr>
          </w:p>
        </w:tc>
        <w:tc>
          <w:tcPr>
            <w:tcW w:w="1570" w:type="dxa"/>
            <w:gridSpan w:val="3"/>
            <w:tcBorders>
              <w:top w:val="single" w:sz="4" w:space="0" w:color="auto"/>
              <w:left w:val="single" w:sz="4" w:space="0" w:color="auto"/>
              <w:right w:val="single" w:sz="4" w:space="0" w:color="auto"/>
            </w:tcBorders>
          </w:tcPr>
          <w:p w14:paraId="5B880501" w14:textId="77777777" w:rsidR="00FD4FC1" w:rsidRPr="000343CE" w:rsidRDefault="00FD4FC1" w:rsidP="00507C30">
            <w:pPr>
              <w:jc w:val="right"/>
              <w:rPr>
                <w:rFonts w:ascii="Trebuchet MS" w:hAnsi="Trebuchet MS"/>
                <w:sz w:val="16"/>
                <w:szCs w:val="16"/>
              </w:rPr>
            </w:pPr>
          </w:p>
        </w:tc>
      </w:tr>
      <w:tr w:rsidR="00FD4FC1" w:rsidRPr="000343CE" w14:paraId="78572DBF" w14:textId="77777777" w:rsidTr="00507C30">
        <w:trPr>
          <w:cantSplit/>
        </w:trPr>
        <w:tc>
          <w:tcPr>
            <w:tcW w:w="1023" w:type="dxa"/>
            <w:gridSpan w:val="3"/>
            <w:tcBorders>
              <w:top w:val="single" w:sz="4" w:space="0" w:color="auto"/>
              <w:left w:val="single" w:sz="4" w:space="0" w:color="auto"/>
              <w:right w:val="single" w:sz="4" w:space="0" w:color="auto"/>
            </w:tcBorders>
          </w:tcPr>
          <w:p w14:paraId="624D3DEC"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4</w:t>
            </w:r>
          </w:p>
        </w:tc>
        <w:tc>
          <w:tcPr>
            <w:tcW w:w="4253" w:type="dxa"/>
            <w:gridSpan w:val="13"/>
            <w:tcBorders>
              <w:top w:val="single" w:sz="4" w:space="0" w:color="auto"/>
              <w:left w:val="single" w:sz="4" w:space="0" w:color="auto"/>
              <w:right w:val="single" w:sz="4" w:space="0" w:color="auto"/>
            </w:tcBorders>
          </w:tcPr>
          <w:p w14:paraId="484D6CDD" w14:textId="77777777" w:rsidR="00FD4FC1" w:rsidRPr="000343CE" w:rsidRDefault="00FD4FC1" w:rsidP="00507C30">
            <w:pPr>
              <w:pStyle w:val="Komentarotekstas"/>
              <w:rPr>
                <w:rFonts w:ascii="Trebuchet MS" w:hAnsi="Trebuchet MS"/>
                <w:sz w:val="16"/>
                <w:szCs w:val="16"/>
              </w:rPr>
            </w:pPr>
          </w:p>
        </w:tc>
        <w:tc>
          <w:tcPr>
            <w:tcW w:w="1134" w:type="dxa"/>
            <w:gridSpan w:val="8"/>
            <w:tcBorders>
              <w:top w:val="single" w:sz="4" w:space="0" w:color="auto"/>
              <w:left w:val="single" w:sz="4" w:space="0" w:color="auto"/>
              <w:right w:val="single" w:sz="4" w:space="0" w:color="auto"/>
            </w:tcBorders>
          </w:tcPr>
          <w:p w14:paraId="5D5623DD" w14:textId="77777777" w:rsidR="00FD4FC1" w:rsidRPr="000343CE" w:rsidRDefault="00FD4FC1" w:rsidP="00507C30">
            <w:pPr>
              <w:jc w:val="center"/>
              <w:rPr>
                <w:rFonts w:ascii="Trebuchet MS" w:hAnsi="Trebuchet MS"/>
                <w:sz w:val="16"/>
                <w:szCs w:val="16"/>
              </w:rPr>
            </w:pPr>
          </w:p>
        </w:tc>
        <w:tc>
          <w:tcPr>
            <w:tcW w:w="1417" w:type="dxa"/>
            <w:gridSpan w:val="5"/>
            <w:tcBorders>
              <w:top w:val="single" w:sz="4" w:space="0" w:color="auto"/>
              <w:left w:val="single" w:sz="4" w:space="0" w:color="auto"/>
              <w:right w:val="single" w:sz="4" w:space="0" w:color="auto"/>
            </w:tcBorders>
          </w:tcPr>
          <w:p w14:paraId="4CAABD5C" w14:textId="77777777" w:rsidR="00FD4FC1" w:rsidRPr="000343CE" w:rsidRDefault="00FD4FC1" w:rsidP="00507C30">
            <w:pPr>
              <w:jc w:val="center"/>
              <w:rPr>
                <w:rFonts w:ascii="Trebuchet MS" w:hAnsi="Trebuchet MS"/>
                <w:sz w:val="16"/>
                <w:szCs w:val="16"/>
              </w:rPr>
            </w:pPr>
          </w:p>
        </w:tc>
        <w:tc>
          <w:tcPr>
            <w:tcW w:w="851" w:type="dxa"/>
            <w:gridSpan w:val="6"/>
            <w:tcBorders>
              <w:top w:val="single" w:sz="4" w:space="0" w:color="auto"/>
              <w:left w:val="single" w:sz="4" w:space="0" w:color="auto"/>
              <w:right w:val="single" w:sz="4" w:space="0" w:color="auto"/>
            </w:tcBorders>
          </w:tcPr>
          <w:p w14:paraId="4D2F57B9" w14:textId="77777777" w:rsidR="00FD4FC1" w:rsidRPr="000343CE" w:rsidRDefault="00FD4FC1" w:rsidP="00507C30">
            <w:pPr>
              <w:jc w:val="center"/>
              <w:rPr>
                <w:rFonts w:ascii="Trebuchet MS" w:hAnsi="Trebuchet MS"/>
                <w:sz w:val="16"/>
                <w:szCs w:val="16"/>
              </w:rPr>
            </w:pPr>
          </w:p>
        </w:tc>
        <w:tc>
          <w:tcPr>
            <w:tcW w:w="1570" w:type="dxa"/>
            <w:gridSpan w:val="3"/>
            <w:tcBorders>
              <w:top w:val="single" w:sz="4" w:space="0" w:color="auto"/>
              <w:left w:val="single" w:sz="4" w:space="0" w:color="auto"/>
              <w:right w:val="single" w:sz="4" w:space="0" w:color="auto"/>
            </w:tcBorders>
          </w:tcPr>
          <w:p w14:paraId="2C45443A" w14:textId="77777777" w:rsidR="00FD4FC1" w:rsidRPr="000343CE" w:rsidRDefault="00FD4FC1" w:rsidP="00507C30">
            <w:pPr>
              <w:jc w:val="right"/>
              <w:rPr>
                <w:rFonts w:ascii="Trebuchet MS" w:hAnsi="Trebuchet MS"/>
                <w:sz w:val="16"/>
                <w:szCs w:val="16"/>
              </w:rPr>
            </w:pPr>
          </w:p>
        </w:tc>
      </w:tr>
      <w:tr w:rsidR="00FD4FC1" w:rsidRPr="000343CE" w14:paraId="0E62D10A" w14:textId="77777777" w:rsidTr="00507C30">
        <w:trPr>
          <w:cantSplit/>
        </w:trPr>
        <w:tc>
          <w:tcPr>
            <w:tcW w:w="1023" w:type="dxa"/>
            <w:gridSpan w:val="3"/>
            <w:tcBorders>
              <w:top w:val="single" w:sz="4" w:space="0" w:color="auto"/>
              <w:left w:val="single" w:sz="4" w:space="0" w:color="auto"/>
              <w:right w:val="single" w:sz="4" w:space="0" w:color="auto"/>
            </w:tcBorders>
          </w:tcPr>
          <w:p w14:paraId="4382FFEF"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5</w:t>
            </w:r>
          </w:p>
        </w:tc>
        <w:tc>
          <w:tcPr>
            <w:tcW w:w="4253" w:type="dxa"/>
            <w:gridSpan w:val="13"/>
            <w:tcBorders>
              <w:top w:val="single" w:sz="4" w:space="0" w:color="auto"/>
              <w:left w:val="single" w:sz="4" w:space="0" w:color="auto"/>
              <w:right w:val="single" w:sz="4" w:space="0" w:color="auto"/>
            </w:tcBorders>
          </w:tcPr>
          <w:p w14:paraId="13A13DEE" w14:textId="77777777" w:rsidR="00FD4FC1" w:rsidRPr="000343CE" w:rsidRDefault="00FD4FC1" w:rsidP="00507C30">
            <w:pPr>
              <w:rPr>
                <w:rFonts w:ascii="Trebuchet MS" w:hAnsi="Trebuchet MS"/>
                <w:sz w:val="16"/>
                <w:szCs w:val="16"/>
              </w:rPr>
            </w:pPr>
          </w:p>
        </w:tc>
        <w:tc>
          <w:tcPr>
            <w:tcW w:w="1134" w:type="dxa"/>
            <w:gridSpan w:val="8"/>
            <w:tcBorders>
              <w:top w:val="single" w:sz="4" w:space="0" w:color="auto"/>
              <w:left w:val="single" w:sz="4" w:space="0" w:color="auto"/>
              <w:right w:val="single" w:sz="4" w:space="0" w:color="auto"/>
            </w:tcBorders>
          </w:tcPr>
          <w:p w14:paraId="2BD19F97" w14:textId="77777777" w:rsidR="00FD4FC1" w:rsidRPr="000343CE" w:rsidRDefault="00FD4FC1" w:rsidP="00507C30">
            <w:pPr>
              <w:jc w:val="center"/>
              <w:rPr>
                <w:rFonts w:ascii="Trebuchet MS" w:hAnsi="Trebuchet MS"/>
                <w:sz w:val="16"/>
                <w:szCs w:val="16"/>
              </w:rPr>
            </w:pPr>
          </w:p>
        </w:tc>
        <w:tc>
          <w:tcPr>
            <w:tcW w:w="1417" w:type="dxa"/>
            <w:gridSpan w:val="5"/>
            <w:tcBorders>
              <w:top w:val="single" w:sz="4" w:space="0" w:color="auto"/>
              <w:left w:val="single" w:sz="4" w:space="0" w:color="auto"/>
              <w:right w:val="single" w:sz="4" w:space="0" w:color="auto"/>
            </w:tcBorders>
          </w:tcPr>
          <w:p w14:paraId="23E42C50" w14:textId="77777777" w:rsidR="00FD4FC1" w:rsidRPr="000343CE" w:rsidRDefault="00FD4FC1" w:rsidP="00507C30">
            <w:pPr>
              <w:jc w:val="center"/>
              <w:rPr>
                <w:rFonts w:ascii="Trebuchet MS" w:hAnsi="Trebuchet MS"/>
                <w:sz w:val="16"/>
                <w:szCs w:val="16"/>
              </w:rPr>
            </w:pPr>
          </w:p>
        </w:tc>
        <w:tc>
          <w:tcPr>
            <w:tcW w:w="851" w:type="dxa"/>
            <w:gridSpan w:val="6"/>
            <w:tcBorders>
              <w:top w:val="single" w:sz="4" w:space="0" w:color="auto"/>
              <w:left w:val="single" w:sz="4" w:space="0" w:color="auto"/>
              <w:right w:val="single" w:sz="4" w:space="0" w:color="auto"/>
            </w:tcBorders>
          </w:tcPr>
          <w:p w14:paraId="0384C558" w14:textId="77777777" w:rsidR="00FD4FC1" w:rsidRPr="000343CE" w:rsidRDefault="00FD4FC1" w:rsidP="00507C30">
            <w:pPr>
              <w:jc w:val="center"/>
              <w:rPr>
                <w:rFonts w:ascii="Trebuchet MS" w:hAnsi="Trebuchet MS"/>
                <w:sz w:val="16"/>
                <w:szCs w:val="16"/>
              </w:rPr>
            </w:pPr>
          </w:p>
        </w:tc>
        <w:tc>
          <w:tcPr>
            <w:tcW w:w="1570" w:type="dxa"/>
            <w:gridSpan w:val="3"/>
            <w:tcBorders>
              <w:top w:val="single" w:sz="4" w:space="0" w:color="auto"/>
              <w:left w:val="single" w:sz="4" w:space="0" w:color="auto"/>
              <w:right w:val="single" w:sz="4" w:space="0" w:color="auto"/>
            </w:tcBorders>
          </w:tcPr>
          <w:p w14:paraId="17937100" w14:textId="77777777" w:rsidR="00FD4FC1" w:rsidRPr="000343CE" w:rsidRDefault="00FD4FC1" w:rsidP="00507C30">
            <w:pPr>
              <w:jc w:val="right"/>
              <w:rPr>
                <w:rFonts w:ascii="Trebuchet MS" w:hAnsi="Trebuchet MS"/>
                <w:sz w:val="16"/>
                <w:szCs w:val="16"/>
              </w:rPr>
            </w:pPr>
          </w:p>
        </w:tc>
      </w:tr>
      <w:tr w:rsidR="00FD4FC1" w:rsidRPr="000343CE" w14:paraId="14F7E56C" w14:textId="77777777" w:rsidTr="00507C30">
        <w:trPr>
          <w:cantSplit/>
        </w:trPr>
        <w:tc>
          <w:tcPr>
            <w:tcW w:w="1023" w:type="dxa"/>
            <w:gridSpan w:val="3"/>
            <w:tcBorders>
              <w:top w:val="single" w:sz="4" w:space="0" w:color="auto"/>
              <w:left w:val="single" w:sz="4" w:space="0" w:color="auto"/>
              <w:right w:val="single" w:sz="4" w:space="0" w:color="auto"/>
            </w:tcBorders>
          </w:tcPr>
          <w:p w14:paraId="7FFA1D68"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6</w:t>
            </w:r>
          </w:p>
        </w:tc>
        <w:tc>
          <w:tcPr>
            <w:tcW w:w="4253" w:type="dxa"/>
            <w:gridSpan w:val="13"/>
            <w:tcBorders>
              <w:top w:val="single" w:sz="4" w:space="0" w:color="auto"/>
              <w:left w:val="single" w:sz="4" w:space="0" w:color="auto"/>
              <w:right w:val="single" w:sz="4" w:space="0" w:color="auto"/>
            </w:tcBorders>
          </w:tcPr>
          <w:p w14:paraId="39472880" w14:textId="77777777" w:rsidR="00FD4FC1" w:rsidRPr="000343CE" w:rsidRDefault="00FD4FC1" w:rsidP="00507C30">
            <w:pPr>
              <w:rPr>
                <w:rFonts w:ascii="Trebuchet MS" w:hAnsi="Trebuchet MS"/>
                <w:sz w:val="16"/>
                <w:szCs w:val="16"/>
              </w:rPr>
            </w:pPr>
          </w:p>
        </w:tc>
        <w:tc>
          <w:tcPr>
            <w:tcW w:w="1134" w:type="dxa"/>
            <w:gridSpan w:val="8"/>
            <w:tcBorders>
              <w:top w:val="single" w:sz="4" w:space="0" w:color="auto"/>
              <w:left w:val="single" w:sz="4" w:space="0" w:color="auto"/>
              <w:right w:val="single" w:sz="4" w:space="0" w:color="auto"/>
            </w:tcBorders>
          </w:tcPr>
          <w:p w14:paraId="79E98ACB" w14:textId="77777777" w:rsidR="00FD4FC1" w:rsidRPr="000343CE" w:rsidRDefault="00FD4FC1" w:rsidP="00507C30">
            <w:pPr>
              <w:jc w:val="center"/>
              <w:rPr>
                <w:rFonts w:ascii="Trebuchet MS" w:hAnsi="Trebuchet MS"/>
                <w:sz w:val="16"/>
                <w:szCs w:val="16"/>
              </w:rPr>
            </w:pPr>
          </w:p>
        </w:tc>
        <w:tc>
          <w:tcPr>
            <w:tcW w:w="1417" w:type="dxa"/>
            <w:gridSpan w:val="5"/>
            <w:tcBorders>
              <w:top w:val="single" w:sz="4" w:space="0" w:color="auto"/>
              <w:left w:val="single" w:sz="4" w:space="0" w:color="auto"/>
              <w:right w:val="single" w:sz="4" w:space="0" w:color="auto"/>
            </w:tcBorders>
          </w:tcPr>
          <w:p w14:paraId="0F7E74DA" w14:textId="77777777" w:rsidR="00FD4FC1" w:rsidRPr="000343CE" w:rsidRDefault="00FD4FC1" w:rsidP="00507C30">
            <w:pPr>
              <w:jc w:val="center"/>
              <w:rPr>
                <w:rFonts w:ascii="Trebuchet MS" w:hAnsi="Trebuchet MS"/>
                <w:sz w:val="16"/>
                <w:szCs w:val="16"/>
              </w:rPr>
            </w:pPr>
          </w:p>
        </w:tc>
        <w:tc>
          <w:tcPr>
            <w:tcW w:w="851" w:type="dxa"/>
            <w:gridSpan w:val="6"/>
            <w:tcBorders>
              <w:top w:val="single" w:sz="4" w:space="0" w:color="auto"/>
              <w:left w:val="single" w:sz="4" w:space="0" w:color="auto"/>
              <w:right w:val="single" w:sz="4" w:space="0" w:color="auto"/>
            </w:tcBorders>
          </w:tcPr>
          <w:p w14:paraId="01558047" w14:textId="77777777" w:rsidR="00FD4FC1" w:rsidRPr="000343CE" w:rsidRDefault="00FD4FC1" w:rsidP="00507C30">
            <w:pPr>
              <w:jc w:val="center"/>
              <w:rPr>
                <w:rFonts w:ascii="Trebuchet MS" w:hAnsi="Trebuchet MS"/>
                <w:sz w:val="16"/>
                <w:szCs w:val="16"/>
              </w:rPr>
            </w:pPr>
          </w:p>
        </w:tc>
        <w:tc>
          <w:tcPr>
            <w:tcW w:w="1570" w:type="dxa"/>
            <w:gridSpan w:val="3"/>
            <w:tcBorders>
              <w:top w:val="single" w:sz="4" w:space="0" w:color="auto"/>
              <w:left w:val="single" w:sz="4" w:space="0" w:color="auto"/>
              <w:right w:val="single" w:sz="4" w:space="0" w:color="auto"/>
            </w:tcBorders>
          </w:tcPr>
          <w:p w14:paraId="4826D64B" w14:textId="77777777" w:rsidR="00FD4FC1" w:rsidRPr="000343CE" w:rsidRDefault="00FD4FC1" w:rsidP="00507C30">
            <w:pPr>
              <w:jc w:val="right"/>
              <w:rPr>
                <w:rFonts w:ascii="Trebuchet MS" w:hAnsi="Trebuchet MS"/>
                <w:sz w:val="16"/>
                <w:szCs w:val="16"/>
              </w:rPr>
            </w:pPr>
          </w:p>
        </w:tc>
      </w:tr>
      <w:tr w:rsidR="00FD4FC1" w:rsidRPr="000343CE" w14:paraId="18C68B15" w14:textId="77777777" w:rsidTr="00507C30">
        <w:trPr>
          <w:cantSplit/>
        </w:trPr>
        <w:tc>
          <w:tcPr>
            <w:tcW w:w="1023" w:type="dxa"/>
            <w:gridSpan w:val="3"/>
            <w:tcBorders>
              <w:top w:val="single" w:sz="4" w:space="0" w:color="auto"/>
              <w:left w:val="single" w:sz="4" w:space="0" w:color="auto"/>
              <w:right w:val="single" w:sz="4" w:space="0" w:color="auto"/>
            </w:tcBorders>
          </w:tcPr>
          <w:p w14:paraId="05292DF0"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7</w:t>
            </w:r>
          </w:p>
        </w:tc>
        <w:tc>
          <w:tcPr>
            <w:tcW w:w="4253" w:type="dxa"/>
            <w:gridSpan w:val="13"/>
            <w:tcBorders>
              <w:top w:val="single" w:sz="4" w:space="0" w:color="auto"/>
              <w:left w:val="single" w:sz="4" w:space="0" w:color="auto"/>
              <w:right w:val="single" w:sz="4" w:space="0" w:color="auto"/>
            </w:tcBorders>
          </w:tcPr>
          <w:p w14:paraId="17D41187" w14:textId="77777777" w:rsidR="00FD4FC1" w:rsidRPr="000343CE" w:rsidRDefault="00FD4FC1" w:rsidP="00507C30">
            <w:pPr>
              <w:rPr>
                <w:rFonts w:ascii="Trebuchet MS" w:hAnsi="Trebuchet MS"/>
                <w:sz w:val="16"/>
                <w:szCs w:val="16"/>
              </w:rPr>
            </w:pPr>
          </w:p>
        </w:tc>
        <w:tc>
          <w:tcPr>
            <w:tcW w:w="1134" w:type="dxa"/>
            <w:gridSpan w:val="8"/>
            <w:tcBorders>
              <w:top w:val="single" w:sz="4" w:space="0" w:color="auto"/>
              <w:left w:val="single" w:sz="4" w:space="0" w:color="auto"/>
              <w:right w:val="single" w:sz="4" w:space="0" w:color="auto"/>
            </w:tcBorders>
          </w:tcPr>
          <w:p w14:paraId="3DB12A81" w14:textId="77777777" w:rsidR="00FD4FC1" w:rsidRPr="000343CE" w:rsidRDefault="00FD4FC1" w:rsidP="00507C30">
            <w:pPr>
              <w:jc w:val="center"/>
              <w:rPr>
                <w:rFonts w:ascii="Trebuchet MS" w:hAnsi="Trebuchet MS"/>
                <w:sz w:val="16"/>
                <w:szCs w:val="16"/>
              </w:rPr>
            </w:pPr>
          </w:p>
        </w:tc>
        <w:tc>
          <w:tcPr>
            <w:tcW w:w="1417" w:type="dxa"/>
            <w:gridSpan w:val="5"/>
            <w:tcBorders>
              <w:top w:val="single" w:sz="4" w:space="0" w:color="auto"/>
              <w:left w:val="single" w:sz="4" w:space="0" w:color="auto"/>
              <w:right w:val="single" w:sz="4" w:space="0" w:color="auto"/>
            </w:tcBorders>
          </w:tcPr>
          <w:p w14:paraId="50B8751F" w14:textId="77777777" w:rsidR="00FD4FC1" w:rsidRPr="000343CE" w:rsidRDefault="00FD4FC1" w:rsidP="00507C30">
            <w:pPr>
              <w:jc w:val="center"/>
              <w:rPr>
                <w:rFonts w:ascii="Trebuchet MS" w:hAnsi="Trebuchet MS"/>
                <w:sz w:val="16"/>
                <w:szCs w:val="16"/>
              </w:rPr>
            </w:pPr>
          </w:p>
        </w:tc>
        <w:tc>
          <w:tcPr>
            <w:tcW w:w="851" w:type="dxa"/>
            <w:gridSpan w:val="6"/>
            <w:tcBorders>
              <w:top w:val="single" w:sz="4" w:space="0" w:color="auto"/>
              <w:left w:val="single" w:sz="4" w:space="0" w:color="auto"/>
              <w:right w:val="single" w:sz="4" w:space="0" w:color="auto"/>
            </w:tcBorders>
          </w:tcPr>
          <w:p w14:paraId="4F72136E" w14:textId="77777777" w:rsidR="00FD4FC1" w:rsidRPr="000343CE" w:rsidRDefault="00FD4FC1" w:rsidP="00507C30">
            <w:pPr>
              <w:jc w:val="center"/>
              <w:rPr>
                <w:rFonts w:ascii="Trebuchet MS" w:hAnsi="Trebuchet MS"/>
                <w:sz w:val="16"/>
                <w:szCs w:val="16"/>
              </w:rPr>
            </w:pPr>
          </w:p>
        </w:tc>
        <w:tc>
          <w:tcPr>
            <w:tcW w:w="1570" w:type="dxa"/>
            <w:gridSpan w:val="3"/>
            <w:tcBorders>
              <w:top w:val="single" w:sz="4" w:space="0" w:color="auto"/>
              <w:left w:val="single" w:sz="4" w:space="0" w:color="auto"/>
              <w:right w:val="single" w:sz="4" w:space="0" w:color="auto"/>
            </w:tcBorders>
          </w:tcPr>
          <w:p w14:paraId="666055C0" w14:textId="77777777" w:rsidR="00FD4FC1" w:rsidRPr="000343CE" w:rsidRDefault="00FD4FC1" w:rsidP="00507C30">
            <w:pPr>
              <w:jc w:val="right"/>
              <w:rPr>
                <w:rFonts w:ascii="Trebuchet MS" w:hAnsi="Trebuchet MS"/>
                <w:sz w:val="16"/>
                <w:szCs w:val="16"/>
              </w:rPr>
            </w:pPr>
          </w:p>
        </w:tc>
      </w:tr>
      <w:tr w:rsidR="00FD4FC1" w:rsidRPr="000343CE" w14:paraId="2AF9E407" w14:textId="77777777" w:rsidTr="00507C30">
        <w:trPr>
          <w:cantSplit/>
        </w:trPr>
        <w:tc>
          <w:tcPr>
            <w:tcW w:w="1023" w:type="dxa"/>
            <w:gridSpan w:val="3"/>
            <w:tcBorders>
              <w:top w:val="single" w:sz="4" w:space="0" w:color="auto"/>
              <w:left w:val="single" w:sz="4" w:space="0" w:color="auto"/>
              <w:right w:val="single" w:sz="4" w:space="0" w:color="auto"/>
            </w:tcBorders>
          </w:tcPr>
          <w:p w14:paraId="13D2606D"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8</w:t>
            </w:r>
          </w:p>
        </w:tc>
        <w:tc>
          <w:tcPr>
            <w:tcW w:w="4253" w:type="dxa"/>
            <w:gridSpan w:val="13"/>
            <w:tcBorders>
              <w:top w:val="single" w:sz="4" w:space="0" w:color="auto"/>
              <w:left w:val="single" w:sz="4" w:space="0" w:color="auto"/>
              <w:right w:val="single" w:sz="4" w:space="0" w:color="auto"/>
            </w:tcBorders>
          </w:tcPr>
          <w:p w14:paraId="08C9E721" w14:textId="77777777" w:rsidR="00FD4FC1" w:rsidRPr="000343CE" w:rsidRDefault="00FD4FC1" w:rsidP="00507C30">
            <w:pPr>
              <w:rPr>
                <w:rFonts w:ascii="Trebuchet MS" w:hAnsi="Trebuchet MS"/>
                <w:sz w:val="16"/>
                <w:szCs w:val="16"/>
              </w:rPr>
            </w:pPr>
          </w:p>
        </w:tc>
        <w:tc>
          <w:tcPr>
            <w:tcW w:w="1134" w:type="dxa"/>
            <w:gridSpan w:val="8"/>
            <w:tcBorders>
              <w:top w:val="single" w:sz="4" w:space="0" w:color="auto"/>
              <w:left w:val="single" w:sz="4" w:space="0" w:color="auto"/>
              <w:right w:val="single" w:sz="4" w:space="0" w:color="auto"/>
            </w:tcBorders>
          </w:tcPr>
          <w:p w14:paraId="44B492F0" w14:textId="77777777" w:rsidR="00FD4FC1" w:rsidRPr="000343CE" w:rsidRDefault="00FD4FC1" w:rsidP="00507C30">
            <w:pPr>
              <w:jc w:val="center"/>
              <w:rPr>
                <w:rFonts w:ascii="Trebuchet MS" w:hAnsi="Trebuchet MS"/>
                <w:sz w:val="16"/>
                <w:szCs w:val="16"/>
              </w:rPr>
            </w:pPr>
          </w:p>
        </w:tc>
        <w:tc>
          <w:tcPr>
            <w:tcW w:w="1417" w:type="dxa"/>
            <w:gridSpan w:val="5"/>
            <w:tcBorders>
              <w:top w:val="single" w:sz="4" w:space="0" w:color="auto"/>
              <w:left w:val="single" w:sz="4" w:space="0" w:color="auto"/>
              <w:right w:val="single" w:sz="4" w:space="0" w:color="auto"/>
            </w:tcBorders>
          </w:tcPr>
          <w:p w14:paraId="5E75D2A2" w14:textId="77777777" w:rsidR="00FD4FC1" w:rsidRPr="000343CE" w:rsidRDefault="00FD4FC1" w:rsidP="00507C30">
            <w:pPr>
              <w:jc w:val="center"/>
              <w:rPr>
                <w:rFonts w:ascii="Trebuchet MS" w:hAnsi="Trebuchet MS"/>
                <w:sz w:val="16"/>
                <w:szCs w:val="16"/>
              </w:rPr>
            </w:pPr>
          </w:p>
        </w:tc>
        <w:tc>
          <w:tcPr>
            <w:tcW w:w="851" w:type="dxa"/>
            <w:gridSpan w:val="6"/>
            <w:tcBorders>
              <w:top w:val="single" w:sz="4" w:space="0" w:color="auto"/>
              <w:left w:val="single" w:sz="4" w:space="0" w:color="auto"/>
              <w:right w:val="single" w:sz="4" w:space="0" w:color="auto"/>
            </w:tcBorders>
          </w:tcPr>
          <w:p w14:paraId="691E7BB2" w14:textId="77777777" w:rsidR="00FD4FC1" w:rsidRPr="000343CE" w:rsidRDefault="00FD4FC1" w:rsidP="00507C30">
            <w:pPr>
              <w:jc w:val="center"/>
              <w:rPr>
                <w:rFonts w:ascii="Trebuchet MS" w:hAnsi="Trebuchet MS"/>
                <w:sz w:val="16"/>
                <w:szCs w:val="16"/>
              </w:rPr>
            </w:pPr>
          </w:p>
        </w:tc>
        <w:tc>
          <w:tcPr>
            <w:tcW w:w="1570" w:type="dxa"/>
            <w:gridSpan w:val="3"/>
            <w:tcBorders>
              <w:top w:val="single" w:sz="4" w:space="0" w:color="auto"/>
              <w:left w:val="single" w:sz="4" w:space="0" w:color="auto"/>
              <w:right w:val="single" w:sz="4" w:space="0" w:color="auto"/>
            </w:tcBorders>
          </w:tcPr>
          <w:p w14:paraId="517C5C9D" w14:textId="77777777" w:rsidR="00FD4FC1" w:rsidRPr="000343CE" w:rsidRDefault="00FD4FC1" w:rsidP="00507C30">
            <w:pPr>
              <w:jc w:val="right"/>
              <w:rPr>
                <w:rFonts w:ascii="Trebuchet MS" w:hAnsi="Trebuchet MS"/>
                <w:sz w:val="16"/>
                <w:szCs w:val="16"/>
              </w:rPr>
            </w:pPr>
          </w:p>
        </w:tc>
      </w:tr>
      <w:tr w:rsidR="00FD4FC1" w:rsidRPr="000343CE" w14:paraId="6092D505" w14:textId="77777777" w:rsidTr="00507C30">
        <w:trPr>
          <w:cantSplit/>
        </w:trPr>
        <w:tc>
          <w:tcPr>
            <w:tcW w:w="1023" w:type="dxa"/>
            <w:gridSpan w:val="3"/>
            <w:tcBorders>
              <w:top w:val="single" w:sz="4" w:space="0" w:color="auto"/>
              <w:left w:val="single" w:sz="4" w:space="0" w:color="auto"/>
              <w:right w:val="single" w:sz="4" w:space="0" w:color="auto"/>
            </w:tcBorders>
          </w:tcPr>
          <w:p w14:paraId="4FADB716"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9</w:t>
            </w:r>
          </w:p>
        </w:tc>
        <w:tc>
          <w:tcPr>
            <w:tcW w:w="4253" w:type="dxa"/>
            <w:gridSpan w:val="13"/>
            <w:tcBorders>
              <w:top w:val="single" w:sz="4" w:space="0" w:color="auto"/>
              <w:left w:val="single" w:sz="4" w:space="0" w:color="auto"/>
              <w:right w:val="single" w:sz="4" w:space="0" w:color="auto"/>
            </w:tcBorders>
          </w:tcPr>
          <w:p w14:paraId="565598F6" w14:textId="77777777" w:rsidR="00FD4FC1" w:rsidRPr="000343CE" w:rsidRDefault="00FD4FC1" w:rsidP="00507C30">
            <w:pPr>
              <w:rPr>
                <w:rFonts w:ascii="Trebuchet MS" w:hAnsi="Trebuchet MS"/>
                <w:sz w:val="16"/>
                <w:szCs w:val="16"/>
              </w:rPr>
            </w:pPr>
          </w:p>
        </w:tc>
        <w:tc>
          <w:tcPr>
            <w:tcW w:w="1134" w:type="dxa"/>
            <w:gridSpan w:val="8"/>
            <w:tcBorders>
              <w:top w:val="single" w:sz="4" w:space="0" w:color="auto"/>
              <w:left w:val="single" w:sz="4" w:space="0" w:color="auto"/>
              <w:right w:val="single" w:sz="4" w:space="0" w:color="auto"/>
            </w:tcBorders>
          </w:tcPr>
          <w:p w14:paraId="2CDA0AA2" w14:textId="77777777" w:rsidR="00FD4FC1" w:rsidRPr="000343CE" w:rsidRDefault="00FD4FC1" w:rsidP="00507C30">
            <w:pPr>
              <w:jc w:val="center"/>
              <w:rPr>
                <w:rFonts w:ascii="Trebuchet MS" w:hAnsi="Trebuchet MS"/>
                <w:sz w:val="16"/>
                <w:szCs w:val="16"/>
              </w:rPr>
            </w:pPr>
          </w:p>
        </w:tc>
        <w:tc>
          <w:tcPr>
            <w:tcW w:w="1417" w:type="dxa"/>
            <w:gridSpan w:val="5"/>
            <w:tcBorders>
              <w:top w:val="single" w:sz="4" w:space="0" w:color="auto"/>
              <w:left w:val="single" w:sz="4" w:space="0" w:color="auto"/>
              <w:right w:val="single" w:sz="4" w:space="0" w:color="auto"/>
            </w:tcBorders>
          </w:tcPr>
          <w:p w14:paraId="43D6A698" w14:textId="77777777" w:rsidR="00FD4FC1" w:rsidRPr="000343CE" w:rsidRDefault="00FD4FC1" w:rsidP="00507C30">
            <w:pPr>
              <w:jc w:val="center"/>
              <w:rPr>
                <w:rFonts w:ascii="Trebuchet MS" w:hAnsi="Trebuchet MS"/>
                <w:sz w:val="16"/>
                <w:szCs w:val="16"/>
              </w:rPr>
            </w:pPr>
          </w:p>
        </w:tc>
        <w:tc>
          <w:tcPr>
            <w:tcW w:w="851" w:type="dxa"/>
            <w:gridSpan w:val="6"/>
            <w:tcBorders>
              <w:top w:val="single" w:sz="4" w:space="0" w:color="auto"/>
              <w:left w:val="single" w:sz="4" w:space="0" w:color="auto"/>
              <w:right w:val="single" w:sz="4" w:space="0" w:color="auto"/>
            </w:tcBorders>
          </w:tcPr>
          <w:p w14:paraId="1CC1E279" w14:textId="77777777" w:rsidR="00FD4FC1" w:rsidRPr="000343CE" w:rsidRDefault="00FD4FC1" w:rsidP="00507C30">
            <w:pPr>
              <w:jc w:val="center"/>
              <w:rPr>
                <w:rFonts w:ascii="Trebuchet MS" w:hAnsi="Trebuchet MS"/>
                <w:sz w:val="16"/>
                <w:szCs w:val="16"/>
              </w:rPr>
            </w:pPr>
          </w:p>
        </w:tc>
        <w:tc>
          <w:tcPr>
            <w:tcW w:w="1570" w:type="dxa"/>
            <w:gridSpan w:val="3"/>
            <w:tcBorders>
              <w:top w:val="single" w:sz="4" w:space="0" w:color="auto"/>
              <w:left w:val="single" w:sz="4" w:space="0" w:color="auto"/>
              <w:right w:val="single" w:sz="4" w:space="0" w:color="auto"/>
            </w:tcBorders>
          </w:tcPr>
          <w:p w14:paraId="5519F9D9" w14:textId="77777777" w:rsidR="00FD4FC1" w:rsidRPr="000343CE" w:rsidRDefault="00FD4FC1" w:rsidP="00507C30">
            <w:pPr>
              <w:jc w:val="right"/>
              <w:rPr>
                <w:rFonts w:ascii="Trebuchet MS" w:hAnsi="Trebuchet MS"/>
                <w:sz w:val="16"/>
                <w:szCs w:val="16"/>
              </w:rPr>
            </w:pPr>
          </w:p>
        </w:tc>
      </w:tr>
      <w:tr w:rsidR="00FD4FC1" w:rsidRPr="000343CE" w14:paraId="450B7E5F" w14:textId="77777777" w:rsidTr="00507C30">
        <w:trPr>
          <w:cantSplit/>
          <w:trHeight w:val="153"/>
        </w:trPr>
        <w:tc>
          <w:tcPr>
            <w:tcW w:w="1023" w:type="dxa"/>
            <w:gridSpan w:val="3"/>
            <w:tcBorders>
              <w:top w:val="single" w:sz="4" w:space="0" w:color="auto"/>
              <w:left w:val="single" w:sz="4" w:space="0" w:color="auto"/>
              <w:bottom w:val="single" w:sz="4" w:space="0" w:color="auto"/>
              <w:right w:val="single" w:sz="4" w:space="0" w:color="auto"/>
            </w:tcBorders>
          </w:tcPr>
          <w:p w14:paraId="7C02FCD3" w14:textId="77777777" w:rsidR="00FD4FC1" w:rsidRPr="000343CE" w:rsidRDefault="00FD4FC1" w:rsidP="00507C30">
            <w:pPr>
              <w:jc w:val="center"/>
              <w:rPr>
                <w:rFonts w:ascii="Trebuchet MS" w:hAnsi="Trebuchet MS"/>
                <w:sz w:val="16"/>
                <w:szCs w:val="16"/>
              </w:rPr>
            </w:pPr>
          </w:p>
        </w:tc>
        <w:tc>
          <w:tcPr>
            <w:tcW w:w="4253" w:type="dxa"/>
            <w:gridSpan w:val="13"/>
            <w:tcBorders>
              <w:top w:val="single" w:sz="4" w:space="0" w:color="auto"/>
              <w:left w:val="single" w:sz="4" w:space="0" w:color="auto"/>
              <w:bottom w:val="single" w:sz="4" w:space="0" w:color="auto"/>
              <w:right w:val="single" w:sz="4" w:space="0" w:color="auto"/>
            </w:tcBorders>
          </w:tcPr>
          <w:p w14:paraId="19AA2CF5"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Blogos dalys utilizuotos</w:t>
            </w:r>
          </w:p>
        </w:tc>
        <w:tc>
          <w:tcPr>
            <w:tcW w:w="1134" w:type="dxa"/>
            <w:gridSpan w:val="8"/>
            <w:tcBorders>
              <w:top w:val="single" w:sz="4" w:space="0" w:color="auto"/>
              <w:left w:val="single" w:sz="4" w:space="0" w:color="auto"/>
              <w:bottom w:val="single" w:sz="4" w:space="0" w:color="auto"/>
              <w:right w:val="single" w:sz="4" w:space="0" w:color="auto"/>
            </w:tcBorders>
          </w:tcPr>
          <w:p w14:paraId="308B61AF" w14:textId="77777777" w:rsidR="00FD4FC1" w:rsidRPr="000343CE" w:rsidRDefault="00FD4FC1" w:rsidP="00507C30">
            <w:pPr>
              <w:jc w:val="center"/>
              <w:rPr>
                <w:rFonts w:ascii="Trebuchet MS" w:hAnsi="Trebuchet MS"/>
                <w:sz w:val="16"/>
                <w:szCs w:val="16"/>
              </w:rPr>
            </w:pPr>
          </w:p>
        </w:tc>
        <w:tc>
          <w:tcPr>
            <w:tcW w:w="1417" w:type="dxa"/>
            <w:gridSpan w:val="5"/>
            <w:tcBorders>
              <w:top w:val="single" w:sz="4" w:space="0" w:color="auto"/>
              <w:left w:val="single" w:sz="4" w:space="0" w:color="auto"/>
              <w:bottom w:val="single" w:sz="4" w:space="0" w:color="auto"/>
              <w:right w:val="single" w:sz="4" w:space="0" w:color="auto"/>
            </w:tcBorders>
          </w:tcPr>
          <w:p w14:paraId="6E2F56A1" w14:textId="77777777" w:rsidR="00FD4FC1" w:rsidRPr="000343CE" w:rsidRDefault="00FD4FC1" w:rsidP="00507C30">
            <w:pPr>
              <w:jc w:val="center"/>
              <w:rPr>
                <w:rFonts w:ascii="Trebuchet MS" w:hAnsi="Trebuchet MS"/>
                <w:sz w:val="16"/>
                <w:szCs w:val="16"/>
              </w:rPr>
            </w:pPr>
          </w:p>
        </w:tc>
        <w:tc>
          <w:tcPr>
            <w:tcW w:w="851" w:type="dxa"/>
            <w:gridSpan w:val="6"/>
            <w:tcBorders>
              <w:top w:val="single" w:sz="4" w:space="0" w:color="auto"/>
              <w:left w:val="single" w:sz="4" w:space="0" w:color="auto"/>
              <w:bottom w:val="single" w:sz="4" w:space="0" w:color="auto"/>
              <w:right w:val="single" w:sz="4" w:space="0" w:color="auto"/>
            </w:tcBorders>
          </w:tcPr>
          <w:p w14:paraId="291B5973" w14:textId="77777777" w:rsidR="00FD4FC1" w:rsidRPr="000343CE" w:rsidRDefault="00FD4FC1" w:rsidP="00507C30">
            <w:pPr>
              <w:jc w:val="center"/>
              <w:rPr>
                <w:rFonts w:ascii="Trebuchet MS" w:hAnsi="Trebuchet MS"/>
                <w:sz w:val="16"/>
                <w:szCs w:val="16"/>
              </w:rPr>
            </w:pPr>
          </w:p>
        </w:tc>
        <w:tc>
          <w:tcPr>
            <w:tcW w:w="1570" w:type="dxa"/>
            <w:gridSpan w:val="3"/>
            <w:tcBorders>
              <w:top w:val="single" w:sz="4" w:space="0" w:color="auto"/>
              <w:left w:val="single" w:sz="4" w:space="0" w:color="auto"/>
              <w:right w:val="single" w:sz="4" w:space="0" w:color="auto"/>
            </w:tcBorders>
          </w:tcPr>
          <w:p w14:paraId="1943471A" w14:textId="77777777" w:rsidR="00FD4FC1" w:rsidRPr="000343CE" w:rsidRDefault="00FD4FC1" w:rsidP="00507C30">
            <w:pPr>
              <w:jc w:val="right"/>
              <w:rPr>
                <w:rFonts w:ascii="Trebuchet MS" w:hAnsi="Trebuchet MS"/>
                <w:sz w:val="16"/>
                <w:szCs w:val="16"/>
              </w:rPr>
            </w:pPr>
          </w:p>
        </w:tc>
      </w:tr>
      <w:tr w:rsidR="00FD4FC1" w:rsidRPr="000343CE" w14:paraId="0D3526CA" w14:textId="77777777" w:rsidTr="00507C30">
        <w:trPr>
          <w:cantSplit/>
        </w:trPr>
        <w:tc>
          <w:tcPr>
            <w:tcW w:w="8678" w:type="dxa"/>
            <w:gridSpan w:val="35"/>
          </w:tcPr>
          <w:p w14:paraId="64FBD8C1" w14:textId="77777777" w:rsidR="00FD4FC1" w:rsidRPr="000343CE" w:rsidRDefault="00FD4FC1" w:rsidP="00507C30">
            <w:pPr>
              <w:jc w:val="right"/>
              <w:rPr>
                <w:rFonts w:ascii="Trebuchet MS" w:hAnsi="Trebuchet MS"/>
                <w:sz w:val="16"/>
                <w:szCs w:val="16"/>
              </w:rPr>
            </w:pPr>
            <w:r w:rsidRPr="000343CE">
              <w:rPr>
                <w:rFonts w:ascii="Trebuchet MS" w:hAnsi="Trebuchet MS"/>
                <w:sz w:val="16"/>
                <w:szCs w:val="16"/>
              </w:rPr>
              <w:t>Darbų kaina, Eu</w:t>
            </w:r>
            <w:r>
              <w:rPr>
                <w:rFonts w:ascii="Trebuchet MS" w:hAnsi="Trebuchet MS"/>
                <w:sz w:val="16"/>
                <w:szCs w:val="16"/>
              </w:rPr>
              <w:t>r</w:t>
            </w:r>
            <w:r w:rsidRPr="000343CE">
              <w:rPr>
                <w:rFonts w:ascii="Trebuchet MS" w:hAnsi="Trebuchet MS"/>
                <w:sz w:val="16"/>
                <w:szCs w:val="16"/>
              </w:rPr>
              <w:t>:</w:t>
            </w:r>
          </w:p>
        </w:tc>
        <w:tc>
          <w:tcPr>
            <w:tcW w:w="1570" w:type="dxa"/>
            <w:gridSpan w:val="3"/>
            <w:tcBorders>
              <w:top w:val="single" w:sz="4" w:space="0" w:color="auto"/>
              <w:left w:val="single" w:sz="4" w:space="0" w:color="auto"/>
              <w:bottom w:val="single" w:sz="4" w:space="0" w:color="auto"/>
              <w:right w:val="single" w:sz="4" w:space="0" w:color="auto"/>
            </w:tcBorders>
          </w:tcPr>
          <w:p w14:paraId="2CB74094" w14:textId="77777777" w:rsidR="00FD4FC1" w:rsidRPr="000343CE" w:rsidRDefault="00FD4FC1" w:rsidP="00507C30">
            <w:pPr>
              <w:jc w:val="right"/>
              <w:rPr>
                <w:rFonts w:ascii="Trebuchet MS" w:hAnsi="Trebuchet MS"/>
                <w:sz w:val="16"/>
                <w:szCs w:val="16"/>
              </w:rPr>
            </w:pPr>
          </w:p>
        </w:tc>
      </w:tr>
      <w:tr w:rsidR="00FD4FC1" w:rsidRPr="000343CE" w14:paraId="5C5880D0" w14:textId="77777777" w:rsidTr="00507C30">
        <w:trPr>
          <w:cantSplit/>
        </w:trPr>
        <w:tc>
          <w:tcPr>
            <w:tcW w:w="8678" w:type="dxa"/>
            <w:gridSpan w:val="35"/>
          </w:tcPr>
          <w:p w14:paraId="4B1DCFA0" w14:textId="77777777" w:rsidR="00FD4FC1" w:rsidRPr="000343CE" w:rsidRDefault="00FD4FC1" w:rsidP="00507C30">
            <w:pPr>
              <w:jc w:val="right"/>
              <w:rPr>
                <w:rFonts w:ascii="Trebuchet MS" w:hAnsi="Trebuchet MS"/>
                <w:sz w:val="16"/>
                <w:szCs w:val="16"/>
              </w:rPr>
            </w:pPr>
            <w:r w:rsidRPr="000343CE">
              <w:rPr>
                <w:rFonts w:ascii="Trebuchet MS" w:hAnsi="Trebuchet MS"/>
                <w:sz w:val="16"/>
                <w:szCs w:val="16"/>
              </w:rPr>
              <w:t>Remontui panaudotų dalių kaina, Eu</w:t>
            </w:r>
            <w:r>
              <w:rPr>
                <w:rFonts w:ascii="Trebuchet MS" w:hAnsi="Trebuchet MS"/>
                <w:sz w:val="16"/>
                <w:szCs w:val="16"/>
              </w:rPr>
              <w:t>r</w:t>
            </w:r>
            <w:r w:rsidRPr="000343CE">
              <w:rPr>
                <w:rFonts w:ascii="Trebuchet MS" w:hAnsi="Trebuchet MS"/>
                <w:sz w:val="16"/>
                <w:szCs w:val="16"/>
              </w:rPr>
              <w:t>:</w:t>
            </w:r>
          </w:p>
        </w:tc>
        <w:tc>
          <w:tcPr>
            <w:tcW w:w="1570" w:type="dxa"/>
            <w:gridSpan w:val="3"/>
            <w:tcBorders>
              <w:top w:val="single" w:sz="4" w:space="0" w:color="auto"/>
              <w:left w:val="single" w:sz="4" w:space="0" w:color="auto"/>
              <w:bottom w:val="single" w:sz="4" w:space="0" w:color="auto"/>
              <w:right w:val="single" w:sz="4" w:space="0" w:color="auto"/>
            </w:tcBorders>
          </w:tcPr>
          <w:p w14:paraId="51B30876" w14:textId="77777777" w:rsidR="00FD4FC1" w:rsidRPr="000343CE" w:rsidRDefault="00FD4FC1" w:rsidP="00507C30">
            <w:pPr>
              <w:jc w:val="right"/>
              <w:rPr>
                <w:rFonts w:ascii="Trebuchet MS" w:hAnsi="Trebuchet MS"/>
                <w:sz w:val="16"/>
                <w:szCs w:val="16"/>
              </w:rPr>
            </w:pPr>
          </w:p>
        </w:tc>
      </w:tr>
      <w:tr w:rsidR="00FD4FC1" w:rsidRPr="000343CE" w14:paraId="623B32BA" w14:textId="77777777" w:rsidTr="00507C30">
        <w:trPr>
          <w:cantSplit/>
        </w:trPr>
        <w:tc>
          <w:tcPr>
            <w:tcW w:w="8678" w:type="dxa"/>
            <w:gridSpan w:val="35"/>
          </w:tcPr>
          <w:p w14:paraId="4A52A59F" w14:textId="77777777" w:rsidR="00FD4FC1" w:rsidRPr="000343CE" w:rsidRDefault="00FD4FC1" w:rsidP="00507C30">
            <w:pPr>
              <w:jc w:val="right"/>
              <w:rPr>
                <w:rFonts w:ascii="Trebuchet MS" w:hAnsi="Trebuchet MS"/>
                <w:sz w:val="16"/>
                <w:szCs w:val="16"/>
              </w:rPr>
            </w:pPr>
            <w:r w:rsidRPr="000343CE">
              <w:rPr>
                <w:rFonts w:ascii="Trebuchet MS" w:hAnsi="Trebuchet MS"/>
                <w:sz w:val="16"/>
                <w:szCs w:val="16"/>
              </w:rPr>
              <w:t>Suma, Eu</w:t>
            </w:r>
            <w:r>
              <w:rPr>
                <w:rFonts w:ascii="Trebuchet MS" w:hAnsi="Trebuchet MS"/>
                <w:sz w:val="16"/>
                <w:szCs w:val="16"/>
              </w:rPr>
              <w:t>r</w:t>
            </w:r>
            <w:r w:rsidRPr="000343CE">
              <w:rPr>
                <w:rFonts w:ascii="Trebuchet MS" w:hAnsi="Trebuchet MS"/>
                <w:sz w:val="16"/>
                <w:szCs w:val="16"/>
              </w:rPr>
              <w:t>:</w:t>
            </w:r>
          </w:p>
        </w:tc>
        <w:tc>
          <w:tcPr>
            <w:tcW w:w="1570" w:type="dxa"/>
            <w:gridSpan w:val="3"/>
            <w:tcBorders>
              <w:top w:val="single" w:sz="4" w:space="0" w:color="auto"/>
              <w:left w:val="single" w:sz="4" w:space="0" w:color="auto"/>
              <w:bottom w:val="single" w:sz="4" w:space="0" w:color="auto"/>
              <w:right w:val="single" w:sz="4" w:space="0" w:color="auto"/>
            </w:tcBorders>
          </w:tcPr>
          <w:p w14:paraId="5FA89A7A" w14:textId="77777777" w:rsidR="00FD4FC1" w:rsidRPr="000343CE" w:rsidRDefault="00FD4FC1" w:rsidP="00507C30">
            <w:pPr>
              <w:jc w:val="right"/>
              <w:rPr>
                <w:rFonts w:ascii="Trebuchet MS" w:hAnsi="Trebuchet MS"/>
                <w:sz w:val="16"/>
                <w:szCs w:val="16"/>
              </w:rPr>
            </w:pPr>
          </w:p>
        </w:tc>
      </w:tr>
      <w:tr w:rsidR="00FD4FC1" w:rsidRPr="000343CE" w14:paraId="347F7B21" w14:textId="77777777" w:rsidTr="00507C30">
        <w:trPr>
          <w:cantSplit/>
        </w:trPr>
        <w:tc>
          <w:tcPr>
            <w:tcW w:w="8678" w:type="dxa"/>
            <w:gridSpan w:val="35"/>
          </w:tcPr>
          <w:p w14:paraId="141605CE" w14:textId="77777777" w:rsidR="00FD4FC1" w:rsidRPr="000343CE" w:rsidRDefault="00FD4FC1" w:rsidP="00507C30">
            <w:pPr>
              <w:jc w:val="right"/>
              <w:rPr>
                <w:rFonts w:ascii="Trebuchet MS" w:hAnsi="Trebuchet MS"/>
                <w:sz w:val="16"/>
                <w:szCs w:val="16"/>
              </w:rPr>
            </w:pPr>
            <w:r w:rsidRPr="000343CE">
              <w:rPr>
                <w:rFonts w:ascii="Trebuchet MS" w:hAnsi="Trebuchet MS"/>
                <w:sz w:val="16"/>
                <w:szCs w:val="16"/>
              </w:rPr>
              <w:t>PVM, Eu</w:t>
            </w:r>
            <w:r>
              <w:rPr>
                <w:rFonts w:ascii="Trebuchet MS" w:hAnsi="Trebuchet MS"/>
                <w:sz w:val="16"/>
                <w:szCs w:val="16"/>
              </w:rPr>
              <w:t>r</w:t>
            </w:r>
            <w:r w:rsidRPr="000343CE">
              <w:rPr>
                <w:rFonts w:ascii="Trebuchet MS" w:hAnsi="Trebuchet MS"/>
                <w:sz w:val="16"/>
                <w:szCs w:val="16"/>
              </w:rPr>
              <w:t>:</w:t>
            </w:r>
          </w:p>
        </w:tc>
        <w:tc>
          <w:tcPr>
            <w:tcW w:w="1570" w:type="dxa"/>
            <w:gridSpan w:val="3"/>
            <w:tcBorders>
              <w:top w:val="single" w:sz="4" w:space="0" w:color="auto"/>
              <w:left w:val="single" w:sz="4" w:space="0" w:color="auto"/>
              <w:right w:val="single" w:sz="4" w:space="0" w:color="auto"/>
            </w:tcBorders>
            <w:vAlign w:val="center"/>
          </w:tcPr>
          <w:p w14:paraId="2BE96975" w14:textId="77777777" w:rsidR="00FD4FC1" w:rsidRPr="000343CE" w:rsidRDefault="00FD4FC1" w:rsidP="00507C30">
            <w:pPr>
              <w:jc w:val="right"/>
              <w:rPr>
                <w:rFonts w:ascii="Trebuchet MS" w:hAnsi="Trebuchet MS"/>
                <w:sz w:val="16"/>
                <w:szCs w:val="16"/>
              </w:rPr>
            </w:pPr>
          </w:p>
        </w:tc>
      </w:tr>
      <w:tr w:rsidR="00FD4FC1" w:rsidRPr="000343CE" w14:paraId="12588F45" w14:textId="77777777" w:rsidTr="00507C30">
        <w:trPr>
          <w:cantSplit/>
        </w:trPr>
        <w:tc>
          <w:tcPr>
            <w:tcW w:w="8678" w:type="dxa"/>
            <w:gridSpan w:val="35"/>
          </w:tcPr>
          <w:p w14:paraId="19A381B9" w14:textId="77777777" w:rsidR="00FD4FC1" w:rsidRPr="000343CE" w:rsidRDefault="00FD4FC1" w:rsidP="00507C30">
            <w:pPr>
              <w:jc w:val="right"/>
              <w:rPr>
                <w:rFonts w:ascii="Trebuchet MS" w:hAnsi="Trebuchet MS"/>
                <w:sz w:val="16"/>
                <w:szCs w:val="16"/>
              </w:rPr>
            </w:pPr>
            <w:r w:rsidRPr="000343CE">
              <w:rPr>
                <w:rFonts w:ascii="Trebuchet MS" w:hAnsi="Trebuchet MS"/>
                <w:sz w:val="16"/>
                <w:szCs w:val="16"/>
              </w:rPr>
              <w:t>Galutinė remonto kaina su PVM, Eu</w:t>
            </w:r>
            <w:r>
              <w:rPr>
                <w:rFonts w:ascii="Trebuchet MS" w:hAnsi="Trebuchet MS"/>
                <w:sz w:val="16"/>
                <w:szCs w:val="16"/>
              </w:rPr>
              <w:t>r</w:t>
            </w:r>
            <w:r w:rsidRPr="000343CE">
              <w:rPr>
                <w:rFonts w:ascii="Trebuchet MS" w:hAnsi="Trebuchet MS"/>
                <w:sz w:val="16"/>
                <w:szCs w:val="16"/>
              </w:rPr>
              <w:t>:</w:t>
            </w:r>
          </w:p>
        </w:tc>
        <w:tc>
          <w:tcPr>
            <w:tcW w:w="1570" w:type="dxa"/>
            <w:gridSpan w:val="3"/>
            <w:tcBorders>
              <w:top w:val="single" w:sz="4" w:space="0" w:color="auto"/>
              <w:left w:val="single" w:sz="4" w:space="0" w:color="auto"/>
              <w:bottom w:val="single" w:sz="4" w:space="0" w:color="auto"/>
              <w:right w:val="single" w:sz="4" w:space="0" w:color="auto"/>
            </w:tcBorders>
          </w:tcPr>
          <w:p w14:paraId="30B45CCA" w14:textId="77777777" w:rsidR="00FD4FC1" w:rsidRPr="000343CE" w:rsidRDefault="00FD4FC1" w:rsidP="00507C30">
            <w:pPr>
              <w:jc w:val="right"/>
              <w:rPr>
                <w:rFonts w:ascii="Trebuchet MS" w:hAnsi="Trebuchet MS"/>
                <w:sz w:val="16"/>
                <w:szCs w:val="16"/>
              </w:rPr>
            </w:pPr>
          </w:p>
        </w:tc>
      </w:tr>
      <w:tr w:rsidR="00FD4FC1" w:rsidRPr="000343CE" w14:paraId="5B8447B9" w14:textId="77777777" w:rsidTr="00507C30">
        <w:trPr>
          <w:cantSplit/>
        </w:trPr>
        <w:tc>
          <w:tcPr>
            <w:tcW w:w="10248" w:type="dxa"/>
            <w:gridSpan w:val="38"/>
          </w:tcPr>
          <w:p w14:paraId="6A7D1465" w14:textId="77777777" w:rsidR="00FD4FC1" w:rsidRPr="000343CE" w:rsidRDefault="00FD4FC1" w:rsidP="00507C30">
            <w:pPr>
              <w:pStyle w:val="Antrat2"/>
              <w:rPr>
                <w:rFonts w:ascii="Trebuchet MS" w:hAnsi="Trebuchet MS"/>
                <w:sz w:val="16"/>
                <w:szCs w:val="16"/>
              </w:rPr>
            </w:pPr>
          </w:p>
        </w:tc>
      </w:tr>
      <w:tr w:rsidR="00FD4FC1" w:rsidRPr="000343CE" w14:paraId="102E9E74" w14:textId="77777777" w:rsidTr="00507C30">
        <w:trPr>
          <w:cantSplit/>
        </w:trPr>
        <w:tc>
          <w:tcPr>
            <w:tcW w:w="4992" w:type="dxa"/>
            <w:gridSpan w:val="15"/>
          </w:tcPr>
          <w:p w14:paraId="7CC066A9" w14:textId="77777777" w:rsidR="00FD4FC1" w:rsidRPr="000343CE" w:rsidRDefault="00FD4FC1" w:rsidP="00507C30">
            <w:pPr>
              <w:pStyle w:val="Antrat8"/>
              <w:rPr>
                <w:rFonts w:ascii="Trebuchet MS" w:hAnsi="Trebuchet MS"/>
                <w:sz w:val="16"/>
                <w:szCs w:val="16"/>
              </w:rPr>
            </w:pPr>
          </w:p>
        </w:tc>
        <w:tc>
          <w:tcPr>
            <w:tcW w:w="284" w:type="dxa"/>
          </w:tcPr>
          <w:p w14:paraId="7C2F5528" w14:textId="77777777" w:rsidR="00FD4FC1" w:rsidRPr="000343CE" w:rsidRDefault="00FD4FC1" w:rsidP="00507C30">
            <w:pPr>
              <w:rPr>
                <w:rFonts w:ascii="Trebuchet MS" w:hAnsi="Trebuchet MS"/>
                <w:sz w:val="16"/>
                <w:szCs w:val="16"/>
              </w:rPr>
            </w:pPr>
          </w:p>
        </w:tc>
        <w:tc>
          <w:tcPr>
            <w:tcW w:w="2362" w:type="dxa"/>
            <w:gridSpan w:val="12"/>
          </w:tcPr>
          <w:p w14:paraId="3EE2D1CC" w14:textId="77777777" w:rsidR="00FD4FC1" w:rsidRPr="000343CE" w:rsidRDefault="00FD4FC1" w:rsidP="00507C30">
            <w:pPr>
              <w:jc w:val="center"/>
              <w:rPr>
                <w:rFonts w:ascii="Trebuchet MS" w:hAnsi="Trebuchet MS"/>
                <w:sz w:val="16"/>
                <w:szCs w:val="16"/>
              </w:rPr>
            </w:pPr>
          </w:p>
        </w:tc>
        <w:tc>
          <w:tcPr>
            <w:tcW w:w="567" w:type="dxa"/>
            <w:gridSpan w:val="4"/>
          </w:tcPr>
          <w:p w14:paraId="1E97591A" w14:textId="77777777" w:rsidR="00FD4FC1" w:rsidRPr="000343CE" w:rsidRDefault="00FD4FC1" w:rsidP="00507C30">
            <w:pPr>
              <w:rPr>
                <w:rFonts w:ascii="Trebuchet MS" w:hAnsi="Trebuchet MS"/>
                <w:sz w:val="16"/>
                <w:szCs w:val="16"/>
              </w:rPr>
            </w:pPr>
          </w:p>
        </w:tc>
        <w:tc>
          <w:tcPr>
            <w:tcW w:w="2043" w:type="dxa"/>
            <w:gridSpan w:val="6"/>
          </w:tcPr>
          <w:p w14:paraId="2F41F3B1" w14:textId="77777777" w:rsidR="00FD4FC1" w:rsidRPr="000343CE" w:rsidRDefault="00FD4FC1" w:rsidP="00507C30">
            <w:pPr>
              <w:rPr>
                <w:rFonts w:ascii="Trebuchet MS" w:hAnsi="Trebuchet MS"/>
                <w:sz w:val="16"/>
                <w:szCs w:val="16"/>
              </w:rPr>
            </w:pPr>
          </w:p>
        </w:tc>
      </w:tr>
      <w:tr w:rsidR="00FD4FC1" w:rsidRPr="000343CE" w14:paraId="687B88D8" w14:textId="77777777" w:rsidTr="00507C30">
        <w:trPr>
          <w:cantSplit/>
        </w:trPr>
        <w:tc>
          <w:tcPr>
            <w:tcW w:w="4992" w:type="dxa"/>
            <w:gridSpan w:val="15"/>
            <w:tcBorders>
              <w:top w:val="single" w:sz="6" w:space="0" w:color="auto"/>
            </w:tcBorders>
          </w:tcPr>
          <w:p w14:paraId="678170C0"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 xml:space="preserve">(remonto vykdytojo atstovo </w:t>
            </w:r>
            <w:r>
              <w:rPr>
                <w:rFonts w:ascii="Trebuchet MS" w:hAnsi="Trebuchet MS"/>
                <w:sz w:val="16"/>
                <w:szCs w:val="16"/>
              </w:rPr>
              <w:t xml:space="preserve">vardas ir </w:t>
            </w:r>
            <w:r w:rsidRPr="000343CE">
              <w:rPr>
                <w:rFonts w:ascii="Trebuchet MS" w:hAnsi="Trebuchet MS"/>
                <w:sz w:val="16"/>
                <w:szCs w:val="16"/>
              </w:rPr>
              <w:t>pavardė)</w:t>
            </w:r>
          </w:p>
        </w:tc>
        <w:tc>
          <w:tcPr>
            <w:tcW w:w="284" w:type="dxa"/>
          </w:tcPr>
          <w:p w14:paraId="6BCF60D2" w14:textId="77777777" w:rsidR="00FD4FC1" w:rsidRPr="000343CE" w:rsidRDefault="00FD4FC1" w:rsidP="00507C30">
            <w:pPr>
              <w:rPr>
                <w:rFonts w:ascii="Trebuchet MS" w:hAnsi="Trebuchet MS"/>
                <w:sz w:val="16"/>
                <w:szCs w:val="16"/>
              </w:rPr>
            </w:pPr>
          </w:p>
        </w:tc>
        <w:tc>
          <w:tcPr>
            <w:tcW w:w="2362" w:type="dxa"/>
            <w:gridSpan w:val="12"/>
            <w:tcBorders>
              <w:top w:val="single" w:sz="6" w:space="0" w:color="auto"/>
            </w:tcBorders>
          </w:tcPr>
          <w:p w14:paraId="0DC247C9"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(data)</w:t>
            </w:r>
          </w:p>
        </w:tc>
        <w:tc>
          <w:tcPr>
            <w:tcW w:w="567" w:type="dxa"/>
            <w:gridSpan w:val="4"/>
          </w:tcPr>
          <w:p w14:paraId="7148A848" w14:textId="77777777" w:rsidR="00FD4FC1" w:rsidRPr="000343CE" w:rsidRDefault="00FD4FC1" w:rsidP="00507C30">
            <w:pPr>
              <w:rPr>
                <w:rFonts w:ascii="Trebuchet MS" w:hAnsi="Trebuchet MS"/>
                <w:sz w:val="16"/>
                <w:szCs w:val="16"/>
              </w:rPr>
            </w:pPr>
          </w:p>
        </w:tc>
        <w:tc>
          <w:tcPr>
            <w:tcW w:w="2043" w:type="dxa"/>
            <w:gridSpan w:val="6"/>
            <w:tcBorders>
              <w:top w:val="single" w:sz="6" w:space="0" w:color="auto"/>
            </w:tcBorders>
          </w:tcPr>
          <w:p w14:paraId="0B6CD030"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(parašas)</w:t>
            </w:r>
          </w:p>
        </w:tc>
      </w:tr>
      <w:tr w:rsidR="00FD4FC1" w:rsidRPr="000343CE" w14:paraId="65D42184" w14:textId="77777777" w:rsidTr="00507C30">
        <w:trPr>
          <w:cantSplit/>
        </w:trPr>
        <w:tc>
          <w:tcPr>
            <w:tcW w:w="10248" w:type="dxa"/>
            <w:gridSpan w:val="38"/>
            <w:tcBorders>
              <w:top w:val="thickThinSmallGap" w:sz="24" w:space="0" w:color="auto"/>
            </w:tcBorders>
          </w:tcPr>
          <w:p w14:paraId="663DA447" w14:textId="77777777" w:rsidR="00FD4FC1" w:rsidRPr="000343CE" w:rsidRDefault="00FD4FC1" w:rsidP="00507C30">
            <w:pPr>
              <w:jc w:val="right"/>
              <w:rPr>
                <w:rFonts w:ascii="Trebuchet MS" w:hAnsi="Trebuchet MS"/>
                <w:sz w:val="16"/>
                <w:szCs w:val="16"/>
              </w:rPr>
            </w:pPr>
          </w:p>
        </w:tc>
      </w:tr>
      <w:tr w:rsidR="00FD4FC1" w:rsidRPr="000343CE" w14:paraId="11C1D179" w14:textId="77777777" w:rsidTr="00507C30">
        <w:trPr>
          <w:cantSplit/>
        </w:trPr>
        <w:tc>
          <w:tcPr>
            <w:tcW w:w="1023" w:type="dxa"/>
            <w:gridSpan w:val="3"/>
            <w:tcBorders>
              <w:top w:val="double" w:sz="6" w:space="0" w:color="auto"/>
              <w:left w:val="double" w:sz="6" w:space="0" w:color="auto"/>
              <w:bottom w:val="double" w:sz="6" w:space="0" w:color="auto"/>
              <w:right w:val="double" w:sz="6" w:space="0" w:color="auto"/>
            </w:tcBorders>
          </w:tcPr>
          <w:p w14:paraId="1616AA1C"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L4</w:t>
            </w:r>
          </w:p>
        </w:tc>
        <w:tc>
          <w:tcPr>
            <w:tcW w:w="3969" w:type="dxa"/>
            <w:gridSpan w:val="12"/>
          </w:tcPr>
          <w:p w14:paraId="7E88AFE3" w14:textId="77777777" w:rsidR="00FD4FC1" w:rsidRPr="000343CE" w:rsidRDefault="00FD4FC1" w:rsidP="00507C30">
            <w:pPr>
              <w:pStyle w:val="Komentarotekstas"/>
              <w:rPr>
                <w:rFonts w:ascii="Trebuchet MS" w:hAnsi="Trebuchet MS"/>
                <w:sz w:val="16"/>
                <w:szCs w:val="16"/>
              </w:rPr>
            </w:pPr>
            <w:r w:rsidRPr="000343CE">
              <w:rPr>
                <w:rFonts w:ascii="Trebuchet MS" w:hAnsi="Trebuchet MS"/>
                <w:sz w:val="16"/>
                <w:szCs w:val="16"/>
              </w:rPr>
              <w:t>Įrenginį iš Vykdytojo atvežė:</w:t>
            </w:r>
          </w:p>
        </w:tc>
        <w:tc>
          <w:tcPr>
            <w:tcW w:w="284" w:type="dxa"/>
          </w:tcPr>
          <w:p w14:paraId="5CD08EC0" w14:textId="77777777" w:rsidR="00FD4FC1" w:rsidRPr="000343CE" w:rsidRDefault="00FD4FC1" w:rsidP="00507C30">
            <w:pPr>
              <w:jc w:val="right"/>
              <w:rPr>
                <w:rFonts w:ascii="Trebuchet MS" w:hAnsi="Trebuchet MS"/>
                <w:sz w:val="16"/>
                <w:szCs w:val="16"/>
              </w:rPr>
            </w:pPr>
          </w:p>
        </w:tc>
        <w:tc>
          <w:tcPr>
            <w:tcW w:w="2362" w:type="dxa"/>
            <w:gridSpan w:val="12"/>
          </w:tcPr>
          <w:p w14:paraId="48013C2F" w14:textId="77777777" w:rsidR="00FD4FC1" w:rsidRPr="000343CE" w:rsidRDefault="00FD4FC1" w:rsidP="00507C30">
            <w:pPr>
              <w:jc w:val="right"/>
              <w:rPr>
                <w:rFonts w:ascii="Trebuchet MS" w:hAnsi="Trebuchet MS"/>
                <w:sz w:val="16"/>
                <w:szCs w:val="16"/>
              </w:rPr>
            </w:pPr>
            <w:r w:rsidRPr="000343CE">
              <w:rPr>
                <w:rFonts w:ascii="Trebuchet MS" w:hAnsi="Trebuchet MS"/>
                <w:sz w:val="16"/>
                <w:szCs w:val="16"/>
              </w:rPr>
              <w:t>Remonto trukmė:</w:t>
            </w:r>
          </w:p>
        </w:tc>
        <w:tc>
          <w:tcPr>
            <w:tcW w:w="1276" w:type="dxa"/>
            <w:gridSpan w:val="9"/>
            <w:tcBorders>
              <w:top w:val="single" w:sz="6" w:space="0" w:color="auto"/>
              <w:left w:val="single" w:sz="6" w:space="0" w:color="auto"/>
              <w:bottom w:val="single" w:sz="6" w:space="0" w:color="auto"/>
              <w:right w:val="single" w:sz="6" w:space="0" w:color="auto"/>
            </w:tcBorders>
          </w:tcPr>
          <w:p w14:paraId="726EA825" w14:textId="77777777" w:rsidR="00FD4FC1" w:rsidRPr="000343CE" w:rsidRDefault="00FD4FC1" w:rsidP="00507C30">
            <w:pPr>
              <w:jc w:val="center"/>
              <w:rPr>
                <w:rFonts w:ascii="Trebuchet MS" w:hAnsi="Trebuchet MS"/>
                <w:sz w:val="16"/>
                <w:szCs w:val="16"/>
              </w:rPr>
            </w:pPr>
          </w:p>
        </w:tc>
        <w:tc>
          <w:tcPr>
            <w:tcW w:w="1334" w:type="dxa"/>
          </w:tcPr>
          <w:p w14:paraId="1A3581D0" w14:textId="77777777" w:rsidR="00FD4FC1" w:rsidRPr="000343CE" w:rsidRDefault="00FD4FC1" w:rsidP="00507C30">
            <w:pPr>
              <w:rPr>
                <w:rFonts w:ascii="Trebuchet MS" w:hAnsi="Trebuchet MS"/>
                <w:sz w:val="16"/>
                <w:szCs w:val="16"/>
              </w:rPr>
            </w:pPr>
            <w:r w:rsidRPr="000343CE">
              <w:rPr>
                <w:rFonts w:ascii="Trebuchet MS" w:hAnsi="Trebuchet MS"/>
                <w:sz w:val="16"/>
                <w:szCs w:val="16"/>
              </w:rPr>
              <w:t xml:space="preserve">valandos </w:t>
            </w:r>
          </w:p>
        </w:tc>
      </w:tr>
      <w:tr w:rsidR="00FD4FC1" w:rsidRPr="000343CE" w14:paraId="7EE4DF74" w14:textId="77777777" w:rsidTr="00507C30">
        <w:trPr>
          <w:cantSplit/>
        </w:trPr>
        <w:tc>
          <w:tcPr>
            <w:tcW w:w="10248" w:type="dxa"/>
            <w:gridSpan w:val="38"/>
          </w:tcPr>
          <w:p w14:paraId="538DB851" w14:textId="77777777" w:rsidR="00FD4FC1" w:rsidRPr="000343CE" w:rsidRDefault="00FD4FC1" w:rsidP="00507C30">
            <w:pPr>
              <w:rPr>
                <w:rFonts w:ascii="Trebuchet MS" w:hAnsi="Trebuchet MS"/>
                <w:sz w:val="16"/>
                <w:szCs w:val="16"/>
              </w:rPr>
            </w:pPr>
          </w:p>
        </w:tc>
      </w:tr>
      <w:tr w:rsidR="00FD4FC1" w:rsidRPr="000343CE" w14:paraId="502B7789" w14:textId="77777777" w:rsidTr="00507C30">
        <w:trPr>
          <w:cantSplit/>
        </w:trPr>
        <w:tc>
          <w:tcPr>
            <w:tcW w:w="342" w:type="dxa"/>
            <w:gridSpan w:val="2"/>
            <w:tcBorders>
              <w:top w:val="single" w:sz="6" w:space="0" w:color="auto"/>
              <w:left w:val="single" w:sz="6" w:space="0" w:color="auto"/>
              <w:bottom w:val="single" w:sz="6" w:space="0" w:color="auto"/>
              <w:right w:val="single" w:sz="6" w:space="0" w:color="auto"/>
            </w:tcBorders>
          </w:tcPr>
          <w:p w14:paraId="2D5D51CA" w14:textId="77777777" w:rsidR="00FD4FC1" w:rsidRPr="000343CE" w:rsidRDefault="00FD4FC1" w:rsidP="00507C30">
            <w:pPr>
              <w:jc w:val="right"/>
              <w:rPr>
                <w:rFonts w:ascii="Trebuchet MS" w:hAnsi="Trebuchet MS"/>
                <w:sz w:val="16"/>
                <w:szCs w:val="16"/>
              </w:rPr>
            </w:pPr>
          </w:p>
        </w:tc>
        <w:tc>
          <w:tcPr>
            <w:tcW w:w="1957" w:type="dxa"/>
            <w:gridSpan w:val="4"/>
          </w:tcPr>
          <w:p w14:paraId="70177464" w14:textId="77777777" w:rsidR="00FD4FC1" w:rsidRPr="000343CE" w:rsidRDefault="00FD4FC1" w:rsidP="00507C30">
            <w:pPr>
              <w:rPr>
                <w:rFonts w:ascii="Trebuchet MS" w:hAnsi="Trebuchet MS"/>
                <w:sz w:val="16"/>
                <w:szCs w:val="16"/>
              </w:rPr>
            </w:pPr>
            <w:r w:rsidRPr="000343CE">
              <w:rPr>
                <w:rFonts w:ascii="Trebuchet MS" w:hAnsi="Trebuchet MS"/>
                <w:sz w:val="16"/>
              </w:rPr>
              <w:t>VMI darbuotojas</w:t>
            </w:r>
          </w:p>
        </w:tc>
        <w:tc>
          <w:tcPr>
            <w:tcW w:w="284" w:type="dxa"/>
            <w:gridSpan w:val="2"/>
            <w:tcBorders>
              <w:top w:val="single" w:sz="6" w:space="0" w:color="auto"/>
              <w:left w:val="single" w:sz="6" w:space="0" w:color="auto"/>
              <w:bottom w:val="single" w:sz="6" w:space="0" w:color="auto"/>
              <w:right w:val="single" w:sz="6" w:space="0" w:color="auto"/>
            </w:tcBorders>
          </w:tcPr>
          <w:p w14:paraId="4ED92181" w14:textId="77777777" w:rsidR="00FD4FC1" w:rsidRPr="000343CE" w:rsidRDefault="00FD4FC1" w:rsidP="00507C30">
            <w:pPr>
              <w:pStyle w:val="Antrat1"/>
              <w:rPr>
                <w:rFonts w:ascii="Trebuchet MS" w:hAnsi="Trebuchet MS"/>
                <w:sz w:val="16"/>
                <w:szCs w:val="16"/>
              </w:rPr>
            </w:pPr>
          </w:p>
        </w:tc>
        <w:tc>
          <w:tcPr>
            <w:tcW w:w="2409" w:type="dxa"/>
            <w:gridSpan w:val="7"/>
          </w:tcPr>
          <w:p w14:paraId="7AE73165" w14:textId="77777777" w:rsidR="00FD4FC1" w:rsidRPr="000343CE" w:rsidRDefault="00FD4FC1" w:rsidP="00507C30">
            <w:pPr>
              <w:rPr>
                <w:rFonts w:ascii="Trebuchet MS" w:hAnsi="Trebuchet MS"/>
                <w:sz w:val="16"/>
                <w:szCs w:val="16"/>
              </w:rPr>
            </w:pPr>
            <w:r w:rsidRPr="000343CE">
              <w:rPr>
                <w:rFonts w:ascii="Trebuchet MS" w:hAnsi="Trebuchet MS"/>
                <w:sz w:val="16"/>
                <w:szCs w:val="16"/>
              </w:rPr>
              <w:t>Vykdytojo atstovas</w:t>
            </w:r>
          </w:p>
        </w:tc>
        <w:tc>
          <w:tcPr>
            <w:tcW w:w="284" w:type="dxa"/>
          </w:tcPr>
          <w:p w14:paraId="125EE03D" w14:textId="77777777" w:rsidR="00FD4FC1" w:rsidRPr="000343CE" w:rsidRDefault="00FD4FC1" w:rsidP="00507C30">
            <w:pPr>
              <w:rPr>
                <w:rFonts w:ascii="Trebuchet MS" w:hAnsi="Trebuchet MS"/>
                <w:sz w:val="16"/>
                <w:szCs w:val="16"/>
              </w:rPr>
            </w:pPr>
          </w:p>
        </w:tc>
        <w:tc>
          <w:tcPr>
            <w:tcW w:w="2362" w:type="dxa"/>
            <w:gridSpan w:val="12"/>
          </w:tcPr>
          <w:p w14:paraId="5CCD30E4" w14:textId="77777777" w:rsidR="00FD4FC1" w:rsidRPr="000343CE" w:rsidRDefault="00FD4FC1" w:rsidP="00507C30">
            <w:pPr>
              <w:rPr>
                <w:rFonts w:ascii="Trebuchet MS" w:hAnsi="Trebuchet MS"/>
                <w:sz w:val="16"/>
                <w:szCs w:val="16"/>
              </w:rPr>
            </w:pPr>
          </w:p>
        </w:tc>
        <w:tc>
          <w:tcPr>
            <w:tcW w:w="1276" w:type="dxa"/>
            <w:gridSpan w:val="9"/>
            <w:tcBorders>
              <w:top w:val="single" w:sz="6" w:space="0" w:color="auto"/>
              <w:left w:val="single" w:sz="6" w:space="0" w:color="auto"/>
              <w:bottom w:val="single" w:sz="6" w:space="0" w:color="auto"/>
              <w:right w:val="single" w:sz="6" w:space="0" w:color="auto"/>
            </w:tcBorders>
          </w:tcPr>
          <w:p w14:paraId="46D98587" w14:textId="77777777" w:rsidR="00FD4FC1" w:rsidRPr="000343CE" w:rsidRDefault="00FD4FC1" w:rsidP="00507C30">
            <w:pPr>
              <w:rPr>
                <w:rFonts w:ascii="Trebuchet MS" w:hAnsi="Trebuchet MS"/>
                <w:sz w:val="16"/>
                <w:szCs w:val="16"/>
              </w:rPr>
            </w:pPr>
          </w:p>
        </w:tc>
        <w:tc>
          <w:tcPr>
            <w:tcW w:w="1334" w:type="dxa"/>
          </w:tcPr>
          <w:p w14:paraId="21E458B2" w14:textId="77777777" w:rsidR="00FD4FC1" w:rsidRPr="000343CE" w:rsidRDefault="00FD4FC1" w:rsidP="00507C30">
            <w:pPr>
              <w:rPr>
                <w:rFonts w:ascii="Trebuchet MS" w:hAnsi="Trebuchet MS"/>
                <w:sz w:val="16"/>
                <w:szCs w:val="16"/>
              </w:rPr>
            </w:pPr>
            <w:r w:rsidRPr="000343CE">
              <w:rPr>
                <w:rFonts w:ascii="Trebuchet MS" w:hAnsi="Trebuchet MS"/>
                <w:sz w:val="16"/>
                <w:szCs w:val="16"/>
              </w:rPr>
              <w:t>dienos</w:t>
            </w:r>
          </w:p>
        </w:tc>
      </w:tr>
      <w:tr w:rsidR="00FD4FC1" w:rsidRPr="000343CE" w14:paraId="3C0AA554" w14:textId="77777777" w:rsidTr="00507C30">
        <w:trPr>
          <w:cantSplit/>
        </w:trPr>
        <w:tc>
          <w:tcPr>
            <w:tcW w:w="10248" w:type="dxa"/>
            <w:gridSpan w:val="38"/>
          </w:tcPr>
          <w:p w14:paraId="2E959890" w14:textId="77777777" w:rsidR="00FD4FC1" w:rsidRPr="000343CE" w:rsidRDefault="00FD4FC1" w:rsidP="00507C30">
            <w:pPr>
              <w:rPr>
                <w:rFonts w:ascii="Trebuchet MS" w:hAnsi="Trebuchet MS"/>
                <w:sz w:val="16"/>
                <w:szCs w:val="16"/>
              </w:rPr>
            </w:pPr>
          </w:p>
        </w:tc>
      </w:tr>
      <w:tr w:rsidR="00FD4FC1" w:rsidRPr="000343CE" w14:paraId="4C3BB05B" w14:textId="77777777" w:rsidTr="00507C30">
        <w:trPr>
          <w:cantSplit/>
        </w:trPr>
        <w:tc>
          <w:tcPr>
            <w:tcW w:w="4992" w:type="dxa"/>
            <w:gridSpan w:val="15"/>
            <w:tcBorders>
              <w:bottom w:val="single" w:sz="6" w:space="0" w:color="auto"/>
            </w:tcBorders>
          </w:tcPr>
          <w:p w14:paraId="7F755942" w14:textId="77777777" w:rsidR="00FD4FC1" w:rsidRPr="000343CE" w:rsidRDefault="00FD4FC1" w:rsidP="00507C30">
            <w:pPr>
              <w:pStyle w:val="Antrat5"/>
              <w:rPr>
                <w:rFonts w:ascii="Trebuchet MS" w:hAnsi="Trebuchet MS"/>
                <w:b w:val="0"/>
                <w:sz w:val="16"/>
                <w:szCs w:val="16"/>
              </w:rPr>
            </w:pPr>
          </w:p>
        </w:tc>
        <w:tc>
          <w:tcPr>
            <w:tcW w:w="284" w:type="dxa"/>
          </w:tcPr>
          <w:p w14:paraId="53EE3FB2" w14:textId="77777777" w:rsidR="00FD4FC1" w:rsidRPr="000343CE" w:rsidRDefault="00FD4FC1" w:rsidP="00507C30">
            <w:pPr>
              <w:jc w:val="right"/>
              <w:rPr>
                <w:rFonts w:ascii="Trebuchet MS" w:hAnsi="Trebuchet MS"/>
                <w:sz w:val="16"/>
                <w:szCs w:val="16"/>
              </w:rPr>
            </w:pPr>
          </w:p>
        </w:tc>
        <w:tc>
          <w:tcPr>
            <w:tcW w:w="2362" w:type="dxa"/>
            <w:gridSpan w:val="12"/>
            <w:tcBorders>
              <w:bottom w:val="single" w:sz="6" w:space="0" w:color="auto"/>
            </w:tcBorders>
          </w:tcPr>
          <w:p w14:paraId="760E8021" w14:textId="77777777" w:rsidR="00FD4FC1" w:rsidRPr="000343CE" w:rsidRDefault="00FD4FC1" w:rsidP="00507C30">
            <w:pPr>
              <w:jc w:val="center"/>
              <w:rPr>
                <w:rFonts w:ascii="Trebuchet MS" w:hAnsi="Trebuchet MS"/>
                <w:sz w:val="16"/>
                <w:szCs w:val="16"/>
              </w:rPr>
            </w:pPr>
          </w:p>
        </w:tc>
        <w:tc>
          <w:tcPr>
            <w:tcW w:w="567" w:type="dxa"/>
            <w:gridSpan w:val="4"/>
          </w:tcPr>
          <w:p w14:paraId="2556647B" w14:textId="77777777" w:rsidR="00FD4FC1" w:rsidRPr="000343CE" w:rsidRDefault="00FD4FC1" w:rsidP="00507C30">
            <w:pPr>
              <w:rPr>
                <w:rFonts w:ascii="Trebuchet MS" w:hAnsi="Trebuchet MS"/>
                <w:sz w:val="16"/>
                <w:szCs w:val="16"/>
              </w:rPr>
            </w:pPr>
          </w:p>
        </w:tc>
        <w:tc>
          <w:tcPr>
            <w:tcW w:w="2043" w:type="dxa"/>
            <w:gridSpan w:val="6"/>
            <w:tcBorders>
              <w:bottom w:val="single" w:sz="6" w:space="0" w:color="auto"/>
            </w:tcBorders>
          </w:tcPr>
          <w:p w14:paraId="7E598B23" w14:textId="77777777" w:rsidR="00FD4FC1" w:rsidRPr="000343CE" w:rsidRDefault="00FD4FC1" w:rsidP="00507C30">
            <w:pPr>
              <w:jc w:val="right"/>
              <w:rPr>
                <w:rFonts w:ascii="Trebuchet MS" w:hAnsi="Trebuchet MS"/>
                <w:sz w:val="16"/>
                <w:szCs w:val="16"/>
              </w:rPr>
            </w:pPr>
          </w:p>
        </w:tc>
      </w:tr>
      <w:tr w:rsidR="00FD4FC1" w:rsidRPr="000343CE" w14:paraId="1162A851" w14:textId="77777777" w:rsidTr="00507C30">
        <w:trPr>
          <w:cantSplit/>
        </w:trPr>
        <w:tc>
          <w:tcPr>
            <w:tcW w:w="4992" w:type="dxa"/>
            <w:gridSpan w:val="15"/>
          </w:tcPr>
          <w:p w14:paraId="28E96974"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 xml:space="preserve">(suremontuotą įrangą priėmusio </w:t>
            </w:r>
            <w:r>
              <w:rPr>
                <w:rFonts w:ascii="Trebuchet MS" w:hAnsi="Trebuchet MS"/>
                <w:sz w:val="16"/>
                <w:szCs w:val="16"/>
              </w:rPr>
              <w:t xml:space="preserve">VMI </w:t>
            </w:r>
            <w:r w:rsidRPr="000343CE">
              <w:rPr>
                <w:rFonts w:ascii="Trebuchet MS" w:hAnsi="Trebuchet MS"/>
                <w:sz w:val="16"/>
                <w:szCs w:val="16"/>
              </w:rPr>
              <w:t xml:space="preserve">darbuotojo </w:t>
            </w:r>
            <w:r>
              <w:rPr>
                <w:rFonts w:ascii="Trebuchet MS" w:hAnsi="Trebuchet MS"/>
                <w:sz w:val="16"/>
                <w:szCs w:val="16"/>
              </w:rPr>
              <w:t xml:space="preserve">vardas ir </w:t>
            </w:r>
            <w:r w:rsidRPr="000343CE">
              <w:rPr>
                <w:rFonts w:ascii="Trebuchet MS" w:hAnsi="Trebuchet MS"/>
                <w:sz w:val="16"/>
                <w:szCs w:val="16"/>
              </w:rPr>
              <w:t>pavardė)</w:t>
            </w:r>
          </w:p>
        </w:tc>
        <w:tc>
          <w:tcPr>
            <w:tcW w:w="284" w:type="dxa"/>
          </w:tcPr>
          <w:p w14:paraId="1D7F4B2E" w14:textId="77777777" w:rsidR="00FD4FC1" w:rsidRPr="000343CE" w:rsidRDefault="00FD4FC1" w:rsidP="00507C30">
            <w:pPr>
              <w:jc w:val="center"/>
              <w:rPr>
                <w:rFonts w:ascii="Trebuchet MS" w:hAnsi="Trebuchet MS"/>
                <w:sz w:val="16"/>
                <w:szCs w:val="16"/>
              </w:rPr>
            </w:pPr>
          </w:p>
        </w:tc>
        <w:tc>
          <w:tcPr>
            <w:tcW w:w="2362" w:type="dxa"/>
            <w:gridSpan w:val="12"/>
          </w:tcPr>
          <w:p w14:paraId="3773D47D"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(data, laikas)</w:t>
            </w:r>
          </w:p>
        </w:tc>
        <w:tc>
          <w:tcPr>
            <w:tcW w:w="567" w:type="dxa"/>
            <w:gridSpan w:val="4"/>
          </w:tcPr>
          <w:p w14:paraId="71ABA2C3" w14:textId="77777777" w:rsidR="00FD4FC1" w:rsidRPr="000343CE" w:rsidRDefault="00FD4FC1" w:rsidP="00507C30">
            <w:pPr>
              <w:jc w:val="center"/>
              <w:rPr>
                <w:rFonts w:ascii="Trebuchet MS" w:hAnsi="Trebuchet MS"/>
                <w:sz w:val="16"/>
                <w:szCs w:val="16"/>
              </w:rPr>
            </w:pPr>
          </w:p>
        </w:tc>
        <w:tc>
          <w:tcPr>
            <w:tcW w:w="2043" w:type="dxa"/>
            <w:gridSpan w:val="6"/>
          </w:tcPr>
          <w:p w14:paraId="60900D7F" w14:textId="77777777" w:rsidR="00FD4FC1" w:rsidRPr="000343CE" w:rsidRDefault="00FD4FC1" w:rsidP="00507C30">
            <w:pPr>
              <w:jc w:val="center"/>
              <w:rPr>
                <w:rFonts w:ascii="Trebuchet MS" w:hAnsi="Trebuchet MS"/>
                <w:sz w:val="16"/>
                <w:szCs w:val="16"/>
              </w:rPr>
            </w:pPr>
            <w:r w:rsidRPr="000343CE">
              <w:rPr>
                <w:rFonts w:ascii="Trebuchet MS" w:hAnsi="Trebuchet MS"/>
                <w:sz w:val="16"/>
                <w:szCs w:val="16"/>
              </w:rPr>
              <w:t>(parašas)</w:t>
            </w:r>
          </w:p>
        </w:tc>
      </w:tr>
      <w:bookmarkEnd w:id="2"/>
      <w:bookmarkEnd w:id="3"/>
      <w:bookmarkEnd w:id="4"/>
    </w:tbl>
    <w:p w14:paraId="10DFE37A" w14:textId="77777777" w:rsidR="00FD4FC1" w:rsidRPr="000343CE" w:rsidRDefault="00FD4FC1" w:rsidP="00FD4FC1">
      <w:pPr>
        <w:rPr>
          <w:rFonts w:ascii="Trebuchet MS" w:hAnsi="Trebuchet MS"/>
          <w:sz w:val="16"/>
          <w:szCs w:val="16"/>
        </w:rPr>
      </w:pPr>
    </w:p>
    <w:p w14:paraId="14F6AE16" w14:textId="77777777" w:rsidR="00FD4FC1" w:rsidRPr="00A211E9" w:rsidRDefault="00FD4FC1" w:rsidP="00D62055">
      <w:pPr>
        <w:spacing w:before="108" w:line="300" w:lineRule="auto"/>
        <w:jc w:val="both"/>
        <w:rPr>
          <w:rFonts w:ascii="Trebuchet MS" w:hAnsi="Trebuchet MS"/>
          <w:bCs/>
          <w:spacing w:val="6"/>
          <w:sz w:val="22"/>
          <w:szCs w:val="22"/>
        </w:rPr>
      </w:pPr>
    </w:p>
    <w:sectPr w:rsidR="00FD4FC1" w:rsidRPr="00A211E9" w:rsidSect="00FD4FC1">
      <w:headerReference w:type="default" r:id="rId14"/>
      <w:footerReference w:type="even" r:id="rId15"/>
      <w:headerReference w:type="first" r:id="rId16"/>
      <w:pgSz w:w="11906" w:h="16838"/>
      <w:pgMar w:top="923" w:right="706" w:bottom="850" w:left="1411" w:header="43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65A40" w14:textId="77777777" w:rsidR="00DB292E" w:rsidRDefault="00DB292E">
      <w:r>
        <w:separator/>
      </w:r>
    </w:p>
  </w:endnote>
  <w:endnote w:type="continuationSeparator" w:id="0">
    <w:p w14:paraId="4372F9FE" w14:textId="77777777" w:rsidR="00DB292E" w:rsidRDefault="00DB2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w:altName w:val="Times New Roman"/>
    <w:panose1 w:val="00000000000000000000"/>
    <w:charset w:val="BA"/>
    <w:family w:val="auto"/>
    <w:notTrueType/>
    <w:pitch w:val="variable"/>
    <w:sig w:usb0="00000007" w:usb1="00000000" w:usb2="00000000" w:usb3="00000000" w:csb0="00000081" w:csb1="00000000"/>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Lucida Sans Unicode">
    <w:panose1 w:val="020B0602030504020204"/>
    <w:charset w:val="BA"/>
    <w:family w:val="swiss"/>
    <w:pitch w:val="variable"/>
    <w:sig w:usb0="80000AFF" w:usb1="0000396B" w:usb2="00000000" w:usb3="00000000" w:csb0="000000B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1C606" w14:textId="77777777" w:rsidR="00FD4FC1" w:rsidRDefault="00FD4F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B7D9" w14:textId="77777777" w:rsidR="00865416" w:rsidRDefault="0086541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865416" w:rsidRDefault="0086541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105A2" w14:textId="77777777" w:rsidR="00DB292E" w:rsidRDefault="00DB292E">
      <w:r>
        <w:separator/>
      </w:r>
    </w:p>
  </w:footnote>
  <w:footnote w:type="continuationSeparator" w:id="0">
    <w:p w14:paraId="1BF1A4A9" w14:textId="77777777" w:rsidR="00DB292E" w:rsidRDefault="00DB2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4716069"/>
      <w:docPartObj>
        <w:docPartGallery w:val="Page Numbers (Top of Page)"/>
        <w:docPartUnique/>
      </w:docPartObj>
    </w:sdtPr>
    <w:sdtEndPr>
      <w:rPr>
        <w:rFonts w:ascii="Trebuchet MS" w:hAnsi="Trebuchet MS"/>
        <w:noProof/>
        <w:sz w:val="22"/>
        <w:szCs w:val="22"/>
      </w:rPr>
    </w:sdtEndPr>
    <w:sdtContent>
      <w:p w14:paraId="78266DB3" w14:textId="77777777" w:rsidR="00FD4FC1" w:rsidRPr="009F0FD8" w:rsidRDefault="00FD4FC1" w:rsidP="009808F2">
        <w:pPr>
          <w:pStyle w:val="Antrats"/>
          <w:jc w:val="center"/>
          <w:rPr>
            <w:rFonts w:ascii="Trebuchet MS" w:hAnsi="Trebuchet MS"/>
            <w:sz w:val="22"/>
            <w:szCs w:val="22"/>
          </w:rPr>
        </w:pPr>
        <w:r w:rsidRPr="009F0FD8">
          <w:rPr>
            <w:rFonts w:ascii="Trebuchet MS" w:hAnsi="Trebuchet MS"/>
            <w:sz w:val="22"/>
            <w:szCs w:val="22"/>
          </w:rPr>
          <w:fldChar w:fldCharType="begin"/>
        </w:r>
        <w:r w:rsidRPr="009F0FD8">
          <w:rPr>
            <w:rFonts w:ascii="Trebuchet MS" w:hAnsi="Trebuchet MS"/>
            <w:sz w:val="22"/>
            <w:szCs w:val="22"/>
          </w:rPr>
          <w:instrText xml:space="preserve"> PAGE   \* MERGEFORMAT </w:instrText>
        </w:r>
        <w:r w:rsidRPr="009F0FD8">
          <w:rPr>
            <w:rFonts w:ascii="Trebuchet MS" w:hAnsi="Trebuchet MS"/>
            <w:sz w:val="22"/>
            <w:szCs w:val="22"/>
          </w:rPr>
          <w:fldChar w:fldCharType="separate"/>
        </w:r>
        <w:r>
          <w:rPr>
            <w:rFonts w:ascii="Trebuchet MS" w:hAnsi="Trebuchet MS"/>
            <w:noProof/>
            <w:sz w:val="22"/>
            <w:szCs w:val="22"/>
          </w:rPr>
          <w:t>2</w:t>
        </w:r>
        <w:r w:rsidRPr="009F0FD8">
          <w:rPr>
            <w:rFonts w:ascii="Trebuchet MS" w:hAnsi="Trebuchet MS"/>
            <w:noProof/>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52A7B" w14:textId="77777777" w:rsidR="00FD4FC1" w:rsidRPr="002B3661" w:rsidRDefault="00FD4FC1" w:rsidP="006866D9">
    <w:pPr>
      <w:pStyle w:val="Antrats"/>
      <w:jc w:val="center"/>
      <w:rPr>
        <w:lang w:val="en-US"/>
      </w:rPr>
    </w:pPr>
    <w:r>
      <w:rPr>
        <w:lang w:val="en-US"/>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43DE" w14:textId="77777777" w:rsidR="00FD4FC1" w:rsidRPr="002B29D2" w:rsidRDefault="00FD4FC1" w:rsidP="002B29D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DAD3" w14:textId="77777777" w:rsidR="00865416" w:rsidRPr="00D16089" w:rsidRDefault="00865416">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Pr="0037517E">
      <w:rPr>
        <w:rFonts w:ascii="Trebuchet MS" w:hAnsi="Trebuchet MS"/>
        <w:noProof/>
        <w:sz w:val="22"/>
        <w:szCs w:val="22"/>
        <w:lang w:val="lt-LT"/>
      </w:rPr>
      <w:t>16</w:t>
    </w:r>
    <w:r w:rsidRPr="00D16089">
      <w:rPr>
        <w:rFonts w:ascii="Trebuchet MS" w:hAnsi="Trebuchet MS"/>
        <w:sz w:val="22"/>
        <w:szCs w:val="22"/>
      </w:rPr>
      <w:fldChar w:fldCharType="end"/>
    </w:r>
  </w:p>
  <w:p w14:paraId="47B6C89D" w14:textId="77777777" w:rsidR="00865416" w:rsidRDefault="0086541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640A" w14:textId="77777777" w:rsidR="00865416" w:rsidRDefault="00865416" w:rsidP="002E473E">
    <w:pPr>
      <w:pStyle w:val="Antrats"/>
      <w:jc w:val="center"/>
      <w:rPr>
        <w:lang w:val="lt-LT"/>
      </w:rPr>
    </w:pPr>
    <w:r>
      <w:rPr>
        <w:noProof/>
        <w:lang w:val="lt-LT" w:eastAsia="lt-LT"/>
      </w:rPr>
      <mc:AlternateContent>
        <mc:Choice Requires="wps">
          <w:drawing>
            <wp:anchor distT="0" distB="0" distL="114300" distR="114300" simplePos="0" relativeHeight="251657728" behindDoc="0" locked="0" layoutInCell="0" allowOverlap="1" wp14:anchorId="71780843" wp14:editId="24E1E535">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E744" w14:textId="77777777" w:rsidR="00865416" w:rsidRDefault="00865416">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780843"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qRGz5gEAALoDAAAOAAAAZHJzL2Uyb0RvYy54bWysU9uO0zAQfUfiHyy/07QFoRI1XS1dFSEt F2nhAxzHSSwcj5lxmyxfz9hpu1zeEHmwxpmZM3POjLc30+DEySBZ8JVcLZZSGK+hsb6r5Ncvhxcb KSgq3ygH3lTy0ZC82T1/th1DadbQg2sMCgbxVI6hkn2MoSwK0r0ZFC0gGM/OFnBQka/YFQ2qkdEH V6yXy9fFCNgEBG2I+O/d7JS7jN+2RsdPbUsmCldJ7i3mE/NZp7PYbVXZoQq91ec21D90MSjruegV 6k5FJY5o/4IarEYgaONCw1BA21ptMgdms1r+weahV8FkLiwOhatM9P9g9cfTQ/iMIk5vYeIBZhIU 7kF/I+Fh3yvfmVtEGHujGi68SpIVY6DynJqkppISSD1+gIaHrI4RMtDU4pBUYZ6C0XkAj1fRzRSF TiU3681myS7Nvpev1m/YTiVUeckOSPGdgUEko5LIQ83o6nRPcQ69hKRiBM42B+tcvmBX7x2Kk+IF OOTvjP5bmPMp2ENKmxHTn0wzMZs5xqme2Jno1tA8MmGEeaH4AbDRA/6QYuRlqiR9Pyo0Urj3nkVL m3cx8GLUF0N5zamVjFLM5j7OG3oMaLuekeexeLhlYVubOT91ce6TFySrdl7mtIG/3nPU05Pb/QQA AP//AwBQSwMEFAAGAAgAAAAhAAd4idfhAAAADQEAAA8AAABkcnMvZG93bnJldi54bWxMj8FOwzAQ RO9I/IO1SFwQdYho06ZxKmjgVg4tVc9uvCQR8TqKnSb9e5YTXFYaPc3sTLaZbCsu2PvGkYKnWQQC qXSmoUrB8fP9cQnCB01Gt45QwRU9bPLbm0ynxo20x8shVIJDyKdaQR1Cl0rpyxqt9jPXITH7cr3V gWVfSdPrkcNtK+MoWkirG+IPte5wW2P5fRisgkXRD+Oetg/F8W2nP7oqPr1eT0rd303Fms/LGkTA Kfw54HcD94eci53dQMaLVsE8euZBgUECgnmyilmfGcwTkHkm/6/IfwAAAP//AwBQSwECLQAUAAYA CAAAACEAtoM4kv4AAADhAQAAEwAAAAAAAAAAAAAAAAAAAAAAW0NvbnRlbnRfVHlwZXNdLnhtbFBL AQItABQABgAIAAAAIQA4/SH/1gAAAJQBAAALAAAAAAAAAAAAAAAAAC8BAABfcmVscy8ucmVsc1BL AQItABQABgAIAAAAIQCDqRGz5gEAALoDAAAOAAAAAAAAAAAAAAAAAC4CAABkcnMvZTJvRG9jLnht bFBLAQItABQABgAIAAAAIQAHeInX4QAAAA0BAAAPAAAAAAAAAAAAAAAAAEAEAABkcnMvZG93bnJl di54bWxQSwUGAAAAAAQABADzAAAATgUAAAAA " o:allowincell="f" stroked="f">
              <v:textbox inset="0,0,0,0">
                <w:txbxContent>
                  <w:p w14:paraId="0922E744" w14:textId="77777777" w:rsidR="00865416" w:rsidRDefault="00865416">
                    <w:pPr>
                      <w:pStyle w:val="Footer"/>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4"/>
    <w:multiLevelType w:val="multilevel"/>
    <w:tmpl w:val="108644DC"/>
    <w:name w:val="WWNum4"/>
    <w:lvl w:ilvl="0">
      <w:start w:val="3"/>
      <w:numFmt w:val="decimal"/>
      <w:lvlText w:val="%1."/>
      <w:lvlJc w:val="left"/>
      <w:pPr>
        <w:tabs>
          <w:tab w:val="num" w:pos="0"/>
        </w:tabs>
        <w:ind w:left="420" w:hanging="420"/>
      </w:pPr>
    </w:lvl>
    <w:lvl w:ilvl="1">
      <w:start w:val="1"/>
      <w:numFmt w:val="decimal"/>
      <w:lvlText w:val="%1.%2."/>
      <w:lvlJc w:val="left"/>
      <w:pPr>
        <w:tabs>
          <w:tab w:val="num" w:pos="426"/>
        </w:tabs>
        <w:ind w:left="1713" w:hanging="720"/>
      </w:pPr>
      <w:rPr>
        <w:color w:val="00000A"/>
      </w:rPr>
    </w:lvl>
    <w:lvl w:ilvl="2">
      <w:start w:val="1"/>
      <w:numFmt w:val="decimal"/>
      <w:lvlText w:val="%3."/>
      <w:lvlJc w:val="left"/>
      <w:pPr>
        <w:tabs>
          <w:tab w:val="num" w:pos="0"/>
        </w:tabs>
        <w:ind w:left="1854" w:hanging="720"/>
      </w:pPr>
      <w:rPr>
        <w:rFonts w:ascii="Trebuchet MS" w:eastAsia="Times New Roman" w:hAnsi="Trebuchet MS" w:cs="Times New Roman"/>
        <w:b w:val="0"/>
      </w:rPr>
    </w:lvl>
    <w:lvl w:ilvl="3">
      <w:start w:val="1"/>
      <w:numFmt w:val="decimal"/>
      <w:lvlText w:val="%1.%2.%3.%4."/>
      <w:lvlJc w:val="left"/>
      <w:pPr>
        <w:tabs>
          <w:tab w:val="num" w:pos="0"/>
        </w:tabs>
        <w:ind w:left="2781" w:hanging="1080"/>
      </w:pPr>
    </w:lvl>
    <w:lvl w:ilvl="4">
      <w:start w:val="1"/>
      <w:numFmt w:val="decimal"/>
      <w:lvlText w:val="%1.%2.%3.%4.%5."/>
      <w:lvlJc w:val="left"/>
      <w:pPr>
        <w:tabs>
          <w:tab w:val="num" w:pos="1"/>
        </w:tabs>
        <w:ind w:left="3349" w:hanging="1080"/>
      </w:pPr>
      <w:rPr>
        <w:b w:val="0"/>
      </w:rPr>
    </w:lvl>
    <w:lvl w:ilvl="5">
      <w:start w:val="1"/>
      <w:numFmt w:val="decimal"/>
      <w:lvlText w:val="%1.%2.%3.%4.%5.%6."/>
      <w:lvlJc w:val="left"/>
      <w:pPr>
        <w:tabs>
          <w:tab w:val="num" w:pos="0"/>
        </w:tabs>
        <w:ind w:left="4275" w:hanging="1440"/>
      </w:pPr>
      <w:rPr>
        <w:b w:val="0"/>
      </w:r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 w15:restartNumberingAfterBreak="0">
    <w:nsid w:val="0000000E"/>
    <w:multiLevelType w:val="multilevel"/>
    <w:tmpl w:val="FC86303A"/>
    <w:name w:val="WWNum17"/>
    <w:lvl w:ilvl="0">
      <w:start w:val="1"/>
      <w:numFmt w:val="decimal"/>
      <w:lvlText w:val="%1."/>
      <w:lvlJc w:val="left"/>
      <w:pPr>
        <w:tabs>
          <w:tab w:val="num" w:pos="0"/>
        </w:tabs>
        <w:ind w:left="2061" w:hanging="360"/>
      </w:pPr>
    </w:lvl>
    <w:lvl w:ilvl="1">
      <w:start w:val="1"/>
      <w:numFmt w:val="lowerLetter"/>
      <w:lvlText w:val="%2."/>
      <w:lvlJc w:val="left"/>
      <w:pPr>
        <w:tabs>
          <w:tab w:val="num" w:pos="0"/>
        </w:tabs>
        <w:ind w:left="2007" w:hanging="360"/>
      </w:pPr>
    </w:lvl>
    <w:lvl w:ilvl="2">
      <w:start w:val="1"/>
      <w:numFmt w:val="lowerLetter"/>
      <w:lvlText w:val="%3."/>
      <w:lvlJc w:val="right"/>
      <w:pPr>
        <w:tabs>
          <w:tab w:val="num" w:pos="0"/>
        </w:tabs>
        <w:ind w:left="2727" w:hanging="180"/>
      </w:pPr>
      <w:rPr>
        <w:rFonts w:ascii="Trebuchet MS" w:eastAsia="Times New Roman" w:hAnsi="Trebuchet MS" w:cs="Times New Roman"/>
      </w:r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 w15:restartNumberingAfterBreak="0">
    <w:nsid w:val="02EF3750"/>
    <w:multiLevelType w:val="hybridMultilevel"/>
    <w:tmpl w:val="D9E01C14"/>
    <w:lvl w:ilvl="0" w:tplc="4F2A688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032F5B9B"/>
    <w:multiLevelType w:val="multilevel"/>
    <w:tmpl w:val="2BD85570"/>
    <w:lvl w:ilvl="0">
      <w:start w:val="2"/>
      <w:numFmt w:val="decimal"/>
      <w:lvlText w:val="%1."/>
      <w:lvlJc w:val="left"/>
      <w:pPr>
        <w:ind w:left="585" w:hanging="585"/>
      </w:pPr>
      <w:rPr>
        <w:rFonts w:hint="default"/>
      </w:rPr>
    </w:lvl>
    <w:lvl w:ilvl="1">
      <w:start w:val="2"/>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357"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5" w15:restartNumberingAfterBreak="0">
    <w:nsid w:val="044174B7"/>
    <w:multiLevelType w:val="singleLevel"/>
    <w:tmpl w:val="6F823A6D"/>
    <w:lvl w:ilvl="0">
      <w:numFmt w:val="bullet"/>
      <w:lvlText w:val="-"/>
      <w:lvlJc w:val="left"/>
      <w:pPr>
        <w:tabs>
          <w:tab w:val="num" w:pos="360"/>
        </w:tabs>
        <w:ind w:left="1440" w:hanging="360"/>
      </w:pPr>
      <w:rPr>
        <w:rFonts w:ascii="Symbol" w:hAnsi="Symbol" w:cs="Symbol"/>
        <w:i/>
        <w:iCs/>
        <w:snapToGrid/>
        <w:sz w:val="24"/>
        <w:szCs w:val="24"/>
      </w:rPr>
    </w:lvl>
  </w:abstractNum>
  <w:abstractNum w:abstractNumId="6"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A800AAC"/>
    <w:multiLevelType w:val="multilevel"/>
    <w:tmpl w:val="343665FC"/>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1ED718A"/>
    <w:multiLevelType w:val="multilevel"/>
    <w:tmpl w:val="DCCC2E3E"/>
    <w:lvl w:ilvl="0">
      <w:start w:val="1"/>
      <w:numFmt w:val="decimal"/>
      <w:lvlText w:val="%1."/>
      <w:lvlJc w:val="left"/>
      <w:pPr>
        <w:tabs>
          <w:tab w:val="num" w:pos="4472"/>
        </w:tabs>
        <w:ind w:left="4472" w:hanging="360"/>
      </w:pPr>
      <w:rPr>
        <w:rFonts w:ascii="Trebuchet MS" w:eastAsia="Times New Roman" w:hAnsi="Trebuchet MS" w:cs="Times New Roman"/>
      </w:rPr>
    </w:lvl>
    <w:lvl w:ilvl="1">
      <w:start w:val="1"/>
      <w:numFmt w:val="decimal"/>
      <w:lvlText w:val="%1.%2."/>
      <w:lvlJc w:val="left"/>
      <w:pPr>
        <w:tabs>
          <w:tab w:val="num" w:pos="6103"/>
        </w:tabs>
        <w:ind w:left="6103" w:hanging="432"/>
      </w:pPr>
      <w:rPr>
        <w:rFonts w:hint="default"/>
        <w:b w:val="0"/>
        <w:i w:val="0"/>
        <w:color w:val="auto"/>
        <w:sz w:val="22"/>
        <w:szCs w:val="22"/>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265500A"/>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5A9181E"/>
    <w:multiLevelType w:val="multilevel"/>
    <w:tmpl w:val="0427001F"/>
    <w:lvl w:ilvl="0">
      <w:start w:val="1"/>
      <w:numFmt w:val="decimal"/>
      <w:lvlText w:val="%1."/>
      <w:lvlJc w:val="left"/>
      <w:pPr>
        <w:ind w:left="360" w:hanging="360"/>
      </w:pPr>
      <w:rPr>
        <w:rFonts w:hint="default"/>
        <w:b w:val="0"/>
        <w:color w:val="auto"/>
      </w:rPr>
    </w:lvl>
    <w:lvl w:ilvl="1">
      <w:start w:val="1"/>
      <w:numFmt w:val="decimal"/>
      <w:lvlText w:val="%1.%2."/>
      <w:lvlJc w:val="left"/>
      <w:pPr>
        <w:ind w:left="858" w:hanging="432"/>
      </w:pPr>
      <w:rPr>
        <w:rFonts w:hint="default"/>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406D37"/>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CD13BC4"/>
    <w:multiLevelType w:val="multilevel"/>
    <w:tmpl w:val="DCCC2E3E"/>
    <w:lvl w:ilvl="0">
      <w:start w:val="1"/>
      <w:numFmt w:val="decimal"/>
      <w:lvlText w:val="%1."/>
      <w:lvlJc w:val="left"/>
      <w:pPr>
        <w:tabs>
          <w:tab w:val="num" w:pos="4472"/>
        </w:tabs>
        <w:ind w:left="4472" w:hanging="360"/>
      </w:pPr>
      <w:rPr>
        <w:rFonts w:ascii="Trebuchet MS" w:eastAsia="Times New Roman" w:hAnsi="Trebuchet MS" w:cs="Times New Roman"/>
      </w:rPr>
    </w:lvl>
    <w:lvl w:ilvl="1">
      <w:start w:val="1"/>
      <w:numFmt w:val="decimal"/>
      <w:lvlText w:val="%1.%2."/>
      <w:lvlJc w:val="left"/>
      <w:pPr>
        <w:tabs>
          <w:tab w:val="num" w:pos="6103"/>
        </w:tabs>
        <w:ind w:left="6103" w:hanging="432"/>
      </w:pPr>
      <w:rPr>
        <w:rFonts w:hint="default"/>
        <w:b w:val="0"/>
        <w:i w:val="0"/>
        <w:color w:val="auto"/>
        <w:sz w:val="22"/>
        <w:szCs w:val="22"/>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47A02CB"/>
    <w:multiLevelType w:val="hybridMultilevel"/>
    <w:tmpl w:val="02E0B292"/>
    <w:lvl w:ilvl="0" w:tplc="96CEFF00">
      <w:start w:val="1"/>
      <w:numFmt w:val="bullet"/>
      <w:pStyle w:val="Buletas"/>
      <w:lvlText w:val="-"/>
      <w:lvlJc w:val="left"/>
      <w:pPr>
        <w:tabs>
          <w:tab w:val="num" w:pos="1440"/>
        </w:tabs>
        <w:ind w:left="1440" w:hanging="360"/>
      </w:pPr>
      <w:rPr>
        <w:rFonts w:ascii="Courier New" w:hAnsi="Courier New" w:cs="Times New Roman" w:hint="default"/>
      </w:rPr>
    </w:lvl>
    <w:lvl w:ilvl="1" w:tplc="05B2C198">
      <w:start w:val="1"/>
      <w:numFmt w:val="bullet"/>
      <w:pStyle w:val="BulletasII"/>
      <w:lvlText w:val="-"/>
      <w:lvlJc w:val="left"/>
      <w:pPr>
        <w:tabs>
          <w:tab w:val="num" w:pos="1440"/>
        </w:tabs>
        <w:ind w:left="1440" w:hanging="360"/>
      </w:pPr>
      <w:rPr>
        <w:rFonts w:ascii="Arial" w:eastAsia="Arial Unicode MS" w:hAnsi="Arial" w:cs="Arial" w:hint="default"/>
      </w:rPr>
    </w:lvl>
    <w:lvl w:ilvl="2" w:tplc="ECCC16CA">
      <w:numFmt w:val="bullet"/>
      <w:lvlText w:val="-"/>
      <w:lvlJc w:val="left"/>
      <w:pPr>
        <w:tabs>
          <w:tab w:val="num" w:pos="2160"/>
        </w:tabs>
        <w:ind w:left="2160" w:hanging="360"/>
      </w:pPr>
      <w:rPr>
        <w:rFonts w:ascii="EYInterstate" w:eastAsia="Impact" w:hAnsi="EYInterstate" w:cs="Helv"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9C1C4C"/>
    <w:multiLevelType w:val="multilevel"/>
    <w:tmpl w:val="29E6CDFE"/>
    <w:lvl w:ilvl="0">
      <w:start w:val="1"/>
      <w:numFmt w:val="decimal"/>
      <w:lvlText w:val="%1."/>
      <w:lvlJc w:val="left"/>
      <w:pPr>
        <w:tabs>
          <w:tab w:val="num" w:pos="4330"/>
        </w:tabs>
        <w:ind w:left="4330" w:hanging="360"/>
      </w:pPr>
      <w:rPr>
        <w:rFonts w:ascii="Trebuchet MS" w:eastAsia="Times New Roman" w:hAnsi="Trebuchet MS" w:cs="Times New Roman"/>
        <w:color w:val="auto"/>
      </w:rPr>
    </w:lvl>
    <w:lvl w:ilvl="1">
      <w:start w:val="1"/>
      <w:numFmt w:val="decimal"/>
      <w:lvlText w:val="%1.%2."/>
      <w:lvlJc w:val="left"/>
      <w:pPr>
        <w:tabs>
          <w:tab w:val="num" w:pos="6103"/>
        </w:tabs>
        <w:ind w:left="6103" w:hanging="432"/>
      </w:pPr>
      <w:rPr>
        <w:rFonts w:hint="default"/>
        <w:b w:val="0"/>
        <w:i w:val="0"/>
        <w:color w:val="auto"/>
        <w:sz w:val="22"/>
        <w:szCs w:val="22"/>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9DA4A19"/>
    <w:multiLevelType w:val="multilevel"/>
    <w:tmpl w:val="FDF09CBA"/>
    <w:lvl w:ilvl="0">
      <w:start w:val="1"/>
      <w:numFmt w:val="decimal"/>
      <w:lvlText w:val="%1."/>
      <w:lvlJc w:val="left"/>
      <w:pPr>
        <w:ind w:left="927" w:hanging="360"/>
      </w:pPr>
      <w:rPr>
        <w:rFonts w:hint="default"/>
        <w:b/>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7" w15:restartNumberingAfterBreak="0">
    <w:nsid w:val="2B104E42"/>
    <w:multiLevelType w:val="hybridMultilevel"/>
    <w:tmpl w:val="4170AFE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2EBE64B9"/>
    <w:multiLevelType w:val="multilevel"/>
    <w:tmpl w:val="DCCC2E3E"/>
    <w:lvl w:ilvl="0">
      <w:start w:val="1"/>
      <w:numFmt w:val="decimal"/>
      <w:lvlText w:val="%1."/>
      <w:lvlJc w:val="left"/>
      <w:pPr>
        <w:tabs>
          <w:tab w:val="num" w:pos="4472"/>
        </w:tabs>
        <w:ind w:left="4472" w:hanging="360"/>
      </w:pPr>
      <w:rPr>
        <w:rFonts w:ascii="Trebuchet MS" w:eastAsia="Times New Roman" w:hAnsi="Trebuchet MS" w:cs="Times New Roman"/>
      </w:rPr>
    </w:lvl>
    <w:lvl w:ilvl="1">
      <w:start w:val="1"/>
      <w:numFmt w:val="decimal"/>
      <w:lvlText w:val="%1.%2."/>
      <w:lvlJc w:val="left"/>
      <w:pPr>
        <w:tabs>
          <w:tab w:val="num" w:pos="6103"/>
        </w:tabs>
        <w:ind w:left="6103" w:hanging="432"/>
      </w:pPr>
      <w:rPr>
        <w:rFonts w:hint="default"/>
        <w:b w:val="0"/>
        <w:i w:val="0"/>
        <w:color w:val="auto"/>
        <w:sz w:val="22"/>
        <w:szCs w:val="22"/>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A157058"/>
    <w:multiLevelType w:val="hybridMultilevel"/>
    <w:tmpl w:val="5DB6678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3AB166FB"/>
    <w:multiLevelType w:val="hybridMultilevel"/>
    <w:tmpl w:val="FC1C80F2"/>
    <w:lvl w:ilvl="0" w:tplc="CDE677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3C0D0135"/>
    <w:multiLevelType w:val="multilevel"/>
    <w:tmpl w:val="FBF8E470"/>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D5F36AE"/>
    <w:multiLevelType w:val="singleLevel"/>
    <w:tmpl w:val="F356E708"/>
    <w:lvl w:ilvl="0">
      <w:start w:val="3"/>
      <w:numFmt w:val="bullet"/>
      <w:lvlText w:val="-"/>
      <w:lvlJc w:val="left"/>
      <w:pPr>
        <w:tabs>
          <w:tab w:val="num" w:pos="1500"/>
        </w:tabs>
        <w:ind w:left="1500" w:hanging="360"/>
      </w:pPr>
      <w:rPr>
        <w:rFonts w:ascii="Times New Roman" w:hAnsi="Times New Roman" w:hint="default"/>
      </w:rPr>
    </w:lvl>
  </w:abstractNum>
  <w:abstractNum w:abstractNumId="23" w15:restartNumberingAfterBreak="0">
    <w:nsid w:val="3EBD0D57"/>
    <w:multiLevelType w:val="multilevel"/>
    <w:tmpl w:val="EC02960E"/>
    <w:lvl w:ilvl="0">
      <w:start w:val="3"/>
      <w:numFmt w:val="decimal"/>
      <w:lvlText w:val="%1."/>
      <w:lvlJc w:val="left"/>
      <w:pPr>
        <w:ind w:left="920" w:hanging="920"/>
      </w:pPr>
      <w:rPr>
        <w:rFonts w:hint="default"/>
      </w:rPr>
    </w:lvl>
    <w:lvl w:ilvl="1">
      <w:start w:val="1"/>
      <w:numFmt w:val="decimal"/>
      <w:lvlText w:val="%1.%2."/>
      <w:lvlJc w:val="left"/>
      <w:pPr>
        <w:ind w:left="1156" w:hanging="920"/>
      </w:pPr>
      <w:rPr>
        <w:rFonts w:hint="default"/>
      </w:rPr>
    </w:lvl>
    <w:lvl w:ilvl="2">
      <w:start w:val="26"/>
      <w:numFmt w:val="decimal"/>
      <w:lvlText w:val="%1.%2.%3."/>
      <w:lvlJc w:val="left"/>
      <w:pPr>
        <w:ind w:left="1392" w:hanging="9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24"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1E93B13"/>
    <w:multiLevelType w:val="multilevel"/>
    <w:tmpl w:val="ADECBC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b w:val="0"/>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26" w15:restartNumberingAfterBreak="0">
    <w:nsid w:val="49935AA7"/>
    <w:multiLevelType w:val="hybridMultilevel"/>
    <w:tmpl w:val="83FCF432"/>
    <w:lvl w:ilvl="0" w:tplc="D7FA3A84">
      <w:start w:val="1"/>
      <w:numFmt w:val="bullet"/>
      <w:pStyle w:val="Pagtekstobulle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C940A51"/>
    <w:multiLevelType w:val="multilevel"/>
    <w:tmpl w:val="EC88E3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107374D"/>
    <w:multiLevelType w:val="singleLevel"/>
    <w:tmpl w:val="65ACCE08"/>
    <w:lvl w:ilvl="0">
      <w:start w:val="1"/>
      <w:numFmt w:val="lowerLetter"/>
      <w:lvlText w:val="%1)"/>
      <w:lvlJc w:val="left"/>
      <w:pPr>
        <w:tabs>
          <w:tab w:val="num" w:pos="1080"/>
        </w:tabs>
        <w:ind w:left="1080" w:hanging="360"/>
      </w:pPr>
      <w:rPr>
        <w:rFonts w:hint="default"/>
      </w:rPr>
    </w:lvl>
  </w:abstractNum>
  <w:abstractNum w:abstractNumId="29" w15:restartNumberingAfterBreak="0">
    <w:nsid w:val="52A376AC"/>
    <w:multiLevelType w:val="multilevel"/>
    <w:tmpl w:val="D2F22BDC"/>
    <w:lvl w:ilvl="0">
      <w:start w:val="1"/>
      <w:numFmt w:val="decimal"/>
      <w:lvlText w:val="%1."/>
      <w:lvlJc w:val="left"/>
      <w:pPr>
        <w:ind w:left="360" w:hanging="360"/>
      </w:pPr>
      <w:rPr>
        <w:rFonts w:hint="default"/>
      </w:rPr>
    </w:lvl>
    <w:lvl w:ilvl="1">
      <w:start w:val="1"/>
      <w:numFmt w:val="decimal"/>
      <w:isLgl/>
      <w:lvlText w:val="%1.%2."/>
      <w:lvlJc w:val="left"/>
      <w:pPr>
        <w:ind w:left="470" w:hanging="720"/>
      </w:pPr>
      <w:rPr>
        <w:rFonts w:hint="default"/>
      </w:rPr>
    </w:lvl>
    <w:lvl w:ilvl="2">
      <w:start w:val="1"/>
      <w:numFmt w:val="decimal"/>
      <w:isLgl/>
      <w:lvlText w:val="%1.%2.%3."/>
      <w:lvlJc w:val="left"/>
      <w:pPr>
        <w:ind w:left="971" w:hanging="720"/>
      </w:pPr>
      <w:rPr>
        <w:rFonts w:hint="default"/>
      </w:rPr>
    </w:lvl>
    <w:lvl w:ilvl="3">
      <w:start w:val="1"/>
      <w:numFmt w:val="decimal"/>
      <w:isLgl/>
      <w:lvlText w:val="%1.%2.%3.%4."/>
      <w:lvlJc w:val="left"/>
      <w:pPr>
        <w:ind w:left="1331" w:hanging="1080"/>
      </w:pPr>
      <w:rPr>
        <w:rFonts w:hint="default"/>
      </w:rPr>
    </w:lvl>
    <w:lvl w:ilvl="4">
      <w:start w:val="1"/>
      <w:numFmt w:val="decimal"/>
      <w:isLgl/>
      <w:lvlText w:val="%1.%2.%3.%4.%5."/>
      <w:lvlJc w:val="left"/>
      <w:pPr>
        <w:ind w:left="1331" w:hanging="1080"/>
      </w:pPr>
      <w:rPr>
        <w:rFonts w:hint="default"/>
      </w:rPr>
    </w:lvl>
    <w:lvl w:ilvl="5">
      <w:start w:val="1"/>
      <w:numFmt w:val="decimal"/>
      <w:isLgl/>
      <w:lvlText w:val="%1.%2.%3.%4.%5.%6."/>
      <w:lvlJc w:val="left"/>
      <w:pPr>
        <w:ind w:left="1691" w:hanging="1440"/>
      </w:pPr>
      <w:rPr>
        <w:rFonts w:hint="default"/>
      </w:rPr>
    </w:lvl>
    <w:lvl w:ilvl="6">
      <w:start w:val="1"/>
      <w:numFmt w:val="decimal"/>
      <w:isLgl/>
      <w:lvlText w:val="%1.%2.%3.%4.%5.%6.%7."/>
      <w:lvlJc w:val="left"/>
      <w:pPr>
        <w:ind w:left="1691" w:hanging="1440"/>
      </w:pPr>
      <w:rPr>
        <w:rFonts w:hint="default"/>
      </w:rPr>
    </w:lvl>
    <w:lvl w:ilvl="7">
      <w:start w:val="1"/>
      <w:numFmt w:val="decimal"/>
      <w:isLgl/>
      <w:lvlText w:val="%1.%2.%3.%4.%5.%6.%7.%8."/>
      <w:lvlJc w:val="left"/>
      <w:pPr>
        <w:ind w:left="2051" w:hanging="1800"/>
      </w:pPr>
      <w:rPr>
        <w:rFonts w:hint="default"/>
      </w:rPr>
    </w:lvl>
    <w:lvl w:ilvl="8">
      <w:start w:val="1"/>
      <w:numFmt w:val="decimal"/>
      <w:isLgl/>
      <w:lvlText w:val="%1.%2.%3.%4.%5.%6.%7.%8.%9."/>
      <w:lvlJc w:val="left"/>
      <w:pPr>
        <w:ind w:left="2051" w:hanging="1800"/>
      </w:pPr>
      <w:rPr>
        <w:rFonts w:hint="default"/>
      </w:rPr>
    </w:lvl>
  </w:abstractNum>
  <w:abstractNum w:abstractNumId="30" w15:restartNumberingAfterBreak="0">
    <w:nsid w:val="53535853"/>
    <w:multiLevelType w:val="multilevel"/>
    <w:tmpl w:val="D0C6D56E"/>
    <w:lvl w:ilvl="0">
      <w:start w:val="1"/>
      <w:numFmt w:val="decimal"/>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b w:val="0"/>
      </w:rPr>
    </w:lvl>
    <w:lvl w:ilvl="3">
      <w:start w:val="1"/>
      <w:numFmt w:val="decimal"/>
      <w:lvlText w:val="%1.%2.%3.%4"/>
      <w:lvlJc w:val="left"/>
      <w:pPr>
        <w:tabs>
          <w:tab w:val="num" w:pos="3273"/>
        </w:tabs>
        <w:ind w:left="3273"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tentative="1">
      <w:start w:val="1"/>
      <w:numFmt w:val="lowerRoman"/>
      <w:lvlText w:val="%3."/>
      <w:lvlJc w:val="right"/>
      <w:pPr>
        <w:tabs>
          <w:tab w:val="num" w:pos="2160"/>
        </w:tabs>
        <w:ind w:left="2160" w:hanging="180"/>
      </w:pPr>
    </w:lvl>
    <w:lvl w:ilvl="3" w:tplc="FC18E1A6" w:tentative="1">
      <w:start w:val="1"/>
      <w:numFmt w:val="decimal"/>
      <w:lvlText w:val="%4."/>
      <w:lvlJc w:val="left"/>
      <w:pPr>
        <w:tabs>
          <w:tab w:val="num" w:pos="2880"/>
        </w:tabs>
        <w:ind w:left="2880" w:hanging="360"/>
      </w:pPr>
    </w:lvl>
    <w:lvl w:ilvl="4" w:tplc="60E6CD32" w:tentative="1">
      <w:start w:val="1"/>
      <w:numFmt w:val="lowerLetter"/>
      <w:lvlText w:val="%5."/>
      <w:lvlJc w:val="left"/>
      <w:pPr>
        <w:tabs>
          <w:tab w:val="num" w:pos="3600"/>
        </w:tabs>
        <w:ind w:left="3600" w:hanging="360"/>
      </w:pPr>
    </w:lvl>
    <w:lvl w:ilvl="5" w:tplc="87FC555C" w:tentative="1">
      <w:start w:val="1"/>
      <w:numFmt w:val="lowerRoman"/>
      <w:lvlText w:val="%6."/>
      <w:lvlJc w:val="right"/>
      <w:pPr>
        <w:tabs>
          <w:tab w:val="num" w:pos="4320"/>
        </w:tabs>
        <w:ind w:left="4320" w:hanging="180"/>
      </w:pPr>
    </w:lvl>
    <w:lvl w:ilvl="6" w:tplc="39DC3712" w:tentative="1">
      <w:start w:val="1"/>
      <w:numFmt w:val="decimal"/>
      <w:lvlText w:val="%7."/>
      <w:lvlJc w:val="left"/>
      <w:pPr>
        <w:tabs>
          <w:tab w:val="num" w:pos="5040"/>
        </w:tabs>
        <w:ind w:left="5040" w:hanging="360"/>
      </w:pPr>
    </w:lvl>
    <w:lvl w:ilvl="7" w:tplc="FDC62C40" w:tentative="1">
      <w:start w:val="1"/>
      <w:numFmt w:val="lowerLetter"/>
      <w:lvlText w:val="%8."/>
      <w:lvlJc w:val="left"/>
      <w:pPr>
        <w:tabs>
          <w:tab w:val="num" w:pos="5760"/>
        </w:tabs>
        <w:ind w:left="5760" w:hanging="360"/>
      </w:pPr>
    </w:lvl>
    <w:lvl w:ilvl="8" w:tplc="1D78EF40" w:tentative="1">
      <w:start w:val="1"/>
      <w:numFmt w:val="lowerRoman"/>
      <w:lvlText w:val="%9."/>
      <w:lvlJc w:val="right"/>
      <w:pPr>
        <w:tabs>
          <w:tab w:val="num" w:pos="6480"/>
        </w:tabs>
        <w:ind w:left="6480" w:hanging="180"/>
      </w:pPr>
    </w:lvl>
  </w:abstractNum>
  <w:abstractNum w:abstractNumId="32" w15:restartNumberingAfterBreak="0">
    <w:nsid w:val="56566116"/>
    <w:multiLevelType w:val="multilevel"/>
    <w:tmpl w:val="6472F0E4"/>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141"/>
        </w:tabs>
        <w:ind w:left="-141" w:firstLine="567"/>
      </w:pPr>
      <w:rPr>
        <w:rFonts w:hint="default"/>
        <w:b w:val="0"/>
        <w:sz w:val="22"/>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33" w15:restartNumberingAfterBreak="0">
    <w:nsid w:val="61DD317B"/>
    <w:multiLevelType w:val="multilevel"/>
    <w:tmpl w:val="136A316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FB005E"/>
    <w:multiLevelType w:val="hybridMultilevel"/>
    <w:tmpl w:val="5A749E0E"/>
    <w:lvl w:ilvl="0" w:tplc="34CCF9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691E6D1C"/>
    <w:multiLevelType w:val="multilevel"/>
    <w:tmpl w:val="D590ADF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FF14841"/>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425"/>
        </w:tabs>
        <w:ind w:left="1425" w:hanging="432"/>
      </w:pPr>
      <w:rPr>
        <w:rFonts w:hint="default"/>
        <w:b w:val="0"/>
        <w:i w:val="0"/>
        <w:color w:val="auto"/>
        <w:sz w:val="22"/>
        <w:szCs w:val="22"/>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34C7569"/>
    <w:multiLevelType w:val="singleLevel"/>
    <w:tmpl w:val="759AEE72"/>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74A17B5"/>
    <w:multiLevelType w:val="multilevel"/>
    <w:tmpl w:val="CD20C70E"/>
    <w:lvl w:ilvl="0">
      <w:start w:val="3"/>
      <w:numFmt w:val="decimal"/>
      <w:lvlText w:val="%1."/>
      <w:lvlJc w:val="left"/>
      <w:pPr>
        <w:ind w:left="585" w:hanging="585"/>
      </w:pPr>
      <w:rPr>
        <w:rFonts w:hint="default"/>
      </w:rPr>
    </w:lvl>
    <w:lvl w:ilvl="1">
      <w:start w:val="1"/>
      <w:numFmt w:val="decimal"/>
      <w:lvlText w:val="%1.%2."/>
      <w:lvlJc w:val="left"/>
      <w:pPr>
        <w:ind w:left="111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357"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39"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0" w15:restartNumberingAfterBreak="0">
    <w:nsid w:val="7DBC5BD2"/>
    <w:multiLevelType w:val="hybridMultilevel"/>
    <w:tmpl w:val="F78A204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7"/>
  </w:num>
  <w:num w:numId="2">
    <w:abstractNumId w:val="24"/>
  </w:num>
  <w:num w:numId="3">
    <w:abstractNumId w:val="6"/>
  </w:num>
  <w:num w:numId="4">
    <w:abstractNumId w:val="0"/>
  </w:num>
  <w:num w:numId="5">
    <w:abstractNumId w:val="15"/>
  </w:num>
  <w:num w:numId="6">
    <w:abstractNumId w:val="32"/>
  </w:num>
  <w:num w:numId="7">
    <w:abstractNumId w:val="14"/>
  </w:num>
  <w:num w:numId="8">
    <w:abstractNumId w:val="25"/>
  </w:num>
  <w:num w:numId="9">
    <w:abstractNumId w:val="36"/>
  </w:num>
  <w:num w:numId="10">
    <w:abstractNumId w:val="26"/>
  </w:num>
  <w:num w:numId="11">
    <w:abstractNumId w:val="11"/>
  </w:num>
  <w:num w:numId="12">
    <w:abstractNumId w:val="33"/>
  </w:num>
  <w:num w:numId="13">
    <w:abstractNumId w:val="35"/>
  </w:num>
  <w:num w:numId="14">
    <w:abstractNumId w:val="38"/>
  </w:num>
  <w:num w:numId="15">
    <w:abstractNumId w:val="4"/>
  </w:num>
  <w:num w:numId="16">
    <w:abstractNumId w:val="16"/>
  </w:num>
  <w:num w:numId="17">
    <w:abstractNumId w:val="10"/>
  </w:num>
  <w:num w:numId="18">
    <w:abstractNumId w:val="4"/>
    <w:lvlOverride w:ilvl="0">
      <w:lvl w:ilvl="0">
        <w:start w:val="2"/>
        <w:numFmt w:val="decimal"/>
        <w:lvlText w:val="%1."/>
        <w:lvlJc w:val="left"/>
        <w:pPr>
          <w:ind w:left="585" w:hanging="585"/>
        </w:pPr>
        <w:rPr>
          <w:rFonts w:hint="default"/>
        </w:rPr>
      </w:lvl>
    </w:lvlOverride>
    <w:lvlOverride w:ilvl="1">
      <w:lvl w:ilvl="1">
        <w:start w:val="2"/>
        <w:numFmt w:val="decimal"/>
        <w:lvlText w:val="%1.%2."/>
        <w:lvlJc w:val="left"/>
        <w:pPr>
          <w:ind w:left="1116" w:hanging="720"/>
        </w:pPr>
        <w:rPr>
          <w:rFonts w:hint="default"/>
        </w:rPr>
      </w:lvl>
    </w:lvlOverride>
    <w:lvlOverride w:ilvl="2">
      <w:lvl w:ilvl="2">
        <w:start w:val="1"/>
        <w:numFmt w:val="decimal"/>
        <w:lvlText w:val="%1.%2.%3."/>
        <w:lvlJc w:val="left"/>
        <w:pPr>
          <w:ind w:left="1512" w:hanging="720"/>
        </w:pPr>
        <w:rPr>
          <w:rFonts w:hint="default"/>
        </w:rPr>
      </w:lvl>
    </w:lvlOverride>
    <w:lvlOverride w:ilvl="3">
      <w:lvl w:ilvl="3">
        <w:start w:val="1"/>
        <w:numFmt w:val="decimal"/>
        <w:lvlText w:val="%1.%2.%3.%4."/>
        <w:lvlJc w:val="left"/>
        <w:pPr>
          <w:ind w:left="2268" w:hanging="1080"/>
        </w:pPr>
        <w:rPr>
          <w:rFonts w:hint="default"/>
        </w:rPr>
      </w:lvl>
    </w:lvlOverride>
    <w:lvlOverride w:ilvl="4">
      <w:lvl w:ilvl="4">
        <w:start w:val="1"/>
        <w:numFmt w:val="decimal"/>
        <w:lvlText w:val="%1.%2.%3.%4.%5."/>
        <w:lvlJc w:val="left"/>
        <w:pPr>
          <w:ind w:left="2664" w:hanging="1080"/>
        </w:pPr>
        <w:rPr>
          <w:rFonts w:hint="default"/>
        </w:rPr>
      </w:lvl>
    </w:lvlOverride>
    <w:lvlOverride w:ilvl="5">
      <w:lvl w:ilvl="5">
        <w:start w:val="1"/>
        <w:numFmt w:val="decimal"/>
        <w:lvlText w:val="%1.%2.%3.%4.%5.%6."/>
        <w:lvlJc w:val="left"/>
        <w:pPr>
          <w:ind w:left="3420" w:hanging="1440"/>
        </w:pPr>
        <w:rPr>
          <w:rFonts w:hint="default"/>
        </w:rPr>
      </w:lvl>
    </w:lvlOverride>
    <w:lvlOverride w:ilvl="6">
      <w:lvl w:ilvl="6">
        <w:start w:val="1"/>
        <w:numFmt w:val="decimal"/>
        <w:lvlText w:val="%1.%2.%3.%4.%5.%6.%7."/>
        <w:lvlJc w:val="left"/>
        <w:pPr>
          <w:ind w:left="3816" w:hanging="1440"/>
        </w:pPr>
        <w:rPr>
          <w:rFonts w:hint="default"/>
        </w:rPr>
      </w:lvl>
    </w:lvlOverride>
    <w:lvlOverride w:ilvl="7">
      <w:lvl w:ilvl="7">
        <w:start w:val="1"/>
        <w:numFmt w:val="decimal"/>
        <w:lvlText w:val="%1.%2.%3.%4.%5.%6.%7.%8."/>
        <w:lvlJc w:val="left"/>
        <w:pPr>
          <w:ind w:left="4572" w:hanging="1800"/>
        </w:pPr>
        <w:rPr>
          <w:rFonts w:hint="default"/>
        </w:rPr>
      </w:lvl>
    </w:lvlOverride>
    <w:lvlOverride w:ilvl="8">
      <w:lvl w:ilvl="8">
        <w:start w:val="1"/>
        <w:numFmt w:val="decimal"/>
        <w:lvlText w:val="%1.%2.%3.%4.%5.%6.%7.%8.%9."/>
        <w:lvlJc w:val="left"/>
        <w:pPr>
          <w:ind w:left="4968" w:hanging="1800"/>
        </w:pPr>
        <w:rPr>
          <w:rFonts w:hint="default"/>
        </w:rPr>
      </w:lvl>
    </w:lvlOverride>
  </w:num>
  <w:num w:numId="19">
    <w:abstractNumId w:val="23"/>
  </w:num>
  <w:num w:numId="20">
    <w:abstractNumId w:val="31"/>
  </w:num>
  <w:num w:numId="21">
    <w:abstractNumId w:val="17"/>
  </w:num>
  <w:num w:numId="22">
    <w:abstractNumId w:val="30"/>
  </w:num>
  <w:num w:numId="23">
    <w:abstractNumId w:val="21"/>
  </w:num>
  <w:num w:numId="24">
    <w:abstractNumId w:val="40"/>
  </w:num>
  <w:num w:numId="25">
    <w:abstractNumId w:val="19"/>
  </w:num>
  <w:num w:numId="26">
    <w:abstractNumId w:val="34"/>
  </w:num>
  <w:num w:numId="27">
    <w:abstractNumId w:val="13"/>
  </w:num>
  <w:num w:numId="28">
    <w:abstractNumId w:val="9"/>
  </w:num>
  <w:num w:numId="29">
    <w:abstractNumId w:val="18"/>
  </w:num>
  <w:num w:numId="30">
    <w:abstractNumId w:val="12"/>
  </w:num>
  <w:num w:numId="31">
    <w:abstractNumId w:val="8"/>
  </w:num>
  <w:num w:numId="32">
    <w:abstractNumId w:val="28"/>
  </w:num>
  <w:num w:numId="33">
    <w:abstractNumId w:val="37"/>
  </w:num>
  <w:num w:numId="34">
    <w:abstractNumId w:val="22"/>
  </w:num>
  <w:num w:numId="35">
    <w:abstractNumId w:val="27"/>
  </w:num>
  <w:num w:numId="36">
    <w:abstractNumId w:val="20"/>
  </w:num>
  <w:num w:numId="37">
    <w:abstractNumId w:val="29"/>
  </w:num>
  <w:num w:numId="38">
    <w:abstractNumId w:val="3"/>
  </w:num>
  <w:num w:numId="3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1986"/>
    <w:rsid w:val="000022E7"/>
    <w:rsid w:val="00002449"/>
    <w:rsid w:val="00002A15"/>
    <w:rsid w:val="00006835"/>
    <w:rsid w:val="00006F94"/>
    <w:rsid w:val="00007CDA"/>
    <w:rsid w:val="00012537"/>
    <w:rsid w:val="00012E9F"/>
    <w:rsid w:val="000136D9"/>
    <w:rsid w:val="000138DC"/>
    <w:rsid w:val="00015A5F"/>
    <w:rsid w:val="00017B91"/>
    <w:rsid w:val="0002121D"/>
    <w:rsid w:val="000216F8"/>
    <w:rsid w:val="00021CEA"/>
    <w:rsid w:val="0002204C"/>
    <w:rsid w:val="00023079"/>
    <w:rsid w:val="000233FE"/>
    <w:rsid w:val="00025A88"/>
    <w:rsid w:val="0002665D"/>
    <w:rsid w:val="00027F6B"/>
    <w:rsid w:val="00030D32"/>
    <w:rsid w:val="00032BDB"/>
    <w:rsid w:val="0003601A"/>
    <w:rsid w:val="00036EAE"/>
    <w:rsid w:val="0004097E"/>
    <w:rsid w:val="00042A03"/>
    <w:rsid w:val="00045867"/>
    <w:rsid w:val="00047504"/>
    <w:rsid w:val="000501F5"/>
    <w:rsid w:val="00050416"/>
    <w:rsid w:val="000519CD"/>
    <w:rsid w:val="00052C97"/>
    <w:rsid w:val="000547D9"/>
    <w:rsid w:val="00055D36"/>
    <w:rsid w:val="00057A9B"/>
    <w:rsid w:val="00061036"/>
    <w:rsid w:val="00061C90"/>
    <w:rsid w:val="00063813"/>
    <w:rsid w:val="00063C1D"/>
    <w:rsid w:val="00063E7B"/>
    <w:rsid w:val="00065132"/>
    <w:rsid w:val="000657C3"/>
    <w:rsid w:val="00066570"/>
    <w:rsid w:val="00066E1D"/>
    <w:rsid w:val="00070332"/>
    <w:rsid w:val="00070B93"/>
    <w:rsid w:val="00073516"/>
    <w:rsid w:val="00073A90"/>
    <w:rsid w:val="000804B1"/>
    <w:rsid w:val="00080682"/>
    <w:rsid w:val="000812C9"/>
    <w:rsid w:val="00082022"/>
    <w:rsid w:val="0008417D"/>
    <w:rsid w:val="00085A32"/>
    <w:rsid w:val="0008781D"/>
    <w:rsid w:val="0009024F"/>
    <w:rsid w:val="00090402"/>
    <w:rsid w:val="00090545"/>
    <w:rsid w:val="00090F06"/>
    <w:rsid w:val="00092AA8"/>
    <w:rsid w:val="00094D96"/>
    <w:rsid w:val="00094DDC"/>
    <w:rsid w:val="00096E83"/>
    <w:rsid w:val="00097123"/>
    <w:rsid w:val="000A1CD2"/>
    <w:rsid w:val="000A32E6"/>
    <w:rsid w:val="000A36CE"/>
    <w:rsid w:val="000A46DC"/>
    <w:rsid w:val="000A48B0"/>
    <w:rsid w:val="000A598C"/>
    <w:rsid w:val="000A6080"/>
    <w:rsid w:val="000A7502"/>
    <w:rsid w:val="000A7632"/>
    <w:rsid w:val="000B04FB"/>
    <w:rsid w:val="000B12B9"/>
    <w:rsid w:val="000B2D2B"/>
    <w:rsid w:val="000B323D"/>
    <w:rsid w:val="000B4396"/>
    <w:rsid w:val="000B56FB"/>
    <w:rsid w:val="000B6A99"/>
    <w:rsid w:val="000B6D83"/>
    <w:rsid w:val="000B7211"/>
    <w:rsid w:val="000C0E57"/>
    <w:rsid w:val="000C1257"/>
    <w:rsid w:val="000C1B7B"/>
    <w:rsid w:val="000C29FA"/>
    <w:rsid w:val="000C2ECD"/>
    <w:rsid w:val="000C32D2"/>
    <w:rsid w:val="000C48BE"/>
    <w:rsid w:val="000C7580"/>
    <w:rsid w:val="000D0CAB"/>
    <w:rsid w:val="000D0D0A"/>
    <w:rsid w:val="000D1790"/>
    <w:rsid w:val="000D3E39"/>
    <w:rsid w:val="000D4DCD"/>
    <w:rsid w:val="000D5E86"/>
    <w:rsid w:val="000D6E12"/>
    <w:rsid w:val="000D7346"/>
    <w:rsid w:val="000E0C4D"/>
    <w:rsid w:val="000E1027"/>
    <w:rsid w:val="000E234D"/>
    <w:rsid w:val="000E3008"/>
    <w:rsid w:val="000E3446"/>
    <w:rsid w:val="000E5C6D"/>
    <w:rsid w:val="000E6371"/>
    <w:rsid w:val="000E76B5"/>
    <w:rsid w:val="000F01A9"/>
    <w:rsid w:val="000F086B"/>
    <w:rsid w:val="000F217E"/>
    <w:rsid w:val="000F232B"/>
    <w:rsid w:val="000F3871"/>
    <w:rsid w:val="000F475B"/>
    <w:rsid w:val="000F572D"/>
    <w:rsid w:val="000F5B4C"/>
    <w:rsid w:val="000F6E0C"/>
    <w:rsid w:val="000F78AB"/>
    <w:rsid w:val="00102547"/>
    <w:rsid w:val="00102923"/>
    <w:rsid w:val="00103FEA"/>
    <w:rsid w:val="00105B05"/>
    <w:rsid w:val="001100FC"/>
    <w:rsid w:val="00112E01"/>
    <w:rsid w:val="001149C5"/>
    <w:rsid w:val="00114F43"/>
    <w:rsid w:val="00115651"/>
    <w:rsid w:val="00115CA8"/>
    <w:rsid w:val="00115FE8"/>
    <w:rsid w:val="00116403"/>
    <w:rsid w:val="00116C8B"/>
    <w:rsid w:val="00117B0A"/>
    <w:rsid w:val="00117FEB"/>
    <w:rsid w:val="001205D6"/>
    <w:rsid w:val="00120B71"/>
    <w:rsid w:val="001230D5"/>
    <w:rsid w:val="001243BE"/>
    <w:rsid w:val="001259A6"/>
    <w:rsid w:val="00130389"/>
    <w:rsid w:val="00132B3D"/>
    <w:rsid w:val="001334CC"/>
    <w:rsid w:val="00133C4F"/>
    <w:rsid w:val="00134303"/>
    <w:rsid w:val="001357DF"/>
    <w:rsid w:val="001363FE"/>
    <w:rsid w:val="001378DE"/>
    <w:rsid w:val="00141AD5"/>
    <w:rsid w:val="00141F11"/>
    <w:rsid w:val="001423DD"/>
    <w:rsid w:val="00143199"/>
    <w:rsid w:val="00143632"/>
    <w:rsid w:val="00143CFE"/>
    <w:rsid w:val="00143F64"/>
    <w:rsid w:val="00146AA4"/>
    <w:rsid w:val="001472F8"/>
    <w:rsid w:val="001504F3"/>
    <w:rsid w:val="00151DCD"/>
    <w:rsid w:val="00152E51"/>
    <w:rsid w:val="001558D6"/>
    <w:rsid w:val="00156395"/>
    <w:rsid w:val="001563FB"/>
    <w:rsid w:val="00156FA0"/>
    <w:rsid w:val="00160006"/>
    <w:rsid w:val="00161775"/>
    <w:rsid w:val="00161B93"/>
    <w:rsid w:val="00164019"/>
    <w:rsid w:val="00164CA9"/>
    <w:rsid w:val="00166002"/>
    <w:rsid w:val="00167915"/>
    <w:rsid w:val="00167AB8"/>
    <w:rsid w:val="00170D8A"/>
    <w:rsid w:val="00173DD6"/>
    <w:rsid w:val="001769E9"/>
    <w:rsid w:val="00176B6A"/>
    <w:rsid w:val="001813DC"/>
    <w:rsid w:val="00184D79"/>
    <w:rsid w:val="00185539"/>
    <w:rsid w:val="00185F48"/>
    <w:rsid w:val="00186ED6"/>
    <w:rsid w:val="00187373"/>
    <w:rsid w:val="00187588"/>
    <w:rsid w:val="001902C1"/>
    <w:rsid w:val="00190A12"/>
    <w:rsid w:val="0019338B"/>
    <w:rsid w:val="001933C0"/>
    <w:rsid w:val="001950A5"/>
    <w:rsid w:val="00195529"/>
    <w:rsid w:val="001969E0"/>
    <w:rsid w:val="001A039A"/>
    <w:rsid w:val="001A1553"/>
    <w:rsid w:val="001A1582"/>
    <w:rsid w:val="001A197A"/>
    <w:rsid w:val="001A25F8"/>
    <w:rsid w:val="001A30A9"/>
    <w:rsid w:val="001A32D3"/>
    <w:rsid w:val="001A3B9F"/>
    <w:rsid w:val="001A70F8"/>
    <w:rsid w:val="001B1EDF"/>
    <w:rsid w:val="001B2398"/>
    <w:rsid w:val="001B2D23"/>
    <w:rsid w:val="001B7F16"/>
    <w:rsid w:val="001C0C46"/>
    <w:rsid w:val="001C2556"/>
    <w:rsid w:val="001C2F04"/>
    <w:rsid w:val="001C40A0"/>
    <w:rsid w:val="001D0EE2"/>
    <w:rsid w:val="001D2ED4"/>
    <w:rsid w:val="001D349E"/>
    <w:rsid w:val="001D6346"/>
    <w:rsid w:val="001D671E"/>
    <w:rsid w:val="001D67D1"/>
    <w:rsid w:val="001D7070"/>
    <w:rsid w:val="001D7313"/>
    <w:rsid w:val="001E2128"/>
    <w:rsid w:val="001E2CF0"/>
    <w:rsid w:val="001E3B74"/>
    <w:rsid w:val="001E4FF7"/>
    <w:rsid w:val="001E5E6E"/>
    <w:rsid w:val="001E643E"/>
    <w:rsid w:val="001E66E4"/>
    <w:rsid w:val="001F1240"/>
    <w:rsid w:val="001F2810"/>
    <w:rsid w:val="001F3A21"/>
    <w:rsid w:val="001F567F"/>
    <w:rsid w:val="001F569B"/>
    <w:rsid w:val="001F6666"/>
    <w:rsid w:val="001F79E2"/>
    <w:rsid w:val="00201644"/>
    <w:rsid w:val="00201D24"/>
    <w:rsid w:val="00202A16"/>
    <w:rsid w:val="00204D21"/>
    <w:rsid w:val="00206129"/>
    <w:rsid w:val="0020650B"/>
    <w:rsid w:val="0020663A"/>
    <w:rsid w:val="00206F72"/>
    <w:rsid w:val="00207298"/>
    <w:rsid w:val="002076CB"/>
    <w:rsid w:val="00215612"/>
    <w:rsid w:val="00215C95"/>
    <w:rsid w:val="00217051"/>
    <w:rsid w:val="00217891"/>
    <w:rsid w:val="00217989"/>
    <w:rsid w:val="00220E73"/>
    <w:rsid w:val="002214F5"/>
    <w:rsid w:val="002220E2"/>
    <w:rsid w:val="002226C2"/>
    <w:rsid w:val="00222B12"/>
    <w:rsid w:val="00231000"/>
    <w:rsid w:val="00231EAD"/>
    <w:rsid w:val="00231F6F"/>
    <w:rsid w:val="00240352"/>
    <w:rsid w:val="00244574"/>
    <w:rsid w:val="0024667D"/>
    <w:rsid w:val="00251256"/>
    <w:rsid w:val="002529CB"/>
    <w:rsid w:val="00252BF5"/>
    <w:rsid w:val="002536BB"/>
    <w:rsid w:val="00255091"/>
    <w:rsid w:val="00255499"/>
    <w:rsid w:val="00256409"/>
    <w:rsid w:val="00256592"/>
    <w:rsid w:val="00257184"/>
    <w:rsid w:val="00257251"/>
    <w:rsid w:val="00257297"/>
    <w:rsid w:val="00260BCD"/>
    <w:rsid w:val="00262B47"/>
    <w:rsid w:val="00262C81"/>
    <w:rsid w:val="002657DB"/>
    <w:rsid w:val="002700D0"/>
    <w:rsid w:val="00270A49"/>
    <w:rsid w:val="00274771"/>
    <w:rsid w:val="00275804"/>
    <w:rsid w:val="00275DC8"/>
    <w:rsid w:val="002771F8"/>
    <w:rsid w:val="00277C0C"/>
    <w:rsid w:val="00280652"/>
    <w:rsid w:val="0028070E"/>
    <w:rsid w:val="002834E2"/>
    <w:rsid w:val="00283BFD"/>
    <w:rsid w:val="00287D90"/>
    <w:rsid w:val="00290927"/>
    <w:rsid w:val="00290943"/>
    <w:rsid w:val="0029113F"/>
    <w:rsid w:val="00292664"/>
    <w:rsid w:val="00292B5B"/>
    <w:rsid w:val="0029333F"/>
    <w:rsid w:val="00293E23"/>
    <w:rsid w:val="00294FD5"/>
    <w:rsid w:val="0029563A"/>
    <w:rsid w:val="00295EC2"/>
    <w:rsid w:val="00296DB3"/>
    <w:rsid w:val="002A09AF"/>
    <w:rsid w:val="002A0DE8"/>
    <w:rsid w:val="002A1CC0"/>
    <w:rsid w:val="002A1E02"/>
    <w:rsid w:val="002A2587"/>
    <w:rsid w:val="002A2616"/>
    <w:rsid w:val="002A35E6"/>
    <w:rsid w:val="002A660A"/>
    <w:rsid w:val="002A6DA4"/>
    <w:rsid w:val="002B0AFF"/>
    <w:rsid w:val="002B26DD"/>
    <w:rsid w:val="002B39D9"/>
    <w:rsid w:val="002B4547"/>
    <w:rsid w:val="002B4693"/>
    <w:rsid w:val="002B499C"/>
    <w:rsid w:val="002B589E"/>
    <w:rsid w:val="002B7D43"/>
    <w:rsid w:val="002C3E66"/>
    <w:rsid w:val="002C4338"/>
    <w:rsid w:val="002C4DAC"/>
    <w:rsid w:val="002C5937"/>
    <w:rsid w:val="002C6208"/>
    <w:rsid w:val="002C68F3"/>
    <w:rsid w:val="002D0300"/>
    <w:rsid w:val="002D39D9"/>
    <w:rsid w:val="002D4387"/>
    <w:rsid w:val="002D500E"/>
    <w:rsid w:val="002D5126"/>
    <w:rsid w:val="002E18D0"/>
    <w:rsid w:val="002E1BC6"/>
    <w:rsid w:val="002E318D"/>
    <w:rsid w:val="002E473E"/>
    <w:rsid w:val="002E519F"/>
    <w:rsid w:val="002E6D39"/>
    <w:rsid w:val="002F00E9"/>
    <w:rsid w:val="002F0CA4"/>
    <w:rsid w:val="002F1081"/>
    <w:rsid w:val="002F18F1"/>
    <w:rsid w:val="002F2026"/>
    <w:rsid w:val="002F4A0F"/>
    <w:rsid w:val="002F5BFB"/>
    <w:rsid w:val="002F64C1"/>
    <w:rsid w:val="002F6FCE"/>
    <w:rsid w:val="002F75B2"/>
    <w:rsid w:val="00301B80"/>
    <w:rsid w:val="00301F01"/>
    <w:rsid w:val="00307A9D"/>
    <w:rsid w:val="0031199A"/>
    <w:rsid w:val="00312426"/>
    <w:rsid w:val="00315326"/>
    <w:rsid w:val="00315A4A"/>
    <w:rsid w:val="00317640"/>
    <w:rsid w:val="00317695"/>
    <w:rsid w:val="00320AEF"/>
    <w:rsid w:val="00322C45"/>
    <w:rsid w:val="00322C72"/>
    <w:rsid w:val="00323087"/>
    <w:rsid w:val="003268FC"/>
    <w:rsid w:val="00327A4A"/>
    <w:rsid w:val="00330667"/>
    <w:rsid w:val="0033082A"/>
    <w:rsid w:val="00331024"/>
    <w:rsid w:val="00331850"/>
    <w:rsid w:val="00331BAC"/>
    <w:rsid w:val="0033695D"/>
    <w:rsid w:val="00337395"/>
    <w:rsid w:val="003402BE"/>
    <w:rsid w:val="00340D43"/>
    <w:rsid w:val="0034128E"/>
    <w:rsid w:val="003423DE"/>
    <w:rsid w:val="003425E6"/>
    <w:rsid w:val="00342636"/>
    <w:rsid w:val="003429B1"/>
    <w:rsid w:val="00342EA6"/>
    <w:rsid w:val="00344B29"/>
    <w:rsid w:val="00345607"/>
    <w:rsid w:val="003504A2"/>
    <w:rsid w:val="00351A31"/>
    <w:rsid w:val="00351F31"/>
    <w:rsid w:val="003525D3"/>
    <w:rsid w:val="00352662"/>
    <w:rsid w:val="00352BDB"/>
    <w:rsid w:val="00355C34"/>
    <w:rsid w:val="00356180"/>
    <w:rsid w:val="0036023F"/>
    <w:rsid w:val="00360BF6"/>
    <w:rsid w:val="00361351"/>
    <w:rsid w:val="00361CD4"/>
    <w:rsid w:val="003625B6"/>
    <w:rsid w:val="00362912"/>
    <w:rsid w:val="00363700"/>
    <w:rsid w:val="003671FD"/>
    <w:rsid w:val="00367765"/>
    <w:rsid w:val="00370830"/>
    <w:rsid w:val="0037301E"/>
    <w:rsid w:val="003739BF"/>
    <w:rsid w:val="00374EA1"/>
    <w:rsid w:val="0037517E"/>
    <w:rsid w:val="00375376"/>
    <w:rsid w:val="00375B09"/>
    <w:rsid w:val="003762AA"/>
    <w:rsid w:val="00381CA2"/>
    <w:rsid w:val="003821E1"/>
    <w:rsid w:val="00382701"/>
    <w:rsid w:val="003835FB"/>
    <w:rsid w:val="00383A3D"/>
    <w:rsid w:val="00385382"/>
    <w:rsid w:val="0038560B"/>
    <w:rsid w:val="00385A10"/>
    <w:rsid w:val="00386314"/>
    <w:rsid w:val="00387464"/>
    <w:rsid w:val="0039131E"/>
    <w:rsid w:val="00394487"/>
    <w:rsid w:val="00394BB5"/>
    <w:rsid w:val="00395BF5"/>
    <w:rsid w:val="00395FA8"/>
    <w:rsid w:val="00396982"/>
    <w:rsid w:val="003A0EEC"/>
    <w:rsid w:val="003A10A1"/>
    <w:rsid w:val="003A10CD"/>
    <w:rsid w:val="003A39D0"/>
    <w:rsid w:val="003A3BF8"/>
    <w:rsid w:val="003A68EE"/>
    <w:rsid w:val="003A780C"/>
    <w:rsid w:val="003A7A06"/>
    <w:rsid w:val="003B07BB"/>
    <w:rsid w:val="003B5F44"/>
    <w:rsid w:val="003C0F1A"/>
    <w:rsid w:val="003C12DB"/>
    <w:rsid w:val="003C176E"/>
    <w:rsid w:val="003C4112"/>
    <w:rsid w:val="003C616A"/>
    <w:rsid w:val="003D1292"/>
    <w:rsid w:val="003D1373"/>
    <w:rsid w:val="003D25A0"/>
    <w:rsid w:val="003D2C69"/>
    <w:rsid w:val="003D4553"/>
    <w:rsid w:val="003D659A"/>
    <w:rsid w:val="003D6A59"/>
    <w:rsid w:val="003D7F5F"/>
    <w:rsid w:val="003E04BD"/>
    <w:rsid w:val="003E0F89"/>
    <w:rsid w:val="003E5726"/>
    <w:rsid w:val="003E698F"/>
    <w:rsid w:val="003E7DF6"/>
    <w:rsid w:val="003F02D5"/>
    <w:rsid w:val="003F1AF2"/>
    <w:rsid w:val="003F527B"/>
    <w:rsid w:val="003F5B10"/>
    <w:rsid w:val="003F685D"/>
    <w:rsid w:val="003F73DA"/>
    <w:rsid w:val="003F74DB"/>
    <w:rsid w:val="003F7F89"/>
    <w:rsid w:val="004012C8"/>
    <w:rsid w:val="00402C58"/>
    <w:rsid w:val="0040411C"/>
    <w:rsid w:val="004054C1"/>
    <w:rsid w:val="00405D63"/>
    <w:rsid w:val="00405F3C"/>
    <w:rsid w:val="00405FC6"/>
    <w:rsid w:val="00406952"/>
    <w:rsid w:val="0041225D"/>
    <w:rsid w:val="0041277B"/>
    <w:rsid w:val="00414CCE"/>
    <w:rsid w:val="0041507F"/>
    <w:rsid w:val="004154CD"/>
    <w:rsid w:val="0041626B"/>
    <w:rsid w:val="004165F5"/>
    <w:rsid w:val="004171CC"/>
    <w:rsid w:val="004208F4"/>
    <w:rsid w:val="00420C33"/>
    <w:rsid w:val="00420FFE"/>
    <w:rsid w:val="004241A3"/>
    <w:rsid w:val="0042522B"/>
    <w:rsid w:val="0042579F"/>
    <w:rsid w:val="00425A27"/>
    <w:rsid w:val="00425DC4"/>
    <w:rsid w:val="00426188"/>
    <w:rsid w:val="00426370"/>
    <w:rsid w:val="0042779B"/>
    <w:rsid w:val="00430377"/>
    <w:rsid w:val="00430F1A"/>
    <w:rsid w:val="00433068"/>
    <w:rsid w:val="00435812"/>
    <w:rsid w:val="00436404"/>
    <w:rsid w:val="00442CEE"/>
    <w:rsid w:val="00444DE3"/>
    <w:rsid w:val="00444E00"/>
    <w:rsid w:val="0044755F"/>
    <w:rsid w:val="00451686"/>
    <w:rsid w:val="004527D0"/>
    <w:rsid w:val="00452D91"/>
    <w:rsid w:val="0045374D"/>
    <w:rsid w:val="00456701"/>
    <w:rsid w:val="0046579F"/>
    <w:rsid w:val="00466800"/>
    <w:rsid w:val="00471F25"/>
    <w:rsid w:val="004724C4"/>
    <w:rsid w:val="0047423D"/>
    <w:rsid w:val="004743DF"/>
    <w:rsid w:val="0047491F"/>
    <w:rsid w:val="004772C4"/>
    <w:rsid w:val="00477443"/>
    <w:rsid w:val="0048582B"/>
    <w:rsid w:val="004861F1"/>
    <w:rsid w:val="0048754D"/>
    <w:rsid w:val="00490B7B"/>
    <w:rsid w:val="00490DAE"/>
    <w:rsid w:val="0049282E"/>
    <w:rsid w:val="00493966"/>
    <w:rsid w:val="00495848"/>
    <w:rsid w:val="0049638A"/>
    <w:rsid w:val="00496969"/>
    <w:rsid w:val="004A113F"/>
    <w:rsid w:val="004A3FBE"/>
    <w:rsid w:val="004A4BE4"/>
    <w:rsid w:val="004A5E2E"/>
    <w:rsid w:val="004A6AD1"/>
    <w:rsid w:val="004B00BA"/>
    <w:rsid w:val="004B194D"/>
    <w:rsid w:val="004B25D8"/>
    <w:rsid w:val="004B54AB"/>
    <w:rsid w:val="004C1A04"/>
    <w:rsid w:val="004C20FD"/>
    <w:rsid w:val="004C3375"/>
    <w:rsid w:val="004C4F7A"/>
    <w:rsid w:val="004C7CC3"/>
    <w:rsid w:val="004D0FD1"/>
    <w:rsid w:val="004D107F"/>
    <w:rsid w:val="004D1955"/>
    <w:rsid w:val="004D1BAD"/>
    <w:rsid w:val="004D2479"/>
    <w:rsid w:val="004D4909"/>
    <w:rsid w:val="004D4D8F"/>
    <w:rsid w:val="004D5E6A"/>
    <w:rsid w:val="004D7027"/>
    <w:rsid w:val="004E0465"/>
    <w:rsid w:val="004E1B1B"/>
    <w:rsid w:val="004E229E"/>
    <w:rsid w:val="004E29D7"/>
    <w:rsid w:val="004E2A09"/>
    <w:rsid w:val="004E2F8A"/>
    <w:rsid w:val="004E4170"/>
    <w:rsid w:val="004E4EE3"/>
    <w:rsid w:val="004E54C2"/>
    <w:rsid w:val="004E5A5A"/>
    <w:rsid w:val="004E5E7D"/>
    <w:rsid w:val="004E6592"/>
    <w:rsid w:val="004E7EC9"/>
    <w:rsid w:val="004F0036"/>
    <w:rsid w:val="004F0AFC"/>
    <w:rsid w:val="004F1993"/>
    <w:rsid w:val="004F1B43"/>
    <w:rsid w:val="004F1C10"/>
    <w:rsid w:val="004F21A9"/>
    <w:rsid w:val="004F3C74"/>
    <w:rsid w:val="005002AD"/>
    <w:rsid w:val="005026BB"/>
    <w:rsid w:val="00502F4C"/>
    <w:rsid w:val="0050450C"/>
    <w:rsid w:val="00504D33"/>
    <w:rsid w:val="0050536E"/>
    <w:rsid w:val="00507694"/>
    <w:rsid w:val="00507930"/>
    <w:rsid w:val="005113C0"/>
    <w:rsid w:val="0051266F"/>
    <w:rsid w:val="005137D1"/>
    <w:rsid w:val="00514043"/>
    <w:rsid w:val="005140DD"/>
    <w:rsid w:val="0051414D"/>
    <w:rsid w:val="0051451C"/>
    <w:rsid w:val="00514E1B"/>
    <w:rsid w:val="00515011"/>
    <w:rsid w:val="00515F2A"/>
    <w:rsid w:val="00521C54"/>
    <w:rsid w:val="0052255E"/>
    <w:rsid w:val="005226CE"/>
    <w:rsid w:val="00522F8D"/>
    <w:rsid w:val="00523847"/>
    <w:rsid w:val="00523907"/>
    <w:rsid w:val="00524612"/>
    <w:rsid w:val="00525657"/>
    <w:rsid w:val="00526F48"/>
    <w:rsid w:val="00527A2C"/>
    <w:rsid w:val="0053173E"/>
    <w:rsid w:val="00532AEB"/>
    <w:rsid w:val="00533AB8"/>
    <w:rsid w:val="0053571E"/>
    <w:rsid w:val="005375B5"/>
    <w:rsid w:val="005377FA"/>
    <w:rsid w:val="00541E79"/>
    <w:rsid w:val="00543775"/>
    <w:rsid w:val="00544717"/>
    <w:rsid w:val="00547E32"/>
    <w:rsid w:val="00550358"/>
    <w:rsid w:val="00552DA2"/>
    <w:rsid w:val="00554594"/>
    <w:rsid w:val="005571DB"/>
    <w:rsid w:val="00561871"/>
    <w:rsid w:val="00562892"/>
    <w:rsid w:val="00562C08"/>
    <w:rsid w:val="00563AFE"/>
    <w:rsid w:val="0056439F"/>
    <w:rsid w:val="0056639F"/>
    <w:rsid w:val="00566436"/>
    <w:rsid w:val="00567CD2"/>
    <w:rsid w:val="005708C4"/>
    <w:rsid w:val="005720DA"/>
    <w:rsid w:val="00574F8B"/>
    <w:rsid w:val="00577CEA"/>
    <w:rsid w:val="00580266"/>
    <w:rsid w:val="005857EC"/>
    <w:rsid w:val="00590616"/>
    <w:rsid w:val="0059194D"/>
    <w:rsid w:val="00594B4C"/>
    <w:rsid w:val="00596D4D"/>
    <w:rsid w:val="00597C21"/>
    <w:rsid w:val="005A19A0"/>
    <w:rsid w:val="005A241C"/>
    <w:rsid w:val="005A51F2"/>
    <w:rsid w:val="005A6D42"/>
    <w:rsid w:val="005A6F5B"/>
    <w:rsid w:val="005A7E51"/>
    <w:rsid w:val="005B38D0"/>
    <w:rsid w:val="005B5564"/>
    <w:rsid w:val="005B58DC"/>
    <w:rsid w:val="005B5D28"/>
    <w:rsid w:val="005B6FA8"/>
    <w:rsid w:val="005C0E8E"/>
    <w:rsid w:val="005C1344"/>
    <w:rsid w:val="005C1AAB"/>
    <w:rsid w:val="005C2106"/>
    <w:rsid w:val="005C23C8"/>
    <w:rsid w:val="005C2E76"/>
    <w:rsid w:val="005C3CCE"/>
    <w:rsid w:val="005C41B5"/>
    <w:rsid w:val="005C43F6"/>
    <w:rsid w:val="005C460D"/>
    <w:rsid w:val="005C638C"/>
    <w:rsid w:val="005C66FD"/>
    <w:rsid w:val="005C6B35"/>
    <w:rsid w:val="005C6B81"/>
    <w:rsid w:val="005C7210"/>
    <w:rsid w:val="005D1264"/>
    <w:rsid w:val="005D1CFB"/>
    <w:rsid w:val="005D1D10"/>
    <w:rsid w:val="005D28E8"/>
    <w:rsid w:val="005D3884"/>
    <w:rsid w:val="005D3C24"/>
    <w:rsid w:val="005D7153"/>
    <w:rsid w:val="005E6CD2"/>
    <w:rsid w:val="005E7337"/>
    <w:rsid w:val="005E76BA"/>
    <w:rsid w:val="005E7917"/>
    <w:rsid w:val="005E7C9D"/>
    <w:rsid w:val="005F0978"/>
    <w:rsid w:val="005F0B96"/>
    <w:rsid w:val="005F0EB8"/>
    <w:rsid w:val="005F1779"/>
    <w:rsid w:val="005F2D0D"/>
    <w:rsid w:val="005F4248"/>
    <w:rsid w:val="005F4599"/>
    <w:rsid w:val="005F4AA2"/>
    <w:rsid w:val="005F4ED3"/>
    <w:rsid w:val="005F4F99"/>
    <w:rsid w:val="005F6270"/>
    <w:rsid w:val="005F6B12"/>
    <w:rsid w:val="00602805"/>
    <w:rsid w:val="0060454C"/>
    <w:rsid w:val="00605336"/>
    <w:rsid w:val="00606EF9"/>
    <w:rsid w:val="00606F67"/>
    <w:rsid w:val="006070C4"/>
    <w:rsid w:val="006078BC"/>
    <w:rsid w:val="00607E0C"/>
    <w:rsid w:val="00613782"/>
    <w:rsid w:val="006178D6"/>
    <w:rsid w:val="006200A4"/>
    <w:rsid w:val="006200F1"/>
    <w:rsid w:val="00620A5B"/>
    <w:rsid w:val="00620B20"/>
    <w:rsid w:val="006220DA"/>
    <w:rsid w:val="00622382"/>
    <w:rsid w:val="006238C2"/>
    <w:rsid w:val="00623E81"/>
    <w:rsid w:val="0062400E"/>
    <w:rsid w:val="006301E2"/>
    <w:rsid w:val="00630FD5"/>
    <w:rsid w:val="006342E2"/>
    <w:rsid w:val="00634832"/>
    <w:rsid w:val="00634BFB"/>
    <w:rsid w:val="00635B03"/>
    <w:rsid w:val="00635D96"/>
    <w:rsid w:val="00635E56"/>
    <w:rsid w:val="00636375"/>
    <w:rsid w:val="006366AC"/>
    <w:rsid w:val="00640A67"/>
    <w:rsid w:val="006417D9"/>
    <w:rsid w:val="00641B5A"/>
    <w:rsid w:val="00643987"/>
    <w:rsid w:val="00644CA3"/>
    <w:rsid w:val="00645107"/>
    <w:rsid w:val="006479BA"/>
    <w:rsid w:val="00651465"/>
    <w:rsid w:val="00651CD1"/>
    <w:rsid w:val="00651E7D"/>
    <w:rsid w:val="00652835"/>
    <w:rsid w:val="00653F7F"/>
    <w:rsid w:val="00654698"/>
    <w:rsid w:val="006549B5"/>
    <w:rsid w:val="00654EF4"/>
    <w:rsid w:val="006557DB"/>
    <w:rsid w:val="00655A32"/>
    <w:rsid w:val="00656B8B"/>
    <w:rsid w:val="00657B3D"/>
    <w:rsid w:val="00657B5C"/>
    <w:rsid w:val="00661090"/>
    <w:rsid w:val="00661D7E"/>
    <w:rsid w:val="00663063"/>
    <w:rsid w:val="00665D7E"/>
    <w:rsid w:val="00665F16"/>
    <w:rsid w:val="00667077"/>
    <w:rsid w:val="006673C5"/>
    <w:rsid w:val="006716D4"/>
    <w:rsid w:val="00672B6E"/>
    <w:rsid w:val="0067382D"/>
    <w:rsid w:val="006738B7"/>
    <w:rsid w:val="006752AA"/>
    <w:rsid w:val="00677486"/>
    <w:rsid w:val="006815BC"/>
    <w:rsid w:val="00682293"/>
    <w:rsid w:val="006834BA"/>
    <w:rsid w:val="00683AF9"/>
    <w:rsid w:val="00683ED1"/>
    <w:rsid w:val="006841AF"/>
    <w:rsid w:val="006846A3"/>
    <w:rsid w:val="00685436"/>
    <w:rsid w:val="006857C5"/>
    <w:rsid w:val="00686D44"/>
    <w:rsid w:val="00687B60"/>
    <w:rsid w:val="00693583"/>
    <w:rsid w:val="00693DCE"/>
    <w:rsid w:val="006956D0"/>
    <w:rsid w:val="00697AE5"/>
    <w:rsid w:val="00697C0E"/>
    <w:rsid w:val="00697FF1"/>
    <w:rsid w:val="006A2DC2"/>
    <w:rsid w:val="006A5095"/>
    <w:rsid w:val="006A5416"/>
    <w:rsid w:val="006A6449"/>
    <w:rsid w:val="006A6CD4"/>
    <w:rsid w:val="006A70AB"/>
    <w:rsid w:val="006A7B1C"/>
    <w:rsid w:val="006B0D49"/>
    <w:rsid w:val="006B19C9"/>
    <w:rsid w:val="006B1E4A"/>
    <w:rsid w:val="006B25CA"/>
    <w:rsid w:val="006B26B9"/>
    <w:rsid w:val="006B2810"/>
    <w:rsid w:val="006B60B2"/>
    <w:rsid w:val="006B6152"/>
    <w:rsid w:val="006B6AC0"/>
    <w:rsid w:val="006B7838"/>
    <w:rsid w:val="006C28CD"/>
    <w:rsid w:val="006C44E3"/>
    <w:rsid w:val="006C729C"/>
    <w:rsid w:val="006D21C1"/>
    <w:rsid w:val="006D2FE5"/>
    <w:rsid w:val="006D3250"/>
    <w:rsid w:val="006D46EB"/>
    <w:rsid w:val="006D591D"/>
    <w:rsid w:val="006D6B94"/>
    <w:rsid w:val="006E23EC"/>
    <w:rsid w:val="006E274D"/>
    <w:rsid w:val="006E2B1E"/>
    <w:rsid w:val="006E3555"/>
    <w:rsid w:val="006E418C"/>
    <w:rsid w:val="006E4818"/>
    <w:rsid w:val="006F0418"/>
    <w:rsid w:val="006F27C5"/>
    <w:rsid w:val="006F31DF"/>
    <w:rsid w:val="006F3E32"/>
    <w:rsid w:val="006F5D79"/>
    <w:rsid w:val="006F6DFC"/>
    <w:rsid w:val="007003BB"/>
    <w:rsid w:val="007003D6"/>
    <w:rsid w:val="007016CC"/>
    <w:rsid w:val="00701EB8"/>
    <w:rsid w:val="00704D3C"/>
    <w:rsid w:val="0070720E"/>
    <w:rsid w:val="00710153"/>
    <w:rsid w:val="007106BC"/>
    <w:rsid w:val="00711852"/>
    <w:rsid w:val="00713292"/>
    <w:rsid w:val="007144ED"/>
    <w:rsid w:val="00716101"/>
    <w:rsid w:val="00717674"/>
    <w:rsid w:val="00717F33"/>
    <w:rsid w:val="007200B3"/>
    <w:rsid w:val="007205F7"/>
    <w:rsid w:val="00720CC0"/>
    <w:rsid w:val="00722C9D"/>
    <w:rsid w:val="007238E0"/>
    <w:rsid w:val="00723CEC"/>
    <w:rsid w:val="00725C64"/>
    <w:rsid w:val="00732363"/>
    <w:rsid w:val="0073393B"/>
    <w:rsid w:val="0073408D"/>
    <w:rsid w:val="007367A1"/>
    <w:rsid w:val="00741B92"/>
    <w:rsid w:val="00741EF1"/>
    <w:rsid w:val="007457B4"/>
    <w:rsid w:val="0074625D"/>
    <w:rsid w:val="00746729"/>
    <w:rsid w:val="007479C2"/>
    <w:rsid w:val="00747E42"/>
    <w:rsid w:val="00750C3E"/>
    <w:rsid w:val="00751A37"/>
    <w:rsid w:val="00752542"/>
    <w:rsid w:val="00752B8A"/>
    <w:rsid w:val="00753E64"/>
    <w:rsid w:val="007542F9"/>
    <w:rsid w:val="0075439B"/>
    <w:rsid w:val="00756CAC"/>
    <w:rsid w:val="00756DEC"/>
    <w:rsid w:val="00757FB2"/>
    <w:rsid w:val="0076178F"/>
    <w:rsid w:val="00763977"/>
    <w:rsid w:val="00764FDC"/>
    <w:rsid w:val="00765998"/>
    <w:rsid w:val="00766270"/>
    <w:rsid w:val="00767007"/>
    <w:rsid w:val="00767D9C"/>
    <w:rsid w:val="00773D56"/>
    <w:rsid w:val="007740D0"/>
    <w:rsid w:val="00774379"/>
    <w:rsid w:val="00774FC0"/>
    <w:rsid w:val="00775192"/>
    <w:rsid w:val="007765EA"/>
    <w:rsid w:val="00777DF4"/>
    <w:rsid w:val="00780816"/>
    <w:rsid w:val="00781663"/>
    <w:rsid w:val="00781D36"/>
    <w:rsid w:val="007825D4"/>
    <w:rsid w:val="00783286"/>
    <w:rsid w:val="007834A2"/>
    <w:rsid w:val="007836FB"/>
    <w:rsid w:val="00784FA6"/>
    <w:rsid w:val="00785334"/>
    <w:rsid w:val="0078538D"/>
    <w:rsid w:val="007853ED"/>
    <w:rsid w:val="00785994"/>
    <w:rsid w:val="00786A0E"/>
    <w:rsid w:val="007872FB"/>
    <w:rsid w:val="00793745"/>
    <w:rsid w:val="0079383C"/>
    <w:rsid w:val="00793A0B"/>
    <w:rsid w:val="007953E1"/>
    <w:rsid w:val="00795B2F"/>
    <w:rsid w:val="00795B43"/>
    <w:rsid w:val="007969EA"/>
    <w:rsid w:val="007A0104"/>
    <w:rsid w:val="007A0B94"/>
    <w:rsid w:val="007A1311"/>
    <w:rsid w:val="007A272A"/>
    <w:rsid w:val="007A3161"/>
    <w:rsid w:val="007A3CBE"/>
    <w:rsid w:val="007A48C1"/>
    <w:rsid w:val="007A4D15"/>
    <w:rsid w:val="007A5959"/>
    <w:rsid w:val="007A6DA3"/>
    <w:rsid w:val="007A7FD8"/>
    <w:rsid w:val="007B2252"/>
    <w:rsid w:val="007B3896"/>
    <w:rsid w:val="007C0A2B"/>
    <w:rsid w:val="007C0B20"/>
    <w:rsid w:val="007C1802"/>
    <w:rsid w:val="007C1B0B"/>
    <w:rsid w:val="007C36E4"/>
    <w:rsid w:val="007C4218"/>
    <w:rsid w:val="007C57C7"/>
    <w:rsid w:val="007C6B95"/>
    <w:rsid w:val="007D185C"/>
    <w:rsid w:val="007D1B35"/>
    <w:rsid w:val="007D2F6F"/>
    <w:rsid w:val="007D4961"/>
    <w:rsid w:val="007D515D"/>
    <w:rsid w:val="007D750D"/>
    <w:rsid w:val="007E0CF4"/>
    <w:rsid w:val="007E27C3"/>
    <w:rsid w:val="007E4E39"/>
    <w:rsid w:val="007E58C6"/>
    <w:rsid w:val="007E5E77"/>
    <w:rsid w:val="007E63AB"/>
    <w:rsid w:val="007E666A"/>
    <w:rsid w:val="007E788C"/>
    <w:rsid w:val="007F0BF0"/>
    <w:rsid w:val="007F124D"/>
    <w:rsid w:val="007F1D8A"/>
    <w:rsid w:val="007F2B07"/>
    <w:rsid w:val="007F3D2E"/>
    <w:rsid w:val="007F4248"/>
    <w:rsid w:val="007F6753"/>
    <w:rsid w:val="0080005A"/>
    <w:rsid w:val="008002B0"/>
    <w:rsid w:val="00802FD6"/>
    <w:rsid w:val="00803FAF"/>
    <w:rsid w:val="008044A5"/>
    <w:rsid w:val="00804733"/>
    <w:rsid w:val="00806E25"/>
    <w:rsid w:val="00807248"/>
    <w:rsid w:val="00810F26"/>
    <w:rsid w:val="00811A6D"/>
    <w:rsid w:val="00812FE0"/>
    <w:rsid w:val="008132BA"/>
    <w:rsid w:val="00813736"/>
    <w:rsid w:val="00813C1C"/>
    <w:rsid w:val="00815708"/>
    <w:rsid w:val="008174F5"/>
    <w:rsid w:val="0082031E"/>
    <w:rsid w:val="00820962"/>
    <w:rsid w:val="0082444B"/>
    <w:rsid w:val="00827BBD"/>
    <w:rsid w:val="00831247"/>
    <w:rsid w:val="00832CD4"/>
    <w:rsid w:val="008335C7"/>
    <w:rsid w:val="00833B73"/>
    <w:rsid w:val="00833BFA"/>
    <w:rsid w:val="00835605"/>
    <w:rsid w:val="0083617D"/>
    <w:rsid w:val="00840EF3"/>
    <w:rsid w:val="00844034"/>
    <w:rsid w:val="00845C9B"/>
    <w:rsid w:val="008468FB"/>
    <w:rsid w:val="008505B6"/>
    <w:rsid w:val="00851D79"/>
    <w:rsid w:val="00853DDE"/>
    <w:rsid w:val="00854957"/>
    <w:rsid w:val="0085583B"/>
    <w:rsid w:val="0085644A"/>
    <w:rsid w:val="008565F3"/>
    <w:rsid w:val="00861981"/>
    <w:rsid w:val="00861B36"/>
    <w:rsid w:val="0086268D"/>
    <w:rsid w:val="00863CF6"/>
    <w:rsid w:val="00863CFA"/>
    <w:rsid w:val="00865416"/>
    <w:rsid w:val="00865750"/>
    <w:rsid w:val="00865902"/>
    <w:rsid w:val="00866C5A"/>
    <w:rsid w:val="008674F8"/>
    <w:rsid w:val="0086766F"/>
    <w:rsid w:val="008677BC"/>
    <w:rsid w:val="008678BC"/>
    <w:rsid w:val="00870812"/>
    <w:rsid w:val="008715C5"/>
    <w:rsid w:val="00871CD1"/>
    <w:rsid w:val="00872914"/>
    <w:rsid w:val="0088081F"/>
    <w:rsid w:val="00881492"/>
    <w:rsid w:val="00882C7C"/>
    <w:rsid w:val="00884DFA"/>
    <w:rsid w:val="00885452"/>
    <w:rsid w:val="00887DEA"/>
    <w:rsid w:val="00891B0F"/>
    <w:rsid w:val="00893895"/>
    <w:rsid w:val="0089418F"/>
    <w:rsid w:val="008949B4"/>
    <w:rsid w:val="0089572E"/>
    <w:rsid w:val="008A1DF7"/>
    <w:rsid w:val="008A24E9"/>
    <w:rsid w:val="008A44D8"/>
    <w:rsid w:val="008A524B"/>
    <w:rsid w:val="008A7187"/>
    <w:rsid w:val="008B09C5"/>
    <w:rsid w:val="008B1C0F"/>
    <w:rsid w:val="008B3A79"/>
    <w:rsid w:val="008B52F8"/>
    <w:rsid w:val="008B74D7"/>
    <w:rsid w:val="008B79EF"/>
    <w:rsid w:val="008C11DE"/>
    <w:rsid w:val="008C1611"/>
    <w:rsid w:val="008C2A19"/>
    <w:rsid w:val="008C35FD"/>
    <w:rsid w:val="008C622B"/>
    <w:rsid w:val="008C62FE"/>
    <w:rsid w:val="008C6CAB"/>
    <w:rsid w:val="008D2A80"/>
    <w:rsid w:val="008D33F0"/>
    <w:rsid w:val="008D5C01"/>
    <w:rsid w:val="008D6DFE"/>
    <w:rsid w:val="008E08D5"/>
    <w:rsid w:val="008E0CA6"/>
    <w:rsid w:val="008E414F"/>
    <w:rsid w:val="008E4504"/>
    <w:rsid w:val="008E53CC"/>
    <w:rsid w:val="008E606F"/>
    <w:rsid w:val="008E7898"/>
    <w:rsid w:val="008F0041"/>
    <w:rsid w:val="008F2147"/>
    <w:rsid w:val="008F2A66"/>
    <w:rsid w:val="008F37F2"/>
    <w:rsid w:val="008F4DD3"/>
    <w:rsid w:val="008F6017"/>
    <w:rsid w:val="008F698F"/>
    <w:rsid w:val="008F6EBD"/>
    <w:rsid w:val="0090027C"/>
    <w:rsid w:val="00900A46"/>
    <w:rsid w:val="009023F8"/>
    <w:rsid w:val="00902EBE"/>
    <w:rsid w:val="00906AD0"/>
    <w:rsid w:val="00906BD2"/>
    <w:rsid w:val="00907FFC"/>
    <w:rsid w:val="00910E84"/>
    <w:rsid w:val="0091195C"/>
    <w:rsid w:val="00911AEC"/>
    <w:rsid w:val="00911B01"/>
    <w:rsid w:val="00915322"/>
    <w:rsid w:val="009176FF"/>
    <w:rsid w:val="0092041C"/>
    <w:rsid w:val="00920FD6"/>
    <w:rsid w:val="00921DF0"/>
    <w:rsid w:val="0092279C"/>
    <w:rsid w:val="00923DAA"/>
    <w:rsid w:val="00924539"/>
    <w:rsid w:val="00926998"/>
    <w:rsid w:val="0092736E"/>
    <w:rsid w:val="00934F19"/>
    <w:rsid w:val="009353FF"/>
    <w:rsid w:val="00941C4B"/>
    <w:rsid w:val="009449EE"/>
    <w:rsid w:val="00945C8A"/>
    <w:rsid w:val="009512E5"/>
    <w:rsid w:val="00951661"/>
    <w:rsid w:val="0095203D"/>
    <w:rsid w:val="00952455"/>
    <w:rsid w:val="00953EDA"/>
    <w:rsid w:val="00954F97"/>
    <w:rsid w:val="009634B3"/>
    <w:rsid w:val="009656DF"/>
    <w:rsid w:val="0096599D"/>
    <w:rsid w:val="00966D36"/>
    <w:rsid w:val="00970BDD"/>
    <w:rsid w:val="00972584"/>
    <w:rsid w:val="00974DB0"/>
    <w:rsid w:val="00975205"/>
    <w:rsid w:val="009766AF"/>
    <w:rsid w:val="00982C40"/>
    <w:rsid w:val="00983361"/>
    <w:rsid w:val="009834CA"/>
    <w:rsid w:val="009835D0"/>
    <w:rsid w:val="009836AD"/>
    <w:rsid w:val="00984F4E"/>
    <w:rsid w:val="00985EF8"/>
    <w:rsid w:val="00987482"/>
    <w:rsid w:val="009874E1"/>
    <w:rsid w:val="00987DD5"/>
    <w:rsid w:val="00991651"/>
    <w:rsid w:val="00993F50"/>
    <w:rsid w:val="00994A25"/>
    <w:rsid w:val="00995A6F"/>
    <w:rsid w:val="00996006"/>
    <w:rsid w:val="009A24C7"/>
    <w:rsid w:val="009A3EB3"/>
    <w:rsid w:val="009A5476"/>
    <w:rsid w:val="009A64AF"/>
    <w:rsid w:val="009A6EFB"/>
    <w:rsid w:val="009A7D4A"/>
    <w:rsid w:val="009B0878"/>
    <w:rsid w:val="009B2837"/>
    <w:rsid w:val="009B4B3D"/>
    <w:rsid w:val="009B5800"/>
    <w:rsid w:val="009B5D8E"/>
    <w:rsid w:val="009B644C"/>
    <w:rsid w:val="009B6AF0"/>
    <w:rsid w:val="009B6B90"/>
    <w:rsid w:val="009B79A2"/>
    <w:rsid w:val="009C16C1"/>
    <w:rsid w:val="009C1FD0"/>
    <w:rsid w:val="009C519E"/>
    <w:rsid w:val="009C5467"/>
    <w:rsid w:val="009D0333"/>
    <w:rsid w:val="009D1A58"/>
    <w:rsid w:val="009D1F8A"/>
    <w:rsid w:val="009D2E5E"/>
    <w:rsid w:val="009D327D"/>
    <w:rsid w:val="009D34D0"/>
    <w:rsid w:val="009D5C6D"/>
    <w:rsid w:val="009D5DEC"/>
    <w:rsid w:val="009D6F5D"/>
    <w:rsid w:val="009D7416"/>
    <w:rsid w:val="009E1BD6"/>
    <w:rsid w:val="009E221C"/>
    <w:rsid w:val="009E3703"/>
    <w:rsid w:val="009E4537"/>
    <w:rsid w:val="009E4F9C"/>
    <w:rsid w:val="009E787D"/>
    <w:rsid w:val="009E7DB5"/>
    <w:rsid w:val="009F5153"/>
    <w:rsid w:val="009F526F"/>
    <w:rsid w:val="009F5EF2"/>
    <w:rsid w:val="009F79A0"/>
    <w:rsid w:val="00A01D01"/>
    <w:rsid w:val="00A02425"/>
    <w:rsid w:val="00A039A3"/>
    <w:rsid w:val="00A03F3D"/>
    <w:rsid w:val="00A03FD4"/>
    <w:rsid w:val="00A05F9F"/>
    <w:rsid w:val="00A064D3"/>
    <w:rsid w:val="00A06E8F"/>
    <w:rsid w:val="00A07FDA"/>
    <w:rsid w:val="00A108F2"/>
    <w:rsid w:val="00A10DD4"/>
    <w:rsid w:val="00A1135B"/>
    <w:rsid w:val="00A11598"/>
    <w:rsid w:val="00A155AF"/>
    <w:rsid w:val="00A15AE5"/>
    <w:rsid w:val="00A17E56"/>
    <w:rsid w:val="00A20263"/>
    <w:rsid w:val="00A208AB"/>
    <w:rsid w:val="00A20D01"/>
    <w:rsid w:val="00A211E9"/>
    <w:rsid w:val="00A27B86"/>
    <w:rsid w:val="00A27DD6"/>
    <w:rsid w:val="00A31244"/>
    <w:rsid w:val="00A404E6"/>
    <w:rsid w:val="00A40F64"/>
    <w:rsid w:val="00A41379"/>
    <w:rsid w:val="00A42076"/>
    <w:rsid w:val="00A4211E"/>
    <w:rsid w:val="00A43410"/>
    <w:rsid w:val="00A43911"/>
    <w:rsid w:val="00A44B31"/>
    <w:rsid w:val="00A46AC0"/>
    <w:rsid w:val="00A477C2"/>
    <w:rsid w:val="00A51234"/>
    <w:rsid w:val="00A5161E"/>
    <w:rsid w:val="00A53921"/>
    <w:rsid w:val="00A57195"/>
    <w:rsid w:val="00A60662"/>
    <w:rsid w:val="00A60736"/>
    <w:rsid w:val="00A618CD"/>
    <w:rsid w:val="00A61D11"/>
    <w:rsid w:val="00A62C50"/>
    <w:rsid w:val="00A632E0"/>
    <w:rsid w:val="00A634D6"/>
    <w:rsid w:val="00A656EB"/>
    <w:rsid w:val="00A66D36"/>
    <w:rsid w:val="00A67E38"/>
    <w:rsid w:val="00A70CBD"/>
    <w:rsid w:val="00A73AE6"/>
    <w:rsid w:val="00A74F5A"/>
    <w:rsid w:val="00A75FA0"/>
    <w:rsid w:val="00A77264"/>
    <w:rsid w:val="00A806AF"/>
    <w:rsid w:val="00A825EF"/>
    <w:rsid w:val="00A82CCB"/>
    <w:rsid w:val="00A84205"/>
    <w:rsid w:val="00A86EBA"/>
    <w:rsid w:val="00A9172D"/>
    <w:rsid w:val="00A92E05"/>
    <w:rsid w:val="00A93613"/>
    <w:rsid w:val="00A93992"/>
    <w:rsid w:val="00AA1010"/>
    <w:rsid w:val="00AA1C0A"/>
    <w:rsid w:val="00AA30C1"/>
    <w:rsid w:val="00AA370E"/>
    <w:rsid w:val="00AA57CB"/>
    <w:rsid w:val="00AA6603"/>
    <w:rsid w:val="00AB079B"/>
    <w:rsid w:val="00AB1238"/>
    <w:rsid w:val="00AB33EF"/>
    <w:rsid w:val="00AB38BA"/>
    <w:rsid w:val="00AB3D61"/>
    <w:rsid w:val="00AB67A8"/>
    <w:rsid w:val="00AC1245"/>
    <w:rsid w:val="00AC13E2"/>
    <w:rsid w:val="00AC17A9"/>
    <w:rsid w:val="00AC2995"/>
    <w:rsid w:val="00AC3D1A"/>
    <w:rsid w:val="00AC3D71"/>
    <w:rsid w:val="00AC4314"/>
    <w:rsid w:val="00AC5E90"/>
    <w:rsid w:val="00AC6653"/>
    <w:rsid w:val="00AC66E4"/>
    <w:rsid w:val="00AC6A17"/>
    <w:rsid w:val="00AC71CE"/>
    <w:rsid w:val="00AC7B1E"/>
    <w:rsid w:val="00AD0005"/>
    <w:rsid w:val="00AD097D"/>
    <w:rsid w:val="00AD283A"/>
    <w:rsid w:val="00AD31D7"/>
    <w:rsid w:val="00AD3901"/>
    <w:rsid w:val="00AD5A9D"/>
    <w:rsid w:val="00AD6A47"/>
    <w:rsid w:val="00AD75C1"/>
    <w:rsid w:val="00AE1D09"/>
    <w:rsid w:val="00AE4AA6"/>
    <w:rsid w:val="00AE7C5A"/>
    <w:rsid w:val="00AF0F36"/>
    <w:rsid w:val="00AF3054"/>
    <w:rsid w:val="00AF442B"/>
    <w:rsid w:val="00AF4F94"/>
    <w:rsid w:val="00AF6AA1"/>
    <w:rsid w:val="00AF6E01"/>
    <w:rsid w:val="00AF7CE9"/>
    <w:rsid w:val="00AF7E7B"/>
    <w:rsid w:val="00B00535"/>
    <w:rsid w:val="00B00E3F"/>
    <w:rsid w:val="00B01764"/>
    <w:rsid w:val="00B02782"/>
    <w:rsid w:val="00B046B0"/>
    <w:rsid w:val="00B05726"/>
    <w:rsid w:val="00B057C9"/>
    <w:rsid w:val="00B06318"/>
    <w:rsid w:val="00B0757A"/>
    <w:rsid w:val="00B10C1B"/>
    <w:rsid w:val="00B10D62"/>
    <w:rsid w:val="00B112C1"/>
    <w:rsid w:val="00B121EE"/>
    <w:rsid w:val="00B12358"/>
    <w:rsid w:val="00B13086"/>
    <w:rsid w:val="00B13E20"/>
    <w:rsid w:val="00B13F54"/>
    <w:rsid w:val="00B1408C"/>
    <w:rsid w:val="00B15D6A"/>
    <w:rsid w:val="00B21E78"/>
    <w:rsid w:val="00B25657"/>
    <w:rsid w:val="00B263C5"/>
    <w:rsid w:val="00B270D8"/>
    <w:rsid w:val="00B27B22"/>
    <w:rsid w:val="00B312E3"/>
    <w:rsid w:val="00B344D3"/>
    <w:rsid w:val="00B34610"/>
    <w:rsid w:val="00B35136"/>
    <w:rsid w:val="00B35607"/>
    <w:rsid w:val="00B36477"/>
    <w:rsid w:val="00B37B93"/>
    <w:rsid w:val="00B4018F"/>
    <w:rsid w:val="00B44260"/>
    <w:rsid w:val="00B44C5A"/>
    <w:rsid w:val="00B55B10"/>
    <w:rsid w:val="00B5654B"/>
    <w:rsid w:val="00B57E5C"/>
    <w:rsid w:val="00B60474"/>
    <w:rsid w:val="00B62DF9"/>
    <w:rsid w:val="00B644FE"/>
    <w:rsid w:val="00B64B74"/>
    <w:rsid w:val="00B64E66"/>
    <w:rsid w:val="00B6528C"/>
    <w:rsid w:val="00B66068"/>
    <w:rsid w:val="00B67848"/>
    <w:rsid w:val="00B70969"/>
    <w:rsid w:val="00B70C5F"/>
    <w:rsid w:val="00B71222"/>
    <w:rsid w:val="00B71894"/>
    <w:rsid w:val="00B71C4F"/>
    <w:rsid w:val="00B71E9A"/>
    <w:rsid w:val="00B722FD"/>
    <w:rsid w:val="00B72CE0"/>
    <w:rsid w:val="00B7336A"/>
    <w:rsid w:val="00B74619"/>
    <w:rsid w:val="00B7615F"/>
    <w:rsid w:val="00B80546"/>
    <w:rsid w:val="00B81D42"/>
    <w:rsid w:val="00B83351"/>
    <w:rsid w:val="00B84536"/>
    <w:rsid w:val="00B84F7E"/>
    <w:rsid w:val="00B85378"/>
    <w:rsid w:val="00B91746"/>
    <w:rsid w:val="00B91885"/>
    <w:rsid w:val="00B9403D"/>
    <w:rsid w:val="00B959F9"/>
    <w:rsid w:val="00B95F00"/>
    <w:rsid w:val="00B962F0"/>
    <w:rsid w:val="00B96AF7"/>
    <w:rsid w:val="00BA147A"/>
    <w:rsid w:val="00BA2E86"/>
    <w:rsid w:val="00BA2F6B"/>
    <w:rsid w:val="00BA3F21"/>
    <w:rsid w:val="00BA4CBF"/>
    <w:rsid w:val="00BA552D"/>
    <w:rsid w:val="00BA68A8"/>
    <w:rsid w:val="00BB0808"/>
    <w:rsid w:val="00BB0A22"/>
    <w:rsid w:val="00BB1B51"/>
    <w:rsid w:val="00BB3FFA"/>
    <w:rsid w:val="00BB4436"/>
    <w:rsid w:val="00BB5432"/>
    <w:rsid w:val="00BB5A0F"/>
    <w:rsid w:val="00BB6435"/>
    <w:rsid w:val="00BB660B"/>
    <w:rsid w:val="00BB66DC"/>
    <w:rsid w:val="00BB6B50"/>
    <w:rsid w:val="00BC1C5D"/>
    <w:rsid w:val="00BC3CCD"/>
    <w:rsid w:val="00BC4951"/>
    <w:rsid w:val="00BC5B88"/>
    <w:rsid w:val="00BC6B02"/>
    <w:rsid w:val="00BC7016"/>
    <w:rsid w:val="00BC7C52"/>
    <w:rsid w:val="00BD23FA"/>
    <w:rsid w:val="00BD40D3"/>
    <w:rsid w:val="00BD5308"/>
    <w:rsid w:val="00BD59DD"/>
    <w:rsid w:val="00BD6047"/>
    <w:rsid w:val="00BD64C2"/>
    <w:rsid w:val="00BD78EF"/>
    <w:rsid w:val="00BE0966"/>
    <w:rsid w:val="00BE2ACC"/>
    <w:rsid w:val="00BE4717"/>
    <w:rsid w:val="00BE5A78"/>
    <w:rsid w:val="00BE6D04"/>
    <w:rsid w:val="00BF0E00"/>
    <w:rsid w:val="00BF64E3"/>
    <w:rsid w:val="00BF7045"/>
    <w:rsid w:val="00C01639"/>
    <w:rsid w:val="00C06C27"/>
    <w:rsid w:val="00C07161"/>
    <w:rsid w:val="00C129CE"/>
    <w:rsid w:val="00C12B38"/>
    <w:rsid w:val="00C14161"/>
    <w:rsid w:val="00C16476"/>
    <w:rsid w:val="00C24B99"/>
    <w:rsid w:val="00C24C5D"/>
    <w:rsid w:val="00C25D0D"/>
    <w:rsid w:val="00C26211"/>
    <w:rsid w:val="00C26B93"/>
    <w:rsid w:val="00C3097D"/>
    <w:rsid w:val="00C314C9"/>
    <w:rsid w:val="00C325D3"/>
    <w:rsid w:val="00C330ED"/>
    <w:rsid w:val="00C3574D"/>
    <w:rsid w:val="00C37C72"/>
    <w:rsid w:val="00C4008D"/>
    <w:rsid w:val="00C400E9"/>
    <w:rsid w:val="00C40E79"/>
    <w:rsid w:val="00C40ED9"/>
    <w:rsid w:val="00C4221F"/>
    <w:rsid w:val="00C426E5"/>
    <w:rsid w:val="00C42B3C"/>
    <w:rsid w:val="00C4411E"/>
    <w:rsid w:val="00C44BD6"/>
    <w:rsid w:val="00C4611F"/>
    <w:rsid w:val="00C46F75"/>
    <w:rsid w:val="00C47A6A"/>
    <w:rsid w:val="00C505C3"/>
    <w:rsid w:val="00C50F93"/>
    <w:rsid w:val="00C511A7"/>
    <w:rsid w:val="00C52871"/>
    <w:rsid w:val="00C57388"/>
    <w:rsid w:val="00C57B25"/>
    <w:rsid w:val="00C619CE"/>
    <w:rsid w:val="00C63A4F"/>
    <w:rsid w:val="00C63C4C"/>
    <w:rsid w:val="00C643A0"/>
    <w:rsid w:val="00C645DF"/>
    <w:rsid w:val="00C65334"/>
    <w:rsid w:val="00C65EA6"/>
    <w:rsid w:val="00C67012"/>
    <w:rsid w:val="00C67942"/>
    <w:rsid w:val="00C71DB4"/>
    <w:rsid w:val="00C725A2"/>
    <w:rsid w:val="00C727B6"/>
    <w:rsid w:val="00C72805"/>
    <w:rsid w:val="00C7344D"/>
    <w:rsid w:val="00C73486"/>
    <w:rsid w:val="00C735C6"/>
    <w:rsid w:val="00C739A2"/>
    <w:rsid w:val="00C73E87"/>
    <w:rsid w:val="00C76AB9"/>
    <w:rsid w:val="00C76B8C"/>
    <w:rsid w:val="00C77567"/>
    <w:rsid w:val="00C851B1"/>
    <w:rsid w:val="00C85B1C"/>
    <w:rsid w:val="00C87353"/>
    <w:rsid w:val="00C87D92"/>
    <w:rsid w:val="00C87FA7"/>
    <w:rsid w:val="00C91C0D"/>
    <w:rsid w:val="00C925A9"/>
    <w:rsid w:val="00C9364C"/>
    <w:rsid w:val="00C9663D"/>
    <w:rsid w:val="00C96DED"/>
    <w:rsid w:val="00C97C8C"/>
    <w:rsid w:val="00CA0569"/>
    <w:rsid w:val="00CA1DF6"/>
    <w:rsid w:val="00CA23C5"/>
    <w:rsid w:val="00CA47AC"/>
    <w:rsid w:val="00CA4BE6"/>
    <w:rsid w:val="00CA5798"/>
    <w:rsid w:val="00CA5E36"/>
    <w:rsid w:val="00CB0541"/>
    <w:rsid w:val="00CB0AFE"/>
    <w:rsid w:val="00CB25C7"/>
    <w:rsid w:val="00CB27C0"/>
    <w:rsid w:val="00CB3198"/>
    <w:rsid w:val="00CB368B"/>
    <w:rsid w:val="00CB47E4"/>
    <w:rsid w:val="00CB70EF"/>
    <w:rsid w:val="00CB7B2E"/>
    <w:rsid w:val="00CC1650"/>
    <w:rsid w:val="00CC1C37"/>
    <w:rsid w:val="00CC1F77"/>
    <w:rsid w:val="00CC33D4"/>
    <w:rsid w:val="00CC373E"/>
    <w:rsid w:val="00CC44B3"/>
    <w:rsid w:val="00CC49FA"/>
    <w:rsid w:val="00CC56AA"/>
    <w:rsid w:val="00CC78FB"/>
    <w:rsid w:val="00CC7B2D"/>
    <w:rsid w:val="00CD00E7"/>
    <w:rsid w:val="00CD056B"/>
    <w:rsid w:val="00CD0907"/>
    <w:rsid w:val="00CD2E50"/>
    <w:rsid w:val="00CD36F6"/>
    <w:rsid w:val="00CD42E3"/>
    <w:rsid w:val="00CD6675"/>
    <w:rsid w:val="00CD6B37"/>
    <w:rsid w:val="00CD71F0"/>
    <w:rsid w:val="00CD7A89"/>
    <w:rsid w:val="00CE0018"/>
    <w:rsid w:val="00CE0710"/>
    <w:rsid w:val="00CE0877"/>
    <w:rsid w:val="00CE092F"/>
    <w:rsid w:val="00CE124A"/>
    <w:rsid w:val="00CE1784"/>
    <w:rsid w:val="00CE1B33"/>
    <w:rsid w:val="00CE2102"/>
    <w:rsid w:val="00CE3A34"/>
    <w:rsid w:val="00CE4746"/>
    <w:rsid w:val="00CE51F2"/>
    <w:rsid w:val="00CE5426"/>
    <w:rsid w:val="00CE69A4"/>
    <w:rsid w:val="00CE7836"/>
    <w:rsid w:val="00CF08DE"/>
    <w:rsid w:val="00CF0CCC"/>
    <w:rsid w:val="00CF2835"/>
    <w:rsid w:val="00CF2AA9"/>
    <w:rsid w:val="00CF2C42"/>
    <w:rsid w:val="00CF319B"/>
    <w:rsid w:val="00CF3364"/>
    <w:rsid w:val="00CF51D6"/>
    <w:rsid w:val="00CF5982"/>
    <w:rsid w:val="00CF684B"/>
    <w:rsid w:val="00CF69BC"/>
    <w:rsid w:val="00CF74F2"/>
    <w:rsid w:val="00D004B7"/>
    <w:rsid w:val="00D00969"/>
    <w:rsid w:val="00D00BB2"/>
    <w:rsid w:val="00D00F12"/>
    <w:rsid w:val="00D0483F"/>
    <w:rsid w:val="00D0618B"/>
    <w:rsid w:val="00D06A2E"/>
    <w:rsid w:val="00D1098C"/>
    <w:rsid w:val="00D10B58"/>
    <w:rsid w:val="00D1136C"/>
    <w:rsid w:val="00D1260A"/>
    <w:rsid w:val="00D13E3A"/>
    <w:rsid w:val="00D158A0"/>
    <w:rsid w:val="00D15BD7"/>
    <w:rsid w:val="00D16089"/>
    <w:rsid w:val="00D1719E"/>
    <w:rsid w:val="00D175FA"/>
    <w:rsid w:val="00D1798B"/>
    <w:rsid w:val="00D2132F"/>
    <w:rsid w:val="00D21C47"/>
    <w:rsid w:val="00D225B3"/>
    <w:rsid w:val="00D2288C"/>
    <w:rsid w:val="00D22D9A"/>
    <w:rsid w:val="00D243FF"/>
    <w:rsid w:val="00D32A42"/>
    <w:rsid w:val="00D341A0"/>
    <w:rsid w:val="00D3509E"/>
    <w:rsid w:val="00D3524C"/>
    <w:rsid w:val="00D35737"/>
    <w:rsid w:val="00D35929"/>
    <w:rsid w:val="00D365D7"/>
    <w:rsid w:val="00D365F7"/>
    <w:rsid w:val="00D42F97"/>
    <w:rsid w:val="00D42FF5"/>
    <w:rsid w:val="00D43347"/>
    <w:rsid w:val="00D435C9"/>
    <w:rsid w:val="00D436E6"/>
    <w:rsid w:val="00D43965"/>
    <w:rsid w:val="00D43B0B"/>
    <w:rsid w:val="00D43F2F"/>
    <w:rsid w:val="00D4526C"/>
    <w:rsid w:val="00D51F52"/>
    <w:rsid w:val="00D55298"/>
    <w:rsid w:val="00D5644E"/>
    <w:rsid w:val="00D61EBD"/>
    <w:rsid w:val="00D62055"/>
    <w:rsid w:val="00D62145"/>
    <w:rsid w:val="00D636EF"/>
    <w:rsid w:val="00D6513E"/>
    <w:rsid w:val="00D66802"/>
    <w:rsid w:val="00D66B62"/>
    <w:rsid w:val="00D7104E"/>
    <w:rsid w:val="00D7314D"/>
    <w:rsid w:val="00D73BED"/>
    <w:rsid w:val="00D75D34"/>
    <w:rsid w:val="00D7616F"/>
    <w:rsid w:val="00D76799"/>
    <w:rsid w:val="00D77E81"/>
    <w:rsid w:val="00D81957"/>
    <w:rsid w:val="00D82086"/>
    <w:rsid w:val="00D8387C"/>
    <w:rsid w:val="00D92BD4"/>
    <w:rsid w:val="00D93B15"/>
    <w:rsid w:val="00D96D22"/>
    <w:rsid w:val="00DA068F"/>
    <w:rsid w:val="00DA374D"/>
    <w:rsid w:val="00DA5808"/>
    <w:rsid w:val="00DA62EF"/>
    <w:rsid w:val="00DA63FE"/>
    <w:rsid w:val="00DA6C39"/>
    <w:rsid w:val="00DA6E45"/>
    <w:rsid w:val="00DA6F53"/>
    <w:rsid w:val="00DA71A1"/>
    <w:rsid w:val="00DA7903"/>
    <w:rsid w:val="00DB2288"/>
    <w:rsid w:val="00DB267E"/>
    <w:rsid w:val="00DB292E"/>
    <w:rsid w:val="00DB42D7"/>
    <w:rsid w:val="00DB5DB5"/>
    <w:rsid w:val="00DB6DDB"/>
    <w:rsid w:val="00DB713B"/>
    <w:rsid w:val="00DB7A7F"/>
    <w:rsid w:val="00DC1290"/>
    <w:rsid w:val="00DC14A4"/>
    <w:rsid w:val="00DC1E4E"/>
    <w:rsid w:val="00DC291C"/>
    <w:rsid w:val="00DC359F"/>
    <w:rsid w:val="00DC7584"/>
    <w:rsid w:val="00DD1E10"/>
    <w:rsid w:val="00DD31F8"/>
    <w:rsid w:val="00DD344D"/>
    <w:rsid w:val="00DD44EE"/>
    <w:rsid w:val="00DD505D"/>
    <w:rsid w:val="00DD527D"/>
    <w:rsid w:val="00DD5BA9"/>
    <w:rsid w:val="00DE0C2B"/>
    <w:rsid w:val="00DE1CA0"/>
    <w:rsid w:val="00DE27B8"/>
    <w:rsid w:val="00DE2C8C"/>
    <w:rsid w:val="00DE46EF"/>
    <w:rsid w:val="00DE496A"/>
    <w:rsid w:val="00DE5178"/>
    <w:rsid w:val="00DE5B34"/>
    <w:rsid w:val="00DE66B7"/>
    <w:rsid w:val="00DF2807"/>
    <w:rsid w:val="00DF2A32"/>
    <w:rsid w:val="00DF2F84"/>
    <w:rsid w:val="00DF6EC6"/>
    <w:rsid w:val="00E009DD"/>
    <w:rsid w:val="00E01551"/>
    <w:rsid w:val="00E0334F"/>
    <w:rsid w:val="00E05897"/>
    <w:rsid w:val="00E078AE"/>
    <w:rsid w:val="00E102A5"/>
    <w:rsid w:val="00E11600"/>
    <w:rsid w:val="00E1215D"/>
    <w:rsid w:val="00E12D01"/>
    <w:rsid w:val="00E1303C"/>
    <w:rsid w:val="00E13041"/>
    <w:rsid w:val="00E1328C"/>
    <w:rsid w:val="00E132FD"/>
    <w:rsid w:val="00E13DAB"/>
    <w:rsid w:val="00E142EA"/>
    <w:rsid w:val="00E1487E"/>
    <w:rsid w:val="00E14A4C"/>
    <w:rsid w:val="00E178A3"/>
    <w:rsid w:val="00E17EA6"/>
    <w:rsid w:val="00E21513"/>
    <w:rsid w:val="00E227E3"/>
    <w:rsid w:val="00E2330C"/>
    <w:rsid w:val="00E2496E"/>
    <w:rsid w:val="00E2574D"/>
    <w:rsid w:val="00E25821"/>
    <w:rsid w:val="00E265A0"/>
    <w:rsid w:val="00E26763"/>
    <w:rsid w:val="00E267F7"/>
    <w:rsid w:val="00E26B5F"/>
    <w:rsid w:val="00E317BD"/>
    <w:rsid w:val="00E32D7E"/>
    <w:rsid w:val="00E332E1"/>
    <w:rsid w:val="00E33638"/>
    <w:rsid w:val="00E34527"/>
    <w:rsid w:val="00E34EE8"/>
    <w:rsid w:val="00E352F3"/>
    <w:rsid w:val="00E35EC4"/>
    <w:rsid w:val="00E365F2"/>
    <w:rsid w:val="00E40303"/>
    <w:rsid w:val="00E435B8"/>
    <w:rsid w:val="00E43A25"/>
    <w:rsid w:val="00E43CCC"/>
    <w:rsid w:val="00E44559"/>
    <w:rsid w:val="00E45143"/>
    <w:rsid w:val="00E458C1"/>
    <w:rsid w:val="00E45994"/>
    <w:rsid w:val="00E46A17"/>
    <w:rsid w:val="00E50E05"/>
    <w:rsid w:val="00E519BB"/>
    <w:rsid w:val="00E5284D"/>
    <w:rsid w:val="00E53222"/>
    <w:rsid w:val="00E53C84"/>
    <w:rsid w:val="00E54061"/>
    <w:rsid w:val="00E57EC4"/>
    <w:rsid w:val="00E621E5"/>
    <w:rsid w:val="00E641F7"/>
    <w:rsid w:val="00E64DD5"/>
    <w:rsid w:val="00E6534E"/>
    <w:rsid w:val="00E65D89"/>
    <w:rsid w:val="00E7388E"/>
    <w:rsid w:val="00E74403"/>
    <w:rsid w:val="00E77D4B"/>
    <w:rsid w:val="00E8065A"/>
    <w:rsid w:val="00E811F6"/>
    <w:rsid w:val="00E83ECE"/>
    <w:rsid w:val="00E842FA"/>
    <w:rsid w:val="00E84E93"/>
    <w:rsid w:val="00E85045"/>
    <w:rsid w:val="00E85667"/>
    <w:rsid w:val="00E85CDF"/>
    <w:rsid w:val="00E93ED8"/>
    <w:rsid w:val="00EA0DE2"/>
    <w:rsid w:val="00EA25AA"/>
    <w:rsid w:val="00EA2E34"/>
    <w:rsid w:val="00EA331A"/>
    <w:rsid w:val="00EA33A0"/>
    <w:rsid w:val="00EA4127"/>
    <w:rsid w:val="00EA5299"/>
    <w:rsid w:val="00EA5E1C"/>
    <w:rsid w:val="00EA7278"/>
    <w:rsid w:val="00EA79F0"/>
    <w:rsid w:val="00EB5114"/>
    <w:rsid w:val="00EB6323"/>
    <w:rsid w:val="00EB6861"/>
    <w:rsid w:val="00EC0518"/>
    <w:rsid w:val="00EC08D4"/>
    <w:rsid w:val="00EC2DC2"/>
    <w:rsid w:val="00EC5D5E"/>
    <w:rsid w:val="00ED057B"/>
    <w:rsid w:val="00ED06AD"/>
    <w:rsid w:val="00ED1250"/>
    <w:rsid w:val="00ED3131"/>
    <w:rsid w:val="00ED3456"/>
    <w:rsid w:val="00ED3D03"/>
    <w:rsid w:val="00ED4164"/>
    <w:rsid w:val="00ED41CC"/>
    <w:rsid w:val="00ED52F8"/>
    <w:rsid w:val="00ED6EA7"/>
    <w:rsid w:val="00ED7A1F"/>
    <w:rsid w:val="00EE00C5"/>
    <w:rsid w:val="00EE0252"/>
    <w:rsid w:val="00EE373B"/>
    <w:rsid w:val="00EE40F1"/>
    <w:rsid w:val="00EE4598"/>
    <w:rsid w:val="00EE5E2B"/>
    <w:rsid w:val="00EE744C"/>
    <w:rsid w:val="00EE7557"/>
    <w:rsid w:val="00EE7616"/>
    <w:rsid w:val="00EF2923"/>
    <w:rsid w:val="00EF2EE2"/>
    <w:rsid w:val="00EF3E48"/>
    <w:rsid w:val="00EF5FDD"/>
    <w:rsid w:val="00EF672A"/>
    <w:rsid w:val="00EF7586"/>
    <w:rsid w:val="00F00FFB"/>
    <w:rsid w:val="00F01026"/>
    <w:rsid w:val="00F01D57"/>
    <w:rsid w:val="00F03BFE"/>
    <w:rsid w:val="00F05457"/>
    <w:rsid w:val="00F11FC8"/>
    <w:rsid w:val="00F12232"/>
    <w:rsid w:val="00F14A45"/>
    <w:rsid w:val="00F1523A"/>
    <w:rsid w:val="00F161CB"/>
    <w:rsid w:val="00F16A85"/>
    <w:rsid w:val="00F172E2"/>
    <w:rsid w:val="00F17700"/>
    <w:rsid w:val="00F205AB"/>
    <w:rsid w:val="00F23288"/>
    <w:rsid w:val="00F2419B"/>
    <w:rsid w:val="00F246E2"/>
    <w:rsid w:val="00F262F8"/>
    <w:rsid w:val="00F31BA8"/>
    <w:rsid w:val="00F33CA5"/>
    <w:rsid w:val="00F36B70"/>
    <w:rsid w:val="00F40D37"/>
    <w:rsid w:val="00F428E0"/>
    <w:rsid w:val="00F44689"/>
    <w:rsid w:val="00F45632"/>
    <w:rsid w:val="00F46221"/>
    <w:rsid w:val="00F4732A"/>
    <w:rsid w:val="00F47336"/>
    <w:rsid w:val="00F47351"/>
    <w:rsid w:val="00F53509"/>
    <w:rsid w:val="00F536B8"/>
    <w:rsid w:val="00F537F8"/>
    <w:rsid w:val="00F5416D"/>
    <w:rsid w:val="00F54403"/>
    <w:rsid w:val="00F62509"/>
    <w:rsid w:val="00F64B29"/>
    <w:rsid w:val="00F651D5"/>
    <w:rsid w:val="00F65262"/>
    <w:rsid w:val="00F65972"/>
    <w:rsid w:val="00F66900"/>
    <w:rsid w:val="00F66910"/>
    <w:rsid w:val="00F66F0D"/>
    <w:rsid w:val="00F67B1B"/>
    <w:rsid w:val="00F67F79"/>
    <w:rsid w:val="00F71171"/>
    <w:rsid w:val="00F71C8A"/>
    <w:rsid w:val="00F7339B"/>
    <w:rsid w:val="00F74E30"/>
    <w:rsid w:val="00F75D69"/>
    <w:rsid w:val="00F76D78"/>
    <w:rsid w:val="00F807EF"/>
    <w:rsid w:val="00F816AC"/>
    <w:rsid w:val="00F81E53"/>
    <w:rsid w:val="00F81EFA"/>
    <w:rsid w:val="00F82E72"/>
    <w:rsid w:val="00F83C63"/>
    <w:rsid w:val="00F84E9D"/>
    <w:rsid w:val="00F862BF"/>
    <w:rsid w:val="00F87574"/>
    <w:rsid w:val="00F90622"/>
    <w:rsid w:val="00F907B8"/>
    <w:rsid w:val="00F9098E"/>
    <w:rsid w:val="00F912FF"/>
    <w:rsid w:val="00F95ECB"/>
    <w:rsid w:val="00F97505"/>
    <w:rsid w:val="00F97627"/>
    <w:rsid w:val="00F97C13"/>
    <w:rsid w:val="00FA67DD"/>
    <w:rsid w:val="00FB0411"/>
    <w:rsid w:val="00FB09A6"/>
    <w:rsid w:val="00FB1F95"/>
    <w:rsid w:val="00FB37E9"/>
    <w:rsid w:val="00FB50E7"/>
    <w:rsid w:val="00FB5C5F"/>
    <w:rsid w:val="00FB5D78"/>
    <w:rsid w:val="00FC3548"/>
    <w:rsid w:val="00FC42BF"/>
    <w:rsid w:val="00FC42F3"/>
    <w:rsid w:val="00FC46F3"/>
    <w:rsid w:val="00FC6558"/>
    <w:rsid w:val="00FC7F43"/>
    <w:rsid w:val="00FD1616"/>
    <w:rsid w:val="00FD2A33"/>
    <w:rsid w:val="00FD4FC1"/>
    <w:rsid w:val="00FD6653"/>
    <w:rsid w:val="00FD7CE9"/>
    <w:rsid w:val="00FD7F52"/>
    <w:rsid w:val="00FE03C4"/>
    <w:rsid w:val="00FE2B0B"/>
    <w:rsid w:val="00FE355A"/>
    <w:rsid w:val="00FE475D"/>
    <w:rsid w:val="00FE64AC"/>
    <w:rsid w:val="00FF0C18"/>
    <w:rsid w:val="00FF0E15"/>
    <w:rsid w:val="00FF21D7"/>
    <w:rsid w:val="00FF29A0"/>
    <w:rsid w:val="00FF4671"/>
    <w:rsid w:val="00FF4764"/>
    <w:rsid w:val="00FF4C26"/>
    <w:rsid w:val="00FF56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07BA6"/>
  <w15:chartTrackingRefBased/>
  <w15:docId w15:val="{101F4BC5-8B3C-42D4-918F-3EACF7FB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text" w:uiPriority="99"/>
    <w:lsdException w:name="Title" w:qFormat="1"/>
    <w:lsdException w:name="Body Text Indent" w:uiPriority="99"/>
    <w:lsdException w:name="Subtitle" w:qFormat="1"/>
    <w:lsdException w:name="Strong" w:uiPriority="22" w:qFormat="1"/>
    <w:lsdException w:name="Emphasis" w:uiPriority="99"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360"/>
        <w:tab w:val="num" w:pos="1413"/>
      </w:tabs>
      <w:ind w:left="1413" w:firstLine="567"/>
      <w:jc w:val="both"/>
    </w:pPr>
    <w:rPr>
      <w:szCs w:val="20"/>
    </w:rPr>
  </w:style>
  <w:style w:type="paragraph" w:customStyle="1" w:styleId="000Punktai">
    <w:name w:val="000_Punktai"/>
    <w:basedOn w:val="00Punktai"/>
    <w:pPr>
      <w:numPr>
        <w:ilvl w:val="2"/>
      </w:numPr>
      <w:tabs>
        <w:tab w:val="num" w:pos="720"/>
        <w:tab w:val="num" w:pos="1413"/>
      </w:tabs>
      <w:ind w:left="720" w:firstLine="567"/>
    </w:pPr>
  </w:style>
  <w:style w:type="paragraph" w:customStyle="1" w:styleId="0000Punktai">
    <w:name w:val="0000_Punktai"/>
    <w:basedOn w:val="000Punktai"/>
    <w:pPr>
      <w:numPr>
        <w:ilvl w:val="3"/>
      </w:numPr>
      <w:tabs>
        <w:tab w:val="clear" w:pos="1800"/>
        <w:tab w:val="num" w:pos="1413"/>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link w:val="PagrindinistekstasDiagrama"/>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uiPriority w:val="99"/>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link w:val="PoratDiagrama"/>
    <w:uiPriority w:val="99"/>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link w:val="ListParagraphChar"/>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uiPriority w:val="22"/>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9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w:basedOn w:val="prastasis"/>
    <w:link w:val="KomentarotekstasDiagrama"/>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uiPriority w:val="99"/>
    <w:qFormat/>
    <w:rsid w:val="00FF4671"/>
    <w:rPr>
      <w:i/>
      <w:iCs/>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link w:val="Head2Char"/>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uiPriority w:val="34"/>
    <w:qFormat/>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aliases w:val="fr"/>
    <w:uiPriority w:val="99"/>
    <w:rsid w:val="00D35929"/>
    <w:rPr>
      <w:rFonts w:cs="Times New Roman"/>
      <w:vertAlign w:val="superscript"/>
    </w:rPr>
  </w:style>
  <w:style w:type="character" w:styleId="Komentaronuoroda">
    <w:name w:val="annotation reference"/>
    <w:uiPriority w:val="99"/>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locked/>
    <w:rsid w:val="00EA33A0"/>
    <w:rPr>
      <w:sz w:val="24"/>
      <w:lang w:eastAsia="en-US"/>
    </w:rPr>
  </w:style>
  <w:style w:type="paragraph" w:customStyle="1" w:styleId="normnum2">
    <w:name w:val="norm_num2"/>
    <w:basedOn w:val="prastasis"/>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rsid w:val="00C72805"/>
    <w:rPr>
      <w:b/>
      <w:bCs/>
      <w:sz w:val="20"/>
    </w:rPr>
  </w:style>
  <w:style w:type="character" w:customStyle="1" w:styleId="KomentarotemaDiagrama">
    <w:name w:val="Komentaro tema Diagrama"/>
    <w:basedOn w:val="KomentarotekstasDiagrama"/>
    <w:link w:val="Komentarotema"/>
    <w:rsid w:val="00C72805"/>
    <w:rPr>
      <w:b/>
      <w:bCs/>
      <w:sz w:val="24"/>
      <w:lang w:eastAsia="en-US"/>
    </w:rPr>
  </w:style>
  <w:style w:type="paragraph" w:styleId="Sraassuenkleliais">
    <w:name w:val="List Bullet"/>
    <w:basedOn w:val="prastasis"/>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375B09"/>
    <w:rPr>
      <w:b/>
      <w:bCs/>
      <w:sz w:val="24"/>
      <w:szCs w:val="24"/>
      <w:lang w:eastAsia="en-US"/>
    </w:rPr>
  </w:style>
  <w:style w:type="character" w:customStyle="1" w:styleId="ListParagraphChar">
    <w:name w:val="List Paragraph Char"/>
    <w:aliases w:val="Bullet EY Char"/>
    <w:link w:val="Sraopastraipa1"/>
    <w:locked/>
    <w:rsid w:val="001E4FF7"/>
    <w:rPr>
      <w:rFonts w:ascii="Calibri" w:eastAsia="Calibri" w:hAnsi="Calibri"/>
      <w:sz w:val="22"/>
      <w:szCs w:val="22"/>
    </w:rPr>
  </w:style>
  <w:style w:type="character" w:customStyle="1" w:styleId="Head2Char">
    <w:name w:val="Head2 Char"/>
    <w:link w:val="Head2"/>
    <w:rsid w:val="007F124D"/>
    <w:rPr>
      <w:rFonts w:ascii="Trebuchet MS" w:hAnsi="Trebuchet MS"/>
      <w:b/>
      <w:sz w:val="24"/>
      <w:szCs w:val="24"/>
      <w:lang w:eastAsia="en-US"/>
    </w:rPr>
  </w:style>
  <w:style w:type="paragraph" w:customStyle="1" w:styleId="ovis">
    <w:name w:val="ovis"/>
    <w:basedOn w:val="prastasis"/>
    <w:rsid w:val="007F124D"/>
    <w:pPr>
      <w:numPr>
        <w:ilvl w:val="8"/>
        <w:numId w:val="6"/>
      </w:numPr>
    </w:pPr>
    <w:rPr>
      <w:szCs w:val="20"/>
    </w:rPr>
  </w:style>
  <w:style w:type="paragraph" w:styleId="Turinys2">
    <w:name w:val="toc 2"/>
    <w:basedOn w:val="prastasis"/>
    <w:next w:val="prastasis"/>
    <w:autoRedefine/>
    <w:rsid w:val="003F02D5"/>
    <w:pPr>
      <w:spacing w:after="100"/>
      <w:ind w:left="240"/>
    </w:pPr>
  </w:style>
  <w:style w:type="character" w:customStyle="1" w:styleId="BuletasChar">
    <w:name w:val="Buletas Char"/>
    <w:link w:val="Buletas"/>
    <w:locked/>
    <w:rsid w:val="00EF672A"/>
    <w:rPr>
      <w:sz w:val="24"/>
      <w:szCs w:val="24"/>
    </w:rPr>
  </w:style>
  <w:style w:type="paragraph" w:customStyle="1" w:styleId="Buletas">
    <w:name w:val="Buletas"/>
    <w:basedOn w:val="prastasis"/>
    <w:link w:val="BuletasChar"/>
    <w:qFormat/>
    <w:rsid w:val="00EF672A"/>
    <w:pPr>
      <w:numPr>
        <w:numId w:val="7"/>
      </w:numPr>
      <w:spacing w:before="100" w:beforeAutospacing="1" w:after="100" w:afterAutospacing="1"/>
      <w:jc w:val="both"/>
    </w:pPr>
    <w:rPr>
      <w:lang w:eastAsia="lt-LT"/>
    </w:rPr>
  </w:style>
  <w:style w:type="paragraph" w:customStyle="1" w:styleId="BulletasII">
    <w:name w:val="Bulletas II"/>
    <w:basedOn w:val="Buletas"/>
    <w:qFormat/>
    <w:rsid w:val="00EF672A"/>
    <w:pPr>
      <w:numPr>
        <w:ilvl w:val="1"/>
      </w:numPr>
      <w:tabs>
        <w:tab w:val="clear" w:pos="1440"/>
        <w:tab w:val="num" w:pos="360"/>
        <w:tab w:val="num" w:pos="1080"/>
        <w:tab w:val="num" w:pos="2694"/>
      </w:tabs>
      <w:ind w:left="2694" w:hanging="1134"/>
    </w:pPr>
  </w:style>
  <w:style w:type="character" w:customStyle="1" w:styleId="FontStyle17">
    <w:name w:val="Font Style17"/>
    <w:rsid w:val="00A10DD4"/>
    <w:rPr>
      <w:rFonts w:ascii="Trebuchet MS" w:hAnsi="Trebuchet MS" w:cs="Trebuchet MS"/>
      <w:sz w:val="22"/>
      <w:szCs w:val="22"/>
    </w:rPr>
  </w:style>
  <w:style w:type="character" w:customStyle="1" w:styleId="DebesliotekstasDiagrama">
    <w:name w:val="Debesėlio tekstas Diagrama"/>
    <w:link w:val="Debesliotekstas"/>
    <w:uiPriority w:val="99"/>
    <w:semiHidden/>
    <w:rsid w:val="00252BF5"/>
    <w:rPr>
      <w:rFonts w:ascii="Tahoma" w:hAnsi="Tahoma" w:cs="Tahoma"/>
      <w:sz w:val="16"/>
      <w:szCs w:val="16"/>
      <w:lang w:eastAsia="en-US"/>
    </w:rPr>
  </w:style>
  <w:style w:type="paragraph" w:styleId="Betarp">
    <w:name w:val="No Spacing"/>
    <w:uiPriority w:val="1"/>
    <w:qFormat/>
    <w:rsid w:val="000F232B"/>
    <w:rPr>
      <w:rFonts w:asciiTheme="minorHAnsi" w:eastAsiaTheme="minorHAnsi" w:hAnsiTheme="minorHAnsi" w:cstheme="minorBidi"/>
      <w:sz w:val="22"/>
      <w:szCs w:val="22"/>
      <w:lang w:eastAsia="en-US"/>
    </w:rPr>
  </w:style>
  <w:style w:type="table" w:styleId="2paprastojilentel">
    <w:name w:val="Plain Table 2"/>
    <w:basedOn w:val="prastojilentel"/>
    <w:uiPriority w:val="42"/>
    <w:rsid w:val="000F23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7A272A"/>
    <w:pPr>
      <w:autoSpaceDE w:val="0"/>
      <w:autoSpaceDN w:val="0"/>
      <w:adjustRightInd w:val="0"/>
    </w:pPr>
    <w:rPr>
      <w:rFonts w:ascii="Calibri" w:hAnsi="Calibri" w:cs="Calibri"/>
      <w:color w:val="000000"/>
      <w:sz w:val="24"/>
      <w:szCs w:val="24"/>
    </w:rPr>
  </w:style>
  <w:style w:type="character" w:customStyle="1" w:styleId="PagrindinistekstasDiagrama">
    <w:name w:val="Pagrindinis tekstas Diagrama"/>
    <w:basedOn w:val="Numatytasispastraiposriftas"/>
    <w:link w:val="Pagrindinistekstas"/>
    <w:rsid w:val="00CD2E50"/>
    <w:rPr>
      <w:sz w:val="24"/>
      <w:szCs w:val="24"/>
      <w:lang w:eastAsia="en-US"/>
    </w:rPr>
  </w:style>
  <w:style w:type="paragraph" w:customStyle="1" w:styleId="Pagtekstobulletas">
    <w:name w:val="_Pag. teksto bulletas"/>
    <w:basedOn w:val="prastasis"/>
    <w:qFormat/>
    <w:rsid w:val="00CD2E50"/>
    <w:pPr>
      <w:numPr>
        <w:numId w:val="10"/>
      </w:numPr>
      <w:tabs>
        <w:tab w:val="num" w:pos="360"/>
      </w:tabs>
      <w:spacing w:before="60" w:line="276" w:lineRule="auto"/>
      <w:ind w:left="1429" w:firstLine="0"/>
      <w:jc w:val="both"/>
    </w:pPr>
    <w:rPr>
      <w:sz w:val="22"/>
      <w:szCs w:val="22"/>
      <w:lang w:eastAsia="lt-LT"/>
    </w:rPr>
  </w:style>
  <w:style w:type="character" w:customStyle="1" w:styleId="SraopastraipaDiagrama1">
    <w:name w:val="Sąrašo pastraipa Diagrama1"/>
    <w:aliases w:val="lp1 Diagrama1,Use Case List Paragraph Diagrama1,List Paragraph Red Diagrama1,Bullet EY Diagrama1,List Paragraph2 Diagrama1,ERP-List Paragraph Diagrama1,List Paragraph11 Diagrama1,Numbering Diagrama1,List Paragraph21 Diagrama1"/>
    <w:uiPriority w:val="34"/>
    <w:locked/>
    <w:rsid w:val="00F17700"/>
    <w:rPr>
      <w:rFonts w:eastAsia="Times New Roman" w:cs="Times New Roman"/>
      <w:szCs w:val="24"/>
    </w:rPr>
  </w:style>
  <w:style w:type="character" w:customStyle="1" w:styleId="CharacterStyle1">
    <w:name w:val="Character Style 1"/>
    <w:rsid w:val="00D62055"/>
    <w:rPr>
      <w:sz w:val="24"/>
      <w:szCs w:val="24"/>
    </w:rPr>
  </w:style>
  <w:style w:type="paragraph" w:styleId="Paprastasistekstas">
    <w:name w:val="Plain Text"/>
    <w:basedOn w:val="prastasis"/>
    <w:link w:val="PaprastasistekstasDiagrama"/>
    <w:uiPriority w:val="99"/>
    <w:unhideWhenUsed/>
    <w:rsid w:val="00D62055"/>
    <w:rPr>
      <w:rFonts w:ascii="Calibri" w:eastAsia="Calibri" w:hAnsi="Calibri"/>
      <w:sz w:val="22"/>
      <w:szCs w:val="21"/>
      <w:lang w:val="en-US"/>
    </w:rPr>
  </w:style>
  <w:style w:type="character" w:customStyle="1" w:styleId="PaprastasistekstasDiagrama">
    <w:name w:val="Paprastasis tekstas Diagrama"/>
    <w:basedOn w:val="Numatytasispastraiposriftas"/>
    <w:link w:val="Paprastasistekstas"/>
    <w:uiPriority w:val="99"/>
    <w:rsid w:val="00D62055"/>
    <w:rPr>
      <w:rFonts w:ascii="Calibri" w:eastAsia="Calibri" w:hAnsi="Calibri"/>
      <w:sz w:val="22"/>
      <w:szCs w:val="21"/>
      <w:lang w:val="en-US" w:eastAsia="en-US"/>
    </w:rPr>
  </w:style>
  <w:style w:type="paragraph" w:customStyle="1" w:styleId="patvirtinta0">
    <w:name w:val="patvirtinta"/>
    <w:basedOn w:val="prastasis"/>
    <w:rsid w:val="00D62055"/>
    <w:pPr>
      <w:spacing w:before="100" w:beforeAutospacing="1" w:after="100" w:afterAutospacing="1"/>
    </w:pPr>
    <w:rPr>
      <w:rFonts w:ascii="Arial Unicode MS" w:eastAsia="Arial Unicode MS" w:hAnsi="Arial Unicode MS" w:cs="Arial Unicode MS"/>
      <w:lang w:val="en-GB"/>
    </w:rPr>
  </w:style>
  <w:style w:type="character" w:customStyle="1" w:styleId="PoratDiagrama">
    <w:name w:val="Poraštė Diagrama"/>
    <w:link w:val="Porat"/>
    <w:uiPriority w:val="99"/>
    <w:rsid w:val="00FD4FC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96414922">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21363836">
      <w:bodyDiv w:val="1"/>
      <w:marLeft w:val="0"/>
      <w:marRight w:val="0"/>
      <w:marTop w:val="0"/>
      <w:marBottom w:val="0"/>
      <w:divBdr>
        <w:top w:val="none" w:sz="0" w:space="0" w:color="auto"/>
        <w:left w:val="none" w:sz="0" w:space="0" w:color="auto"/>
        <w:bottom w:val="none" w:sz="0" w:space="0" w:color="auto"/>
        <w:right w:val="none" w:sz="0" w:space="0" w:color="auto"/>
      </w:divBdr>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797645705">
      <w:bodyDiv w:val="1"/>
      <w:marLeft w:val="0"/>
      <w:marRight w:val="0"/>
      <w:marTop w:val="0"/>
      <w:marBottom w:val="0"/>
      <w:divBdr>
        <w:top w:val="none" w:sz="0" w:space="0" w:color="auto"/>
        <w:left w:val="none" w:sz="0" w:space="0" w:color="auto"/>
        <w:bottom w:val="none" w:sz="0" w:space="0" w:color="auto"/>
        <w:right w:val="none" w:sz="0" w:space="0" w:color="auto"/>
      </w:divBdr>
    </w:div>
    <w:div w:id="823278516">
      <w:bodyDiv w:val="1"/>
      <w:marLeft w:val="0"/>
      <w:marRight w:val="0"/>
      <w:marTop w:val="0"/>
      <w:marBottom w:val="0"/>
      <w:divBdr>
        <w:top w:val="none" w:sz="0" w:space="0" w:color="auto"/>
        <w:left w:val="none" w:sz="0" w:space="0" w:color="auto"/>
        <w:bottom w:val="none" w:sz="0" w:space="0" w:color="auto"/>
        <w:right w:val="none" w:sz="0" w:space="0" w:color="auto"/>
      </w:divBdr>
    </w:div>
    <w:div w:id="1336762195">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84F95-FDBD-44F9-836B-8E989BD03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2805</Words>
  <Characters>20178</Characters>
  <Application>Microsoft Office Word</Application>
  <DocSecurity>0</DocSecurity>
  <Lines>168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22938</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Michal Stasilovič</cp:lastModifiedBy>
  <cp:revision>3</cp:revision>
  <cp:lastPrinted>2017-08-23T06:39:00Z</cp:lastPrinted>
  <dcterms:created xsi:type="dcterms:W3CDTF">2026-04-09T05:26:00Z</dcterms:created>
  <dcterms:modified xsi:type="dcterms:W3CDTF">2026-04-09T07:59:00Z</dcterms:modified>
</cp:coreProperties>
</file>