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99099A1" w14:textId="32848C75" w:rsidR="00851577" w:rsidRDefault="00851577" w:rsidP="001A0C8A">
          <w:pPr>
            <w:rPr>
              <w:i/>
              <w:iCs/>
              <w:color w:val="000000" w:themeColor="text1"/>
              <w:sz w:val="24"/>
              <w:szCs w:val="24"/>
            </w:rPr>
          </w:pPr>
        </w:p>
        <w:p w14:paraId="20AE0958" w14:textId="77777777" w:rsidR="00851577" w:rsidRPr="00C61D53" w:rsidRDefault="00851577" w:rsidP="00C61D53">
          <w:pPr>
            <w:pStyle w:val="Pagrindinistekstas"/>
            <w:spacing w:line="240" w:lineRule="auto"/>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0792B8C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60714A04"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DE2B53">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DE2B53">
            <w:rPr>
              <w:rFonts w:cstheme="minorHAnsi"/>
              <w:sz w:val="24"/>
              <w:szCs w:val="24"/>
            </w:rPr>
            <w:t xml:space="preserve">balandžio </w:t>
          </w:r>
          <w:r w:rsidR="00E90BF6">
            <w:rPr>
              <w:rFonts w:cstheme="minorHAnsi"/>
              <w:sz w:val="24"/>
              <w:szCs w:val="24"/>
            </w:rPr>
            <w:t>10</w:t>
          </w:r>
          <w:r w:rsidR="001A0C8A">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E90BF6">
            <w:rPr>
              <w:rFonts w:cstheme="minorHAnsi"/>
              <w:sz w:val="24"/>
              <w:szCs w:val="24"/>
            </w:rPr>
            <w:t>12</w:t>
          </w:r>
          <w:r w:rsidR="003F5ED2">
            <w:rPr>
              <w:rFonts w:cstheme="minorHAnsi"/>
              <w:sz w:val="24"/>
              <w:szCs w:val="24"/>
            </w:rPr>
            <w:t>7</w:t>
          </w:r>
          <w:r w:rsidR="0052313A">
            <w:rPr>
              <w:rFonts w:cstheme="minorHAnsi"/>
              <w:sz w:val="24"/>
              <w:szCs w:val="24"/>
            </w:rPr>
            <w:t xml:space="preserve">  </w:t>
          </w: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5604CC" w:rsidRDefault="00EC3FD3" w:rsidP="00E43082">
          <w:pPr>
            <w:spacing w:line="240" w:lineRule="auto"/>
            <w:ind w:firstLine="0"/>
            <w:contextualSpacing/>
            <w:jc w:val="center"/>
            <w:rPr>
              <w:rFonts w:cstheme="minorHAnsi"/>
              <w:b/>
              <w:bCs/>
              <w:sz w:val="24"/>
              <w:szCs w:val="24"/>
            </w:rPr>
          </w:pPr>
          <w:r w:rsidRPr="005604CC">
            <w:rPr>
              <w:rFonts w:cstheme="minorHAnsi"/>
              <w:b/>
              <w:bCs/>
              <w:sz w:val="24"/>
              <w:szCs w:val="24"/>
            </w:rPr>
            <w:t xml:space="preserve">MAŽOS VERTĖS VIEŠOJO PIRKIMO </w:t>
          </w:r>
        </w:p>
        <w:p w14:paraId="63181565" w14:textId="16CB45C9" w:rsidR="00EC3FD3" w:rsidRPr="005604CC" w:rsidRDefault="00EC3FD3" w:rsidP="001A0C8A">
          <w:pPr>
            <w:ind w:firstLine="0"/>
            <w:contextualSpacing/>
            <w:jc w:val="center"/>
            <w:rPr>
              <w:b/>
              <w:bCs/>
              <w:caps/>
              <w:color w:val="000000" w:themeColor="text1"/>
              <w:sz w:val="24"/>
              <w:szCs w:val="24"/>
            </w:rPr>
          </w:pPr>
          <w:r w:rsidRPr="005604CC">
            <w:rPr>
              <w:rFonts w:cstheme="minorHAnsi"/>
              <w:b/>
              <w:bCs/>
              <w:sz w:val="24"/>
              <w:szCs w:val="24"/>
            </w:rPr>
            <w:t>„</w:t>
          </w:r>
          <w:r w:rsidR="001A0C8A" w:rsidRPr="001A0C8A">
            <w:rPr>
              <w:b/>
              <w:bCs/>
              <w:caps/>
              <w:color w:val="000000" w:themeColor="text1"/>
              <w:sz w:val="24"/>
              <w:szCs w:val="24"/>
            </w:rPr>
            <w:t>Lauko laiptų prie savivaldybės administracijos pastato remontas</w:t>
          </w:r>
          <w:r w:rsidR="002D0E19" w:rsidRPr="005604CC">
            <w:rPr>
              <w:rFonts w:cstheme="minorHAnsi"/>
              <w:b/>
              <w:bCs/>
              <w:sz w:val="24"/>
              <w:szCs w:val="24"/>
            </w:rPr>
            <w:t>“</w:t>
          </w:r>
        </w:p>
        <w:p w14:paraId="2DF9C133" w14:textId="77777777" w:rsidR="00EC3FD3" w:rsidRPr="005604CC" w:rsidRDefault="00EC3FD3" w:rsidP="00E43082">
          <w:pPr>
            <w:spacing w:line="240" w:lineRule="auto"/>
            <w:ind w:firstLine="0"/>
            <w:contextualSpacing/>
            <w:jc w:val="center"/>
            <w:rPr>
              <w:rFonts w:cstheme="minorHAnsi"/>
              <w:b/>
              <w:bCs/>
              <w:sz w:val="24"/>
              <w:szCs w:val="24"/>
            </w:rPr>
          </w:pPr>
          <w:r w:rsidRPr="005604CC">
            <w:rPr>
              <w:rFonts w:cstheme="minorHAnsi"/>
              <w:b/>
              <w:bCs/>
              <w:sz w:val="24"/>
              <w:szCs w:val="24"/>
            </w:rPr>
            <w:t xml:space="preserve">SKELBIAMOS APKLAUSOS SPECIALIOSIOS SĄLYGOS </w:t>
          </w:r>
        </w:p>
        <w:p w14:paraId="61757E84" w14:textId="77777777" w:rsidR="00EC3FD3" w:rsidRPr="005604CC" w:rsidRDefault="00EC3FD3" w:rsidP="00E43082">
          <w:pPr>
            <w:spacing w:line="240" w:lineRule="auto"/>
            <w:ind w:firstLine="0"/>
            <w:contextualSpacing/>
            <w:jc w:val="center"/>
            <w:rPr>
              <w:rFonts w:cstheme="minorHAnsi"/>
              <w:color w:val="00B050"/>
              <w:sz w:val="24"/>
              <w:szCs w:val="24"/>
            </w:rPr>
          </w:pPr>
          <w:r w:rsidRPr="005604CC">
            <w:rPr>
              <w:rFonts w:cstheme="minorHAnsi"/>
              <w:b/>
              <w:bCs/>
              <w:sz w:val="24"/>
              <w:szCs w:val="24"/>
            </w:rPr>
            <w:t>Versija Nr. 1</w:t>
          </w:r>
        </w:p>
        <w:p w14:paraId="5EFDC3D5" w14:textId="563D770A" w:rsidR="00EC49EA" w:rsidRPr="005604CC" w:rsidRDefault="00EC49EA" w:rsidP="006620AD">
          <w:pPr>
            <w:spacing w:line="240" w:lineRule="auto"/>
            <w:ind w:firstLine="0"/>
            <w:contextualSpacing/>
            <w:jc w:val="center"/>
            <w:rPr>
              <w:rFonts w:ascii="Arial" w:hAnsi="Arial" w:cs="Arial"/>
              <w:sz w:val="24"/>
              <w:szCs w:val="24"/>
            </w:rPr>
          </w:pPr>
        </w:p>
        <w:p w14:paraId="70A01804" w14:textId="77777777" w:rsidR="0052313A" w:rsidRDefault="0052313A" w:rsidP="00A132CF">
          <w:pPr>
            <w:spacing w:after="120" w:line="240" w:lineRule="auto"/>
            <w:ind w:left="567" w:firstLine="0"/>
            <w:contextualSpacing/>
            <w:jc w:val="center"/>
            <w:rPr>
              <w:rFonts w:ascii="Arial" w:hAnsi="Arial" w:cs="Arial"/>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3607C415" w14:textId="77777777" w:rsidR="0052313A" w:rsidRDefault="0052313A" w:rsidP="00A132CF">
          <w:pPr>
            <w:spacing w:after="120" w:line="240" w:lineRule="auto"/>
            <w:ind w:left="567" w:firstLine="0"/>
            <w:contextualSpacing/>
            <w:jc w:val="center"/>
            <w:rPr>
              <w:rFonts w:ascii="Arial" w:hAnsi="Arial" w:cs="Arial"/>
            </w:rPr>
          </w:pPr>
        </w:p>
        <w:p w14:paraId="30877772" w14:textId="77777777" w:rsidR="0052313A" w:rsidRDefault="0052313A" w:rsidP="00A132CF">
          <w:pPr>
            <w:spacing w:after="120" w:line="240" w:lineRule="auto"/>
            <w:ind w:left="567" w:firstLine="0"/>
            <w:contextualSpacing/>
            <w:jc w:val="center"/>
            <w:rPr>
              <w:rFonts w:ascii="Arial" w:hAnsi="Arial" w:cs="Arial"/>
            </w:rPr>
          </w:pPr>
        </w:p>
        <w:p w14:paraId="4818C5CB" w14:textId="77777777" w:rsidR="0052313A" w:rsidRDefault="0052313A" w:rsidP="00A132CF">
          <w:pPr>
            <w:spacing w:after="120" w:line="240" w:lineRule="auto"/>
            <w:ind w:left="567" w:firstLine="0"/>
            <w:contextualSpacing/>
            <w:jc w:val="center"/>
            <w:rPr>
              <w:rFonts w:ascii="Arial" w:hAnsi="Arial" w:cs="Arial"/>
            </w:rPr>
          </w:pPr>
        </w:p>
        <w:p w14:paraId="424D6C83" w14:textId="77777777" w:rsidR="001A0C8A" w:rsidRDefault="001A0C8A" w:rsidP="00A132CF">
          <w:pPr>
            <w:spacing w:after="120" w:line="240" w:lineRule="auto"/>
            <w:ind w:left="567" w:firstLine="0"/>
            <w:contextualSpacing/>
            <w:jc w:val="center"/>
            <w:rPr>
              <w:rFonts w:ascii="Arial" w:hAnsi="Arial" w:cs="Arial"/>
            </w:rPr>
          </w:pPr>
        </w:p>
        <w:p w14:paraId="132ABA2E" w14:textId="77777777" w:rsidR="001A0C8A" w:rsidRDefault="001A0C8A" w:rsidP="00A132CF">
          <w:pPr>
            <w:spacing w:after="120" w:line="240" w:lineRule="auto"/>
            <w:ind w:left="567" w:firstLine="0"/>
            <w:contextualSpacing/>
            <w:jc w:val="center"/>
            <w:rPr>
              <w:rFonts w:ascii="Arial" w:hAnsi="Arial" w:cs="Arial"/>
            </w:rPr>
          </w:pPr>
        </w:p>
        <w:p w14:paraId="36A3507E" w14:textId="77777777" w:rsidR="001A0C8A" w:rsidRDefault="001A0C8A" w:rsidP="00A132CF">
          <w:pPr>
            <w:spacing w:after="120" w:line="240" w:lineRule="auto"/>
            <w:ind w:left="567" w:firstLine="0"/>
            <w:contextualSpacing/>
            <w:jc w:val="center"/>
            <w:rPr>
              <w:rFonts w:ascii="Arial" w:hAnsi="Arial" w:cs="Arial"/>
            </w:rPr>
          </w:pPr>
        </w:p>
        <w:p w14:paraId="5080FCB2" w14:textId="77777777" w:rsidR="001A0C8A" w:rsidRDefault="001A0C8A" w:rsidP="00A132CF">
          <w:pPr>
            <w:spacing w:after="120" w:line="240" w:lineRule="auto"/>
            <w:ind w:left="567" w:firstLine="0"/>
            <w:contextualSpacing/>
            <w:jc w:val="center"/>
            <w:rPr>
              <w:rFonts w:ascii="Arial" w:hAnsi="Arial" w:cs="Arial"/>
            </w:rPr>
          </w:pPr>
        </w:p>
        <w:p w14:paraId="480843AD" w14:textId="77777777" w:rsidR="001A0C8A" w:rsidRDefault="001A0C8A" w:rsidP="00A132CF">
          <w:pPr>
            <w:spacing w:after="120" w:line="240" w:lineRule="auto"/>
            <w:ind w:left="567" w:firstLine="0"/>
            <w:contextualSpacing/>
            <w:jc w:val="center"/>
            <w:rPr>
              <w:rFonts w:ascii="Arial" w:hAnsi="Arial" w:cs="Arial"/>
            </w:rPr>
          </w:pPr>
        </w:p>
        <w:p w14:paraId="5DF3C1DA" w14:textId="77777777" w:rsidR="001A0C8A" w:rsidRDefault="001A0C8A" w:rsidP="00A132CF">
          <w:pPr>
            <w:spacing w:after="120" w:line="240" w:lineRule="auto"/>
            <w:ind w:left="567" w:firstLine="0"/>
            <w:contextualSpacing/>
            <w:jc w:val="center"/>
            <w:rPr>
              <w:rFonts w:ascii="Arial" w:hAnsi="Arial" w:cs="Arial"/>
            </w:rPr>
          </w:pPr>
        </w:p>
        <w:p w14:paraId="753AD251" w14:textId="77777777" w:rsidR="001A0C8A" w:rsidRDefault="001A0C8A" w:rsidP="00A132CF">
          <w:pPr>
            <w:spacing w:after="120" w:line="240" w:lineRule="auto"/>
            <w:ind w:left="567" w:firstLine="0"/>
            <w:contextualSpacing/>
            <w:jc w:val="center"/>
            <w:rPr>
              <w:rFonts w:ascii="Arial" w:hAnsi="Arial" w:cs="Arial"/>
            </w:rPr>
          </w:pPr>
        </w:p>
        <w:p w14:paraId="53C01619" w14:textId="77777777" w:rsidR="001A0C8A" w:rsidRDefault="001A0C8A" w:rsidP="00A132CF">
          <w:pPr>
            <w:spacing w:after="120" w:line="240" w:lineRule="auto"/>
            <w:ind w:left="567" w:firstLine="0"/>
            <w:contextualSpacing/>
            <w:jc w:val="center"/>
            <w:rPr>
              <w:rFonts w:ascii="Arial" w:hAnsi="Arial" w:cs="Arial"/>
            </w:rPr>
          </w:pPr>
        </w:p>
        <w:p w14:paraId="43B2A48C"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A132CF">
          <w:pPr>
            <w:spacing w:after="120" w:line="240" w:lineRule="auto"/>
            <w:ind w:left="567" w:firstLine="0"/>
            <w:contextualSpacing/>
            <w:jc w:val="center"/>
            <w:rPr>
              <w:rFonts w:ascii="Arial" w:hAnsi="Arial" w:cs="Arial"/>
            </w:rPr>
          </w:pPr>
        </w:p>
        <w:p w14:paraId="4E762A4C" w14:textId="36066BA5" w:rsidR="004F0601" w:rsidRPr="006B05F8"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lastRenderedPageBreak/>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9448C2">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0DCF2B95"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2ADED9A9" w14:textId="6E4730D7" w:rsidR="00067E5A" w:rsidRDefault="004F0601" w:rsidP="00067E5A">
          <w:pPr>
            <w:pStyle w:val="Betarp"/>
            <w:spacing w:line="276" w:lineRule="auto"/>
            <w:ind w:firstLine="0"/>
            <w:contextualSpacing/>
            <w:rPr>
              <w:noProof/>
            </w:rPr>
          </w:pPr>
          <w:r>
            <w:rPr>
              <w:noProof/>
            </w:rPr>
            <w:t xml:space="preserve">               </w:t>
          </w:r>
          <w:r w:rsidR="00067E5A">
            <w:rPr>
              <w:noProof/>
            </w:rPr>
            <w:t xml:space="preserve">Pirkimo sąlygų 2 priedas „Tiekėjų kvalifikacijos ir aplinkos apsaugos </w:t>
          </w:r>
          <w:r w:rsidR="00BF3CBB">
            <w:rPr>
              <w:noProof/>
            </w:rPr>
            <w:t>reikalavimai</w:t>
          </w:r>
          <w:r w:rsidR="00067E5A">
            <w:rPr>
              <w:noProof/>
            </w:rPr>
            <w:t>“.........................................</w:t>
          </w:r>
          <w:r w:rsidR="00592662">
            <w:rPr>
              <w:noProof/>
            </w:rPr>
            <w:t>..</w:t>
          </w:r>
          <w:r w:rsidR="00067E5A">
            <w:rPr>
              <w:noProof/>
            </w:rPr>
            <w:t>6</w:t>
          </w:r>
          <w:r>
            <w:rPr>
              <w:noProof/>
            </w:rPr>
            <w:t xml:space="preserve">       </w:t>
          </w:r>
          <w:r w:rsidR="00067E5A">
            <w:rPr>
              <w:noProof/>
            </w:rPr>
            <w:t xml:space="preserve">    </w:t>
          </w:r>
        </w:p>
        <w:p w14:paraId="1AF72A47" w14:textId="0B908B03" w:rsidR="004F0601" w:rsidRPr="00C65B32" w:rsidRDefault="00067E5A" w:rsidP="00067E5A">
          <w:pPr>
            <w:pStyle w:val="Betarp"/>
            <w:spacing w:line="276" w:lineRule="auto"/>
            <w:ind w:firstLine="0"/>
            <w:contextualSpacing/>
            <w:rPr>
              <w:rFonts w:cstheme="minorHAnsi"/>
            </w:rPr>
          </w:pPr>
          <w:r>
            <w:rPr>
              <w:noProof/>
            </w:rPr>
            <w:t xml:space="preserve">               </w:t>
          </w:r>
          <w:r w:rsidR="004F0601">
            <w:rPr>
              <w:noProof/>
            </w:rPr>
            <w:t xml:space="preserve">Pirkimo sąlygų </w:t>
          </w:r>
          <w:r w:rsidR="004F0601" w:rsidRPr="003A2478">
            <w:rPr>
              <w:noProof/>
            </w:rPr>
            <w:t>3</w:t>
          </w:r>
          <w:r w:rsidR="004F0601">
            <w:rPr>
              <w:noProof/>
            </w:rPr>
            <w:t xml:space="preserve"> </w:t>
          </w:r>
          <w:r w:rsidR="004F0601">
            <w:rPr>
              <w:rFonts w:cstheme="minorHAnsi"/>
            </w:rPr>
            <w:t>priedas</w:t>
          </w:r>
          <w:r w:rsidR="004F0601" w:rsidRPr="00C65B32">
            <w:rPr>
              <w:rFonts w:eastAsia="Calibri"/>
              <w:szCs w:val="24"/>
            </w:rPr>
            <w:t xml:space="preserve"> </w:t>
          </w:r>
          <w:r w:rsidR="004F0601">
            <w:rPr>
              <w:rFonts w:eastAsia="Calibri"/>
              <w:szCs w:val="24"/>
            </w:rPr>
            <w:t>„</w:t>
          </w:r>
          <w:hyperlink w:anchor="_Toc126333940" w:history="1">
            <w:r w:rsidR="00DE222A" w:rsidRPr="009D0969">
              <w:t xml:space="preserve">Techninė </w:t>
            </w:r>
            <w:r w:rsidR="00592662">
              <w:t>specifikacija</w:t>
            </w:r>
            <w:r w:rsidR="00EB5FCC" w:rsidRPr="009D0969">
              <w:rPr>
                <w:rStyle w:val="Hipersaitas"/>
                <w:rFonts w:eastAsia="Calibri" w:cstheme="minorHAnsi"/>
                <w:noProof/>
                <w:sz w:val="22"/>
                <w:szCs w:val="22"/>
              </w:rPr>
              <w:t>“</w:t>
            </w:r>
            <w:r w:rsidR="00EB5FCC" w:rsidRPr="00DE222A">
              <w:rPr>
                <w:rStyle w:val="Hipersaitas"/>
                <w:rFonts w:eastAsia="Calibri" w:cstheme="minorHAnsi"/>
                <w:noProof/>
                <w:sz w:val="22"/>
                <w:szCs w:val="22"/>
              </w:rPr>
              <w:t xml:space="preserve">  </w:t>
            </w:r>
            <w:r w:rsidR="00EB5FCC" w:rsidRPr="00DE222A">
              <w:rPr>
                <w:rStyle w:val="Hipersaitas"/>
                <w:rFonts w:eastAsia="Calibri" w:cstheme="minorHAnsi"/>
                <w:i/>
                <w:iCs/>
                <w:noProof/>
                <w:sz w:val="22"/>
                <w:szCs w:val="22"/>
              </w:rPr>
              <w:t>(</w:t>
            </w:r>
            <w:r w:rsidR="00EB5FCC" w:rsidRPr="00666F43">
              <w:rPr>
                <w:rStyle w:val="Hipersaitas"/>
                <w:rFonts w:eastAsia="Calibri" w:cstheme="minorHAnsi"/>
                <w:i/>
                <w:iCs/>
                <w:noProof/>
                <w:sz w:val="22"/>
                <w:szCs w:val="22"/>
              </w:rPr>
              <w:t>pridedama)</w:t>
            </w:r>
          </w:hyperlink>
          <w:r w:rsidR="004F0601" w:rsidRPr="00C121E6">
            <w:rPr>
              <w:i/>
              <w:iCs/>
            </w:rPr>
            <w:t>.</w:t>
          </w:r>
          <w:r w:rsidR="004F0601"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4A0D897C" w14:textId="77777777" w:rsidR="004C1189" w:rsidRDefault="004F0601" w:rsidP="004C1189">
          <w:pPr>
            <w:pStyle w:val="Betarp"/>
            <w:spacing w:line="276" w:lineRule="auto"/>
            <w:ind w:firstLine="0"/>
            <w:contextualSpacing/>
            <w:jc w:val="left"/>
            <w:rPr>
              <w:noProof/>
            </w:rPr>
          </w:pPr>
          <w:r>
            <w:rPr>
              <w:noProof/>
            </w:rPr>
            <w:t xml:space="preserve">           </w:t>
          </w:r>
          <w:r w:rsidR="00DE222A">
            <w:rPr>
              <w:rFonts w:cstheme="minorHAnsi"/>
            </w:rPr>
            <w:t xml:space="preserve">    </w:t>
          </w:r>
          <w:r w:rsidR="004C1189">
            <w:rPr>
              <w:noProof/>
            </w:rPr>
            <w:t xml:space="preserve">Pirkimo sąlygų 8 priedas „Tiekėjo deklaracija“ </w:t>
          </w:r>
          <w:r w:rsidR="004C1189" w:rsidRPr="00C121E6">
            <w:rPr>
              <w:rFonts w:cstheme="minorHAnsi"/>
              <w:i/>
              <w:iCs/>
            </w:rPr>
            <w:t>(pridedama).</w:t>
          </w:r>
        </w:p>
        <w:p w14:paraId="04603C6F" w14:textId="77777777" w:rsidR="004C1189" w:rsidRDefault="004C1189" w:rsidP="004C1189">
          <w:pPr>
            <w:pStyle w:val="Betarp"/>
            <w:spacing w:line="276" w:lineRule="auto"/>
            <w:ind w:firstLine="0"/>
            <w:contextualSpacing/>
            <w:rPr>
              <w:rFonts w:cstheme="minorHAnsi"/>
            </w:rPr>
          </w:pPr>
          <w:r>
            <w:rPr>
              <w:noProof/>
            </w:rPr>
            <w:t xml:space="preserve">               Pirkimo sąlygų 9 priedas „</w:t>
          </w:r>
          <w:r>
            <w:rPr>
              <w:rFonts w:cstheme="minorHAnsi"/>
            </w:rPr>
            <w:t>Tiekėjo deklaracija dėl pasitelkiamo ūkio subjekto ar kvazisubtiekėjo  atitikties</w:t>
          </w:r>
        </w:p>
        <w:p w14:paraId="7AFB0E64" w14:textId="77777777" w:rsidR="004C1189" w:rsidRDefault="004C1189" w:rsidP="004C1189">
          <w:pPr>
            <w:pStyle w:val="Betarp"/>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0C6408A5" w14:textId="4B9EE0DB" w:rsidR="004C1189" w:rsidRDefault="004C1189" w:rsidP="004C1189">
          <w:pPr>
            <w:pStyle w:val="Betarp"/>
            <w:ind w:firstLine="567"/>
            <w:contextualSpacing/>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Pr>
              <w:rFonts w:cstheme="minorHAnsi"/>
              <w:i/>
              <w:iCs/>
            </w:rPr>
            <w:t>.</w:t>
          </w:r>
        </w:p>
        <w:p w14:paraId="2CC61B37" w14:textId="74AC4E39" w:rsidR="008F4C6F" w:rsidRDefault="008F4C6F" w:rsidP="004C1189">
          <w:pPr>
            <w:pStyle w:val="Betarp"/>
            <w:spacing w:line="276" w:lineRule="auto"/>
            <w:ind w:firstLine="0"/>
            <w:contextualSpacing/>
            <w:jc w:val="left"/>
            <w:rPr>
              <w:rFonts w:cstheme="minorHAnsi"/>
            </w:rPr>
          </w:pPr>
          <w:r>
            <w:rPr>
              <w:noProof/>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530C8185" w14:textId="77777777" w:rsidR="00561741" w:rsidRDefault="00561741"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991519E" w14:textId="77777777" w:rsidR="00C65F7D" w:rsidRDefault="00C65F7D" w:rsidP="0098131B">
          <w:pPr>
            <w:spacing w:after="120"/>
            <w:ind w:firstLine="0"/>
            <w:contextualSpacing/>
            <w:rPr>
              <w:rFonts w:ascii="Arial" w:hAnsi="Arial" w:cs="Arial"/>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32AC0597"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283B7E">
        <w:rPr>
          <w:rFonts w:cstheme="minorHAnsi"/>
        </w:rPr>
        <w:t>),  4.</w:t>
      </w:r>
      <w:r w:rsidR="00CE6006">
        <w:rPr>
          <w:rFonts w:cstheme="minorHAnsi"/>
        </w:rPr>
        <w:t>4.4</w:t>
      </w:r>
      <w:r w:rsidR="00D64DDD" w:rsidRPr="00283B7E">
        <w:rPr>
          <w:rFonts w:cstheme="minorHAnsi"/>
        </w:rPr>
        <w:t xml:space="preserve"> </w:t>
      </w:r>
      <w:r w:rsidR="00EC4159" w:rsidRPr="00283B7E">
        <w:rPr>
          <w:rFonts w:cstheme="minorHAnsi"/>
        </w:rPr>
        <w:t>papunkčiu</w:t>
      </w:r>
      <w:r w:rsidR="001D5780" w:rsidRPr="00283B7E">
        <w:rPr>
          <w:rFonts w:cstheme="minorHAnsi"/>
        </w:rPr>
        <w:t>.</w:t>
      </w:r>
      <w:r w:rsidR="00EC4159" w:rsidRPr="00283B7E">
        <w:rPr>
          <w:rFonts w:cstheme="minorHAnsi"/>
        </w:rPr>
        <w:t xml:space="preserve"> </w:t>
      </w:r>
      <w:bookmarkStart w:id="10" w:name="_Hlk163547301"/>
      <w:r w:rsidR="00580047" w:rsidRPr="00283B7E">
        <w:rPr>
          <w:rFonts w:cstheme="minorHAnsi"/>
        </w:rPr>
        <w:t xml:space="preserve"> </w:t>
      </w:r>
      <w:r w:rsidR="00580047" w:rsidRPr="00283B7E">
        <w:t>Aplinkos apaugos kriterijai nustatyti</w:t>
      </w:r>
      <w:r w:rsidR="001D5780" w:rsidRPr="00283B7E">
        <w:t xml:space="preserve"> </w:t>
      </w:r>
      <w:r w:rsidR="001D5780" w:rsidRPr="00283B7E">
        <w:rPr>
          <w:rFonts w:cstheme="minorHAnsi"/>
        </w:rPr>
        <w:t xml:space="preserve">specialiųjų </w:t>
      </w:r>
      <w:r w:rsidR="001D5780" w:rsidRPr="00283B7E">
        <w:t xml:space="preserve">pirkimo sąlygų </w:t>
      </w:r>
      <w:r w:rsidR="005A7E2A" w:rsidRPr="00283B7E">
        <w:t>6</w:t>
      </w:r>
      <w:r w:rsidR="001D5780" w:rsidRPr="00283B7E">
        <w:t xml:space="preserve"> pried</w:t>
      </w:r>
      <w:r w:rsidR="00DC0922" w:rsidRPr="00283B7E">
        <w:t>o</w:t>
      </w:r>
      <w:r w:rsidR="001D5780" w:rsidRPr="00283B7E">
        <w:t xml:space="preserve"> „Sutarties projektas“</w:t>
      </w:r>
      <w:r w:rsidR="0096301D" w:rsidRPr="00283B7E">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B43A2A1" w14:textId="14664931" w:rsidR="00C65F7D" w:rsidRPr="00315724" w:rsidRDefault="009D0969" w:rsidP="00315724">
      <w:pPr>
        <w:spacing w:line="240" w:lineRule="auto"/>
        <w:ind w:firstLine="360"/>
        <w:rPr>
          <w:kern w:val="2"/>
          <w:szCs w:val="24"/>
          <w14:ligatures w14:val="standardContextual"/>
        </w:rPr>
      </w:pPr>
      <w:bookmarkStart w:id="12" w:name="_Hlk188368534"/>
      <w:bookmarkStart w:id="13" w:name="_Hlk188368470"/>
      <w:r>
        <w:rPr>
          <w:rFonts w:eastAsia="Calibri"/>
          <w:color w:val="000000" w:themeColor="text1"/>
        </w:rPr>
        <w:t xml:space="preserve">     </w:t>
      </w:r>
      <w:r w:rsidR="009220ED">
        <w:rPr>
          <w:rFonts w:eastAsia="Calibri"/>
          <w:color w:val="000000" w:themeColor="text1"/>
        </w:rPr>
        <w:t>2.1</w:t>
      </w:r>
      <w:r w:rsidR="00F95E3D" w:rsidRPr="009D0969">
        <w:rPr>
          <w:rFonts w:eastAsia="Calibri" w:cstheme="minorHAnsi"/>
          <w:color w:val="000000" w:themeColor="text1"/>
        </w:rPr>
        <w:t>.</w:t>
      </w:r>
      <w:r w:rsidR="00C65F7D" w:rsidRPr="009D0969">
        <w:rPr>
          <w:color w:val="000000" w:themeColor="text1"/>
          <w:szCs w:val="24"/>
        </w:rPr>
        <w:t xml:space="preserve"> </w:t>
      </w:r>
      <w:r w:rsidR="00315724" w:rsidRPr="00315724">
        <w:rPr>
          <w:kern w:val="2"/>
          <w:szCs w:val="24"/>
          <w14:ligatures w14:val="standardContextual"/>
        </w:rPr>
        <w:t>Vadovaujantis technine specifikacija ir Veiklos sąrašu, atlikti lauko laiptų prie savivaldybės administracijos pastato remontą.</w:t>
      </w:r>
    </w:p>
    <w:p w14:paraId="4D92D341" w14:textId="4D28C298" w:rsidR="002506EA" w:rsidRDefault="001D254F" w:rsidP="009D0969">
      <w:pPr>
        <w:pStyle w:val="Betarp"/>
        <w:tabs>
          <w:tab w:val="left" w:pos="1134"/>
        </w:tabs>
        <w:ind w:firstLine="567"/>
        <w:contextualSpacing/>
        <w:rPr>
          <w:rFonts w:cstheme="minorHAnsi"/>
        </w:rPr>
      </w:pPr>
      <w:r w:rsidRPr="009D0969">
        <w:rPr>
          <w:rFonts w:cstheme="minorHAnsi"/>
        </w:rPr>
        <w:t>2.</w:t>
      </w:r>
      <w:r w:rsidR="009220ED" w:rsidRPr="009D0969">
        <w:rPr>
          <w:rFonts w:cstheme="minorHAnsi"/>
        </w:rPr>
        <w:t>2</w:t>
      </w:r>
      <w:r w:rsidRPr="009D0969">
        <w:rPr>
          <w:rFonts w:cstheme="minorHAnsi"/>
        </w:rPr>
        <w:t xml:space="preserve">. Pirkimo objektas į dalis neskaidomas. Pirkimo apimtys, reikalavimai apibrėžti specialiųjų pirkimo sąlygų </w:t>
      </w:r>
      <w:r w:rsidR="00C64837" w:rsidRPr="009D0969">
        <w:rPr>
          <w:rFonts w:cstheme="minorHAnsi"/>
        </w:rPr>
        <w:t>3</w:t>
      </w:r>
      <w:r w:rsidR="003A2478" w:rsidRPr="009D0969">
        <w:rPr>
          <w:rFonts w:cstheme="minorHAnsi"/>
        </w:rPr>
        <w:t>,</w:t>
      </w:r>
      <w:r w:rsidR="0091323B" w:rsidRPr="009D0969">
        <w:rPr>
          <w:rFonts w:cstheme="minorHAnsi"/>
        </w:rPr>
        <w:t xml:space="preserve"> </w:t>
      </w:r>
      <w:r w:rsidR="001A0DB9" w:rsidRPr="009D0969">
        <w:rPr>
          <w:rFonts w:cstheme="minorHAnsi"/>
        </w:rPr>
        <w:t>6</w:t>
      </w:r>
      <w:r w:rsidR="00653F28" w:rsidRPr="009D0969">
        <w:rPr>
          <w:rFonts w:cstheme="minorHAnsi"/>
        </w:rPr>
        <w:t xml:space="preserve"> </w:t>
      </w:r>
      <w:r w:rsidRPr="009D0969">
        <w:rPr>
          <w:rFonts w:cstheme="minorHAnsi"/>
        </w:rPr>
        <w:t>prieduose.</w:t>
      </w:r>
      <w:r w:rsidR="005E4BE4">
        <w:rPr>
          <w:rFonts w:cstheme="minorHAnsi"/>
        </w:rPr>
        <w:t xml:space="preserve"> </w:t>
      </w:r>
    </w:p>
    <w:p w14:paraId="62C59D7E" w14:textId="3A83FF96" w:rsidR="004079E2" w:rsidRPr="002506EA" w:rsidRDefault="001D254F" w:rsidP="009D0969">
      <w:pPr>
        <w:pStyle w:val="Betarp"/>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w:t>
      </w:r>
      <w:r w:rsidR="00315724">
        <w:rPr>
          <w:rFonts w:cstheme="minorHAnsi"/>
        </w:rPr>
        <w:t>specifikacijoje</w:t>
      </w:r>
      <w:r w:rsidR="001E4BC9">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E0510B0" w14:textId="3CE9BB90" w:rsidR="006D0204" w:rsidRDefault="001D254F" w:rsidP="00DF0274">
      <w:pPr>
        <w:tabs>
          <w:tab w:val="left" w:pos="567"/>
        </w:tabs>
        <w:spacing w:line="240" w:lineRule="auto"/>
        <w:ind w:firstLine="567"/>
        <w:rPr>
          <w:rFonts w:cstheme="minorHAnsi"/>
        </w:rPr>
      </w:pPr>
      <w:r w:rsidRPr="009220ED">
        <w:rPr>
          <w:rFonts w:cstheme="minorHAnsi"/>
        </w:rPr>
        <w:t>2.</w:t>
      </w:r>
      <w:r w:rsidR="002D6002">
        <w:rPr>
          <w:rFonts w:cstheme="minorHAnsi"/>
        </w:rPr>
        <w:t>4</w:t>
      </w:r>
      <w:r w:rsidRPr="009220ED">
        <w:rPr>
          <w:rFonts w:cstheme="minorHAnsi"/>
        </w:rPr>
        <w:t>. Jeigu apibūdinant pirkimo objektą</w:t>
      </w:r>
      <w:r w:rsidR="00DF0274">
        <w:rPr>
          <w:rFonts w:cstheme="minorHAnsi"/>
        </w:rPr>
        <w:t xml:space="preserve"> </w:t>
      </w:r>
      <w:r w:rsidR="00071E54" w:rsidRPr="009220ED">
        <w:rPr>
          <w:rFonts w:cstheme="minorHAnsi"/>
        </w:rPr>
        <w:t xml:space="preserve">techninėje </w:t>
      </w:r>
      <w:r w:rsidR="00315724">
        <w:rPr>
          <w:rFonts w:cstheme="minorHAnsi"/>
        </w:rPr>
        <w:t>specifikacijoje</w:t>
      </w:r>
      <w:r w:rsidR="00071E54">
        <w:rPr>
          <w:rFonts w:cstheme="minorHAnsi"/>
        </w:rPr>
        <w:t xml:space="preserv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7980D809" w14:textId="77777777" w:rsidR="004C1189" w:rsidRPr="00C562C4" w:rsidRDefault="004C1189" w:rsidP="004C1189">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EECD345" w14:textId="77777777" w:rsidR="004C1189" w:rsidRPr="00C562C4" w:rsidRDefault="004C1189" w:rsidP="004C1189">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3E71DD9A" w14:textId="77777777" w:rsidR="004C1189" w:rsidRDefault="004C1189" w:rsidP="004C1189">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8 priedas), dėl pasitelkiamo ūkio subjekto ar kvazisubtiekėjo</w:t>
      </w:r>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314F2720" w14:textId="77777777" w:rsidR="004C1189" w:rsidRPr="001D4CF2" w:rsidRDefault="004C1189" w:rsidP="004C1189">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0361BFB4" w:rsidR="00566D36" w:rsidRPr="00CE71BD" w:rsidRDefault="00566D36" w:rsidP="00CE71BD">
      <w:pPr>
        <w:pStyle w:val="Betarp"/>
        <w:ind w:firstLine="567"/>
        <w:contextualSpacing/>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E71BD">
        <w:rPr>
          <w:rFonts w:cstheme="minorHAnsi"/>
        </w:rPr>
        <w:t xml:space="preserve"> </w:t>
      </w:r>
      <w:r w:rsidR="00CE71BD" w:rsidRPr="00CE7C1D">
        <w:rPr>
          <w:rFonts w:cstheme="minorHAnsi"/>
          <w:i/>
          <w:iCs/>
        </w:rPr>
        <w:t>(nepateikus šio dokumento, pasiūlymas bus atmetamas)</w:t>
      </w:r>
      <w:r w:rsidR="00CE71BD" w:rsidRPr="00CE7C1D">
        <w:rPr>
          <w:rFonts w:cstheme="minorHAnsi"/>
        </w:rPr>
        <w:t>;</w:t>
      </w:r>
    </w:p>
    <w:p w14:paraId="3B99A3DC" w14:textId="4830D5B8" w:rsidR="00566D36" w:rsidRPr="000C2521" w:rsidRDefault="00566D36" w:rsidP="00566D36">
      <w:pPr>
        <w:pStyle w:val="Betarp"/>
        <w:ind w:firstLine="567"/>
        <w:contextualSpacing/>
      </w:pPr>
      <w:r>
        <w:t>4.1.</w:t>
      </w:r>
      <w:r w:rsidR="00283B7E">
        <w:t>2</w:t>
      </w:r>
      <w:r>
        <w:t xml:space="preserve">. jungtinės </w:t>
      </w:r>
      <w:r w:rsidR="00163657">
        <w:t>v</w:t>
      </w:r>
      <w:r>
        <w:t xml:space="preserve">eiklos sutarties skaitmeninė kopija </w:t>
      </w:r>
      <w:r w:rsidRPr="000C2521">
        <w:t>(jeigu dalyvauja ūkio subjektų grupė);</w:t>
      </w:r>
    </w:p>
    <w:p w14:paraId="102FF8E1" w14:textId="1FB5C167" w:rsidR="00566D36" w:rsidRPr="00CE7C1D" w:rsidRDefault="00566D36" w:rsidP="00566D36">
      <w:pPr>
        <w:pStyle w:val="Betarp"/>
        <w:ind w:firstLine="567"/>
        <w:contextualSpacing/>
      </w:pPr>
      <w:r>
        <w:t>4.1.</w:t>
      </w:r>
      <w:r w:rsidR="00283B7E">
        <w:t>3</w:t>
      </w:r>
      <w:r>
        <w:t xml:space="preserve">.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1A336170" w14:textId="6E0A383C" w:rsidR="004C1189" w:rsidRDefault="004C1189" w:rsidP="004C1189">
      <w:pPr>
        <w:pStyle w:val="Betarp"/>
        <w:ind w:firstLine="567"/>
        <w:contextualSpacing/>
      </w:pPr>
      <w:r>
        <w:t>4.1.4. tiekėjo deklaracija, parengta pagal specialiųjų p</w:t>
      </w:r>
      <w:r w:rsidRPr="127DD6E8">
        <w:t>irkimo sąlygų</w:t>
      </w:r>
      <w:r>
        <w:t xml:space="preserve"> 8 priedą;</w:t>
      </w:r>
    </w:p>
    <w:p w14:paraId="402DC84D" w14:textId="6F52AD5D" w:rsidR="004C1189" w:rsidRPr="00C562C4" w:rsidRDefault="004C1189" w:rsidP="004C1189">
      <w:pPr>
        <w:pStyle w:val="Betarp"/>
        <w:ind w:firstLine="567"/>
        <w:contextualSpacing/>
      </w:pPr>
      <w:r>
        <w:t>4.1.5. 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7F8FF260" w14:textId="77777777" w:rsidR="004C1189" w:rsidRPr="00317CFE" w:rsidRDefault="004C1189" w:rsidP="004C1189">
      <w:pPr>
        <w:pStyle w:val="Betarp"/>
        <w:ind w:firstLine="567"/>
        <w:contextualSpacing/>
      </w:pPr>
      <w:r w:rsidRPr="00CE7C1D">
        <w:t xml:space="preserve">4.1.6. užpildytas </w:t>
      </w:r>
      <w:r w:rsidRPr="00CE7C1D">
        <w:rPr>
          <w:rFonts w:eastAsia="Times New Roman"/>
          <w:bCs/>
          <w:color w:val="000000"/>
        </w:rPr>
        <w:t>Veiklos sąrašas</w:t>
      </w:r>
      <w:r w:rsidRPr="00CE7C1D">
        <w:t>, parengtas pagal specialiųjų pirkimo sąlygų 10 priedą</w:t>
      </w:r>
      <w:r w:rsidRPr="00CE7C1D">
        <w:rPr>
          <w:rFonts w:asciiTheme="majorBidi" w:hAnsiTheme="majorBidi" w:cstheme="majorBidi"/>
          <w:i/>
          <w:iCs/>
        </w:rPr>
        <w:t xml:space="preserve"> </w:t>
      </w:r>
      <w:r w:rsidRPr="00CE7C1D">
        <w:rPr>
          <w:rFonts w:cstheme="minorHAnsi"/>
          <w:i/>
          <w:iCs/>
        </w:rPr>
        <w:t>(nepateikus šio dokumento ar pateikus užpildytą ne pagal 10 priedą, pasiūlymas bus atmetamas)</w:t>
      </w:r>
      <w:r w:rsidRPr="00CE7C1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73B3B727" w14:textId="77777777" w:rsidR="00561741" w:rsidRDefault="006C7C0F" w:rsidP="00561741">
      <w:pPr>
        <w:pStyle w:val="Sraopastraipa"/>
        <w:spacing w:line="240" w:lineRule="auto"/>
        <w:ind w:left="0"/>
        <w:rPr>
          <w:rFonts w:cstheme="minorHAnsi"/>
          <w:color w:val="000000" w:themeColor="text1"/>
        </w:rPr>
      </w:pPr>
      <w:r>
        <w:rPr>
          <w:rFonts w:cstheme="minorHAnsi"/>
          <w:color w:val="000000" w:themeColor="text1"/>
        </w:rPr>
        <w:t xml:space="preserve">6.3. </w:t>
      </w:r>
      <w:r w:rsidR="00561741" w:rsidRPr="00F66334">
        <w:rPr>
          <w:rFonts w:cstheme="minorHAnsi"/>
          <w:color w:val="000000" w:themeColor="text1"/>
        </w:rPr>
        <w:t xml:space="preserve">6.3. Perkančioji organizacija </w:t>
      </w:r>
      <w:r w:rsidR="00561741" w:rsidRPr="00561741">
        <w:rPr>
          <w:rFonts w:cstheme="minorHAnsi"/>
          <w:b/>
          <w:bCs/>
          <w:color w:val="000000" w:themeColor="text1"/>
        </w:rPr>
        <w:t>atmes</w:t>
      </w:r>
      <w:r w:rsidR="00561741" w:rsidRPr="00F66334">
        <w:rPr>
          <w:rFonts w:cstheme="minorHAnsi"/>
          <w:color w:val="000000" w:themeColor="text1"/>
        </w:rPr>
        <w:t xml:space="preserve"> tiekėjo pasiūlymą, jeigu kartu su pasiūlymu nebus pateikti šie pirkimo sąlygose reikalaujami pateikti dokumentai: </w:t>
      </w:r>
    </w:p>
    <w:p w14:paraId="5086450F" w14:textId="12CE1AAC" w:rsidR="00561741" w:rsidRPr="00F66334" w:rsidRDefault="00561741" w:rsidP="00561741">
      <w:pPr>
        <w:pStyle w:val="Sraopastraipa"/>
        <w:spacing w:line="240" w:lineRule="auto"/>
        <w:ind w:left="0"/>
        <w:rPr>
          <w:rFonts w:cstheme="minorHAnsi"/>
          <w:color w:val="000000" w:themeColor="text1"/>
        </w:rPr>
      </w:pPr>
      <w:r>
        <w:rPr>
          <w:rFonts w:cstheme="minorHAnsi"/>
          <w:color w:val="000000" w:themeColor="text1"/>
        </w:rPr>
        <w:t>6</w:t>
      </w:r>
      <w:r w:rsidRPr="00F66334">
        <w:rPr>
          <w:rFonts w:cstheme="minorHAnsi"/>
          <w:color w:val="000000" w:themeColor="text1"/>
        </w:rPr>
        <w:t xml:space="preserve">.3.1. užpildyta ir pasirašyta </w:t>
      </w:r>
      <w:r>
        <w:rPr>
          <w:rFonts w:cstheme="minorHAnsi"/>
          <w:color w:val="000000" w:themeColor="text1"/>
        </w:rPr>
        <w:t>P</w:t>
      </w:r>
      <w:r w:rsidRPr="00F66334">
        <w:rPr>
          <w:rFonts w:cstheme="minorHAnsi"/>
          <w:color w:val="000000" w:themeColor="text1"/>
        </w:rPr>
        <w:t>asiūlym</w:t>
      </w:r>
      <w:r>
        <w:rPr>
          <w:rFonts w:cstheme="minorHAnsi"/>
          <w:color w:val="000000" w:themeColor="text1"/>
        </w:rPr>
        <w:t>o forma</w:t>
      </w:r>
      <w:r w:rsidRPr="00F66334">
        <w:rPr>
          <w:rFonts w:cstheme="minorHAnsi"/>
          <w:color w:val="000000" w:themeColor="text1"/>
        </w:rPr>
        <w:t xml:space="preserve">, parengta pagal specialiųjų pirkimo sąlygų </w:t>
      </w:r>
      <w:r>
        <w:rPr>
          <w:rFonts w:cstheme="minorHAnsi"/>
          <w:color w:val="000000" w:themeColor="text1"/>
        </w:rPr>
        <w:t>4</w:t>
      </w:r>
      <w:r w:rsidRPr="00F66334">
        <w:rPr>
          <w:rFonts w:cstheme="minorHAnsi"/>
          <w:color w:val="000000" w:themeColor="text1"/>
        </w:rPr>
        <w:t xml:space="preserve"> priedą;</w:t>
      </w:r>
    </w:p>
    <w:p w14:paraId="4A142DE2" w14:textId="01D41A1A" w:rsidR="00561741" w:rsidRPr="00DC739F" w:rsidRDefault="00561741" w:rsidP="00561741">
      <w:pPr>
        <w:pStyle w:val="Sraopastraipa"/>
        <w:spacing w:line="240" w:lineRule="auto"/>
        <w:ind w:left="0"/>
        <w:rPr>
          <w:rFonts w:cstheme="minorHAnsi"/>
        </w:rPr>
      </w:pPr>
      <w:r>
        <w:rPr>
          <w:rFonts w:cstheme="minorHAnsi"/>
          <w:color w:val="000000" w:themeColor="text1"/>
        </w:rPr>
        <w:t>6</w:t>
      </w:r>
      <w:r w:rsidRPr="00F66334">
        <w:rPr>
          <w:rFonts w:cstheme="minorHAnsi"/>
          <w:color w:val="000000" w:themeColor="text1"/>
        </w:rPr>
        <w:t xml:space="preserve">.3.2. užpildytas Veiklos sąrašas, parengtas pagal specialiųjų pirkimo sąlygų </w:t>
      </w:r>
      <w:r w:rsidR="00BE3DBD">
        <w:rPr>
          <w:rFonts w:cstheme="minorHAnsi"/>
          <w:color w:val="000000" w:themeColor="text1"/>
        </w:rPr>
        <w:t xml:space="preserve">10 </w:t>
      </w:r>
      <w:r w:rsidRPr="00F66334">
        <w:rPr>
          <w:rFonts w:cstheme="minorHAnsi"/>
          <w:color w:val="000000" w:themeColor="text1"/>
        </w:rPr>
        <w:t>priedą.</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3FE5F2A6" w14:textId="77777777" w:rsidR="00367810" w:rsidRDefault="0077576E" w:rsidP="00367810">
      <w:pPr>
        <w:pStyle w:val="Sraopastraipa"/>
        <w:spacing w:line="240" w:lineRule="auto"/>
        <w:ind w:left="0" w:firstLine="397"/>
        <w:rPr>
          <w:rFonts w:cs="Times New Roman"/>
          <w:szCs w:val="24"/>
        </w:rPr>
      </w:pPr>
      <w:r>
        <w:rPr>
          <w:rFonts w:cstheme="minorHAnsi"/>
        </w:rPr>
        <w:t>8.</w:t>
      </w:r>
      <w:r w:rsidR="005007E5">
        <w:rPr>
          <w:rFonts w:cstheme="minorHAnsi"/>
        </w:rPr>
        <w:t>1</w:t>
      </w:r>
      <w:r>
        <w:rPr>
          <w:rFonts w:cstheme="minorHAnsi"/>
        </w:rPr>
        <w:t xml:space="preserve">. </w:t>
      </w:r>
      <w:r w:rsidR="00367810" w:rsidRPr="0077576E">
        <w:t xml:space="preserve">Perkančioji organizacija </w:t>
      </w:r>
      <w:r w:rsidR="00367810" w:rsidRPr="0077576E">
        <w:rPr>
          <w:rFonts w:cs="Times New Roman"/>
          <w:szCs w:val="24"/>
        </w:rPr>
        <w:t>atitiktį kvalifikacijos reikalavimams patvirtinančių dokumentų reikalaus tik iš to tiekėjo, kurio pasiūlymas pagal vertinimo rezultatus galės būti pripažintas laimėjusiu.</w:t>
      </w:r>
    </w:p>
    <w:p w14:paraId="0B1ED7FC" w14:textId="739AAFAE" w:rsidR="00BB602F" w:rsidRDefault="00BB602F" w:rsidP="00367810">
      <w:pPr>
        <w:pStyle w:val="Sraopastraipa"/>
        <w:spacing w:line="240" w:lineRule="auto"/>
        <w:ind w:left="0"/>
      </w:pPr>
    </w:p>
    <w:p w14:paraId="4B53914A" w14:textId="77777777" w:rsidR="001D4CF2" w:rsidRDefault="001D4CF2" w:rsidP="000C285B">
      <w:pPr>
        <w:pStyle w:val="Betarp"/>
        <w:ind w:firstLine="397"/>
        <w:contextualSpacing/>
        <w:rPr>
          <w:rFonts w:cs="Times New Roman"/>
          <w:b/>
          <w:bCs/>
          <w:szCs w:val="24"/>
        </w:rPr>
      </w:pPr>
    </w:p>
    <w:p w14:paraId="2369C213" w14:textId="77777777" w:rsidR="007349A2" w:rsidRDefault="007349A2" w:rsidP="000C285B">
      <w:pPr>
        <w:pStyle w:val="Betarp"/>
        <w:ind w:firstLine="397"/>
        <w:contextualSpacing/>
        <w:rPr>
          <w:rFonts w:cs="Times New Roman"/>
          <w:b/>
          <w:bCs/>
          <w:szCs w:val="24"/>
        </w:rPr>
      </w:pPr>
    </w:p>
    <w:p w14:paraId="6119CE66" w14:textId="77777777" w:rsidR="007349A2" w:rsidRDefault="007349A2" w:rsidP="000C285B">
      <w:pPr>
        <w:pStyle w:val="Betarp"/>
        <w:ind w:firstLine="397"/>
        <w:contextualSpacing/>
        <w:rPr>
          <w:rFonts w:cs="Times New Roman"/>
          <w:b/>
          <w:bCs/>
          <w:szCs w:val="24"/>
        </w:rPr>
      </w:pPr>
    </w:p>
    <w:p w14:paraId="1D9B5D10" w14:textId="77777777" w:rsidR="007349A2" w:rsidRDefault="007349A2" w:rsidP="000C285B">
      <w:pPr>
        <w:pStyle w:val="Betarp"/>
        <w:ind w:firstLine="397"/>
        <w:contextualSpacing/>
        <w:rPr>
          <w:rFonts w:cs="Times New Roman"/>
          <w:b/>
          <w:bCs/>
          <w:szCs w:val="24"/>
        </w:rPr>
      </w:pPr>
    </w:p>
    <w:p w14:paraId="079DACA1" w14:textId="77777777" w:rsidR="007349A2" w:rsidRDefault="007349A2" w:rsidP="000C285B">
      <w:pPr>
        <w:pStyle w:val="Betarp"/>
        <w:ind w:firstLine="397"/>
        <w:contextualSpacing/>
        <w:rPr>
          <w:rFonts w:cs="Times New Roman"/>
          <w:b/>
          <w:bCs/>
          <w:szCs w:val="24"/>
        </w:rPr>
      </w:pPr>
    </w:p>
    <w:p w14:paraId="55829CAD" w14:textId="77777777" w:rsidR="009B53AB" w:rsidRDefault="009B53AB" w:rsidP="000C285B">
      <w:pPr>
        <w:pStyle w:val="Betarp"/>
        <w:ind w:firstLine="397"/>
        <w:contextualSpacing/>
        <w:rPr>
          <w:rFonts w:cs="Times New Roman"/>
          <w:b/>
          <w:bCs/>
          <w:szCs w:val="24"/>
        </w:rPr>
      </w:pPr>
    </w:p>
    <w:p w14:paraId="31DA7343" w14:textId="77777777" w:rsidR="009B53AB" w:rsidRDefault="009B53AB" w:rsidP="000C285B">
      <w:pPr>
        <w:pStyle w:val="Betarp"/>
        <w:ind w:firstLine="397"/>
        <w:contextualSpacing/>
        <w:rPr>
          <w:rFonts w:cs="Times New Roman"/>
          <w:b/>
          <w:bCs/>
          <w:szCs w:val="24"/>
        </w:rPr>
      </w:pPr>
    </w:p>
    <w:p w14:paraId="2BEC3ACD" w14:textId="77777777" w:rsidR="002827BA" w:rsidRDefault="002827BA" w:rsidP="000C285B">
      <w:pPr>
        <w:pStyle w:val="Betarp"/>
        <w:ind w:firstLine="397"/>
        <w:contextualSpacing/>
        <w:rPr>
          <w:rFonts w:cs="Times New Roman"/>
          <w:b/>
          <w:bCs/>
          <w:szCs w:val="24"/>
        </w:rPr>
      </w:pPr>
    </w:p>
    <w:p w14:paraId="0D9FB84E" w14:textId="77777777" w:rsidR="009B53AB" w:rsidRDefault="009B53AB" w:rsidP="000C285B">
      <w:pPr>
        <w:pStyle w:val="Betarp"/>
        <w:ind w:firstLine="397"/>
        <w:contextualSpacing/>
        <w:rPr>
          <w:rFonts w:cs="Times New Roman"/>
          <w:b/>
          <w:bCs/>
          <w:szCs w:val="24"/>
        </w:rPr>
      </w:pPr>
    </w:p>
    <w:p w14:paraId="76EDECC0" w14:textId="77777777" w:rsidR="009B53AB" w:rsidRDefault="009B53AB" w:rsidP="000C285B">
      <w:pPr>
        <w:pStyle w:val="Betarp"/>
        <w:ind w:firstLine="397"/>
        <w:contextualSpacing/>
        <w:rPr>
          <w:rFonts w:cs="Times New Roman"/>
          <w:b/>
          <w:bCs/>
          <w:szCs w:val="24"/>
        </w:rPr>
      </w:pPr>
    </w:p>
    <w:p w14:paraId="7904AA6A" w14:textId="77777777" w:rsidR="001D4CF2" w:rsidRDefault="001D4CF2" w:rsidP="001B46C3">
      <w:pPr>
        <w:pStyle w:val="Betarp"/>
        <w:ind w:firstLine="0"/>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F37DEE" w14:textId="77777777" w:rsidR="00342A38" w:rsidRDefault="00342A38"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0DF8ADD8" w14:textId="43F020EB" w:rsidR="001B46C3" w:rsidRDefault="001B46C3" w:rsidP="001B46C3">
      <w:pPr>
        <w:spacing w:line="240" w:lineRule="auto"/>
        <w:ind w:left="7314" w:firstLine="0"/>
        <w:rPr>
          <w:rFonts w:cstheme="minorHAnsi"/>
        </w:rPr>
      </w:pPr>
      <w:r w:rsidRPr="00AA05AD">
        <w:rPr>
          <w:rFonts w:cstheme="minorHAnsi"/>
        </w:rPr>
        <w:lastRenderedPageBreak/>
        <w:t xml:space="preserve">Pirkimo sąlygų 2 priedas „Tiekėjų kvalifikacijos </w:t>
      </w:r>
      <w:r w:rsidR="001A0C8A">
        <w:rPr>
          <w:rFonts w:cstheme="minorHAnsi"/>
        </w:rPr>
        <w:t xml:space="preserve">IR </w:t>
      </w:r>
      <w:r w:rsidRPr="00AA05AD">
        <w:rPr>
          <w:rFonts w:cstheme="minorHAnsi"/>
        </w:rPr>
        <w:t>aplinkos apsaugos</w:t>
      </w:r>
      <w:r w:rsidR="001A0C8A" w:rsidRPr="001A0C8A">
        <w:rPr>
          <w:rFonts w:cstheme="minorHAnsi"/>
        </w:rPr>
        <w:t xml:space="preserve"> </w:t>
      </w:r>
      <w:r w:rsidR="001A0C8A" w:rsidRPr="00AA05AD">
        <w:rPr>
          <w:rFonts w:cstheme="minorHAnsi"/>
        </w:rPr>
        <w:t>reikalavimai</w:t>
      </w:r>
      <w:r w:rsidRPr="00AA05AD">
        <w:rPr>
          <w:rFonts w:cstheme="minorHAnsi"/>
        </w:rPr>
        <w:t>“</w:t>
      </w:r>
    </w:p>
    <w:p w14:paraId="2FBE7254" w14:textId="77777777" w:rsidR="001B46C3" w:rsidRDefault="001B46C3" w:rsidP="00514967">
      <w:pPr>
        <w:spacing w:line="240" w:lineRule="auto"/>
        <w:ind w:firstLine="0"/>
        <w:rPr>
          <w:rFonts w:eastAsia="Calibri" w:cstheme="minorHAnsi"/>
        </w:rPr>
      </w:pPr>
    </w:p>
    <w:p w14:paraId="104CEC3A" w14:textId="77777777" w:rsidR="00AE0C90" w:rsidRPr="00AE0C90" w:rsidRDefault="001B46C3" w:rsidP="00AE0C90">
      <w:pPr>
        <w:spacing w:line="240" w:lineRule="auto"/>
        <w:ind w:firstLine="567"/>
        <w:rPr>
          <w:rFonts w:eastAsia="Calibri" w:cstheme="minorHAnsi"/>
          <w:lang w:eastAsia="en-US"/>
        </w:rPr>
      </w:pPr>
      <w:r w:rsidRPr="00BE6829">
        <w:rPr>
          <w:rFonts w:eastAsia="Arial" w:cstheme="minorHAnsi"/>
        </w:rPr>
        <w:t xml:space="preserve">1. </w:t>
      </w:r>
      <w:r w:rsidR="00AE0C90" w:rsidRPr="00AE0C90">
        <w:rPr>
          <w:rFonts w:eastAsia="Calibri" w:cstheme="minorHAnsi"/>
          <w:lang w:eastAsia="en-US"/>
        </w:rPr>
        <w:t>Tiekėjai privalo laikytis specialiųjų pirkimo sąlygų 6 priedo „Sutarties projektas“ 6.2.19 papunktyje nustatyto aplinkos apsaugos kriterijaus.</w:t>
      </w:r>
    </w:p>
    <w:p w14:paraId="5BFAA5A3" w14:textId="720F21D1" w:rsidR="001B46C3" w:rsidRDefault="001B46C3" w:rsidP="001B46C3">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9B15175" w14:textId="77777777" w:rsidR="001B46C3" w:rsidRDefault="001B46C3" w:rsidP="001B46C3">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w:t>
      </w:r>
    </w:p>
    <w:p w14:paraId="0901E9E5" w14:textId="77777777" w:rsidR="00BE3DBD" w:rsidRPr="00FB1A0D" w:rsidRDefault="00BE3DBD" w:rsidP="001B46C3">
      <w:pPr>
        <w:spacing w:line="240" w:lineRule="auto"/>
        <w:ind w:firstLine="567"/>
        <w:rPr>
          <w:rFonts w:eastAsia="Arial" w:cstheme="minorHAnsi"/>
        </w:rPr>
      </w:pPr>
    </w:p>
    <w:p w14:paraId="3C3A0078" w14:textId="77777777" w:rsidR="00BE3DBD" w:rsidRPr="00966711" w:rsidRDefault="00BE3DBD" w:rsidP="00BE3DBD">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p w14:paraId="628EB6EA" w14:textId="77777777" w:rsidR="001B46C3" w:rsidRPr="00C3084C" w:rsidRDefault="001B46C3" w:rsidP="001B46C3">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1B46C3" w14:paraId="2FAD22B2" w14:textId="77777777" w:rsidTr="00417D5B">
        <w:tc>
          <w:tcPr>
            <w:tcW w:w="816" w:type="dxa"/>
            <w:shd w:val="clear" w:color="auto" w:fill="DEEAF6" w:themeFill="accent5" w:themeFillTint="33"/>
          </w:tcPr>
          <w:p w14:paraId="180C1ECE" w14:textId="77777777" w:rsidR="001B46C3" w:rsidRDefault="001B46C3" w:rsidP="00417D5B">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2406789D" w14:textId="77777777" w:rsidR="001B46C3" w:rsidRDefault="001B46C3" w:rsidP="00417D5B">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274DE638" w14:textId="77777777" w:rsidR="001B46C3" w:rsidRDefault="001B46C3" w:rsidP="00417D5B">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7285BB3F" w14:textId="77777777" w:rsidR="001B46C3" w:rsidRDefault="001B46C3" w:rsidP="00417D5B">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6D55FA" w14:textId="77777777" w:rsidR="001B46C3" w:rsidRDefault="001B46C3" w:rsidP="00417D5B">
            <w:pPr>
              <w:tabs>
                <w:tab w:val="left" w:pos="720"/>
              </w:tabs>
              <w:ind w:firstLine="0"/>
              <w:rPr>
                <w:rFonts w:eastAsia="Calibri"/>
              </w:rPr>
            </w:pPr>
          </w:p>
        </w:tc>
        <w:tc>
          <w:tcPr>
            <w:tcW w:w="2393" w:type="dxa"/>
            <w:shd w:val="clear" w:color="auto" w:fill="DEEAF6" w:themeFill="accent5" w:themeFillTint="33"/>
          </w:tcPr>
          <w:p w14:paraId="7088157C" w14:textId="77777777" w:rsidR="001B46C3" w:rsidRPr="00704C67" w:rsidRDefault="001B46C3" w:rsidP="00417D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1B46C3" w14:paraId="11108649" w14:textId="77777777" w:rsidTr="00417D5B">
        <w:tc>
          <w:tcPr>
            <w:tcW w:w="816" w:type="dxa"/>
            <w:shd w:val="clear" w:color="auto" w:fill="FFFFFF" w:themeFill="background1"/>
          </w:tcPr>
          <w:p w14:paraId="2018C8D4" w14:textId="77777777" w:rsidR="001B46C3" w:rsidRPr="00F0499F" w:rsidRDefault="001B46C3" w:rsidP="00417D5B">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71DD2F66" w14:textId="77777777" w:rsidR="001B46C3" w:rsidRPr="00E80BDD" w:rsidRDefault="001B46C3" w:rsidP="00417D5B">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D7059B5" w14:textId="77777777" w:rsidR="001B46C3" w:rsidRPr="00F0499F" w:rsidRDefault="001B46C3" w:rsidP="00417D5B">
            <w:pPr>
              <w:tabs>
                <w:tab w:val="left" w:pos="720"/>
              </w:tabs>
              <w:ind w:firstLine="0"/>
              <w:rPr>
                <w:rFonts w:cstheme="minorHAnsi"/>
                <w:b/>
                <w:bCs/>
                <w:color w:val="000000"/>
              </w:rPr>
            </w:pPr>
          </w:p>
        </w:tc>
        <w:tc>
          <w:tcPr>
            <w:tcW w:w="2393" w:type="dxa"/>
            <w:shd w:val="clear" w:color="auto" w:fill="FFFFFF" w:themeFill="background1"/>
          </w:tcPr>
          <w:p w14:paraId="6A2E661E" w14:textId="77777777" w:rsidR="001B46C3" w:rsidRPr="00CB20ED" w:rsidRDefault="001B46C3" w:rsidP="00417D5B">
            <w:pPr>
              <w:autoSpaceDE w:val="0"/>
              <w:autoSpaceDN w:val="0"/>
              <w:adjustRightInd w:val="0"/>
              <w:ind w:firstLine="0"/>
              <w:jc w:val="left"/>
              <w:rPr>
                <w:rFonts w:cstheme="minorHAnsi"/>
                <w:b/>
                <w:bCs/>
                <w:color w:val="000000"/>
              </w:rPr>
            </w:pPr>
          </w:p>
        </w:tc>
      </w:tr>
      <w:tr w:rsidR="001B46C3" w14:paraId="169FE597" w14:textId="77777777" w:rsidTr="00417D5B">
        <w:trPr>
          <w:trHeight w:val="103"/>
        </w:trPr>
        <w:tc>
          <w:tcPr>
            <w:tcW w:w="816" w:type="dxa"/>
            <w:shd w:val="clear" w:color="auto" w:fill="FFFFFF" w:themeFill="background1"/>
          </w:tcPr>
          <w:p w14:paraId="41FC5BE3" w14:textId="77777777" w:rsidR="001B46C3" w:rsidRPr="00F0499F" w:rsidRDefault="001B46C3" w:rsidP="00417D5B">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095DE43E" w14:textId="77777777" w:rsidR="001B46C3" w:rsidRPr="00E80BDD" w:rsidRDefault="001B46C3" w:rsidP="00417D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209CAA7" w14:textId="77777777" w:rsidR="001B46C3" w:rsidRPr="004242AB" w:rsidRDefault="001B46C3" w:rsidP="00417D5B">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CB06858" w14:textId="77777777" w:rsidR="001B46C3" w:rsidRPr="00AF2159" w:rsidRDefault="001B46C3" w:rsidP="00417D5B">
            <w:pPr>
              <w:autoSpaceDE w:val="0"/>
              <w:autoSpaceDN w:val="0"/>
              <w:adjustRightInd w:val="0"/>
              <w:ind w:firstLine="0"/>
              <w:jc w:val="left"/>
              <w:rPr>
                <w:rFonts w:cstheme="minorHAnsi"/>
                <w:b/>
                <w:bCs/>
                <w:color w:val="000000"/>
                <w:sz w:val="21"/>
                <w:szCs w:val="21"/>
              </w:rPr>
            </w:pPr>
          </w:p>
        </w:tc>
      </w:tr>
      <w:tr w:rsidR="001B46C3" w14:paraId="19CC2C11" w14:textId="77777777" w:rsidTr="00417D5B">
        <w:trPr>
          <w:trHeight w:val="103"/>
        </w:trPr>
        <w:tc>
          <w:tcPr>
            <w:tcW w:w="816" w:type="dxa"/>
            <w:shd w:val="clear" w:color="auto" w:fill="FFFFFF" w:themeFill="background1"/>
          </w:tcPr>
          <w:p w14:paraId="0F37A1CF" w14:textId="77777777" w:rsidR="001B46C3" w:rsidRPr="00AF2159" w:rsidRDefault="001B46C3" w:rsidP="00417D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64472E68" w14:textId="77777777" w:rsidR="001B46C3" w:rsidRPr="00E80BDD" w:rsidRDefault="001B46C3" w:rsidP="00417D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1B46C3" w14:paraId="6E680728" w14:textId="77777777" w:rsidTr="00417D5B">
        <w:trPr>
          <w:trHeight w:val="103"/>
        </w:trPr>
        <w:tc>
          <w:tcPr>
            <w:tcW w:w="816" w:type="dxa"/>
            <w:shd w:val="clear" w:color="auto" w:fill="FFFFFF" w:themeFill="background1"/>
          </w:tcPr>
          <w:p w14:paraId="48C34B50" w14:textId="77777777" w:rsidR="001B46C3" w:rsidRPr="00AF2159" w:rsidRDefault="001B46C3" w:rsidP="00417D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072D0C51" w14:textId="77777777" w:rsidR="001B46C3" w:rsidRPr="00E80BDD" w:rsidRDefault="001B46C3" w:rsidP="00417D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663E2124" w14:textId="77777777" w:rsidR="001B46C3" w:rsidRPr="00F70C9C" w:rsidRDefault="001B46C3" w:rsidP="00417D5B">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88A583D" w14:textId="77777777" w:rsidR="001B46C3" w:rsidRPr="00F70C9C" w:rsidRDefault="001B46C3" w:rsidP="00417D5B">
            <w:pPr>
              <w:autoSpaceDE w:val="0"/>
              <w:autoSpaceDN w:val="0"/>
              <w:adjustRightInd w:val="0"/>
              <w:ind w:firstLine="0"/>
              <w:jc w:val="left"/>
              <w:rPr>
                <w:rFonts w:cstheme="minorHAnsi"/>
                <w:b/>
                <w:bCs/>
                <w:color w:val="000000"/>
                <w:highlight w:val="yellow"/>
              </w:rPr>
            </w:pPr>
          </w:p>
        </w:tc>
      </w:tr>
      <w:tr w:rsidR="001B46C3" w14:paraId="3355363D" w14:textId="77777777" w:rsidTr="00417D5B">
        <w:trPr>
          <w:trHeight w:val="103"/>
        </w:trPr>
        <w:tc>
          <w:tcPr>
            <w:tcW w:w="816" w:type="dxa"/>
            <w:shd w:val="clear" w:color="auto" w:fill="DEEAF6" w:themeFill="accent5" w:themeFillTint="33"/>
          </w:tcPr>
          <w:p w14:paraId="27E7720F" w14:textId="77777777" w:rsidR="001B46C3" w:rsidRPr="00AF2159" w:rsidRDefault="001B46C3" w:rsidP="00417D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50F6BE8" w14:textId="77777777" w:rsidR="001B46C3" w:rsidRDefault="001B46C3" w:rsidP="00417D5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BABA7E7" w14:textId="77777777" w:rsidR="001B46C3" w:rsidRPr="00A60106" w:rsidRDefault="001B46C3" w:rsidP="00417D5B">
            <w:pPr>
              <w:ind w:right="100"/>
              <w:rPr>
                <w:rFonts w:eastAsia="Times New Roman" w:cs="Times New Roman"/>
                <w:strike/>
                <w:color w:val="000000"/>
                <w:sz w:val="21"/>
                <w:szCs w:val="21"/>
              </w:rPr>
            </w:pPr>
          </w:p>
        </w:tc>
      </w:tr>
      <w:tr w:rsidR="00514967" w14:paraId="48CF2DB1" w14:textId="77777777" w:rsidTr="00514967">
        <w:trPr>
          <w:trHeight w:val="1030"/>
        </w:trPr>
        <w:tc>
          <w:tcPr>
            <w:tcW w:w="816" w:type="dxa"/>
          </w:tcPr>
          <w:p w14:paraId="13DA8A62" w14:textId="19AD1218" w:rsidR="00514967" w:rsidRDefault="00514967" w:rsidP="00514967">
            <w:pPr>
              <w:tabs>
                <w:tab w:val="left" w:pos="720"/>
              </w:tabs>
              <w:ind w:firstLine="0"/>
              <w:jc w:val="right"/>
              <w:rPr>
                <w:rFonts w:eastAsia="Calibri" w:cstheme="minorHAnsi"/>
                <w:b/>
                <w:bCs/>
              </w:rPr>
            </w:pPr>
            <w:r>
              <w:rPr>
                <w:rFonts w:eastAsia="Calibri" w:cstheme="minorHAnsi"/>
                <w:b/>
                <w:bCs/>
              </w:rPr>
              <w:t>3.1.</w:t>
            </w:r>
          </w:p>
        </w:tc>
        <w:tc>
          <w:tcPr>
            <w:tcW w:w="3587" w:type="dxa"/>
          </w:tcPr>
          <w:p w14:paraId="29E8B793" w14:textId="0034AE96" w:rsidR="00514967" w:rsidRPr="00514967" w:rsidRDefault="00514967" w:rsidP="00514967">
            <w:pPr>
              <w:spacing w:before="60" w:after="60" w:line="256" w:lineRule="auto"/>
              <w:ind w:firstLine="0"/>
              <w:rPr>
                <w:rFonts w:asciiTheme="minorHAnsi" w:eastAsiaTheme="minorHAnsi" w:cstheme="minorHAnsi"/>
                <w:sz w:val="21"/>
                <w:szCs w:val="21"/>
              </w:rPr>
            </w:pPr>
            <w:r w:rsidRPr="00514967">
              <w:rPr>
                <w:rFonts w:asciiTheme="minorHAnsi" w:eastAsiaTheme="minorHAnsi" w:cstheme="minorHAnsi"/>
                <w:sz w:val="21"/>
                <w:szCs w:val="21"/>
              </w:rPr>
              <w:t xml:space="preserve">Tiekėjas per paskutinius 5 metus iki pasiūlymo pateikimo termino pabaigos yra atlikęs inžinerinių statinių grupėje - kiti inžineriniai statiniai, statybos darbų (statinio statybos rūšys: naujo statinio statyba ir (ar) statinio rekonstravimas, statinio kapitalinis remontas, statinio  </w:t>
            </w:r>
            <w:r w:rsidR="00700CB5">
              <w:rPr>
                <w:rFonts w:asciiTheme="minorHAnsi" w:eastAsiaTheme="minorHAnsi" w:cstheme="minorHAnsi"/>
                <w:sz w:val="21"/>
                <w:szCs w:val="21"/>
              </w:rPr>
              <w:t xml:space="preserve">paprastasis </w:t>
            </w:r>
            <w:r w:rsidRPr="00514967">
              <w:rPr>
                <w:rFonts w:asciiTheme="minorHAnsi" w:eastAsiaTheme="minorHAnsi" w:cstheme="minorHAnsi"/>
                <w:sz w:val="21"/>
                <w:szCs w:val="21"/>
              </w:rPr>
              <w:t>remontas),  kurių bendra vertė yra nemažesnė kaip 30 000,00 Eur be PVM ir svarbiausių darbų (svarbiausiais darbais yra laikomi naujo statinio statyba ir (ar) statinio rekonstravimas,</w:t>
            </w:r>
            <w:r w:rsidR="00BF3CBB">
              <w:rPr>
                <w:rFonts w:asciiTheme="minorHAnsi" w:eastAsiaTheme="minorHAnsi" w:cstheme="minorHAnsi"/>
                <w:sz w:val="21"/>
                <w:szCs w:val="21"/>
              </w:rPr>
              <w:t xml:space="preserve"> </w:t>
            </w:r>
            <w:r w:rsidRPr="00514967">
              <w:rPr>
                <w:rFonts w:asciiTheme="minorHAnsi" w:eastAsiaTheme="minorHAnsi" w:cstheme="minorHAnsi"/>
                <w:sz w:val="21"/>
                <w:szCs w:val="21"/>
              </w:rPr>
              <w:t>statinio kapitalinis remontas,</w:t>
            </w:r>
            <w:r w:rsidR="00BF3CBB">
              <w:rPr>
                <w:rFonts w:asciiTheme="minorHAnsi" w:eastAsiaTheme="minorHAnsi" w:cstheme="minorHAnsi"/>
                <w:sz w:val="21"/>
                <w:szCs w:val="21"/>
              </w:rPr>
              <w:t xml:space="preserve"> </w:t>
            </w:r>
            <w:r w:rsidRPr="00514967">
              <w:rPr>
                <w:rFonts w:asciiTheme="minorHAnsi" w:eastAsiaTheme="minorHAnsi" w:cstheme="minorHAnsi"/>
                <w:sz w:val="21"/>
                <w:szCs w:val="21"/>
              </w:rPr>
              <w:t>statinio</w:t>
            </w:r>
            <w:r w:rsidR="00700CB5">
              <w:rPr>
                <w:rFonts w:asciiTheme="minorHAnsi" w:eastAsiaTheme="minorHAnsi" w:cstheme="minorHAnsi"/>
                <w:sz w:val="21"/>
                <w:szCs w:val="21"/>
              </w:rPr>
              <w:t xml:space="preserve"> paprastasis</w:t>
            </w:r>
            <w:r w:rsidRPr="00514967">
              <w:rPr>
                <w:rFonts w:asciiTheme="minorHAnsi" w:eastAsiaTheme="minorHAnsi" w:cstheme="minorHAnsi"/>
                <w:sz w:val="21"/>
                <w:szCs w:val="21"/>
              </w:rPr>
              <w:t xml:space="preserve"> remontas) atlikimas ir galutiniai rezultatai buvo tinkami.</w:t>
            </w:r>
          </w:p>
          <w:p w14:paraId="41FB8261" w14:textId="5FD7502D" w:rsidR="00514967" w:rsidRPr="00514967" w:rsidRDefault="00514967" w:rsidP="00514967">
            <w:pPr>
              <w:spacing w:before="60" w:after="60" w:line="256" w:lineRule="auto"/>
              <w:ind w:firstLine="0"/>
              <w:rPr>
                <w:rFonts w:asciiTheme="minorHAnsi" w:eastAsiaTheme="minorHAnsi" w:cstheme="minorHAnsi"/>
                <w:sz w:val="21"/>
                <w:szCs w:val="21"/>
              </w:rPr>
            </w:pPr>
            <w:r w:rsidRPr="00514967">
              <w:rPr>
                <w:rFonts w:asciiTheme="minorHAnsi" w:eastAsiaTheme="minorHAns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166" w:type="dxa"/>
          </w:tcPr>
          <w:p w14:paraId="3038A424" w14:textId="77777777" w:rsidR="00514967" w:rsidRDefault="00514967" w:rsidP="00514967">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9C5494">
              <w:rPr>
                <w:rFonts w:asciiTheme="minorHAnsi" w:eastAsia="Arial" w:cstheme="minorHAnsi"/>
                <w:color w:val="000000"/>
                <w:sz w:val="21"/>
                <w:szCs w:val="21"/>
              </w:rPr>
              <w:t>čių</w:t>
            </w:r>
            <w:proofErr w:type="spellEnd"/>
            <w:r w:rsidRPr="009C5494">
              <w:rPr>
                <w:rFonts w:asciiTheme="minorHAnsi" w:eastAsia="Arial" w:cstheme="minorHAnsi"/>
                <w:color w:val="000000"/>
                <w:sz w:val="21"/>
                <w:szCs w:val="21"/>
              </w:rPr>
              <w:t>) reikalavimus; atlikti užsakovo sutartyse nustatytais terminais; be trūkumų perduoti užsakovui.</w:t>
            </w:r>
          </w:p>
          <w:p w14:paraId="07FDC43C" w14:textId="77777777" w:rsidR="00514967" w:rsidRPr="009C5494" w:rsidRDefault="00514967" w:rsidP="00514967">
            <w:pPr>
              <w:ind w:firstLine="0"/>
              <w:rPr>
                <w:rFonts w:asciiTheme="minorHAnsi" w:eastAsia="Arial" w:cstheme="minorHAnsi"/>
                <w:color w:val="000000"/>
                <w:sz w:val="21"/>
                <w:szCs w:val="21"/>
              </w:rPr>
            </w:pPr>
          </w:p>
          <w:p w14:paraId="2D5DEC64" w14:textId="77777777" w:rsidR="00514967" w:rsidRPr="009C5494" w:rsidRDefault="00514967" w:rsidP="00514967">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t>Atliktų darbų sąraše pateikiama tik tokia informacija, kuri atitinka kvalifikacijos reikalavime nurodytus kriterijus, t. y. įvykdytos (-ų) sutarties (-</w:t>
            </w:r>
            <w:proofErr w:type="spellStart"/>
            <w:r w:rsidRPr="009C5494">
              <w:rPr>
                <w:rFonts w:asciiTheme="minorHAnsi" w:eastAsia="Arial" w:cstheme="minorHAnsi"/>
                <w:color w:val="000000"/>
                <w:sz w:val="21"/>
                <w:szCs w:val="21"/>
              </w:rPr>
              <w:t>čių</w:t>
            </w:r>
            <w:proofErr w:type="spellEnd"/>
            <w:r w:rsidRPr="009C5494">
              <w:rPr>
                <w:rFonts w:asciiTheme="minorHAnsi" w:eastAsia="Arial" w:cstheme="minorHAnsi"/>
                <w:color w:val="000000"/>
                <w:sz w:val="21"/>
                <w:szCs w:val="21"/>
              </w:rPr>
              <w:t>) laikotarpis, panašaus objekto aprašymas: statinio grupė, statybos darbų rūšys, atliktų nurodytų svarbiausių darbų dalis įvykdytoje (-</w:t>
            </w:r>
            <w:proofErr w:type="spellStart"/>
            <w:r w:rsidRPr="009C5494">
              <w:rPr>
                <w:rFonts w:asciiTheme="minorHAnsi" w:eastAsia="Arial" w:cstheme="minorHAnsi"/>
                <w:color w:val="000000"/>
                <w:sz w:val="21"/>
                <w:szCs w:val="21"/>
              </w:rPr>
              <w:t>ose</w:t>
            </w:r>
            <w:proofErr w:type="spellEnd"/>
            <w:r w:rsidRPr="009C5494">
              <w:rPr>
                <w:rFonts w:asciiTheme="minorHAnsi" w:eastAsia="Arial" w:cstheme="minorHAnsi"/>
                <w:color w:val="000000"/>
                <w:sz w:val="21"/>
                <w:szCs w:val="21"/>
              </w:rPr>
              <w:t>) / vykdomoje (-</w:t>
            </w:r>
            <w:proofErr w:type="spellStart"/>
            <w:r w:rsidRPr="009C5494">
              <w:rPr>
                <w:rFonts w:asciiTheme="minorHAnsi" w:eastAsia="Arial" w:cstheme="minorHAnsi"/>
                <w:color w:val="000000"/>
                <w:sz w:val="21"/>
                <w:szCs w:val="21"/>
              </w:rPr>
              <w:t>ose</w:t>
            </w:r>
            <w:proofErr w:type="spellEnd"/>
            <w:r w:rsidRPr="009C5494">
              <w:rPr>
                <w:rFonts w:asciiTheme="minorHAnsi" w:eastAsia="Arial" w:cstheme="minorHAnsi"/>
                <w:color w:val="000000"/>
                <w:sz w:val="21"/>
                <w:szCs w:val="21"/>
              </w:rPr>
              <w:t>) sutartyje (-</w:t>
            </w:r>
            <w:proofErr w:type="spellStart"/>
            <w:r w:rsidRPr="009C5494">
              <w:rPr>
                <w:rFonts w:asciiTheme="minorHAnsi" w:eastAsia="Arial" w:cstheme="minorHAnsi"/>
                <w:color w:val="000000"/>
                <w:sz w:val="21"/>
                <w:szCs w:val="21"/>
              </w:rPr>
              <w:t>yse</w:t>
            </w:r>
            <w:proofErr w:type="spellEnd"/>
            <w:r w:rsidRPr="009C5494">
              <w:rPr>
                <w:rFonts w:asciiTheme="minorHAnsi" w:eastAsia="Arial" w:cstheme="minorHAnsi"/>
                <w:color w:val="000000"/>
                <w:sz w:val="21"/>
                <w:szCs w:val="21"/>
              </w:rPr>
              <w:t xml:space="preserve">), paties tiekėjo atlikti darbai, jei sutartį vykdė ne vienas, o su kitais ūkio subjektais, užsakovo kontaktai. </w:t>
            </w:r>
          </w:p>
          <w:p w14:paraId="68C5A697" w14:textId="42112BDA" w:rsidR="00514967" w:rsidRPr="00514967" w:rsidRDefault="00514967" w:rsidP="00514967">
            <w:pPr>
              <w:ind w:firstLine="0"/>
              <w:rPr>
                <w:rFonts w:asciiTheme="minorHAnsi" w:eastAsia="Arial" w:cstheme="minorHAnsi"/>
                <w:color w:val="000000"/>
                <w:sz w:val="21"/>
                <w:szCs w:val="21"/>
              </w:rPr>
            </w:pPr>
            <w:r w:rsidRPr="009C5494">
              <w:rPr>
                <w:rFonts w:asciiTheme="minorHAnsi" w:eastAsia="Arial" w:cstheme="minorHAnsi"/>
                <w:color w:val="000000"/>
                <w:sz w:val="21"/>
                <w:szCs w:val="21"/>
              </w:rPr>
              <w:lastRenderedPageBreak/>
              <w:t xml:space="preserve">Pateiktų dokumentų visuma turi įrodyti atitikimą kvalifikacijos </w:t>
            </w:r>
            <w:r w:rsidRPr="008F4C6F">
              <w:rPr>
                <w:rFonts w:asciiTheme="minorHAnsi" w:eastAsia="Arial" w:cstheme="minorHAnsi"/>
                <w:color w:val="000000"/>
                <w:sz w:val="21"/>
                <w:szCs w:val="21"/>
              </w:rPr>
              <w:t>reikalavimų parametrams.</w:t>
            </w:r>
          </w:p>
        </w:tc>
        <w:tc>
          <w:tcPr>
            <w:tcW w:w="2393" w:type="dxa"/>
          </w:tcPr>
          <w:p w14:paraId="6CDC85F7" w14:textId="77777777" w:rsidR="00514967" w:rsidRPr="00754A9D" w:rsidRDefault="00514967" w:rsidP="00514967">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30C38C2" w14:textId="77777777" w:rsidR="00514967" w:rsidRDefault="00514967" w:rsidP="00514967">
            <w:pPr>
              <w:ind w:firstLine="0"/>
              <w:rPr>
                <w:rFonts w:asciiTheme="minorHAnsi" w:cstheme="minorHAnsi"/>
                <w:sz w:val="21"/>
                <w:szCs w:val="21"/>
              </w:rPr>
            </w:pPr>
          </w:p>
          <w:p w14:paraId="66EA5732" w14:textId="77777777" w:rsidR="00514967" w:rsidRPr="00754A9D" w:rsidRDefault="00514967" w:rsidP="00514967">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7200882" w14:textId="77777777" w:rsidR="00514967" w:rsidRDefault="00514967" w:rsidP="00514967">
            <w:pPr>
              <w:pStyle w:val="Default"/>
              <w:jc w:val="both"/>
              <w:rPr>
                <w:rFonts w:asciiTheme="minorHAnsi" w:hAnsiTheme="minorHAnsi" w:cstheme="minorHAnsi"/>
                <w:sz w:val="21"/>
                <w:szCs w:val="21"/>
              </w:rPr>
            </w:pPr>
          </w:p>
          <w:p w14:paraId="0194E984" w14:textId="32F339EB" w:rsidR="00514967" w:rsidRPr="00067E5A" w:rsidRDefault="00514967" w:rsidP="00514967">
            <w:pPr>
              <w:spacing w:before="60" w:after="60" w:line="256" w:lineRule="auto"/>
              <w:ind w:firstLine="0"/>
              <w:rPr>
                <w:rFonts w:eastAsiaTheme="minorHAnsi" w:cstheme="minorHAnsi"/>
              </w:rPr>
            </w:pPr>
            <w:r w:rsidRPr="00754A9D">
              <w:rPr>
                <w:rFonts w:asciiTheme="minorHAnsi" w:cstheme="minorHAnsi"/>
                <w:sz w:val="21"/>
                <w:szCs w:val="21"/>
              </w:rPr>
              <w:t>subtiekėjams šis reikalavimas nenustatomas.</w:t>
            </w:r>
          </w:p>
        </w:tc>
      </w:tr>
      <w:tr w:rsidR="00514967" w14:paraId="6875E233" w14:textId="77777777" w:rsidTr="00BE3DBD">
        <w:trPr>
          <w:trHeight w:val="1597"/>
        </w:trPr>
        <w:tc>
          <w:tcPr>
            <w:tcW w:w="816" w:type="dxa"/>
          </w:tcPr>
          <w:p w14:paraId="5BA2284A" w14:textId="5BDCD62C" w:rsidR="00514967" w:rsidRDefault="00514967" w:rsidP="00514967">
            <w:pPr>
              <w:tabs>
                <w:tab w:val="left" w:pos="720"/>
              </w:tabs>
              <w:ind w:firstLine="0"/>
              <w:jc w:val="right"/>
              <w:rPr>
                <w:rFonts w:eastAsia="Calibri" w:cstheme="minorHAnsi"/>
                <w:b/>
                <w:bCs/>
              </w:rPr>
            </w:pPr>
            <w:r>
              <w:rPr>
                <w:rFonts w:eastAsia="Calibri" w:cstheme="minorHAnsi"/>
                <w:b/>
                <w:bCs/>
              </w:rPr>
              <w:t>3.2.</w:t>
            </w:r>
          </w:p>
        </w:tc>
        <w:tc>
          <w:tcPr>
            <w:tcW w:w="3587" w:type="dxa"/>
          </w:tcPr>
          <w:p w14:paraId="71EE310D" w14:textId="77777777" w:rsidR="00514967" w:rsidRPr="00067E5A" w:rsidRDefault="00514967" w:rsidP="00514967">
            <w:pPr>
              <w:spacing w:before="60" w:after="60" w:line="256" w:lineRule="auto"/>
              <w:ind w:firstLine="0"/>
              <w:rPr>
                <w:rFonts w:asciiTheme="minorHAnsi" w:eastAsiaTheme="minorHAnsi" w:cstheme="minorHAnsi"/>
                <w:sz w:val="21"/>
                <w:szCs w:val="21"/>
              </w:rPr>
            </w:pPr>
            <w:r w:rsidRPr="00067E5A">
              <w:rPr>
                <w:rFonts w:asciiTheme="minorHAnsi" w:eastAsiaTheme="minorHAnsi" w:cstheme="minorHAnsi"/>
                <w:sz w:val="21"/>
                <w:szCs w:val="21"/>
              </w:rPr>
              <w:t xml:space="preserve">Tiekėjas turi statybos inžinierių arba architektą galinti vykdyti statybos vadovo pareigas. </w:t>
            </w:r>
          </w:p>
          <w:p w14:paraId="59DCA494" w14:textId="77777777" w:rsidR="00514967" w:rsidRDefault="00514967" w:rsidP="00514967">
            <w:pPr>
              <w:tabs>
                <w:tab w:val="left" w:pos="720"/>
              </w:tabs>
              <w:ind w:firstLine="0"/>
              <w:rPr>
                <w:rFonts w:asciiTheme="minorHAnsi" w:eastAsiaTheme="minorHAnsi" w:cstheme="minorHAnsi"/>
                <w:sz w:val="21"/>
                <w:szCs w:val="21"/>
              </w:rPr>
            </w:pPr>
            <w:r w:rsidRPr="00067E5A">
              <w:rPr>
                <w:rFonts w:asciiTheme="minorHAnsi" w:eastAsiaTheme="minorHAnsi" w:cstheme="minorHAnsi"/>
                <w:sz w:val="21"/>
                <w:szCs w:val="21"/>
              </w:rPr>
              <w:t>(teisinis pagrindas: Statybos įstatymo 12 straipsnio 9 p.)</w:t>
            </w:r>
          </w:p>
          <w:p w14:paraId="00A2965D" w14:textId="77777777" w:rsidR="00514967" w:rsidRDefault="00514967" w:rsidP="00514967">
            <w:pPr>
              <w:tabs>
                <w:tab w:val="left" w:pos="720"/>
              </w:tabs>
              <w:ind w:firstLine="0"/>
              <w:rPr>
                <w:rFonts w:asciiTheme="minorHAnsi" w:eastAsiaTheme="minorHAnsi" w:cstheme="minorHAnsi"/>
                <w:sz w:val="21"/>
                <w:szCs w:val="21"/>
              </w:rPr>
            </w:pPr>
          </w:p>
          <w:p w14:paraId="76F079EB" w14:textId="77777777" w:rsidR="00514967" w:rsidRPr="00514967" w:rsidRDefault="00514967" w:rsidP="00514967">
            <w:pPr>
              <w:spacing w:before="60" w:after="60" w:line="256" w:lineRule="auto"/>
              <w:ind w:firstLine="0"/>
              <w:rPr>
                <w:rFonts w:eastAsiaTheme="minorHAnsi" w:cstheme="minorHAnsi"/>
              </w:rPr>
            </w:pPr>
          </w:p>
        </w:tc>
        <w:tc>
          <w:tcPr>
            <w:tcW w:w="3166" w:type="dxa"/>
          </w:tcPr>
          <w:p w14:paraId="028220D0" w14:textId="786F2408" w:rsidR="00514967" w:rsidRPr="009C5494" w:rsidRDefault="00514967" w:rsidP="00514967">
            <w:pPr>
              <w:ind w:firstLine="0"/>
              <w:rPr>
                <w:rFonts w:eastAsia="Arial" w:cstheme="minorHAnsi"/>
                <w:color w:val="000000"/>
              </w:rPr>
            </w:pPr>
            <w:r w:rsidRPr="00067E5A">
              <w:rPr>
                <w:rFonts w:asciiTheme="minorHAnsi" w:eastAsiaTheme="minorHAnsi" w:cstheme="minorHAnsi"/>
                <w:sz w:val="21"/>
                <w:szCs w:val="21"/>
              </w:rPr>
              <w:t>Pateikti 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w:t>
            </w:r>
          </w:p>
        </w:tc>
        <w:tc>
          <w:tcPr>
            <w:tcW w:w="2393" w:type="dxa"/>
          </w:tcPr>
          <w:p w14:paraId="5AC6343A" w14:textId="77777777" w:rsidR="00514967" w:rsidRPr="00067E5A" w:rsidRDefault="00514967" w:rsidP="00514967">
            <w:pPr>
              <w:spacing w:before="60" w:after="60" w:line="256" w:lineRule="auto"/>
              <w:ind w:firstLine="0"/>
              <w:rPr>
                <w:rFonts w:asciiTheme="minorHAnsi" w:eastAsiaTheme="minorHAnsi" w:cstheme="minorHAnsi"/>
                <w:sz w:val="21"/>
                <w:szCs w:val="21"/>
              </w:rPr>
            </w:pPr>
            <w:r w:rsidRPr="00067E5A">
              <w:rPr>
                <w:rFonts w:asciiTheme="minorHAnsi" w:eastAsiaTheme="minorHAnsi" w:cstheme="minorHAnsi"/>
                <w:sz w:val="21"/>
                <w:szCs w:val="21"/>
              </w:rPr>
              <w:t>Jeigu pasiūlymą teikia ūkio subjektų grupė – reikalavimą turi atitikti ūkio subjektų grupės nario (-</w:t>
            </w:r>
            <w:proofErr w:type="spellStart"/>
            <w:r w:rsidRPr="00067E5A">
              <w:rPr>
                <w:rFonts w:asciiTheme="minorHAnsi" w:eastAsiaTheme="minorHAnsi" w:cstheme="minorHAnsi"/>
                <w:sz w:val="21"/>
                <w:szCs w:val="21"/>
              </w:rPr>
              <w:t>ių</w:t>
            </w:r>
            <w:proofErr w:type="spellEnd"/>
            <w:r w:rsidRPr="00067E5A">
              <w:rPr>
                <w:rFonts w:asciiTheme="minorHAnsi" w:eastAsiaTheme="minorHAnsi" w:cstheme="minorHAnsi"/>
                <w:sz w:val="21"/>
                <w:szCs w:val="21"/>
              </w:rPr>
              <w:t xml:space="preserve">) specialistai, atsižvelgiant į jų prisiimamus įsipareigojimus pirkimo sutarčiai vykdyti; </w:t>
            </w:r>
          </w:p>
          <w:p w14:paraId="00CE7B0D" w14:textId="77777777" w:rsidR="00514967" w:rsidRDefault="00514967" w:rsidP="00514967">
            <w:pPr>
              <w:spacing w:before="60" w:after="60" w:line="256" w:lineRule="auto"/>
              <w:ind w:firstLine="0"/>
              <w:rPr>
                <w:rFonts w:asciiTheme="minorHAnsi" w:eastAsiaTheme="minorHAnsi" w:cstheme="minorHAnsi"/>
                <w:sz w:val="21"/>
                <w:szCs w:val="21"/>
              </w:rPr>
            </w:pPr>
            <w:r w:rsidRPr="00067E5A">
              <w:rPr>
                <w:rFonts w:asciiTheme="minorHAnsi" w:eastAsia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0C535D5E" w14:textId="77777777" w:rsidR="00514967" w:rsidRPr="00067E5A" w:rsidRDefault="00514967" w:rsidP="00514967">
            <w:pPr>
              <w:spacing w:before="60" w:after="60" w:line="256" w:lineRule="auto"/>
              <w:ind w:firstLine="0"/>
              <w:rPr>
                <w:rFonts w:asciiTheme="minorHAnsi" w:eastAsiaTheme="minorHAnsi" w:cstheme="minorHAnsi"/>
                <w:sz w:val="21"/>
                <w:szCs w:val="21"/>
              </w:rPr>
            </w:pPr>
          </w:p>
          <w:p w14:paraId="55318987" w14:textId="7531A91A" w:rsidR="00514967" w:rsidRPr="00754A9D" w:rsidRDefault="00514967" w:rsidP="00514967">
            <w:pPr>
              <w:ind w:firstLine="0"/>
              <w:jc w:val="left"/>
              <w:rPr>
                <w:rFonts w:cstheme="minorHAnsi"/>
              </w:rPr>
            </w:pPr>
            <w:r w:rsidRPr="00067E5A">
              <w:rPr>
                <w:rFonts w:asci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0A17C9DB" w14:textId="77777777" w:rsidR="001B46C3" w:rsidRDefault="001B46C3" w:rsidP="001B46C3">
      <w:pPr>
        <w:spacing w:line="240" w:lineRule="auto"/>
        <w:ind w:firstLine="0"/>
        <w:rPr>
          <w:rFonts w:cstheme="minorHAnsi"/>
        </w:rPr>
      </w:pPr>
    </w:p>
    <w:p w14:paraId="4DA799D8" w14:textId="77777777" w:rsidR="001B46C3" w:rsidRDefault="001B46C3" w:rsidP="001B46C3">
      <w:pPr>
        <w:spacing w:line="240" w:lineRule="auto"/>
        <w:ind w:firstLine="0"/>
        <w:rPr>
          <w:rFonts w:cstheme="minorHAnsi"/>
        </w:rPr>
      </w:pPr>
    </w:p>
    <w:p w14:paraId="31C5D1A8" w14:textId="77777777" w:rsidR="001B46C3" w:rsidRDefault="001B46C3" w:rsidP="001B46C3">
      <w:pPr>
        <w:spacing w:line="240" w:lineRule="auto"/>
        <w:jc w:val="right"/>
        <w:rPr>
          <w:rFonts w:cstheme="minorHAnsi"/>
        </w:rPr>
      </w:pPr>
    </w:p>
    <w:p w14:paraId="0D08D9E0" w14:textId="77777777" w:rsidR="001B46C3" w:rsidRDefault="001B46C3" w:rsidP="001B46C3">
      <w:pPr>
        <w:spacing w:line="240" w:lineRule="auto"/>
        <w:jc w:val="right"/>
        <w:rPr>
          <w:rFonts w:cstheme="minorHAnsi"/>
        </w:rPr>
      </w:pPr>
    </w:p>
    <w:p w14:paraId="279B1090" w14:textId="77777777" w:rsidR="001B46C3" w:rsidRDefault="001B46C3" w:rsidP="001B46C3">
      <w:pPr>
        <w:spacing w:line="240" w:lineRule="auto"/>
        <w:jc w:val="right"/>
        <w:rPr>
          <w:rFonts w:cstheme="minorHAnsi"/>
        </w:rPr>
      </w:pPr>
    </w:p>
    <w:p w14:paraId="02D721E8" w14:textId="77777777" w:rsidR="001B46C3" w:rsidRDefault="001B46C3" w:rsidP="001B46C3">
      <w:pPr>
        <w:spacing w:line="240" w:lineRule="auto"/>
        <w:jc w:val="right"/>
        <w:rPr>
          <w:rFonts w:cstheme="minorHAnsi"/>
        </w:rPr>
      </w:pPr>
    </w:p>
    <w:p w14:paraId="123C8099" w14:textId="77777777" w:rsidR="001B46C3" w:rsidRDefault="001B46C3" w:rsidP="001B46C3">
      <w:pPr>
        <w:spacing w:line="240" w:lineRule="auto"/>
        <w:jc w:val="right"/>
        <w:rPr>
          <w:rFonts w:cstheme="minorHAnsi"/>
        </w:rPr>
      </w:pPr>
    </w:p>
    <w:p w14:paraId="7DC53BC6" w14:textId="704D98A2" w:rsidR="002A207C" w:rsidRPr="00342A38" w:rsidRDefault="002A207C" w:rsidP="000C285B">
      <w:pPr>
        <w:spacing w:line="240" w:lineRule="auto"/>
        <w:ind w:firstLine="0"/>
        <w:rPr>
          <w:rFonts w:cstheme="minorHAnsi"/>
          <w:b/>
          <w:bCs/>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030A066C" w14:textId="77777777" w:rsidR="00342A38" w:rsidRDefault="00342A38" w:rsidP="00067E5A">
      <w:pPr>
        <w:spacing w:line="240" w:lineRule="auto"/>
        <w:ind w:firstLine="0"/>
        <w:rPr>
          <w:rFonts w:cstheme="minorHAnsi"/>
        </w:rPr>
      </w:pPr>
    </w:p>
    <w:p w14:paraId="7C3031DC" w14:textId="77777777" w:rsidR="00067E5A" w:rsidRDefault="00067E5A" w:rsidP="00067E5A">
      <w:pPr>
        <w:spacing w:line="240" w:lineRule="auto"/>
        <w:ind w:firstLine="0"/>
        <w:rPr>
          <w:rFonts w:cstheme="minorHAnsi"/>
        </w:rPr>
      </w:pPr>
    </w:p>
    <w:p w14:paraId="36C1390D" w14:textId="77777777" w:rsidR="00396730" w:rsidRDefault="00396730" w:rsidP="00933F6F">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0EA2" w14:textId="77777777" w:rsidR="009D79BE" w:rsidRDefault="009D79BE" w:rsidP="00D05666">
      <w:r>
        <w:separator/>
      </w:r>
    </w:p>
  </w:endnote>
  <w:endnote w:type="continuationSeparator" w:id="0">
    <w:p w14:paraId="6BB7A325" w14:textId="77777777" w:rsidR="009D79BE" w:rsidRDefault="009D79BE" w:rsidP="00D05666">
      <w:r>
        <w:continuationSeparator/>
      </w:r>
    </w:p>
  </w:endnote>
  <w:endnote w:type="continuationNotice" w:id="1">
    <w:p w14:paraId="73B9B4E4" w14:textId="77777777" w:rsidR="009D79BE" w:rsidRDefault="009D79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CBB1" w14:textId="77777777" w:rsidR="009D79BE" w:rsidRDefault="009D79BE" w:rsidP="00D05666">
      <w:r>
        <w:separator/>
      </w:r>
    </w:p>
  </w:footnote>
  <w:footnote w:type="continuationSeparator" w:id="0">
    <w:p w14:paraId="031A759E" w14:textId="77777777" w:rsidR="009D79BE" w:rsidRDefault="009D79BE" w:rsidP="00D05666">
      <w:r>
        <w:continuationSeparator/>
      </w:r>
    </w:p>
  </w:footnote>
  <w:footnote w:type="continuationNotice" w:id="1">
    <w:p w14:paraId="1E36FDCC" w14:textId="77777777" w:rsidR="009D79BE" w:rsidRDefault="009D79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2D3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67E5A"/>
    <w:rsid w:val="0007051B"/>
    <w:rsid w:val="000714BF"/>
    <w:rsid w:val="00071E54"/>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C8A"/>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46C3"/>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CD6"/>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5"/>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A6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7BA"/>
    <w:rsid w:val="00282C67"/>
    <w:rsid w:val="00282F6B"/>
    <w:rsid w:val="00283391"/>
    <w:rsid w:val="00283B7E"/>
    <w:rsid w:val="00283C6E"/>
    <w:rsid w:val="00283D6A"/>
    <w:rsid w:val="00284221"/>
    <w:rsid w:val="00284427"/>
    <w:rsid w:val="002845F9"/>
    <w:rsid w:val="002847F1"/>
    <w:rsid w:val="00285583"/>
    <w:rsid w:val="00285738"/>
    <w:rsid w:val="00285B02"/>
    <w:rsid w:val="00285E5E"/>
    <w:rsid w:val="0028607D"/>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E7A8F"/>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E44"/>
    <w:rsid w:val="00306F87"/>
    <w:rsid w:val="003074D1"/>
    <w:rsid w:val="0031000F"/>
    <w:rsid w:val="003101E1"/>
    <w:rsid w:val="00310DEF"/>
    <w:rsid w:val="0031109D"/>
    <w:rsid w:val="0031284C"/>
    <w:rsid w:val="00312D59"/>
    <w:rsid w:val="00313C60"/>
    <w:rsid w:val="0031420A"/>
    <w:rsid w:val="00314EEA"/>
    <w:rsid w:val="003155D3"/>
    <w:rsid w:val="00315724"/>
    <w:rsid w:val="00315A8D"/>
    <w:rsid w:val="00315F99"/>
    <w:rsid w:val="003168A0"/>
    <w:rsid w:val="00316C9B"/>
    <w:rsid w:val="00316D64"/>
    <w:rsid w:val="00316FE1"/>
    <w:rsid w:val="0031757A"/>
    <w:rsid w:val="00317AC3"/>
    <w:rsid w:val="00317F21"/>
    <w:rsid w:val="003203AD"/>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A38"/>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810"/>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110"/>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5ED2"/>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6DC9"/>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B5A"/>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89"/>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967"/>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73B1"/>
    <w:rsid w:val="00527ED2"/>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4CC"/>
    <w:rsid w:val="005605D0"/>
    <w:rsid w:val="00560AD2"/>
    <w:rsid w:val="00560C9C"/>
    <w:rsid w:val="0056116F"/>
    <w:rsid w:val="00561265"/>
    <w:rsid w:val="00561332"/>
    <w:rsid w:val="00561741"/>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6DD2"/>
    <w:rsid w:val="00587BAC"/>
    <w:rsid w:val="00587E05"/>
    <w:rsid w:val="00590005"/>
    <w:rsid w:val="00590724"/>
    <w:rsid w:val="00590FB2"/>
    <w:rsid w:val="00591FAF"/>
    <w:rsid w:val="005920AB"/>
    <w:rsid w:val="00592662"/>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DDD"/>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204"/>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0CB5"/>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90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12B"/>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A2A"/>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34F"/>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3F6F"/>
    <w:rsid w:val="00934E53"/>
    <w:rsid w:val="00935371"/>
    <w:rsid w:val="00937444"/>
    <w:rsid w:val="0093767A"/>
    <w:rsid w:val="00941625"/>
    <w:rsid w:val="0094210F"/>
    <w:rsid w:val="009425A7"/>
    <w:rsid w:val="00942B80"/>
    <w:rsid w:val="00942BCA"/>
    <w:rsid w:val="009438E2"/>
    <w:rsid w:val="009448C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2B17"/>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3AB"/>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969"/>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D79BE"/>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0AD9"/>
    <w:rsid w:val="00AC1757"/>
    <w:rsid w:val="00AC2788"/>
    <w:rsid w:val="00AC2A50"/>
    <w:rsid w:val="00AC32A3"/>
    <w:rsid w:val="00AC4841"/>
    <w:rsid w:val="00AC4F61"/>
    <w:rsid w:val="00AC519F"/>
    <w:rsid w:val="00AC59AF"/>
    <w:rsid w:val="00AC5E6D"/>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0C90"/>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4AC6"/>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DBD"/>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3CBB"/>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006"/>
    <w:rsid w:val="00CE6713"/>
    <w:rsid w:val="00CE71BD"/>
    <w:rsid w:val="00CE7939"/>
    <w:rsid w:val="00CE7C1D"/>
    <w:rsid w:val="00CF0529"/>
    <w:rsid w:val="00CF06D5"/>
    <w:rsid w:val="00CF1B69"/>
    <w:rsid w:val="00CF1D58"/>
    <w:rsid w:val="00CF20FC"/>
    <w:rsid w:val="00CF23FD"/>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0CBD"/>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22A"/>
    <w:rsid w:val="00DE23CA"/>
    <w:rsid w:val="00DE2844"/>
    <w:rsid w:val="00DE290C"/>
    <w:rsid w:val="00DE2B53"/>
    <w:rsid w:val="00DE2E9E"/>
    <w:rsid w:val="00DE3558"/>
    <w:rsid w:val="00DE37BE"/>
    <w:rsid w:val="00DE3D84"/>
    <w:rsid w:val="00DE4696"/>
    <w:rsid w:val="00DE4BE1"/>
    <w:rsid w:val="00DE502E"/>
    <w:rsid w:val="00DE515C"/>
    <w:rsid w:val="00DE5711"/>
    <w:rsid w:val="00DE6E2B"/>
    <w:rsid w:val="00DF0274"/>
    <w:rsid w:val="00DF0690"/>
    <w:rsid w:val="00DF0C27"/>
    <w:rsid w:val="00DF1318"/>
    <w:rsid w:val="00DF144A"/>
    <w:rsid w:val="00DF1869"/>
    <w:rsid w:val="00DF194A"/>
    <w:rsid w:val="00DF1F94"/>
    <w:rsid w:val="00DF28BA"/>
    <w:rsid w:val="00DF2D78"/>
    <w:rsid w:val="00DF3708"/>
    <w:rsid w:val="00DF4067"/>
    <w:rsid w:val="00DF4143"/>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4EB"/>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83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082"/>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72"/>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BF6"/>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45"/>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B160D"/>
    <w:rsid w:val="001C127C"/>
    <w:rsid w:val="001C1A47"/>
    <w:rsid w:val="001E3B26"/>
    <w:rsid w:val="001F341A"/>
    <w:rsid w:val="00210CD6"/>
    <w:rsid w:val="00215D7C"/>
    <w:rsid w:val="002175DE"/>
    <w:rsid w:val="00256A57"/>
    <w:rsid w:val="002572C1"/>
    <w:rsid w:val="00266B32"/>
    <w:rsid w:val="00271522"/>
    <w:rsid w:val="002806B2"/>
    <w:rsid w:val="002811DF"/>
    <w:rsid w:val="00285738"/>
    <w:rsid w:val="0028607D"/>
    <w:rsid w:val="00290799"/>
    <w:rsid w:val="00295895"/>
    <w:rsid w:val="00295EF8"/>
    <w:rsid w:val="002A6A20"/>
    <w:rsid w:val="002B44C8"/>
    <w:rsid w:val="002B66DE"/>
    <w:rsid w:val="002C1509"/>
    <w:rsid w:val="002C2056"/>
    <w:rsid w:val="002C3497"/>
    <w:rsid w:val="002C5331"/>
    <w:rsid w:val="002E18FD"/>
    <w:rsid w:val="00314EEA"/>
    <w:rsid w:val="003239AC"/>
    <w:rsid w:val="0033650D"/>
    <w:rsid w:val="00337E30"/>
    <w:rsid w:val="003661A6"/>
    <w:rsid w:val="00367E27"/>
    <w:rsid w:val="00387F78"/>
    <w:rsid w:val="00394110"/>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66DC9"/>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7ED2"/>
    <w:rsid w:val="00547E3D"/>
    <w:rsid w:val="00565992"/>
    <w:rsid w:val="00586DD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D77F5"/>
    <w:rsid w:val="006E25C7"/>
    <w:rsid w:val="006E3CE5"/>
    <w:rsid w:val="006F6495"/>
    <w:rsid w:val="007034FE"/>
    <w:rsid w:val="00712B3D"/>
    <w:rsid w:val="00720CE5"/>
    <w:rsid w:val="007260B3"/>
    <w:rsid w:val="00731487"/>
    <w:rsid w:val="00737C4C"/>
    <w:rsid w:val="00747314"/>
    <w:rsid w:val="00750901"/>
    <w:rsid w:val="0075441D"/>
    <w:rsid w:val="007702BC"/>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E34"/>
    <w:rsid w:val="00804AC9"/>
    <w:rsid w:val="00810A25"/>
    <w:rsid w:val="008216B5"/>
    <w:rsid w:val="00846722"/>
    <w:rsid w:val="00850A89"/>
    <w:rsid w:val="00864070"/>
    <w:rsid w:val="00871CDD"/>
    <w:rsid w:val="00881536"/>
    <w:rsid w:val="0088270A"/>
    <w:rsid w:val="008937CE"/>
    <w:rsid w:val="00897B54"/>
    <w:rsid w:val="008B0359"/>
    <w:rsid w:val="008B0EC3"/>
    <w:rsid w:val="008C24AB"/>
    <w:rsid w:val="008C6184"/>
    <w:rsid w:val="008D21FA"/>
    <w:rsid w:val="008D6B46"/>
    <w:rsid w:val="008D6E2A"/>
    <w:rsid w:val="008E7138"/>
    <w:rsid w:val="008F377F"/>
    <w:rsid w:val="00906FC8"/>
    <w:rsid w:val="00915DD0"/>
    <w:rsid w:val="00916C15"/>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1B30"/>
    <w:rsid w:val="00B02DFF"/>
    <w:rsid w:val="00B031BD"/>
    <w:rsid w:val="00B0466C"/>
    <w:rsid w:val="00B05476"/>
    <w:rsid w:val="00B16869"/>
    <w:rsid w:val="00B20D67"/>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662D5"/>
    <w:rsid w:val="00DA327C"/>
    <w:rsid w:val="00DB1ED3"/>
    <w:rsid w:val="00DB55C7"/>
    <w:rsid w:val="00DC32B6"/>
    <w:rsid w:val="00DE1313"/>
    <w:rsid w:val="00DE23D8"/>
    <w:rsid w:val="00DF24CE"/>
    <w:rsid w:val="00E02B4D"/>
    <w:rsid w:val="00E2046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81DB5"/>
    <w:rsid w:val="00FB2B9B"/>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11</Pages>
  <Words>14193</Words>
  <Characters>8091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Damašauskienė</cp:lastModifiedBy>
  <cp:revision>42</cp:revision>
  <cp:lastPrinted>2025-04-15T12:07:00Z</cp:lastPrinted>
  <dcterms:created xsi:type="dcterms:W3CDTF">2026-02-11T08:10:00Z</dcterms:created>
  <dcterms:modified xsi:type="dcterms:W3CDTF">2026-04-10T10:09:00Z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