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7EAE7F64"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205C5B">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07CCFCB1" w14:textId="77777777" w:rsidR="007F0050" w:rsidRDefault="007F0050" w:rsidP="007F0050">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a</w:t>
          </w:r>
          <w:r w:rsidRPr="007F0050">
            <w:rPr>
              <w:rFonts w:ascii="Times New Roman" w:hAnsi="Times New Roman" w:cs="Times New Roman"/>
              <w:i/>
              <w:iCs/>
              <w:sz w:val="24"/>
              <w:szCs w:val="24"/>
            </w:rPr>
            <w:t>dministracijos direktoriaus</w:t>
          </w:r>
          <w:r>
            <w:rPr>
              <w:rFonts w:ascii="Times New Roman" w:hAnsi="Times New Roman" w:cs="Times New Roman"/>
              <w:i/>
              <w:iCs/>
              <w:sz w:val="24"/>
              <w:szCs w:val="24"/>
            </w:rPr>
            <w:t xml:space="preserve">  </w:t>
          </w:r>
        </w:p>
        <w:p w14:paraId="5BE271EE" w14:textId="2192622C" w:rsidR="007F0050" w:rsidRDefault="007F0050" w:rsidP="007F0050">
          <w:pPr>
            <w:spacing w:after="120" w:line="20" w:lineRule="atLeast"/>
            <w:ind w:left="5245"/>
            <w:contextualSpacing/>
            <w:rPr>
              <w:rFonts w:ascii="Times New Roman" w:hAnsi="Times New Roman" w:cs="Times New Roman"/>
              <w:i/>
              <w:iCs/>
              <w:sz w:val="24"/>
              <w:szCs w:val="24"/>
            </w:rPr>
          </w:pPr>
          <w:r w:rsidRPr="007F0050">
            <w:rPr>
              <w:rFonts w:ascii="Times New Roman" w:hAnsi="Times New Roman" w:cs="Times New Roman"/>
              <w:i/>
              <w:iCs/>
              <w:sz w:val="24"/>
              <w:szCs w:val="24"/>
            </w:rPr>
            <w:t>pavaduotoja, pavaduojanti</w:t>
          </w:r>
          <w:r>
            <w:rPr>
              <w:rFonts w:ascii="Times New Roman" w:hAnsi="Times New Roman" w:cs="Times New Roman"/>
              <w:i/>
              <w:iCs/>
              <w:sz w:val="24"/>
              <w:szCs w:val="24"/>
            </w:rPr>
            <w:t xml:space="preserve"> </w:t>
          </w:r>
        </w:p>
        <w:p w14:paraId="6D78970E" w14:textId="57E3DEAD" w:rsidR="007F0050" w:rsidRPr="007F0050" w:rsidRDefault="007F0050" w:rsidP="007F0050">
          <w:pPr>
            <w:spacing w:after="120" w:line="20" w:lineRule="atLeast"/>
            <w:ind w:left="5245"/>
            <w:contextualSpacing/>
            <w:rPr>
              <w:rFonts w:ascii="Times New Roman" w:hAnsi="Times New Roman" w:cs="Times New Roman"/>
              <w:i/>
              <w:iCs/>
              <w:sz w:val="24"/>
              <w:szCs w:val="24"/>
            </w:rPr>
          </w:pPr>
          <w:r w:rsidRPr="007F0050">
            <w:rPr>
              <w:rFonts w:ascii="Times New Roman" w:hAnsi="Times New Roman" w:cs="Times New Roman"/>
              <w:i/>
              <w:iCs/>
              <w:sz w:val="24"/>
              <w:szCs w:val="24"/>
            </w:rPr>
            <w:t>administracijos direktorių  </w:t>
          </w:r>
        </w:p>
        <w:p w14:paraId="7F4FE58C" w14:textId="3193DE88" w:rsidR="00782791" w:rsidRDefault="007F0050"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Vaida Bačiulienė</w:t>
          </w:r>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1E57F092" w14:textId="77777777" w:rsidR="001411BD" w:rsidRDefault="00782791" w:rsidP="007E4226">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sidR="007E4226">
            <w:rPr>
              <w:rFonts w:ascii="Times New Roman" w:hAnsi="Times New Roman" w:cs="Times New Roman"/>
              <w:b/>
              <w:bCs/>
              <w:sz w:val="24"/>
              <w:szCs w:val="24"/>
            </w:rPr>
            <w:t xml:space="preserve"> </w:t>
          </w:r>
        </w:p>
        <w:p w14:paraId="74F9C204" w14:textId="6727DEFA"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37763">
            <w:rPr>
              <w:rFonts w:ascii="Times New Roman" w:hAnsi="Times New Roman" w:cs="Times New Roman"/>
              <w:b/>
              <w:bCs/>
              <w:sz w:val="24"/>
              <w:szCs w:val="24"/>
            </w:rPr>
            <w:t>„</w:t>
          </w:r>
          <w:bookmarkStart w:id="0" w:name="_Hlk220400943"/>
          <w:r w:rsidR="005B44B2">
            <w:rPr>
              <w:rFonts w:ascii="Times New Roman" w:hAnsi="Times New Roman" w:cs="Times New Roman"/>
              <w:b/>
              <w:bCs/>
              <w:sz w:val="24"/>
              <w:szCs w:val="24"/>
            </w:rPr>
            <w:t>MOKSLO PASKIRTIES PASTATUOSE SAVANORIŲ G. 56, VILNIAUS G. 12, J. PABRĖŽOS G. 4, KRETINGA</w:t>
          </w:r>
          <w:r w:rsidR="00AC671B">
            <w:rPr>
              <w:rFonts w:ascii="Times New Roman" w:hAnsi="Times New Roman" w:cs="Times New Roman"/>
              <w:b/>
              <w:bCs/>
              <w:sz w:val="24"/>
              <w:szCs w:val="24"/>
            </w:rPr>
            <w:t>,</w:t>
          </w:r>
          <w:r w:rsidR="005B44B2">
            <w:rPr>
              <w:rFonts w:ascii="Times New Roman" w:hAnsi="Times New Roman" w:cs="Times New Roman"/>
              <w:b/>
              <w:bCs/>
              <w:sz w:val="24"/>
              <w:szCs w:val="24"/>
            </w:rPr>
            <w:t xml:space="preserve"> APSAUGINIŲ LANGŲ ŽALIUZIŲ ĮRENGIMO DARBAI</w:t>
          </w:r>
          <w:bookmarkEnd w:id="0"/>
          <w:r w:rsidRPr="00437763">
            <w:rPr>
              <w:rFonts w:ascii="Times New Roman" w:hAnsi="Times New Roman" w:cs="Times New Roman"/>
              <w:b/>
              <w:bCs/>
              <w:sz w:val="24"/>
              <w:szCs w:val="24"/>
            </w:rPr>
            <w:t>“</w:t>
          </w:r>
          <w:r w:rsidR="007E4226">
            <w:rPr>
              <w:rFonts w:ascii="Times New Roman" w:hAnsi="Times New Roman" w:cs="Times New Roman"/>
              <w:b/>
              <w:bCs/>
              <w:sz w:val="24"/>
              <w:szCs w:val="24"/>
            </w:rPr>
            <w:t xml:space="preserve"> </w:t>
          </w:r>
        </w:p>
        <w:p w14:paraId="780A26B3" w14:textId="77777777"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r w:rsidR="007E4226">
            <w:rPr>
              <w:rFonts w:ascii="Times New Roman" w:hAnsi="Times New Roman" w:cs="Times New Roman"/>
              <w:b/>
              <w:bCs/>
              <w:sz w:val="24"/>
              <w:szCs w:val="24"/>
            </w:rPr>
            <w:t xml:space="preserve"> </w:t>
          </w:r>
        </w:p>
        <w:p w14:paraId="077E4A74" w14:textId="2C91FFAC" w:rsidR="00782791" w:rsidRPr="00404B07"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601A062A" w14:textId="77777777" w:rsidR="00530141" w:rsidRDefault="00530141" w:rsidP="00782791"/>
        <w:p w14:paraId="71CF24AB" w14:textId="77777777" w:rsidR="00530141" w:rsidRDefault="00530141" w:rsidP="00782791"/>
        <w:p w14:paraId="568C232E" w14:textId="77777777" w:rsidR="00530141" w:rsidRDefault="00530141" w:rsidP="00782791"/>
        <w:p w14:paraId="68857B31" w14:textId="77777777" w:rsidR="00530141" w:rsidRDefault="00530141" w:rsidP="00782791"/>
        <w:p w14:paraId="55128615" w14:textId="77777777" w:rsidR="00530141" w:rsidRDefault="00530141" w:rsidP="00782791"/>
        <w:p w14:paraId="42D43FAC" w14:textId="77777777" w:rsidR="00530141" w:rsidRDefault="00530141" w:rsidP="00782791"/>
        <w:p w14:paraId="5D385949" w14:textId="77777777" w:rsidR="00530141" w:rsidRDefault="00530141" w:rsidP="00782791"/>
        <w:p w14:paraId="2C660154" w14:textId="77777777" w:rsidR="00530141" w:rsidRDefault="00530141" w:rsidP="00782791"/>
        <w:p w14:paraId="21EBE354" w14:textId="77777777" w:rsidR="00530141" w:rsidRDefault="00530141" w:rsidP="00782791"/>
        <w:p w14:paraId="5F5A0484" w14:textId="77777777" w:rsidR="00530141" w:rsidRDefault="00530141" w:rsidP="00782791"/>
        <w:p w14:paraId="1C5920C0" w14:textId="77777777" w:rsidR="00530141" w:rsidRDefault="00530141" w:rsidP="00782791"/>
        <w:p w14:paraId="0F439CEB" w14:textId="77777777" w:rsidR="00530141" w:rsidRDefault="00530141" w:rsidP="00782791"/>
        <w:p w14:paraId="6436819F" w14:textId="77777777" w:rsidR="00530141" w:rsidRDefault="00530141" w:rsidP="00782791"/>
        <w:p w14:paraId="15ED7372" w14:textId="77777777" w:rsidR="00530141" w:rsidRDefault="00530141" w:rsidP="00782791"/>
        <w:p w14:paraId="345A203E" w14:textId="77777777" w:rsidR="00530141" w:rsidRDefault="00530141" w:rsidP="00782791"/>
        <w:p w14:paraId="3BED22FB" w14:textId="77777777" w:rsidR="00530141" w:rsidRDefault="00530141" w:rsidP="00782791"/>
        <w:p w14:paraId="76317D81" w14:textId="77777777" w:rsidR="00530141" w:rsidRDefault="00530141" w:rsidP="00782791"/>
        <w:p w14:paraId="5A0C554E" w14:textId="77777777" w:rsidR="00530141" w:rsidRDefault="00530141" w:rsidP="00782791"/>
        <w:p w14:paraId="53BAEE8F" w14:textId="77777777" w:rsidR="00530141" w:rsidRDefault="00530141" w:rsidP="00782791"/>
        <w:p w14:paraId="5EC91E5F" w14:textId="77777777" w:rsidR="00530141" w:rsidRDefault="00530141" w:rsidP="00782791"/>
        <w:p w14:paraId="1968527E" w14:textId="77777777" w:rsidR="00530141" w:rsidRDefault="00530141" w:rsidP="00782791"/>
        <w:p w14:paraId="4C1A00AC" w14:textId="77777777" w:rsidR="00530141" w:rsidRPr="00530141" w:rsidRDefault="00530141" w:rsidP="00530141">
          <w:pPr>
            <w:rPr>
              <w:rFonts w:ascii="Times New Roman" w:hAnsi="Times New Roman" w:cs="Times New Roman"/>
              <w:sz w:val="32"/>
              <w:szCs w:val="32"/>
            </w:rPr>
          </w:pPr>
          <w:r w:rsidRPr="00530141">
            <w:rPr>
              <w:rFonts w:ascii="Times New Roman" w:hAnsi="Times New Roman" w:cs="Times New Roman"/>
              <w:b/>
              <w:sz w:val="32"/>
              <w:szCs w:val="32"/>
            </w:rPr>
            <w:t>TURINYS</w:t>
          </w:r>
        </w:p>
        <w:p w14:paraId="23DC4EDC" w14:textId="77777777" w:rsidR="00782791" w:rsidRDefault="00782791" w:rsidP="00782791"/>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530141" w:rsidRPr="00342BAA" w14:paraId="4D5D35D3" w14:textId="77777777" w:rsidTr="00E85087">
            <w:tc>
              <w:tcPr>
                <w:tcW w:w="560" w:type="dxa"/>
              </w:tcPr>
              <w:p w14:paraId="62EA8D5A" w14:textId="77777777" w:rsidR="00530141" w:rsidRPr="00342BAA" w:rsidRDefault="00530141" w:rsidP="00E8508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5B3DA48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6DD283A"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765487DF" w14:textId="77777777" w:rsidTr="00E85087">
            <w:tc>
              <w:tcPr>
                <w:tcW w:w="560" w:type="dxa"/>
              </w:tcPr>
              <w:p w14:paraId="0BE6CA0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c>
              <w:tcPr>
                <w:tcW w:w="9049" w:type="dxa"/>
              </w:tcPr>
              <w:p w14:paraId="2FE22BD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Pirkimo objektas........................................................................................................................</w:t>
                </w:r>
              </w:p>
            </w:tc>
            <w:tc>
              <w:tcPr>
                <w:tcW w:w="456" w:type="dxa"/>
              </w:tcPr>
              <w:p w14:paraId="12B9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15933C45" w14:textId="77777777" w:rsidTr="00E85087">
            <w:tc>
              <w:tcPr>
                <w:tcW w:w="560" w:type="dxa"/>
              </w:tcPr>
              <w:p w14:paraId="23ED5D1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c>
              <w:tcPr>
                <w:tcW w:w="9049" w:type="dxa"/>
              </w:tcPr>
              <w:p w14:paraId="6419F8F9" w14:textId="77777777" w:rsidR="00530141" w:rsidRDefault="00530141" w:rsidP="00E85087">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537167A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40A38EBF" w14:textId="77777777" w:rsidR="00530141" w:rsidRDefault="00530141" w:rsidP="00E85087">
                <w:pPr>
                  <w:ind w:firstLine="0"/>
                  <w:rPr>
                    <w:rFonts w:hAnsi="Times New Roman" w:cs="Times New Roman"/>
                    <w:sz w:val="24"/>
                    <w:szCs w:val="24"/>
                  </w:rPr>
                </w:pPr>
              </w:p>
              <w:p w14:paraId="5DA81DF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3E2245" w14:textId="77777777" w:rsidTr="00E85087">
            <w:tc>
              <w:tcPr>
                <w:tcW w:w="560" w:type="dxa"/>
              </w:tcPr>
              <w:p w14:paraId="4C7BCFE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c>
              <w:tcPr>
                <w:tcW w:w="9049" w:type="dxa"/>
              </w:tcPr>
              <w:p w14:paraId="44E28FA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42AECEB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5A8DA7" w14:textId="77777777" w:rsidTr="00E85087">
            <w:tc>
              <w:tcPr>
                <w:tcW w:w="560" w:type="dxa"/>
              </w:tcPr>
              <w:p w14:paraId="35B58357"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5.</w:t>
                </w:r>
              </w:p>
            </w:tc>
            <w:tc>
              <w:tcPr>
                <w:tcW w:w="9049" w:type="dxa"/>
              </w:tcPr>
              <w:p w14:paraId="0F7C650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323C1E1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685D113" w14:textId="77777777" w:rsidTr="00E85087">
            <w:tc>
              <w:tcPr>
                <w:tcW w:w="560" w:type="dxa"/>
              </w:tcPr>
              <w:p w14:paraId="77F915D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6.</w:t>
                </w:r>
              </w:p>
            </w:tc>
            <w:tc>
              <w:tcPr>
                <w:tcW w:w="9049" w:type="dxa"/>
              </w:tcPr>
              <w:p w14:paraId="29C788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66C2496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0DA48CBF" w14:textId="77777777" w:rsidTr="00E85087">
            <w:tc>
              <w:tcPr>
                <w:tcW w:w="560" w:type="dxa"/>
              </w:tcPr>
              <w:p w14:paraId="16B2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7.</w:t>
                </w:r>
              </w:p>
            </w:tc>
            <w:tc>
              <w:tcPr>
                <w:tcW w:w="9049" w:type="dxa"/>
              </w:tcPr>
              <w:p w14:paraId="5DC98C24"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Pasiūlymų vertinimas................................................................................................................</w:t>
                </w:r>
              </w:p>
            </w:tc>
            <w:tc>
              <w:tcPr>
                <w:tcW w:w="456" w:type="dxa"/>
              </w:tcPr>
              <w:p w14:paraId="181235B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27A4C4D0" w14:textId="77777777" w:rsidTr="00E85087">
            <w:tc>
              <w:tcPr>
                <w:tcW w:w="560" w:type="dxa"/>
              </w:tcPr>
              <w:p w14:paraId="7CB843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8.</w:t>
                </w:r>
              </w:p>
            </w:tc>
            <w:tc>
              <w:tcPr>
                <w:tcW w:w="9049" w:type="dxa"/>
              </w:tcPr>
              <w:p w14:paraId="43F882C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2FBE03C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10767970" w14:textId="77777777" w:rsidTr="00E85087">
            <w:tc>
              <w:tcPr>
                <w:tcW w:w="560" w:type="dxa"/>
              </w:tcPr>
              <w:p w14:paraId="771F244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9.</w:t>
                </w:r>
              </w:p>
            </w:tc>
            <w:tc>
              <w:tcPr>
                <w:tcW w:w="9049" w:type="dxa"/>
              </w:tcPr>
              <w:p w14:paraId="00BF5A90" w14:textId="77777777" w:rsidR="00530141" w:rsidRDefault="00530141" w:rsidP="00E85087">
                <w:pPr>
                  <w:ind w:firstLine="0"/>
                  <w:rPr>
                    <w:rFonts w:hAnsi="Times New Roman" w:cs="Times New Roman"/>
                    <w:sz w:val="24"/>
                    <w:szCs w:val="24"/>
                  </w:rPr>
                </w:pPr>
                <w:r>
                  <w:rPr>
                    <w:rFonts w:hAnsi="Times New Roman" w:cs="Times New Roman"/>
                    <w:sz w:val="24"/>
                    <w:szCs w:val="24"/>
                  </w:rPr>
                  <w:t>Kitos sąlygos.............................................................................................................................</w:t>
                </w:r>
              </w:p>
            </w:tc>
            <w:tc>
              <w:tcPr>
                <w:tcW w:w="456" w:type="dxa"/>
              </w:tcPr>
              <w:p w14:paraId="48020494" w14:textId="42ADC58E" w:rsidR="00530141" w:rsidRPr="00342BAA" w:rsidRDefault="00C03DA5" w:rsidP="00E85087">
                <w:pPr>
                  <w:ind w:firstLine="0"/>
                  <w:rPr>
                    <w:rFonts w:hAnsi="Times New Roman" w:cs="Times New Roman"/>
                    <w:sz w:val="24"/>
                    <w:szCs w:val="24"/>
                  </w:rPr>
                </w:pPr>
                <w:r>
                  <w:rPr>
                    <w:rFonts w:hAnsi="Times New Roman" w:cs="Times New Roman"/>
                    <w:sz w:val="24"/>
                    <w:szCs w:val="24"/>
                  </w:rPr>
                  <w:t>4</w:t>
                </w:r>
              </w:p>
            </w:tc>
          </w:tr>
          <w:tr w:rsidR="00530141" w:rsidRPr="00342BAA" w14:paraId="3E0E1E90" w14:textId="77777777" w:rsidTr="00E85087">
            <w:tc>
              <w:tcPr>
                <w:tcW w:w="560" w:type="dxa"/>
              </w:tcPr>
              <w:p w14:paraId="2C1D6A32"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10.</w:t>
                </w:r>
              </w:p>
            </w:tc>
            <w:tc>
              <w:tcPr>
                <w:tcW w:w="9049" w:type="dxa"/>
              </w:tcPr>
              <w:p w14:paraId="7F7FD5F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663FF104" w14:textId="26E815AB" w:rsidR="00530141" w:rsidRPr="00342BAA" w:rsidRDefault="00C03DA5" w:rsidP="00E85087">
                <w:pPr>
                  <w:ind w:firstLine="0"/>
                  <w:rPr>
                    <w:rFonts w:hAnsi="Times New Roman" w:cs="Times New Roman"/>
                    <w:sz w:val="24"/>
                    <w:szCs w:val="24"/>
                  </w:rPr>
                </w:pPr>
                <w:r>
                  <w:rPr>
                    <w:rFonts w:hAnsi="Times New Roman" w:cs="Times New Roman"/>
                    <w:sz w:val="24"/>
                    <w:szCs w:val="24"/>
                  </w:rPr>
                  <w:t>5</w:t>
                </w:r>
              </w:p>
            </w:tc>
          </w:tr>
          <w:tr w:rsidR="00530141" w:rsidRPr="00342BAA" w14:paraId="18949A01" w14:textId="77777777" w:rsidTr="00E85087">
            <w:tc>
              <w:tcPr>
                <w:tcW w:w="560" w:type="dxa"/>
              </w:tcPr>
              <w:p w14:paraId="3EB75AA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11.</w:t>
                </w:r>
              </w:p>
            </w:tc>
            <w:tc>
              <w:tcPr>
                <w:tcW w:w="9049" w:type="dxa"/>
              </w:tcPr>
              <w:p w14:paraId="1B1E4297" w14:textId="1E1B1590" w:rsidR="00530141" w:rsidRDefault="00530141" w:rsidP="00E85087">
                <w:pPr>
                  <w:ind w:firstLine="0"/>
                  <w:rPr>
                    <w:rFonts w:hAnsi="Times New Roman" w:cs="Times New Roman"/>
                    <w:sz w:val="24"/>
                    <w:szCs w:val="24"/>
                  </w:rPr>
                </w:pPr>
                <w:r>
                  <w:rPr>
                    <w:rFonts w:hAnsi="Times New Roman" w:cs="Times New Roman"/>
                    <w:sz w:val="24"/>
                    <w:szCs w:val="24"/>
                  </w:rPr>
                  <w:t>Pirkimo sąlygų 2 priedas „</w:t>
                </w:r>
                <w:r w:rsidR="00F0568E">
                  <w:rPr>
                    <w:rFonts w:hAnsi="Times New Roman" w:cs="Times New Roman"/>
                    <w:sz w:val="24"/>
                    <w:szCs w:val="24"/>
                  </w:rPr>
                  <w:t>Darbų aprašas</w:t>
                </w:r>
                <w:r>
                  <w:rPr>
                    <w:rFonts w:hAnsi="Times New Roman" w:cs="Times New Roman"/>
                    <w:sz w:val="24"/>
                    <w:szCs w:val="24"/>
                  </w:rPr>
                  <w:t>“..................</w:t>
                </w:r>
                <w:r w:rsidRPr="00204206">
                  <w:rPr>
                    <w:rFonts w:hAnsi="Times New Roman" w:cs="Times New Roman"/>
                    <w:sz w:val="24"/>
                    <w:szCs w:val="24"/>
                  </w:rPr>
                  <w:t>...........................</w:t>
                </w:r>
              </w:p>
            </w:tc>
            <w:tc>
              <w:tcPr>
                <w:tcW w:w="456" w:type="dxa"/>
              </w:tcPr>
              <w:p w14:paraId="72ED66FB" w14:textId="53156DD9" w:rsidR="00530141" w:rsidRPr="00342BAA" w:rsidRDefault="0009063C" w:rsidP="00E85087">
                <w:pPr>
                  <w:ind w:firstLine="0"/>
                  <w:rPr>
                    <w:rFonts w:hAnsi="Times New Roman" w:cs="Times New Roman"/>
                    <w:sz w:val="24"/>
                    <w:szCs w:val="24"/>
                  </w:rPr>
                </w:pPr>
                <w:r>
                  <w:rPr>
                    <w:rFonts w:hAnsi="Times New Roman" w:cs="Times New Roman"/>
                    <w:sz w:val="24"/>
                    <w:szCs w:val="24"/>
                  </w:rPr>
                  <w:t>6</w:t>
                </w:r>
              </w:p>
            </w:tc>
          </w:tr>
          <w:tr w:rsidR="00530141" w:rsidRPr="00342BAA" w14:paraId="6A12321E" w14:textId="77777777" w:rsidTr="00E85087">
            <w:tc>
              <w:tcPr>
                <w:tcW w:w="560" w:type="dxa"/>
              </w:tcPr>
              <w:p w14:paraId="17E4E4B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12.</w:t>
                </w:r>
              </w:p>
            </w:tc>
            <w:tc>
              <w:tcPr>
                <w:tcW w:w="9049" w:type="dxa"/>
              </w:tcPr>
              <w:p w14:paraId="43271DD7"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4EB0A762" w14:textId="18B01E56" w:rsidR="00530141" w:rsidRPr="00342BAA" w:rsidRDefault="0009063C" w:rsidP="00E85087">
                <w:pPr>
                  <w:ind w:firstLine="0"/>
                  <w:rPr>
                    <w:rFonts w:hAnsi="Times New Roman" w:cs="Times New Roman"/>
                    <w:sz w:val="24"/>
                    <w:szCs w:val="24"/>
                  </w:rPr>
                </w:pPr>
                <w:r>
                  <w:rPr>
                    <w:rFonts w:hAnsi="Times New Roman" w:cs="Times New Roman"/>
                    <w:sz w:val="24"/>
                    <w:szCs w:val="24"/>
                  </w:rPr>
                  <w:t>7</w:t>
                </w:r>
              </w:p>
            </w:tc>
          </w:tr>
          <w:tr w:rsidR="00530141" w:rsidRPr="00342BAA" w14:paraId="1D708184" w14:textId="77777777" w:rsidTr="00E85087">
            <w:tc>
              <w:tcPr>
                <w:tcW w:w="560" w:type="dxa"/>
              </w:tcPr>
              <w:p w14:paraId="571988B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13.</w:t>
                </w:r>
              </w:p>
            </w:tc>
            <w:tc>
              <w:tcPr>
                <w:tcW w:w="9049" w:type="dxa"/>
              </w:tcPr>
              <w:p w14:paraId="099F53FD"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4065D386" w14:textId="14ADAC1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1</w:t>
                </w:r>
              </w:p>
            </w:tc>
          </w:tr>
          <w:tr w:rsidR="00530141" w:rsidRPr="00342BAA" w14:paraId="76C65224" w14:textId="77777777" w:rsidTr="00E85087">
            <w:tc>
              <w:tcPr>
                <w:tcW w:w="560" w:type="dxa"/>
              </w:tcPr>
              <w:p w14:paraId="00256386"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14.</w:t>
                </w:r>
              </w:p>
            </w:tc>
            <w:tc>
              <w:tcPr>
                <w:tcW w:w="9049" w:type="dxa"/>
              </w:tcPr>
              <w:p w14:paraId="3567B27E"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6637690F" w14:textId="4DE670EC"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2</w:t>
                </w:r>
              </w:p>
            </w:tc>
          </w:tr>
          <w:tr w:rsidR="00530141" w:rsidRPr="00342BAA" w14:paraId="044249CA" w14:textId="77777777" w:rsidTr="00E85087">
            <w:tc>
              <w:tcPr>
                <w:tcW w:w="560" w:type="dxa"/>
              </w:tcPr>
              <w:p w14:paraId="314A2C49"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15.</w:t>
                </w:r>
              </w:p>
            </w:tc>
            <w:tc>
              <w:tcPr>
                <w:tcW w:w="9049" w:type="dxa"/>
              </w:tcPr>
              <w:p w14:paraId="0591B41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41B628A6" w14:textId="0190BFF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3</w:t>
                </w:r>
              </w:p>
            </w:tc>
          </w:tr>
          <w:tr w:rsidR="00530141" w:rsidRPr="00342BAA" w14:paraId="18716F9C" w14:textId="77777777" w:rsidTr="00E85087">
            <w:tc>
              <w:tcPr>
                <w:tcW w:w="560" w:type="dxa"/>
              </w:tcPr>
              <w:p w14:paraId="7E1589E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16.</w:t>
                </w:r>
              </w:p>
            </w:tc>
            <w:tc>
              <w:tcPr>
                <w:tcW w:w="9049" w:type="dxa"/>
              </w:tcPr>
              <w:p w14:paraId="1B58FDC6" w14:textId="398C25FF" w:rsidR="00530141" w:rsidRPr="009779B8" w:rsidRDefault="00530141" w:rsidP="00E85087">
                <w:pPr>
                  <w:ind w:firstLine="0"/>
                  <w:rPr>
                    <w:rFonts w:hAnsi="Times New Roman" w:cs="Times New Roman"/>
                    <w:bCs/>
                    <w:sz w:val="24"/>
                    <w:szCs w:val="24"/>
                  </w:rPr>
                </w:pPr>
                <w:r>
                  <w:rPr>
                    <w:rFonts w:hAnsi="Times New Roman" w:cs="Times New Roman"/>
                    <w:sz w:val="24"/>
                    <w:szCs w:val="24"/>
                  </w:rPr>
                  <w:t>Pirkimo sąlygų 7 priedas „</w:t>
                </w:r>
                <w:r w:rsidR="0065475B">
                  <w:rPr>
                    <w:sz w:val="24"/>
                    <w:szCs w:val="24"/>
                  </w:rPr>
                  <w:t>Tiek</w:t>
                </w:r>
                <w:r w:rsidR="0065475B">
                  <w:rPr>
                    <w:sz w:val="24"/>
                    <w:szCs w:val="24"/>
                  </w:rPr>
                  <w:t>ė</w:t>
                </w:r>
                <w:r w:rsidR="0065475B">
                  <w:rPr>
                    <w:sz w:val="24"/>
                    <w:szCs w:val="24"/>
                  </w:rPr>
                  <w:t>jo deklaracija</w:t>
                </w:r>
                <w:r>
                  <w:rPr>
                    <w:rFonts w:hAnsi="Times New Roman" w:cs="Times New Roman"/>
                    <w:sz w:val="24"/>
                    <w:szCs w:val="24"/>
                  </w:rPr>
                  <w:t>“.........</w:t>
                </w:r>
                <w:r w:rsidRPr="00256794">
                  <w:rPr>
                    <w:rFonts w:hAnsi="Times New Roman" w:cs="Times New Roman"/>
                    <w:sz w:val="24"/>
                    <w:szCs w:val="24"/>
                  </w:rPr>
                  <w:t>.........................</w:t>
                </w:r>
                <w:r w:rsidRPr="00CC7D46">
                  <w:rPr>
                    <w:rFonts w:hAnsi="Times New Roman" w:cs="Times New Roman"/>
                    <w:sz w:val="24"/>
                    <w:szCs w:val="24"/>
                  </w:rPr>
                  <w:t>......................................</w:t>
                </w:r>
              </w:p>
            </w:tc>
            <w:tc>
              <w:tcPr>
                <w:tcW w:w="456" w:type="dxa"/>
              </w:tcPr>
              <w:p w14:paraId="3641E16A" w14:textId="3BF62CD4" w:rsidR="00530141" w:rsidRPr="00342BAA" w:rsidRDefault="0065475B" w:rsidP="00E85087">
                <w:pPr>
                  <w:ind w:firstLine="0"/>
                  <w:rPr>
                    <w:rFonts w:hAnsi="Times New Roman" w:cs="Times New Roman"/>
                    <w:sz w:val="24"/>
                    <w:szCs w:val="24"/>
                  </w:rPr>
                </w:pPr>
                <w:r>
                  <w:rPr>
                    <w:rFonts w:hAnsi="Times New Roman" w:cs="Times New Roman"/>
                    <w:sz w:val="24"/>
                    <w:szCs w:val="24"/>
                  </w:rPr>
                  <w:t>15</w:t>
                </w:r>
              </w:p>
            </w:tc>
          </w:tr>
          <w:tr w:rsidR="00530141" w14:paraId="2316AEA4" w14:textId="77777777" w:rsidTr="00E85087">
            <w:tc>
              <w:tcPr>
                <w:tcW w:w="560" w:type="dxa"/>
              </w:tcPr>
              <w:p w14:paraId="52D36DD1" w14:textId="77777777" w:rsidR="00530141" w:rsidRDefault="00530141" w:rsidP="00E85087">
                <w:pPr>
                  <w:ind w:firstLine="0"/>
                  <w:rPr>
                    <w:rFonts w:hAnsi="Times New Roman" w:cs="Times New Roman"/>
                    <w:sz w:val="24"/>
                    <w:szCs w:val="24"/>
                  </w:rPr>
                </w:pPr>
                <w:r>
                  <w:rPr>
                    <w:rFonts w:hAnsi="Times New Roman" w:cs="Times New Roman"/>
                    <w:sz w:val="24"/>
                    <w:szCs w:val="24"/>
                  </w:rPr>
                  <w:t>17.</w:t>
                </w:r>
              </w:p>
            </w:tc>
            <w:tc>
              <w:tcPr>
                <w:tcW w:w="9049" w:type="dxa"/>
              </w:tcPr>
              <w:p w14:paraId="1428C2F8" w14:textId="77777777" w:rsidR="00530141" w:rsidRPr="00CC7D46" w:rsidRDefault="00530141" w:rsidP="00E85087">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7ACC67FA" w14:textId="77777777" w:rsidR="00530141" w:rsidRDefault="00530141" w:rsidP="00E85087">
                <w:pPr>
                  <w:ind w:firstLine="0"/>
                  <w:rPr>
                    <w:rFonts w:hAnsi="Times New Roman" w:cs="Times New Roman"/>
                    <w:sz w:val="24"/>
                    <w:szCs w:val="24"/>
                  </w:rPr>
                </w:pPr>
              </w:p>
              <w:p w14:paraId="0EBDD164" w14:textId="3E920929" w:rsidR="00530141" w:rsidRDefault="00530141" w:rsidP="00E85087">
                <w:pPr>
                  <w:ind w:firstLine="0"/>
                  <w:rPr>
                    <w:rFonts w:hAnsi="Times New Roman" w:cs="Times New Roman"/>
                    <w:sz w:val="24"/>
                    <w:szCs w:val="24"/>
                  </w:rPr>
                </w:pPr>
                <w:r>
                  <w:rPr>
                    <w:rFonts w:hAnsi="Times New Roman" w:cs="Times New Roman"/>
                    <w:sz w:val="24"/>
                    <w:szCs w:val="24"/>
                  </w:rPr>
                  <w:t>1</w:t>
                </w:r>
                <w:r w:rsidR="004F5E1A">
                  <w:rPr>
                    <w:rFonts w:hAnsi="Times New Roman" w:cs="Times New Roman"/>
                    <w:sz w:val="24"/>
                    <w:szCs w:val="24"/>
                  </w:rPr>
                  <w:t>7</w:t>
                </w:r>
              </w:p>
            </w:tc>
          </w:tr>
        </w:tbl>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2F205330" w14:textId="6E31E10C" w:rsidR="0051611C" w:rsidRPr="00E72609" w:rsidRDefault="007F0050" w:rsidP="00530141">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7" w:name="_Toc137194947"/>
      <w:bookmarkStart w:id="8" w:name="_Ref39666794"/>
      <w:bookmarkStart w:id="9" w:name="_Ref39666796"/>
      <w:bookmarkStart w:id="10"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7"/>
      <w:r w:rsidR="6B81CCAC" w:rsidRPr="00E72609">
        <w:rPr>
          <w:rFonts w:ascii="Times New Roman" w:hAnsi="Times New Roman" w:cs="Times New Roman"/>
          <w:b/>
          <w:color w:val="auto"/>
          <w:sz w:val="28"/>
          <w:szCs w:val="28"/>
        </w:rPr>
        <w:t xml:space="preserve"> </w:t>
      </w:r>
    </w:p>
    <w:p w14:paraId="2A173C6A" w14:textId="77777777" w:rsidR="00911767" w:rsidRPr="00BF53D5" w:rsidRDefault="00911767" w:rsidP="00911767">
      <w:pPr>
        <w:pStyle w:val="Sraopastraipa"/>
        <w:numPr>
          <w:ilvl w:val="1"/>
          <w:numId w:val="8"/>
        </w:numPr>
        <w:tabs>
          <w:tab w:val="left" w:pos="993"/>
        </w:tabs>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Pr="00BF53D5">
        <w:rPr>
          <w:rFonts w:ascii="Times New Roman" w:eastAsia="Calibri" w:hAnsi="Times New Roman" w:cs="Times New Roman"/>
          <w:sz w:val="24"/>
          <w:szCs w:val="24"/>
        </w:rPr>
        <w:t>.</w:t>
      </w:r>
    </w:p>
    <w:p w14:paraId="58757AEF" w14:textId="77E59ACF" w:rsidR="00911767" w:rsidRDefault="00911767" w:rsidP="00911767">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w:t>
      </w:r>
      <w:r w:rsidR="005C3383" w:rsidRPr="005C3383">
        <w:rPr>
          <w:rFonts w:ascii="Times New Roman" w:eastAsia="Calibri" w:hAnsi="Times New Roman" w:cs="Times New Roman"/>
          <w:sz w:val="24"/>
          <w:szCs w:val="24"/>
        </w:rPr>
        <w:t xml:space="preserve">nes šiuo pirkimu perkamų </w:t>
      </w:r>
      <w:r w:rsidR="00C20202">
        <w:rPr>
          <w:rFonts w:ascii="Times New Roman" w:eastAsia="Calibri" w:hAnsi="Times New Roman" w:cs="Times New Roman"/>
          <w:sz w:val="24"/>
          <w:szCs w:val="24"/>
        </w:rPr>
        <w:t>apsauginių langų žaliuzių</w:t>
      </w:r>
      <w:r w:rsidR="005C3383" w:rsidRPr="005C3383">
        <w:rPr>
          <w:rFonts w:ascii="Times New Roman" w:eastAsia="Calibri" w:hAnsi="Times New Roman" w:cs="Times New Roman"/>
          <w:sz w:val="24"/>
          <w:szCs w:val="24"/>
        </w:rPr>
        <w:t xml:space="preserve"> įrengimo darbų pasiūlos kataloge nėra</w:t>
      </w:r>
      <w:r>
        <w:rPr>
          <w:rFonts w:ascii="Times New Roman" w:eastAsia="Calibri" w:hAnsi="Times New Roman" w:cs="Times New Roman"/>
          <w:sz w:val="24"/>
          <w:szCs w:val="24"/>
        </w:rPr>
        <w:t>.</w:t>
      </w:r>
    </w:p>
    <w:p w14:paraId="2DFA0728" w14:textId="77777777" w:rsidR="00911767" w:rsidRPr="00ED4DF5"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14:paraId="6BF14552" w14:textId="5507D9D4" w:rsidR="00911767" w:rsidRPr="00BE48A3"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 xml:space="preserve">Pirkimo organizatorius Kretingos rajono savivaldybės administracijos Viešųjų pirkimų skyriaus specialistė </w:t>
      </w:r>
      <w:r w:rsidR="00EE56E5">
        <w:rPr>
          <w:rFonts w:ascii="Times New Roman" w:hAnsi="Times New Roman" w:cs="Times New Roman"/>
          <w:sz w:val="24"/>
          <w:szCs w:val="24"/>
        </w:rPr>
        <w:t>Edita Beržanskienė</w:t>
      </w:r>
      <w:r w:rsidRPr="00ED4DF5">
        <w:rPr>
          <w:rFonts w:ascii="Times New Roman" w:eastAsia="Times New Roman" w:hAnsi="Times New Roman" w:cs="Times New Roman"/>
          <w:sz w:val="24"/>
          <w:szCs w:val="24"/>
        </w:rPr>
        <w:t>.</w:t>
      </w:r>
    </w:p>
    <w:p w14:paraId="21FD590C" w14:textId="77777777"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1.5.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F4DD763" w14:textId="181974BC"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1.5.1.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hAnsi="Times New Roman"/>
          <w:sz w:val="24"/>
          <w:szCs w:val="24"/>
        </w:rPr>
        <w:t xml:space="preserve">Viešųjų pirkimų skyriaus </w:t>
      </w:r>
      <w:r w:rsidRPr="00BE48A3">
        <w:rPr>
          <w:rFonts w:ascii="Times New Roman" w:hAnsi="Times New Roman"/>
          <w:sz w:val="24"/>
          <w:szCs w:val="24"/>
        </w:rPr>
        <w:t>sp</w:t>
      </w:r>
      <w:r>
        <w:rPr>
          <w:rFonts w:ascii="Times New Roman" w:hAnsi="Times New Roman"/>
          <w:sz w:val="24"/>
          <w:szCs w:val="24"/>
        </w:rPr>
        <w:t xml:space="preserve">ecialistė </w:t>
      </w:r>
      <w:r w:rsidR="00170A54">
        <w:rPr>
          <w:rFonts w:ascii="Times New Roman" w:hAnsi="Times New Roman"/>
          <w:sz w:val="24"/>
          <w:szCs w:val="24"/>
        </w:rPr>
        <w:t>Edita Beržanskienė</w:t>
      </w:r>
      <w:r>
        <w:rPr>
          <w:rFonts w:ascii="Times New Roman" w:hAnsi="Times New Roman"/>
          <w:sz w:val="24"/>
          <w:szCs w:val="24"/>
        </w:rPr>
        <w:t>, +370</w:t>
      </w:r>
      <w:r w:rsidR="00170A54">
        <w:rPr>
          <w:rFonts w:ascii="Times New Roman" w:hAnsi="Times New Roman"/>
          <w:sz w:val="24"/>
          <w:szCs w:val="24"/>
        </w:rPr>
        <w:t> 616 78318</w:t>
      </w:r>
      <w:r w:rsidRPr="00BE48A3">
        <w:rPr>
          <w:rFonts w:ascii="Times New Roman" w:hAnsi="Times New Roman"/>
          <w:sz w:val="24"/>
          <w:szCs w:val="24"/>
        </w:rPr>
        <w:t xml:space="preserve">, </w:t>
      </w:r>
      <w:hyperlink r:id="rId12" w:history="1">
        <w:r w:rsidR="00EE56E5" w:rsidRPr="00E30408">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384CA305" w14:textId="59AF06A2" w:rsidR="00911767" w:rsidRPr="00920C21"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1.5.2. </w:t>
      </w:r>
      <w:r w:rsidR="005C3383" w:rsidRPr="005C3383">
        <w:rPr>
          <w:rFonts w:ascii="Times New Roman" w:eastAsia="Times New Roman" w:hAnsi="Times New Roman" w:cs="Times New Roman"/>
          <w:sz w:val="24"/>
          <w:szCs w:val="24"/>
        </w:rPr>
        <w:t xml:space="preserve">dėl klausimų, susijusių su </w:t>
      </w:r>
      <w:r w:rsidR="009806FE">
        <w:rPr>
          <w:rFonts w:ascii="Times New Roman" w:eastAsia="Times New Roman" w:hAnsi="Times New Roman" w:cs="Times New Roman"/>
          <w:sz w:val="24"/>
          <w:szCs w:val="24"/>
        </w:rPr>
        <w:t>darbų aprašu</w:t>
      </w:r>
      <w:r w:rsidR="005C3383" w:rsidRPr="005C3383">
        <w:rPr>
          <w:rFonts w:ascii="Times New Roman" w:eastAsia="Times New Roman" w:hAnsi="Times New Roman" w:cs="Times New Roman"/>
          <w:sz w:val="24"/>
          <w:szCs w:val="24"/>
        </w:rPr>
        <w:t xml:space="preserve"> – </w:t>
      </w:r>
      <w:r w:rsidR="009806FE">
        <w:rPr>
          <w:rFonts w:ascii="Times New Roman" w:eastAsia="Times New Roman" w:hAnsi="Times New Roman" w:cs="Times New Roman"/>
          <w:sz w:val="24"/>
          <w:szCs w:val="24"/>
        </w:rPr>
        <w:t>Statybos skyriaus</w:t>
      </w:r>
      <w:r w:rsidR="005C3383" w:rsidRPr="005C3383">
        <w:rPr>
          <w:rFonts w:ascii="Times New Roman" w:eastAsia="Times New Roman" w:hAnsi="Times New Roman" w:cs="Times New Roman"/>
          <w:sz w:val="24"/>
          <w:szCs w:val="24"/>
        </w:rPr>
        <w:t xml:space="preserve"> </w:t>
      </w:r>
      <w:r w:rsidR="009806FE">
        <w:rPr>
          <w:rFonts w:ascii="Times New Roman" w:eastAsia="Times New Roman" w:hAnsi="Times New Roman" w:cs="Times New Roman"/>
          <w:sz w:val="24"/>
          <w:szCs w:val="24"/>
        </w:rPr>
        <w:t>specialistas</w:t>
      </w:r>
      <w:r w:rsidR="005C3383" w:rsidRPr="005C3383">
        <w:rPr>
          <w:rFonts w:ascii="Times New Roman" w:eastAsia="Times New Roman" w:hAnsi="Times New Roman" w:cs="Times New Roman"/>
          <w:sz w:val="24"/>
          <w:szCs w:val="24"/>
        </w:rPr>
        <w:t xml:space="preserve"> </w:t>
      </w:r>
      <w:proofErr w:type="spellStart"/>
      <w:r w:rsidR="009806FE">
        <w:rPr>
          <w:rFonts w:ascii="Times New Roman" w:eastAsia="Times New Roman" w:hAnsi="Times New Roman" w:cs="Times New Roman"/>
          <w:sz w:val="24"/>
          <w:szCs w:val="24"/>
        </w:rPr>
        <w:t>Roualdas</w:t>
      </w:r>
      <w:proofErr w:type="spellEnd"/>
      <w:r w:rsidR="009806FE">
        <w:rPr>
          <w:rFonts w:ascii="Times New Roman" w:eastAsia="Times New Roman" w:hAnsi="Times New Roman" w:cs="Times New Roman"/>
          <w:sz w:val="24"/>
          <w:szCs w:val="24"/>
        </w:rPr>
        <w:t xml:space="preserve"> Stasiulis</w:t>
      </w:r>
      <w:r w:rsidR="005C3383" w:rsidRPr="005C3383">
        <w:rPr>
          <w:rFonts w:ascii="Times New Roman" w:eastAsia="Times New Roman" w:hAnsi="Times New Roman" w:cs="Times New Roman"/>
          <w:sz w:val="24"/>
          <w:szCs w:val="24"/>
        </w:rPr>
        <w:t xml:space="preserve">, </w:t>
      </w:r>
      <w:r w:rsidR="005C3383" w:rsidRPr="00275D35">
        <w:rPr>
          <w:rFonts w:ascii="Times New Roman" w:eastAsia="Times New Roman" w:hAnsi="Times New Roman" w:cs="Times New Roman"/>
          <w:sz w:val="24"/>
          <w:szCs w:val="24"/>
        </w:rPr>
        <w:t xml:space="preserve">+370 445 </w:t>
      </w:r>
      <w:r w:rsidR="009806FE">
        <w:rPr>
          <w:rFonts w:ascii="Times New Roman" w:eastAsia="Times New Roman" w:hAnsi="Times New Roman" w:cs="Times New Roman"/>
          <w:sz w:val="24"/>
          <w:szCs w:val="24"/>
        </w:rPr>
        <w:t>78936</w:t>
      </w:r>
      <w:r w:rsidR="006B19A5" w:rsidRPr="00275D35">
        <w:rPr>
          <w:rFonts w:ascii="Times New Roman" w:eastAsia="Times New Roman" w:hAnsi="Times New Roman" w:cs="Times New Roman"/>
          <w:sz w:val="24"/>
          <w:szCs w:val="24"/>
        </w:rPr>
        <w:t>,</w:t>
      </w:r>
      <w:r w:rsidR="005C3383" w:rsidRPr="00275D35">
        <w:rPr>
          <w:rFonts w:ascii="Times New Roman" w:eastAsia="Times New Roman" w:hAnsi="Times New Roman" w:cs="Times New Roman"/>
          <w:sz w:val="24"/>
          <w:szCs w:val="24"/>
        </w:rPr>
        <w:t xml:space="preserve"> </w:t>
      </w:r>
      <w:hyperlink r:id="rId13" w:history="1">
        <w:r w:rsidR="00270802" w:rsidRPr="00D802C4">
          <w:rPr>
            <w:rStyle w:val="Hipersaitas"/>
            <w:rFonts w:ascii="Times New Roman" w:eastAsia="Times New Roman" w:hAnsi="Times New Roman" w:cs="Times New Roman"/>
            <w:sz w:val="24"/>
            <w:szCs w:val="24"/>
          </w:rPr>
          <w:t>romualdas.stasiulis@kretinga.lt</w:t>
        </w:r>
      </w:hyperlink>
      <w:r>
        <w:rPr>
          <w:rFonts w:ascii="Times New Roman" w:eastAsia="Times New Roman" w:hAnsi="Times New Roman" w:cs="Times New Roman"/>
          <w:sz w:val="24"/>
          <w:szCs w:val="24"/>
        </w:rPr>
        <w:t>.</w:t>
      </w:r>
    </w:p>
    <w:p w14:paraId="6F16B72D" w14:textId="24A48AB8" w:rsidR="00911767" w:rsidRPr="00881A86" w:rsidRDefault="00911767" w:rsidP="00881A86">
      <w:pPr>
        <w:rPr>
          <w:rFonts w:ascii="Calibri" w:eastAsia="Calibri" w:hAnsi="Calibri" w:cs="Times New Roman"/>
          <w:sz w:val="22"/>
          <w:szCs w:val="22"/>
          <w:lang w:eastAsia="en-US"/>
        </w:rPr>
      </w:pPr>
      <w:r>
        <w:rPr>
          <w:rFonts w:ascii="Times New Roman" w:eastAsia="Times New Roman" w:hAnsi="Times New Roman" w:cs="Times New Roman"/>
          <w:sz w:val="24"/>
          <w:szCs w:val="24"/>
        </w:rPr>
        <w:t xml:space="preserve">1.6. </w:t>
      </w:r>
      <w:r w:rsidR="005C3383" w:rsidRPr="005C3383">
        <w:rPr>
          <w:rFonts w:ascii="Times New Roman" w:eastAsia="Times New Roman" w:hAnsi="Times New Roman" w:cs="Times New Roman"/>
          <w:sz w:val="24"/>
          <w:szCs w:val="24"/>
        </w:rPr>
        <w:t xml:space="preserve">Atliekamas žaliasis pirkimas. Pirkimas vykdomas vadovaujantis </w:t>
      </w:r>
      <w:hyperlink r:id="rId14" w:history="1">
        <w:r w:rsidR="005C3383" w:rsidRPr="005C3383">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5C3383" w:rsidRPr="005C3383">
        <w:rPr>
          <w:rFonts w:ascii="Times New Roman" w:eastAsia="Times New Roman" w:hAnsi="Times New Roman" w:cs="Times New Roman"/>
          <w:sz w:val="24"/>
          <w:szCs w:val="24"/>
        </w:rPr>
        <w:t xml:space="preserve"> </w:t>
      </w:r>
      <w:r w:rsidR="00BC2A5E">
        <w:rPr>
          <w:rFonts w:ascii="Times New Roman" w:eastAsia="Times New Roman" w:hAnsi="Times New Roman" w:cs="Times New Roman"/>
          <w:sz w:val="24"/>
          <w:szCs w:val="24"/>
        </w:rPr>
        <w:t xml:space="preserve">(toliau – Aprašas) </w:t>
      </w:r>
      <w:r w:rsidR="005C3383" w:rsidRPr="005C3383">
        <w:rPr>
          <w:rFonts w:ascii="Times New Roman" w:eastAsia="Times New Roman" w:hAnsi="Times New Roman" w:cs="Times New Roman"/>
          <w:sz w:val="24"/>
          <w:szCs w:val="24"/>
        </w:rPr>
        <w:t>4 punkto</w:t>
      </w:r>
      <w:r w:rsidR="0053713B">
        <w:rPr>
          <w:rFonts w:ascii="Times New Roman" w:eastAsia="Times New Roman" w:hAnsi="Times New Roman" w:cs="Times New Roman"/>
          <w:sz w:val="24"/>
          <w:szCs w:val="24"/>
        </w:rPr>
        <w:t xml:space="preserve"> 4.1</w:t>
      </w:r>
      <w:r w:rsidR="00881A86">
        <w:rPr>
          <w:rFonts w:ascii="Times New Roman" w:eastAsia="Times New Roman" w:hAnsi="Times New Roman" w:cs="Times New Roman"/>
          <w:sz w:val="24"/>
          <w:szCs w:val="24"/>
        </w:rPr>
        <w:t xml:space="preserve"> ir</w:t>
      </w:r>
      <w:r w:rsidR="005C3383" w:rsidRPr="005C3383">
        <w:rPr>
          <w:rFonts w:ascii="Times New Roman" w:eastAsia="Times New Roman" w:hAnsi="Times New Roman" w:cs="Times New Roman"/>
          <w:sz w:val="24"/>
          <w:szCs w:val="24"/>
        </w:rPr>
        <w:t xml:space="preserve"> 4.</w:t>
      </w:r>
      <w:r w:rsidR="00DD68CF">
        <w:rPr>
          <w:rFonts w:ascii="Times New Roman" w:eastAsia="Times New Roman" w:hAnsi="Times New Roman" w:cs="Times New Roman"/>
          <w:sz w:val="24"/>
          <w:szCs w:val="24"/>
        </w:rPr>
        <w:t>3</w:t>
      </w:r>
      <w:r w:rsidR="00881A86">
        <w:rPr>
          <w:rFonts w:ascii="Times New Roman" w:eastAsia="Times New Roman" w:hAnsi="Times New Roman" w:cs="Times New Roman"/>
          <w:sz w:val="24"/>
          <w:szCs w:val="24"/>
        </w:rPr>
        <w:t xml:space="preserve"> papunkčiais. </w:t>
      </w:r>
      <w:r w:rsidR="00881A86" w:rsidRPr="00881A86">
        <w:rPr>
          <w:rFonts w:ascii="Times New Roman" w:eastAsia="Times New Roman" w:hAnsi="Times New Roman" w:cs="Times New Roman"/>
          <w:sz w:val="24"/>
          <w:szCs w:val="24"/>
        </w:rPr>
        <w:t>Aprašo 2 priedo XIII skyriaus „Statybinės medžiagos“ 17 papunkčiu</w:t>
      </w:r>
      <w:r w:rsidR="00881A86">
        <w:rPr>
          <w:rFonts w:ascii="Times New Roman" w:eastAsia="Times New Roman" w:hAnsi="Times New Roman" w:cs="Times New Roman"/>
          <w:sz w:val="24"/>
          <w:szCs w:val="24"/>
        </w:rPr>
        <w:t xml:space="preserve">. </w:t>
      </w:r>
      <w:r w:rsidR="005C3383" w:rsidRPr="000301ED">
        <w:rPr>
          <w:rFonts w:ascii="Times New Roman" w:eastAsia="Times New Roman" w:hAnsi="Times New Roman" w:cs="Times New Roman"/>
          <w:sz w:val="24"/>
          <w:szCs w:val="24"/>
        </w:rPr>
        <w:t>Aplinkos apaugos kriterijai nustatyti</w:t>
      </w:r>
      <w:r w:rsidR="000301ED" w:rsidRPr="000301ED">
        <w:rPr>
          <w:rFonts w:ascii="Times New Roman" w:eastAsia="Times New Roman" w:hAnsi="Times New Roman" w:cs="Times New Roman"/>
          <w:sz w:val="24"/>
          <w:szCs w:val="24"/>
        </w:rPr>
        <w:t xml:space="preserve"> </w:t>
      </w:r>
      <w:r w:rsidR="005C3383" w:rsidRPr="005C3383">
        <w:rPr>
          <w:rFonts w:ascii="Times New Roman" w:eastAsia="Times New Roman" w:hAnsi="Times New Roman" w:cs="Times New Roman"/>
          <w:sz w:val="24"/>
          <w:szCs w:val="24"/>
        </w:rPr>
        <w:t xml:space="preserve">Pirkimo sąlygų </w:t>
      </w:r>
      <w:r w:rsidR="00C876EE">
        <w:rPr>
          <w:rFonts w:ascii="Times New Roman" w:eastAsia="Times New Roman" w:hAnsi="Times New Roman" w:cs="Times New Roman"/>
          <w:sz w:val="24"/>
          <w:szCs w:val="24"/>
        </w:rPr>
        <w:t>5</w:t>
      </w:r>
      <w:r w:rsidR="005C3383" w:rsidRPr="005C3383">
        <w:rPr>
          <w:rFonts w:ascii="Times New Roman" w:eastAsia="Times New Roman" w:hAnsi="Times New Roman" w:cs="Times New Roman"/>
          <w:sz w:val="24"/>
          <w:szCs w:val="24"/>
        </w:rPr>
        <w:t xml:space="preserve"> priede „</w:t>
      </w:r>
      <w:r w:rsidR="00C876EE">
        <w:rPr>
          <w:rFonts w:ascii="Times New Roman" w:eastAsia="Times New Roman" w:hAnsi="Times New Roman" w:cs="Times New Roman"/>
          <w:sz w:val="24"/>
          <w:szCs w:val="24"/>
        </w:rPr>
        <w:t>Sutarties projektas</w:t>
      </w:r>
      <w:r w:rsidR="005C3383" w:rsidRPr="005C3383">
        <w:rPr>
          <w:rFonts w:ascii="Times New Roman" w:eastAsia="Times New Roman" w:hAnsi="Times New Roman" w:cs="Times New Roman"/>
          <w:sz w:val="24"/>
          <w:szCs w:val="24"/>
        </w:rPr>
        <w:t>“</w:t>
      </w:r>
      <w:r w:rsidRPr="00204F34">
        <w:rPr>
          <w:rFonts w:ascii="Times New Roman" w:eastAsia="Times New Roman" w:hAnsi="Times New Roman" w:cs="Times New Roman"/>
          <w:sz w:val="24"/>
          <w:szCs w:val="24"/>
        </w:rPr>
        <w:t>.</w:t>
      </w:r>
    </w:p>
    <w:p w14:paraId="557E3AAC" w14:textId="77777777" w:rsidR="00911767" w:rsidRDefault="00911767" w:rsidP="00911767">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 xml:space="preserve">1.7.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7D847502" w14:textId="210DF3FF" w:rsidR="00FB3C75" w:rsidRPr="0075106A" w:rsidRDefault="00244994" w:rsidP="0075106A">
      <w:pPr>
        <w:pStyle w:val="Antrat1"/>
        <w:numPr>
          <w:ilvl w:val="0"/>
          <w:numId w:val="7"/>
        </w:numPr>
        <w:spacing w:before="0" w:after="0" w:line="300" w:lineRule="auto"/>
        <w:rPr>
          <w:rFonts w:ascii="Times New Roman" w:hAnsi="Times New Roman" w:cs="Times New Roman"/>
          <w:b/>
          <w:color w:val="auto"/>
          <w:sz w:val="28"/>
          <w:szCs w:val="28"/>
        </w:rPr>
      </w:pPr>
      <w:bookmarkStart w:id="11" w:name="_Toc137194948"/>
      <w:r w:rsidRPr="00E72609">
        <w:rPr>
          <w:rFonts w:ascii="Times New Roman" w:hAnsi="Times New Roman" w:cs="Times New Roman"/>
          <w:b/>
          <w:color w:val="auto"/>
          <w:sz w:val="28"/>
          <w:szCs w:val="28"/>
        </w:rPr>
        <w:t>Pirkimo objektas</w:t>
      </w:r>
      <w:bookmarkEnd w:id="11"/>
    </w:p>
    <w:p w14:paraId="0C259D6F" w14:textId="65160760" w:rsidR="002F7280" w:rsidRPr="002F7280"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A52E50">
        <w:rPr>
          <w:rFonts w:ascii="Times New Roman" w:eastAsia="Calibri" w:hAnsi="Times New Roman" w:cs="Times New Roman"/>
          <w:b/>
          <w:bCs/>
          <w:color w:val="000000" w:themeColor="text1"/>
          <w:sz w:val="24"/>
          <w:szCs w:val="24"/>
        </w:rPr>
        <w:t>mokslo paskirties pastatuose Savanorių g. 56, Vilniaus g. 12, J. Pabrėžos g. 4, Kretinga apsauginių langų žaliuzių įrengimo darbus</w:t>
      </w:r>
      <w:r w:rsidR="00F34C1C">
        <w:rPr>
          <w:rFonts w:ascii="Times New Roman" w:eastAsia="Calibri" w:hAnsi="Times New Roman" w:cs="Times New Roman"/>
          <w:b/>
          <w:bCs/>
          <w:color w:val="000000" w:themeColor="text1"/>
          <w:sz w:val="24"/>
          <w:szCs w:val="24"/>
        </w:rPr>
        <w:t xml:space="preserve"> (toliau – Darbai)</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A52E50">
        <w:rPr>
          <w:rFonts w:ascii="Times New Roman" w:hAnsi="Times New Roman" w:cs="Times New Roman"/>
          <w:sz w:val="24"/>
          <w:szCs w:val="24"/>
        </w:rPr>
        <w:t>Darbų aprašas</w:t>
      </w:r>
      <w:r w:rsidR="00603B82" w:rsidRPr="00080939">
        <w:rPr>
          <w:rFonts w:ascii="Times New Roman" w:hAnsi="Times New Roman" w:cs="Times New Roman"/>
          <w:sz w:val="24"/>
          <w:szCs w:val="24"/>
        </w:rPr>
        <w:t>“</w:t>
      </w:r>
      <w:r w:rsidR="00AE2AEF" w:rsidRPr="00080939">
        <w:rPr>
          <w:rFonts w:ascii="Times New Roman" w:hAnsi="Times New Roman" w:cs="Times New Roman"/>
          <w:sz w:val="24"/>
          <w:szCs w:val="24"/>
        </w:rPr>
        <w:t>.</w:t>
      </w:r>
    </w:p>
    <w:p w14:paraId="784B144A" w14:textId="3A52F3F6" w:rsidR="002F7280" w:rsidRPr="002F7280"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A52E50">
        <w:rPr>
          <w:rFonts w:ascii="Times New Roman" w:hAnsi="Times New Roman" w:cs="Times New Roman"/>
          <w:sz w:val="24"/>
          <w:szCs w:val="24"/>
        </w:rPr>
        <w:t>Darbų aprašas</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7C67E59C"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objektą</w:t>
      </w:r>
      <w:r w:rsidR="00C80F58">
        <w:rPr>
          <w:rFonts w:ascii="Times New Roman" w:hAnsi="Times New Roman" w:cs="Times New Roman"/>
          <w:sz w:val="24"/>
          <w:szCs w:val="24"/>
        </w:rPr>
        <w:t xml:space="preserve"> </w:t>
      </w:r>
      <w:r w:rsidR="00A52E50">
        <w:rPr>
          <w:rFonts w:ascii="Times New Roman" w:hAnsi="Times New Roman" w:cs="Times New Roman"/>
          <w:sz w:val="24"/>
          <w:szCs w:val="24"/>
        </w:rPr>
        <w:t>darbų apraše</w:t>
      </w:r>
      <w:r w:rsidR="003B1BCA">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DF06B9">
        <w:rPr>
          <w:rFonts w:ascii="Times New Roman" w:hAnsi="Times New Roman" w:cs="Times New Roman"/>
          <w:sz w:val="24"/>
          <w:szCs w:val="24"/>
        </w:rPr>
        <w:t xml:space="preserve"> protokolai,</w:t>
      </w:r>
      <w:r w:rsidRPr="002F7280">
        <w:rPr>
          <w:rFonts w:ascii="Times New Roman" w:hAnsi="Times New Roman" w:cs="Times New Roman"/>
          <w:sz w:val="24"/>
          <w:szCs w:val="24"/>
        </w:rPr>
        <w:t xml:space="preserve">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25FE31C0"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A52E50">
        <w:rPr>
          <w:rFonts w:ascii="Times New Roman" w:hAnsi="Times New Roman" w:cs="Times New Roman"/>
          <w:sz w:val="24"/>
          <w:szCs w:val="24"/>
        </w:rPr>
        <w:t>darbų apraše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w:t>
      </w:r>
      <w:r w:rsidRPr="002F7280">
        <w:rPr>
          <w:rFonts w:ascii="Times New Roman" w:hAnsi="Times New Roman" w:cs="Times New Roman"/>
          <w:color w:val="000000"/>
          <w:sz w:val="24"/>
          <w:szCs w:val="24"/>
        </w:rPr>
        <w:lastRenderedPageBreak/>
        <w:t xml:space="preserve">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ED6AD78" w14:textId="0A30DA98" w:rsidR="00FB3C75" w:rsidRPr="0075106A" w:rsidRDefault="00BF3638" w:rsidP="0075106A">
      <w:pPr>
        <w:pStyle w:val="Antrat1"/>
        <w:numPr>
          <w:ilvl w:val="0"/>
          <w:numId w:val="7"/>
        </w:numPr>
        <w:spacing w:before="0" w:after="0"/>
        <w:ind w:left="357" w:hanging="357"/>
        <w:rPr>
          <w:rFonts w:ascii="Times New Roman" w:hAnsi="Times New Roman" w:cs="Times New Roman"/>
          <w:b/>
          <w:color w:val="auto"/>
          <w:sz w:val="28"/>
          <w:szCs w:val="28"/>
        </w:rPr>
      </w:pPr>
      <w:bookmarkStart w:id="12" w:name="_Toc137194949"/>
      <w:bookmarkStart w:id="13" w:name="_Hlk224244291"/>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2"/>
      <w:r w:rsidR="00817AB9" w:rsidRPr="002F7280">
        <w:rPr>
          <w:rFonts w:ascii="Times New Roman" w:hAnsi="Times New Roman" w:cs="Times New Roman"/>
          <w:b/>
          <w:color w:val="auto"/>
          <w:sz w:val="28"/>
          <w:szCs w:val="28"/>
        </w:rPr>
        <w:t xml:space="preserve"> </w:t>
      </w:r>
    </w:p>
    <w:p w14:paraId="018E0FFB" w14:textId="3722E240" w:rsidR="00791EE1" w:rsidRPr="00E30CDB" w:rsidRDefault="00791EE1" w:rsidP="00C32943">
      <w:pPr>
        <w:pStyle w:val="Sraopastraipa"/>
        <w:numPr>
          <w:ilvl w:val="1"/>
          <w:numId w:val="7"/>
        </w:numPr>
        <w:spacing w:line="276" w:lineRule="auto"/>
        <w:ind w:left="0" w:firstLine="567"/>
        <w:rPr>
          <w:rFonts w:ascii="Times New Roman" w:eastAsia="Arial" w:hAnsi="Times New Roman" w:cs="Times New Roman"/>
          <w:sz w:val="24"/>
          <w:szCs w:val="24"/>
        </w:rPr>
      </w:pPr>
      <w:r w:rsidRPr="00E30CDB">
        <w:rPr>
          <w:rFonts w:ascii="Times New Roman" w:eastAsia="Arial" w:hAnsi="Times New Roman" w:cs="Times New Roman"/>
          <w:sz w:val="24"/>
          <w:szCs w:val="24"/>
        </w:rPr>
        <w:t xml:space="preserve">Tiekėjas </w:t>
      </w:r>
      <w:bookmarkEnd w:id="13"/>
      <w:r w:rsidRPr="00E30CDB">
        <w:rPr>
          <w:rFonts w:ascii="Times New Roman" w:eastAsia="Arial" w:hAnsi="Times New Roman" w:cs="Times New Roman"/>
          <w:sz w:val="24"/>
          <w:szCs w:val="24"/>
        </w:rPr>
        <w:t>teikdamas pasiūlymą turi pateikti tiekėjo deklaraciją dėl atitikties</w:t>
      </w:r>
      <w:r w:rsidR="00136508">
        <w:rPr>
          <w:rFonts w:ascii="Times New Roman" w:eastAsia="Arial" w:hAnsi="Times New Roman" w:cs="Times New Roman"/>
          <w:sz w:val="24"/>
          <w:szCs w:val="24"/>
        </w:rPr>
        <w:t xml:space="preserve"> reikalavimams (Pirkimo sąlygų 7</w:t>
      </w:r>
      <w:r w:rsidRPr="00E30CDB">
        <w:rPr>
          <w:rFonts w:ascii="Times New Roman" w:eastAsia="Arial" w:hAnsi="Times New Roman" w:cs="Times New Roman"/>
          <w:sz w:val="24"/>
          <w:szCs w:val="24"/>
        </w:rPr>
        <w:t xml:space="preserve"> priedas). Reikalavimai dėl tiekėjo ir subtiekėjų, ūkio subjektų, kurių pajėgumais tiekėjas remiasi, pašalinimo pagrindų nebuvimo bei jų nebuvimą patvirtinantys dokumentai nurodyti specialiųjų pirkimo sąlygų 1 priede. </w:t>
      </w:r>
      <w:r w:rsidR="00E30CDB" w:rsidRPr="00E30CDB">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00199423" w14:textId="3A2D5583" w:rsidR="00A31E17" w:rsidRPr="00A31E17" w:rsidRDefault="00791EE1" w:rsidP="00DA25D5">
      <w:pPr>
        <w:pStyle w:val="Sraopastraipa"/>
        <w:numPr>
          <w:ilvl w:val="1"/>
          <w:numId w:val="7"/>
        </w:numPr>
        <w:tabs>
          <w:tab w:val="left" w:pos="993"/>
        </w:tabs>
        <w:spacing w:line="276" w:lineRule="auto"/>
        <w:ind w:left="0" w:firstLine="567"/>
        <w:rPr>
          <w:rFonts w:ascii="Times New Roman" w:eastAsia="Arial" w:hAnsi="Times New Roman" w:cs="Times New Roman"/>
          <w:sz w:val="24"/>
          <w:szCs w:val="24"/>
        </w:rPr>
      </w:pPr>
      <w:r w:rsidRPr="00791EE1">
        <w:rPr>
          <w:rFonts w:ascii="Times New Roman" w:eastAsia="Arial"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4901781E" w14:textId="77777777" w:rsidR="00E30CDB" w:rsidRPr="00791EE1" w:rsidRDefault="00E30CDB" w:rsidP="00E30CDB">
      <w:pPr>
        <w:pStyle w:val="Sraopastraipa"/>
        <w:tabs>
          <w:tab w:val="left" w:pos="993"/>
        </w:tabs>
        <w:spacing w:line="23" w:lineRule="atLeast"/>
        <w:ind w:left="567" w:firstLine="0"/>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4"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4"/>
      <w:r w:rsidRPr="007C6FB6">
        <w:rPr>
          <w:rFonts w:ascii="Times New Roman" w:hAnsi="Times New Roman" w:cs="Times New Roman"/>
          <w:b/>
          <w:color w:val="auto"/>
          <w:sz w:val="28"/>
          <w:szCs w:val="28"/>
        </w:rPr>
        <w:t xml:space="preserve"> </w:t>
      </w:r>
    </w:p>
    <w:p w14:paraId="0A3E7F23" w14:textId="2800E67D" w:rsidR="00894FEF" w:rsidRDefault="00894FEF" w:rsidP="0075106A">
      <w:pPr>
        <w:spacing w:line="20" w:lineRule="atLeast"/>
        <w:ind w:firstLine="0"/>
      </w:pPr>
    </w:p>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5971D0C7" w14:textId="491EAF34" w:rsidR="00E861F5" w:rsidRPr="0075106A" w:rsidRDefault="003630A0" w:rsidP="0075106A">
      <w:pPr>
        <w:pStyle w:val="Antrat1"/>
        <w:numPr>
          <w:ilvl w:val="0"/>
          <w:numId w:val="7"/>
        </w:numPr>
        <w:spacing w:before="0" w:after="0" w:line="300" w:lineRule="auto"/>
        <w:rPr>
          <w:rFonts w:ascii="Times New Roman" w:hAnsi="Times New Roman" w:cs="Times New Roman"/>
          <w:b/>
          <w:color w:val="auto"/>
          <w:sz w:val="28"/>
          <w:szCs w:val="28"/>
        </w:rPr>
      </w:pPr>
      <w:bookmarkStart w:id="15" w:name="_Toc137194951"/>
      <w:r w:rsidRPr="007C6FB6">
        <w:rPr>
          <w:rFonts w:ascii="Times New Roman" w:hAnsi="Times New Roman" w:cs="Times New Roman"/>
          <w:b/>
          <w:color w:val="auto"/>
          <w:sz w:val="28"/>
          <w:szCs w:val="28"/>
        </w:rPr>
        <w:t>Specialieji reikalavimai pasiūlymų rengimui ir pateikimui</w:t>
      </w:r>
      <w:bookmarkEnd w:id="8"/>
      <w:bookmarkEnd w:id="9"/>
      <w:bookmarkEnd w:id="10"/>
      <w:bookmarkEnd w:id="15"/>
    </w:p>
    <w:p w14:paraId="6253AC16" w14:textId="1DDAD356" w:rsidR="007758FF" w:rsidRPr="007758FF" w:rsidRDefault="007758FF" w:rsidP="00275D35">
      <w:pPr>
        <w:pStyle w:val="Sraopastraipa"/>
        <w:tabs>
          <w:tab w:val="left" w:pos="993"/>
        </w:tabs>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w:t>
      </w:r>
      <w:r w:rsidRPr="007758FF">
        <w:rPr>
          <w:rFonts w:ascii="Times New Roman" w:hAnsi="Times New Roman" w:cs="Times New Roman"/>
          <w:bCs/>
          <w:sz w:val="24"/>
          <w:szCs w:val="24"/>
        </w:rPr>
        <w:tab/>
        <w:t>Tiekėjo pasiūlymą sudaro CVP IS pateikiamų ir žemiau nurodytų dokumentų visuma:</w:t>
      </w:r>
    </w:p>
    <w:p w14:paraId="3EFDB550" w14:textId="3FBDD86E"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sidR="006D6FB0">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2621986E" w14:textId="6A7243AE"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006D6FB0" w:rsidRPr="006D6FB0">
        <w:rPr>
          <w:rFonts w:ascii="Times New Roman" w:hAnsi="Times New Roman" w:cs="Times New Roman"/>
          <w:bCs/>
          <w:sz w:val="24"/>
          <w:szCs w:val="24"/>
        </w:rPr>
        <w:t>Tiekėjo</w:t>
      </w:r>
      <w:r w:rsidR="00136508">
        <w:rPr>
          <w:rFonts w:ascii="Times New Roman" w:hAnsi="Times New Roman" w:cs="Times New Roman"/>
          <w:bCs/>
          <w:sz w:val="24"/>
          <w:szCs w:val="24"/>
        </w:rPr>
        <w:t xml:space="preserve"> deklaracija (7</w:t>
      </w:r>
      <w:r w:rsidR="006D6FB0">
        <w:rPr>
          <w:rFonts w:ascii="Times New Roman" w:hAnsi="Times New Roman" w:cs="Times New Roman"/>
          <w:bCs/>
          <w:sz w:val="24"/>
          <w:szCs w:val="24"/>
        </w:rPr>
        <w:t xml:space="preserve"> priedas);</w:t>
      </w:r>
    </w:p>
    <w:p w14:paraId="71E169AF"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6FA0417A"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71FCDC87"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0CA526F3"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2E9DDD35" w14:textId="17C29E5C" w:rsidR="000168A5" w:rsidRPr="006D6FB0"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A3C79F0" w14:textId="5191E1C3" w:rsidR="001C1D32" w:rsidRPr="00603B82" w:rsidRDefault="005A52E6" w:rsidP="00275D35">
      <w:pPr>
        <w:pStyle w:val="Sraopastraipa"/>
        <w:spacing w:line="276"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D704C6">
        <w:rPr>
          <w:rFonts w:ascii="Times New Roman" w:eastAsia="Calibri" w:hAnsi="Times New Roman" w:cs="Times New Roman"/>
          <w:sz w:val="24"/>
          <w:szCs w:val="24"/>
        </w:rPr>
        <w:t>Perkančioji organizacija nereikalauja, kad visas pasiūlymas būtų pasirašytas</w:t>
      </w:r>
      <w:r w:rsidR="00AD4F1A" w:rsidRPr="00603B82">
        <w:rPr>
          <w:rFonts w:ascii="Times New Roman" w:eastAsia="Calibri" w:hAnsi="Times New Roman" w:cs="Times New Roman"/>
          <w:sz w:val="24"/>
          <w:szCs w:val="24"/>
        </w:rPr>
        <w:t>.</w:t>
      </w:r>
      <w:r w:rsidR="00D704C6">
        <w:rPr>
          <w:rFonts w:ascii="Times New Roman" w:eastAsia="Calibri" w:hAnsi="Times New Roman" w:cs="Times New Roman"/>
          <w:sz w:val="24"/>
          <w:szCs w:val="24"/>
        </w:rPr>
        <w:t xml:space="preserve"> Fiziniu arba kvalifikuotu elektroniniu parašu turi būti pasirašytas tinkamai užpildytas Pirkimo sąlygų 3 priedas „Pasiūlymo forma“.</w:t>
      </w:r>
      <w:r w:rsidR="00AD4F1A" w:rsidRPr="00603B82">
        <w:rPr>
          <w:rFonts w:ascii="Times New Roman" w:eastAsia="Calibri" w:hAnsi="Times New Roman" w:cs="Times New Roman"/>
          <w:sz w:val="24"/>
          <w:szCs w:val="24"/>
        </w:rPr>
        <w:t xml:space="preserve">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275D35">
      <w:pPr>
        <w:spacing w:line="276"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lastRenderedPageBreak/>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275D35">
      <w:pPr>
        <w:pStyle w:val="Sraopastraipa"/>
        <w:spacing w:line="276"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275D35">
      <w:pPr>
        <w:pStyle w:val="Sraopastraipa"/>
        <w:spacing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4CC36FFA" w14:textId="3743A05F" w:rsidR="006A6A5B" w:rsidRPr="006D15D4" w:rsidRDefault="00AB0036" w:rsidP="00275D35">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6D15D4">
        <w:rPr>
          <w:rFonts w:ascii="Times New Roman" w:hAnsi="Times New Roman" w:cs="Times New Roman"/>
          <w:sz w:val="24"/>
          <w:szCs w:val="24"/>
        </w:rPr>
        <w:t>Pasiūlymo 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27EA0957" w:rsidR="00F527B1" w:rsidRPr="009B74F3" w:rsidRDefault="009C66EF" w:rsidP="00275D35">
      <w:pPr>
        <w:pStyle w:val="Sraopastraipa"/>
        <w:spacing w:after="160"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5.</w:t>
      </w:r>
      <w:r w:rsidR="006D15D4">
        <w:rPr>
          <w:rFonts w:ascii="Times New Roman" w:eastAsia="Arial" w:hAnsi="Times New Roman" w:cs="Times New Roman"/>
          <w:sz w:val="24"/>
          <w:szCs w:val="24"/>
        </w:rPr>
        <w:t>5</w:t>
      </w:r>
      <w:r w:rsidRPr="009B74F3">
        <w:rPr>
          <w:rFonts w:ascii="Times New Roman" w:eastAsia="Arial" w:hAnsi="Times New Roman" w:cs="Times New Roman"/>
          <w:sz w:val="24"/>
          <w:szCs w:val="24"/>
        </w:rPr>
        <w:t xml:space="preserve">.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7512BF23" w:rsidR="003D73C2" w:rsidRPr="0075106A" w:rsidRDefault="00E85882" w:rsidP="0075106A">
      <w:pPr>
        <w:pStyle w:val="Antrat1"/>
        <w:spacing w:before="0" w:after="0" w:line="300" w:lineRule="auto"/>
        <w:ind w:firstLine="0"/>
        <w:rPr>
          <w:rFonts w:ascii="Times New Roman" w:hAnsi="Times New Roman" w:cs="Times New Roman"/>
          <w:b/>
          <w:color w:val="auto"/>
          <w:sz w:val="28"/>
          <w:szCs w:val="28"/>
        </w:rPr>
      </w:pPr>
      <w:bookmarkStart w:id="16"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6"/>
    </w:p>
    <w:p w14:paraId="6B9596C1" w14:textId="08778C4A" w:rsidR="00F527B1" w:rsidRDefault="007F65C2" w:rsidP="00275D35">
      <w:pPr>
        <w:pStyle w:val="Sraopastraipa"/>
        <w:spacing w:line="276"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275D35">
      <w:pPr>
        <w:pStyle w:val="Sraopastraipa"/>
        <w:spacing w:line="276"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7" w:name="_Toc15392775"/>
      <w:bookmarkStart w:id="18" w:name="_Toc137194953"/>
      <w:r w:rsidRPr="009B74F3">
        <w:rPr>
          <w:rFonts w:ascii="Times New Roman" w:hAnsi="Times New Roman" w:cs="Times New Roman"/>
          <w:b/>
          <w:color w:val="auto"/>
          <w:sz w:val="28"/>
          <w:szCs w:val="28"/>
        </w:rPr>
        <w:t>P</w:t>
      </w:r>
      <w:bookmarkEnd w:id="17"/>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8"/>
    </w:p>
    <w:p w14:paraId="5D54369C" w14:textId="77777777" w:rsidR="00B42183" w:rsidRPr="00ED4DF5" w:rsidRDefault="00B42183" w:rsidP="00275D35">
      <w:pPr>
        <w:spacing w:line="276"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r>
        <w:rPr>
          <w:rFonts w:ascii="Times New Roman" w:eastAsia="Calibri" w:hAnsi="Times New Roman" w:cs="Times New Roman"/>
          <w:sz w:val="24"/>
          <w:szCs w:val="24"/>
        </w:rPr>
        <w:t xml:space="preserve"> ir sąlygos</w:t>
      </w:r>
      <w:r w:rsidRPr="00ED4DF5">
        <w:rPr>
          <w:rFonts w:ascii="Times New Roman" w:eastAsia="Calibri" w:hAnsi="Times New Roman" w:cs="Times New Roman"/>
          <w:sz w:val="24"/>
          <w:szCs w:val="24"/>
        </w:rPr>
        <w:t>“.</w:t>
      </w:r>
    </w:p>
    <w:p w14:paraId="02BFE8D9" w14:textId="77777777" w:rsidR="00B42183" w:rsidRPr="00ED4DF5" w:rsidRDefault="00B42183" w:rsidP="00275D35">
      <w:pPr>
        <w:spacing w:line="276"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17548F12" w14:textId="77777777" w:rsidR="00B42183" w:rsidRPr="00ED4DF5" w:rsidRDefault="00B42183" w:rsidP="00275D35">
      <w:pPr>
        <w:spacing w:line="276"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A86D6C">
        <w:rPr>
          <w:rFonts w:ascii="Times New Roman" w:hAnsi="Times New Roman" w:cs="Times New Roman"/>
          <w:sz w:val="24"/>
          <w:szCs w:val="24"/>
        </w:rPr>
        <w:t>užpildytas 3 priedas „Pasiūlymo forma“</w:t>
      </w:r>
      <w:r w:rsidRPr="00A86D6C">
        <w:rPr>
          <w:rFonts w:ascii="Times New Roman" w:eastAsia="Calibri" w:hAnsi="Times New Roman" w:cs="Times New Roman"/>
          <w:sz w:val="24"/>
          <w:szCs w:val="24"/>
          <w:lang w:eastAsia="en-US"/>
        </w:rPr>
        <w:t>.</w:t>
      </w:r>
    </w:p>
    <w:p w14:paraId="0C1B0E3A" w14:textId="77777777" w:rsidR="00E85882" w:rsidRPr="009B74F3" w:rsidRDefault="00E85882" w:rsidP="00275D35">
      <w:pPr>
        <w:spacing w:line="276" w:lineRule="auto"/>
        <w:ind w:firstLine="0"/>
        <w:rPr>
          <w:rFonts w:ascii="Times New Roman" w:hAnsi="Times New Roman" w:cs="Times New Roman"/>
          <w:vanish/>
          <w:sz w:val="24"/>
          <w:szCs w:val="24"/>
        </w:rPr>
      </w:pPr>
    </w:p>
    <w:p w14:paraId="4B42B3B3" w14:textId="4425B161" w:rsidR="00D83C57" w:rsidRPr="0075106A" w:rsidRDefault="00D83C57" w:rsidP="0075106A">
      <w:pPr>
        <w:pStyle w:val="Antrat1"/>
        <w:tabs>
          <w:tab w:val="left" w:pos="567"/>
        </w:tabs>
        <w:spacing w:line="20" w:lineRule="atLeast"/>
        <w:ind w:firstLine="0"/>
        <w:contextualSpacing/>
        <w:rPr>
          <w:rFonts w:ascii="Times New Roman" w:hAnsi="Times New Roman" w:cs="Times New Roman"/>
          <w:b/>
          <w:sz w:val="28"/>
          <w:szCs w:val="28"/>
        </w:rPr>
      </w:pPr>
      <w:bookmarkStart w:id="19" w:name="_Ref39425999"/>
      <w:bookmarkStart w:id="20" w:name="_Ref39426005"/>
      <w:bookmarkStart w:id="21" w:name="_Toc126333937"/>
      <w:bookmarkStart w:id="22" w:name="_Toc137194954"/>
      <w:r w:rsidRPr="009B74F3">
        <w:rPr>
          <w:rFonts w:ascii="Times New Roman" w:hAnsi="Times New Roman" w:cs="Times New Roman"/>
          <w:b/>
          <w:sz w:val="28"/>
          <w:szCs w:val="28"/>
        </w:rPr>
        <w:t>8. Sutarties sudarymas</w:t>
      </w:r>
      <w:bookmarkEnd w:id="19"/>
      <w:bookmarkEnd w:id="20"/>
      <w:bookmarkEnd w:id="21"/>
      <w:bookmarkEnd w:id="22"/>
    </w:p>
    <w:p w14:paraId="4006AD6A" w14:textId="27E9E592" w:rsidR="00D83C57" w:rsidRDefault="000003B6" w:rsidP="00275D35">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7E41BDBE" w14:textId="77777777" w:rsidR="007758FF" w:rsidRPr="00BF1065" w:rsidRDefault="007758FF" w:rsidP="00275D35">
      <w:pPr>
        <w:suppressAutoHyphens/>
        <w:autoSpaceDN w:val="0"/>
        <w:spacing w:line="276" w:lineRule="auto"/>
        <w:ind w:firstLine="567"/>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3B191AA9" w14:textId="77777777" w:rsidR="007758FF" w:rsidRPr="001E48F2" w:rsidRDefault="007758FF" w:rsidP="00275D35">
      <w:pPr>
        <w:spacing w:line="276"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Pr>
          <w:rFonts w:ascii="Times New Roman" w:eastAsia="Calibri" w:hAnsi="Times New Roman" w:cs="Times New Roman"/>
          <w:color w:val="000000"/>
          <w:sz w:val="24"/>
          <w:szCs w:val="24"/>
          <w:shd w:val="clear" w:color="auto" w:fill="FFFFFF"/>
          <w:lang w:eastAsia="en-US"/>
        </w:rPr>
        <w:t>mis (delspinigiais ir baudomis).</w:t>
      </w:r>
    </w:p>
    <w:p w14:paraId="353F5CD8" w14:textId="77777777" w:rsidR="0017599A" w:rsidRPr="006D15D4" w:rsidRDefault="0017599A" w:rsidP="006D15D4">
      <w:pPr>
        <w:spacing w:line="240" w:lineRule="auto"/>
        <w:ind w:firstLine="0"/>
        <w:rPr>
          <w:rFonts w:ascii="Times New Roman" w:hAnsi="Times New Roman" w:cs="Times New Roman"/>
          <w:sz w:val="24"/>
          <w:szCs w:val="24"/>
        </w:rPr>
      </w:pPr>
    </w:p>
    <w:p w14:paraId="2D3B2269" w14:textId="393434FF" w:rsidR="0017599A" w:rsidRPr="0075106A" w:rsidRDefault="0017599A" w:rsidP="0075106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18CB658C" w14:textId="03109111" w:rsidR="0010218B" w:rsidRDefault="0010218B" w:rsidP="0010218B">
      <w:pPr>
        <w:tabs>
          <w:tab w:val="left" w:pos="6804"/>
        </w:tabs>
        <w:spacing w:line="240" w:lineRule="auto"/>
        <w:ind w:right="49" w:firstLine="567"/>
        <w:rPr>
          <w:rFonts w:ascii="Times New Roman" w:hAnsi="Times New Roman" w:cs="Times New Roman"/>
          <w:sz w:val="24"/>
          <w:szCs w:val="24"/>
        </w:rPr>
      </w:pPr>
      <w:r>
        <w:rPr>
          <w:rFonts w:ascii="Times New Roman" w:hAnsi="Times New Roman" w:cs="Times New Roman"/>
          <w:sz w:val="24"/>
          <w:szCs w:val="24"/>
        </w:rPr>
        <w:t xml:space="preserve">9.1. </w:t>
      </w:r>
      <w:r w:rsidR="000301ED" w:rsidRPr="000301ED">
        <w:rPr>
          <w:rFonts w:ascii="Times New Roman" w:hAnsi="Times New Roman" w:cs="Times New Roman"/>
          <w:sz w:val="24"/>
          <w:szCs w:val="24"/>
        </w:rPr>
        <w:t>Perkančioji organizacija nerengs objekt</w:t>
      </w:r>
      <w:r w:rsidR="000301ED">
        <w:rPr>
          <w:rFonts w:ascii="Times New Roman" w:hAnsi="Times New Roman" w:cs="Times New Roman"/>
          <w:sz w:val="24"/>
          <w:szCs w:val="24"/>
        </w:rPr>
        <w:t>ų</w:t>
      </w:r>
      <w:r w:rsidR="000301ED" w:rsidRPr="000301ED">
        <w:rPr>
          <w:rFonts w:ascii="Times New Roman" w:hAnsi="Times New Roman" w:cs="Times New Roman"/>
          <w:sz w:val="24"/>
          <w:szCs w:val="24"/>
        </w:rPr>
        <w:t xml:space="preserve"> apžiūros. Tiekėjai gali savarankiškai apžiūrėti objekt</w:t>
      </w:r>
      <w:r w:rsidR="000301ED">
        <w:rPr>
          <w:rFonts w:ascii="Times New Roman" w:hAnsi="Times New Roman" w:cs="Times New Roman"/>
          <w:sz w:val="24"/>
          <w:szCs w:val="24"/>
        </w:rPr>
        <w:t>us</w:t>
      </w:r>
      <w:r w:rsidR="000301ED" w:rsidRPr="000301ED">
        <w:rPr>
          <w:rFonts w:ascii="Times New Roman" w:hAnsi="Times New Roman" w:cs="Times New Roman"/>
          <w:sz w:val="24"/>
          <w:szCs w:val="24"/>
        </w:rPr>
        <w:t xml:space="preserve"> (adres</w:t>
      </w:r>
      <w:r w:rsidR="000301ED">
        <w:rPr>
          <w:rFonts w:ascii="Times New Roman" w:hAnsi="Times New Roman" w:cs="Times New Roman"/>
          <w:sz w:val="24"/>
          <w:szCs w:val="24"/>
        </w:rPr>
        <w:t>ais:</w:t>
      </w:r>
      <w:r w:rsidR="000301ED" w:rsidRPr="000301ED">
        <w:rPr>
          <w:rFonts w:ascii="Times New Roman" w:hAnsi="Times New Roman" w:cs="Times New Roman"/>
          <w:sz w:val="24"/>
          <w:szCs w:val="24"/>
        </w:rPr>
        <w:t xml:space="preserve"> </w:t>
      </w:r>
      <w:r w:rsidR="000301ED">
        <w:rPr>
          <w:rFonts w:ascii="Times New Roman" w:hAnsi="Times New Roman" w:cs="Times New Roman"/>
          <w:sz w:val="24"/>
          <w:szCs w:val="24"/>
        </w:rPr>
        <w:t>J. Pabrėžos g. 4</w:t>
      </w:r>
      <w:r w:rsidR="000301ED" w:rsidRPr="000301ED">
        <w:rPr>
          <w:rFonts w:ascii="Times New Roman" w:hAnsi="Times New Roman" w:cs="Times New Roman"/>
          <w:sz w:val="24"/>
          <w:szCs w:val="24"/>
        </w:rPr>
        <w:t>, Kretinga</w:t>
      </w:r>
      <w:r w:rsidR="000301ED">
        <w:rPr>
          <w:rFonts w:ascii="Times New Roman" w:hAnsi="Times New Roman" w:cs="Times New Roman"/>
          <w:sz w:val="24"/>
          <w:szCs w:val="24"/>
        </w:rPr>
        <w:t>, Vilniaus g. 12, Kretinga, Savanorių g. 56, Kretinga</w:t>
      </w:r>
      <w:r w:rsidR="000301ED" w:rsidRPr="000301ED">
        <w:rPr>
          <w:rFonts w:ascii="Times New Roman" w:hAnsi="Times New Roman" w:cs="Times New Roman"/>
          <w:sz w:val="24"/>
          <w:szCs w:val="24"/>
        </w:rPr>
        <w:t xml:space="preserve">). </w:t>
      </w:r>
    </w:p>
    <w:p w14:paraId="0048992D" w14:textId="77777777" w:rsidR="000301ED" w:rsidRDefault="000301ED" w:rsidP="0010218B">
      <w:pPr>
        <w:tabs>
          <w:tab w:val="left" w:pos="6804"/>
        </w:tabs>
        <w:spacing w:line="240" w:lineRule="auto"/>
        <w:ind w:right="49" w:firstLine="567"/>
        <w:rPr>
          <w:rFonts w:ascii="Times New Roman" w:hAnsi="Times New Roman" w:cs="Times New Roman"/>
          <w:sz w:val="24"/>
          <w:szCs w:val="24"/>
        </w:rPr>
      </w:pPr>
    </w:p>
    <w:p w14:paraId="4A70DB6C" w14:textId="77777777" w:rsidR="000301ED" w:rsidRDefault="000301ED" w:rsidP="0010218B">
      <w:pPr>
        <w:tabs>
          <w:tab w:val="left" w:pos="6804"/>
        </w:tabs>
        <w:spacing w:line="240" w:lineRule="auto"/>
        <w:ind w:right="49" w:firstLine="567"/>
        <w:rPr>
          <w:rFonts w:ascii="Times New Roman" w:hAnsi="Times New Roman" w:cs="Times New Roman"/>
          <w:sz w:val="24"/>
          <w:szCs w:val="24"/>
        </w:rPr>
      </w:pPr>
    </w:p>
    <w:p w14:paraId="5A9CF3CB" w14:textId="5241A682" w:rsidR="00AF0019" w:rsidRDefault="00AF0019" w:rsidP="00920C21">
      <w:pPr>
        <w:pStyle w:val="Sraopastraipa"/>
        <w:spacing w:line="240" w:lineRule="auto"/>
        <w:ind w:left="0" w:firstLine="567"/>
        <w:rPr>
          <w:rFonts w:ascii="Times New Roman" w:hAnsi="Times New Roman"/>
          <w:color w:val="000000"/>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29AB5020" w:rsidR="003D1051" w:rsidRPr="00391755" w:rsidRDefault="003D1051" w:rsidP="003D1051">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6D6FB0">
        <w:rPr>
          <w:rFonts w:ascii="Times New Roman" w:eastAsia="Arial" w:hAnsi="Times New Roman" w:cs="Times New Roman"/>
          <w:sz w:val="24"/>
          <w:szCs w:val="24"/>
        </w:rPr>
        <w:t xml:space="preserve">Su pasiūlymu teikiama </w:t>
      </w:r>
      <w:r w:rsidR="004C5FCD" w:rsidRPr="004C5FCD">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4C5FCD" w:rsidRPr="004C5FCD">
        <w:rPr>
          <w:rFonts w:ascii="Times New Roman" w:eastAsia="Arial" w:hAnsi="Times New Roman" w:cs="Times New Roman"/>
          <w:sz w:val="24"/>
          <w:szCs w:val="24"/>
        </w:rPr>
        <w:t xml:space="preserve"> priedas). Kiekvienas ūkio subjektų grupės narys turi užpildyti ir kartu su pasiūlymu pateikti </w:t>
      </w:r>
      <w:r w:rsidR="00E378C1" w:rsidRPr="00E378C1">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E378C1" w:rsidRPr="00E378C1">
        <w:rPr>
          <w:rFonts w:ascii="Times New Roman" w:eastAsia="Arial" w:hAnsi="Times New Roman" w:cs="Times New Roman"/>
          <w:sz w:val="24"/>
          <w:szCs w:val="24"/>
        </w:rPr>
        <w:t xml:space="preserve"> priedas)</w:t>
      </w:r>
      <w:r w:rsidR="004C5FCD" w:rsidRPr="004C5FCD">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8E50AC">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CB237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4993AC9A"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C18B4">
        <w:rPr>
          <w:rFonts w:ascii="Times New Roman" w:hAnsi="Times New Roman" w:cs="Times New Roman"/>
          <w:sz w:val="24"/>
          <w:szCs w:val="24"/>
        </w:rPr>
        <w:t xml:space="preserve"> (</w:t>
      </w:r>
      <w:r w:rsidR="00AC18B4" w:rsidRPr="00AC18B4">
        <w:rPr>
          <w:rFonts w:ascii="Times New Roman" w:hAnsi="Times New Roman" w:cs="Times New Roman"/>
          <w:b/>
          <w:bCs/>
          <w:sz w:val="24"/>
          <w:szCs w:val="24"/>
        </w:rPr>
        <w:t>VPĮ 46 str. 4 d. 4 p.</w:t>
      </w:r>
      <w:r w:rsidR="00AC18B4">
        <w:rPr>
          <w:rFonts w:ascii="Times New Roman" w:hAnsi="Times New Roman" w:cs="Times New Roman"/>
          <w:sz w:val="24"/>
          <w:szCs w:val="24"/>
        </w:rPr>
        <w:t>)</w:t>
      </w:r>
      <w:r w:rsidR="00DD10C2" w:rsidRPr="007C6FB6">
        <w:rPr>
          <w:rFonts w:ascii="Times New Roman" w:hAnsi="Times New Roman" w:cs="Times New Roman"/>
          <w:sz w:val="24"/>
          <w:szCs w:val="24"/>
        </w:rPr>
        <w:t xml:space="preserve">. </w:t>
      </w:r>
    </w:p>
    <w:p w14:paraId="3A539209" w14:textId="7324EE7B"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6ADDE2DD" w14:textId="31A78349" w:rsidR="008D5FD7" w:rsidRDefault="008D5FD7" w:rsidP="00CB237B">
      <w:pPr>
        <w:pStyle w:val="Betarp"/>
        <w:ind w:firstLine="720"/>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s).</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44B06B5F" w:rsidR="00CB5907" w:rsidRPr="00603B82" w:rsidRDefault="00C56255" w:rsidP="000E4B9B">
      <w:pPr>
        <w:pStyle w:val="Antrat2"/>
        <w:tabs>
          <w:tab w:val="left" w:pos="6663"/>
          <w:tab w:val="left" w:pos="7088"/>
        </w:tabs>
        <w:spacing w:before="0"/>
        <w:ind w:left="397"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602012">
        <w:rPr>
          <w:rFonts w:ascii="Times New Roman" w:hAnsi="Times New Roman" w:cs="Times New Roman"/>
          <w:color w:val="auto"/>
          <w:sz w:val="24"/>
          <w:szCs w:val="24"/>
        </w:rPr>
        <w:t>Darbų aprašas</w:t>
      </w:r>
      <w:r w:rsidR="00CB5907" w:rsidRPr="00603B82">
        <w:rPr>
          <w:rFonts w:ascii="Times New Roman" w:hAnsi="Times New Roman" w:cs="Times New Roman"/>
          <w:color w:val="auto"/>
          <w:sz w:val="24"/>
          <w:szCs w:val="24"/>
        </w:rPr>
        <w:t>“</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46BE9BFC" w14:textId="3C29272A" w:rsidR="00603B82" w:rsidRPr="00435BC7" w:rsidRDefault="00602012" w:rsidP="00603B82">
      <w:pPr>
        <w:ind w:firstLine="0"/>
        <w:jc w:val="center"/>
        <w:rPr>
          <w:rFonts w:ascii="Times New Roman" w:eastAsia="Times New Roman" w:hAnsi="Times New Roman" w:cs="Times New Roman"/>
          <w:b/>
          <w:sz w:val="24"/>
          <w:szCs w:val="24"/>
          <w:lang w:eastAsia="ar-SA"/>
        </w:rPr>
      </w:pPr>
      <w:r>
        <w:rPr>
          <w:rFonts w:ascii="Times New Roman" w:hAnsi="Times New Roman" w:cs="Times New Roman"/>
          <w:b/>
          <w:sz w:val="28"/>
          <w:szCs w:val="28"/>
        </w:rPr>
        <w:t>DARBŲ APRAŠAS</w:t>
      </w:r>
    </w:p>
    <w:p w14:paraId="722997AB" w14:textId="5BF0FA49" w:rsidR="00603B82" w:rsidRDefault="00603B82" w:rsidP="00603B82">
      <w:pPr>
        <w:ind w:firstLine="0"/>
        <w:jc w:val="center"/>
        <w:rPr>
          <w:rFonts w:ascii="Times New Roman" w:eastAsia="Times New Roman" w:hAnsi="Times New Roman" w:cs="Times New Roman"/>
          <w:sz w:val="24"/>
          <w:szCs w:val="24"/>
          <w:lang w:eastAsia="ar-SA"/>
        </w:rPr>
      </w:pPr>
      <w:r w:rsidRPr="00603B82">
        <w:rPr>
          <w:rFonts w:ascii="Times New Roman" w:eastAsia="Times New Roman" w:hAnsi="Times New Roman" w:cs="Times New Roman"/>
          <w:sz w:val="24"/>
          <w:szCs w:val="24"/>
          <w:lang w:eastAsia="ar-SA"/>
        </w:rPr>
        <w:t>(prisegama atskiru dokumentu)</w:t>
      </w:r>
    </w:p>
    <w:p w14:paraId="782E977E" w14:textId="77777777" w:rsidR="00370CB4" w:rsidRDefault="00370CB4" w:rsidP="00603B82">
      <w:pPr>
        <w:ind w:firstLine="0"/>
        <w:jc w:val="center"/>
        <w:rPr>
          <w:rFonts w:ascii="Times New Roman" w:eastAsia="Times New Roman" w:hAnsi="Times New Roman" w:cs="Times New Roman"/>
          <w:sz w:val="24"/>
          <w:szCs w:val="24"/>
          <w:lang w:eastAsia="ar-SA"/>
        </w:rPr>
      </w:pPr>
    </w:p>
    <w:p w14:paraId="2C6A99BB" w14:textId="56EA4583" w:rsidR="00370CB4" w:rsidRPr="00370CB4" w:rsidRDefault="00370CB4" w:rsidP="006D15D4">
      <w:pPr>
        <w:spacing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1. Jeigu apibūdinant pirkimo </w:t>
      </w:r>
      <w:r w:rsidR="003976A0">
        <w:rPr>
          <w:rFonts w:ascii="Times New Roman" w:eastAsia="Aptos" w:hAnsi="Times New Roman" w:cs="Times New Roman"/>
          <w:kern w:val="2"/>
          <w:sz w:val="24"/>
          <w:szCs w:val="24"/>
          <w:lang w:eastAsia="en-US"/>
          <w14:ligatures w14:val="standardContextual"/>
        </w:rPr>
        <w:t>objektą darbų apraše</w:t>
      </w:r>
      <w:r w:rsidRPr="00370CB4">
        <w:rPr>
          <w:rFonts w:ascii="Times New Roman" w:eastAsia="Aptos" w:hAnsi="Times New Roman" w:cs="Times New Roman"/>
          <w:kern w:val="2"/>
          <w:sz w:val="24"/>
          <w:szCs w:val="24"/>
          <w:lang w:eastAsia="en-US"/>
          <w14:ligatures w14:val="standardContextual"/>
        </w:rPr>
        <w:t xml:space="preserve"> ar kituose pirkimo dokumentuose nurodytas konkretus sertifikatas, konkretus modelis ar tiekimo šaltinis, konkretus procesas, būdingas konkretaus tiekėjo tiekiamoms prekėms ar teikiamoms paslaugoms, ar prekių ženklas, patentas, tipai, </w:t>
      </w:r>
      <w:r w:rsidR="006D15D4">
        <w:rPr>
          <w:rFonts w:ascii="Times New Roman" w:eastAsia="Aptos" w:hAnsi="Times New Roman" w:cs="Times New Roman"/>
          <w:kern w:val="2"/>
          <w:sz w:val="24"/>
          <w:szCs w:val="24"/>
          <w:lang w:eastAsia="en-US"/>
          <w14:ligatures w14:val="standardContextual"/>
        </w:rPr>
        <w:t xml:space="preserve">protokolai, </w:t>
      </w:r>
      <w:r w:rsidRPr="00370CB4">
        <w:rPr>
          <w:rFonts w:ascii="Times New Roman" w:eastAsia="Aptos" w:hAnsi="Times New Roman" w:cs="Times New Roman"/>
          <w:kern w:val="2"/>
          <w:sz w:val="24"/>
          <w:szCs w:val="24"/>
          <w:lang w:eastAsia="en-US"/>
          <w14:ligatures w14:val="standardContextual"/>
        </w:rPr>
        <w:t>konkreti kilmė ar gamyba, turi būti laikoma, kad kiekviena tokia nuoroda yra pateikta su žodžiais „arba lygiavertis“.</w:t>
      </w:r>
    </w:p>
    <w:p w14:paraId="10986A5D" w14:textId="7EF4E4A2" w:rsidR="00370CB4" w:rsidRPr="00370CB4" w:rsidRDefault="00370CB4" w:rsidP="006D15D4">
      <w:pPr>
        <w:spacing w:after="160"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2. Jeigu apibūdinant pirkimo objektą </w:t>
      </w:r>
      <w:r w:rsidR="00602012">
        <w:rPr>
          <w:rFonts w:ascii="Times New Roman" w:eastAsia="Aptos" w:hAnsi="Times New Roman" w:cs="Times New Roman"/>
          <w:kern w:val="2"/>
          <w:sz w:val="24"/>
          <w:szCs w:val="24"/>
          <w:lang w:eastAsia="en-US"/>
          <w14:ligatures w14:val="standardContextual"/>
        </w:rPr>
        <w:t>darbų apraše</w:t>
      </w:r>
      <w:r w:rsidRPr="00370CB4">
        <w:rPr>
          <w:rFonts w:ascii="Times New Roman" w:eastAsia="Aptos" w:hAnsi="Times New Roman" w:cs="Times New Roman"/>
          <w:kern w:val="2"/>
          <w:sz w:val="24"/>
          <w:szCs w:val="24"/>
          <w:lang w:eastAsia="en-US"/>
          <w14:ligatures w14:val="standardContextual"/>
        </w:rPr>
        <w:t xml:space="preserve"> 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0F1918" w14:textId="77777777" w:rsidR="00370CB4" w:rsidRPr="00603B82" w:rsidRDefault="00370CB4" w:rsidP="00603B82">
      <w:pPr>
        <w:ind w:firstLine="0"/>
        <w:jc w:val="center"/>
        <w:rPr>
          <w:rFonts w:ascii="Times New Roman" w:hAnsi="Times New Roman" w:cs="Times New Roman"/>
          <w:sz w:val="28"/>
          <w:szCs w:val="28"/>
        </w:rPr>
      </w:pP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006EA27D" w:rsidR="00603B82" w:rsidRDefault="00603B82" w:rsidP="00506996">
      <w:pPr>
        <w:spacing w:line="240" w:lineRule="auto"/>
        <w:ind w:left="7314" w:firstLine="0"/>
        <w:rPr>
          <w:rFonts w:cstheme="minorHAnsi"/>
        </w:rPr>
      </w:pPr>
    </w:p>
    <w:p w14:paraId="2F5C4ECE" w14:textId="034813ED" w:rsidR="00AF0019" w:rsidRDefault="00AF0019" w:rsidP="00506996">
      <w:pPr>
        <w:spacing w:line="240" w:lineRule="auto"/>
        <w:ind w:left="7314" w:firstLine="0"/>
        <w:rPr>
          <w:rFonts w:cstheme="minorHAnsi"/>
        </w:rPr>
      </w:pPr>
    </w:p>
    <w:p w14:paraId="7F3116F7" w14:textId="77777777" w:rsidR="00AF0019" w:rsidRDefault="00AF0019"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9D878D2" w14:textId="77777777" w:rsidR="00DE65D9" w:rsidRDefault="00DE65D9" w:rsidP="00506996">
      <w:pPr>
        <w:spacing w:line="240" w:lineRule="auto"/>
        <w:ind w:left="7314" w:firstLine="0"/>
        <w:rPr>
          <w:rFonts w:cstheme="minorHAnsi"/>
        </w:rPr>
      </w:pPr>
    </w:p>
    <w:p w14:paraId="60FE491B" w14:textId="77777777" w:rsidR="00DE65D9" w:rsidRDefault="00DE65D9"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bookmarkEnd w:id="32"/>
    <w:bookmarkEnd w:id="33"/>
    <w:bookmarkEnd w:id="34"/>
    <w:bookmarkEnd w:id="35"/>
    <w:bookmarkEnd w:id="36"/>
    <w:bookmarkEnd w:id="37"/>
    <w:p w14:paraId="0082BE2E" w14:textId="038A3DBF" w:rsidR="008B45EC" w:rsidRPr="00162A17" w:rsidRDefault="008B45EC" w:rsidP="006D15D4">
      <w:pPr>
        <w:spacing w:line="240" w:lineRule="auto"/>
        <w:ind w:left="7513"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w:t>
      </w:r>
      <w:r w:rsidR="00370CB4">
        <w:rPr>
          <w:rFonts w:ascii="Times New Roman" w:hAnsi="Times New Roman" w:cs="Times New Roman"/>
          <w:sz w:val="24"/>
          <w:szCs w:val="24"/>
        </w:rPr>
        <w:t xml:space="preserve"> </w:t>
      </w:r>
      <w:r w:rsidRPr="00162A17">
        <w:rPr>
          <w:rFonts w:ascii="Times New Roman" w:hAnsi="Times New Roman" w:cs="Times New Roman"/>
          <w:sz w:val="24"/>
          <w:szCs w:val="24"/>
        </w:rPr>
        <w:t>„Pasiūlymo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6421D9CF" w:rsidR="008B45EC" w:rsidRDefault="008B45EC" w:rsidP="002504EB">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602012" w:rsidRPr="00602012">
        <w:rPr>
          <w:rFonts w:ascii="Times New Roman" w:eastAsia="Times New Roman" w:hAnsi="Times New Roman" w:cs="Times New Roman"/>
          <w:b/>
          <w:bCs/>
          <w:sz w:val="24"/>
          <w:szCs w:val="24"/>
        </w:rPr>
        <w:t>MOKSLO PASKIRTIES PASTATUOSE SAVANORIŲ G. 56, VILNIAUS G. 12, J. PABRĖŽOS G. 4, KRETINGA APSAUGINIŲ LANGŲ ŽALIUZIŲ ĮRENGIMO DARB</w:t>
      </w:r>
      <w:r w:rsidR="00602012">
        <w:rPr>
          <w:rFonts w:ascii="Times New Roman" w:eastAsia="Times New Roman" w:hAnsi="Times New Roman" w:cs="Times New Roman"/>
          <w:b/>
          <w:bCs/>
          <w:sz w:val="24"/>
          <w:szCs w:val="24"/>
        </w:rPr>
        <w:t xml:space="preserve">Ų </w:t>
      </w:r>
      <w:r w:rsidR="001B3E9A">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1ABC4306" w14:textId="77777777" w:rsidR="00ED1254" w:rsidRDefault="00ED1254" w:rsidP="00ED1254">
      <w:pPr>
        <w:pStyle w:val="Sraopastraipa"/>
        <w:numPr>
          <w:ilvl w:val="0"/>
          <w:numId w:val="28"/>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918"/>
        <w:gridCol w:w="1736"/>
      </w:tblGrid>
      <w:tr w:rsidR="001A388F" w:rsidRPr="003C146B" w14:paraId="1885D23D"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5DAB485B"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Eil. Nr.</w:t>
            </w:r>
          </w:p>
        </w:tc>
        <w:tc>
          <w:tcPr>
            <w:tcW w:w="6918" w:type="dxa"/>
            <w:tcBorders>
              <w:top w:val="single" w:sz="4" w:space="0" w:color="auto"/>
              <w:left w:val="single" w:sz="4" w:space="0" w:color="auto"/>
              <w:bottom w:val="single" w:sz="4" w:space="0" w:color="auto"/>
              <w:right w:val="single" w:sz="4" w:space="0" w:color="auto"/>
            </w:tcBorders>
            <w:hideMark/>
          </w:tcPr>
          <w:p w14:paraId="0F03B78F" w14:textId="77777777" w:rsidR="001A388F" w:rsidRPr="003C146B" w:rsidRDefault="001A388F" w:rsidP="00E85087">
            <w:pPr>
              <w:spacing w:line="300" w:lineRule="atLeast"/>
              <w:ind w:firstLine="567"/>
              <w:jc w:val="center"/>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1CA59D07"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kaina  be PVM, Eur</w:t>
            </w:r>
          </w:p>
        </w:tc>
      </w:tr>
      <w:tr w:rsidR="001A388F" w:rsidRPr="003C146B" w14:paraId="43D5E93E"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60DF2694"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hideMark/>
          </w:tcPr>
          <w:p w14:paraId="6BD7F359" w14:textId="77777777" w:rsidR="001A388F" w:rsidRPr="003C146B" w:rsidRDefault="001A388F" w:rsidP="00E85087">
            <w:pPr>
              <w:spacing w:line="300" w:lineRule="atLeast"/>
              <w:ind w:firstLine="567"/>
              <w:jc w:val="center"/>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2</w:t>
            </w:r>
          </w:p>
        </w:tc>
        <w:tc>
          <w:tcPr>
            <w:tcW w:w="1736" w:type="dxa"/>
            <w:tcBorders>
              <w:top w:val="single" w:sz="4" w:space="0" w:color="auto"/>
              <w:left w:val="single" w:sz="4" w:space="0" w:color="auto"/>
              <w:bottom w:val="single" w:sz="4" w:space="0" w:color="auto"/>
              <w:right w:val="single" w:sz="4" w:space="0" w:color="auto"/>
            </w:tcBorders>
            <w:hideMark/>
          </w:tcPr>
          <w:p w14:paraId="569F99A3"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3</w:t>
            </w:r>
          </w:p>
        </w:tc>
      </w:tr>
      <w:tr w:rsidR="001A388F" w:rsidRPr="003C146B" w14:paraId="74CAB774" w14:textId="77777777" w:rsidTr="00E85087">
        <w:tc>
          <w:tcPr>
            <w:tcW w:w="1122" w:type="dxa"/>
            <w:tcBorders>
              <w:top w:val="single" w:sz="4" w:space="0" w:color="auto"/>
              <w:left w:val="single" w:sz="4" w:space="0" w:color="auto"/>
              <w:bottom w:val="single" w:sz="4" w:space="0" w:color="auto"/>
              <w:right w:val="single" w:sz="4" w:space="0" w:color="auto"/>
            </w:tcBorders>
          </w:tcPr>
          <w:p w14:paraId="0061C00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tcPr>
          <w:p w14:paraId="410F769F" w14:textId="73DD6F72" w:rsidR="001A388F" w:rsidRPr="00940217" w:rsidRDefault="00602012" w:rsidP="00E85087">
            <w:pPr>
              <w:spacing w:line="300" w:lineRule="atLeast"/>
              <w:ind w:firstLine="0"/>
              <w:rPr>
                <w:rFonts w:ascii="Times New Roman" w:hAnsi="Times New Roman" w:cs="Times New Roman"/>
                <w:bCs/>
                <w:color w:val="000000" w:themeColor="text1"/>
                <w:kern w:val="2"/>
                <w:sz w:val="24"/>
                <w:szCs w:val="24"/>
                <w14:ligatures w14:val="standardContextual"/>
              </w:rPr>
            </w:pPr>
            <w:r w:rsidRPr="00602012">
              <w:rPr>
                <w:rFonts w:ascii="Times New Roman" w:hAnsi="Times New Roman" w:cs="Times New Roman"/>
                <w:bCs/>
                <w:color w:val="000000" w:themeColor="text1"/>
                <w:kern w:val="2"/>
                <w:sz w:val="24"/>
                <w:szCs w:val="24"/>
                <w14:ligatures w14:val="standardContextual"/>
              </w:rPr>
              <w:t>Mokslo paskirties pastat</w:t>
            </w:r>
            <w:r>
              <w:rPr>
                <w:rFonts w:ascii="Times New Roman" w:hAnsi="Times New Roman" w:cs="Times New Roman"/>
                <w:bCs/>
                <w:color w:val="000000" w:themeColor="text1"/>
                <w:kern w:val="2"/>
                <w:sz w:val="24"/>
                <w:szCs w:val="24"/>
                <w14:ligatures w14:val="standardContextual"/>
              </w:rPr>
              <w:t xml:space="preserve">e </w:t>
            </w:r>
            <w:proofErr w:type="spellStart"/>
            <w:r w:rsidRPr="00602012">
              <w:rPr>
                <w:rFonts w:ascii="Times New Roman" w:hAnsi="Times New Roman" w:cs="Times New Roman"/>
                <w:bCs/>
                <w:color w:val="000000" w:themeColor="text1"/>
                <w:kern w:val="2"/>
                <w:sz w:val="24"/>
                <w:szCs w:val="24"/>
                <w14:ligatures w14:val="standardContextual"/>
              </w:rPr>
              <w:t>J.Pabrėžos</w:t>
            </w:r>
            <w:proofErr w:type="spellEnd"/>
            <w:r w:rsidRPr="00602012">
              <w:rPr>
                <w:rFonts w:ascii="Times New Roman" w:hAnsi="Times New Roman" w:cs="Times New Roman"/>
                <w:bCs/>
                <w:color w:val="000000" w:themeColor="text1"/>
                <w:kern w:val="2"/>
                <w:sz w:val="24"/>
                <w:szCs w:val="24"/>
                <w14:ligatures w14:val="standardContextual"/>
              </w:rPr>
              <w:t xml:space="preserve"> g. 4, Kretinga apsauginių langų žaliuzių įrengimo darbai</w:t>
            </w:r>
            <w:r>
              <w:rPr>
                <w:rFonts w:ascii="Times New Roman" w:hAnsi="Times New Roman" w:cs="Times New Roman"/>
                <w:bCs/>
                <w:color w:val="000000" w:themeColor="text1"/>
                <w:kern w:val="2"/>
                <w:sz w:val="24"/>
                <w:szCs w:val="24"/>
                <w14:ligatures w14:val="standardContextual"/>
              </w:rPr>
              <w:t xml:space="preserve"> (pagal darbų aprašą</w:t>
            </w:r>
            <w:r w:rsidR="00CE58B0">
              <w:rPr>
                <w:rFonts w:ascii="Times New Roman" w:hAnsi="Times New Roman" w:cs="Times New Roman"/>
                <w:bCs/>
                <w:color w:val="000000" w:themeColor="text1"/>
                <w:kern w:val="2"/>
                <w:sz w:val="24"/>
                <w:szCs w:val="24"/>
                <w14:ligatures w14:val="standardContextual"/>
              </w:rPr>
              <w:t xml:space="preserve"> </w:t>
            </w:r>
            <w:proofErr w:type="spellStart"/>
            <w:r w:rsidR="00CE58B0">
              <w:rPr>
                <w:rFonts w:ascii="Times New Roman" w:hAnsi="Times New Roman" w:cs="Times New Roman"/>
                <w:bCs/>
                <w:color w:val="000000" w:themeColor="text1"/>
                <w:kern w:val="2"/>
                <w:sz w:val="24"/>
                <w:szCs w:val="24"/>
                <w14:ligatures w14:val="standardContextual"/>
              </w:rPr>
              <w:t>LxB</w:t>
            </w:r>
            <w:proofErr w:type="spellEnd"/>
            <w:r w:rsidR="00CE58B0">
              <w:rPr>
                <w:rFonts w:ascii="Times New Roman" w:hAnsi="Times New Roman" w:cs="Times New Roman"/>
                <w:bCs/>
                <w:color w:val="000000" w:themeColor="text1"/>
                <w:kern w:val="2"/>
                <w:sz w:val="24"/>
                <w:szCs w:val="24"/>
                <w:lang w:val="en-US"/>
                <w14:ligatures w14:val="standardContextual"/>
              </w:rPr>
              <w:t xml:space="preserve">=205x135 cm, 13 </w:t>
            </w:r>
            <w:proofErr w:type="spellStart"/>
            <w:r w:rsidR="00CE58B0">
              <w:rPr>
                <w:rFonts w:ascii="Times New Roman" w:hAnsi="Times New Roman" w:cs="Times New Roman"/>
                <w:bCs/>
                <w:color w:val="000000" w:themeColor="text1"/>
                <w:kern w:val="2"/>
                <w:sz w:val="24"/>
                <w:szCs w:val="24"/>
                <w:lang w:val="en-US"/>
                <w14:ligatures w14:val="standardContextual"/>
              </w:rPr>
              <w:t>vnt</w:t>
            </w:r>
            <w:proofErr w:type="spellEnd"/>
            <w:r w:rsidR="00CE58B0">
              <w:rPr>
                <w:rFonts w:ascii="Times New Roman" w:hAnsi="Times New Roman" w:cs="Times New Roman"/>
                <w:bCs/>
                <w:color w:val="000000" w:themeColor="text1"/>
                <w:kern w:val="2"/>
                <w:sz w:val="24"/>
                <w:szCs w:val="24"/>
                <w:lang w:val="en-US"/>
                <w14:ligatures w14:val="standardContextual"/>
              </w:rPr>
              <w:t>.</w:t>
            </w:r>
            <w:r>
              <w:rPr>
                <w:rFonts w:ascii="Times New Roman" w:hAnsi="Times New Roman" w:cs="Times New Roman"/>
                <w:bCs/>
                <w:color w:val="000000" w:themeColor="text1"/>
                <w:kern w:val="2"/>
                <w:sz w:val="24"/>
                <w:szCs w:val="24"/>
                <w14:ligatures w14:val="standardContextual"/>
              </w:rPr>
              <w:t>)</w:t>
            </w:r>
          </w:p>
        </w:tc>
        <w:tc>
          <w:tcPr>
            <w:tcW w:w="1736" w:type="dxa"/>
            <w:tcBorders>
              <w:top w:val="single" w:sz="4" w:space="0" w:color="auto"/>
              <w:left w:val="single" w:sz="4" w:space="0" w:color="auto"/>
              <w:bottom w:val="single" w:sz="4" w:space="0" w:color="auto"/>
              <w:right w:val="single" w:sz="4" w:space="0" w:color="auto"/>
            </w:tcBorders>
          </w:tcPr>
          <w:p w14:paraId="09469B9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51205046" w14:textId="77777777" w:rsidTr="00E85087">
        <w:tc>
          <w:tcPr>
            <w:tcW w:w="1122" w:type="dxa"/>
            <w:tcBorders>
              <w:top w:val="single" w:sz="4" w:space="0" w:color="auto"/>
              <w:left w:val="single" w:sz="4" w:space="0" w:color="auto"/>
              <w:bottom w:val="single" w:sz="4" w:space="0" w:color="auto"/>
              <w:right w:val="single" w:sz="4" w:space="0" w:color="auto"/>
            </w:tcBorders>
          </w:tcPr>
          <w:p w14:paraId="1FECDCAC"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2</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tcPr>
          <w:p w14:paraId="5CDA6BF4" w14:textId="0542D117" w:rsidR="001A388F" w:rsidRDefault="00602012" w:rsidP="00E85087">
            <w:pPr>
              <w:spacing w:line="300" w:lineRule="atLeast"/>
              <w:ind w:firstLine="0"/>
              <w:rPr>
                <w:rFonts w:ascii="Times New Roman" w:hAnsi="Times New Roman" w:cs="Times New Roman"/>
                <w:bCs/>
                <w:sz w:val="24"/>
                <w:szCs w:val="24"/>
              </w:rPr>
            </w:pPr>
            <w:r w:rsidRPr="00602012">
              <w:rPr>
                <w:rFonts w:ascii="Times New Roman" w:hAnsi="Times New Roman" w:cs="Times New Roman"/>
                <w:bCs/>
                <w:sz w:val="24"/>
                <w:szCs w:val="24"/>
              </w:rPr>
              <w:t>Mokslo paskirties pastat</w:t>
            </w:r>
            <w:r>
              <w:rPr>
                <w:rFonts w:ascii="Times New Roman" w:hAnsi="Times New Roman" w:cs="Times New Roman"/>
                <w:bCs/>
                <w:sz w:val="24"/>
                <w:szCs w:val="24"/>
              </w:rPr>
              <w:t>e</w:t>
            </w:r>
            <w:r w:rsidRPr="00602012">
              <w:rPr>
                <w:rFonts w:ascii="Times New Roman" w:hAnsi="Times New Roman" w:cs="Times New Roman"/>
                <w:bCs/>
                <w:sz w:val="24"/>
                <w:szCs w:val="24"/>
              </w:rPr>
              <w:t xml:space="preserve"> Vilniaus g. 12, Kretinga apsauginių langų žaliuzių įrengimo darbai</w:t>
            </w:r>
            <w:r>
              <w:rPr>
                <w:rFonts w:ascii="Times New Roman" w:hAnsi="Times New Roman" w:cs="Times New Roman"/>
                <w:bCs/>
                <w:sz w:val="24"/>
                <w:szCs w:val="24"/>
              </w:rPr>
              <w:t xml:space="preserve"> (pagal darbų aprašą</w:t>
            </w:r>
            <w:r w:rsidR="00CE58B0">
              <w:rPr>
                <w:rFonts w:ascii="Times New Roman" w:hAnsi="Times New Roman" w:cs="Times New Roman"/>
                <w:bCs/>
                <w:sz w:val="24"/>
                <w:szCs w:val="24"/>
              </w:rPr>
              <w:t xml:space="preserve"> </w:t>
            </w:r>
            <w:proofErr w:type="spellStart"/>
            <w:r w:rsidR="00CE58B0" w:rsidRPr="00CE58B0">
              <w:rPr>
                <w:rFonts w:ascii="Times New Roman" w:hAnsi="Times New Roman" w:cs="Times New Roman"/>
                <w:bCs/>
                <w:sz w:val="24"/>
                <w:szCs w:val="24"/>
              </w:rPr>
              <w:t>LxB</w:t>
            </w:r>
            <w:proofErr w:type="spellEnd"/>
            <w:r w:rsidR="00CE58B0" w:rsidRPr="00CE58B0">
              <w:rPr>
                <w:rFonts w:ascii="Times New Roman" w:hAnsi="Times New Roman" w:cs="Times New Roman"/>
                <w:bCs/>
                <w:sz w:val="24"/>
                <w:szCs w:val="24"/>
                <w:lang w:val="en-US"/>
              </w:rPr>
              <w:t>=</w:t>
            </w:r>
            <w:r w:rsidR="00CE58B0">
              <w:rPr>
                <w:rFonts w:ascii="Times New Roman" w:hAnsi="Times New Roman" w:cs="Times New Roman"/>
                <w:bCs/>
                <w:sz w:val="24"/>
                <w:szCs w:val="24"/>
                <w:lang w:val="en-US"/>
              </w:rPr>
              <w:t xml:space="preserve">53x148 cm, 95 </w:t>
            </w:r>
            <w:proofErr w:type="spellStart"/>
            <w:r w:rsidR="00CE58B0">
              <w:rPr>
                <w:rFonts w:ascii="Times New Roman" w:hAnsi="Times New Roman" w:cs="Times New Roman"/>
                <w:bCs/>
                <w:sz w:val="24"/>
                <w:szCs w:val="24"/>
                <w:lang w:val="en-US"/>
              </w:rPr>
              <w:t>vnt</w:t>
            </w:r>
            <w:proofErr w:type="spellEnd"/>
            <w:r>
              <w:rPr>
                <w:rFonts w:ascii="Times New Roman" w:hAnsi="Times New Roman" w:cs="Times New Roman"/>
                <w:bCs/>
                <w:sz w:val="24"/>
                <w:szCs w:val="24"/>
              </w:rPr>
              <w:t>)</w:t>
            </w:r>
          </w:p>
        </w:tc>
        <w:tc>
          <w:tcPr>
            <w:tcW w:w="1736" w:type="dxa"/>
            <w:tcBorders>
              <w:top w:val="single" w:sz="4" w:space="0" w:color="auto"/>
              <w:left w:val="single" w:sz="4" w:space="0" w:color="auto"/>
              <w:bottom w:val="single" w:sz="4" w:space="0" w:color="auto"/>
              <w:right w:val="single" w:sz="4" w:space="0" w:color="auto"/>
            </w:tcBorders>
          </w:tcPr>
          <w:p w14:paraId="426C55B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33377E6F" w14:textId="77777777" w:rsidTr="00602012">
        <w:tc>
          <w:tcPr>
            <w:tcW w:w="1122" w:type="dxa"/>
            <w:tcBorders>
              <w:top w:val="single" w:sz="4" w:space="0" w:color="auto"/>
              <w:left w:val="single" w:sz="4" w:space="0" w:color="auto"/>
              <w:bottom w:val="single" w:sz="4" w:space="0" w:color="auto"/>
              <w:right w:val="single" w:sz="4" w:space="0" w:color="auto"/>
            </w:tcBorders>
            <w:hideMark/>
          </w:tcPr>
          <w:p w14:paraId="5FB479A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tcPr>
          <w:p w14:paraId="1995EA44" w14:textId="23DDEAF1" w:rsidR="001A388F" w:rsidRPr="000F7DD7" w:rsidRDefault="00602012" w:rsidP="00E85087">
            <w:pPr>
              <w:spacing w:line="300" w:lineRule="atLeast"/>
              <w:ind w:firstLine="0"/>
              <w:rPr>
                <w:rFonts w:ascii="Times New Roman" w:hAnsi="Times New Roman" w:cs="Times New Roman"/>
                <w:bCs/>
                <w:color w:val="000000" w:themeColor="text1"/>
                <w:kern w:val="2"/>
                <w:sz w:val="24"/>
                <w:szCs w:val="24"/>
                <w14:ligatures w14:val="standardContextual"/>
              </w:rPr>
            </w:pPr>
            <w:r w:rsidRPr="00CE58B0">
              <w:rPr>
                <w:rFonts w:ascii="Times New Roman" w:hAnsi="Times New Roman" w:cs="Times New Roman"/>
                <w:bCs/>
                <w:kern w:val="2"/>
                <w:sz w:val="24"/>
                <w:szCs w:val="24"/>
                <w14:ligatures w14:val="standardContextual"/>
              </w:rPr>
              <w:t>Mokslo paskirties pastatuose Savanorių g. 56, Kretinga apsauginių langų žaliuzių įrengimo darbai (pagal darbų aprašą</w:t>
            </w:r>
            <w:r w:rsidR="00CE58B0">
              <w:rPr>
                <w:rFonts w:ascii="Times New Roman" w:hAnsi="Times New Roman" w:cs="Times New Roman"/>
                <w:bCs/>
                <w:kern w:val="2"/>
                <w:sz w:val="24"/>
                <w:szCs w:val="24"/>
                <w14:ligatures w14:val="standardContextual"/>
              </w:rPr>
              <w:t xml:space="preserve"> </w:t>
            </w:r>
            <w:proofErr w:type="spellStart"/>
            <w:r w:rsidR="00CE58B0" w:rsidRPr="00CE58B0">
              <w:rPr>
                <w:rFonts w:ascii="Times New Roman" w:hAnsi="Times New Roman" w:cs="Times New Roman"/>
                <w:bCs/>
                <w:kern w:val="2"/>
                <w:sz w:val="24"/>
                <w:szCs w:val="24"/>
                <w14:ligatures w14:val="standardContextual"/>
              </w:rPr>
              <w:t>LxB</w:t>
            </w:r>
            <w:proofErr w:type="spellEnd"/>
            <w:r w:rsidR="00CE58B0" w:rsidRPr="00CE58B0">
              <w:rPr>
                <w:rFonts w:ascii="Times New Roman" w:hAnsi="Times New Roman" w:cs="Times New Roman"/>
                <w:bCs/>
                <w:kern w:val="2"/>
                <w:sz w:val="24"/>
                <w:szCs w:val="24"/>
                <w:lang w:val="en-US"/>
                <w14:ligatures w14:val="standardContextual"/>
              </w:rPr>
              <w:t>=</w:t>
            </w:r>
            <w:r w:rsidR="00CE58B0">
              <w:rPr>
                <w:rFonts w:ascii="Times New Roman" w:hAnsi="Times New Roman" w:cs="Times New Roman"/>
                <w:bCs/>
                <w:kern w:val="2"/>
                <w:sz w:val="24"/>
                <w:szCs w:val="24"/>
                <w:lang w:val="en-US"/>
                <w14:ligatures w14:val="standardContextual"/>
              </w:rPr>
              <w:t xml:space="preserve">171x234 cm, 1 </w:t>
            </w:r>
            <w:proofErr w:type="spellStart"/>
            <w:r w:rsidR="00CE58B0">
              <w:rPr>
                <w:rFonts w:ascii="Times New Roman" w:hAnsi="Times New Roman" w:cs="Times New Roman"/>
                <w:bCs/>
                <w:kern w:val="2"/>
                <w:sz w:val="24"/>
                <w:szCs w:val="24"/>
                <w:lang w:val="en-US"/>
                <w14:ligatures w14:val="standardContextual"/>
              </w:rPr>
              <w:t>vnt</w:t>
            </w:r>
            <w:proofErr w:type="spellEnd"/>
            <w:r w:rsidR="00CE58B0">
              <w:rPr>
                <w:rFonts w:ascii="Times New Roman" w:hAnsi="Times New Roman" w:cs="Times New Roman"/>
                <w:bCs/>
                <w:kern w:val="2"/>
                <w:sz w:val="24"/>
                <w:szCs w:val="24"/>
                <w:lang w:val="en-US"/>
                <w14:ligatures w14:val="standardContextual"/>
              </w:rPr>
              <w:t xml:space="preserve"> </w:t>
            </w:r>
            <w:proofErr w:type="spellStart"/>
            <w:r w:rsidR="00CE58B0">
              <w:rPr>
                <w:rFonts w:ascii="Times New Roman" w:hAnsi="Times New Roman" w:cs="Times New Roman"/>
                <w:bCs/>
                <w:kern w:val="2"/>
                <w:sz w:val="24"/>
                <w:szCs w:val="24"/>
                <w:lang w:val="en-US"/>
                <w14:ligatures w14:val="standardContextual"/>
              </w:rPr>
              <w:t>ir</w:t>
            </w:r>
            <w:proofErr w:type="spellEnd"/>
            <w:r w:rsidR="00CE58B0">
              <w:rPr>
                <w:rFonts w:ascii="Times New Roman" w:hAnsi="Times New Roman" w:cs="Times New Roman"/>
                <w:bCs/>
                <w:kern w:val="2"/>
                <w:sz w:val="24"/>
                <w:szCs w:val="24"/>
                <w:lang w:val="en-US"/>
                <w14:ligatures w14:val="standardContextual"/>
              </w:rPr>
              <w:t xml:space="preserve"> </w:t>
            </w:r>
            <w:proofErr w:type="spellStart"/>
            <w:r w:rsidR="00CE58B0" w:rsidRPr="00CE58B0">
              <w:rPr>
                <w:rFonts w:ascii="Times New Roman" w:hAnsi="Times New Roman" w:cs="Times New Roman"/>
                <w:bCs/>
                <w:kern w:val="2"/>
                <w:sz w:val="24"/>
                <w:szCs w:val="24"/>
                <w14:ligatures w14:val="standardContextual"/>
              </w:rPr>
              <w:t>LxB</w:t>
            </w:r>
            <w:proofErr w:type="spellEnd"/>
            <w:r w:rsidR="00CE58B0" w:rsidRPr="00CE58B0">
              <w:rPr>
                <w:rFonts w:ascii="Times New Roman" w:hAnsi="Times New Roman" w:cs="Times New Roman"/>
                <w:bCs/>
                <w:kern w:val="2"/>
                <w:sz w:val="24"/>
                <w:szCs w:val="24"/>
                <w:lang w:val="en-US"/>
                <w14:ligatures w14:val="standardContextual"/>
              </w:rPr>
              <w:t>=</w:t>
            </w:r>
            <w:r w:rsidR="00CE58B0">
              <w:rPr>
                <w:rFonts w:ascii="Times New Roman" w:hAnsi="Times New Roman" w:cs="Times New Roman"/>
                <w:bCs/>
                <w:kern w:val="2"/>
                <w:sz w:val="24"/>
                <w:szCs w:val="24"/>
                <w:lang w:val="en-US"/>
                <w14:ligatures w14:val="standardContextual"/>
              </w:rPr>
              <w:t xml:space="preserve">167x238 cm, 1 </w:t>
            </w:r>
            <w:proofErr w:type="spellStart"/>
            <w:r w:rsidR="00CE58B0">
              <w:rPr>
                <w:rFonts w:ascii="Times New Roman" w:hAnsi="Times New Roman" w:cs="Times New Roman"/>
                <w:bCs/>
                <w:kern w:val="2"/>
                <w:sz w:val="24"/>
                <w:szCs w:val="24"/>
                <w:lang w:val="en-US"/>
                <w14:ligatures w14:val="standardContextual"/>
              </w:rPr>
              <w:t>vnt</w:t>
            </w:r>
            <w:proofErr w:type="spellEnd"/>
            <w:r w:rsidRPr="00CE58B0">
              <w:rPr>
                <w:rFonts w:ascii="Times New Roman" w:hAnsi="Times New Roman" w:cs="Times New Roman"/>
                <w:bCs/>
                <w:kern w:val="2"/>
                <w:sz w:val="24"/>
                <w:szCs w:val="24"/>
                <w14:ligatures w14:val="standardContextual"/>
              </w:rPr>
              <w:t>)</w:t>
            </w:r>
          </w:p>
        </w:tc>
        <w:tc>
          <w:tcPr>
            <w:tcW w:w="1736" w:type="dxa"/>
            <w:tcBorders>
              <w:top w:val="single" w:sz="4" w:space="0" w:color="auto"/>
              <w:left w:val="single" w:sz="4" w:space="0" w:color="auto"/>
              <w:bottom w:val="single" w:sz="4" w:space="0" w:color="auto"/>
              <w:right w:val="single" w:sz="4" w:space="0" w:color="auto"/>
            </w:tcBorders>
          </w:tcPr>
          <w:p w14:paraId="2748E9A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B0B50CB"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75243D9F"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0A5CF40D"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DA21884"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6C274CD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3ABADC4C"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0F241506"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3E934FAD"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b/>
                <w:color w:val="000000" w:themeColor="text1"/>
                <w:kern w:val="2"/>
                <w:sz w:val="24"/>
                <w:szCs w:val="24"/>
                <w14:ligatures w14:val="standardContextual"/>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346483E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bl>
    <w:p w14:paraId="31916740" w14:textId="32C0A4E0" w:rsidR="00ED1254" w:rsidRDefault="00AC671B" w:rsidP="00AC671B">
      <w:pPr>
        <w:spacing w:line="240" w:lineRule="auto"/>
        <w:ind w:firstLine="567"/>
        <w:rPr>
          <w:rFonts w:ascii="Times New Roman" w:eastAsia="Calibri" w:hAnsi="Times New Roman" w:cs="Times New Roman"/>
          <w:sz w:val="24"/>
        </w:rPr>
      </w:pPr>
      <w:r w:rsidRPr="003C146B">
        <w:rPr>
          <w:rFonts w:ascii="Times New Roman" w:eastAsia="Calibri" w:hAnsi="Times New Roman" w:cs="Times New Roman"/>
          <w:sz w:val="24"/>
        </w:rPr>
        <w:t>Tiekėjas kainas turi nurodyti apvalinant dviejų skaičių po kablelio tikslumu.</w:t>
      </w:r>
    </w:p>
    <w:p w14:paraId="7E32F759" w14:textId="77777777" w:rsidR="00AC671B" w:rsidRDefault="00AC671B" w:rsidP="00AC671B">
      <w:pPr>
        <w:spacing w:line="240" w:lineRule="auto"/>
        <w:ind w:firstLine="567"/>
        <w:rPr>
          <w:rFonts w:ascii="Times New Roman" w:eastAsia="Batang" w:hAnsi="Times New Roman" w:cs="Times New Roman"/>
          <w:sz w:val="24"/>
        </w:rPr>
      </w:pPr>
    </w:p>
    <w:p w14:paraId="3232C8AF" w14:textId="77777777" w:rsidR="00ED1254" w:rsidRDefault="00ED1254" w:rsidP="00ED1254">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ED1254" w:rsidRPr="002B5720" w14:paraId="140D59E9" w14:textId="77777777" w:rsidTr="00AC49C9">
        <w:tc>
          <w:tcPr>
            <w:tcW w:w="9638" w:type="dxa"/>
            <w:tcBorders>
              <w:top w:val="nil"/>
              <w:left w:val="nil"/>
              <w:bottom w:val="single" w:sz="4" w:space="0" w:color="auto"/>
              <w:right w:val="nil"/>
            </w:tcBorders>
          </w:tcPr>
          <w:p w14:paraId="6149B185" w14:textId="77777777" w:rsidR="00ED1254" w:rsidRDefault="00ED1254" w:rsidP="00AC49C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31DD5B89" w14:textId="00009E2C" w:rsidR="00ED1254" w:rsidRPr="000B5B7A" w:rsidRDefault="00ED1254" w:rsidP="000B5B7A">
            <w:pPr>
              <w:rPr>
                <w:rFonts w:ascii="Times New Roman" w:eastAsia="Calibri" w:hAnsi="Times New Roman" w:cs="Times New Roman"/>
                <w:b/>
                <w:sz w:val="24"/>
              </w:rPr>
            </w:pPr>
          </w:p>
        </w:tc>
      </w:tr>
    </w:tbl>
    <w:p w14:paraId="5F3EE987" w14:textId="77777777" w:rsidR="00ED1254" w:rsidRPr="002B5720" w:rsidRDefault="00ED1254" w:rsidP="00ED1254">
      <w:pPr>
        <w:tabs>
          <w:tab w:val="left" w:pos="0"/>
        </w:tabs>
        <w:spacing w:line="240" w:lineRule="auto"/>
        <w:ind w:firstLine="567"/>
        <w:contextualSpacing/>
        <w:rPr>
          <w:rFonts w:ascii="Times New Roman" w:eastAsia="Times New Roman" w:hAnsi="Times New Roman" w:cs="Times New Roman"/>
          <w:sz w:val="24"/>
          <w:szCs w:val="24"/>
        </w:rPr>
      </w:pPr>
    </w:p>
    <w:p w14:paraId="0B91CE7E"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ED1254" w:rsidRPr="002B5720" w14:paraId="301E58AE" w14:textId="77777777" w:rsidTr="00AC49C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3AB6135" w14:textId="77777777" w:rsidR="00ED1254" w:rsidRPr="002B5720" w:rsidRDefault="00ED1254" w:rsidP="00AC49C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10BD1941" w14:textId="77777777" w:rsidR="00ED1254" w:rsidRPr="002B5720" w:rsidRDefault="00ED1254" w:rsidP="00AC49C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417E94C6" w14:textId="77777777" w:rsidR="00ED1254" w:rsidRPr="002B5720" w:rsidRDefault="00ED1254" w:rsidP="00AC49C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ED1254" w:rsidRPr="002B5720" w14:paraId="52E435F6"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3CE2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5CA39CB" w14:textId="77777777" w:rsidR="00ED1254" w:rsidRPr="008D5CCF" w:rsidRDefault="00ED1254" w:rsidP="00AC49C9">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w:t>
            </w:r>
            <w:r>
              <w:rPr>
                <w:rFonts w:ascii="Times New Roman" w:eastAsia="Times New Roman" w:hAnsi="Times New Roman" w:cs="Times New Roman"/>
                <w:sz w:val="24"/>
                <w:szCs w:val="24"/>
              </w:rPr>
              <w:t>jo deklaracija (Pirkimo sąlygų 7</w:t>
            </w:r>
            <w:r w:rsidRPr="00D27D92">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17ECCD"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009032A"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F6EEC5"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732AB38" w14:textId="77777777" w:rsidR="00ED1254" w:rsidRPr="00947DCB" w:rsidRDefault="00ED1254" w:rsidP="00AC49C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DF7143"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780F004"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64CB246B"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041059F" w14:textId="77777777" w:rsidR="00ED1254" w:rsidRPr="00F6195F" w:rsidRDefault="00ED1254" w:rsidP="00AC49C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9817C0E"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C4E5EC2"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88495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1685DB7"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E005E1"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10716DB6"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960009"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68C1EA8"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xml:space="preserve">) (t. y. jei jis nėra tiekėjo ar kito ūkio subjekto </w:t>
            </w:r>
            <w:r w:rsidRPr="000D679C">
              <w:rPr>
                <w:rFonts w:ascii="Times New Roman" w:eastAsia="Times New Roman" w:hAnsi="Times New Roman" w:cs="Times New Roman"/>
                <w:bCs/>
                <w:i/>
                <w:iCs/>
                <w:sz w:val="24"/>
                <w:szCs w:val="24"/>
              </w:rPr>
              <w:lastRenderedPageBreak/>
              <w:t>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80CE26"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575DBD0"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A8A93CA"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154A0D2" w14:textId="77777777" w:rsidR="00ED1254" w:rsidRPr="00947DCB" w:rsidRDefault="00ED1254" w:rsidP="00AC49C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AA7C79"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2F85EAA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7E9AB3"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5017A3B" w14:textId="77777777" w:rsidR="00ED1254" w:rsidRPr="002B5720"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BADB90"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0C2E06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F8792C9"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F16F080" w14:textId="77777777" w:rsidR="00ED1254" w:rsidRPr="00947DCB"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154347" w14:textId="77777777" w:rsidR="00ED1254" w:rsidRPr="002B5720" w:rsidRDefault="00ED1254" w:rsidP="00AC49C9">
            <w:pPr>
              <w:jc w:val="center"/>
              <w:rPr>
                <w:rFonts w:ascii="Times New Roman" w:eastAsia="Calibri" w:hAnsi="Times New Roman" w:cs="Times New Roman"/>
                <w:sz w:val="24"/>
                <w:szCs w:val="24"/>
              </w:rPr>
            </w:pPr>
          </w:p>
        </w:tc>
      </w:tr>
    </w:tbl>
    <w:p w14:paraId="5F276838"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05D60AE8" w14:textId="77777777" w:rsidR="00ED1254" w:rsidRPr="002B5720" w:rsidRDefault="00ED1254" w:rsidP="00ED1254">
      <w:pPr>
        <w:spacing w:line="240" w:lineRule="auto"/>
        <w:ind w:left="284"/>
        <w:rPr>
          <w:rFonts w:ascii="Times New Roman" w:eastAsia="Calibri" w:hAnsi="Times New Roman" w:cs="Times New Roman"/>
          <w:i/>
          <w:sz w:val="20"/>
          <w:szCs w:val="20"/>
        </w:rPr>
      </w:pPr>
    </w:p>
    <w:p w14:paraId="7F6D2298" w14:textId="77777777" w:rsidR="00ED1254" w:rsidRPr="002B5720" w:rsidRDefault="00ED1254" w:rsidP="00ED1254">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977"/>
        <w:gridCol w:w="2835"/>
        <w:gridCol w:w="3686"/>
      </w:tblGrid>
      <w:tr w:rsidR="00ED1254" w:rsidRPr="00C81863" w14:paraId="17461C92" w14:textId="77777777" w:rsidTr="00CF1FC4">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8D529E4"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44B4CF4B"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67814450"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526A99F"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ED1254" w:rsidRPr="00C81863" w14:paraId="173DDBEA" w14:textId="77777777" w:rsidTr="00CF1FC4">
        <w:tc>
          <w:tcPr>
            <w:tcW w:w="675" w:type="dxa"/>
            <w:vMerge/>
            <w:tcBorders>
              <w:top w:val="single" w:sz="4" w:space="0" w:color="auto"/>
              <w:left w:val="single" w:sz="4" w:space="0" w:color="auto"/>
              <w:bottom w:val="single" w:sz="4" w:space="0" w:color="auto"/>
              <w:right w:val="single" w:sz="4" w:space="0" w:color="auto"/>
            </w:tcBorders>
            <w:vAlign w:val="center"/>
            <w:hideMark/>
          </w:tcPr>
          <w:p w14:paraId="77C2BE6A" w14:textId="77777777" w:rsidR="00ED1254" w:rsidRPr="00C81863" w:rsidRDefault="00ED1254" w:rsidP="00AC49C9">
            <w:pPr>
              <w:spacing w:line="240" w:lineRule="auto"/>
              <w:rPr>
                <w:rFonts w:ascii="Times New Roman" w:hAnsi="Times New Roman" w:cs="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50FDD40" w14:textId="77777777" w:rsidR="00ED1254" w:rsidRPr="00C81863" w:rsidRDefault="00ED1254" w:rsidP="00AC49C9">
            <w:pPr>
              <w:spacing w:line="240" w:lineRule="auto"/>
              <w:rPr>
                <w:rFonts w:ascii="Times New Roman" w:hAnsi="Times New Roman" w:cs="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CA793BA"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14:paraId="53DB183E" w14:textId="77777777" w:rsidR="00ED1254" w:rsidRPr="00C81863" w:rsidRDefault="00ED1254" w:rsidP="00AC49C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ED1254" w:rsidRPr="00C81863" w14:paraId="65D3BF8C" w14:textId="77777777" w:rsidTr="00AC49C9">
        <w:tc>
          <w:tcPr>
            <w:tcW w:w="10173" w:type="dxa"/>
            <w:gridSpan w:val="4"/>
            <w:tcBorders>
              <w:top w:val="single" w:sz="4" w:space="0" w:color="auto"/>
              <w:left w:val="single" w:sz="4" w:space="0" w:color="auto"/>
              <w:bottom w:val="single" w:sz="4" w:space="0" w:color="auto"/>
              <w:right w:val="single" w:sz="4" w:space="0" w:color="auto"/>
            </w:tcBorders>
            <w:hideMark/>
          </w:tcPr>
          <w:p w14:paraId="3B2A6E3C"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ED1254" w:rsidRPr="00C81863" w14:paraId="2A25E680" w14:textId="77777777" w:rsidTr="00CF1FC4">
        <w:tc>
          <w:tcPr>
            <w:tcW w:w="675" w:type="dxa"/>
            <w:tcBorders>
              <w:top w:val="single" w:sz="4" w:space="0" w:color="auto"/>
              <w:left w:val="single" w:sz="4" w:space="0" w:color="auto"/>
              <w:bottom w:val="single" w:sz="4" w:space="0" w:color="auto"/>
              <w:right w:val="single" w:sz="4" w:space="0" w:color="auto"/>
            </w:tcBorders>
          </w:tcPr>
          <w:p w14:paraId="07685034"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7D99569"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145B1AB"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9BD9C66"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6E7B611" w14:textId="77777777" w:rsidTr="00CF1FC4">
        <w:tc>
          <w:tcPr>
            <w:tcW w:w="675" w:type="dxa"/>
            <w:tcBorders>
              <w:top w:val="single" w:sz="4" w:space="0" w:color="auto"/>
              <w:left w:val="single" w:sz="4" w:space="0" w:color="auto"/>
              <w:bottom w:val="single" w:sz="4" w:space="0" w:color="auto"/>
              <w:right w:val="single" w:sz="4" w:space="0" w:color="auto"/>
            </w:tcBorders>
          </w:tcPr>
          <w:p w14:paraId="0B087B98"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5F7A2772"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C482737"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7154AEA"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58FF45F0" w14:textId="77777777" w:rsidTr="00CF1FC4">
        <w:tc>
          <w:tcPr>
            <w:tcW w:w="6487" w:type="dxa"/>
            <w:gridSpan w:val="3"/>
            <w:tcBorders>
              <w:top w:val="single" w:sz="4" w:space="0" w:color="auto"/>
              <w:left w:val="single" w:sz="4" w:space="0" w:color="auto"/>
              <w:bottom w:val="single" w:sz="4" w:space="0" w:color="auto"/>
              <w:right w:val="single" w:sz="4" w:space="0" w:color="auto"/>
            </w:tcBorders>
            <w:hideMark/>
          </w:tcPr>
          <w:p w14:paraId="324099D2"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14:paraId="7359D9A3"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0E10E27E" w14:textId="77777777" w:rsidTr="00AC49C9">
        <w:tc>
          <w:tcPr>
            <w:tcW w:w="10173" w:type="dxa"/>
            <w:gridSpan w:val="4"/>
            <w:tcBorders>
              <w:top w:val="single" w:sz="4" w:space="0" w:color="auto"/>
              <w:left w:val="single" w:sz="4" w:space="0" w:color="auto"/>
              <w:bottom w:val="single" w:sz="4" w:space="0" w:color="auto"/>
              <w:right w:val="single" w:sz="4" w:space="0" w:color="auto"/>
            </w:tcBorders>
            <w:hideMark/>
          </w:tcPr>
          <w:p w14:paraId="542AEE9D"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ED1254" w:rsidRPr="00C81863" w14:paraId="02E9E4E2" w14:textId="77777777" w:rsidTr="00CF1FC4">
        <w:tc>
          <w:tcPr>
            <w:tcW w:w="675" w:type="dxa"/>
            <w:tcBorders>
              <w:top w:val="single" w:sz="4" w:space="0" w:color="auto"/>
              <w:left w:val="single" w:sz="4" w:space="0" w:color="auto"/>
              <w:bottom w:val="single" w:sz="4" w:space="0" w:color="auto"/>
              <w:right w:val="single" w:sz="4" w:space="0" w:color="auto"/>
            </w:tcBorders>
          </w:tcPr>
          <w:p w14:paraId="38CDAD01"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572BFCD"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E34FD67"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31EA41C5" w14:textId="77777777" w:rsidR="00ED1254" w:rsidRPr="00C81863" w:rsidRDefault="00ED1254" w:rsidP="00AC49C9">
            <w:pPr>
              <w:spacing w:line="240" w:lineRule="auto"/>
              <w:jc w:val="center"/>
              <w:rPr>
                <w:rFonts w:ascii="Times New Roman" w:hAnsi="Times New Roman" w:cs="Times New Roman"/>
                <w:sz w:val="24"/>
                <w:szCs w:val="24"/>
              </w:rPr>
            </w:pPr>
          </w:p>
        </w:tc>
      </w:tr>
      <w:tr w:rsidR="00ED1254" w:rsidRPr="00C81863" w14:paraId="4D0CCCF8" w14:textId="77777777" w:rsidTr="00CF1FC4">
        <w:tc>
          <w:tcPr>
            <w:tcW w:w="675" w:type="dxa"/>
            <w:tcBorders>
              <w:top w:val="single" w:sz="4" w:space="0" w:color="auto"/>
              <w:left w:val="single" w:sz="4" w:space="0" w:color="auto"/>
              <w:bottom w:val="single" w:sz="4" w:space="0" w:color="auto"/>
              <w:right w:val="single" w:sz="4" w:space="0" w:color="auto"/>
            </w:tcBorders>
          </w:tcPr>
          <w:p w14:paraId="61FE5C0F"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761EA0DC"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00E20F8"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913861D"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FA3791B" w14:textId="77777777" w:rsidTr="00CF1FC4">
        <w:tc>
          <w:tcPr>
            <w:tcW w:w="6487" w:type="dxa"/>
            <w:gridSpan w:val="3"/>
            <w:tcBorders>
              <w:top w:val="single" w:sz="4" w:space="0" w:color="auto"/>
              <w:left w:val="single" w:sz="4" w:space="0" w:color="auto"/>
              <w:bottom w:val="single" w:sz="4" w:space="0" w:color="auto"/>
              <w:right w:val="single" w:sz="4" w:space="0" w:color="auto"/>
            </w:tcBorders>
            <w:hideMark/>
          </w:tcPr>
          <w:p w14:paraId="7F20160A"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14:paraId="0CFA7692" w14:textId="77777777" w:rsidR="00ED1254" w:rsidRPr="00C81863" w:rsidRDefault="00ED1254" w:rsidP="00AC49C9">
            <w:pPr>
              <w:spacing w:line="240" w:lineRule="auto"/>
              <w:rPr>
                <w:rFonts w:ascii="Times New Roman" w:hAnsi="Times New Roman" w:cs="Times New Roman"/>
                <w:sz w:val="24"/>
                <w:szCs w:val="24"/>
              </w:rPr>
            </w:pPr>
          </w:p>
        </w:tc>
      </w:tr>
    </w:tbl>
    <w:p w14:paraId="3D69F83F" w14:textId="77777777" w:rsidR="00ED1254" w:rsidRPr="002B5720" w:rsidRDefault="00ED1254" w:rsidP="00ED1254">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ED1254" w14:paraId="7ACC3377" w14:textId="77777777" w:rsidTr="00AC49C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565510B" w14:textId="77777777" w:rsidR="00ED1254" w:rsidRDefault="00ED1254" w:rsidP="00AC49C9">
            <w:pPr>
              <w:pStyle w:val="ATekstas"/>
              <w:ind w:left="-391" w:firstLine="61"/>
              <w:jc w:val="center"/>
            </w:pPr>
            <w:r w:rsidRPr="00C81863">
              <w:t>Eil.</w:t>
            </w:r>
          </w:p>
          <w:p w14:paraId="3AE2E9C4" w14:textId="77777777" w:rsidR="00ED1254" w:rsidRDefault="00ED1254" w:rsidP="00AC49C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2E2EC4B8" w14:textId="77777777" w:rsidR="00ED1254" w:rsidRPr="00C81863" w:rsidRDefault="00ED1254" w:rsidP="00AC49C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33D8961" w14:textId="77777777" w:rsidR="00ED1254" w:rsidRDefault="00ED1254" w:rsidP="00AC49C9">
            <w:pPr>
              <w:pStyle w:val="ATekstas"/>
              <w:spacing w:line="276" w:lineRule="auto"/>
              <w:ind w:hanging="6"/>
              <w:jc w:val="left"/>
              <w:rPr>
                <w:sz w:val="22"/>
                <w:szCs w:val="22"/>
                <w:lang w:eastAsia="en-US"/>
              </w:rPr>
            </w:pPr>
            <w:r>
              <w:rPr>
                <w:szCs w:val="22"/>
                <w:lang w:eastAsia="en-US"/>
              </w:rPr>
              <w:t>Specialistas</w:t>
            </w:r>
          </w:p>
        </w:tc>
      </w:tr>
      <w:tr w:rsidR="00ED1254" w14:paraId="3DADC6E5" w14:textId="77777777" w:rsidTr="00AC49C9">
        <w:trPr>
          <w:cantSplit/>
        </w:trPr>
        <w:tc>
          <w:tcPr>
            <w:tcW w:w="709" w:type="dxa"/>
            <w:tcBorders>
              <w:top w:val="single" w:sz="4" w:space="0" w:color="auto"/>
              <w:left w:val="single" w:sz="6" w:space="0" w:color="auto"/>
              <w:bottom w:val="single" w:sz="4" w:space="0" w:color="auto"/>
              <w:right w:val="single" w:sz="6" w:space="0" w:color="auto"/>
            </w:tcBorders>
          </w:tcPr>
          <w:p w14:paraId="06DF4549"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3E71A81C"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294B028E" w14:textId="77777777" w:rsidR="00ED1254" w:rsidRDefault="00ED1254" w:rsidP="00AC49C9">
            <w:pPr>
              <w:pStyle w:val="ATekstas"/>
              <w:spacing w:line="276" w:lineRule="auto"/>
              <w:ind w:firstLine="0"/>
              <w:rPr>
                <w:sz w:val="22"/>
                <w:szCs w:val="22"/>
                <w:lang w:eastAsia="en-US"/>
              </w:rPr>
            </w:pPr>
          </w:p>
        </w:tc>
      </w:tr>
      <w:tr w:rsidR="00ED1254" w14:paraId="3286CABB" w14:textId="77777777" w:rsidTr="00AC49C9">
        <w:trPr>
          <w:cantSplit/>
        </w:trPr>
        <w:tc>
          <w:tcPr>
            <w:tcW w:w="709" w:type="dxa"/>
            <w:tcBorders>
              <w:top w:val="single" w:sz="4" w:space="0" w:color="auto"/>
              <w:left w:val="single" w:sz="6" w:space="0" w:color="auto"/>
              <w:bottom w:val="single" w:sz="6" w:space="0" w:color="auto"/>
              <w:right w:val="single" w:sz="6" w:space="0" w:color="auto"/>
            </w:tcBorders>
          </w:tcPr>
          <w:p w14:paraId="4EB419B4"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6E4AF869"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4D28D52C" w14:textId="77777777" w:rsidR="00ED1254" w:rsidRDefault="00ED1254" w:rsidP="00AC49C9">
            <w:pPr>
              <w:pStyle w:val="ATekstas"/>
              <w:spacing w:line="276" w:lineRule="auto"/>
              <w:ind w:firstLine="0"/>
              <w:rPr>
                <w:szCs w:val="22"/>
                <w:lang w:eastAsia="en-US"/>
              </w:rPr>
            </w:pPr>
          </w:p>
        </w:tc>
      </w:tr>
    </w:tbl>
    <w:p w14:paraId="781C484A"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lastRenderedPageBreak/>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ED1254" w:rsidRPr="002B5720" w14:paraId="56BC9822" w14:textId="77777777" w:rsidTr="00AC49C9">
        <w:tc>
          <w:tcPr>
            <w:tcW w:w="738" w:type="dxa"/>
            <w:tcBorders>
              <w:top w:val="single" w:sz="4" w:space="0" w:color="auto"/>
              <w:left w:val="single" w:sz="4" w:space="0" w:color="auto"/>
              <w:bottom w:val="single" w:sz="4" w:space="0" w:color="auto"/>
              <w:right w:val="single" w:sz="4" w:space="0" w:color="auto"/>
            </w:tcBorders>
            <w:vAlign w:val="center"/>
            <w:hideMark/>
          </w:tcPr>
          <w:p w14:paraId="700E2F59" w14:textId="77777777" w:rsidR="00ED1254" w:rsidRPr="00162A17" w:rsidRDefault="00ED1254" w:rsidP="00AC49C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6B3B5BE5" w14:textId="77777777" w:rsidR="00ED1254" w:rsidRPr="002B5720" w:rsidRDefault="00ED1254" w:rsidP="00AC49C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F41560D" w14:textId="77777777" w:rsidR="00ED1254" w:rsidRPr="002B5720" w:rsidRDefault="00ED1254" w:rsidP="00AC49C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688F2648" w14:textId="77777777" w:rsidR="00ED1254" w:rsidRPr="00162A17" w:rsidRDefault="00ED1254" w:rsidP="00AC49C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ED1254" w:rsidRPr="002B5720" w14:paraId="17372FB4"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1C25337C"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A34DB6F"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8D324CA" w14:textId="77777777" w:rsidR="00ED1254" w:rsidRPr="002B5720" w:rsidRDefault="00ED1254" w:rsidP="00AC49C9">
            <w:pPr>
              <w:jc w:val="center"/>
              <w:rPr>
                <w:rFonts w:ascii="Times New Roman" w:eastAsia="Calibri" w:hAnsi="Times New Roman" w:cs="Times New Roman"/>
              </w:rPr>
            </w:pPr>
          </w:p>
        </w:tc>
      </w:tr>
      <w:tr w:rsidR="00ED1254" w:rsidRPr="002B5720" w14:paraId="6E1984E3"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3B2DC975"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669668C4"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33E0A2F" w14:textId="77777777" w:rsidR="00ED1254" w:rsidRPr="002B5720" w:rsidRDefault="00ED1254" w:rsidP="00AC49C9">
            <w:pPr>
              <w:jc w:val="center"/>
              <w:rPr>
                <w:rFonts w:ascii="Times New Roman" w:eastAsia="Calibri" w:hAnsi="Times New Roman" w:cs="Times New Roman"/>
              </w:rPr>
            </w:pPr>
          </w:p>
        </w:tc>
      </w:tr>
    </w:tbl>
    <w:p w14:paraId="640BF42B"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9A311A1" w14:textId="77777777" w:rsidR="00ED1254" w:rsidRPr="002B5720" w:rsidRDefault="00ED1254" w:rsidP="00ED1254">
      <w:pPr>
        <w:ind w:right="-115"/>
        <w:rPr>
          <w:rFonts w:ascii="Times New Roman" w:eastAsia="Calibri" w:hAnsi="Times New Roman" w:cs="Times New Roman"/>
          <w:sz w:val="20"/>
          <w:szCs w:val="20"/>
        </w:rPr>
      </w:pPr>
    </w:p>
    <w:p w14:paraId="3FE81891" w14:textId="77777777" w:rsidR="00ED1254" w:rsidRPr="002B5720" w:rsidRDefault="00ED1254" w:rsidP="00ED1254">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ED1254" w:rsidRPr="002B5720" w14:paraId="311F4106" w14:textId="77777777" w:rsidTr="00AC49C9">
        <w:trPr>
          <w:trHeight w:val="285"/>
        </w:trPr>
        <w:tc>
          <w:tcPr>
            <w:tcW w:w="3259" w:type="dxa"/>
            <w:tcBorders>
              <w:top w:val="nil"/>
              <w:left w:val="nil"/>
              <w:bottom w:val="single" w:sz="4" w:space="0" w:color="auto"/>
              <w:right w:val="nil"/>
            </w:tcBorders>
          </w:tcPr>
          <w:p w14:paraId="46034CAA" w14:textId="77777777" w:rsidR="00ED1254" w:rsidRPr="002B5720" w:rsidRDefault="00ED1254" w:rsidP="00AC49C9">
            <w:pPr>
              <w:ind w:right="-1"/>
              <w:rPr>
                <w:rFonts w:ascii="Times New Roman" w:eastAsia="Calibri" w:hAnsi="Times New Roman" w:cs="Times New Roman"/>
              </w:rPr>
            </w:pPr>
          </w:p>
        </w:tc>
        <w:tc>
          <w:tcPr>
            <w:tcW w:w="567" w:type="dxa"/>
          </w:tcPr>
          <w:p w14:paraId="07A0F55F" w14:textId="77777777" w:rsidR="00ED1254" w:rsidRPr="002B5720" w:rsidRDefault="00ED1254" w:rsidP="00AC49C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4F1E84C" w14:textId="77777777" w:rsidR="00ED1254" w:rsidRPr="002B5720" w:rsidRDefault="00ED1254" w:rsidP="00AC49C9">
            <w:pPr>
              <w:ind w:right="-1"/>
              <w:jc w:val="center"/>
              <w:rPr>
                <w:rFonts w:ascii="Times New Roman" w:eastAsia="Calibri" w:hAnsi="Times New Roman" w:cs="Times New Roman"/>
              </w:rPr>
            </w:pPr>
          </w:p>
        </w:tc>
        <w:tc>
          <w:tcPr>
            <w:tcW w:w="567" w:type="dxa"/>
          </w:tcPr>
          <w:p w14:paraId="0F697A96" w14:textId="77777777" w:rsidR="00ED1254" w:rsidRPr="002B5720" w:rsidRDefault="00ED1254" w:rsidP="00AC49C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5C909133" w14:textId="77777777" w:rsidR="00ED1254" w:rsidRPr="002B5720" w:rsidRDefault="00ED1254" w:rsidP="00AC49C9">
            <w:pPr>
              <w:ind w:right="-1"/>
              <w:jc w:val="right"/>
              <w:rPr>
                <w:rFonts w:ascii="Times New Roman" w:eastAsia="Calibri" w:hAnsi="Times New Roman" w:cs="Times New Roman"/>
              </w:rPr>
            </w:pPr>
          </w:p>
        </w:tc>
      </w:tr>
      <w:tr w:rsidR="00ED1254" w:rsidRPr="002B5720" w14:paraId="2D5D9111" w14:textId="77777777" w:rsidTr="00AC49C9">
        <w:trPr>
          <w:trHeight w:val="186"/>
        </w:trPr>
        <w:tc>
          <w:tcPr>
            <w:tcW w:w="3259" w:type="dxa"/>
            <w:tcBorders>
              <w:top w:val="single" w:sz="4" w:space="0" w:color="auto"/>
              <w:left w:val="nil"/>
              <w:bottom w:val="nil"/>
              <w:right w:val="nil"/>
            </w:tcBorders>
            <w:hideMark/>
          </w:tcPr>
          <w:p w14:paraId="170E4173" w14:textId="77777777" w:rsidR="00ED1254" w:rsidRPr="002B5720" w:rsidRDefault="00ED1254" w:rsidP="00AC49C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8F18A15" w14:textId="77777777" w:rsidR="00ED1254" w:rsidRPr="002B5720" w:rsidRDefault="00ED1254" w:rsidP="00AC49C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054B0F0A" w14:textId="77777777" w:rsidR="00ED1254" w:rsidRPr="002B5720" w:rsidRDefault="00ED1254" w:rsidP="00AC49C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2B8CAA15" w14:textId="77777777" w:rsidR="00ED1254" w:rsidRPr="002B5720" w:rsidRDefault="00ED1254" w:rsidP="00AC49C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4E65AAFD" w14:textId="77777777" w:rsidR="00ED1254" w:rsidRPr="002B5720" w:rsidRDefault="00ED1254" w:rsidP="00AC49C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375BC2E2" w14:textId="77777777" w:rsidR="008B45EC" w:rsidRDefault="008B45EC" w:rsidP="00ED4DF5">
      <w:pPr>
        <w:spacing w:line="240" w:lineRule="auto"/>
        <w:rPr>
          <w:rFonts w:ascii="Arial" w:hAnsi="Arial" w:cs="Arial"/>
        </w:rPr>
      </w:pPr>
    </w:p>
    <w:p w14:paraId="45F51C07" w14:textId="77777777" w:rsidR="008B45EC" w:rsidRDefault="008B45EC" w:rsidP="00235D42">
      <w:pPr>
        <w:spacing w:line="240" w:lineRule="auto"/>
        <w:ind w:firstLine="0"/>
        <w:rPr>
          <w:rFonts w:ascii="Arial" w:hAnsi="Arial" w:cs="Arial"/>
        </w:rPr>
      </w:pPr>
    </w:p>
    <w:p w14:paraId="26493826" w14:textId="77777777" w:rsidR="002639F3" w:rsidRDefault="002639F3" w:rsidP="00235D42">
      <w:pPr>
        <w:spacing w:line="240" w:lineRule="auto"/>
        <w:ind w:firstLine="0"/>
        <w:rPr>
          <w:rFonts w:ascii="Arial" w:hAnsi="Arial" w:cs="Arial"/>
        </w:rPr>
      </w:pPr>
    </w:p>
    <w:p w14:paraId="15733879" w14:textId="559608A9" w:rsidR="002639F3" w:rsidRDefault="002639F3" w:rsidP="00235D42">
      <w:pPr>
        <w:spacing w:line="240" w:lineRule="auto"/>
        <w:ind w:firstLine="0"/>
        <w:rPr>
          <w:rFonts w:ascii="Arial" w:hAnsi="Arial" w:cs="Arial"/>
        </w:rPr>
      </w:pPr>
    </w:p>
    <w:p w14:paraId="77D71920" w14:textId="6A80E4BB" w:rsidR="00ED1254" w:rsidRDefault="00ED1254" w:rsidP="00235D42">
      <w:pPr>
        <w:spacing w:line="240" w:lineRule="auto"/>
        <w:ind w:firstLine="0"/>
        <w:rPr>
          <w:rFonts w:ascii="Arial" w:hAnsi="Arial" w:cs="Arial"/>
        </w:rPr>
      </w:pPr>
    </w:p>
    <w:p w14:paraId="6DD3C9CD" w14:textId="0AF0CDE4" w:rsidR="00ED1254" w:rsidRDefault="00ED1254" w:rsidP="00235D42">
      <w:pPr>
        <w:spacing w:line="240" w:lineRule="auto"/>
        <w:ind w:firstLine="0"/>
        <w:rPr>
          <w:rFonts w:ascii="Arial" w:hAnsi="Arial" w:cs="Arial"/>
        </w:rPr>
      </w:pPr>
    </w:p>
    <w:p w14:paraId="53176730" w14:textId="79E31F21" w:rsidR="00ED1254" w:rsidRDefault="00ED1254" w:rsidP="00235D42">
      <w:pPr>
        <w:spacing w:line="240" w:lineRule="auto"/>
        <w:ind w:firstLine="0"/>
        <w:rPr>
          <w:rFonts w:ascii="Arial" w:hAnsi="Arial" w:cs="Arial"/>
        </w:rPr>
      </w:pPr>
    </w:p>
    <w:p w14:paraId="192E2FCC" w14:textId="6096DE9D" w:rsidR="00ED1254" w:rsidRDefault="00ED1254" w:rsidP="00235D42">
      <w:pPr>
        <w:spacing w:line="240" w:lineRule="auto"/>
        <w:ind w:firstLine="0"/>
        <w:rPr>
          <w:rFonts w:ascii="Arial" w:hAnsi="Arial" w:cs="Arial"/>
        </w:rPr>
      </w:pPr>
    </w:p>
    <w:p w14:paraId="16E70B4C" w14:textId="544684E4" w:rsidR="00ED1254" w:rsidRDefault="00ED1254" w:rsidP="00235D42">
      <w:pPr>
        <w:spacing w:line="240" w:lineRule="auto"/>
        <w:ind w:firstLine="0"/>
        <w:rPr>
          <w:rFonts w:ascii="Arial" w:hAnsi="Arial" w:cs="Arial"/>
        </w:rPr>
      </w:pPr>
    </w:p>
    <w:p w14:paraId="3064F872" w14:textId="3F833111" w:rsidR="00ED1254" w:rsidRDefault="00ED1254" w:rsidP="00235D42">
      <w:pPr>
        <w:spacing w:line="240" w:lineRule="auto"/>
        <w:ind w:firstLine="0"/>
        <w:rPr>
          <w:rFonts w:ascii="Arial" w:hAnsi="Arial" w:cs="Arial"/>
        </w:rPr>
      </w:pPr>
    </w:p>
    <w:p w14:paraId="26FE339E" w14:textId="4D5A6537" w:rsidR="00ED1254" w:rsidRDefault="00ED1254" w:rsidP="00235D42">
      <w:pPr>
        <w:spacing w:line="240" w:lineRule="auto"/>
        <w:ind w:firstLine="0"/>
        <w:rPr>
          <w:rFonts w:ascii="Arial" w:hAnsi="Arial" w:cs="Arial"/>
        </w:rPr>
      </w:pPr>
    </w:p>
    <w:p w14:paraId="1FE9CAD8" w14:textId="76FE7D12" w:rsidR="00ED1254" w:rsidRDefault="00ED1254" w:rsidP="00235D42">
      <w:pPr>
        <w:spacing w:line="240" w:lineRule="auto"/>
        <w:ind w:firstLine="0"/>
        <w:rPr>
          <w:rFonts w:ascii="Arial" w:hAnsi="Arial" w:cs="Arial"/>
        </w:rPr>
      </w:pPr>
    </w:p>
    <w:p w14:paraId="1C110A36" w14:textId="193C2893" w:rsidR="00ED1254" w:rsidRDefault="00ED1254" w:rsidP="00235D42">
      <w:pPr>
        <w:spacing w:line="240" w:lineRule="auto"/>
        <w:ind w:firstLine="0"/>
        <w:rPr>
          <w:rFonts w:ascii="Arial" w:hAnsi="Arial" w:cs="Arial"/>
        </w:rPr>
      </w:pPr>
    </w:p>
    <w:p w14:paraId="33ED5EAD" w14:textId="5F894A88" w:rsidR="00ED1254" w:rsidRDefault="00ED1254" w:rsidP="00235D42">
      <w:pPr>
        <w:spacing w:line="240" w:lineRule="auto"/>
        <w:ind w:firstLine="0"/>
        <w:rPr>
          <w:rFonts w:ascii="Arial" w:hAnsi="Arial" w:cs="Arial"/>
        </w:rPr>
      </w:pPr>
    </w:p>
    <w:p w14:paraId="30FD31A1" w14:textId="4DD2F153" w:rsidR="00ED1254" w:rsidRDefault="00ED1254" w:rsidP="00235D42">
      <w:pPr>
        <w:spacing w:line="240" w:lineRule="auto"/>
        <w:ind w:firstLine="0"/>
        <w:rPr>
          <w:rFonts w:ascii="Arial" w:hAnsi="Arial" w:cs="Arial"/>
        </w:rPr>
      </w:pPr>
    </w:p>
    <w:p w14:paraId="3080D917" w14:textId="61FC712C" w:rsidR="00ED1254" w:rsidRDefault="00ED1254" w:rsidP="00235D42">
      <w:pPr>
        <w:spacing w:line="240" w:lineRule="auto"/>
        <w:ind w:firstLine="0"/>
        <w:rPr>
          <w:rFonts w:ascii="Arial" w:hAnsi="Arial" w:cs="Arial"/>
        </w:rPr>
      </w:pPr>
    </w:p>
    <w:p w14:paraId="2C8E91B5" w14:textId="442EAE9A" w:rsidR="00ED1254" w:rsidRDefault="00ED1254" w:rsidP="00235D42">
      <w:pPr>
        <w:spacing w:line="240" w:lineRule="auto"/>
        <w:ind w:firstLine="0"/>
        <w:rPr>
          <w:rFonts w:ascii="Arial" w:hAnsi="Arial" w:cs="Arial"/>
        </w:rPr>
      </w:pPr>
    </w:p>
    <w:p w14:paraId="4DED1BB1" w14:textId="4391EE50" w:rsidR="00ED1254" w:rsidRDefault="00ED1254" w:rsidP="00235D42">
      <w:pPr>
        <w:spacing w:line="240" w:lineRule="auto"/>
        <w:ind w:firstLine="0"/>
        <w:rPr>
          <w:rFonts w:ascii="Arial" w:hAnsi="Arial" w:cs="Arial"/>
        </w:rPr>
      </w:pPr>
    </w:p>
    <w:p w14:paraId="5070524C" w14:textId="3472ABBA" w:rsidR="00ED1254" w:rsidRDefault="00ED1254" w:rsidP="00235D42">
      <w:pPr>
        <w:spacing w:line="240" w:lineRule="auto"/>
        <w:ind w:firstLine="0"/>
        <w:rPr>
          <w:rFonts w:ascii="Arial" w:hAnsi="Arial" w:cs="Arial"/>
        </w:rPr>
      </w:pPr>
    </w:p>
    <w:p w14:paraId="2E32DBB5" w14:textId="49FF65C1" w:rsidR="00ED1254" w:rsidRDefault="00ED1254" w:rsidP="00235D42">
      <w:pPr>
        <w:spacing w:line="240" w:lineRule="auto"/>
        <w:ind w:firstLine="0"/>
        <w:rPr>
          <w:rFonts w:ascii="Arial" w:hAnsi="Arial" w:cs="Arial"/>
        </w:rPr>
      </w:pPr>
    </w:p>
    <w:p w14:paraId="65EF8BA1" w14:textId="199FF48D" w:rsidR="00ED1254" w:rsidRDefault="00ED1254" w:rsidP="00235D42">
      <w:pPr>
        <w:spacing w:line="240" w:lineRule="auto"/>
        <w:ind w:firstLine="0"/>
        <w:rPr>
          <w:rFonts w:ascii="Arial" w:hAnsi="Arial" w:cs="Arial"/>
        </w:rPr>
      </w:pPr>
    </w:p>
    <w:p w14:paraId="28757481" w14:textId="0C92371D" w:rsidR="00ED1254" w:rsidRDefault="00ED1254" w:rsidP="00235D42">
      <w:pPr>
        <w:spacing w:line="240" w:lineRule="auto"/>
        <w:ind w:firstLine="0"/>
        <w:rPr>
          <w:rFonts w:ascii="Arial" w:hAnsi="Arial" w:cs="Arial"/>
        </w:rPr>
      </w:pPr>
    </w:p>
    <w:p w14:paraId="60590ECD" w14:textId="194AFC35" w:rsidR="00ED1254" w:rsidRDefault="00ED1254" w:rsidP="00235D42">
      <w:pPr>
        <w:spacing w:line="240" w:lineRule="auto"/>
        <w:ind w:firstLine="0"/>
        <w:rPr>
          <w:rFonts w:ascii="Arial" w:hAnsi="Arial" w:cs="Arial"/>
        </w:rPr>
      </w:pPr>
    </w:p>
    <w:p w14:paraId="6CBA306D" w14:textId="3DE0C820" w:rsidR="00AF0019" w:rsidRDefault="00AF0019" w:rsidP="00235D42">
      <w:pPr>
        <w:spacing w:line="240" w:lineRule="auto"/>
        <w:ind w:firstLine="0"/>
        <w:rPr>
          <w:rFonts w:ascii="Arial" w:hAnsi="Arial" w:cs="Arial"/>
        </w:rPr>
      </w:pPr>
    </w:p>
    <w:p w14:paraId="736A3748" w14:textId="4CD7C62F" w:rsidR="00AF0019" w:rsidRDefault="00AF0019" w:rsidP="00235D42">
      <w:pPr>
        <w:spacing w:line="240" w:lineRule="auto"/>
        <w:ind w:firstLine="0"/>
        <w:rPr>
          <w:rFonts w:ascii="Arial" w:hAnsi="Arial" w:cs="Arial"/>
        </w:rPr>
      </w:pPr>
    </w:p>
    <w:p w14:paraId="0CDACAD3" w14:textId="40A3BAA6" w:rsidR="00AF0019" w:rsidRDefault="00AF0019" w:rsidP="00235D42">
      <w:pPr>
        <w:spacing w:line="240" w:lineRule="auto"/>
        <w:ind w:firstLine="0"/>
        <w:rPr>
          <w:rFonts w:ascii="Arial" w:hAnsi="Arial" w:cs="Arial"/>
        </w:rPr>
      </w:pPr>
    </w:p>
    <w:p w14:paraId="643C3C68" w14:textId="75E65445" w:rsidR="00AF0019" w:rsidRDefault="00AF0019" w:rsidP="00235D42">
      <w:pPr>
        <w:spacing w:line="240" w:lineRule="auto"/>
        <w:ind w:firstLine="0"/>
        <w:rPr>
          <w:rFonts w:ascii="Arial" w:hAnsi="Arial" w:cs="Arial"/>
        </w:rPr>
      </w:pPr>
    </w:p>
    <w:p w14:paraId="59BD86A5" w14:textId="77777777" w:rsidR="005305C3" w:rsidRDefault="005305C3" w:rsidP="00235D42">
      <w:pPr>
        <w:spacing w:line="240" w:lineRule="auto"/>
        <w:ind w:firstLine="0"/>
        <w:rPr>
          <w:rFonts w:ascii="Arial" w:hAnsi="Arial" w:cs="Arial"/>
        </w:rPr>
      </w:pPr>
    </w:p>
    <w:p w14:paraId="6B19BC64" w14:textId="77777777" w:rsidR="005305C3" w:rsidRDefault="005305C3" w:rsidP="00235D42">
      <w:pPr>
        <w:spacing w:line="240" w:lineRule="auto"/>
        <w:ind w:firstLine="0"/>
        <w:rPr>
          <w:rFonts w:ascii="Arial" w:hAnsi="Arial" w:cs="Arial"/>
        </w:rPr>
      </w:pPr>
    </w:p>
    <w:p w14:paraId="72D1C7E6" w14:textId="77777777" w:rsidR="005305C3" w:rsidRDefault="005305C3" w:rsidP="00235D42">
      <w:pPr>
        <w:spacing w:line="240" w:lineRule="auto"/>
        <w:ind w:firstLine="0"/>
        <w:rPr>
          <w:rFonts w:ascii="Arial" w:hAnsi="Arial" w:cs="Arial"/>
        </w:rPr>
      </w:pPr>
    </w:p>
    <w:p w14:paraId="203BC9E3" w14:textId="30BCD5D1" w:rsidR="00AF0019" w:rsidRDefault="00AF0019" w:rsidP="00235D42">
      <w:pPr>
        <w:spacing w:line="240" w:lineRule="auto"/>
        <w:ind w:firstLine="0"/>
        <w:rPr>
          <w:rFonts w:ascii="Arial" w:hAnsi="Arial" w:cs="Arial"/>
        </w:rPr>
      </w:pPr>
    </w:p>
    <w:p w14:paraId="57639049" w14:textId="21A326CC" w:rsidR="00AF0019" w:rsidRDefault="00AF0019" w:rsidP="00235D42">
      <w:pPr>
        <w:spacing w:line="240" w:lineRule="auto"/>
        <w:ind w:firstLine="0"/>
        <w:rPr>
          <w:rFonts w:ascii="Arial" w:hAnsi="Arial" w:cs="Arial"/>
        </w:rPr>
      </w:pPr>
    </w:p>
    <w:p w14:paraId="0B1437A1" w14:textId="21A6D4F6" w:rsidR="00AF0019" w:rsidRDefault="00AF0019" w:rsidP="00235D42">
      <w:pPr>
        <w:spacing w:line="240" w:lineRule="auto"/>
        <w:ind w:firstLine="0"/>
        <w:rPr>
          <w:rFonts w:ascii="Arial" w:hAnsi="Arial" w:cs="Arial"/>
        </w:rPr>
      </w:pPr>
    </w:p>
    <w:p w14:paraId="1844A10F" w14:textId="1BE37F10" w:rsidR="00AF0019" w:rsidRDefault="00AF0019" w:rsidP="00235D42">
      <w:pPr>
        <w:spacing w:line="240" w:lineRule="auto"/>
        <w:ind w:firstLine="0"/>
        <w:rPr>
          <w:rFonts w:ascii="Arial" w:hAnsi="Arial" w:cs="Arial"/>
        </w:rPr>
      </w:pPr>
    </w:p>
    <w:p w14:paraId="018E4EA6" w14:textId="4B6BF4DF" w:rsidR="00AF0019" w:rsidRDefault="00AF0019" w:rsidP="00235D42">
      <w:pPr>
        <w:spacing w:line="240" w:lineRule="auto"/>
        <w:ind w:firstLine="0"/>
        <w:rPr>
          <w:rFonts w:ascii="Arial" w:hAnsi="Arial" w:cs="Arial"/>
        </w:rPr>
      </w:pPr>
    </w:p>
    <w:p w14:paraId="6CE5901D" w14:textId="77777777" w:rsidR="00AB5AAF" w:rsidRDefault="00AB5AAF" w:rsidP="00235D42">
      <w:pPr>
        <w:spacing w:line="240" w:lineRule="auto"/>
        <w:ind w:firstLine="0"/>
        <w:rPr>
          <w:rFonts w:ascii="Arial" w:hAnsi="Arial" w:cs="Arial"/>
        </w:rPr>
      </w:pPr>
    </w:p>
    <w:p w14:paraId="079DDC31" w14:textId="4E150630" w:rsidR="00AF0019" w:rsidRDefault="00AF0019" w:rsidP="00235D42">
      <w:pPr>
        <w:spacing w:line="240" w:lineRule="auto"/>
        <w:ind w:firstLine="0"/>
        <w:rPr>
          <w:rFonts w:ascii="Arial" w:hAnsi="Arial" w:cs="Arial"/>
        </w:rPr>
      </w:pPr>
    </w:p>
    <w:p w14:paraId="179B36BB" w14:textId="77777777" w:rsidR="00AF0019" w:rsidRDefault="00AF0019" w:rsidP="00235D42">
      <w:pPr>
        <w:spacing w:line="240" w:lineRule="auto"/>
        <w:ind w:firstLine="0"/>
        <w:rPr>
          <w:rFonts w:ascii="Arial" w:hAnsi="Arial" w:cs="Arial"/>
        </w:rPr>
      </w:pPr>
    </w:p>
    <w:p w14:paraId="3733ECE4" w14:textId="77777777" w:rsidR="00235D42" w:rsidRDefault="00235D42" w:rsidP="00235D42">
      <w:pPr>
        <w:spacing w:line="240" w:lineRule="auto"/>
        <w:ind w:firstLine="0"/>
        <w:rPr>
          <w:rFonts w:ascii="Arial" w:hAnsi="Arial" w:cs="Arial"/>
        </w:rPr>
      </w:pPr>
    </w:p>
    <w:p w14:paraId="4BCF2802" w14:textId="29806ADB"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65288586" w14:textId="77777777" w:rsidR="002C6E6F" w:rsidRPr="00162A17" w:rsidRDefault="002C6E6F" w:rsidP="002C6E6F">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5E975BFD" w14:textId="77777777" w:rsidR="002C6E6F" w:rsidRDefault="002C6E6F" w:rsidP="002C6E6F">
      <w:pPr>
        <w:spacing w:line="240" w:lineRule="auto"/>
        <w:ind w:left="7314" w:firstLine="0"/>
        <w:rPr>
          <w:rFonts w:ascii="Arial" w:hAnsi="Arial" w:cs="Arial"/>
        </w:rPr>
      </w:pPr>
    </w:p>
    <w:p w14:paraId="6FB0F1D8"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23ACBC0" w14:textId="77777777" w:rsidR="002C6E6F" w:rsidRPr="00716F3A" w:rsidRDefault="002C6E6F" w:rsidP="002C6E6F">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4A76E53"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6403D72" w14:textId="77777777" w:rsidR="002C6E6F" w:rsidRPr="00404B07" w:rsidRDefault="002C6E6F" w:rsidP="002C6E6F">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AE51DA1" w14:textId="77777777" w:rsidR="002C6E6F" w:rsidRDefault="002C6E6F" w:rsidP="002639F3">
      <w:pPr>
        <w:ind w:left="5955" w:firstLine="397"/>
        <w:rPr>
          <w:rFonts w:ascii="Times New Roman" w:hAnsi="Times New Roman" w:cs="Times New Roman"/>
          <w:sz w:val="24"/>
          <w:szCs w:val="24"/>
        </w:rPr>
      </w:pPr>
    </w:p>
    <w:p w14:paraId="0759BBEA" w14:textId="77777777" w:rsidR="002C6E6F" w:rsidRDefault="002C6E6F" w:rsidP="002639F3">
      <w:pPr>
        <w:ind w:left="5955" w:firstLine="397"/>
        <w:rPr>
          <w:rFonts w:ascii="Times New Roman" w:hAnsi="Times New Roman" w:cs="Times New Roman"/>
          <w:sz w:val="24"/>
          <w:szCs w:val="24"/>
        </w:rPr>
      </w:pPr>
    </w:p>
    <w:p w14:paraId="54535C29" w14:textId="77777777" w:rsidR="002C6E6F" w:rsidRDefault="002C6E6F" w:rsidP="002639F3">
      <w:pPr>
        <w:ind w:left="5955" w:firstLine="397"/>
        <w:rPr>
          <w:rFonts w:ascii="Times New Roman" w:hAnsi="Times New Roman" w:cs="Times New Roman"/>
          <w:sz w:val="24"/>
          <w:szCs w:val="24"/>
        </w:rPr>
      </w:pPr>
    </w:p>
    <w:p w14:paraId="2DE6FB4E" w14:textId="77777777" w:rsidR="002C6E6F" w:rsidRDefault="002C6E6F" w:rsidP="002639F3">
      <w:pPr>
        <w:ind w:left="5955" w:firstLine="397"/>
        <w:rPr>
          <w:rFonts w:ascii="Times New Roman" w:hAnsi="Times New Roman" w:cs="Times New Roman"/>
          <w:sz w:val="24"/>
          <w:szCs w:val="24"/>
        </w:rPr>
      </w:pPr>
    </w:p>
    <w:p w14:paraId="3B44BC2F" w14:textId="77777777" w:rsidR="002C6E6F" w:rsidRDefault="002C6E6F" w:rsidP="002639F3">
      <w:pPr>
        <w:ind w:left="5955" w:firstLine="397"/>
        <w:rPr>
          <w:rFonts w:ascii="Times New Roman" w:hAnsi="Times New Roman" w:cs="Times New Roman"/>
          <w:sz w:val="24"/>
          <w:szCs w:val="24"/>
        </w:rPr>
      </w:pPr>
    </w:p>
    <w:p w14:paraId="478FB322" w14:textId="77777777" w:rsidR="002C6E6F" w:rsidRDefault="002C6E6F" w:rsidP="002639F3">
      <w:pPr>
        <w:ind w:left="5955" w:firstLine="397"/>
        <w:rPr>
          <w:rFonts w:ascii="Times New Roman" w:hAnsi="Times New Roman" w:cs="Times New Roman"/>
          <w:sz w:val="24"/>
          <w:szCs w:val="24"/>
        </w:rPr>
      </w:pPr>
    </w:p>
    <w:p w14:paraId="22F10DFA" w14:textId="77777777" w:rsidR="002C6E6F" w:rsidRDefault="002C6E6F" w:rsidP="002639F3">
      <w:pPr>
        <w:ind w:left="5955" w:firstLine="397"/>
        <w:rPr>
          <w:rFonts w:ascii="Times New Roman" w:hAnsi="Times New Roman" w:cs="Times New Roman"/>
          <w:sz w:val="24"/>
          <w:szCs w:val="24"/>
        </w:rPr>
      </w:pPr>
    </w:p>
    <w:p w14:paraId="434C0FD8" w14:textId="77777777" w:rsidR="002C6E6F" w:rsidRDefault="002C6E6F" w:rsidP="002639F3">
      <w:pPr>
        <w:ind w:left="5955" w:firstLine="397"/>
        <w:rPr>
          <w:rFonts w:ascii="Times New Roman" w:hAnsi="Times New Roman" w:cs="Times New Roman"/>
          <w:sz w:val="24"/>
          <w:szCs w:val="24"/>
        </w:rPr>
      </w:pPr>
    </w:p>
    <w:p w14:paraId="79974038" w14:textId="77777777" w:rsidR="002C6E6F" w:rsidRDefault="002C6E6F" w:rsidP="002639F3">
      <w:pPr>
        <w:ind w:left="5955" w:firstLine="397"/>
        <w:rPr>
          <w:rFonts w:ascii="Times New Roman" w:hAnsi="Times New Roman" w:cs="Times New Roman"/>
          <w:sz w:val="24"/>
          <w:szCs w:val="24"/>
        </w:rPr>
      </w:pPr>
    </w:p>
    <w:p w14:paraId="42E69EFD" w14:textId="77777777" w:rsidR="002C6E6F" w:rsidRDefault="002C6E6F" w:rsidP="002639F3">
      <w:pPr>
        <w:ind w:left="5955" w:firstLine="397"/>
        <w:rPr>
          <w:rFonts w:ascii="Times New Roman" w:hAnsi="Times New Roman" w:cs="Times New Roman"/>
          <w:sz w:val="24"/>
          <w:szCs w:val="24"/>
        </w:rPr>
      </w:pPr>
    </w:p>
    <w:p w14:paraId="272A26E2" w14:textId="77777777" w:rsidR="002C6E6F" w:rsidRDefault="002C6E6F" w:rsidP="002639F3">
      <w:pPr>
        <w:ind w:left="5955" w:firstLine="397"/>
        <w:rPr>
          <w:rFonts w:ascii="Times New Roman" w:hAnsi="Times New Roman" w:cs="Times New Roman"/>
          <w:sz w:val="24"/>
          <w:szCs w:val="24"/>
        </w:rPr>
      </w:pPr>
    </w:p>
    <w:p w14:paraId="50053FBC" w14:textId="77777777" w:rsidR="002C6E6F" w:rsidRDefault="002C6E6F" w:rsidP="002639F3">
      <w:pPr>
        <w:ind w:left="5955" w:firstLine="397"/>
        <w:rPr>
          <w:rFonts w:ascii="Times New Roman" w:hAnsi="Times New Roman" w:cs="Times New Roman"/>
          <w:sz w:val="24"/>
          <w:szCs w:val="24"/>
        </w:rPr>
      </w:pPr>
    </w:p>
    <w:p w14:paraId="7DA95D43" w14:textId="77777777" w:rsidR="002C6E6F" w:rsidRDefault="002C6E6F" w:rsidP="002639F3">
      <w:pPr>
        <w:ind w:left="5955" w:firstLine="397"/>
        <w:rPr>
          <w:rFonts w:ascii="Times New Roman" w:hAnsi="Times New Roman" w:cs="Times New Roman"/>
          <w:sz w:val="24"/>
          <w:szCs w:val="24"/>
        </w:rPr>
      </w:pPr>
    </w:p>
    <w:p w14:paraId="53771121" w14:textId="77777777" w:rsidR="002C6E6F" w:rsidRDefault="002C6E6F" w:rsidP="002639F3">
      <w:pPr>
        <w:ind w:left="5955" w:firstLine="397"/>
        <w:rPr>
          <w:rFonts w:ascii="Times New Roman" w:hAnsi="Times New Roman" w:cs="Times New Roman"/>
          <w:sz w:val="24"/>
          <w:szCs w:val="24"/>
        </w:rPr>
      </w:pPr>
    </w:p>
    <w:p w14:paraId="1B71EC67" w14:textId="77777777" w:rsidR="002C6E6F" w:rsidRDefault="002C6E6F" w:rsidP="002639F3">
      <w:pPr>
        <w:ind w:left="5955" w:firstLine="397"/>
        <w:rPr>
          <w:rFonts w:ascii="Times New Roman" w:hAnsi="Times New Roman" w:cs="Times New Roman"/>
          <w:sz w:val="24"/>
          <w:szCs w:val="24"/>
        </w:rPr>
      </w:pPr>
    </w:p>
    <w:p w14:paraId="44AEA064" w14:textId="388F6EDD" w:rsidR="002C6E6F" w:rsidRDefault="002C6E6F" w:rsidP="002639F3">
      <w:pPr>
        <w:ind w:left="5955" w:firstLine="397"/>
        <w:rPr>
          <w:rFonts w:ascii="Times New Roman" w:hAnsi="Times New Roman" w:cs="Times New Roman"/>
          <w:sz w:val="24"/>
          <w:szCs w:val="24"/>
        </w:rPr>
      </w:pPr>
    </w:p>
    <w:p w14:paraId="719CE056" w14:textId="2A572B18" w:rsidR="00AF0019" w:rsidRDefault="00AF0019" w:rsidP="002639F3">
      <w:pPr>
        <w:ind w:left="5955" w:firstLine="397"/>
        <w:rPr>
          <w:rFonts w:ascii="Times New Roman" w:hAnsi="Times New Roman" w:cs="Times New Roman"/>
          <w:sz w:val="24"/>
          <w:szCs w:val="24"/>
        </w:rPr>
      </w:pPr>
    </w:p>
    <w:p w14:paraId="6D1D0844" w14:textId="77777777" w:rsidR="00AF0019" w:rsidRDefault="00AF0019" w:rsidP="002639F3">
      <w:pPr>
        <w:ind w:left="5955" w:firstLine="397"/>
        <w:rPr>
          <w:rFonts w:ascii="Times New Roman" w:hAnsi="Times New Roman" w:cs="Times New Roman"/>
          <w:sz w:val="24"/>
          <w:szCs w:val="24"/>
        </w:rPr>
      </w:pPr>
    </w:p>
    <w:p w14:paraId="2EB2417F" w14:textId="77777777" w:rsidR="002C6E6F" w:rsidRDefault="002C6E6F" w:rsidP="002639F3">
      <w:pPr>
        <w:ind w:left="5955" w:firstLine="397"/>
        <w:rPr>
          <w:rFonts w:ascii="Times New Roman" w:hAnsi="Times New Roman" w:cs="Times New Roman"/>
          <w:sz w:val="24"/>
          <w:szCs w:val="24"/>
        </w:rPr>
      </w:pPr>
    </w:p>
    <w:p w14:paraId="165C8551" w14:textId="77777777" w:rsidR="002C6E6F" w:rsidRDefault="002C6E6F" w:rsidP="002639F3">
      <w:pPr>
        <w:ind w:left="5955" w:firstLine="397"/>
        <w:rPr>
          <w:rFonts w:ascii="Times New Roman" w:hAnsi="Times New Roman" w:cs="Times New Roman"/>
          <w:sz w:val="24"/>
          <w:szCs w:val="24"/>
        </w:rPr>
      </w:pPr>
    </w:p>
    <w:p w14:paraId="6D230EE3" w14:textId="77777777" w:rsidR="002C6E6F" w:rsidRDefault="002C6E6F" w:rsidP="002639F3">
      <w:pPr>
        <w:ind w:left="5955" w:firstLine="397"/>
        <w:rPr>
          <w:rFonts w:ascii="Times New Roman" w:hAnsi="Times New Roman" w:cs="Times New Roman"/>
          <w:sz w:val="24"/>
          <w:szCs w:val="24"/>
        </w:rPr>
      </w:pPr>
    </w:p>
    <w:p w14:paraId="41304618" w14:textId="00202B20" w:rsidR="002639F3"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w:t>
      </w:r>
    </w:p>
    <w:p w14:paraId="282BAFD3" w14:textId="01E8206A" w:rsidR="00506996"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„Sutarties </w:t>
      </w:r>
      <w:r w:rsidR="002639F3">
        <w:rPr>
          <w:rFonts w:ascii="Times New Roman" w:hAnsi="Times New Roman" w:cs="Times New Roman"/>
          <w:sz w:val="24"/>
          <w:szCs w:val="24"/>
        </w:rPr>
        <w:t xml:space="preserve"> </w:t>
      </w:r>
      <w:r w:rsidRPr="00FB4849">
        <w:rPr>
          <w:rFonts w:ascii="Times New Roman" w:hAnsi="Times New Roman" w:cs="Times New Roman"/>
          <w:sz w:val="24"/>
          <w:szCs w:val="24"/>
        </w:rPr>
        <w:t>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544CBD36" w:rsidR="00EC5645" w:rsidRDefault="002639F3" w:rsidP="00EC5645">
      <w:pPr>
        <w:jc w:val="center"/>
        <w:outlineLvl w:val="0"/>
        <w:rPr>
          <w:rFonts w:ascii="Times New Roman" w:hAnsi="Times New Roman" w:cs="Times New Roman"/>
          <w:b/>
          <w:sz w:val="24"/>
          <w:szCs w:val="24"/>
        </w:rPr>
      </w:pPr>
      <w:r>
        <w:rPr>
          <w:rFonts w:ascii="Times New Roman" w:hAnsi="Times New Roman" w:cs="Times New Roman"/>
          <w:b/>
          <w:sz w:val="24"/>
          <w:szCs w:val="24"/>
        </w:rPr>
        <w:t>RANGOS</w:t>
      </w:r>
      <w:r w:rsidR="00EC5645" w:rsidRPr="00EC5645">
        <w:rPr>
          <w:rFonts w:ascii="Times New Roman" w:hAnsi="Times New Roman" w:cs="Times New Roman"/>
          <w:b/>
          <w:sz w:val="24"/>
          <w:szCs w:val="24"/>
        </w:rPr>
        <w:t xml:space="preserve">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E12D86">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E12D86">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E12D86">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E12D86">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71475F" w:rsidRPr="00B816CE" w14:paraId="796C428E" w14:textId="77777777" w:rsidTr="00E12D86">
        <w:trPr>
          <w:trHeight w:val="1055"/>
        </w:trPr>
        <w:tc>
          <w:tcPr>
            <w:tcW w:w="567" w:type="dxa"/>
          </w:tcPr>
          <w:p w14:paraId="0866AF13" w14:textId="1CF47AC1" w:rsidR="0071475F" w:rsidRDefault="0071475F" w:rsidP="0071475F">
            <w:pPr>
              <w:ind w:firstLine="0"/>
              <w:rPr>
                <w:bCs/>
                <w:sz w:val="24"/>
                <w:szCs w:val="24"/>
              </w:rPr>
            </w:pPr>
            <w:r>
              <w:rPr>
                <w:bCs/>
                <w:sz w:val="24"/>
                <w:szCs w:val="24"/>
              </w:rPr>
              <w:t>4</w:t>
            </w:r>
          </w:p>
        </w:tc>
        <w:tc>
          <w:tcPr>
            <w:tcW w:w="3119" w:type="dxa"/>
          </w:tcPr>
          <w:p w14:paraId="66572BF7" w14:textId="6A15FD0D" w:rsidR="0071475F" w:rsidRPr="00B816CE" w:rsidRDefault="0071475F" w:rsidP="0071475F">
            <w:pPr>
              <w:ind w:firstLine="0"/>
              <w:rPr>
                <w:sz w:val="24"/>
                <w:szCs w:val="24"/>
              </w:rPr>
            </w:pPr>
            <w:r w:rsidRPr="004C371F">
              <w:rPr>
                <w:sz w:val="24"/>
                <w:szCs w:val="24"/>
              </w:rPr>
              <w:t>Objekto apžiūra bus vykdoma:</w:t>
            </w:r>
          </w:p>
        </w:tc>
        <w:tc>
          <w:tcPr>
            <w:tcW w:w="3543" w:type="dxa"/>
          </w:tcPr>
          <w:p w14:paraId="393E882F" w14:textId="29F27A7A" w:rsidR="0071475F" w:rsidRPr="000301ED" w:rsidRDefault="000301ED" w:rsidP="0071475F">
            <w:pPr>
              <w:ind w:firstLine="0"/>
              <w:rPr>
                <w:sz w:val="24"/>
                <w:szCs w:val="24"/>
              </w:rPr>
            </w:pPr>
            <w:r w:rsidRPr="000301ED">
              <w:rPr>
                <w:sz w:val="24"/>
                <w:szCs w:val="24"/>
              </w:rPr>
              <w:t>NETAIKOMA</w:t>
            </w:r>
          </w:p>
        </w:tc>
        <w:tc>
          <w:tcPr>
            <w:tcW w:w="2694" w:type="dxa"/>
          </w:tcPr>
          <w:p w14:paraId="2EFB4AAB" w14:textId="56516E9D" w:rsidR="0071475F" w:rsidRPr="00B816CE" w:rsidRDefault="000301ED" w:rsidP="0071475F">
            <w:pPr>
              <w:ind w:firstLine="0"/>
              <w:rPr>
                <w:iCs/>
                <w:sz w:val="24"/>
                <w:szCs w:val="24"/>
              </w:rPr>
            </w:pPr>
            <w:r w:rsidRPr="00C2666B">
              <w:rPr>
                <w:iCs/>
                <w:sz w:val="24"/>
                <w:szCs w:val="24"/>
              </w:rPr>
              <w:t>Perkančioji organizacija nerengs objekto apžiūros. Tiekėjai gali savarankiškai apžiūrėti objektą</w:t>
            </w:r>
            <w:r>
              <w:rPr>
                <w:iCs/>
                <w:sz w:val="24"/>
                <w:szCs w:val="24"/>
              </w:rPr>
              <w:t>.</w:t>
            </w:r>
          </w:p>
        </w:tc>
      </w:tr>
      <w:tr w:rsidR="00B816CE" w:rsidRPr="00B816CE" w14:paraId="74B8307B" w14:textId="77777777" w:rsidTr="00E12D86">
        <w:trPr>
          <w:trHeight w:val="1055"/>
        </w:trPr>
        <w:tc>
          <w:tcPr>
            <w:tcW w:w="567" w:type="dxa"/>
          </w:tcPr>
          <w:p w14:paraId="11003D13" w14:textId="2CF30382" w:rsidR="00B816CE" w:rsidRPr="00B816CE" w:rsidRDefault="0071475F" w:rsidP="00B816CE">
            <w:pPr>
              <w:ind w:firstLine="0"/>
              <w:rPr>
                <w:rFonts w:eastAsiaTheme="minorEastAsia"/>
                <w:bCs/>
                <w:sz w:val="24"/>
                <w:szCs w:val="24"/>
              </w:rPr>
            </w:pPr>
            <w:r>
              <w:rPr>
                <w:rFonts w:eastAsiaTheme="minorEastAsia"/>
                <w:bCs/>
                <w:sz w:val="24"/>
                <w:szCs w:val="24"/>
              </w:rPr>
              <w:t>5</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E12D86">
        <w:trPr>
          <w:trHeight w:val="20"/>
        </w:trPr>
        <w:tc>
          <w:tcPr>
            <w:tcW w:w="567" w:type="dxa"/>
          </w:tcPr>
          <w:p w14:paraId="5928E747" w14:textId="31629184" w:rsidR="00B816CE" w:rsidRPr="00B816CE" w:rsidRDefault="0071475F" w:rsidP="00B816CE">
            <w:pPr>
              <w:ind w:firstLine="0"/>
              <w:rPr>
                <w:rFonts w:eastAsiaTheme="minorEastAsia"/>
                <w:bCs/>
                <w:sz w:val="24"/>
                <w:szCs w:val="24"/>
              </w:rPr>
            </w:pPr>
            <w:r>
              <w:rPr>
                <w:rFonts w:eastAsiaTheme="minorEastAsia"/>
                <w:bCs/>
                <w:sz w:val="24"/>
                <w:szCs w:val="24"/>
              </w:rPr>
              <w:t>6</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E12D86">
        <w:trPr>
          <w:trHeight w:val="20"/>
        </w:trPr>
        <w:tc>
          <w:tcPr>
            <w:tcW w:w="567" w:type="dxa"/>
          </w:tcPr>
          <w:p w14:paraId="408BFDEB" w14:textId="065461D5" w:rsidR="00B816CE" w:rsidRPr="00B816CE" w:rsidRDefault="0071475F" w:rsidP="00B816CE">
            <w:pPr>
              <w:ind w:firstLine="0"/>
              <w:rPr>
                <w:rFonts w:eastAsiaTheme="minorEastAsia"/>
                <w:bCs/>
                <w:sz w:val="24"/>
                <w:szCs w:val="24"/>
              </w:rPr>
            </w:pPr>
            <w:r>
              <w:rPr>
                <w:rFonts w:eastAsiaTheme="minorEastAsia"/>
                <w:bCs/>
                <w:sz w:val="24"/>
                <w:szCs w:val="24"/>
              </w:rPr>
              <w:t>7</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E12D86">
        <w:trPr>
          <w:trHeight w:val="20"/>
        </w:trPr>
        <w:tc>
          <w:tcPr>
            <w:tcW w:w="567" w:type="dxa"/>
          </w:tcPr>
          <w:p w14:paraId="5C084C9F" w14:textId="3DD3A54C" w:rsidR="00B816CE" w:rsidRPr="00B816CE" w:rsidRDefault="0071475F" w:rsidP="00B816CE">
            <w:pPr>
              <w:ind w:firstLine="0"/>
              <w:rPr>
                <w:rFonts w:eastAsiaTheme="minorEastAsia"/>
                <w:bCs/>
                <w:sz w:val="24"/>
                <w:szCs w:val="24"/>
              </w:rPr>
            </w:pPr>
            <w:r>
              <w:rPr>
                <w:rFonts w:eastAsiaTheme="minorEastAsia"/>
                <w:bCs/>
                <w:sz w:val="24"/>
                <w:szCs w:val="24"/>
              </w:rPr>
              <w:t>8</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E12D86">
        <w:trPr>
          <w:trHeight w:val="20"/>
        </w:trPr>
        <w:tc>
          <w:tcPr>
            <w:tcW w:w="567" w:type="dxa"/>
          </w:tcPr>
          <w:p w14:paraId="1DFA5CB9" w14:textId="7467B2E5" w:rsidR="00B816CE" w:rsidRPr="00B816CE" w:rsidRDefault="0071475F" w:rsidP="00B816CE">
            <w:pPr>
              <w:ind w:firstLine="0"/>
              <w:rPr>
                <w:rFonts w:eastAsiaTheme="minorEastAsia"/>
                <w:bCs/>
                <w:sz w:val="24"/>
                <w:szCs w:val="24"/>
              </w:rPr>
            </w:pPr>
            <w:r>
              <w:rPr>
                <w:rFonts w:eastAsiaTheme="minorEastAsia"/>
                <w:bCs/>
                <w:sz w:val="24"/>
                <w:szCs w:val="24"/>
              </w:rPr>
              <w:t>9</w:t>
            </w:r>
          </w:p>
        </w:tc>
        <w:tc>
          <w:tcPr>
            <w:tcW w:w="3119" w:type="dxa"/>
          </w:tcPr>
          <w:p w14:paraId="28C3F2C2" w14:textId="4CA1433E" w:rsidR="00B816CE" w:rsidRPr="00B816CE" w:rsidRDefault="00B816CE" w:rsidP="00ED0AC9">
            <w:pPr>
              <w:ind w:firstLine="0"/>
              <w:rPr>
                <w:rFonts w:eastAsiaTheme="minorEastAsia"/>
                <w:sz w:val="24"/>
                <w:szCs w:val="24"/>
              </w:rPr>
            </w:pPr>
            <w:r w:rsidRPr="00B816CE">
              <w:rPr>
                <w:rFonts w:eastAsiaTheme="minorEastAsia"/>
                <w:sz w:val="24"/>
                <w:szCs w:val="24"/>
              </w:rPr>
              <w:t xml:space="preserve">Perkančioji organizacija informuoja dalyvius apie EBVPD ar pirkimo dokumentuose nustatytų reikalavimų </w:t>
            </w:r>
            <w:r w:rsidR="001A07FC">
              <w:rPr>
                <w:rFonts w:eastAsiaTheme="minorEastAsia"/>
                <w:sz w:val="24"/>
                <w:szCs w:val="24"/>
              </w:rPr>
              <w:t>Tiekėjo</w:t>
            </w:r>
            <w:r w:rsidRPr="00B816CE">
              <w:rPr>
                <w:rFonts w:eastAsiaTheme="minorEastAsia"/>
                <w:sz w:val="24"/>
                <w:szCs w:val="24"/>
              </w:rPr>
              <w:t xml:space="preserve"> </w:t>
            </w:r>
            <w:r w:rsidRPr="00B816CE">
              <w:rPr>
                <w:rFonts w:eastAsiaTheme="minorEastAsia"/>
                <w:sz w:val="24"/>
                <w:szCs w:val="24"/>
              </w:rPr>
              <w:lastRenderedPageBreak/>
              <w:t>deklaracijoje   pateiktos informacijos vertinimo rezultatus, jeigu taikoma, ne vėliau kaip per</w:t>
            </w:r>
          </w:p>
        </w:tc>
        <w:tc>
          <w:tcPr>
            <w:tcW w:w="3543" w:type="dxa"/>
          </w:tcPr>
          <w:p w14:paraId="0044D63F" w14:textId="056BBD9A" w:rsidR="00B816CE" w:rsidRPr="00B816CE" w:rsidRDefault="00AE1D75" w:rsidP="00B816CE">
            <w:pPr>
              <w:ind w:firstLine="0"/>
              <w:rPr>
                <w:rFonts w:eastAsiaTheme="minorEastAsia"/>
                <w:sz w:val="24"/>
                <w:szCs w:val="24"/>
              </w:rPr>
            </w:pPr>
            <w:r w:rsidRPr="00AE1D75">
              <w:rPr>
                <w:rFonts w:eastAsiaTheme="minorEastAsia"/>
                <w:bCs/>
                <w:sz w:val="24"/>
                <w:szCs w:val="24"/>
              </w:rPr>
              <w:lastRenderedPageBreak/>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E12D86">
        <w:trPr>
          <w:trHeight w:val="20"/>
        </w:trPr>
        <w:tc>
          <w:tcPr>
            <w:tcW w:w="567" w:type="dxa"/>
          </w:tcPr>
          <w:p w14:paraId="0C6B715E" w14:textId="2CCEE278" w:rsidR="00B816CE" w:rsidRPr="00B816CE" w:rsidRDefault="0071475F" w:rsidP="00B816CE">
            <w:pPr>
              <w:ind w:firstLine="0"/>
              <w:rPr>
                <w:rFonts w:eastAsiaTheme="minorEastAsia"/>
                <w:bCs/>
                <w:sz w:val="24"/>
                <w:szCs w:val="24"/>
              </w:rPr>
            </w:pPr>
            <w:r>
              <w:rPr>
                <w:rFonts w:eastAsiaTheme="minorEastAsia"/>
                <w:bCs/>
                <w:sz w:val="24"/>
                <w:szCs w:val="24"/>
              </w:rPr>
              <w:t>10</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E12D86">
        <w:trPr>
          <w:trHeight w:val="20"/>
        </w:trPr>
        <w:tc>
          <w:tcPr>
            <w:tcW w:w="567" w:type="dxa"/>
          </w:tcPr>
          <w:p w14:paraId="3A4904F9" w14:textId="11131431"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71475F">
              <w:rPr>
                <w:rFonts w:eastAsiaTheme="minorEastAsia"/>
                <w:sz w:val="24"/>
                <w:szCs w:val="24"/>
              </w:rPr>
              <w:t>1</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30FA99" w14:textId="7F0F8984"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E12D86">
        <w:trPr>
          <w:trHeight w:val="20"/>
        </w:trPr>
        <w:tc>
          <w:tcPr>
            <w:tcW w:w="567" w:type="dxa"/>
          </w:tcPr>
          <w:p w14:paraId="34039156" w14:textId="546FAC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71475F">
              <w:rPr>
                <w:rFonts w:eastAsiaTheme="minorEastAsia"/>
                <w:bCs/>
                <w:sz w:val="24"/>
                <w:szCs w:val="24"/>
              </w:rPr>
              <w:t>2</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E12D86">
        <w:trPr>
          <w:trHeight w:val="20"/>
        </w:trPr>
        <w:tc>
          <w:tcPr>
            <w:tcW w:w="567" w:type="dxa"/>
          </w:tcPr>
          <w:p w14:paraId="1C974CAC" w14:textId="672C7A4F"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71475F">
              <w:rPr>
                <w:rFonts w:eastAsiaTheme="minorEastAsia"/>
                <w:bCs/>
                <w:sz w:val="24"/>
                <w:szCs w:val="24"/>
              </w:rPr>
              <w:t>3</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bookmarkEnd w:id="6"/>
    </w:tbl>
    <w:p w14:paraId="72339EDB" w14:textId="77777777" w:rsidR="00AF0019" w:rsidRDefault="00AF0019" w:rsidP="00F723C5">
      <w:pPr>
        <w:shd w:val="clear" w:color="auto" w:fill="FFFFFF"/>
        <w:tabs>
          <w:tab w:val="left" w:pos="426"/>
          <w:tab w:val="left" w:pos="567"/>
        </w:tabs>
        <w:spacing w:after="100" w:afterAutospacing="1" w:line="276" w:lineRule="auto"/>
        <w:ind w:left="284" w:firstLine="0"/>
        <w:jc w:val="right"/>
        <w:rPr>
          <w:rFonts w:ascii="Times New Roman" w:hAnsi="Times New Roman" w:cs="Times New Roman"/>
          <w:sz w:val="24"/>
          <w:szCs w:val="24"/>
        </w:rPr>
      </w:pPr>
    </w:p>
    <w:p w14:paraId="6F24AF9E" w14:textId="77777777" w:rsidR="00AF0019" w:rsidRDefault="00AF0019" w:rsidP="00F723C5">
      <w:pPr>
        <w:shd w:val="clear" w:color="auto" w:fill="FFFFFF"/>
        <w:tabs>
          <w:tab w:val="left" w:pos="426"/>
          <w:tab w:val="left" w:pos="567"/>
        </w:tabs>
        <w:spacing w:after="100" w:afterAutospacing="1" w:line="276" w:lineRule="auto"/>
        <w:ind w:left="284" w:firstLine="0"/>
        <w:jc w:val="right"/>
        <w:rPr>
          <w:rFonts w:ascii="Times New Roman" w:hAnsi="Times New Roman" w:cs="Times New Roman"/>
          <w:sz w:val="24"/>
          <w:szCs w:val="24"/>
        </w:rPr>
      </w:pPr>
    </w:p>
    <w:p w14:paraId="2128350C" w14:textId="416231FE" w:rsidR="00F723C5" w:rsidRPr="009A22D8" w:rsidRDefault="00F723C5" w:rsidP="00F723C5">
      <w:pPr>
        <w:shd w:val="clear" w:color="auto" w:fill="FFFFFF"/>
        <w:tabs>
          <w:tab w:val="left" w:pos="426"/>
          <w:tab w:val="left" w:pos="567"/>
        </w:tabs>
        <w:spacing w:after="100" w:afterAutospacing="1" w:line="276" w:lineRule="auto"/>
        <w:ind w:left="284" w:firstLine="0"/>
        <w:jc w:val="right"/>
        <w:rPr>
          <w:rFonts w:ascii="Times New Roman" w:eastAsia="Calibri" w:hAnsi="Times New Roman" w:cs="Times New Roman"/>
          <w:color w:val="000000"/>
          <w:sz w:val="24"/>
          <w:szCs w:val="24"/>
          <w:lang w:eastAsia="en-US"/>
        </w:rPr>
      </w:pPr>
      <w:r w:rsidRPr="009A22D8">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7</w:t>
      </w:r>
      <w:r w:rsidRPr="009A22D8">
        <w:rPr>
          <w:rFonts w:ascii="Times New Roman" w:hAnsi="Times New Roman" w:cs="Times New Roman"/>
          <w:sz w:val="24"/>
          <w:szCs w:val="24"/>
        </w:rPr>
        <w:t xml:space="preserve"> priedas</w:t>
      </w:r>
    </w:p>
    <w:p w14:paraId="1E87E122" w14:textId="77777777" w:rsidR="00F723C5" w:rsidRPr="0004033E" w:rsidRDefault="00F723C5" w:rsidP="00F723C5">
      <w:pPr>
        <w:shd w:val="clear" w:color="auto" w:fill="FFFFFF"/>
        <w:suppressAutoHyphens/>
        <w:jc w:val="center"/>
        <w:rPr>
          <w:rFonts w:ascii="Times New Roman" w:hAnsi="Times New Roman" w:cs="Times New Roman"/>
          <w:b/>
          <w:sz w:val="24"/>
          <w:szCs w:val="24"/>
        </w:rPr>
      </w:pPr>
    </w:p>
    <w:p w14:paraId="5DD48BAC" w14:textId="77777777" w:rsidR="00F723C5" w:rsidRPr="0004033E" w:rsidRDefault="00F723C5" w:rsidP="00F723C5">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DFF39C6" w14:textId="77777777" w:rsidR="00F723C5" w:rsidRPr="0004033E" w:rsidRDefault="00F723C5" w:rsidP="00F723C5">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0358372D" w14:textId="77777777" w:rsidR="00F723C5" w:rsidRPr="0004033E" w:rsidRDefault="00F723C5" w:rsidP="00F723C5">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496F72" w14:textId="77777777" w:rsidR="00F723C5" w:rsidRPr="0004033E" w:rsidRDefault="00F723C5" w:rsidP="00F723C5">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E4547CD"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2E03FB7"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4FF92AD1"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4EC7DE0"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1FA5CE12"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36DF5E42" w14:textId="77777777" w:rsidR="00F723C5" w:rsidRPr="0004033E" w:rsidRDefault="00F723C5" w:rsidP="00F723C5">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322FDC06" w14:textId="77777777" w:rsidR="00F723C5" w:rsidRPr="0004033E" w:rsidRDefault="00F723C5" w:rsidP="00F723C5">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7118A80B" w14:textId="77777777" w:rsidR="00F723C5" w:rsidRPr="0004033E" w:rsidRDefault="00F723C5" w:rsidP="00F723C5">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9F3B457"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55A61AB" w14:textId="77777777" w:rsidR="00F723C5" w:rsidRPr="0004033E" w:rsidRDefault="00F723C5" w:rsidP="00F723C5">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2761C4D3" w14:textId="77777777" w:rsidR="00F723C5" w:rsidRPr="0004033E" w:rsidRDefault="00F723C5" w:rsidP="00F723C5">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CC8951D" w14:textId="77777777" w:rsidR="00F723C5" w:rsidRDefault="00F723C5" w:rsidP="00F723C5">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660D57CB" w14:textId="77777777" w:rsidR="00F723C5" w:rsidRPr="0004033E" w:rsidRDefault="00F723C5" w:rsidP="00F723C5">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8EDF411" w14:textId="77777777" w:rsidR="00F723C5" w:rsidRPr="0004033E" w:rsidRDefault="00F723C5" w:rsidP="00F723C5">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BB90A8A"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52"/>
        <w:gridCol w:w="7981"/>
        <w:gridCol w:w="1429"/>
      </w:tblGrid>
      <w:tr w:rsidR="00F723C5" w:rsidRPr="0004033E" w14:paraId="18F3ED9C" w14:textId="77777777" w:rsidTr="00E76A99">
        <w:tc>
          <w:tcPr>
            <w:tcW w:w="562" w:type="dxa"/>
          </w:tcPr>
          <w:p w14:paraId="14D62C39"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776B433F" w14:textId="77777777" w:rsidR="00F723C5" w:rsidRPr="0004033E" w:rsidRDefault="00F723C5" w:rsidP="00CC3C94">
            <w:pPr>
              <w:ind w:firstLine="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68FFBF18"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652FB9F"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288BDEED" w14:textId="77777777" w:rsidR="00F723C5" w:rsidRPr="0004033E" w:rsidRDefault="00F723C5" w:rsidP="00E76A99">
            <w:pPr>
              <w:ind w:firstLine="27"/>
              <w:rPr>
                <w:rFonts w:hAnsi="Times New Roman" w:cs="Times New Roman"/>
                <w:color w:val="000000"/>
                <w:sz w:val="24"/>
                <w:szCs w:val="24"/>
              </w:rPr>
            </w:pPr>
          </w:p>
        </w:tc>
      </w:tr>
      <w:tr w:rsidR="00F723C5" w:rsidRPr="0004033E" w14:paraId="6462BCA7" w14:textId="77777777" w:rsidTr="00E76A99">
        <w:tc>
          <w:tcPr>
            <w:tcW w:w="562" w:type="dxa"/>
          </w:tcPr>
          <w:p w14:paraId="60EF4666"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566C90E5" w14:textId="77777777" w:rsidR="00F723C5" w:rsidRPr="0004033E" w:rsidRDefault="00F723C5" w:rsidP="00E76A99">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1DFF72DE"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BE661AC"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03DF814" w14:textId="77777777" w:rsidR="00F723C5" w:rsidRPr="0004033E" w:rsidRDefault="00F723C5" w:rsidP="00E76A99">
            <w:pPr>
              <w:ind w:firstLine="27"/>
              <w:rPr>
                <w:rFonts w:hAnsi="Times New Roman" w:cs="Times New Roman"/>
                <w:color w:val="000000"/>
                <w:sz w:val="24"/>
                <w:szCs w:val="24"/>
              </w:rPr>
            </w:pPr>
          </w:p>
        </w:tc>
      </w:tr>
      <w:tr w:rsidR="00F723C5" w:rsidRPr="0004033E" w14:paraId="32FC336D" w14:textId="77777777" w:rsidTr="00E76A99">
        <w:tc>
          <w:tcPr>
            <w:tcW w:w="562" w:type="dxa"/>
          </w:tcPr>
          <w:p w14:paraId="3AEC4503"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15204CFF" w14:textId="77777777" w:rsidR="00F723C5" w:rsidRPr="0004033E" w:rsidRDefault="00F723C5" w:rsidP="00E76A99">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1336A25D"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FF8774"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F723C5" w:rsidRPr="0004033E" w14:paraId="0860FE73" w14:textId="77777777" w:rsidTr="00E76A99">
        <w:tc>
          <w:tcPr>
            <w:tcW w:w="562" w:type="dxa"/>
          </w:tcPr>
          <w:p w14:paraId="104D9E9D"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0CCAA17D" w14:textId="77777777" w:rsidR="00F723C5" w:rsidRPr="0004033E" w:rsidRDefault="00F723C5" w:rsidP="00CC3C94">
            <w:pPr>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ar koncesijos suteikimo procedūrų. Šiuo pagrindu tiekėjas taip pat pašalinamas iš pirkimo procedūros, kai, vadovaujantis kitų valstybių teisės aktais, ankstesnių procedūrų </w:t>
            </w:r>
            <w:r w:rsidRPr="003F2756">
              <w:rPr>
                <w:rFonts w:hAnsi="Times New Roman" w:cs="Times New Roman"/>
                <w:color w:val="000000"/>
                <w:sz w:val="24"/>
                <w:szCs w:val="24"/>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61" w:type="dxa"/>
          </w:tcPr>
          <w:p w14:paraId="54A1F194"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3BDAB4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7E61C8CB" w14:textId="77777777" w:rsidR="00F723C5" w:rsidRPr="0004033E" w:rsidRDefault="00F723C5" w:rsidP="00E76A99">
            <w:pPr>
              <w:ind w:firstLine="27"/>
              <w:rPr>
                <w:rFonts w:hAnsi="Times New Roman" w:cs="Times New Roman"/>
                <w:color w:val="000000"/>
                <w:sz w:val="24"/>
                <w:szCs w:val="24"/>
              </w:rPr>
            </w:pPr>
          </w:p>
        </w:tc>
      </w:tr>
      <w:tr w:rsidR="00F723C5" w:rsidRPr="0004033E" w14:paraId="627EFEA5" w14:textId="77777777" w:rsidTr="00E76A99">
        <w:tc>
          <w:tcPr>
            <w:tcW w:w="562" w:type="dxa"/>
          </w:tcPr>
          <w:p w14:paraId="0C0E2812"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1623E70D" w14:textId="77777777" w:rsidR="00F723C5" w:rsidRPr="0004033E" w:rsidRDefault="00F723C5" w:rsidP="00E76A99">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A638D26"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82AEA2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166DED3" w14:textId="77777777" w:rsidR="00F723C5" w:rsidRPr="0004033E" w:rsidRDefault="00F723C5" w:rsidP="00E76A99">
            <w:pPr>
              <w:ind w:firstLine="27"/>
              <w:rPr>
                <w:rFonts w:hAnsi="Times New Roman" w:cs="Times New Roman"/>
                <w:color w:val="000000"/>
                <w:sz w:val="24"/>
                <w:szCs w:val="24"/>
              </w:rPr>
            </w:pPr>
          </w:p>
        </w:tc>
      </w:tr>
      <w:tr w:rsidR="00F723C5" w:rsidRPr="0004033E" w14:paraId="73271882" w14:textId="77777777" w:rsidTr="00E76A99">
        <w:tc>
          <w:tcPr>
            <w:tcW w:w="562" w:type="dxa"/>
          </w:tcPr>
          <w:p w14:paraId="3CFBF069" w14:textId="77777777" w:rsidR="00F723C5" w:rsidRPr="0004033E" w:rsidRDefault="00F723C5" w:rsidP="00E76A99">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2842C3BD" w14:textId="77777777" w:rsidR="00F723C5" w:rsidRPr="0004033E" w:rsidRDefault="00F723C5" w:rsidP="00E76A99">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Pr>
                <w:rFonts w:hAnsi="Times New Roman" w:cs="Times New Roman"/>
                <w:b/>
                <w:bCs/>
                <w:iCs/>
                <w:sz w:val="24"/>
                <w:szCs w:val="24"/>
              </w:rPr>
              <w:t>VPĮ 46 straipsnio 2¹ dalis</w:t>
            </w:r>
            <w:r w:rsidRPr="00C22E7A">
              <w:rPr>
                <w:rFonts w:hAnsi="Times New Roman" w:cs="Times New Roman"/>
                <w:b/>
                <w:bCs/>
                <w:iCs/>
                <w:sz w:val="24"/>
                <w:szCs w:val="24"/>
              </w:rPr>
              <w:t>).</w:t>
            </w:r>
          </w:p>
        </w:tc>
        <w:tc>
          <w:tcPr>
            <w:tcW w:w="1461" w:type="dxa"/>
          </w:tcPr>
          <w:p w14:paraId="245BEA1A"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□TAIP</w:t>
            </w:r>
          </w:p>
          <w:p w14:paraId="7530A303"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 NE</w:t>
            </w:r>
          </w:p>
          <w:p w14:paraId="65EA9370" w14:textId="77777777" w:rsidR="00F723C5" w:rsidRDefault="00F723C5" w:rsidP="00E76A99">
            <w:pPr>
              <w:ind w:firstLine="27"/>
              <w:rPr>
                <w:rFonts w:hAnsi="Times New Roman" w:cs="Times New Roman"/>
                <w:color w:val="000000"/>
                <w:sz w:val="24"/>
                <w:szCs w:val="24"/>
              </w:rPr>
            </w:pPr>
          </w:p>
        </w:tc>
      </w:tr>
      <w:tr w:rsidR="00F723C5" w:rsidRPr="0004033E" w14:paraId="7AC3906B" w14:textId="77777777" w:rsidTr="00E76A99">
        <w:tc>
          <w:tcPr>
            <w:tcW w:w="562" w:type="dxa"/>
          </w:tcPr>
          <w:p w14:paraId="3DE437DA" w14:textId="77777777" w:rsidR="00F723C5" w:rsidRDefault="00F723C5" w:rsidP="00E76A99">
            <w:pPr>
              <w:ind w:firstLine="0"/>
              <w:rPr>
                <w:rFonts w:hAnsi="Times New Roman" w:cs="Times New Roman"/>
                <w:color w:val="000000"/>
                <w:sz w:val="24"/>
                <w:szCs w:val="24"/>
              </w:rPr>
            </w:pPr>
            <w:r>
              <w:rPr>
                <w:rFonts w:hAnsi="Times New Roman" w:cs="Times New Roman"/>
                <w:color w:val="000000"/>
                <w:sz w:val="24"/>
                <w:szCs w:val="24"/>
              </w:rPr>
              <w:t>7.</w:t>
            </w:r>
          </w:p>
        </w:tc>
        <w:tc>
          <w:tcPr>
            <w:tcW w:w="8364" w:type="dxa"/>
          </w:tcPr>
          <w:p w14:paraId="773F6D26" w14:textId="77777777" w:rsidR="00F723C5" w:rsidRPr="00F942F6" w:rsidRDefault="00F723C5" w:rsidP="00E76A99">
            <w:pPr>
              <w:pStyle w:val="Betarp"/>
              <w:ind w:firstLine="0"/>
              <w:rPr>
                <w:rFonts w:hAnsi="Times New Roman" w:cs="Times New Roman"/>
                <w:b/>
                <w:iCs/>
                <w:sz w:val="24"/>
                <w:szCs w:val="24"/>
              </w:rPr>
            </w:pPr>
            <w:r w:rsidRPr="00F942F6">
              <w:rPr>
                <w:rFonts w:hAnsi="Times New Roman" w:cs="Times New Roman"/>
                <w:b/>
                <w:iCs/>
                <w:sz w:val="24"/>
                <w:szCs w:val="24"/>
              </w:rPr>
              <w:t>Dėl atrankos kriterijų ekonominės veiklos vykdytojas pareiškia, kad Jis atitinka visus reikalaujamus atrankos kriterijus.</w:t>
            </w:r>
          </w:p>
        </w:tc>
        <w:tc>
          <w:tcPr>
            <w:tcW w:w="1461" w:type="dxa"/>
          </w:tcPr>
          <w:p w14:paraId="574B4B88" w14:textId="77777777" w:rsidR="00F723C5" w:rsidRPr="00F942F6"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□TAIP</w:t>
            </w:r>
          </w:p>
          <w:p w14:paraId="7E9D7CA4" w14:textId="77777777" w:rsidR="00F723C5" w:rsidRPr="00C22E7A"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 NE</w:t>
            </w:r>
          </w:p>
        </w:tc>
      </w:tr>
    </w:tbl>
    <w:p w14:paraId="3B8847FE" w14:textId="77777777" w:rsidR="00F723C5" w:rsidRPr="0004033E" w:rsidRDefault="00F723C5" w:rsidP="00F723C5">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63E9D22" w14:textId="77777777" w:rsidR="00F723C5" w:rsidRDefault="00F723C5" w:rsidP="00F723C5">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5B1F1497" w14:textId="77777777" w:rsidR="00F723C5" w:rsidRPr="0004033E" w:rsidRDefault="00F723C5" w:rsidP="00F723C5">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5265CCC8" w14:textId="77777777" w:rsidR="00F723C5" w:rsidRPr="0004033E" w:rsidRDefault="00F723C5" w:rsidP="00F723C5">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66DEC06" w14:textId="77777777" w:rsidR="00F723C5" w:rsidRDefault="00F723C5" w:rsidP="00F723C5">
      <w:pPr>
        <w:shd w:val="clear" w:color="auto" w:fill="FFFFFF"/>
        <w:suppressAutoHyphens/>
        <w:jc w:val="center"/>
        <w:rPr>
          <w:b/>
          <w:sz w:val="20"/>
        </w:rPr>
      </w:pPr>
    </w:p>
    <w:p w14:paraId="62047413" w14:textId="77777777" w:rsidR="00F723C5" w:rsidRDefault="00F723C5" w:rsidP="00F723C5">
      <w:pPr>
        <w:shd w:val="clear" w:color="auto" w:fill="FFFFFF"/>
        <w:suppressAutoHyphens/>
        <w:jc w:val="center"/>
        <w:rPr>
          <w:b/>
          <w:sz w:val="20"/>
        </w:rPr>
      </w:pPr>
    </w:p>
    <w:p w14:paraId="5FE5EB32" w14:textId="77777777" w:rsidR="00F723C5" w:rsidRDefault="00F723C5" w:rsidP="00F723C5">
      <w:pPr>
        <w:shd w:val="clear" w:color="auto" w:fill="FFFFFF"/>
        <w:suppressAutoHyphens/>
        <w:jc w:val="center"/>
        <w:rPr>
          <w:b/>
          <w:sz w:val="20"/>
        </w:rPr>
      </w:pPr>
    </w:p>
    <w:p w14:paraId="4AE15262" w14:textId="77777777" w:rsidR="00F723C5" w:rsidRDefault="00591194"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603C24B"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39E9A943"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6C8664C" w14:textId="0911A0D3"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45365EB" w14:textId="1C372E81"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BFFD951" w14:textId="46C720AE"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03D8794" w14:textId="3E8AA6D6"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82F23DA" w14:textId="737F404D"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73D2CF91" w14:textId="7971E8C8"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21FC2B48" w14:textId="62152EEA"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61B5A4F7" w14:textId="10868F65"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1537CC3E" w14:textId="77777777"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7D9DBF0E" w14:textId="624AF696"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0E2B5ED"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169022F"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575485C9"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24186D3E" w14:textId="103343BE" w:rsidR="00EB4143" w:rsidRPr="0004033E" w:rsidRDefault="00F723C5"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EB4143" w:rsidRPr="0004033E">
        <w:rPr>
          <w:rFonts w:ascii="Times New Roman" w:hAnsi="Times New Roman" w:cs="Times New Roman"/>
          <w:sz w:val="24"/>
          <w:szCs w:val="24"/>
        </w:rPr>
        <w:t xml:space="preserve">Pirkimo sąlygų </w:t>
      </w:r>
      <w:r w:rsidR="00EB4143">
        <w:rPr>
          <w:rFonts w:ascii="Times New Roman" w:hAnsi="Times New Roman" w:cs="Times New Roman"/>
          <w:sz w:val="24"/>
          <w:szCs w:val="24"/>
        </w:rPr>
        <w:t>8</w:t>
      </w:r>
      <w:r w:rsidR="00EB4143" w:rsidRPr="0004033E">
        <w:rPr>
          <w:rFonts w:ascii="Times New Roman" w:hAnsi="Times New Roman" w:cs="Times New Roman"/>
          <w:sz w:val="24"/>
          <w:szCs w:val="24"/>
        </w:rPr>
        <w:t xml:space="preserve"> priedas</w:t>
      </w:r>
    </w:p>
    <w:p w14:paraId="58239D25" w14:textId="035AA555" w:rsidR="00EB4143" w:rsidRDefault="00EB4143" w:rsidP="00EB4143">
      <w:pPr>
        <w:spacing w:line="240" w:lineRule="auto"/>
        <w:ind w:left="5558" w:firstLine="397"/>
        <w:rPr>
          <w:rFonts w:ascii="Times New Roman" w:hAnsi="Times New Roman" w:cs="Times New Roman"/>
          <w:sz w:val="24"/>
          <w:szCs w:val="24"/>
        </w:rPr>
      </w:pPr>
      <w:r w:rsidRPr="007F698E">
        <w:rPr>
          <w:rFonts w:ascii="Times New Roman" w:hAnsi="Times New Roman" w:cs="Times New Roman"/>
          <w:sz w:val="24"/>
          <w:szCs w:val="24"/>
        </w:rPr>
        <w:t>„</w:t>
      </w:r>
      <w:bookmarkStart w:id="38" w:name="_Hlk161144998"/>
      <w:r w:rsidRPr="007F698E">
        <w:rPr>
          <w:rFonts w:ascii="Times New Roman" w:hAnsi="Times New Roman" w:cs="Times New Roman"/>
          <w:sz w:val="24"/>
          <w:szCs w:val="24"/>
        </w:rPr>
        <w:t>Tiekėjų kvalifikacijos reikalavimai ir</w:t>
      </w:r>
    </w:p>
    <w:p w14:paraId="69506D91" w14:textId="0306ACA8" w:rsidR="00EB4143" w:rsidRPr="007F698E" w:rsidRDefault="00EB4143" w:rsidP="00EB4143">
      <w:pPr>
        <w:spacing w:line="240" w:lineRule="auto"/>
        <w:ind w:left="5955" w:firstLine="22"/>
        <w:rPr>
          <w:rFonts w:ascii="Times New Roman" w:hAnsi="Times New Roman" w:cs="Times New Roman"/>
          <w:sz w:val="24"/>
          <w:szCs w:val="24"/>
        </w:rPr>
      </w:pPr>
      <w:r w:rsidRPr="007F698E">
        <w:rPr>
          <w:rFonts w:ascii="Times New Roman" w:hAnsi="Times New Roman" w:cs="Times New Roman"/>
          <w:sz w:val="24"/>
          <w:szCs w:val="24"/>
        </w:rPr>
        <w:t xml:space="preserve">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8"/>
      <w:r w:rsidRPr="007F698E">
        <w:rPr>
          <w:rFonts w:ascii="Times New Roman" w:hAnsi="Times New Roman" w:cs="Times New Roman"/>
          <w:sz w:val="24"/>
          <w:szCs w:val="24"/>
        </w:rPr>
        <w:t>“</w:t>
      </w:r>
    </w:p>
    <w:p w14:paraId="4D884305" w14:textId="77777777" w:rsidR="00EB4143" w:rsidRPr="007F698E" w:rsidRDefault="00EB4143" w:rsidP="00EB4143">
      <w:pPr>
        <w:spacing w:after="240"/>
        <w:rPr>
          <w:rFonts w:cs="Arial"/>
          <w:smallCaps/>
          <w:color w:val="404040"/>
          <w:sz w:val="28"/>
          <w:szCs w:val="28"/>
        </w:rPr>
      </w:pPr>
    </w:p>
    <w:p w14:paraId="7F7FED81" w14:textId="77777777" w:rsidR="00EB4143" w:rsidRPr="009A2183" w:rsidRDefault="00EB4143" w:rsidP="00EB4143">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69C77422" w14:textId="77777777" w:rsidR="00EB4143" w:rsidRPr="000F2F6E" w:rsidRDefault="00EB4143" w:rsidP="00EB4143">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3BF2960" w14:textId="77777777" w:rsidR="00EB4143" w:rsidRPr="007F698E" w:rsidRDefault="00EB4143" w:rsidP="00EB4143">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A3065D" w14:textId="77777777" w:rsidR="00EB4143" w:rsidRPr="007F698E" w:rsidRDefault="00EB4143" w:rsidP="00EB4143">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44380A5B" w14:textId="77777777" w:rsidR="00EB4143" w:rsidRPr="007F698E" w:rsidRDefault="00EB4143" w:rsidP="00EB4143">
      <w:pPr>
        <w:tabs>
          <w:tab w:val="left" w:pos="709"/>
        </w:tabs>
        <w:rPr>
          <w:rFonts w:ascii="Arial" w:eastAsia="Times New Roman" w:hAnsi="Arial" w:cs="Arial"/>
          <w:b/>
          <w:i/>
          <w:color w:val="7030A0"/>
        </w:rPr>
      </w:pPr>
    </w:p>
    <w:p w14:paraId="34F2268B" w14:textId="77777777" w:rsidR="00EB4143" w:rsidRDefault="00EB4143" w:rsidP="00EB4143">
      <w:pPr>
        <w:spacing w:before="60" w:after="60" w:line="256" w:lineRule="auto"/>
        <w:jc w:val="center"/>
        <w:rPr>
          <w:rFonts w:eastAsia="Times New Roman" w:cs="Calibri"/>
          <w:b/>
          <w:bCs/>
        </w:rPr>
      </w:pPr>
    </w:p>
    <w:p w14:paraId="48BD6209" w14:textId="77777777" w:rsidR="00EB4143" w:rsidRDefault="00EB4143" w:rsidP="00EB4143">
      <w:pPr>
        <w:spacing w:before="60" w:after="60" w:line="256" w:lineRule="auto"/>
        <w:jc w:val="center"/>
        <w:rPr>
          <w:rFonts w:eastAsia="Times New Roman" w:cs="Calibri"/>
          <w:b/>
          <w:bCs/>
        </w:rPr>
      </w:pPr>
    </w:p>
    <w:p w14:paraId="2466CE4F" w14:textId="77777777" w:rsidR="00EB4143" w:rsidRDefault="00EB4143" w:rsidP="00EB4143">
      <w:pPr>
        <w:spacing w:before="60" w:after="60" w:line="256" w:lineRule="auto"/>
        <w:jc w:val="center"/>
        <w:rPr>
          <w:rFonts w:eastAsia="Times New Roman" w:cs="Calibri"/>
          <w:b/>
          <w:bCs/>
        </w:rPr>
      </w:pPr>
    </w:p>
    <w:p w14:paraId="17057AC7" w14:textId="02FD803D" w:rsidR="00EB4143" w:rsidRDefault="00EB4143" w:rsidP="00EB4143">
      <w:pPr>
        <w:spacing w:before="60" w:after="60" w:line="256" w:lineRule="auto"/>
        <w:jc w:val="center"/>
        <w:rPr>
          <w:rFonts w:eastAsia="Times New Roman" w:cs="Calibri"/>
          <w:b/>
          <w:bCs/>
        </w:rPr>
      </w:pPr>
    </w:p>
    <w:p w14:paraId="522D68B8" w14:textId="60AABEE4" w:rsidR="002C6E6F" w:rsidRDefault="002C6E6F" w:rsidP="00EB4143">
      <w:pPr>
        <w:spacing w:before="60" w:after="60" w:line="256" w:lineRule="auto"/>
        <w:jc w:val="center"/>
        <w:rPr>
          <w:rFonts w:eastAsia="Times New Roman" w:cs="Calibri"/>
          <w:b/>
          <w:bCs/>
        </w:rPr>
      </w:pPr>
    </w:p>
    <w:p w14:paraId="116A0F29" w14:textId="17A9E11F" w:rsidR="002C6E6F" w:rsidRDefault="002C6E6F" w:rsidP="00EB4143">
      <w:pPr>
        <w:spacing w:before="60" w:after="60" w:line="256" w:lineRule="auto"/>
        <w:jc w:val="center"/>
        <w:rPr>
          <w:rFonts w:eastAsia="Times New Roman" w:cs="Calibri"/>
          <w:b/>
          <w:bCs/>
        </w:rPr>
      </w:pPr>
    </w:p>
    <w:p w14:paraId="6B2E1CC7" w14:textId="3874DAA5" w:rsidR="002C6E6F" w:rsidRDefault="002C6E6F" w:rsidP="00EB4143">
      <w:pPr>
        <w:spacing w:before="60" w:after="60" w:line="256" w:lineRule="auto"/>
        <w:jc w:val="center"/>
        <w:rPr>
          <w:rFonts w:eastAsia="Times New Roman" w:cs="Calibri"/>
          <w:b/>
          <w:bCs/>
        </w:rPr>
      </w:pPr>
    </w:p>
    <w:p w14:paraId="75F4C554" w14:textId="501E02E4" w:rsidR="002C6E6F" w:rsidRDefault="002C6E6F" w:rsidP="00EB4143">
      <w:pPr>
        <w:spacing w:before="60" w:after="60" w:line="256" w:lineRule="auto"/>
        <w:jc w:val="center"/>
        <w:rPr>
          <w:rFonts w:eastAsia="Times New Roman" w:cs="Calibri"/>
          <w:b/>
          <w:bCs/>
        </w:rPr>
      </w:pPr>
    </w:p>
    <w:p w14:paraId="2A61D526" w14:textId="30016A6C" w:rsidR="002C6E6F" w:rsidRDefault="002C6E6F" w:rsidP="00EB4143">
      <w:pPr>
        <w:spacing w:before="60" w:after="60" w:line="256" w:lineRule="auto"/>
        <w:jc w:val="center"/>
        <w:rPr>
          <w:rFonts w:eastAsia="Times New Roman" w:cs="Calibri"/>
          <w:b/>
          <w:bCs/>
        </w:rPr>
      </w:pPr>
    </w:p>
    <w:p w14:paraId="415C6F6D" w14:textId="7C918E14" w:rsidR="002C6E6F" w:rsidRDefault="002C6E6F" w:rsidP="00EB4143">
      <w:pPr>
        <w:spacing w:before="60" w:after="60" w:line="256" w:lineRule="auto"/>
        <w:jc w:val="center"/>
        <w:rPr>
          <w:rFonts w:eastAsia="Times New Roman" w:cs="Calibri"/>
          <w:b/>
          <w:bCs/>
        </w:rPr>
      </w:pPr>
    </w:p>
    <w:p w14:paraId="77048701" w14:textId="390431CB" w:rsidR="002C6E6F" w:rsidRDefault="002C6E6F" w:rsidP="00EB4143">
      <w:pPr>
        <w:spacing w:before="60" w:after="60" w:line="256" w:lineRule="auto"/>
        <w:jc w:val="center"/>
        <w:rPr>
          <w:rFonts w:eastAsia="Times New Roman" w:cs="Calibri"/>
          <w:b/>
          <w:bCs/>
        </w:rPr>
      </w:pPr>
    </w:p>
    <w:p w14:paraId="70F7137B" w14:textId="036B7190" w:rsidR="002C6E6F" w:rsidRDefault="002C6E6F" w:rsidP="00EB4143">
      <w:pPr>
        <w:spacing w:before="60" w:after="60" w:line="256" w:lineRule="auto"/>
        <w:jc w:val="center"/>
        <w:rPr>
          <w:rFonts w:eastAsia="Times New Roman" w:cs="Calibri"/>
          <w:b/>
          <w:bCs/>
        </w:rPr>
      </w:pPr>
    </w:p>
    <w:p w14:paraId="4BF06559" w14:textId="574EEEAD" w:rsidR="002C6E6F" w:rsidRDefault="002C6E6F" w:rsidP="00EB4143">
      <w:pPr>
        <w:spacing w:before="60" w:after="60" w:line="256" w:lineRule="auto"/>
        <w:jc w:val="center"/>
        <w:rPr>
          <w:rFonts w:eastAsia="Times New Roman" w:cs="Calibri"/>
          <w:b/>
          <w:bCs/>
        </w:rPr>
      </w:pPr>
    </w:p>
    <w:p w14:paraId="0A2755CB" w14:textId="2CB563D7" w:rsidR="002C6E6F" w:rsidRDefault="002C6E6F" w:rsidP="00EB4143">
      <w:pPr>
        <w:spacing w:before="60" w:after="60" w:line="256" w:lineRule="auto"/>
        <w:jc w:val="center"/>
        <w:rPr>
          <w:rFonts w:eastAsia="Times New Roman" w:cs="Calibri"/>
          <w:b/>
          <w:bCs/>
        </w:rPr>
      </w:pPr>
    </w:p>
    <w:p w14:paraId="6E401540" w14:textId="77777777" w:rsidR="00FF2B8D" w:rsidRDefault="00FF2B8D" w:rsidP="00EB4143">
      <w:pPr>
        <w:spacing w:before="60" w:after="60" w:line="256" w:lineRule="auto"/>
        <w:jc w:val="center"/>
        <w:rPr>
          <w:rFonts w:eastAsia="Times New Roman" w:cs="Calibri"/>
          <w:b/>
          <w:bCs/>
        </w:rPr>
      </w:pPr>
    </w:p>
    <w:p w14:paraId="5532E70B" w14:textId="77777777" w:rsidR="00FF2B8D" w:rsidRDefault="00FF2B8D" w:rsidP="00EB4143">
      <w:pPr>
        <w:spacing w:before="60" w:after="60" w:line="256" w:lineRule="auto"/>
        <w:jc w:val="center"/>
        <w:rPr>
          <w:rFonts w:eastAsia="Times New Roman" w:cs="Calibri"/>
          <w:b/>
          <w:bCs/>
        </w:rPr>
      </w:pPr>
    </w:p>
    <w:p w14:paraId="6CFD952C" w14:textId="77777777" w:rsidR="00FF2B8D" w:rsidRDefault="00FF2B8D" w:rsidP="00EB4143">
      <w:pPr>
        <w:spacing w:before="60" w:after="60" w:line="256" w:lineRule="auto"/>
        <w:jc w:val="center"/>
        <w:rPr>
          <w:rFonts w:eastAsia="Times New Roman" w:cs="Calibri"/>
          <w:b/>
          <w:bCs/>
        </w:rPr>
      </w:pPr>
    </w:p>
    <w:p w14:paraId="4E675D90" w14:textId="77777777" w:rsidR="00FF2B8D" w:rsidRDefault="00FF2B8D" w:rsidP="00EB4143">
      <w:pPr>
        <w:spacing w:before="60" w:after="60" w:line="256" w:lineRule="auto"/>
        <w:jc w:val="center"/>
        <w:rPr>
          <w:rFonts w:eastAsia="Times New Roman" w:cs="Calibri"/>
          <w:b/>
          <w:bCs/>
        </w:rPr>
      </w:pPr>
    </w:p>
    <w:p w14:paraId="45C3EC19" w14:textId="6B740AEA" w:rsidR="002C6E6F" w:rsidRDefault="002C6E6F" w:rsidP="00EB4143">
      <w:pPr>
        <w:spacing w:before="60" w:after="60" w:line="256" w:lineRule="auto"/>
        <w:jc w:val="center"/>
        <w:rPr>
          <w:rFonts w:eastAsia="Times New Roman" w:cs="Calibri"/>
          <w:b/>
          <w:bCs/>
        </w:rPr>
      </w:pPr>
    </w:p>
    <w:p w14:paraId="5DD3990F" w14:textId="314C5E9F" w:rsidR="002C6E6F" w:rsidRDefault="002C6E6F" w:rsidP="00EB4143">
      <w:pPr>
        <w:spacing w:before="60" w:after="60" w:line="256" w:lineRule="auto"/>
        <w:jc w:val="center"/>
        <w:rPr>
          <w:rFonts w:eastAsia="Times New Roman" w:cs="Calibri"/>
          <w:b/>
          <w:bCs/>
        </w:rPr>
      </w:pPr>
    </w:p>
    <w:p w14:paraId="59D6D65F" w14:textId="330D36FD" w:rsidR="002C6E6F" w:rsidRDefault="002C6E6F" w:rsidP="00EB4143">
      <w:pPr>
        <w:spacing w:before="60" w:after="60" w:line="256" w:lineRule="auto"/>
        <w:jc w:val="center"/>
        <w:rPr>
          <w:rFonts w:eastAsia="Times New Roman" w:cs="Calibri"/>
          <w:b/>
          <w:bCs/>
        </w:rPr>
      </w:pPr>
    </w:p>
    <w:p w14:paraId="6C954B17" w14:textId="77777777" w:rsidR="00FF2B8D" w:rsidRPr="00A42CBF" w:rsidRDefault="00FF2B8D" w:rsidP="00FF2B8D">
      <w:pPr>
        <w:spacing w:before="60" w:after="60" w:line="256" w:lineRule="auto"/>
        <w:ind w:firstLine="0"/>
        <w:jc w:val="center"/>
        <w:rPr>
          <w:rFonts w:eastAsia="Times New Roman" w:cs="Calibri"/>
          <w:b/>
          <w:bCs/>
        </w:rPr>
      </w:pPr>
      <w:r w:rsidRPr="00A42CBF">
        <w:rPr>
          <w:rFonts w:eastAsia="Times New Roman" w:cs="Calibri"/>
          <w:b/>
          <w:bCs/>
        </w:rPr>
        <w:lastRenderedPageBreak/>
        <w:t>Tiekėjų kvalifikacijos reikalavimai</w:t>
      </w:r>
    </w:p>
    <w:tbl>
      <w:tblPr>
        <w:tblStyle w:val="TableGrid31"/>
        <w:tblpPr w:leftFromText="180" w:rightFromText="180" w:horzAnchor="margin" w:tblpY="770"/>
        <w:tblW w:w="4835" w:type="pct"/>
        <w:tblLook w:val="04A0" w:firstRow="1" w:lastRow="0" w:firstColumn="1" w:lastColumn="0" w:noHBand="0" w:noVBand="1"/>
      </w:tblPr>
      <w:tblGrid>
        <w:gridCol w:w="1164"/>
        <w:gridCol w:w="2959"/>
        <w:gridCol w:w="2645"/>
        <w:gridCol w:w="2865"/>
      </w:tblGrid>
      <w:tr w:rsidR="00A75BA1" w:rsidRPr="007F698E" w14:paraId="6218C73C" w14:textId="77777777" w:rsidTr="00AC671B">
        <w:trPr>
          <w:cantSplit/>
          <w:tblHeader/>
        </w:trPr>
        <w:tc>
          <w:tcPr>
            <w:tcW w:w="6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66E9B88" w14:textId="77777777" w:rsidR="00FF2B8D" w:rsidRPr="007F698E" w:rsidRDefault="00FF2B8D" w:rsidP="00AC671B">
            <w:pPr>
              <w:spacing w:before="60" w:after="60" w:line="256" w:lineRule="auto"/>
              <w:ind w:right="237" w:firstLine="9"/>
              <w:jc w:val="left"/>
              <w:rPr>
                <w:rFonts w:cs="Calibri"/>
                <w:b/>
                <w:bCs/>
              </w:rPr>
            </w:pPr>
            <w:r>
              <w:rPr>
                <w:rFonts w:cs="Calibri"/>
                <w:b/>
                <w:bCs/>
              </w:rPr>
              <w:t>Eil. Nr.</w:t>
            </w:r>
          </w:p>
        </w:tc>
        <w:tc>
          <w:tcPr>
            <w:tcW w:w="153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4C5172B8" w14:textId="77777777" w:rsidR="00FF2B8D" w:rsidRPr="007F698E" w:rsidRDefault="00FF2B8D" w:rsidP="00E85087">
            <w:pPr>
              <w:spacing w:before="60" w:after="60" w:line="256" w:lineRule="auto"/>
              <w:ind w:firstLine="0"/>
              <w:rPr>
                <w:rFonts w:cs="Arial"/>
                <w:b/>
                <w:bCs/>
              </w:rPr>
            </w:pPr>
            <w:r>
              <w:rPr>
                <w:rFonts w:cs="Arial"/>
                <w:b/>
                <w:bCs/>
              </w:rPr>
              <w:t>Kvalifikacijos reikalavimai</w:t>
            </w:r>
          </w:p>
        </w:tc>
        <w:tc>
          <w:tcPr>
            <w:tcW w:w="137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BAACD2A" w14:textId="77777777" w:rsidR="00FF2B8D" w:rsidRPr="007F698E" w:rsidRDefault="00FF2B8D" w:rsidP="00E85087">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4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28DB9AC" w14:textId="77777777" w:rsidR="00FF2B8D" w:rsidRPr="007F698E" w:rsidRDefault="00FF2B8D" w:rsidP="00E85087">
            <w:pPr>
              <w:autoSpaceDE w:val="0"/>
              <w:autoSpaceDN w:val="0"/>
              <w:adjustRightInd w:val="0"/>
              <w:ind w:firstLine="0"/>
              <w:rPr>
                <w:rFonts w:cs="Calibri"/>
                <w:b/>
                <w:bCs/>
                <w:color w:val="000000"/>
              </w:rPr>
            </w:pPr>
            <w:r>
              <w:rPr>
                <w:rFonts w:cs="Calibri"/>
                <w:b/>
                <w:bCs/>
                <w:color w:val="000000"/>
              </w:rPr>
              <w:t>Subjektas, kuris turi atitikti reikalavimą</w:t>
            </w:r>
          </w:p>
        </w:tc>
      </w:tr>
      <w:tr w:rsidR="00A75BA1" w:rsidRPr="007F698E" w14:paraId="79EA3BB9" w14:textId="77777777" w:rsidTr="00AC671B">
        <w:tc>
          <w:tcPr>
            <w:tcW w:w="6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2432E" w14:textId="77777777" w:rsidR="00FF2B8D" w:rsidRPr="007F698E" w:rsidRDefault="00FF2B8D" w:rsidP="00AC671B">
            <w:pPr>
              <w:numPr>
                <w:ilvl w:val="0"/>
                <w:numId w:val="18"/>
              </w:numPr>
              <w:spacing w:before="60" w:after="60" w:line="257" w:lineRule="auto"/>
              <w:ind w:left="30" w:right="63" w:hanging="30"/>
              <w:contextualSpacing/>
              <w:jc w:val="left"/>
              <w:rPr>
                <w:rFonts w:cs="Calibri"/>
              </w:rPr>
            </w:pPr>
          </w:p>
        </w:tc>
        <w:tc>
          <w:tcPr>
            <w:tcW w:w="439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7FE79" w14:textId="77777777" w:rsidR="00FF2B8D" w:rsidRPr="007F698E" w:rsidRDefault="00FF2B8D" w:rsidP="00E85087">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A75BA1" w:rsidRPr="007F698E" w14:paraId="31D7CD2A" w14:textId="77777777" w:rsidTr="00AC671B">
        <w:tc>
          <w:tcPr>
            <w:tcW w:w="6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22B42" w14:textId="77777777" w:rsidR="00FF2B8D" w:rsidRPr="007F698E" w:rsidRDefault="00FF2B8D" w:rsidP="00AC671B">
            <w:pPr>
              <w:numPr>
                <w:ilvl w:val="1"/>
                <w:numId w:val="18"/>
              </w:numPr>
              <w:tabs>
                <w:tab w:val="left" w:pos="0"/>
                <w:tab w:val="left" w:pos="30"/>
              </w:tabs>
              <w:spacing w:before="60" w:after="60" w:line="257" w:lineRule="auto"/>
              <w:ind w:left="0" w:right="63" w:firstLine="0"/>
              <w:contextualSpacing/>
              <w:jc w:val="right"/>
              <w:rPr>
                <w:rFonts w:cs="Calibri"/>
              </w:rPr>
            </w:pPr>
          </w:p>
        </w:tc>
        <w:tc>
          <w:tcPr>
            <w:tcW w:w="1536" w:type="pct"/>
            <w:tcBorders>
              <w:top w:val="single" w:sz="4" w:space="0" w:color="000000" w:themeColor="text1"/>
              <w:left w:val="single" w:sz="4" w:space="0" w:color="000000" w:themeColor="text1"/>
              <w:bottom w:val="single" w:sz="4" w:space="0" w:color="000000" w:themeColor="text1"/>
              <w:right w:val="single" w:sz="4" w:space="0" w:color="auto"/>
            </w:tcBorders>
          </w:tcPr>
          <w:p w14:paraId="304250FA" w14:textId="77777777" w:rsidR="00FF2B8D" w:rsidRDefault="00FF2B8D" w:rsidP="00AC671B">
            <w:pPr>
              <w:autoSpaceDE w:val="0"/>
              <w:autoSpaceDN w:val="0"/>
              <w:adjustRightInd w:val="0"/>
              <w:ind w:hanging="3"/>
              <w:rPr>
                <w:rFonts w:cs="Calibri"/>
                <w:color w:val="000000"/>
              </w:rPr>
            </w:pPr>
            <w:r w:rsidRPr="00FB39F0">
              <w:rPr>
                <w:rFonts w:cs="Calibri"/>
                <w:color w:val="000000"/>
              </w:rPr>
              <w:t>Sutarčiai vykdyti tiekėjas turi turėti:</w:t>
            </w:r>
          </w:p>
          <w:p w14:paraId="5A37AECE" w14:textId="2423C71D" w:rsidR="003C1CA6" w:rsidRDefault="003C1CA6" w:rsidP="00AC671B">
            <w:pPr>
              <w:autoSpaceDE w:val="0"/>
              <w:autoSpaceDN w:val="0"/>
              <w:adjustRightInd w:val="0"/>
              <w:ind w:hanging="3"/>
              <w:rPr>
                <w:rFonts w:cs="Calibri"/>
                <w:color w:val="000000"/>
              </w:rPr>
            </w:pPr>
            <w:r>
              <w:rPr>
                <w:rFonts w:cs="Calibri"/>
                <w:color w:val="000000"/>
              </w:rPr>
              <w:t>a</w:t>
            </w:r>
            <w:r w:rsidR="00165FD5" w:rsidRPr="00165FD5">
              <w:rPr>
                <w:rFonts w:cs="Calibri"/>
                <w:color w:val="000000"/>
              </w:rPr>
              <w:t xml:space="preserve">)  </w:t>
            </w:r>
            <w:r>
              <w:rPr>
                <w:rFonts w:cs="Calibri"/>
                <w:color w:val="000000"/>
              </w:rPr>
              <w:t xml:space="preserve">bent 1-ą </w:t>
            </w:r>
            <w:r w:rsidR="00165FD5" w:rsidRPr="00165FD5">
              <w:rPr>
                <w:rFonts w:cs="Calibri"/>
                <w:color w:val="000000"/>
              </w:rPr>
              <w:t>ypatingo statinio statybos vadovą, turintį teisę eiti ypatingo statinio (</w:t>
            </w:r>
            <w:r w:rsidRPr="003C1CA6">
              <w:rPr>
                <w:rFonts w:cs="Calibri"/>
                <w:color w:val="000000"/>
              </w:rPr>
              <w:t>statiniai: negyvenamieji pastatai: mokslo paskirties pastatai) statybos vadovo pareigas</w:t>
            </w:r>
            <w:r>
              <w:rPr>
                <w:rFonts w:cs="Calibri"/>
                <w:color w:val="000000"/>
              </w:rPr>
              <w:t>.</w:t>
            </w:r>
          </w:p>
          <w:p w14:paraId="2D2F5D0A" w14:textId="7049CC83" w:rsidR="00FF2B8D" w:rsidRPr="00FB39F0" w:rsidRDefault="00FF2B8D" w:rsidP="00AC671B">
            <w:pPr>
              <w:spacing w:line="254" w:lineRule="auto"/>
              <w:ind w:firstLine="0"/>
              <w:rPr>
                <w:rFonts w:eastAsia="Calibri"/>
                <w:i/>
                <w:shd w:val="clear" w:color="auto" w:fill="FFFFFF"/>
                <w:lang w:eastAsia="en-US"/>
              </w:rPr>
            </w:pPr>
            <w:r w:rsidRPr="00FB39F0">
              <w:rPr>
                <w:rFonts w:eastAsia="Calibri"/>
                <w:i/>
                <w:shd w:val="clear" w:color="auto" w:fill="FFFFFF"/>
                <w:lang w:eastAsia="en-US"/>
              </w:rPr>
              <w:t xml:space="preserve">Pastaba: </w:t>
            </w:r>
          </w:p>
          <w:p w14:paraId="61C6B745" w14:textId="540E5005" w:rsidR="00FF2B8D" w:rsidRPr="00FB39F0" w:rsidRDefault="003C1CA6" w:rsidP="00E85087">
            <w:pPr>
              <w:ind w:firstLine="0"/>
              <w:rPr>
                <w:rFonts w:eastAsia="Calibri"/>
                <w:shd w:val="clear" w:color="auto" w:fill="FFFFFF"/>
                <w:lang w:eastAsia="en-US"/>
              </w:rPr>
            </w:pPr>
            <w:r>
              <w:rPr>
                <w:rFonts w:eastAsia="Calibri"/>
                <w:i/>
                <w:shd w:val="clear" w:color="auto" w:fill="FFFFFF"/>
                <w:lang w:eastAsia="en-US"/>
              </w:rPr>
              <w:t>1</w:t>
            </w:r>
            <w:r w:rsidR="00FF2B8D" w:rsidRPr="00FB39F0">
              <w:rPr>
                <w:rFonts w:eastAsia="Calibri"/>
                <w:i/>
                <w:shd w:val="clear" w:color="auto" w:fill="FFFFFF"/>
                <w:lang w:eastAsia="en-US"/>
              </w:rPr>
              <w:t>. Tiekėjas privalo paskirti reikiamą skaičių specialistų, kad užtikrintų tinkamą sutarties vykdymą.</w:t>
            </w:r>
            <w:r w:rsidR="00FF2B8D" w:rsidRPr="00FB39F0">
              <w:rPr>
                <w:rFonts w:eastAsia="Calibri"/>
                <w:shd w:val="clear" w:color="auto" w:fill="FFFFFF"/>
                <w:lang w:eastAsia="en-US"/>
              </w:rPr>
              <w:t xml:space="preserve"> </w:t>
            </w:r>
          </w:p>
          <w:p w14:paraId="1F71C216" w14:textId="77777777" w:rsidR="00FF2B8D" w:rsidRPr="00FB39F0" w:rsidRDefault="00FF2B8D" w:rsidP="00AC671B">
            <w:pPr>
              <w:spacing w:line="254" w:lineRule="auto"/>
              <w:rPr>
                <w:rFonts w:eastAsia="Calibri"/>
                <w:i/>
                <w:sz w:val="24"/>
                <w:szCs w:val="24"/>
                <w:shd w:val="clear" w:color="auto" w:fill="FFFFFF"/>
                <w:lang w:eastAsia="en-US"/>
              </w:rPr>
            </w:pPr>
          </w:p>
          <w:p w14:paraId="6A2F8EAC" w14:textId="77777777" w:rsidR="00FF2B8D" w:rsidRPr="00FB39F0" w:rsidRDefault="00FF2B8D" w:rsidP="00AC671B">
            <w:pPr>
              <w:autoSpaceDE w:val="0"/>
              <w:autoSpaceDN w:val="0"/>
              <w:adjustRightInd w:val="0"/>
              <w:ind w:firstLine="0"/>
              <w:rPr>
                <w:rFonts w:cs="Calibri"/>
                <w:color w:val="000000"/>
              </w:rPr>
            </w:pPr>
            <w:r w:rsidRPr="00FB39F0">
              <w:rPr>
                <w:rFonts w:eastAsia="Calibri"/>
                <w:i/>
                <w:shd w:val="clear" w:color="auto" w:fill="FFFFFF"/>
                <w:lang w:eastAsia="en-US"/>
              </w:rPr>
              <w:t>Pagal Lietuvos Respublikos statybos įstatymo 18 straipsnio 7 dalies 1 punktą statybos rangovas privalo Lietuvos Respublikos įstatymų ir kitų teisės aktų nustatyta tvarka</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paskirti</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(pasamdyti) statinio statybos vadovą.</w:t>
            </w:r>
          </w:p>
        </w:tc>
        <w:tc>
          <w:tcPr>
            <w:tcW w:w="1373" w:type="pct"/>
            <w:tcBorders>
              <w:top w:val="single" w:sz="4" w:space="0" w:color="000000" w:themeColor="text1"/>
              <w:left w:val="single" w:sz="4" w:space="0" w:color="auto"/>
              <w:bottom w:val="single" w:sz="4" w:space="0" w:color="000000" w:themeColor="text1"/>
              <w:right w:val="single" w:sz="4" w:space="0" w:color="000000" w:themeColor="text1"/>
            </w:tcBorders>
          </w:tcPr>
          <w:p w14:paraId="3D813DAB" w14:textId="792C0FE4" w:rsidR="00FF2B8D" w:rsidRPr="000F2F6E" w:rsidRDefault="00FF2B8D" w:rsidP="00AC671B">
            <w:pPr>
              <w:autoSpaceDE w:val="0"/>
              <w:autoSpaceDN w:val="0"/>
              <w:adjustRightInd w:val="0"/>
              <w:ind w:firstLine="0"/>
              <w:rPr>
                <w:rFonts w:cs="Calibri"/>
                <w:color w:val="000000"/>
              </w:rPr>
            </w:pPr>
            <w:r w:rsidRPr="000F2F6E">
              <w:rPr>
                <w:rFonts w:cs="Calibri"/>
                <w:color w:val="000000"/>
              </w:rPr>
              <w:t xml:space="preserve">Su pasiūlymu teikiama </w:t>
            </w:r>
            <w:r w:rsidR="00A75BA1">
              <w:rPr>
                <w:rFonts w:cs="Calibri"/>
                <w:color w:val="000000"/>
              </w:rPr>
              <w:t>Tiekėjo</w:t>
            </w:r>
            <w:r w:rsidRPr="000F2F6E">
              <w:rPr>
                <w:rFonts w:cs="Calibri"/>
                <w:bCs/>
                <w:color w:val="000000"/>
              </w:rPr>
              <w:t xml:space="preserve">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organizacijai  išrinkus galimą laimėtoją, tik jo yra prašomi dokumentai, patvirtinantys atitikimą reikalavimams.</w:t>
            </w:r>
          </w:p>
          <w:p w14:paraId="22279327" w14:textId="77777777" w:rsidR="00FF2B8D" w:rsidRDefault="00FF2B8D" w:rsidP="00AC671B">
            <w:pPr>
              <w:autoSpaceDE w:val="0"/>
              <w:autoSpaceDN w:val="0"/>
              <w:adjustRightInd w:val="0"/>
              <w:ind w:firstLine="19"/>
              <w:rPr>
                <w:rFonts w:cs="Calibri"/>
                <w:color w:val="000000"/>
              </w:rPr>
            </w:pPr>
            <w:r w:rsidRPr="009941C7">
              <w:rPr>
                <w:rFonts w:cs="Calibri"/>
                <w:color w:val="000000"/>
              </w:rPr>
              <w:t>Pateikiama:</w:t>
            </w:r>
          </w:p>
          <w:p w14:paraId="1255A3C0" w14:textId="7C1A29C3" w:rsidR="008C02A2" w:rsidRPr="008C02A2" w:rsidRDefault="008C02A2" w:rsidP="00AC671B">
            <w:pPr>
              <w:autoSpaceDE w:val="0"/>
              <w:autoSpaceDN w:val="0"/>
              <w:adjustRightInd w:val="0"/>
              <w:ind w:firstLine="19"/>
              <w:rPr>
                <w:rFonts w:cs="Calibri"/>
                <w:color w:val="000000"/>
              </w:rPr>
            </w:pPr>
            <w:r w:rsidRPr="008C02A2">
              <w:rPr>
                <w:rFonts w:cs="Calibri"/>
                <w:color w:val="000000"/>
              </w:rPr>
              <w:t>1. vadovaujančių specialistų ir asmenų, atsakingų už sutarties vykdymą,</w:t>
            </w:r>
            <w:r w:rsidR="00257086">
              <w:rPr>
                <w:rFonts w:cs="Calibri"/>
                <w:color w:val="000000"/>
              </w:rPr>
              <w:t xml:space="preserve"> </w:t>
            </w:r>
            <w:r w:rsidRPr="008C02A2">
              <w:rPr>
                <w:rFonts w:cs="Calibri"/>
                <w:b/>
                <w:bCs/>
                <w:color w:val="000000"/>
              </w:rPr>
              <w:t>sąrašas</w:t>
            </w:r>
            <w:r w:rsidRPr="008C02A2">
              <w:rPr>
                <w:rFonts w:cs="Calibri"/>
                <w:color w:val="000000"/>
              </w:rPr>
              <w:t>, pateiktas elektroninėje formoje, nurodant vardus, pavardes, į kurią poziciją yra siūlomas specialistas, profesinę kvalifikaciją, dabartinę darbovietę</w:t>
            </w:r>
            <w:r w:rsidR="00257086">
              <w:rPr>
                <w:rFonts w:cs="Calibri"/>
                <w:color w:val="000000"/>
              </w:rPr>
              <w:t>, pasitelkimo pagrindą.</w:t>
            </w:r>
          </w:p>
          <w:p w14:paraId="75CD71AD" w14:textId="55C76A28" w:rsidR="00FF2B8D" w:rsidRPr="00AC671B" w:rsidRDefault="008C02A2" w:rsidP="00AC671B">
            <w:pPr>
              <w:autoSpaceDE w:val="0"/>
              <w:autoSpaceDN w:val="0"/>
              <w:adjustRightInd w:val="0"/>
              <w:ind w:firstLine="19"/>
              <w:rPr>
                <w:rFonts w:cs="Calibri"/>
                <w:strike/>
                <w:color w:val="000000"/>
              </w:rPr>
            </w:pPr>
            <w:r w:rsidRPr="008C02A2">
              <w:rPr>
                <w:rFonts w:cs="Calibri"/>
                <w:color w:val="000000"/>
              </w:rPr>
              <w:t xml:space="preserve">2. VĮ Statybos sektoriaus vystymo agentūros išduoti kvalifikacijos atestatai, kvalifikacijos pažymėjimai arba lygiaverčiai dokumentai, patvirtinantys teisę užsiimti reikalinga veikla šiai pirkimo sutarčiai įvykdyti ar atitinkamas užsienio šalies institucijos išduotas dokumentas. </w:t>
            </w:r>
          </w:p>
          <w:p w14:paraId="655B86A7" w14:textId="77777777" w:rsidR="00FF2B8D" w:rsidRDefault="00FF2B8D" w:rsidP="00AC671B">
            <w:pPr>
              <w:autoSpaceDE w:val="0"/>
              <w:autoSpaceDN w:val="0"/>
              <w:adjustRightInd w:val="0"/>
              <w:ind w:firstLine="0"/>
              <w:rPr>
                <w:rFonts w:cs="Calibri"/>
                <w:b/>
                <w:i/>
                <w:color w:val="000000"/>
              </w:rPr>
            </w:pPr>
            <w:r w:rsidRPr="000F2F6E">
              <w:rPr>
                <w:rFonts w:cs="Calibri"/>
                <w:b/>
                <w:i/>
                <w:color w:val="000000"/>
              </w:rPr>
              <w:t>Pateikiamas (-i) skenuotas (-i) dokumentas (-ai) elektroninėmis priemonėmis.</w:t>
            </w:r>
          </w:p>
          <w:p w14:paraId="658EEECF" w14:textId="5E405965" w:rsidR="001B3E9A" w:rsidRPr="001B3E9A" w:rsidRDefault="001B3E9A" w:rsidP="00AC671B">
            <w:pPr>
              <w:autoSpaceDE w:val="0"/>
              <w:autoSpaceDN w:val="0"/>
              <w:adjustRightInd w:val="0"/>
              <w:ind w:firstLine="19"/>
              <w:rPr>
                <w:rFonts w:cs="Calibri"/>
                <w:bCs/>
                <w:iCs/>
                <w:color w:val="000000"/>
              </w:rPr>
            </w:pPr>
            <w:r w:rsidRPr="001B3E9A">
              <w:rPr>
                <w:rFonts w:cs="Calibri"/>
                <w:bCs/>
                <w:iCs/>
                <w:color w:val="000000"/>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Pr>
                <w:rFonts w:cs="Calibri"/>
                <w:bCs/>
                <w:iCs/>
                <w:color w:val="000000"/>
              </w:rPr>
              <w:t>1</w:t>
            </w:r>
            <w:r w:rsidRPr="001B3E9A">
              <w:rPr>
                <w:rFonts w:cs="Calibri"/>
                <w:bCs/>
                <w:iCs/>
                <w:color w:val="000000"/>
              </w:rPr>
              <w:t xml:space="preserve">.1 punkte nurodytų specialistų pareigas, pripažinus jų kilmės valstybėje turimą teisę eiti analogiškų statinių statybos vadovo </w:t>
            </w:r>
            <w:r w:rsidRPr="000301ED">
              <w:rPr>
                <w:rFonts w:cs="Calibri"/>
                <w:bCs/>
                <w:iCs/>
                <w:color w:val="000000"/>
              </w:rPr>
              <w:t>pareigas</w:t>
            </w:r>
            <w:r w:rsidRPr="001B3E9A">
              <w:rPr>
                <w:rFonts w:cs="Calibri"/>
                <w:bCs/>
                <w:iCs/>
                <w:color w:val="000000"/>
              </w:rPr>
              <w:t xml:space="preserve">. Užsienio šalies specialisto turimos kvalifikacijos patvirtinimo </w:t>
            </w:r>
            <w:r w:rsidRPr="001B3E9A">
              <w:rPr>
                <w:rFonts w:cs="Calibri"/>
                <w:bCs/>
                <w:iCs/>
                <w:color w:val="000000"/>
              </w:rPr>
              <w:lastRenderedPageBreak/>
              <w:t>dokumentai Lietuvoje gali būti išduoti ir po pasiūlymų pateikimo datos, tačiau pačią teisę specialistas kilmės šalyje turi būti įgijęs iki pasiūlymų pateikimo termino pabaigos. Teisės pripažinimo dokumentai turi būti gauti iki pirkimo sutarties pasirašymo.</w:t>
            </w:r>
          </w:p>
        </w:tc>
        <w:tc>
          <w:tcPr>
            <w:tcW w:w="14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C69DF" w14:textId="77777777" w:rsidR="00FF2B8D" w:rsidRPr="000F2F6E" w:rsidRDefault="00FF2B8D" w:rsidP="00780C52">
            <w:pPr>
              <w:autoSpaceDE w:val="0"/>
              <w:autoSpaceDN w:val="0"/>
              <w:adjustRightInd w:val="0"/>
              <w:ind w:firstLine="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jeigu pasiūlymą teikia ūkio 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5264E5A" w14:textId="77777777" w:rsidR="00FF2B8D" w:rsidRPr="000F2F6E" w:rsidRDefault="00FF2B8D" w:rsidP="00780C52">
            <w:pPr>
              <w:autoSpaceDE w:val="0"/>
              <w:autoSpaceDN w:val="0"/>
              <w:adjustRightInd w:val="0"/>
              <w:ind w:hanging="77"/>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3998B155" w14:textId="77777777" w:rsidR="00FF2B8D" w:rsidRPr="007F698E" w:rsidRDefault="00FF2B8D" w:rsidP="00780C52">
            <w:pPr>
              <w:autoSpaceDE w:val="0"/>
              <w:autoSpaceDN w:val="0"/>
              <w:adjustRightInd w:val="0"/>
              <w:ind w:firstLine="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bl>
    <w:p w14:paraId="17911E3F" w14:textId="77777777" w:rsidR="00FF2B8D" w:rsidRPr="000F2F6E" w:rsidRDefault="00FF2B8D" w:rsidP="00780C52">
      <w:pPr>
        <w:numPr>
          <w:ilvl w:val="0"/>
          <w:numId w:val="19"/>
        </w:numPr>
        <w:shd w:val="clear" w:color="auto" w:fill="FFFFFF"/>
        <w:tabs>
          <w:tab w:val="clear" w:pos="720"/>
          <w:tab w:val="num" w:pos="426"/>
        </w:tabs>
        <w:spacing w:after="100" w:afterAutospacing="1" w:line="276" w:lineRule="auto"/>
        <w:ind w:left="0" w:firstLine="360"/>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35421454" w14:textId="47491836" w:rsidR="00FF2B8D" w:rsidRPr="007F698E" w:rsidRDefault="00FF2B8D" w:rsidP="00780C52">
      <w:pPr>
        <w:numPr>
          <w:ilvl w:val="0"/>
          <w:numId w:val="19"/>
        </w:numPr>
        <w:shd w:val="clear" w:color="auto" w:fill="FFFFFF"/>
        <w:tabs>
          <w:tab w:val="clear" w:pos="720"/>
          <w:tab w:val="num" w:pos="426"/>
        </w:tabs>
        <w:spacing w:after="100" w:afterAutospacing="1" w:line="276" w:lineRule="auto"/>
        <w:ind w:left="0" w:firstLine="360"/>
        <w:rPr>
          <w:rFonts w:ascii="Times New Roman" w:eastAsia="Calibri" w:hAnsi="Times New Roman" w:cs="Times New Roman"/>
          <w:color w:val="000000"/>
          <w:sz w:val="24"/>
          <w:szCs w:val="24"/>
          <w:lang w:eastAsia="en-US"/>
        </w:rPr>
        <w:sectPr w:rsidR="00FF2B8D" w:rsidRPr="007F698E" w:rsidSect="00FF2B8D">
          <w:headerReference w:type="default" r:id="rId15"/>
          <w:pgSz w:w="12240" w:h="15840"/>
          <w:pgMar w:top="1134" w:right="567" w:bottom="1134" w:left="1701"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xml:space="preserve">)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w:t>
      </w:r>
      <w:r w:rsidR="00780C52" w:rsidRPr="000301ED">
        <w:rPr>
          <w:rFonts w:ascii="Times New Roman" w:eastAsia="Calibri" w:hAnsi="Times New Roman" w:cs="Times New Roman"/>
          <w:i/>
          <w:iCs/>
          <w:sz w:val="24"/>
          <w:szCs w:val="24"/>
          <w:lang w:eastAsia="en-US"/>
        </w:rPr>
        <w:t xml:space="preserve">Tokių dokumentų perkančioji organizacija gali prašyti </w:t>
      </w:r>
      <w:r w:rsidR="00780C52" w:rsidRPr="00780C52">
        <w:rPr>
          <w:rFonts w:ascii="Times New Roman" w:eastAsia="Calibri" w:hAnsi="Times New Roman" w:cs="Times New Roman"/>
          <w:i/>
          <w:iCs/>
          <w:color w:val="000000"/>
          <w:sz w:val="24"/>
          <w:szCs w:val="24"/>
          <w:lang w:eastAsia="en-US"/>
        </w:rPr>
        <w:t xml:space="preserve">esant </w:t>
      </w:r>
      <w:r w:rsidRPr="000F2F6E">
        <w:rPr>
          <w:rFonts w:ascii="Times New Roman" w:eastAsia="Calibri" w:hAnsi="Times New Roman" w:cs="Times New Roman"/>
          <w:i/>
          <w:iCs/>
          <w:color w:val="000000"/>
          <w:sz w:val="24"/>
          <w:szCs w:val="24"/>
          <w:lang w:eastAsia="en-US"/>
        </w:rPr>
        <w:t>aplinkybėms, dėl kurių Perkančioji organizacija negali pati pasitikrinti ir išsaugoti registre nurodytų duomenų )pvz., registras neveikia, registre nėra duomenų apie tiekėją dėl atitiktį patvirtinančių dokumentų pateikimo</w:t>
      </w:r>
      <w:r w:rsidR="00A54DE0">
        <w:rPr>
          <w:rFonts w:ascii="Times New Roman" w:eastAsia="Calibri" w:hAnsi="Times New Roman" w:cs="Times New Roman"/>
          <w:i/>
          <w:iCs/>
          <w:color w:val="000000"/>
          <w:sz w:val="24"/>
          <w:szCs w:val="24"/>
          <w:lang w:eastAsia="en-US"/>
        </w:rPr>
        <w:t>.</w:t>
      </w:r>
    </w:p>
    <w:p w14:paraId="1D034A73" w14:textId="6763284D" w:rsidR="002C6E6F" w:rsidRDefault="002C6E6F" w:rsidP="00FF2B8D">
      <w:pPr>
        <w:spacing w:before="60" w:after="60" w:line="256" w:lineRule="auto"/>
        <w:ind w:firstLine="0"/>
        <w:rPr>
          <w:rFonts w:eastAsia="Times New Roman" w:cs="Calibri"/>
          <w:b/>
          <w:bCs/>
        </w:rPr>
      </w:pPr>
    </w:p>
    <w:p w14:paraId="527E7A7B" w14:textId="1B8B3771" w:rsidR="002C6E6F" w:rsidRDefault="002C6E6F" w:rsidP="00EB4143">
      <w:pPr>
        <w:spacing w:before="60" w:after="60" w:line="256" w:lineRule="auto"/>
        <w:jc w:val="center"/>
        <w:rPr>
          <w:rFonts w:eastAsia="Times New Roman" w:cs="Calibri"/>
          <w:b/>
          <w:bCs/>
        </w:rPr>
      </w:pPr>
    </w:p>
    <w:p w14:paraId="46DAACA9" w14:textId="0DBEDA15" w:rsidR="002C6E6F" w:rsidRDefault="002C6E6F" w:rsidP="00EB4143">
      <w:pPr>
        <w:spacing w:before="60" w:after="60" w:line="256" w:lineRule="auto"/>
        <w:jc w:val="center"/>
        <w:rPr>
          <w:rFonts w:eastAsia="Times New Roman" w:cs="Calibri"/>
          <w:b/>
          <w:bCs/>
        </w:rPr>
      </w:pPr>
    </w:p>
    <w:sectPr w:rsidR="002C6E6F" w:rsidSect="00370CB4">
      <w:headerReference w:type="default" r:id="rId16"/>
      <w:headerReference w:type="first" r:id="rId17"/>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398F4" w14:textId="77777777" w:rsidR="00273A57" w:rsidRDefault="00273A57" w:rsidP="00D05666">
      <w:r>
        <w:separator/>
      </w:r>
    </w:p>
  </w:endnote>
  <w:endnote w:type="continuationSeparator" w:id="0">
    <w:p w14:paraId="5A97589A" w14:textId="77777777" w:rsidR="00273A57" w:rsidRDefault="00273A57" w:rsidP="00D05666">
      <w:r>
        <w:continuationSeparator/>
      </w:r>
    </w:p>
  </w:endnote>
  <w:endnote w:type="continuationNotice" w:id="1">
    <w:p w14:paraId="50EA44EC" w14:textId="77777777" w:rsidR="00273A57" w:rsidRDefault="00273A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95BDF" w14:textId="77777777" w:rsidR="00273A57" w:rsidRDefault="00273A57" w:rsidP="00D05666">
      <w:r>
        <w:separator/>
      </w:r>
    </w:p>
  </w:footnote>
  <w:footnote w:type="continuationSeparator" w:id="0">
    <w:p w14:paraId="3B00AB2B" w14:textId="77777777" w:rsidR="00273A57" w:rsidRDefault="00273A57" w:rsidP="00D05666">
      <w:r>
        <w:continuationSeparator/>
      </w:r>
    </w:p>
  </w:footnote>
  <w:footnote w:type="continuationNotice" w:id="1">
    <w:p w14:paraId="31FD0596" w14:textId="77777777" w:rsidR="00273A57" w:rsidRDefault="00273A5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676647"/>
      <w:docPartObj>
        <w:docPartGallery w:val="Page Numbers (Top of Page)"/>
        <w:docPartUnique/>
      </w:docPartObj>
    </w:sdtPr>
    <w:sdtEndPr/>
    <w:sdtContent>
      <w:p w14:paraId="6526437F" w14:textId="0CB36E55" w:rsidR="000301ED" w:rsidRDefault="000301ED">
        <w:pPr>
          <w:pStyle w:val="Antrats"/>
        </w:pPr>
        <w:r>
          <w:fldChar w:fldCharType="begin"/>
        </w:r>
        <w:r>
          <w:instrText>PAGE   \* MERGEFORMAT</w:instrText>
        </w:r>
        <w:r>
          <w:fldChar w:fldCharType="separate"/>
        </w:r>
        <w:r>
          <w:t>2</w:t>
        </w:r>
        <w:r>
          <w:fldChar w:fldCharType="end"/>
        </w:r>
      </w:p>
    </w:sdtContent>
  </w:sdt>
  <w:p w14:paraId="45E3B00B" w14:textId="77777777" w:rsidR="000301ED" w:rsidRDefault="000301E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6DBB11DC" w:rsidR="00E76A99" w:rsidRDefault="00E76A99">
        <w:pPr>
          <w:pStyle w:val="Antrats"/>
          <w:jc w:val="center"/>
        </w:pPr>
        <w:r>
          <w:fldChar w:fldCharType="begin"/>
        </w:r>
        <w:r>
          <w:instrText>PAGE   \* MERGEFORMAT</w:instrText>
        </w:r>
        <w:r>
          <w:fldChar w:fldCharType="separate"/>
        </w:r>
        <w:r w:rsidR="002C6E6F">
          <w:rPr>
            <w:noProof/>
          </w:rPr>
          <w:t>18</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E76A99" w:rsidRDefault="00E76A9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2D145F"/>
    <w:multiLevelType w:val="hybridMultilevel"/>
    <w:tmpl w:val="89B8E3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10"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077433CC"/>
    <w:lvl w:ilvl="0">
      <w:start w:val="2"/>
      <w:numFmt w:val="decimal"/>
      <w:lvlText w:val="%1."/>
      <w:lvlJc w:val="left"/>
      <w:pPr>
        <w:ind w:left="360" w:hanging="360"/>
      </w:pPr>
      <w:rPr>
        <w:rFonts w:ascii="Times New Roman" w:eastAsia="Calibri" w:hAnsi="Times New Roman" w:cs="Times New Roman" w:hint="default"/>
        <w:b w:val="0"/>
        <w:bCs/>
        <w:color w:val="auto"/>
        <w:sz w:val="24"/>
        <w:szCs w:val="24"/>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4"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745641">
    <w:abstractNumId w:val="7"/>
  </w:num>
  <w:num w:numId="2" w16cid:durableId="1327321892">
    <w:abstractNumId w:val="20"/>
  </w:num>
  <w:num w:numId="3" w16cid:durableId="873277275">
    <w:abstractNumId w:val="15"/>
  </w:num>
  <w:num w:numId="4" w16cid:durableId="1645354300">
    <w:abstractNumId w:val="26"/>
  </w:num>
  <w:num w:numId="5" w16cid:durableId="264969067">
    <w:abstractNumId w:val="10"/>
  </w:num>
  <w:num w:numId="6" w16cid:durableId="1211380880">
    <w:abstractNumId w:val="4"/>
  </w:num>
  <w:num w:numId="7" w16cid:durableId="1834487298">
    <w:abstractNumId w:val="16"/>
  </w:num>
  <w:num w:numId="8" w16cid:durableId="1625306686">
    <w:abstractNumId w:val="12"/>
  </w:num>
  <w:num w:numId="9" w16cid:durableId="10005485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19907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33534">
    <w:abstractNumId w:val="8"/>
  </w:num>
  <w:num w:numId="12" w16cid:durableId="775491456">
    <w:abstractNumId w:val="22"/>
  </w:num>
  <w:num w:numId="13" w16cid:durableId="1857227300">
    <w:abstractNumId w:val="13"/>
  </w:num>
  <w:num w:numId="14" w16cid:durableId="746152381">
    <w:abstractNumId w:val="2"/>
  </w:num>
  <w:num w:numId="15" w16cid:durableId="1436364741">
    <w:abstractNumId w:val="11"/>
  </w:num>
  <w:num w:numId="16" w16cid:durableId="1698047327">
    <w:abstractNumId w:val="18"/>
  </w:num>
  <w:num w:numId="17" w16cid:durableId="1782407777">
    <w:abstractNumId w:val="0"/>
  </w:num>
  <w:num w:numId="18" w16cid:durableId="1554005762">
    <w:abstractNumId w:val="23"/>
  </w:num>
  <w:num w:numId="19" w16cid:durableId="14779140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6328031">
    <w:abstractNumId w:val="14"/>
  </w:num>
  <w:num w:numId="21" w16cid:durableId="88745692">
    <w:abstractNumId w:val="14"/>
  </w:num>
  <w:num w:numId="22" w16cid:durableId="922296876">
    <w:abstractNumId w:val="17"/>
  </w:num>
  <w:num w:numId="23" w16cid:durableId="1289043317">
    <w:abstractNumId w:val="5"/>
  </w:num>
  <w:num w:numId="24" w16cid:durableId="1814639246">
    <w:abstractNumId w:val="24"/>
  </w:num>
  <w:num w:numId="25" w16cid:durableId="943730171">
    <w:abstractNumId w:val="1"/>
  </w:num>
  <w:num w:numId="26" w16cid:durableId="6993593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0549194">
    <w:abstractNumId w:val="3"/>
  </w:num>
  <w:num w:numId="28" w16cid:durableId="1077753394">
    <w:abstractNumId w:val="6"/>
  </w:num>
  <w:num w:numId="29" w16cid:durableId="176699565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261"/>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9E9"/>
    <w:rsid w:val="00013DC6"/>
    <w:rsid w:val="00013EF1"/>
    <w:rsid w:val="00013FF6"/>
    <w:rsid w:val="00014066"/>
    <w:rsid w:val="00014A61"/>
    <w:rsid w:val="0001618D"/>
    <w:rsid w:val="00016836"/>
    <w:rsid w:val="000168A5"/>
    <w:rsid w:val="00020176"/>
    <w:rsid w:val="00020DD7"/>
    <w:rsid w:val="00020FD4"/>
    <w:rsid w:val="000210B2"/>
    <w:rsid w:val="00021ECC"/>
    <w:rsid w:val="00021EFA"/>
    <w:rsid w:val="00023019"/>
    <w:rsid w:val="000238BE"/>
    <w:rsid w:val="000261FD"/>
    <w:rsid w:val="00026246"/>
    <w:rsid w:val="00026673"/>
    <w:rsid w:val="00026690"/>
    <w:rsid w:val="000267EC"/>
    <w:rsid w:val="0002691A"/>
    <w:rsid w:val="00026D16"/>
    <w:rsid w:val="00026DE3"/>
    <w:rsid w:val="000301ED"/>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A29"/>
    <w:rsid w:val="00040C0F"/>
    <w:rsid w:val="00040EC2"/>
    <w:rsid w:val="0004137F"/>
    <w:rsid w:val="000423C7"/>
    <w:rsid w:val="000428B5"/>
    <w:rsid w:val="00042D50"/>
    <w:rsid w:val="000431AC"/>
    <w:rsid w:val="000438ED"/>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2DE6"/>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8D4"/>
    <w:rsid w:val="00077944"/>
    <w:rsid w:val="00077A24"/>
    <w:rsid w:val="00077D24"/>
    <w:rsid w:val="00080396"/>
    <w:rsid w:val="00080939"/>
    <w:rsid w:val="00080F53"/>
    <w:rsid w:val="0008241E"/>
    <w:rsid w:val="000824A7"/>
    <w:rsid w:val="00082F6A"/>
    <w:rsid w:val="0008378B"/>
    <w:rsid w:val="00084742"/>
    <w:rsid w:val="00085478"/>
    <w:rsid w:val="00085609"/>
    <w:rsid w:val="000859C8"/>
    <w:rsid w:val="0008617B"/>
    <w:rsid w:val="00086A87"/>
    <w:rsid w:val="00086D57"/>
    <w:rsid w:val="00087EFE"/>
    <w:rsid w:val="000903D5"/>
    <w:rsid w:val="0009047F"/>
    <w:rsid w:val="000904B3"/>
    <w:rsid w:val="0009063C"/>
    <w:rsid w:val="00090A43"/>
    <w:rsid w:val="000917F2"/>
    <w:rsid w:val="00091F01"/>
    <w:rsid w:val="00092401"/>
    <w:rsid w:val="000930F0"/>
    <w:rsid w:val="000945B2"/>
    <w:rsid w:val="00095328"/>
    <w:rsid w:val="00095834"/>
    <w:rsid w:val="00095960"/>
    <w:rsid w:val="000959FC"/>
    <w:rsid w:val="00095D46"/>
    <w:rsid w:val="000963D2"/>
    <w:rsid w:val="0009724E"/>
    <w:rsid w:val="00097B80"/>
    <w:rsid w:val="000A0DFE"/>
    <w:rsid w:val="000A0F5D"/>
    <w:rsid w:val="000A1B88"/>
    <w:rsid w:val="000A1E34"/>
    <w:rsid w:val="000A2CBA"/>
    <w:rsid w:val="000A3108"/>
    <w:rsid w:val="000A3A5E"/>
    <w:rsid w:val="000A4C32"/>
    <w:rsid w:val="000A519E"/>
    <w:rsid w:val="000A5738"/>
    <w:rsid w:val="000A5FB1"/>
    <w:rsid w:val="000A7BF8"/>
    <w:rsid w:val="000B0BE3"/>
    <w:rsid w:val="000B0CED"/>
    <w:rsid w:val="000B1465"/>
    <w:rsid w:val="000B1DB2"/>
    <w:rsid w:val="000B220A"/>
    <w:rsid w:val="000B24B0"/>
    <w:rsid w:val="000B297F"/>
    <w:rsid w:val="000B4E6D"/>
    <w:rsid w:val="000B59CE"/>
    <w:rsid w:val="000B5B7A"/>
    <w:rsid w:val="000B6976"/>
    <w:rsid w:val="000B7223"/>
    <w:rsid w:val="000C006A"/>
    <w:rsid w:val="000C017C"/>
    <w:rsid w:val="000C02F3"/>
    <w:rsid w:val="000C12E1"/>
    <w:rsid w:val="000C1A0C"/>
    <w:rsid w:val="000C1AE5"/>
    <w:rsid w:val="000C1F59"/>
    <w:rsid w:val="000C2217"/>
    <w:rsid w:val="000C25AE"/>
    <w:rsid w:val="000C3F71"/>
    <w:rsid w:val="000C4DF9"/>
    <w:rsid w:val="000C58DD"/>
    <w:rsid w:val="000C5CD0"/>
    <w:rsid w:val="000C5D95"/>
    <w:rsid w:val="000C5FF2"/>
    <w:rsid w:val="000C6068"/>
    <w:rsid w:val="000C62F8"/>
    <w:rsid w:val="000D0B55"/>
    <w:rsid w:val="000D13D6"/>
    <w:rsid w:val="000D18E9"/>
    <w:rsid w:val="000D26D8"/>
    <w:rsid w:val="000D412D"/>
    <w:rsid w:val="000D4406"/>
    <w:rsid w:val="000D4B9C"/>
    <w:rsid w:val="000D4E2B"/>
    <w:rsid w:val="000D5039"/>
    <w:rsid w:val="000D5C58"/>
    <w:rsid w:val="000D638A"/>
    <w:rsid w:val="000E0310"/>
    <w:rsid w:val="000E083B"/>
    <w:rsid w:val="000E0EAE"/>
    <w:rsid w:val="000E1743"/>
    <w:rsid w:val="000E266E"/>
    <w:rsid w:val="000E2FD9"/>
    <w:rsid w:val="000E31D4"/>
    <w:rsid w:val="000E3448"/>
    <w:rsid w:val="000E3781"/>
    <w:rsid w:val="000E37BD"/>
    <w:rsid w:val="000E430C"/>
    <w:rsid w:val="000E4B9B"/>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18B"/>
    <w:rsid w:val="0010270D"/>
    <w:rsid w:val="00103049"/>
    <w:rsid w:val="0010360E"/>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68E2"/>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5C"/>
    <w:rsid w:val="0012726D"/>
    <w:rsid w:val="001275FB"/>
    <w:rsid w:val="0013010B"/>
    <w:rsid w:val="0013140B"/>
    <w:rsid w:val="0013298B"/>
    <w:rsid w:val="001329A7"/>
    <w:rsid w:val="0013353A"/>
    <w:rsid w:val="00133C40"/>
    <w:rsid w:val="00134825"/>
    <w:rsid w:val="001351A4"/>
    <w:rsid w:val="00135EEE"/>
    <w:rsid w:val="00136508"/>
    <w:rsid w:val="001365CA"/>
    <w:rsid w:val="0013690F"/>
    <w:rsid w:val="0013703C"/>
    <w:rsid w:val="001404CC"/>
    <w:rsid w:val="00140737"/>
    <w:rsid w:val="00140D50"/>
    <w:rsid w:val="001411BD"/>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6BC"/>
    <w:rsid w:val="00151834"/>
    <w:rsid w:val="00152306"/>
    <w:rsid w:val="0015376E"/>
    <w:rsid w:val="001538C5"/>
    <w:rsid w:val="00153D1C"/>
    <w:rsid w:val="00156AC9"/>
    <w:rsid w:val="001607EC"/>
    <w:rsid w:val="00162A17"/>
    <w:rsid w:val="00164443"/>
    <w:rsid w:val="001647BD"/>
    <w:rsid w:val="00164F42"/>
    <w:rsid w:val="00165FD5"/>
    <w:rsid w:val="0016665C"/>
    <w:rsid w:val="001666D5"/>
    <w:rsid w:val="00167555"/>
    <w:rsid w:val="00167B99"/>
    <w:rsid w:val="00167E09"/>
    <w:rsid w:val="00170A54"/>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902"/>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7FC"/>
    <w:rsid w:val="001A0DF2"/>
    <w:rsid w:val="001A1062"/>
    <w:rsid w:val="001A1222"/>
    <w:rsid w:val="001A1301"/>
    <w:rsid w:val="001A18C1"/>
    <w:rsid w:val="001A1BE8"/>
    <w:rsid w:val="001A1DD2"/>
    <w:rsid w:val="001A225E"/>
    <w:rsid w:val="001A2892"/>
    <w:rsid w:val="001A2E70"/>
    <w:rsid w:val="001A388F"/>
    <w:rsid w:val="001A3DA0"/>
    <w:rsid w:val="001A4191"/>
    <w:rsid w:val="001A5289"/>
    <w:rsid w:val="001A5FBA"/>
    <w:rsid w:val="001A6029"/>
    <w:rsid w:val="001A67B2"/>
    <w:rsid w:val="001A77FB"/>
    <w:rsid w:val="001A78BD"/>
    <w:rsid w:val="001A7B3D"/>
    <w:rsid w:val="001A7F46"/>
    <w:rsid w:val="001B0043"/>
    <w:rsid w:val="001B01C6"/>
    <w:rsid w:val="001B0E43"/>
    <w:rsid w:val="001B107B"/>
    <w:rsid w:val="001B13F2"/>
    <w:rsid w:val="001B1CD4"/>
    <w:rsid w:val="001B2226"/>
    <w:rsid w:val="001B36FE"/>
    <w:rsid w:val="001B370C"/>
    <w:rsid w:val="001B3BCE"/>
    <w:rsid w:val="001B3C7D"/>
    <w:rsid w:val="001B3E9A"/>
    <w:rsid w:val="001B50F3"/>
    <w:rsid w:val="001B6579"/>
    <w:rsid w:val="001B69C4"/>
    <w:rsid w:val="001B7035"/>
    <w:rsid w:val="001C1AD0"/>
    <w:rsid w:val="001C1CC5"/>
    <w:rsid w:val="001C1D32"/>
    <w:rsid w:val="001C24BC"/>
    <w:rsid w:val="001C256F"/>
    <w:rsid w:val="001C25C7"/>
    <w:rsid w:val="001C2EE8"/>
    <w:rsid w:val="001C305A"/>
    <w:rsid w:val="001C34DF"/>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BA4"/>
    <w:rsid w:val="001E4D4B"/>
    <w:rsid w:val="001E52C0"/>
    <w:rsid w:val="001E5BA4"/>
    <w:rsid w:val="001E695A"/>
    <w:rsid w:val="001E763B"/>
    <w:rsid w:val="001E76C7"/>
    <w:rsid w:val="001E7E24"/>
    <w:rsid w:val="001F04C1"/>
    <w:rsid w:val="001F1643"/>
    <w:rsid w:val="001F1A18"/>
    <w:rsid w:val="001F1D6C"/>
    <w:rsid w:val="001F1FB1"/>
    <w:rsid w:val="001F25B6"/>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055"/>
    <w:rsid w:val="002058A4"/>
    <w:rsid w:val="00205C5B"/>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D40"/>
    <w:rsid w:val="00217752"/>
    <w:rsid w:val="00217870"/>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5D42"/>
    <w:rsid w:val="002374F8"/>
    <w:rsid w:val="00237EA0"/>
    <w:rsid w:val="00237EB4"/>
    <w:rsid w:val="002415C7"/>
    <w:rsid w:val="0024180E"/>
    <w:rsid w:val="002418CE"/>
    <w:rsid w:val="0024200F"/>
    <w:rsid w:val="002428AC"/>
    <w:rsid w:val="00242987"/>
    <w:rsid w:val="002430AE"/>
    <w:rsid w:val="00243470"/>
    <w:rsid w:val="002436E3"/>
    <w:rsid w:val="00244688"/>
    <w:rsid w:val="00244994"/>
    <w:rsid w:val="00245C47"/>
    <w:rsid w:val="00245DEF"/>
    <w:rsid w:val="00246347"/>
    <w:rsid w:val="0024659B"/>
    <w:rsid w:val="00246F96"/>
    <w:rsid w:val="002476D5"/>
    <w:rsid w:val="002504EB"/>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086"/>
    <w:rsid w:val="00257685"/>
    <w:rsid w:val="00257DC4"/>
    <w:rsid w:val="002601F1"/>
    <w:rsid w:val="002603C7"/>
    <w:rsid w:val="00260E03"/>
    <w:rsid w:val="002616A9"/>
    <w:rsid w:val="002617A4"/>
    <w:rsid w:val="002620D1"/>
    <w:rsid w:val="002620D8"/>
    <w:rsid w:val="00262386"/>
    <w:rsid w:val="00262D3D"/>
    <w:rsid w:val="002639F3"/>
    <w:rsid w:val="00263E7F"/>
    <w:rsid w:val="0026424A"/>
    <w:rsid w:val="00264AAE"/>
    <w:rsid w:val="00264DE7"/>
    <w:rsid w:val="00266187"/>
    <w:rsid w:val="00267751"/>
    <w:rsid w:val="00267E9A"/>
    <w:rsid w:val="00270130"/>
    <w:rsid w:val="00270802"/>
    <w:rsid w:val="00270EFE"/>
    <w:rsid w:val="00271411"/>
    <w:rsid w:val="002718EF"/>
    <w:rsid w:val="00271E3F"/>
    <w:rsid w:val="00272488"/>
    <w:rsid w:val="00272B22"/>
    <w:rsid w:val="00273A57"/>
    <w:rsid w:val="00273F59"/>
    <w:rsid w:val="00274B64"/>
    <w:rsid w:val="00274C8A"/>
    <w:rsid w:val="0027575B"/>
    <w:rsid w:val="00275B72"/>
    <w:rsid w:val="00275D35"/>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71B"/>
    <w:rsid w:val="002A7A35"/>
    <w:rsid w:val="002B00F2"/>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E6F"/>
    <w:rsid w:val="002D1083"/>
    <w:rsid w:val="002D1C99"/>
    <w:rsid w:val="002D1EFA"/>
    <w:rsid w:val="002D2183"/>
    <w:rsid w:val="002D236C"/>
    <w:rsid w:val="002D28EF"/>
    <w:rsid w:val="002D2EC0"/>
    <w:rsid w:val="002D2FCC"/>
    <w:rsid w:val="002D3701"/>
    <w:rsid w:val="002D3712"/>
    <w:rsid w:val="002D4594"/>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345"/>
    <w:rsid w:val="002F148F"/>
    <w:rsid w:val="002F1CB8"/>
    <w:rsid w:val="002F1CD9"/>
    <w:rsid w:val="002F3773"/>
    <w:rsid w:val="002F396F"/>
    <w:rsid w:val="002F44C0"/>
    <w:rsid w:val="002F50C7"/>
    <w:rsid w:val="002F536E"/>
    <w:rsid w:val="002F5EE2"/>
    <w:rsid w:val="002F5F47"/>
    <w:rsid w:val="002F67FD"/>
    <w:rsid w:val="002F7280"/>
    <w:rsid w:val="002F7D23"/>
    <w:rsid w:val="00300091"/>
    <w:rsid w:val="003003C5"/>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6C7"/>
    <w:rsid w:val="00310DEF"/>
    <w:rsid w:val="00310F41"/>
    <w:rsid w:val="0031109D"/>
    <w:rsid w:val="0031284C"/>
    <w:rsid w:val="00313329"/>
    <w:rsid w:val="00313C60"/>
    <w:rsid w:val="0031420A"/>
    <w:rsid w:val="003155D3"/>
    <w:rsid w:val="00316D64"/>
    <w:rsid w:val="0031757A"/>
    <w:rsid w:val="00317AC3"/>
    <w:rsid w:val="0032046A"/>
    <w:rsid w:val="0032055D"/>
    <w:rsid w:val="00320B5A"/>
    <w:rsid w:val="00321A79"/>
    <w:rsid w:val="00321B1F"/>
    <w:rsid w:val="0032266C"/>
    <w:rsid w:val="003230AA"/>
    <w:rsid w:val="003232C3"/>
    <w:rsid w:val="00324073"/>
    <w:rsid w:val="003241B0"/>
    <w:rsid w:val="003241B4"/>
    <w:rsid w:val="00325A84"/>
    <w:rsid w:val="00326357"/>
    <w:rsid w:val="00326A98"/>
    <w:rsid w:val="00326CB7"/>
    <w:rsid w:val="00326F19"/>
    <w:rsid w:val="00326F9E"/>
    <w:rsid w:val="003271B0"/>
    <w:rsid w:val="00327B1C"/>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0CB4"/>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5909"/>
    <w:rsid w:val="00386A7C"/>
    <w:rsid w:val="003877DC"/>
    <w:rsid w:val="003878F0"/>
    <w:rsid w:val="003903FB"/>
    <w:rsid w:val="0039114B"/>
    <w:rsid w:val="003918AE"/>
    <w:rsid w:val="00392458"/>
    <w:rsid w:val="0039299B"/>
    <w:rsid w:val="0039395D"/>
    <w:rsid w:val="003943EC"/>
    <w:rsid w:val="00394B3D"/>
    <w:rsid w:val="00394C27"/>
    <w:rsid w:val="003976A0"/>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1BCA"/>
    <w:rsid w:val="003B2617"/>
    <w:rsid w:val="003B26CD"/>
    <w:rsid w:val="003B39F9"/>
    <w:rsid w:val="003B3D2C"/>
    <w:rsid w:val="003B5568"/>
    <w:rsid w:val="003B5A91"/>
    <w:rsid w:val="003B6389"/>
    <w:rsid w:val="003B6924"/>
    <w:rsid w:val="003B7004"/>
    <w:rsid w:val="003B7634"/>
    <w:rsid w:val="003C018A"/>
    <w:rsid w:val="003C01E5"/>
    <w:rsid w:val="003C09C7"/>
    <w:rsid w:val="003C0F82"/>
    <w:rsid w:val="003C11AA"/>
    <w:rsid w:val="003C126F"/>
    <w:rsid w:val="003C1AB1"/>
    <w:rsid w:val="003C1CA6"/>
    <w:rsid w:val="003C1E70"/>
    <w:rsid w:val="003C2412"/>
    <w:rsid w:val="003C253D"/>
    <w:rsid w:val="003C4475"/>
    <w:rsid w:val="003C4799"/>
    <w:rsid w:val="003C4C02"/>
    <w:rsid w:val="003C4C53"/>
    <w:rsid w:val="003C5AB4"/>
    <w:rsid w:val="003C5CA2"/>
    <w:rsid w:val="003C6328"/>
    <w:rsid w:val="003C6800"/>
    <w:rsid w:val="003C6C3A"/>
    <w:rsid w:val="003C6C7B"/>
    <w:rsid w:val="003C7285"/>
    <w:rsid w:val="003C73E9"/>
    <w:rsid w:val="003C7763"/>
    <w:rsid w:val="003C7AFD"/>
    <w:rsid w:val="003C7CF1"/>
    <w:rsid w:val="003D03D9"/>
    <w:rsid w:val="003D1051"/>
    <w:rsid w:val="003D10E5"/>
    <w:rsid w:val="003D11CB"/>
    <w:rsid w:val="003D12EA"/>
    <w:rsid w:val="003D1383"/>
    <w:rsid w:val="003D2292"/>
    <w:rsid w:val="003D35C4"/>
    <w:rsid w:val="003D3902"/>
    <w:rsid w:val="003D3D6B"/>
    <w:rsid w:val="003D3F5F"/>
    <w:rsid w:val="003D48FC"/>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0CE0"/>
    <w:rsid w:val="00401CAD"/>
    <w:rsid w:val="00402D39"/>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8A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105"/>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6998"/>
    <w:rsid w:val="004575AA"/>
    <w:rsid w:val="0045773D"/>
    <w:rsid w:val="00457C45"/>
    <w:rsid w:val="00457F5A"/>
    <w:rsid w:val="00460650"/>
    <w:rsid w:val="00461904"/>
    <w:rsid w:val="0046198C"/>
    <w:rsid w:val="00461CE4"/>
    <w:rsid w:val="004624F4"/>
    <w:rsid w:val="00462587"/>
    <w:rsid w:val="004635BD"/>
    <w:rsid w:val="004635E0"/>
    <w:rsid w:val="00463897"/>
    <w:rsid w:val="004642FA"/>
    <w:rsid w:val="0046472C"/>
    <w:rsid w:val="00464D07"/>
    <w:rsid w:val="004658BF"/>
    <w:rsid w:val="00467B1D"/>
    <w:rsid w:val="0047040A"/>
    <w:rsid w:val="00471043"/>
    <w:rsid w:val="004713B5"/>
    <w:rsid w:val="00472F7A"/>
    <w:rsid w:val="00472F8C"/>
    <w:rsid w:val="004730BE"/>
    <w:rsid w:val="0047509D"/>
    <w:rsid w:val="0047554A"/>
    <w:rsid w:val="004758C1"/>
    <w:rsid w:val="00475EF0"/>
    <w:rsid w:val="00475F9B"/>
    <w:rsid w:val="0047687E"/>
    <w:rsid w:val="00477068"/>
    <w:rsid w:val="00477E28"/>
    <w:rsid w:val="00480FD6"/>
    <w:rsid w:val="00482017"/>
    <w:rsid w:val="00482A1E"/>
    <w:rsid w:val="00482BC0"/>
    <w:rsid w:val="00483462"/>
    <w:rsid w:val="00483E10"/>
    <w:rsid w:val="00484407"/>
    <w:rsid w:val="004847DE"/>
    <w:rsid w:val="00485E23"/>
    <w:rsid w:val="0048654D"/>
    <w:rsid w:val="004867B9"/>
    <w:rsid w:val="00486B0D"/>
    <w:rsid w:val="00492862"/>
    <w:rsid w:val="0049405D"/>
    <w:rsid w:val="004940CB"/>
    <w:rsid w:val="00494B5D"/>
    <w:rsid w:val="004950DF"/>
    <w:rsid w:val="0049538A"/>
    <w:rsid w:val="00495F71"/>
    <w:rsid w:val="004962BC"/>
    <w:rsid w:val="00496610"/>
    <w:rsid w:val="00496B5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2E5"/>
    <w:rsid w:val="004C29F1"/>
    <w:rsid w:val="004C34F4"/>
    <w:rsid w:val="004C3894"/>
    <w:rsid w:val="004C40E5"/>
    <w:rsid w:val="004C42C8"/>
    <w:rsid w:val="004C4413"/>
    <w:rsid w:val="004C5FCD"/>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5AD"/>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1E7"/>
    <w:rsid w:val="004F4D0E"/>
    <w:rsid w:val="004F57E9"/>
    <w:rsid w:val="004F5E1A"/>
    <w:rsid w:val="004F6423"/>
    <w:rsid w:val="004F6FEF"/>
    <w:rsid w:val="004F7943"/>
    <w:rsid w:val="005002B8"/>
    <w:rsid w:val="00500428"/>
    <w:rsid w:val="00500818"/>
    <w:rsid w:val="00500FED"/>
    <w:rsid w:val="00501200"/>
    <w:rsid w:val="005020EF"/>
    <w:rsid w:val="0050218B"/>
    <w:rsid w:val="0050224F"/>
    <w:rsid w:val="005032DE"/>
    <w:rsid w:val="005033DA"/>
    <w:rsid w:val="005035B0"/>
    <w:rsid w:val="00503A5B"/>
    <w:rsid w:val="00503E5F"/>
    <w:rsid w:val="005047B8"/>
    <w:rsid w:val="00504AD9"/>
    <w:rsid w:val="005051E2"/>
    <w:rsid w:val="0050534C"/>
    <w:rsid w:val="005067C2"/>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141"/>
    <w:rsid w:val="005305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13B"/>
    <w:rsid w:val="005377B5"/>
    <w:rsid w:val="005379E7"/>
    <w:rsid w:val="00540094"/>
    <w:rsid w:val="00540C9A"/>
    <w:rsid w:val="0054132A"/>
    <w:rsid w:val="00541A24"/>
    <w:rsid w:val="005420ED"/>
    <w:rsid w:val="0054231A"/>
    <w:rsid w:val="00542A74"/>
    <w:rsid w:val="00543400"/>
    <w:rsid w:val="00543E05"/>
    <w:rsid w:val="005443DE"/>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75"/>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5802"/>
    <w:rsid w:val="0057674A"/>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194"/>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4B2"/>
    <w:rsid w:val="005B46C1"/>
    <w:rsid w:val="005B57A2"/>
    <w:rsid w:val="005C0258"/>
    <w:rsid w:val="005C0B37"/>
    <w:rsid w:val="005C17C2"/>
    <w:rsid w:val="005C2472"/>
    <w:rsid w:val="005C3383"/>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4C05"/>
    <w:rsid w:val="005D511B"/>
    <w:rsid w:val="005D5949"/>
    <w:rsid w:val="005D5FBB"/>
    <w:rsid w:val="005D6204"/>
    <w:rsid w:val="005D6210"/>
    <w:rsid w:val="005D6789"/>
    <w:rsid w:val="005D7383"/>
    <w:rsid w:val="005D7A77"/>
    <w:rsid w:val="005D7D8C"/>
    <w:rsid w:val="005E0667"/>
    <w:rsid w:val="005E25A4"/>
    <w:rsid w:val="005E2700"/>
    <w:rsid w:val="005E29E3"/>
    <w:rsid w:val="005E33D8"/>
    <w:rsid w:val="005E36FB"/>
    <w:rsid w:val="005E3B81"/>
    <w:rsid w:val="005E4667"/>
    <w:rsid w:val="005E53D3"/>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596"/>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2012"/>
    <w:rsid w:val="006027BA"/>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142"/>
    <w:rsid w:val="0061733E"/>
    <w:rsid w:val="0061741C"/>
    <w:rsid w:val="006178D9"/>
    <w:rsid w:val="006178F4"/>
    <w:rsid w:val="006207BC"/>
    <w:rsid w:val="00621335"/>
    <w:rsid w:val="0062150E"/>
    <w:rsid w:val="00621BAE"/>
    <w:rsid w:val="00623A9D"/>
    <w:rsid w:val="00623F37"/>
    <w:rsid w:val="00623F56"/>
    <w:rsid w:val="006242E9"/>
    <w:rsid w:val="00624348"/>
    <w:rsid w:val="00624C9A"/>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21"/>
    <w:rsid w:val="006366F2"/>
    <w:rsid w:val="00637037"/>
    <w:rsid w:val="00637CE3"/>
    <w:rsid w:val="00640399"/>
    <w:rsid w:val="00640DBD"/>
    <w:rsid w:val="006423D2"/>
    <w:rsid w:val="00642683"/>
    <w:rsid w:val="0064351F"/>
    <w:rsid w:val="00643C6F"/>
    <w:rsid w:val="00643C90"/>
    <w:rsid w:val="006440AA"/>
    <w:rsid w:val="00644475"/>
    <w:rsid w:val="00644C4A"/>
    <w:rsid w:val="006457A0"/>
    <w:rsid w:val="00645DF8"/>
    <w:rsid w:val="006460FF"/>
    <w:rsid w:val="00646974"/>
    <w:rsid w:val="00647166"/>
    <w:rsid w:val="006512AF"/>
    <w:rsid w:val="00651301"/>
    <w:rsid w:val="00651664"/>
    <w:rsid w:val="00651E2B"/>
    <w:rsid w:val="00653069"/>
    <w:rsid w:val="00653A37"/>
    <w:rsid w:val="00654064"/>
    <w:rsid w:val="006541EB"/>
    <w:rsid w:val="006545F9"/>
    <w:rsid w:val="0065475B"/>
    <w:rsid w:val="006553EF"/>
    <w:rsid w:val="00656113"/>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7B8"/>
    <w:rsid w:val="006A4AF7"/>
    <w:rsid w:val="006A539D"/>
    <w:rsid w:val="006A58FD"/>
    <w:rsid w:val="006A614E"/>
    <w:rsid w:val="006A61B1"/>
    <w:rsid w:val="006A6750"/>
    <w:rsid w:val="006A675A"/>
    <w:rsid w:val="006A6A5B"/>
    <w:rsid w:val="006A7117"/>
    <w:rsid w:val="006A7476"/>
    <w:rsid w:val="006B0550"/>
    <w:rsid w:val="006B1131"/>
    <w:rsid w:val="006B19A5"/>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D8C"/>
    <w:rsid w:val="006C2ED7"/>
    <w:rsid w:val="006C4A69"/>
    <w:rsid w:val="006C5438"/>
    <w:rsid w:val="006C5FDC"/>
    <w:rsid w:val="006C613D"/>
    <w:rsid w:val="006C6272"/>
    <w:rsid w:val="006C63B5"/>
    <w:rsid w:val="006C7B31"/>
    <w:rsid w:val="006D0977"/>
    <w:rsid w:val="006D1390"/>
    <w:rsid w:val="006D15D4"/>
    <w:rsid w:val="006D1BC0"/>
    <w:rsid w:val="006D2363"/>
    <w:rsid w:val="006D3202"/>
    <w:rsid w:val="006D343C"/>
    <w:rsid w:val="006D3793"/>
    <w:rsid w:val="006D3C8B"/>
    <w:rsid w:val="006D3FB5"/>
    <w:rsid w:val="006D42EE"/>
    <w:rsid w:val="006D463E"/>
    <w:rsid w:val="006D6694"/>
    <w:rsid w:val="006D67EE"/>
    <w:rsid w:val="006D6AEC"/>
    <w:rsid w:val="006D6FB0"/>
    <w:rsid w:val="006E04DD"/>
    <w:rsid w:val="006E05DF"/>
    <w:rsid w:val="006E1809"/>
    <w:rsid w:val="006E28D7"/>
    <w:rsid w:val="006E2957"/>
    <w:rsid w:val="006E2B14"/>
    <w:rsid w:val="006E42EC"/>
    <w:rsid w:val="006E4FC1"/>
    <w:rsid w:val="006E5291"/>
    <w:rsid w:val="006E533D"/>
    <w:rsid w:val="006E6883"/>
    <w:rsid w:val="006E75C7"/>
    <w:rsid w:val="006E7679"/>
    <w:rsid w:val="006F1F4B"/>
    <w:rsid w:val="006F2F71"/>
    <w:rsid w:val="006F39AA"/>
    <w:rsid w:val="006F486C"/>
    <w:rsid w:val="006F4D24"/>
    <w:rsid w:val="006F631C"/>
    <w:rsid w:val="006F660E"/>
    <w:rsid w:val="006F6DAA"/>
    <w:rsid w:val="006F7115"/>
    <w:rsid w:val="006F7332"/>
    <w:rsid w:val="006F73A9"/>
    <w:rsid w:val="006F73C8"/>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14DB"/>
    <w:rsid w:val="007128D8"/>
    <w:rsid w:val="007128DA"/>
    <w:rsid w:val="00713645"/>
    <w:rsid w:val="00714305"/>
    <w:rsid w:val="00714676"/>
    <w:rsid w:val="0071475F"/>
    <w:rsid w:val="00714937"/>
    <w:rsid w:val="00715222"/>
    <w:rsid w:val="0071539A"/>
    <w:rsid w:val="007160DA"/>
    <w:rsid w:val="0071650A"/>
    <w:rsid w:val="00716F5E"/>
    <w:rsid w:val="00717339"/>
    <w:rsid w:val="00717909"/>
    <w:rsid w:val="00717D94"/>
    <w:rsid w:val="00720E2A"/>
    <w:rsid w:val="00720E4C"/>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DA0"/>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57"/>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5CC3"/>
    <w:rsid w:val="00746011"/>
    <w:rsid w:val="00746BAF"/>
    <w:rsid w:val="00747175"/>
    <w:rsid w:val="0074743B"/>
    <w:rsid w:val="00747663"/>
    <w:rsid w:val="00747A97"/>
    <w:rsid w:val="007500D1"/>
    <w:rsid w:val="00750B74"/>
    <w:rsid w:val="0075106A"/>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019"/>
    <w:rsid w:val="007654C6"/>
    <w:rsid w:val="00765F24"/>
    <w:rsid w:val="0076616E"/>
    <w:rsid w:val="00766211"/>
    <w:rsid w:val="00771EC8"/>
    <w:rsid w:val="007720C2"/>
    <w:rsid w:val="007724D3"/>
    <w:rsid w:val="007731F0"/>
    <w:rsid w:val="007740AD"/>
    <w:rsid w:val="00774FA3"/>
    <w:rsid w:val="0077554C"/>
    <w:rsid w:val="007758FF"/>
    <w:rsid w:val="007763E1"/>
    <w:rsid w:val="00777670"/>
    <w:rsid w:val="0077773B"/>
    <w:rsid w:val="007800B5"/>
    <w:rsid w:val="00780C52"/>
    <w:rsid w:val="007818FF"/>
    <w:rsid w:val="00782791"/>
    <w:rsid w:val="00782BF8"/>
    <w:rsid w:val="007834AA"/>
    <w:rsid w:val="00783536"/>
    <w:rsid w:val="00783C19"/>
    <w:rsid w:val="007845FB"/>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EE1"/>
    <w:rsid w:val="00791FC9"/>
    <w:rsid w:val="00793B25"/>
    <w:rsid w:val="0079488E"/>
    <w:rsid w:val="007948D0"/>
    <w:rsid w:val="007976F5"/>
    <w:rsid w:val="007A059A"/>
    <w:rsid w:val="007A0F1C"/>
    <w:rsid w:val="007A130B"/>
    <w:rsid w:val="007A18A2"/>
    <w:rsid w:val="007A50A9"/>
    <w:rsid w:val="007A5BDA"/>
    <w:rsid w:val="007A6EED"/>
    <w:rsid w:val="007A70CD"/>
    <w:rsid w:val="007A71ED"/>
    <w:rsid w:val="007A769D"/>
    <w:rsid w:val="007A7D55"/>
    <w:rsid w:val="007A7E8A"/>
    <w:rsid w:val="007B12FF"/>
    <w:rsid w:val="007B185F"/>
    <w:rsid w:val="007B224F"/>
    <w:rsid w:val="007B2A01"/>
    <w:rsid w:val="007B2E75"/>
    <w:rsid w:val="007B38C5"/>
    <w:rsid w:val="007B39E1"/>
    <w:rsid w:val="007B4DFE"/>
    <w:rsid w:val="007B6219"/>
    <w:rsid w:val="007B6A14"/>
    <w:rsid w:val="007B6AEC"/>
    <w:rsid w:val="007C0612"/>
    <w:rsid w:val="007C0697"/>
    <w:rsid w:val="007C127E"/>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380"/>
    <w:rsid w:val="007D644F"/>
    <w:rsid w:val="007D6542"/>
    <w:rsid w:val="007D755A"/>
    <w:rsid w:val="007D7719"/>
    <w:rsid w:val="007D7BC5"/>
    <w:rsid w:val="007E05CD"/>
    <w:rsid w:val="007E05EC"/>
    <w:rsid w:val="007E0A52"/>
    <w:rsid w:val="007E1624"/>
    <w:rsid w:val="007E1893"/>
    <w:rsid w:val="007E2CF6"/>
    <w:rsid w:val="007E3D46"/>
    <w:rsid w:val="007E3D62"/>
    <w:rsid w:val="007E4226"/>
    <w:rsid w:val="007E5284"/>
    <w:rsid w:val="007E625C"/>
    <w:rsid w:val="007E6C65"/>
    <w:rsid w:val="007E7010"/>
    <w:rsid w:val="007F0050"/>
    <w:rsid w:val="007F0164"/>
    <w:rsid w:val="007F196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5A56"/>
    <w:rsid w:val="00816837"/>
    <w:rsid w:val="008176D9"/>
    <w:rsid w:val="00817AB9"/>
    <w:rsid w:val="00820787"/>
    <w:rsid w:val="0082094F"/>
    <w:rsid w:val="00821BB1"/>
    <w:rsid w:val="008221D5"/>
    <w:rsid w:val="00823493"/>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59C"/>
    <w:rsid w:val="00845AD5"/>
    <w:rsid w:val="008466F8"/>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20"/>
    <w:rsid w:val="00874F92"/>
    <w:rsid w:val="008753A8"/>
    <w:rsid w:val="00875609"/>
    <w:rsid w:val="00876B6A"/>
    <w:rsid w:val="00876F48"/>
    <w:rsid w:val="0087724F"/>
    <w:rsid w:val="00877A5D"/>
    <w:rsid w:val="008802B8"/>
    <w:rsid w:val="00881064"/>
    <w:rsid w:val="00881A86"/>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2A2"/>
    <w:rsid w:val="008C0807"/>
    <w:rsid w:val="008C0BCA"/>
    <w:rsid w:val="008C11D7"/>
    <w:rsid w:val="008C142E"/>
    <w:rsid w:val="008C1D31"/>
    <w:rsid w:val="008C1E31"/>
    <w:rsid w:val="008C27A0"/>
    <w:rsid w:val="008C3328"/>
    <w:rsid w:val="008C34C0"/>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5FD7"/>
    <w:rsid w:val="008D6F67"/>
    <w:rsid w:val="008D704D"/>
    <w:rsid w:val="008E2035"/>
    <w:rsid w:val="008E3081"/>
    <w:rsid w:val="008E31B9"/>
    <w:rsid w:val="008E40D8"/>
    <w:rsid w:val="008E4A3C"/>
    <w:rsid w:val="008E50AC"/>
    <w:rsid w:val="008E5B3F"/>
    <w:rsid w:val="008E5E09"/>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BAC"/>
    <w:rsid w:val="00903F2F"/>
    <w:rsid w:val="00904BC4"/>
    <w:rsid w:val="0090544A"/>
    <w:rsid w:val="0090570A"/>
    <w:rsid w:val="009057A3"/>
    <w:rsid w:val="00905F9E"/>
    <w:rsid w:val="00911767"/>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3D3"/>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24E1"/>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6FE"/>
    <w:rsid w:val="00980CB2"/>
    <w:rsid w:val="00980D68"/>
    <w:rsid w:val="009816E0"/>
    <w:rsid w:val="009823C1"/>
    <w:rsid w:val="00983A43"/>
    <w:rsid w:val="009841CD"/>
    <w:rsid w:val="00984F6B"/>
    <w:rsid w:val="009854A4"/>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2D8"/>
    <w:rsid w:val="009A2A2B"/>
    <w:rsid w:val="009A2E1A"/>
    <w:rsid w:val="009A2F47"/>
    <w:rsid w:val="009A43BF"/>
    <w:rsid w:val="009A45A5"/>
    <w:rsid w:val="009A4C8C"/>
    <w:rsid w:val="009A4CF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972"/>
    <w:rsid w:val="009B7B9B"/>
    <w:rsid w:val="009C08E3"/>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4FB4"/>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0FFA"/>
    <w:rsid w:val="009F36FD"/>
    <w:rsid w:val="009F474E"/>
    <w:rsid w:val="009F4A60"/>
    <w:rsid w:val="009F4E56"/>
    <w:rsid w:val="009F52D7"/>
    <w:rsid w:val="009F5AAD"/>
    <w:rsid w:val="009F639D"/>
    <w:rsid w:val="009F644C"/>
    <w:rsid w:val="009F644F"/>
    <w:rsid w:val="009F6B3D"/>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3B88"/>
    <w:rsid w:val="00A0413F"/>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08DE"/>
    <w:rsid w:val="00A215B6"/>
    <w:rsid w:val="00A2250E"/>
    <w:rsid w:val="00A23B71"/>
    <w:rsid w:val="00A24A76"/>
    <w:rsid w:val="00A24FC3"/>
    <w:rsid w:val="00A25751"/>
    <w:rsid w:val="00A26601"/>
    <w:rsid w:val="00A26794"/>
    <w:rsid w:val="00A26D56"/>
    <w:rsid w:val="00A26F11"/>
    <w:rsid w:val="00A2707D"/>
    <w:rsid w:val="00A272C9"/>
    <w:rsid w:val="00A27446"/>
    <w:rsid w:val="00A27508"/>
    <w:rsid w:val="00A27846"/>
    <w:rsid w:val="00A31E17"/>
    <w:rsid w:val="00A31EBF"/>
    <w:rsid w:val="00A32840"/>
    <w:rsid w:val="00A32BE9"/>
    <w:rsid w:val="00A32FBD"/>
    <w:rsid w:val="00A33366"/>
    <w:rsid w:val="00A33684"/>
    <w:rsid w:val="00A358DD"/>
    <w:rsid w:val="00A363BD"/>
    <w:rsid w:val="00A3699B"/>
    <w:rsid w:val="00A36CC9"/>
    <w:rsid w:val="00A36D58"/>
    <w:rsid w:val="00A37373"/>
    <w:rsid w:val="00A407A3"/>
    <w:rsid w:val="00A4173D"/>
    <w:rsid w:val="00A41AC1"/>
    <w:rsid w:val="00A41CA4"/>
    <w:rsid w:val="00A42B33"/>
    <w:rsid w:val="00A42FE7"/>
    <w:rsid w:val="00A43140"/>
    <w:rsid w:val="00A4314B"/>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2E50"/>
    <w:rsid w:val="00A54DE0"/>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4E02"/>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BA1"/>
    <w:rsid w:val="00A75E04"/>
    <w:rsid w:val="00A76654"/>
    <w:rsid w:val="00A76EAF"/>
    <w:rsid w:val="00A76F66"/>
    <w:rsid w:val="00A77900"/>
    <w:rsid w:val="00A80545"/>
    <w:rsid w:val="00A80589"/>
    <w:rsid w:val="00A8071F"/>
    <w:rsid w:val="00A80C02"/>
    <w:rsid w:val="00A812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A00"/>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5AAF"/>
    <w:rsid w:val="00AB66F5"/>
    <w:rsid w:val="00AB6A13"/>
    <w:rsid w:val="00AB7367"/>
    <w:rsid w:val="00AB7432"/>
    <w:rsid w:val="00AB76FA"/>
    <w:rsid w:val="00AB7730"/>
    <w:rsid w:val="00AC0300"/>
    <w:rsid w:val="00AC0420"/>
    <w:rsid w:val="00AC086D"/>
    <w:rsid w:val="00AC1757"/>
    <w:rsid w:val="00AC18B4"/>
    <w:rsid w:val="00AC2788"/>
    <w:rsid w:val="00AC2A50"/>
    <w:rsid w:val="00AC32A3"/>
    <w:rsid w:val="00AC4B89"/>
    <w:rsid w:val="00AC59AF"/>
    <w:rsid w:val="00AC671B"/>
    <w:rsid w:val="00AC673A"/>
    <w:rsid w:val="00AC6CCC"/>
    <w:rsid w:val="00AC6F14"/>
    <w:rsid w:val="00AC7575"/>
    <w:rsid w:val="00AC7C29"/>
    <w:rsid w:val="00AD0911"/>
    <w:rsid w:val="00AD0F22"/>
    <w:rsid w:val="00AD16FA"/>
    <w:rsid w:val="00AD1B88"/>
    <w:rsid w:val="00AD2137"/>
    <w:rsid w:val="00AD3648"/>
    <w:rsid w:val="00AD3951"/>
    <w:rsid w:val="00AD3DCD"/>
    <w:rsid w:val="00AD3F4E"/>
    <w:rsid w:val="00AD4055"/>
    <w:rsid w:val="00AD4BED"/>
    <w:rsid w:val="00AD4F1A"/>
    <w:rsid w:val="00AD5069"/>
    <w:rsid w:val="00AD51F7"/>
    <w:rsid w:val="00AD53C9"/>
    <w:rsid w:val="00AD56F4"/>
    <w:rsid w:val="00AD5DD1"/>
    <w:rsid w:val="00AD6928"/>
    <w:rsid w:val="00AD7D83"/>
    <w:rsid w:val="00AE0354"/>
    <w:rsid w:val="00AE1244"/>
    <w:rsid w:val="00AE1A0D"/>
    <w:rsid w:val="00AE1C5F"/>
    <w:rsid w:val="00AE1D75"/>
    <w:rsid w:val="00AE2341"/>
    <w:rsid w:val="00AE238E"/>
    <w:rsid w:val="00AE2AEF"/>
    <w:rsid w:val="00AE2B70"/>
    <w:rsid w:val="00AE2FC6"/>
    <w:rsid w:val="00AE31AA"/>
    <w:rsid w:val="00AE3439"/>
    <w:rsid w:val="00AE34E5"/>
    <w:rsid w:val="00AE3ECF"/>
    <w:rsid w:val="00AE422D"/>
    <w:rsid w:val="00AE5294"/>
    <w:rsid w:val="00AE55E5"/>
    <w:rsid w:val="00AE590C"/>
    <w:rsid w:val="00AE60D1"/>
    <w:rsid w:val="00AF0019"/>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1E"/>
    <w:rsid w:val="00B01C30"/>
    <w:rsid w:val="00B02C05"/>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7E7"/>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183"/>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5773E"/>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0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D4E"/>
    <w:rsid w:val="00B81E4A"/>
    <w:rsid w:val="00B82E9C"/>
    <w:rsid w:val="00B83109"/>
    <w:rsid w:val="00B8311D"/>
    <w:rsid w:val="00B831AF"/>
    <w:rsid w:val="00B83AF3"/>
    <w:rsid w:val="00B84D21"/>
    <w:rsid w:val="00B858E9"/>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BF5"/>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8FA"/>
    <w:rsid w:val="00BB6B79"/>
    <w:rsid w:val="00BC0EC9"/>
    <w:rsid w:val="00BC1CD4"/>
    <w:rsid w:val="00BC22EF"/>
    <w:rsid w:val="00BC2A5E"/>
    <w:rsid w:val="00BC2BB9"/>
    <w:rsid w:val="00BC2E44"/>
    <w:rsid w:val="00BC3440"/>
    <w:rsid w:val="00BC3DF9"/>
    <w:rsid w:val="00BC3EEA"/>
    <w:rsid w:val="00BC403A"/>
    <w:rsid w:val="00BC4FFA"/>
    <w:rsid w:val="00BC7052"/>
    <w:rsid w:val="00BC74E7"/>
    <w:rsid w:val="00BC759E"/>
    <w:rsid w:val="00BC7964"/>
    <w:rsid w:val="00BD00CF"/>
    <w:rsid w:val="00BD2E81"/>
    <w:rsid w:val="00BD3D5D"/>
    <w:rsid w:val="00BD44B3"/>
    <w:rsid w:val="00BD5E5E"/>
    <w:rsid w:val="00BD7807"/>
    <w:rsid w:val="00BD7DD2"/>
    <w:rsid w:val="00BD7FC8"/>
    <w:rsid w:val="00BE0DEA"/>
    <w:rsid w:val="00BE13D5"/>
    <w:rsid w:val="00BE1520"/>
    <w:rsid w:val="00BE1858"/>
    <w:rsid w:val="00BE3B73"/>
    <w:rsid w:val="00BE3C0E"/>
    <w:rsid w:val="00BE3E80"/>
    <w:rsid w:val="00BE3EEA"/>
    <w:rsid w:val="00BE43A9"/>
    <w:rsid w:val="00BE4401"/>
    <w:rsid w:val="00BE48A3"/>
    <w:rsid w:val="00BE5267"/>
    <w:rsid w:val="00BE598F"/>
    <w:rsid w:val="00BE7049"/>
    <w:rsid w:val="00BE7123"/>
    <w:rsid w:val="00BE780C"/>
    <w:rsid w:val="00BE7C72"/>
    <w:rsid w:val="00BE7D6A"/>
    <w:rsid w:val="00BF1959"/>
    <w:rsid w:val="00BF22F5"/>
    <w:rsid w:val="00BF2BC0"/>
    <w:rsid w:val="00BF3638"/>
    <w:rsid w:val="00BF3E62"/>
    <w:rsid w:val="00BF4594"/>
    <w:rsid w:val="00BF5AEB"/>
    <w:rsid w:val="00BF5EA3"/>
    <w:rsid w:val="00BF5F45"/>
    <w:rsid w:val="00BF64AF"/>
    <w:rsid w:val="00BF64FC"/>
    <w:rsid w:val="00BF6BED"/>
    <w:rsid w:val="00BF6C92"/>
    <w:rsid w:val="00BF780E"/>
    <w:rsid w:val="00C006CB"/>
    <w:rsid w:val="00C00F86"/>
    <w:rsid w:val="00C013F9"/>
    <w:rsid w:val="00C01740"/>
    <w:rsid w:val="00C02B55"/>
    <w:rsid w:val="00C03DA5"/>
    <w:rsid w:val="00C04FFE"/>
    <w:rsid w:val="00C052FB"/>
    <w:rsid w:val="00C06A41"/>
    <w:rsid w:val="00C06CA3"/>
    <w:rsid w:val="00C06D02"/>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A29"/>
    <w:rsid w:val="00C14D52"/>
    <w:rsid w:val="00C158E9"/>
    <w:rsid w:val="00C160A1"/>
    <w:rsid w:val="00C16987"/>
    <w:rsid w:val="00C16D04"/>
    <w:rsid w:val="00C17335"/>
    <w:rsid w:val="00C179C4"/>
    <w:rsid w:val="00C17D3C"/>
    <w:rsid w:val="00C20202"/>
    <w:rsid w:val="00C20A77"/>
    <w:rsid w:val="00C20C40"/>
    <w:rsid w:val="00C20E68"/>
    <w:rsid w:val="00C21A30"/>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943"/>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0F58"/>
    <w:rsid w:val="00C8106D"/>
    <w:rsid w:val="00C814A2"/>
    <w:rsid w:val="00C83336"/>
    <w:rsid w:val="00C83859"/>
    <w:rsid w:val="00C83FE2"/>
    <w:rsid w:val="00C84434"/>
    <w:rsid w:val="00C8502B"/>
    <w:rsid w:val="00C85179"/>
    <w:rsid w:val="00C85777"/>
    <w:rsid w:val="00C85C75"/>
    <w:rsid w:val="00C86519"/>
    <w:rsid w:val="00C876EE"/>
    <w:rsid w:val="00C87E49"/>
    <w:rsid w:val="00C8D941"/>
    <w:rsid w:val="00C904AC"/>
    <w:rsid w:val="00C906F5"/>
    <w:rsid w:val="00C9077C"/>
    <w:rsid w:val="00C90917"/>
    <w:rsid w:val="00C90E94"/>
    <w:rsid w:val="00C91381"/>
    <w:rsid w:val="00C9148F"/>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ADA"/>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6BB3"/>
    <w:rsid w:val="00CB70A1"/>
    <w:rsid w:val="00CB748D"/>
    <w:rsid w:val="00CB7F9E"/>
    <w:rsid w:val="00CC045F"/>
    <w:rsid w:val="00CC0C98"/>
    <w:rsid w:val="00CC0E46"/>
    <w:rsid w:val="00CC1E27"/>
    <w:rsid w:val="00CC3925"/>
    <w:rsid w:val="00CC3C94"/>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0F4D"/>
    <w:rsid w:val="00CE1414"/>
    <w:rsid w:val="00CE1D80"/>
    <w:rsid w:val="00CE275A"/>
    <w:rsid w:val="00CE2A25"/>
    <w:rsid w:val="00CE3247"/>
    <w:rsid w:val="00CE498D"/>
    <w:rsid w:val="00CE58B0"/>
    <w:rsid w:val="00CE5A18"/>
    <w:rsid w:val="00CE6713"/>
    <w:rsid w:val="00CE7939"/>
    <w:rsid w:val="00CF0529"/>
    <w:rsid w:val="00CF06D5"/>
    <w:rsid w:val="00CF1B69"/>
    <w:rsid w:val="00CF1D58"/>
    <w:rsid w:val="00CF1FC4"/>
    <w:rsid w:val="00CF2677"/>
    <w:rsid w:val="00CF2CB6"/>
    <w:rsid w:val="00CF4B8C"/>
    <w:rsid w:val="00CF63E5"/>
    <w:rsid w:val="00CF6411"/>
    <w:rsid w:val="00CF659D"/>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30"/>
    <w:rsid w:val="00D05666"/>
    <w:rsid w:val="00D06939"/>
    <w:rsid w:val="00D10723"/>
    <w:rsid w:val="00D10FA6"/>
    <w:rsid w:val="00D1108A"/>
    <w:rsid w:val="00D11719"/>
    <w:rsid w:val="00D11917"/>
    <w:rsid w:val="00D12576"/>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368"/>
    <w:rsid w:val="00D354EB"/>
    <w:rsid w:val="00D35F9A"/>
    <w:rsid w:val="00D37664"/>
    <w:rsid w:val="00D406BD"/>
    <w:rsid w:val="00D4094C"/>
    <w:rsid w:val="00D40DBA"/>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4C6"/>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69DC"/>
    <w:rsid w:val="00D77C78"/>
    <w:rsid w:val="00D80CDF"/>
    <w:rsid w:val="00D8178E"/>
    <w:rsid w:val="00D81E9E"/>
    <w:rsid w:val="00D825C1"/>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2DC"/>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5D5"/>
    <w:rsid w:val="00DA3A07"/>
    <w:rsid w:val="00DA4A0C"/>
    <w:rsid w:val="00DA4AC1"/>
    <w:rsid w:val="00DA4DC6"/>
    <w:rsid w:val="00DA5ED0"/>
    <w:rsid w:val="00DA62B5"/>
    <w:rsid w:val="00DA758B"/>
    <w:rsid w:val="00DA78FD"/>
    <w:rsid w:val="00DB0683"/>
    <w:rsid w:val="00DB0BDF"/>
    <w:rsid w:val="00DB1F58"/>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E4D"/>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38E"/>
    <w:rsid w:val="00DD649E"/>
    <w:rsid w:val="00DD68CF"/>
    <w:rsid w:val="00DE051B"/>
    <w:rsid w:val="00DE0779"/>
    <w:rsid w:val="00DE0954"/>
    <w:rsid w:val="00DE0A53"/>
    <w:rsid w:val="00DE18FF"/>
    <w:rsid w:val="00DE23CA"/>
    <w:rsid w:val="00DE2844"/>
    <w:rsid w:val="00DE290C"/>
    <w:rsid w:val="00DE2C28"/>
    <w:rsid w:val="00DE2E75"/>
    <w:rsid w:val="00DE3558"/>
    <w:rsid w:val="00DE37BE"/>
    <w:rsid w:val="00DE3D84"/>
    <w:rsid w:val="00DE4696"/>
    <w:rsid w:val="00DE4BE1"/>
    <w:rsid w:val="00DE515C"/>
    <w:rsid w:val="00DE5711"/>
    <w:rsid w:val="00DE65D9"/>
    <w:rsid w:val="00DE6E2B"/>
    <w:rsid w:val="00DF0690"/>
    <w:rsid w:val="00DF06B9"/>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71"/>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7A"/>
    <w:rsid w:val="00E12D86"/>
    <w:rsid w:val="00E1329C"/>
    <w:rsid w:val="00E13E63"/>
    <w:rsid w:val="00E146F6"/>
    <w:rsid w:val="00E14A86"/>
    <w:rsid w:val="00E15479"/>
    <w:rsid w:val="00E15DC1"/>
    <w:rsid w:val="00E16072"/>
    <w:rsid w:val="00E160F5"/>
    <w:rsid w:val="00E201D8"/>
    <w:rsid w:val="00E21768"/>
    <w:rsid w:val="00E217CA"/>
    <w:rsid w:val="00E2216E"/>
    <w:rsid w:val="00E2272C"/>
    <w:rsid w:val="00E24713"/>
    <w:rsid w:val="00E24B5E"/>
    <w:rsid w:val="00E250DF"/>
    <w:rsid w:val="00E2520F"/>
    <w:rsid w:val="00E2534F"/>
    <w:rsid w:val="00E25A55"/>
    <w:rsid w:val="00E25CFD"/>
    <w:rsid w:val="00E25D98"/>
    <w:rsid w:val="00E267BA"/>
    <w:rsid w:val="00E2694C"/>
    <w:rsid w:val="00E26CF5"/>
    <w:rsid w:val="00E270AB"/>
    <w:rsid w:val="00E30CDB"/>
    <w:rsid w:val="00E30D0D"/>
    <w:rsid w:val="00E312C2"/>
    <w:rsid w:val="00E31485"/>
    <w:rsid w:val="00E32329"/>
    <w:rsid w:val="00E324FD"/>
    <w:rsid w:val="00E32664"/>
    <w:rsid w:val="00E32EE3"/>
    <w:rsid w:val="00E33261"/>
    <w:rsid w:val="00E345D2"/>
    <w:rsid w:val="00E375BF"/>
    <w:rsid w:val="00E3782C"/>
    <w:rsid w:val="00E378C1"/>
    <w:rsid w:val="00E37D44"/>
    <w:rsid w:val="00E40100"/>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788"/>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72B"/>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A99"/>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68F"/>
    <w:rsid w:val="00E97C7F"/>
    <w:rsid w:val="00EA001C"/>
    <w:rsid w:val="00EA0CD1"/>
    <w:rsid w:val="00EA100E"/>
    <w:rsid w:val="00EA141A"/>
    <w:rsid w:val="00EA2280"/>
    <w:rsid w:val="00EA256A"/>
    <w:rsid w:val="00EA2B27"/>
    <w:rsid w:val="00EA36C4"/>
    <w:rsid w:val="00EA4970"/>
    <w:rsid w:val="00EA523E"/>
    <w:rsid w:val="00EA6573"/>
    <w:rsid w:val="00EA6E8F"/>
    <w:rsid w:val="00EB0E73"/>
    <w:rsid w:val="00EB15AF"/>
    <w:rsid w:val="00EB1C0F"/>
    <w:rsid w:val="00EB35C1"/>
    <w:rsid w:val="00EB3686"/>
    <w:rsid w:val="00EB3779"/>
    <w:rsid w:val="00EB381D"/>
    <w:rsid w:val="00EB4143"/>
    <w:rsid w:val="00EB58C7"/>
    <w:rsid w:val="00EB5DC1"/>
    <w:rsid w:val="00EB6425"/>
    <w:rsid w:val="00EB6D85"/>
    <w:rsid w:val="00EB6E29"/>
    <w:rsid w:val="00EB78AA"/>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C7A45"/>
    <w:rsid w:val="00ED0AC9"/>
    <w:rsid w:val="00ED0C16"/>
    <w:rsid w:val="00ED0DC7"/>
    <w:rsid w:val="00ED1254"/>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56E5"/>
    <w:rsid w:val="00EE68F7"/>
    <w:rsid w:val="00EE6920"/>
    <w:rsid w:val="00EE6CEE"/>
    <w:rsid w:val="00EE6E84"/>
    <w:rsid w:val="00EE7654"/>
    <w:rsid w:val="00EE7AE4"/>
    <w:rsid w:val="00EE7D60"/>
    <w:rsid w:val="00EF01FE"/>
    <w:rsid w:val="00EF13E9"/>
    <w:rsid w:val="00EF3105"/>
    <w:rsid w:val="00EF3646"/>
    <w:rsid w:val="00EF393F"/>
    <w:rsid w:val="00EF4018"/>
    <w:rsid w:val="00EF4352"/>
    <w:rsid w:val="00EF573B"/>
    <w:rsid w:val="00EF6136"/>
    <w:rsid w:val="00EF67DA"/>
    <w:rsid w:val="00EF680F"/>
    <w:rsid w:val="00EF7124"/>
    <w:rsid w:val="00EF7384"/>
    <w:rsid w:val="00F00EAA"/>
    <w:rsid w:val="00F01880"/>
    <w:rsid w:val="00F01B51"/>
    <w:rsid w:val="00F01DAE"/>
    <w:rsid w:val="00F02806"/>
    <w:rsid w:val="00F02A07"/>
    <w:rsid w:val="00F02C2E"/>
    <w:rsid w:val="00F02FC4"/>
    <w:rsid w:val="00F03F27"/>
    <w:rsid w:val="00F0480A"/>
    <w:rsid w:val="00F0515F"/>
    <w:rsid w:val="00F0568E"/>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5603"/>
    <w:rsid w:val="00F277ED"/>
    <w:rsid w:val="00F31474"/>
    <w:rsid w:val="00F31B00"/>
    <w:rsid w:val="00F33516"/>
    <w:rsid w:val="00F33852"/>
    <w:rsid w:val="00F342E4"/>
    <w:rsid w:val="00F34532"/>
    <w:rsid w:val="00F346E3"/>
    <w:rsid w:val="00F34725"/>
    <w:rsid w:val="00F34C1C"/>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C99"/>
    <w:rsid w:val="00F65227"/>
    <w:rsid w:val="00F65FF2"/>
    <w:rsid w:val="00F665A0"/>
    <w:rsid w:val="00F6692D"/>
    <w:rsid w:val="00F6698E"/>
    <w:rsid w:val="00F66E96"/>
    <w:rsid w:val="00F67417"/>
    <w:rsid w:val="00F6746E"/>
    <w:rsid w:val="00F67F4E"/>
    <w:rsid w:val="00F70558"/>
    <w:rsid w:val="00F70AB9"/>
    <w:rsid w:val="00F7131D"/>
    <w:rsid w:val="00F7215F"/>
    <w:rsid w:val="00F72260"/>
    <w:rsid w:val="00F723C5"/>
    <w:rsid w:val="00F724EC"/>
    <w:rsid w:val="00F72559"/>
    <w:rsid w:val="00F72F1B"/>
    <w:rsid w:val="00F732E6"/>
    <w:rsid w:val="00F74A49"/>
    <w:rsid w:val="00F75592"/>
    <w:rsid w:val="00F7599F"/>
    <w:rsid w:val="00F7680D"/>
    <w:rsid w:val="00F768B8"/>
    <w:rsid w:val="00F769AA"/>
    <w:rsid w:val="00F76B1E"/>
    <w:rsid w:val="00F77250"/>
    <w:rsid w:val="00F7725C"/>
    <w:rsid w:val="00F77B99"/>
    <w:rsid w:val="00F80768"/>
    <w:rsid w:val="00F8085D"/>
    <w:rsid w:val="00F81F56"/>
    <w:rsid w:val="00F8218F"/>
    <w:rsid w:val="00F8223C"/>
    <w:rsid w:val="00F82C3C"/>
    <w:rsid w:val="00F83243"/>
    <w:rsid w:val="00F83398"/>
    <w:rsid w:val="00F84093"/>
    <w:rsid w:val="00F84C15"/>
    <w:rsid w:val="00F84DA0"/>
    <w:rsid w:val="00F85285"/>
    <w:rsid w:val="00F85F5F"/>
    <w:rsid w:val="00F869FF"/>
    <w:rsid w:val="00F86F43"/>
    <w:rsid w:val="00F87DF1"/>
    <w:rsid w:val="00F87F11"/>
    <w:rsid w:val="00F91643"/>
    <w:rsid w:val="00F929B7"/>
    <w:rsid w:val="00F9327D"/>
    <w:rsid w:val="00F93AE2"/>
    <w:rsid w:val="00F9415C"/>
    <w:rsid w:val="00F942F6"/>
    <w:rsid w:val="00F94D71"/>
    <w:rsid w:val="00F95039"/>
    <w:rsid w:val="00F952BE"/>
    <w:rsid w:val="00F953B3"/>
    <w:rsid w:val="00F9566B"/>
    <w:rsid w:val="00F9576C"/>
    <w:rsid w:val="00F96594"/>
    <w:rsid w:val="00F96714"/>
    <w:rsid w:val="00FA144D"/>
    <w:rsid w:val="00FA24D9"/>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EC4"/>
    <w:rsid w:val="00FE5036"/>
    <w:rsid w:val="00FE5735"/>
    <w:rsid w:val="00FE6998"/>
    <w:rsid w:val="00FE6B95"/>
    <w:rsid w:val="00FE7908"/>
    <w:rsid w:val="00FF0550"/>
    <w:rsid w:val="00FF0594"/>
    <w:rsid w:val="00FF05F7"/>
    <w:rsid w:val="00FF0899"/>
    <w:rsid w:val="00FF116E"/>
    <w:rsid w:val="00FF203A"/>
    <w:rsid w:val="00FF2353"/>
    <w:rsid w:val="00FF2828"/>
    <w:rsid w:val="00FF2B3C"/>
    <w:rsid w:val="00FF2B8D"/>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Neapdorotaspaminjimas4">
    <w:name w:val="Neapdorotas paminėjimas4"/>
    <w:basedOn w:val="Numatytasispastraiposriftas"/>
    <w:uiPriority w:val="99"/>
    <w:semiHidden/>
    <w:unhideWhenUsed/>
    <w:rsid w:val="008B3B8C"/>
    <w:rPr>
      <w:color w:val="605E5C"/>
      <w:shd w:val="clear" w:color="auto" w:fill="E1DFDD"/>
    </w:rPr>
  </w:style>
  <w:style w:type="table" w:customStyle="1" w:styleId="Lentelstinklelis2">
    <w:name w:val="Lentelės tinklelis2"/>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2436E3"/>
    <w:pPr>
      <w:spacing w:line="240" w:lineRule="auto"/>
      <w:ind w:firstLine="720"/>
    </w:pPr>
    <w:rPr>
      <w:rFonts w:ascii="Times New Roman" w:eastAsia="Calibri" w:hAnsi="Times New Roman" w:cs="Times New Roman"/>
      <w:sz w:val="24"/>
      <w:szCs w:val="24"/>
      <w:lang w:eastAsia="en-US"/>
    </w:rPr>
  </w:style>
  <w:style w:type="table" w:customStyle="1" w:styleId="TableGrid311">
    <w:name w:val="Table Grid311"/>
    <w:basedOn w:val="prastojilentel"/>
    <w:next w:val="Lentelstinklelis"/>
    <w:uiPriority w:val="39"/>
    <w:rsid w:val="002C6E6F"/>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5C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8653353">
      <w:bodyDiv w:val="1"/>
      <w:marLeft w:val="0"/>
      <w:marRight w:val="0"/>
      <w:marTop w:val="0"/>
      <w:marBottom w:val="0"/>
      <w:divBdr>
        <w:top w:val="none" w:sz="0" w:space="0" w:color="auto"/>
        <w:left w:val="none" w:sz="0" w:space="0" w:color="auto"/>
        <w:bottom w:val="none" w:sz="0" w:space="0" w:color="auto"/>
        <w:right w:val="none" w:sz="0" w:space="0" w:color="auto"/>
      </w:divBdr>
      <w:divsChild>
        <w:div w:id="1731996402">
          <w:marLeft w:val="0"/>
          <w:marRight w:val="0"/>
          <w:marTop w:val="0"/>
          <w:marBottom w:val="0"/>
          <w:divBdr>
            <w:top w:val="none" w:sz="0" w:space="0" w:color="auto"/>
            <w:left w:val="none" w:sz="0" w:space="0" w:color="auto"/>
            <w:bottom w:val="none" w:sz="0" w:space="0" w:color="auto"/>
            <w:right w:val="none" w:sz="0" w:space="0" w:color="auto"/>
          </w:divBdr>
        </w:div>
        <w:div w:id="715356143">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ualdas.stasiulis@kreting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E16654-4899-4312-885E-371E01FFC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24265</Words>
  <Characters>13832</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4</cp:revision>
  <cp:lastPrinted>2025-11-21T08:06:00Z</cp:lastPrinted>
  <dcterms:created xsi:type="dcterms:W3CDTF">2026-04-08T10:13:00Z</dcterms:created>
  <dcterms:modified xsi:type="dcterms:W3CDTF">2026-04-10T06:22:00Z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