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Pr="00285285" w:rsidRDefault="002B4E3A" w:rsidP="002B4E3A">
      <w:pPr>
        <w:pStyle w:val="Pagrindinistekstas"/>
        <w:ind w:left="360" w:firstLine="0"/>
        <w:jc w:val="right"/>
        <w:rPr>
          <w:rFonts w:ascii="Arial" w:hAnsi="Arial" w:cs="Arial"/>
          <w:sz w:val="22"/>
          <w:szCs w:val="22"/>
        </w:rPr>
      </w:pPr>
      <w:bookmarkStart w:id="0" w:name="_Ref518306631"/>
      <w:bookmarkStart w:id="1" w:name="_Hlk35693051"/>
      <w:r w:rsidRPr="00285285">
        <w:rPr>
          <w:rFonts w:ascii="Arial" w:hAnsi="Arial" w:cs="Arial"/>
          <w:sz w:val="22"/>
          <w:szCs w:val="22"/>
        </w:rPr>
        <w:t xml:space="preserve">SPS priedas Nr. 5 </w:t>
      </w:r>
      <w:bookmarkEnd w:id="0"/>
    </w:p>
    <w:p w14:paraId="7694C08D" w14:textId="77777777" w:rsidR="002B4E3A" w:rsidRPr="00285285" w:rsidRDefault="002B4E3A" w:rsidP="002B4E3A">
      <w:pPr>
        <w:pStyle w:val="Pagrindinistekstas"/>
        <w:ind w:left="360" w:firstLine="0"/>
        <w:jc w:val="right"/>
        <w:rPr>
          <w:rFonts w:ascii="Arial" w:hAnsi="Arial" w:cs="Arial"/>
          <w:sz w:val="22"/>
          <w:szCs w:val="22"/>
        </w:rPr>
      </w:pPr>
    </w:p>
    <w:p w14:paraId="40046BB8" w14:textId="77777777" w:rsidR="00A6171D" w:rsidRPr="00285285" w:rsidRDefault="00A6171D" w:rsidP="00A6171D">
      <w:pPr>
        <w:pStyle w:val="Antrat3"/>
        <w:rPr>
          <w:rFonts w:ascii="Arial" w:hAnsi="Arial" w:cs="Arial"/>
          <w:sz w:val="22"/>
          <w:szCs w:val="22"/>
        </w:rPr>
      </w:pPr>
      <w:bookmarkStart w:id="2" w:name="_PASIŪLYMO_FORMA"/>
      <w:bookmarkEnd w:id="2"/>
      <w:r w:rsidRPr="00285285">
        <w:rPr>
          <w:rFonts w:ascii="Arial" w:hAnsi="Arial" w:cs="Arial"/>
          <w:sz w:val="22"/>
          <w:szCs w:val="22"/>
        </w:rPr>
        <w:t>PASIŪLYMO FORMA</w:t>
      </w:r>
    </w:p>
    <w:p w14:paraId="29979B93" w14:textId="77777777" w:rsidR="006E51B5" w:rsidRPr="00285285" w:rsidRDefault="006E51B5" w:rsidP="006E51B5">
      <w:pPr>
        <w:jc w:val="center"/>
        <w:rPr>
          <w:rFonts w:ascii="Arial" w:hAnsi="Arial" w:cs="Arial"/>
          <w:b/>
          <w:sz w:val="22"/>
          <w:szCs w:val="22"/>
        </w:rPr>
      </w:pPr>
    </w:p>
    <w:p w14:paraId="3CEABABE" w14:textId="77777777" w:rsidR="004D764B" w:rsidRPr="00285285" w:rsidRDefault="00B1319F" w:rsidP="004D764B">
      <w:pPr>
        <w:pStyle w:val="Pagrindinistekstas"/>
        <w:ind w:firstLine="0"/>
        <w:jc w:val="center"/>
        <w:rPr>
          <w:rFonts w:ascii="Arial" w:eastAsia="Arial" w:hAnsi="Arial" w:cs="Arial"/>
          <w:b/>
          <w:bCs/>
          <w:sz w:val="22"/>
          <w:szCs w:val="22"/>
        </w:rPr>
      </w:pPr>
      <w:r w:rsidRPr="00285285">
        <w:rPr>
          <w:rFonts w:ascii="Arial" w:hAnsi="Arial" w:cs="Arial"/>
          <w:b/>
          <w:bCs/>
          <w:sz w:val="22"/>
          <w:szCs w:val="22"/>
        </w:rPr>
        <w:t xml:space="preserve">DĖL PIRKIMO </w:t>
      </w:r>
      <w:r w:rsidR="004D764B" w:rsidRPr="00285285">
        <w:rPr>
          <w:rFonts w:ascii="Arial" w:eastAsia="Arial" w:hAnsi="Arial" w:cs="Arial"/>
          <w:b/>
          <w:bCs/>
          <w:sz w:val="22"/>
          <w:szCs w:val="22"/>
        </w:rPr>
        <w:t>KINTAMOS INFORMACIJOS KELIO ŽENKLŲ POSTŲ, ESANČIŲ KELIO A17 0 – 22,06 KM, PRIEŽIŪROS, REMONTO IR ATNAUJINIMO PASLAUGOS</w:t>
      </w:r>
    </w:p>
    <w:p w14:paraId="4E98022B" w14:textId="77777777" w:rsidR="00F725F4" w:rsidRPr="00285285" w:rsidRDefault="00F725F4" w:rsidP="00F924F7">
      <w:pPr>
        <w:jc w:val="center"/>
        <w:rPr>
          <w:rFonts w:ascii="Arial" w:hAnsi="Arial" w:cs="Arial"/>
          <w:b/>
          <w:bCs/>
          <w:sz w:val="22"/>
          <w:szCs w:val="22"/>
        </w:rPr>
      </w:pPr>
    </w:p>
    <w:p w14:paraId="77990B2D" w14:textId="4839BF0E" w:rsidR="00A6171D" w:rsidRPr="00285285" w:rsidRDefault="00271BF1"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285285">
            <w:rPr>
              <w:rFonts w:ascii="Arial" w:hAnsi="Arial" w:cs="Arial"/>
              <w:sz w:val="22"/>
              <w:szCs w:val="22"/>
            </w:rPr>
            <w:t>20___-___-___</w:t>
          </w:r>
        </w:sdtContent>
      </w:sdt>
    </w:p>
    <w:p w14:paraId="454EBA67" w14:textId="77777777" w:rsidR="00A6171D" w:rsidRPr="00285285" w:rsidRDefault="00A6171D" w:rsidP="00A6171D">
      <w:pPr>
        <w:pStyle w:val="Pagrindinistekstas"/>
        <w:ind w:firstLine="0"/>
        <w:rPr>
          <w:rFonts w:ascii="Arial" w:hAnsi="Arial" w:cs="Arial"/>
          <w:sz w:val="22"/>
          <w:szCs w:val="22"/>
        </w:rPr>
      </w:pPr>
    </w:p>
    <w:tbl>
      <w:tblPr>
        <w:tblStyle w:val="Lentelstinklelis"/>
        <w:tblW w:w="5000" w:type="pct"/>
        <w:tblLook w:val="04A0" w:firstRow="1" w:lastRow="0" w:firstColumn="1" w:lastColumn="0" w:noHBand="0" w:noVBand="1"/>
      </w:tblPr>
      <w:tblGrid>
        <w:gridCol w:w="3780"/>
        <w:gridCol w:w="5848"/>
      </w:tblGrid>
      <w:tr w:rsidR="00A6171D" w:rsidRPr="00285285" w14:paraId="00E9C498" w14:textId="77777777" w:rsidTr="00A6171D">
        <w:tc>
          <w:tcPr>
            <w:tcW w:w="1963" w:type="pct"/>
          </w:tcPr>
          <w:p w14:paraId="7851E166" w14:textId="77777777" w:rsidR="00A6171D" w:rsidRPr="00285285" w:rsidRDefault="00A6171D" w:rsidP="00D610D2">
            <w:pPr>
              <w:pStyle w:val="Pagrindinistekstas"/>
              <w:ind w:firstLine="0"/>
              <w:rPr>
                <w:rFonts w:ascii="Arial" w:hAnsi="Arial" w:cs="Arial"/>
                <w:sz w:val="22"/>
                <w:szCs w:val="22"/>
              </w:rPr>
            </w:pPr>
            <w:r w:rsidRPr="00285285">
              <w:rPr>
                <w:rFonts w:ascii="Arial" w:hAnsi="Arial" w:cs="Arial"/>
                <w:sz w:val="22"/>
                <w:szCs w:val="22"/>
              </w:rPr>
              <w:t>Dalyvio pavadinimas ir kodas</w:t>
            </w:r>
          </w:p>
          <w:p w14:paraId="7840FA0A" w14:textId="77777777" w:rsidR="00A6171D" w:rsidRPr="00285285" w:rsidRDefault="00A6171D" w:rsidP="00D610D2">
            <w:pPr>
              <w:pStyle w:val="Pagrindinistekstas"/>
              <w:ind w:firstLine="0"/>
              <w:rPr>
                <w:rFonts w:ascii="Arial" w:hAnsi="Arial" w:cs="Arial"/>
                <w:sz w:val="22"/>
                <w:szCs w:val="22"/>
              </w:rPr>
            </w:pPr>
            <w:r w:rsidRPr="00285285">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285285" w:rsidRDefault="00A6171D" w:rsidP="00D610D2">
            <w:pPr>
              <w:pStyle w:val="Pagrindinistekstas"/>
              <w:ind w:firstLine="0"/>
              <w:rPr>
                <w:rFonts w:ascii="Arial" w:hAnsi="Arial" w:cs="Arial"/>
                <w:sz w:val="22"/>
                <w:szCs w:val="22"/>
              </w:rPr>
            </w:pPr>
          </w:p>
        </w:tc>
      </w:tr>
      <w:tr w:rsidR="00A6171D" w:rsidRPr="00285285" w14:paraId="44FC4F46" w14:textId="77777777" w:rsidTr="00A6171D">
        <w:tc>
          <w:tcPr>
            <w:tcW w:w="1963" w:type="pct"/>
          </w:tcPr>
          <w:p w14:paraId="2327B9C9" w14:textId="77777777" w:rsidR="00A6171D" w:rsidRPr="00285285" w:rsidRDefault="00A6171D" w:rsidP="00D610D2">
            <w:pPr>
              <w:pStyle w:val="Pagrindinistekstas"/>
              <w:ind w:firstLine="0"/>
              <w:rPr>
                <w:rFonts w:ascii="Arial" w:hAnsi="Arial" w:cs="Arial"/>
                <w:sz w:val="22"/>
                <w:szCs w:val="22"/>
              </w:rPr>
            </w:pPr>
            <w:r w:rsidRPr="00285285">
              <w:rPr>
                <w:rFonts w:ascii="Arial" w:hAnsi="Arial" w:cs="Arial"/>
                <w:sz w:val="22"/>
                <w:szCs w:val="22"/>
              </w:rPr>
              <w:t>Dalyvio adresas</w:t>
            </w:r>
          </w:p>
          <w:p w14:paraId="460F2132" w14:textId="77777777" w:rsidR="00A6171D" w:rsidRPr="00285285" w:rsidRDefault="00A6171D" w:rsidP="00D610D2">
            <w:pPr>
              <w:pStyle w:val="Pagrindinistekstas"/>
              <w:ind w:firstLine="0"/>
              <w:rPr>
                <w:rFonts w:ascii="Arial" w:hAnsi="Arial" w:cs="Arial"/>
                <w:sz w:val="22"/>
                <w:szCs w:val="22"/>
              </w:rPr>
            </w:pPr>
            <w:r w:rsidRPr="00285285">
              <w:rPr>
                <w:rFonts w:ascii="Arial" w:hAnsi="Arial" w:cs="Arial"/>
                <w:i/>
                <w:sz w:val="22"/>
                <w:szCs w:val="22"/>
              </w:rPr>
              <w:t>(jei pasiūlymą pateikia tiekėjų grupė, nurodomi visų partnerių adresai)</w:t>
            </w:r>
          </w:p>
        </w:tc>
        <w:tc>
          <w:tcPr>
            <w:tcW w:w="3037" w:type="pct"/>
          </w:tcPr>
          <w:p w14:paraId="4D7963F3" w14:textId="77777777" w:rsidR="00A6171D" w:rsidRPr="00285285" w:rsidRDefault="00A6171D" w:rsidP="00D610D2">
            <w:pPr>
              <w:pStyle w:val="Pagrindinistekstas"/>
              <w:ind w:firstLine="0"/>
              <w:rPr>
                <w:rFonts w:ascii="Arial" w:hAnsi="Arial" w:cs="Arial"/>
                <w:sz w:val="22"/>
                <w:szCs w:val="22"/>
              </w:rPr>
            </w:pPr>
          </w:p>
        </w:tc>
      </w:tr>
      <w:tr w:rsidR="00A6171D" w:rsidRPr="00285285" w14:paraId="563419BB" w14:textId="77777777" w:rsidTr="00A6171D">
        <w:tc>
          <w:tcPr>
            <w:tcW w:w="1963" w:type="pct"/>
          </w:tcPr>
          <w:p w14:paraId="1E79FCC9" w14:textId="77777777" w:rsidR="00A6171D" w:rsidRPr="00285285" w:rsidRDefault="00A6171D" w:rsidP="00D610D2">
            <w:pPr>
              <w:pStyle w:val="Pagrindinistekstas"/>
              <w:ind w:firstLine="0"/>
              <w:rPr>
                <w:rFonts w:ascii="Arial" w:hAnsi="Arial" w:cs="Arial"/>
                <w:sz w:val="22"/>
                <w:szCs w:val="22"/>
              </w:rPr>
            </w:pPr>
            <w:r w:rsidRPr="00285285">
              <w:rPr>
                <w:rFonts w:ascii="Arial" w:hAnsi="Arial" w:cs="Arial"/>
                <w:sz w:val="22"/>
                <w:szCs w:val="22"/>
              </w:rPr>
              <w:t>Dalyvio įgaliotas asmuo pasirašyti pasiūlymą</w:t>
            </w:r>
          </w:p>
        </w:tc>
        <w:tc>
          <w:tcPr>
            <w:tcW w:w="3037" w:type="pct"/>
          </w:tcPr>
          <w:p w14:paraId="48E36204" w14:textId="77777777" w:rsidR="00A6171D" w:rsidRPr="00285285" w:rsidRDefault="00A6171D" w:rsidP="00D610D2">
            <w:pPr>
              <w:pStyle w:val="Pagrindinistekstas"/>
              <w:ind w:firstLine="0"/>
              <w:rPr>
                <w:rFonts w:ascii="Arial" w:hAnsi="Arial" w:cs="Arial"/>
                <w:sz w:val="22"/>
                <w:szCs w:val="22"/>
              </w:rPr>
            </w:pPr>
          </w:p>
        </w:tc>
      </w:tr>
      <w:tr w:rsidR="00A6171D" w:rsidRPr="00285285" w14:paraId="4BE117B9" w14:textId="77777777" w:rsidTr="00A6171D">
        <w:tc>
          <w:tcPr>
            <w:tcW w:w="1963" w:type="pct"/>
          </w:tcPr>
          <w:p w14:paraId="27CBF274" w14:textId="77777777" w:rsidR="00A6171D" w:rsidRPr="00285285" w:rsidRDefault="00A6171D" w:rsidP="00D610D2">
            <w:pPr>
              <w:pStyle w:val="Pagrindinistekstas"/>
              <w:ind w:firstLine="0"/>
              <w:rPr>
                <w:rFonts w:ascii="Arial" w:hAnsi="Arial" w:cs="Arial"/>
                <w:sz w:val="22"/>
                <w:szCs w:val="22"/>
              </w:rPr>
            </w:pPr>
            <w:r w:rsidRPr="00285285">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285285" w:rsidRDefault="00A6171D" w:rsidP="00D610D2">
            <w:pPr>
              <w:pStyle w:val="Pagrindinistekstas"/>
              <w:ind w:firstLine="0"/>
              <w:rPr>
                <w:rFonts w:ascii="Arial" w:hAnsi="Arial" w:cs="Arial"/>
                <w:sz w:val="22"/>
                <w:szCs w:val="22"/>
              </w:rPr>
            </w:pPr>
          </w:p>
        </w:tc>
      </w:tr>
      <w:tr w:rsidR="00A6171D" w:rsidRPr="00285285" w14:paraId="5D20DE35" w14:textId="77777777" w:rsidTr="00A6171D">
        <w:tc>
          <w:tcPr>
            <w:tcW w:w="1963" w:type="pct"/>
          </w:tcPr>
          <w:p w14:paraId="1557FD2F" w14:textId="77777777" w:rsidR="00A6171D" w:rsidRPr="00285285" w:rsidRDefault="00A6171D" w:rsidP="00D610D2">
            <w:pPr>
              <w:pStyle w:val="Pagrindinistekstas"/>
              <w:ind w:firstLine="0"/>
              <w:rPr>
                <w:rFonts w:ascii="Arial" w:hAnsi="Arial" w:cs="Arial"/>
                <w:sz w:val="22"/>
                <w:szCs w:val="22"/>
              </w:rPr>
            </w:pPr>
            <w:r w:rsidRPr="00285285">
              <w:rPr>
                <w:rFonts w:ascii="Arial" w:hAnsi="Arial" w:cs="Arial"/>
                <w:sz w:val="22"/>
                <w:szCs w:val="22"/>
              </w:rPr>
              <w:t>Dalyvio el. pašto adresas</w:t>
            </w:r>
          </w:p>
        </w:tc>
        <w:tc>
          <w:tcPr>
            <w:tcW w:w="3037" w:type="pct"/>
          </w:tcPr>
          <w:p w14:paraId="6B98B9E8" w14:textId="77777777" w:rsidR="00A6171D" w:rsidRPr="00285285" w:rsidRDefault="00A6171D" w:rsidP="00D610D2">
            <w:pPr>
              <w:pStyle w:val="Pagrindinistekstas"/>
              <w:ind w:firstLine="0"/>
              <w:rPr>
                <w:rFonts w:ascii="Arial" w:hAnsi="Arial" w:cs="Arial"/>
                <w:sz w:val="22"/>
                <w:szCs w:val="22"/>
              </w:rPr>
            </w:pPr>
          </w:p>
        </w:tc>
      </w:tr>
    </w:tbl>
    <w:p w14:paraId="5D98850F" w14:textId="77777777" w:rsidR="009A70B4" w:rsidRPr="00285285" w:rsidRDefault="009A70B4" w:rsidP="00A6171D">
      <w:pPr>
        <w:pStyle w:val="Pagrindinistekstas"/>
        <w:ind w:firstLine="0"/>
        <w:rPr>
          <w:rFonts w:ascii="Arial" w:hAnsi="Arial" w:cs="Arial"/>
          <w:sz w:val="22"/>
          <w:szCs w:val="22"/>
        </w:rPr>
      </w:pPr>
    </w:p>
    <w:p w14:paraId="10514AE8" w14:textId="77777777" w:rsidR="00A6171D" w:rsidRPr="00285285" w:rsidRDefault="00A6171D" w:rsidP="00A6171D">
      <w:pPr>
        <w:suppressAutoHyphens/>
        <w:ind w:firstLine="567"/>
        <w:rPr>
          <w:rFonts w:ascii="Arial" w:hAnsi="Arial" w:cs="Arial"/>
          <w:sz w:val="22"/>
          <w:szCs w:val="22"/>
        </w:rPr>
      </w:pPr>
      <w:r w:rsidRPr="00285285">
        <w:rPr>
          <w:rFonts w:ascii="Arial" w:hAnsi="Arial" w:cs="Arial"/>
          <w:sz w:val="22"/>
          <w:szCs w:val="22"/>
        </w:rPr>
        <w:t>Pažymime, kad sutinkame su visomis pirkimo dokumentų sąlygomis.</w:t>
      </w:r>
    </w:p>
    <w:p w14:paraId="5E3A06FF" w14:textId="77777777" w:rsidR="004C1846" w:rsidRPr="00285285" w:rsidRDefault="004C1846" w:rsidP="00A6171D">
      <w:pPr>
        <w:suppressAutoHyphens/>
        <w:ind w:firstLine="567"/>
        <w:rPr>
          <w:rFonts w:ascii="Arial" w:hAnsi="Arial" w:cs="Arial"/>
          <w:sz w:val="22"/>
          <w:szCs w:val="22"/>
        </w:rPr>
      </w:pPr>
    </w:p>
    <w:p w14:paraId="73C87F62" w14:textId="37D50F3C" w:rsidR="004C1846" w:rsidRPr="00285285" w:rsidRDefault="004C1846" w:rsidP="008965B4">
      <w:pPr>
        <w:ind w:firstLine="567"/>
        <w:rPr>
          <w:rFonts w:ascii="Arial" w:hAnsi="Arial" w:cs="Arial"/>
          <w:sz w:val="22"/>
          <w:szCs w:val="22"/>
        </w:rPr>
      </w:pPr>
      <w:r w:rsidRPr="00285285">
        <w:rPr>
          <w:rFonts w:ascii="Arial" w:hAnsi="Arial" w:cs="Arial"/>
          <w:sz w:val="22"/>
          <w:szCs w:val="22"/>
        </w:rPr>
        <w:t xml:space="preserve">Siūlome šias </w:t>
      </w:r>
      <w:r w:rsidR="00036ADD" w:rsidRPr="00285285">
        <w:rPr>
          <w:rFonts w:ascii="Arial" w:hAnsi="Arial" w:cs="Arial"/>
          <w:sz w:val="22"/>
          <w:szCs w:val="22"/>
        </w:rPr>
        <w:t>paslaugų</w:t>
      </w:r>
      <w:r w:rsidRPr="00285285">
        <w:rPr>
          <w:rFonts w:ascii="Arial" w:hAnsi="Arial" w:cs="Arial"/>
          <w:sz w:val="22"/>
          <w:szCs w:val="22"/>
        </w:rPr>
        <w:t xml:space="preserve"> kainas:</w:t>
      </w:r>
    </w:p>
    <w:p w14:paraId="048554BB" w14:textId="77777777" w:rsidR="00036ADD" w:rsidRPr="00285285" w:rsidRDefault="00036ADD" w:rsidP="00036ADD">
      <w:pPr>
        <w:ind w:firstLine="567"/>
        <w:rPr>
          <w:rFonts w:ascii="Arial" w:hAnsi="Arial" w:cs="Arial"/>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6097"/>
      </w:tblGrid>
      <w:tr w:rsidR="00036ADD" w:rsidRPr="00285285" w14:paraId="2C1396B0" w14:textId="77777777" w:rsidTr="00546415">
        <w:trPr>
          <w:trHeight w:val="549"/>
        </w:trPr>
        <w:tc>
          <w:tcPr>
            <w:tcW w:w="5000" w:type="pct"/>
            <w:gridSpan w:val="2"/>
          </w:tcPr>
          <w:p w14:paraId="0A103D7D" w14:textId="7BF68AED" w:rsidR="00036ADD" w:rsidRPr="00285285" w:rsidRDefault="00036ADD" w:rsidP="00546415">
            <w:pPr>
              <w:suppressAutoHyphens/>
              <w:jc w:val="center"/>
              <w:rPr>
                <w:rFonts w:ascii="Arial" w:hAnsi="Arial" w:cs="Arial"/>
                <w:b/>
                <w:bCs/>
                <w:sz w:val="22"/>
                <w:szCs w:val="22"/>
              </w:rPr>
            </w:pPr>
            <w:r w:rsidRPr="00285285">
              <w:rPr>
                <w:rFonts w:ascii="Arial" w:hAnsi="Arial" w:cs="Arial"/>
                <w:b/>
                <w:bCs/>
                <w:color w:val="000000" w:themeColor="text1"/>
                <w:sz w:val="22"/>
                <w:szCs w:val="22"/>
              </w:rPr>
              <w:t xml:space="preserve">Kintamos informacijos kelio ženklų postų, esančių kelio </w:t>
            </w:r>
            <w:r w:rsidR="00950527" w:rsidRPr="00285285">
              <w:rPr>
                <w:rFonts w:ascii="Arial" w:eastAsia="Arial" w:hAnsi="Arial" w:cs="Arial"/>
                <w:b/>
                <w:bCs/>
                <w:sz w:val="22"/>
                <w:szCs w:val="22"/>
              </w:rPr>
              <w:t>A17 0 – 22,06 KM</w:t>
            </w:r>
            <w:r w:rsidR="00950527" w:rsidRPr="00285285">
              <w:rPr>
                <w:rFonts w:ascii="Arial" w:hAnsi="Arial" w:cs="Arial"/>
                <w:b/>
                <w:bCs/>
                <w:color w:val="000000" w:themeColor="text1"/>
                <w:sz w:val="22"/>
                <w:szCs w:val="22"/>
              </w:rPr>
              <w:t xml:space="preserve"> </w:t>
            </w:r>
            <w:r w:rsidRPr="00285285">
              <w:rPr>
                <w:rFonts w:ascii="Arial" w:hAnsi="Arial" w:cs="Arial"/>
                <w:b/>
                <w:bCs/>
                <w:color w:val="000000" w:themeColor="text1"/>
                <w:sz w:val="22"/>
                <w:szCs w:val="22"/>
              </w:rPr>
              <w:t>priežiūros, remonto ir atnaujinimo</w:t>
            </w:r>
            <w:r w:rsidRPr="00285285">
              <w:rPr>
                <w:rFonts w:ascii="Arial" w:hAnsi="Arial" w:cs="Arial"/>
                <w:b/>
                <w:bCs/>
                <w:sz w:val="22"/>
                <w:szCs w:val="22"/>
              </w:rPr>
              <w:t xml:space="preserve"> paslaugos</w:t>
            </w:r>
          </w:p>
        </w:tc>
      </w:tr>
      <w:tr w:rsidR="00036ADD" w:rsidRPr="00285285" w14:paraId="208C87CB" w14:textId="77777777" w:rsidTr="00546415">
        <w:tc>
          <w:tcPr>
            <w:tcW w:w="1928" w:type="pct"/>
            <w:shd w:val="clear" w:color="auto" w:fill="F2F2F2" w:themeFill="background1" w:themeFillShade="F2"/>
            <w:vAlign w:val="center"/>
          </w:tcPr>
          <w:p w14:paraId="0688B336" w14:textId="77777777" w:rsidR="00036ADD" w:rsidRPr="00285285" w:rsidRDefault="00036ADD" w:rsidP="00546415">
            <w:pPr>
              <w:suppressAutoHyphens/>
              <w:jc w:val="right"/>
              <w:rPr>
                <w:rFonts w:ascii="Arial" w:hAnsi="Arial" w:cs="Arial"/>
                <w:sz w:val="22"/>
                <w:szCs w:val="22"/>
              </w:rPr>
            </w:pPr>
            <w:r w:rsidRPr="00285285">
              <w:rPr>
                <w:rFonts w:ascii="Arial" w:hAnsi="Arial" w:cs="Arial"/>
                <w:sz w:val="22"/>
                <w:szCs w:val="22"/>
              </w:rPr>
              <w:t>Pasiūlymo kaina, Eur be PVM</w:t>
            </w:r>
          </w:p>
        </w:tc>
        <w:tc>
          <w:tcPr>
            <w:tcW w:w="3072" w:type="pct"/>
            <w:shd w:val="clear" w:color="auto" w:fill="F2F2F2" w:themeFill="background1" w:themeFillShade="F2"/>
            <w:vAlign w:val="center"/>
          </w:tcPr>
          <w:p w14:paraId="18CE4BCD" w14:textId="77777777" w:rsidR="00036ADD" w:rsidRPr="00285285" w:rsidRDefault="00036ADD" w:rsidP="00546415">
            <w:pPr>
              <w:suppressAutoHyphens/>
              <w:rPr>
                <w:rFonts w:ascii="Arial" w:hAnsi="Arial" w:cs="Arial"/>
                <w:i/>
                <w:sz w:val="22"/>
                <w:szCs w:val="22"/>
              </w:rPr>
            </w:pPr>
            <w:r w:rsidRPr="00285285">
              <w:rPr>
                <w:rFonts w:ascii="Arial" w:hAnsi="Arial" w:cs="Arial"/>
                <w:i/>
                <w:sz w:val="22"/>
                <w:szCs w:val="22"/>
              </w:rPr>
              <w:t>................................................ Eur (skaičiais)</w:t>
            </w:r>
          </w:p>
          <w:p w14:paraId="454FC6DB" w14:textId="77777777" w:rsidR="00CD4998" w:rsidRPr="00285285" w:rsidRDefault="00CD4998" w:rsidP="00546415">
            <w:pPr>
              <w:suppressAutoHyphens/>
              <w:rPr>
                <w:rFonts w:ascii="Arial" w:hAnsi="Arial" w:cs="Arial"/>
                <w:i/>
                <w:sz w:val="22"/>
                <w:szCs w:val="22"/>
              </w:rPr>
            </w:pPr>
          </w:p>
        </w:tc>
      </w:tr>
      <w:tr w:rsidR="00036ADD" w:rsidRPr="00285285" w14:paraId="00C84AF2" w14:textId="77777777" w:rsidTr="00546415">
        <w:tc>
          <w:tcPr>
            <w:tcW w:w="1928" w:type="pct"/>
            <w:shd w:val="clear" w:color="auto" w:fill="F2F2F2" w:themeFill="background1" w:themeFillShade="F2"/>
          </w:tcPr>
          <w:p w14:paraId="4A422E1E" w14:textId="77777777" w:rsidR="00036ADD" w:rsidRPr="00285285" w:rsidRDefault="00036ADD" w:rsidP="00546415">
            <w:pPr>
              <w:suppressAutoHyphens/>
              <w:jc w:val="right"/>
              <w:rPr>
                <w:rFonts w:ascii="Arial" w:hAnsi="Arial" w:cs="Arial"/>
                <w:sz w:val="22"/>
                <w:szCs w:val="22"/>
              </w:rPr>
            </w:pPr>
            <w:r w:rsidRPr="00285285">
              <w:rPr>
                <w:rFonts w:ascii="Arial" w:hAnsi="Arial" w:cs="Arial"/>
                <w:sz w:val="22"/>
                <w:szCs w:val="22"/>
              </w:rPr>
              <w:t>PVM 21%</w:t>
            </w:r>
          </w:p>
        </w:tc>
        <w:tc>
          <w:tcPr>
            <w:tcW w:w="3072" w:type="pct"/>
            <w:shd w:val="clear" w:color="auto" w:fill="F2F2F2" w:themeFill="background1" w:themeFillShade="F2"/>
          </w:tcPr>
          <w:p w14:paraId="2B6718F7" w14:textId="77777777" w:rsidR="00036ADD" w:rsidRPr="00285285" w:rsidRDefault="00036ADD" w:rsidP="00546415">
            <w:pPr>
              <w:suppressAutoHyphens/>
              <w:rPr>
                <w:rFonts w:ascii="Arial" w:hAnsi="Arial" w:cs="Arial"/>
                <w:i/>
                <w:sz w:val="22"/>
                <w:szCs w:val="22"/>
              </w:rPr>
            </w:pPr>
            <w:r w:rsidRPr="00285285">
              <w:rPr>
                <w:rFonts w:ascii="Arial" w:hAnsi="Arial" w:cs="Arial"/>
                <w:i/>
                <w:sz w:val="22"/>
                <w:szCs w:val="22"/>
              </w:rPr>
              <w:t>................................................ Eur (skaičiais)</w:t>
            </w:r>
          </w:p>
          <w:p w14:paraId="67F017A7" w14:textId="77777777" w:rsidR="00CD4998" w:rsidRPr="00285285" w:rsidRDefault="00CD4998" w:rsidP="00546415">
            <w:pPr>
              <w:suppressAutoHyphens/>
              <w:rPr>
                <w:rFonts w:ascii="Arial" w:hAnsi="Arial" w:cs="Arial"/>
                <w:sz w:val="22"/>
                <w:szCs w:val="22"/>
              </w:rPr>
            </w:pPr>
          </w:p>
        </w:tc>
      </w:tr>
      <w:tr w:rsidR="00036ADD" w:rsidRPr="00285285" w14:paraId="0C24BC08" w14:textId="77777777" w:rsidTr="00546415">
        <w:tblPrEx>
          <w:tblLook w:val="0000" w:firstRow="0" w:lastRow="0" w:firstColumn="0" w:lastColumn="0" w:noHBand="0" w:noVBand="0"/>
        </w:tblPrEx>
        <w:trPr>
          <w:trHeight w:val="441"/>
        </w:trPr>
        <w:tc>
          <w:tcPr>
            <w:tcW w:w="1928" w:type="pct"/>
            <w:shd w:val="clear" w:color="auto" w:fill="F2F2F2" w:themeFill="background1" w:themeFillShade="F2"/>
            <w:vAlign w:val="center"/>
          </w:tcPr>
          <w:p w14:paraId="1EEFE142" w14:textId="77777777" w:rsidR="00036ADD" w:rsidRPr="00285285" w:rsidRDefault="00036ADD" w:rsidP="00546415">
            <w:pPr>
              <w:suppressAutoHyphens/>
              <w:jc w:val="right"/>
              <w:rPr>
                <w:rFonts w:ascii="Arial" w:hAnsi="Arial" w:cs="Arial"/>
                <w:b/>
                <w:sz w:val="22"/>
                <w:szCs w:val="22"/>
              </w:rPr>
            </w:pPr>
            <w:r w:rsidRPr="00285285">
              <w:rPr>
                <w:rFonts w:ascii="Arial" w:hAnsi="Arial" w:cs="Arial"/>
                <w:b/>
                <w:sz w:val="22"/>
                <w:szCs w:val="22"/>
              </w:rPr>
              <w:t>Bendra pasiūlymo kaina, EUR su PVM</w:t>
            </w:r>
          </w:p>
        </w:tc>
        <w:tc>
          <w:tcPr>
            <w:tcW w:w="3072" w:type="pct"/>
            <w:shd w:val="clear" w:color="auto" w:fill="F2F2F2" w:themeFill="background1" w:themeFillShade="F2"/>
            <w:vAlign w:val="center"/>
          </w:tcPr>
          <w:p w14:paraId="73A1756B" w14:textId="77777777" w:rsidR="00036ADD" w:rsidRPr="00285285" w:rsidRDefault="00036ADD" w:rsidP="00546415">
            <w:pPr>
              <w:suppressAutoHyphens/>
              <w:rPr>
                <w:rFonts w:ascii="Arial" w:hAnsi="Arial" w:cs="Arial"/>
                <w:b/>
                <w:i/>
                <w:sz w:val="22"/>
                <w:szCs w:val="22"/>
              </w:rPr>
            </w:pPr>
            <w:r w:rsidRPr="00285285">
              <w:rPr>
                <w:rFonts w:ascii="Arial" w:hAnsi="Arial" w:cs="Arial"/>
                <w:i/>
                <w:sz w:val="22"/>
                <w:szCs w:val="22"/>
              </w:rPr>
              <w:t xml:space="preserve">................................................ Eur </w:t>
            </w:r>
            <w:r w:rsidRPr="00285285">
              <w:rPr>
                <w:rFonts w:ascii="Arial" w:hAnsi="Arial" w:cs="Arial"/>
                <w:b/>
                <w:i/>
                <w:sz w:val="22"/>
                <w:szCs w:val="22"/>
              </w:rPr>
              <w:t>(skaičiais)</w:t>
            </w:r>
          </w:p>
          <w:p w14:paraId="14228A6A" w14:textId="77777777" w:rsidR="00036ADD" w:rsidRPr="00285285" w:rsidRDefault="00036ADD" w:rsidP="00546415">
            <w:pPr>
              <w:suppressAutoHyphens/>
              <w:rPr>
                <w:rFonts w:ascii="Arial" w:hAnsi="Arial" w:cs="Arial"/>
                <w:b/>
                <w:i/>
                <w:sz w:val="22"/>
                <w:szCs w:val="22"/>
              </w:rPr>
            </w:pPr>
          </w:p>
        </w:tc>
      </w:tr>
    </w:tbl>
    <w:p w14:paraId="784E493B" w14:textId="77777777" w:rsidR="00036ADD" w:rsidRPr="00285285" w:rsidRDefault="00036ADD" w:rsidP="00036ADD">
      <w:pPr>
        <w:ind w:firstLine="567"/>
        <w:rPr>
          <w:rFonts w:ascii="Arial" w:hAnsi="Arial" w:cs="Arial"/>
          <w:sz w:val="22"/>
          <w:szCs w:val="22"/>
        </w:rPr>
      </w:pPr>
    </w:p>
    <w:p w14:paraId="6E5C63D4" w14:textId="77777777" w:rsidR="00036ADD" w:rsidRPr="00285285" w:rsidRDefault="00036ADD" w:rsidP="00036ADD">
      <w:pPr>
        <w:ind w:firstLine="567"/>
        <w:rPr>
          <w:rFonts w:ascii="Arial" w:hAnsi="Arial" w:cs="Arial"/>
          <w:sz w:val="22"/>
          <w:szCs w:val="22"/>
        </w:rPr>
      </w:pPr>
      <w:r w:rsidRPr="00285285">
        <w:rPr>
          <w:rFonts w:ascii="Arial" w:hAnsi="Arial" w:cs="Arial"/>
          <w:sz w:val="22"/>
          <w:szCs w:val="22"/>
        </w:rPr>
        <w:t>Pastabos:</w:t>
      </w:r>
    </w:p>
    <w:p w14:paraId="696E9E8B" w14:textId="31304C80" w:rsidR="00036ADD" w:rsidRPr="00482907" w:rsidRDefault="00036ADD" w:rsidP="00036ADD">
      <w:pPr>
        <w:pStyle w:val="Pagrindinistekstas"/>
        <w:numPr>
          <w:ilvl w:val="0"/>
          <w:numId w:val="5"/>
        </w:numPr>
        <w:ind w:left="927"/>
        <w:rPr>
          <w:rFonts w:ascii="Arial" w:eastAsia="Calibri" w:hAnsi="Arial" w:cs="Arial"/>
          <w:b/>
          <w:bCs/>
          <w:sz w:val="22"/>
          <w:szCs w:val="22"/>
        </w:rPr>
      </w:pPr>
      <w:r w:rsidRPr="00482907">
        <w:rPr>
          <w:rFonts w:ascii="Arial" w:eastAsia="Calibri" w:hAnsi="Arial" w:cs="Arial"/>
          <w:b/>
          <w:bCs/>
          <w:sz w:val="22"/>
          <w:szCs w:val="22"/>
        </w:rPr>
        <w:t xml:space="preserve">2 priedas pateikiamas kartu su užpildytu </w:t>
      </w:r>
      <w:r w:rsidR="00285285" w:rsidRPr="00482907">
        <w:rPr>
          <w:rFonts w:ascii="Arial" w:eastAsia="Calibri" w:hAnsi="Arial" w:cs="Arial"/>
          <w:b/>
          <w:bCs/>
          <w:sz w:val="22"/>
          <w:szCs w:val="22"/>
        </w:rPr>
        <w:t>Pasiūlymo formos</w:t>
      </w:r>
      <w:r w:rsidRPr="00482907">
        <w:rPr>
          <w:rFonts w:ascii="Arial" w:eastAsia="Calibri" w:hAnsi="Arial" w:cs="Arial"/>
          <w:b/>
          <w:bCs/>
          <w:sz w:val="22"/>
          <w:szCs w:val="22"/>
        </w:rPr>
        <w:t xml:space="preserve"> priedu</w:t>
      </w:r>
      <w:r w:rsidR="00285285" w:rsidRPr="00482907">
        <w:rPr>
          <w:rFonts w:ascii="Arial" w:eastAsia="Calibri" w:hAnsi="Arial" w:cs="Arial"/>
          <w:b/>
          <w:bCs/>
          <w:sz w:val="22"/>
          <w:szCs w:val="22"/>
        </w:rPr>
        <w:t xml:space="preserve"> Nr</w:t>
      </w:r>
      <w:r w:rsidRPr="00482907">
        <w:rPr>
          <w:rFonts w:ascii="Arial" w:eastAsia="Calibri" w:hAnsi="Arial" w:cs="Arial"/>
          <w:b/>
          <w:bCs/>
          <w:sz w:val="22"/>
          <w:szCs w:val="22"/>
        </w:rPr>
        <w:t>.</w:t>
      </w:r>
      <w:r w:rsidR="00285285" w:rsidRPr="00482907">
        <w:rPr>
          <w:rFonts w:ascii="Arial" w:eastAsia="Calibri" w:hAnsi="Arial" w:cs="Arial"/>
          <w:b/>
          <w:bCs/>
          <w:sz w:val="22"/>
          <w:szCs w:val="22"/>
        </w:rPr>
        <w:t xml:space="preserve">1. </w:t>
      </w:r>
    </w:p>
    <w:p w14:paraId="53C5354D" w14:textId="01B8DC25" w:rsidR="00036ADD" w:rsidRPr="00285285" w:rsidRDefault="00036ADD" w:rsidP="00036ADD">
      <w:pPr>
        <w:pStyle w:val="Pagrindinistekstas"/>
        <w:numPr>
          <w:ilvl w:val="0"/>
          <w:numId w:val="5"/>
        </w:numPr>
        <w:ind w:left="927"/>
        <w:rPr>
          <w:rFonts w:ascii="Arial" w:eastAsia="Calibri" w:hAnsi="Arial" w:cs="Arial"/>
          <w:sz w:val="22"/>
          <w:szCs w:val="22"/>
        </w:rPr>
      </w:pPr>
      <w:r w:rsidRPr="00285285">
        <w:rPr>
          <w:rFonts w:ascii="Arial" w:eastAsia="Calibri" w:hAnsi="Arial" w:cs="Arial"/>
          <w:sz w:val="22"/>
          <w:szCs w:val="22"/>
        </w:rPr>
        <w:t xml:space="preserve">2 priede nurodyta „Pasiūlymo kaina, Eur be PVM“ turi sutapti su </w:t>
      </w:r>
      <w:r w:rsidR="00285285">
        <w:rPr>
          <w:rFonts w:ascii="Arial" w:eastAsia="Calibri" w:hAnsi="Arial" w:cs="Arial"/>
          <w:sz w:val="22"/>
          <w:szCs w:val="22"/>
        </w:rPr>
        <w:t>Pasiūlymo formos</w:t>
      </w:r>
      <w:r w:rsidR="00285285" w:rsidRPr="00285285">
        <w:rPr>
          <w:rFonts w:ascii="Arial" w:eastAsia="Calibri" w:hAnsi="Arial" w:cs="Arial"/>
          <w:sz w:val="22"/>
          <w:szCs w:val="22"/>
        </w:rPr>
        <w:t xml:space="preserve"> pried</w:t>
      </w:r>
      <w:r w:rsidR="005138F2">
        <w:rPr>
          <w:rFonts w:ascii="Arial" w:eastAsia="Calibri" w:hAnsi="Arial" w:cs="Arial"/>
          <w:sz w:val="22"/>
          <w:szCs w:val="22"/>
        </w:rPr>
        <w:t>e</w:t>
      </w:r>
      <w:r w:rsidR="00285285">
        <w:rPr>
          <w:rFonts w:ascii="Arial" w:eastAsia="Calibri" w:hAnsi="Arial" w:cs="Arial"/>
          <w:sz w:val="22"/>
          <w:szCs w:val="22"/>
        </w:rPr>
        <w:t xml:space="preserve"> Nr</w:t>
      </w:r>
      <w:r w:rsidR="00285285" w:rsidRPr="00285285">
        <w:rPr>
          <w:rFonts w:ascii="Arial" w:eastAsia="Calibri" w:hAnsi="Arial" w:cs="Arial"/>
          <w:sz w:val="22"/>
          <w:szCs w:val="22"/>
        </w:rPr>
        <w:t>.</w:t>
      </w:r>
      <w:r w:rsidR="00285285">
        <w:rPr>
          <w:rFonts w:ascii="Arial" w:eastAsia="Calibri" w:hAnsi="Arial" w:cs="Arial"/>
          <w:sz w:val="22"/>
          <w:szCs w:val="22"/>
        </w:rPr>
        <w:t xml:space="preserve">1. </w:t>
      </w:r>
      <w:r w:rsidRPr="00285285">
        <w:rPr>
          <w:rFonts w:ascii="Arial" w:eastAsia="Calibri" w:hAnsi="Arial" w:cs="Arial"/>
          <w:sz w:val="22"/>
          <w:szCs w:val="22"/>
        </w:rPr>
        <w:t>nurodyta apskaičiuota „Bendra pasiūlymo kaina, Eur be PVM“.</w:t>
      </w:r>
    </w:p>
    <w:p w14:paraId="4F9AC003" w14:textId="77777777" w:rsidR="00036ADD" w:rsidRPr="00285285" w:rsidRDefault="00036ADD" w:rsidP="00036ADD">
      <w:pPr>
        <w:pStyle w:val="Pagrindinistekstas"/>
        <w:numPr>
          <w:ilvl w:val="0"/>
          <w:numId w:val="5"/>
        </w:numPr>
        <w:ind w:left="927"/>
        <w:rPr>
          <w:rFonts w:ascii="Arial" w:hAnsi="Arial" w:cs="Arial"/>
          <w:sz w:val="22"/>
          <w:szCs w:val="22"/>
        </w:rPr>
      </w:pPr>
      <w:r w:rsidRPr="00285285">
        <w:rPr>
          <w:rFonts w:ascii="Arial" w:eastAsia="Calibri" w:hAnsi="Arial" w:cs="Arial"/>
          <w:sz w:val="22"/>
          <w:szCs w:val="22"/>
        </w:rPr>
        <w:t>Tais atvejais, kai pagal galiojančius teisės aktus Tiekėjui nereikia mokėti PVM, jis atitinkamos skilties nepildo ir nurodo priežastis, dėl kurių PVM nemoka.</w:t>
      </w:r>
      <w:r w:rsidRPr="00285285">
        <w:rPr>
          <w:rFonts w:ascii="Arial" w:hAnsi="Arial" w:cs="Arial"/>
          <w:sz w:val="22"/>
          <w:szCs w:val="22"/>
        </w:rPr>
        <w:t xml:space="preserve"> </w:t>
      </w:r>
    </w:p>
    <w:p w14:paraId="7EC50249" w14:textId="77777777" w:rsidR="00036ADD" w:rsidRPr="00285285" w:rsidRDefault="00036ADD" w:rsidP="00036ADD">
      <w:pPr>
        <w:pStyle w:val="Pagrindinistekstas"/>
        <w:numPr>
          <w:ilvl w:val="0"/>
          <w:numId w:val="5"/>
        </w:numPr>
        <w:ind w:left="927"/>
        <w:rPr>
          <w:rFonts w:ascii="Arial" w:hAnsi="Arial" w:cs="Arial"/>
          <w:sz w:val="22"/>
          <w:szCs w:val="22"/>
        </w:rPr>
      </w:pPr>
      <w:r w:rsidRPr="00285285">
        <w:rPr>
          <w:rFonts w:ascii="Arial" w:hAnsi="Arial" w:cs="Arial"/>
          <w:sz w:val="22"/>
          <w:szCs w:val="22"/>
        </w:rPr>
        <w:t>Visos kainos ir įkainiai pasiūlyme turi būti įrašomos eurais, apvalinant dviem skaitmenimis po kablelio</w:t>
      </w:r>
      <w:r w:rsidRPr="00285285">
        <w:rPr>
          <w:rFonts w:ascii="Arial" w:eastAsia="Calibri" w:hAnsi="Arial" w:cs="Arial"/>
          <w:sz w:val="22"/>
          <w:szCs w:val="22"/>
        </w:rPr>
        <w:t>.</w:t>
      </w:r>
    </w:p>
    <w:p w14:paraId="66F5AA7F" w14:textId="39F388D8" w:rsidR="00036ADD" w:rsidRPr="00285285" w:rsidRDefault="00036ADD" w:rsidP="00036ADD">
      <w:pPr>
        <w:numPr>
          <w:ilvl w:val="0"/>
          <w:numId w:val="5"/>
        </w:numPr>
        <w:ind w:left="927"/>
        <w:rPr>
          <w:rFonts w:ascii="Arial" w:hAnsi="Arial" w:cs="Arial"/>
          <w:sz w:val="22"/>
          <w:szCs w:val="22"/>
        </w:rPr>
      </w:pPr>
      <w:r w:rsidRPr="00285285">
        <w:rPr>
          <w:rFonts w:ascii="Arial" w:hAnsi="Arial" w:cs="Arial"/>
          <w:sz w:val="22"/>
          <w:szCs w:val="22"/>
        </w:rPr>
        <w:t>Bendra pasiūlymo kaina (Eur su PVM) naudojama pasiūlymo vertinimo bei pasiūlymų palyginimo tikslais.</w:t>
      </w:r>
      <w:r w:rsidR="005138F2">
        <w:rPr>
          <w:rFonts w:ascii="Arial" w:hAnsi="Arial" w:cs="Arial"/>
          <w:sz w:val="22"/>
          <w:szCs w:val="22"/>
        </w:rPr>
        <w:t xml:space="preserve"> Tai nėra tiekėj</w:t>
      </w:r>
      <w:r w:rsidR="00E06B87">
        <w:rPr>
          <w:rFonts w:ascii="Arial" w:hAnsi="Arial" w:cs="Arial"/>
          <w:sz w:val="22"/>
          <w:szCs w:val="22"/>
        </w:rPr>
        <w:t>o įsipareigojimas sumokėti nurodytą sumą.</w:t>
      </w:r>
    </w:p>
    <w:p w14:paraId="799AAD43" w14:textId="7122F6BD" w:rsidR="00036ADD" w:rsidRPr="00285285" w:rsidRDefault="00036ADD" w:rsidP="00036ADD">
      <w:pPr>
        <w:numPr>
          <w:ilvl w:val="0"/>
          <w:numId w:val="5"/>
        </w:numPr>
        <w:ind w:left="927"/>
        <w:rPr>
          <w:rFonts w:ascii="Arial" w:hAnsi="Arial" w:cs="Arial"/>
          <w:sz w:val="22"/>
          <w:szCs w:val="22"/>
        </w:rPr>
      </w:pPr>
      <w:bookmarkStart w:id="3" w:name="_Hlk122032283"/>
      <w:r w:rsidRPr="00285285">
        <w:rPr>
          <w:rFonts w:ascii="Arial" w:hAnsi="Arial" w:cs="Arial"/>
          <w:sz w:val="22"/>
          <w:szCs w:val="22"/>
        </w:rPr>
        <w:t xml:space="preserve">Bendra pasiūlymo kaina (Eur su PVM) neturi viršyti </w:t>
      </w:r>
      <w:r w:rsidR="00856B44">
        <w:rPr>
          <w:rFonts w:ascii="Arial" w:eastAsia="Arial" w:hAnsi="Arial" w:cs="Arial"/>
          <w:sz w:val="22"/>
          <w:szCs w:val="22"/>
        </w:rPr>
        <w:t>130</w:t>
      </w:r>
      <w:r w:rsidR="007E0666">
        <w:rPr>
          <w:rFonts w:ascii="Arial" w:eastAsia="Arial" w:hAnsi="Arial" w:cs="Arial"/>
          <w:sz w:val="22"/>
          <w:szCs w:val="22"/>
        </w:rPr>
        <w:t>00</w:t>
      </w:r>
      <w:r w:rsidR="00EC5B80" w:rsidRPr="00285285">
        <w:rPr>
          <w:rFonts w:ascii="Arial" w:eastAsia="Arial" w:hAnsi="Arial" w:cs="Arial"/>
          <w:sz w:val="22"/>
          <w:szCs w:val="22"/>
        </w:rPr>
        <w:t xml:space="preserve">0,00 </w:t>
      </w:r>
      <w:r w:rsidRPr="00285285">
        <w:rPr>
          <w:rFonts w:ascii="Arial" w:hAnsi="Arial" w:cs="Arial"/>
          <w:sz w:val="22"/>
          <w:szCs w:val="22"/>
        </w:rPr>
        <w:t>Eur</w:t>
      </w:r>
      <w:r w:rsidR="00EC5B80" w:rsidRPr="00285285">
        <w:rPr>
          <w:rFonts w:ascii="Arial" w:hAnsi="Arial" w:cs="Arial"/>
          <w:sz w:val="22"/>
          <w:szCs w:val="22"/>
        </w:rPr>
        <w:t xml:space="preserve"> be PVM</w:t>
      </w:r>
      <w:r w:rsidR="00E06B87">
        <w:rPr>
          <w:rFonts w:ascii="Arial" w:hAnsi="Arial" w:cs="Arial"/>
          <w:sz w:val="22"/>
          <w:szCs w:val="22"/>
        </w:rPr>
        <w:t>.</w:t>
      </w:r>
    </w:p>
    <w:p w14:paraId="77EFA05C" w14:textId="225D92DD" w:rsidR="00610B59" w:rsidRDefault="00036ADD" w:rsidP="00610B59">
      <w:pPr>
        <w:numPr>
          <w:ilvl w:val="0"/>
          <w:numId w:val="5"/>
        </w:numPr>
        <w:ind w:left="927"/>
        <w:rPr>
          <w:rFonts w:ascii="Arial" w:hAnsi="Arial" w:cs="Arial"/>
          <w:sz w:val="22"/>
          <w:szCs w:val="22"/>
        </w:rPr>
      </w:pPr>
      <w:r w:rsidRPr="00285285">
        <w:rPr>
          <w:rFonts w:ascii="Arial" w:hAnsi="Arial" w:cs="Arial"/>
          <w:sz w:val="22"/>
          <w:szCs w:val="22"/>
        </w:rPr>
        <w:t xml:space="preserve">Maksimali pirkimui skiriamų lėšų suma </w:t>
      </w:r>
      <w:r w:rsidR="002C2CB8" w:rsidRPr="002C2CB8">
        <w:rPr>
          <w:rFonts w:ascii="Arial" w:hAnsi="Arial" w:cs="Arial"/>
          <w:sz w:val="22"/>
          <w:szCs w:val="22"/>
        </w:rPr>
        <w:t>96800,00</w:t>
      </w:r>
      <w:r w:rsidR="002C2CB8">
        <w:rPr>
          <w:rFonts w:ascii="Arial" w:hAnsi="Arial" w:cs="Arial"/>
          <w:sz w:val="22"/>
          <w:szCs w:val="22"/>
        </w:rPr>
        <w:t xml:space="preserve"> </w:t>
      </w:r>
      <w:r w:rsidRPr="00285285">
        <w:rPr>
          <w:rFonts w:ascii="Arial" w:hAnsi="Arial" w:cs="Arial"/>
          <w:sz w:val="22"/>
          <w:szCs w:val="22"/>
        </w:rPr>
        <w:t xml:space="preserve">Eur su PVM, t.y. pradinės sutarties vertė su PVM bus lygi </w:t>
      </w:r>
      <w:r w:rsidR="002C2CB8" w:rsidRPr="002C2CB8">
        <w:rPr>
          <w:rFonts w:ascii="Arial" w:hAnsi="Arial" w:cs="Arial"/>
          <w:sz w:val="22"/>
          <w:szCs w:val="22"/>
        </w:rPr>
        <w:t>96800,00</w:t>
      </w:r>
      <w:r w:rsidR="002C2CB8">
        <w:rPr>
          <w:rFonts w:ascii="Arial" w:hAnsi="Arial" w:cs="Arial"/>
          <w:sz w:val="22"/>
          <w:szCs w:val="22"/>
        </w:rPr>
        <w:t xml:space="preserve"> </w:t>
      </w:r>
      <w:r w:rsidRPr="00285285">
        <w:rPr>
          <w:rFonts w:ascii="Arial" w:hAnsi="Arial" w:cs="Arial"/>
          <w:sz w:val="22"/>
          <w:szCs w:val="22"/>
        </w:rPr>
        <w:t>Eur (</w:t>
      </w:r>
      <w:r w:rsidR="00B5030C" w:rsidRPr="00285285">
        <w:rPr>
          <w:rFonts w:ascii="Arial" w:eastAsia="Arial" w:hAnsi="Arial" w:cs="Arial"/>
          <w:sz w:val="22"/>
          <w:szCs w:val="22"/>
        </w:rPr>
        <w:t>80</w:t>
      </w:r>
      <w:r w:rsidR="002C2CB8">
        <w:rPr>
          <w:rFonts w:ascii="Arial" w:eastAsia="Arial" w:hAnsi="Arial" w:cs="Arial"/>
          <w:sz w:val="22"/>
          <w:szCs w:val="22"/>
        </w:rPr>
        <w:t>00</w:t>
      </w:r>
      <w:r w:rsidR="00B5030C" w:rsidRPr="00285285">
        <w:rPr>
          <w:rFonts w:ascii="Arial" w:eastAsia="Arial" w:hAnsi="Arial" w:cs="Arial"/>
          <w:sz w:val="22"/>
          <w:szCs w:val="22"/>
        </w:rPr>
        <w:t xml:space="preserve">0,00 </w:t>
      </w:r>
      <w:r w:rsidRPr="00285285">
        <w:rPr>
          <w:rFonts w:ascii="Arial" w:hAnsi="Arial" w:cs="Arial"/>
          <w:sz w:val="22"/>
          <w:szCs w:val="22"/>
        </w:rPr>
        <w:t xml:space="preserve">Eur be PVM), kuri yra nustatyta įvertinus reikiamų paslaugų ir prekių poreikio tikimybę. </w:t>
      </w:r>
      <w:bookmarkStart w:id="4" w:name="_Hlk121303180"/>
      <w:bookmarkEnd w:id="3"/>
    </w:p>
    <w:p w14:paraId="51710867" w14:textId="1C40AB12" w:rsidR="0092583D" w:rsidRPr="00610B59" w:rsidRDefault="0092583D" w:rsidP="00610B59">
      <w:pPr>
        <w:numPr>
          <w:ilvl w:val="0"/>
          <w:numId w:val="5"/>
        </w:numPr>
        <w:ind w:left="927"/>
        <w:rPr>
          <w:rFonts w:ascii="Arial" w:hAnsi="Arial" w:cs="Arial"/>
          <w:sz w:val="22"/>
          <w:szCs w:val="22"/>
        </w:rPr>
      </w:pPr>
      <w:r w:rsidRPr="00610B59">
        <w:rPr>
          <w:rFonts w:ascii="Arial" w:hAnsi="Arial" w:cs="Arial"/>
          <w:sz w:val="22"/>
          <w:szCs w:val="22"/>
        </w:rPr>
        <w:t>Į pasiūlymo kainą</w:t>
      </w:r>
      <w:r w:rsidR="00A12C58" w:rsidRPr="00610B59">
        <w:rPr>
          <w:rFonts w:ascii="Arial" w:hAnsi="Arial" w:cs="Arial"/>
          <w:sz w:val="22"/>
          <w:szCs w:val="22"/>
        </w:rPr>
        <w:t>/įkainius</w:t>
      </w:r>
      <w:r w:rsidRPr="00610B59">
        <w:rPr>
          <w:rFonts w:ascii="Arial" w:hAnsi="Arial" w:cs="Arial"/>
          <w:sz w:val="22"/>
          <w:szCs w:val="22"/>
        </w:rPr>
        <w:t xml:space="preserve"> įskaityti visi tiekėjo mokami mokesčiai ir visos tiekėjo patiriamos su pirkimo sutarties vykdymu susijusios išlaidos.</w:t>
      </w:r>
    </w:p>
    <w:p w14:paraId="7902D3EE" w14:textId="77777777" w:rsidR="00652937" w:rsidRPr="00285285" w:rsidRDefault="00652937" w:rsidP="00BE37D9">
      <w:pPr>
        <w:pStyle w:val="Pagrindinistekstas"/>
        <w:ind w:firstLine="0"/>
        <w:rPr>
          <w:rFonts w:ascii="Arial" w:eastAsia="Calibri" w:hAnsi="Arial" w:cs="Arial"/>
          <w:b/>
          <w:bCs/>
          <w:sz w:val="22"/>
          <w:szCs w:val="22"/>
        </w:rPr>
      </w:pPr>
    </w:p>
    <w:bookmarkEnd w:id="1"/>
    <w:bookmarkEnd w:id="4"/>
    <w:p w14:paraId="7A72C975" w14:textId="697D23AE" w:rsidR="0092583D" w:rsidRPr="00285285" w:rsidRDefault="00A6171D" w:rsidP="00585E11">
      <w:pPr>
        <w:pStyle w:val="Pagrindinistekstas"/>
        <w:rPr>
          <w:rFonts w:ascii="Arial" w:hAnsi="Arial" w:cs="Arial"/>
          <w:sz w:val="22"/>
          <w:szCs w:val="22"/>
        </w:rPr>
      </w:pPr>
      <w:r w:rsidRPr="00285285">
        <w:rPr>
          <w:rFonts w:ascii="Arial" w:hAnsi="Arial" w:cs="Arial"/>
          <w:sz w:val="22"/>
          <w:szCs w:val="22"/>
        </w:rPr>
        <w:t xml:space="preserve">Informacija apie kiekvieno </w:t>
      </w:r>
      <w:bookmarkStart w:id="5" w:name="_Hlk121303213"/>
      <w:r w:rsidRPr="00285285">
        <w:rPr>
          <w:rFonts w:ascii="Arial" w:hAnsi="Arial" w:cs="Arial"/>
          <w:sz w:val="22"/>
          <w:szCs w:val="22"/>
        </w:rPr>
        <w:t xml:space="preserve">Ūkio subjektų </w:t>
      </w:r>
      <w:bookmarkEnd w:id="5"/>
      <w:r w:rsidRPr="00285285">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285285" w14:paraId="65D437AB" w14:textId="77777777" w:rsidTr="00D44CA8">
        <w:tc>
          <w:tcPr>
            <w:tcW w:w="328" w:type="pct"/>
            <w:vMerge w:val="restart"/>
            <w:shd w:val="clear" w:color="auto" w:fill="E7E6E6" w:themeFill="background2"/>
            <w:vAlign w:val="center"/>
          </w:tcPr>
          <w:p w14:paraId="09786796"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lastRenderedPageBreak/>
              <w:t>Eil. Nr.</w:t>
            </w:r>
          </w:p>
        </w:tc>
        <w:tc>
          <w:tcPr>
            <w:tcW w:w="1162" w:type="pct"/>
            <w:vMerge w:val="restart"/>
            <w:shd w:val="clear" w:color="auto" w:fill="E7E6E6" w:themeFill="background2"/>
            <w:vAlign w:val="center"/>
          </w:tcPr>
          <w:p w14:paraId="6B2AA481"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Partnerio paslaugų dalies vertė pasiūlymo kainoje</w:t>
            </w:r>
          </w:p>
        </w:tc>
      </w:tr>
      <w:tr w:rsidR="00A6171D" w:rsidRPr="00285285" w14:paraId="639F46FB" w14:textId="77777777" w:rsidTr="00D44CA8">
        <w:tc>
          <w:tcPr>
            <w:tcW w:w="328" w:type="pct"/>
            <w:vMerge/>
            <w:shd w:val="clear" w:color="auto" w:fill="E7E6E6" w:themeFill="background2"/>
          </w:tcPr>
          <w:p w14:paraId="196887FF" w14:textId="77777777" w:rsidR="00A6171D" w:rsidRPr="00285285"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285285"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285285"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Eur su PVM</w:t>
            </w:r>
          </w:p>
        </w:tc>
        <w:tc>
          <w:tcPr>
            <w:tcW w:w="903" w:type="pct"/>
            <w:shd w:val="clear" w:color="auto" w:fill="E7E6E6" w:themeFill="background2"/>
          </w:tcPr>
          <w:p w14:paraId="23007543"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Proc.</w:t>
            </w:r>
          </w:p>
        </w:tc>
      </w:tr>
      <w:tr w:rsidR="00A6171D" w:rsidRPr="00285285" w14:paraId="666D6BE5" w14:textId="77777777" w:rsidTr="00A6171D">
        <w:tc>
          <w:tcPr>
            <w:tcW w:w="328" w:type="pct"/>
          </w:tcPr>
          <w:p w14:paraId="7072FB80" w14:textId="77777777" w:rsidR="00A6171D" w:rsidRPr="00285285" w:rsidRDefault="00A6171D" w:rsidP="00D610D2">
            <w:pPr>
              <w:pStyle w:val="Pagrindinistekstas"/>
              <w:ind w:firstLine="0"/>
              <w:rPr>
                <w:rFonts w:ascii="Arial" w:hAnsi="Arial" w:cs="Arial"/>
                <w:sz w:val="22"/>
                <w:szCs w:val="22"/>
              </w:rPr>
            </w:pPr>
          </w:p>
        </w:tc>
        <w:tc>
          <w:tcPr>
            <w:tcW w:w="1162" w:type="pct"/>
          </w:tcPr>
          <w:p w14:paraId="0627420F" w14:textId="77777777" w:rsidR="00A6171D" w:rsidRPr="00285285" w:rsidRDefault="00A6171D" w:rsidP="00D610D2">
            <w:pPr>
              <w:pStyle w:val="Pagrindinistekstas"/>
              <w:ind w:firstLine="0"/>
              <w:rPr>
                <w:rFonts w:ascii="Arial" w:hAnsi="Arial" w:cs="Arial"/>
                <w:sz w:val="22"/>
                <w:szCs w:val="22"/>
              </w:rPr>
            </w:pPr>
          </w:p>
        </w:tc>
        <w:tc>
          <w:tcPr>
            <w:tcW w:w="1554" w:type="pct"/>
          </w:tcPr>
          <w:p w14:paraId="2B1DE3EF" w14:textId="77777777" w:rsidR="00A6171D" w:rsidRPr="00285285" w:rsidRDefault="00A6171D" w:rsidP="00D610D2">
            <w:pPr>
              <w:pStyle w:val="Pagrindinistekstas"/>
              <w:ind w:firstLine="0"/>
              <w:rPr>
                <w:rFonts w:ascii="Arial" w:hAnsi="Arial" w:cs="Arial"/>
                <w:sz w:val="22"/>
                <w:szCs w:val="22"/>
              </w:rPr>
            </w:pPr>
          </w:p>
        </w:tc>
        <w:tc>
          <w:tcPr>
            <w:tcW w:w="1053" w:type="pct"/>
          </w:tcPr>
          <w:p w14:paraId="34BE214A" w14:textId="77777777" w:rsidR="00A6171D" w:rsidRPr="00285285" w:rsidRDefault="00A6171D" w:rsidP="00D610D2">
            <w:pPr>
              <w:pStyle w:val="Pagrindinistekstas"/>
              <w:ind w:firstLine="0"/>
              <w:rPr>
                <w:rFonts w:ascii="Arial" w:hAnsi="Arial" w:cs="Arial"/>
                <w:sz w:val="22"/>
                <w:szCs w:val="22"/>
              </w:rPr>
            </w:pPr>
          </w:p>
        </w:tc>
        <w:tc>
          <w:tcPr>
            <w:tcW w:w="903" w:type="pct"/>
          </w:tcPr>
          <w:p w14:paraId="7D0FE913" w14:textId="77777777" w:rsidR="00A6171D" w:rsidRPr="00285285" w:rsidRDefault="00A6171D" w:rsidP="00D610D2">
            <w:pPr>
              <w:pStyle w:val="Pagrindinistekstas"/>
              <w:ind w:firstLine="0"/>
              <w:rPr>
                <w:rFonts w:ascii="Arial" w:hAnsi="Arial" w:cs="Arial"/>
                <w:sz w:val="22"/>
                <w:szCs w:val="22"/>
              </w:rPr>
            </w:pPr>
          </w:p>
        </w:tc>
      </w:tr>
      <w:tr w:rsidR="00A6171D" w:rsidRPr="00285285" w14:paraId="564EE359" w14:textId="77777777" w:rsidTr="00A6171D">
        <w:tc>
          <w:tcPr>
            <w:tcW w:w="328" w:type="pct"/>
          </w:tcPr>
          <w:p w14:paraId="0ED122E9" w14:textId="77777777" w:rsidR="00A6171D" w:rsidRPr="00285285" w:rsidRDefault="00A6171D" w:rsidP="00D610D2">
            <w:pPr>
              <w:pStyle w:val="Pagrindinistekstas"/>
              <w:ind w:firstLine="0"/>
              <w:rPr>
                <w:rFonts w:ascii="Arial" w:hAnsi="Arial" w:cs="Arial"/>
                <w:sz w:val="22"/>
                <w:szCs w:val="22"/>
              </w:rPr>
            </w:pPr>
          </w:p>
        </w:tc>
        <w:tc>
          <w:tcPr>
            <w:tcW w:w="1162" w:type="pct"/>
          </w:tcPr>
          <w:p w14:paraId="0834FBA5" w14:textId="77777777" w:rsidR="00A6171D" w:rsidRPr="00285285" w:rsidRDefault="00A6171D" w:rsidP="00D610D2">
            <w:pPr>
              <w:pStyle w:val="Pagrindinistekstas"/>
              <w:ind w:firstLine="0"/>
              <w:rPr>
                <w:rFonts w:ascii="Arial" w:hAnsi="Arial" w:cs="Arial"/>
                <w:sz w:val="22"/>
                <w:szCs w:val="22"/>
              </w:rPr>
            </w:pPr>
          </w:p>
        </w:tc>
        <w:tc>
          <w:tcPr>
            <w:tcW w:w="1554" w:type="pct"/>
          </w:tcPr>
          <w:p w14:paraId="73A6A8DA" w14:textId="77777777" w:rsidR="00A6171D" w:rsidRPr="00285285" w:rsidRDefault="00A6171D" w:rsidP="00D610D2">
            <w:pPr>
              <w:pStyle w:val="Pagrindinistekstas"/>
              <w:ind w:firstLine="0"/>
              <w:rPr>
                <w:rFonts w:ascii="Arial" w:hAnsi="Arial" w:cs="Arial"/>
                <w:sz w:val="22"/>
                <w:szCs w:val="22"/>
              </w:rPr>
            </w:pPr>
          </w:p>
        </w:tc>
        <w:tc>
          <w:tcPr>
            <w:tcW w:w="1053" w:type="pct"/>
          </w:tcPr>
          <w:p w14:paraId="5BA8B113" w14:textId="77777777" w:rsidR="00A6171D" w:rsidRPr="00285285" w:rsidRDefault="00A6171D" w:rsidP="00D610D2">
            <w:pPr>
              <w:pStyle w:val="Pagrindinistekstas"/>
              <w:ind w:firstLine="0"/>
              <w:rPr>
                <w:rFonts w:ascii="Arial" w:hAnsi="Arial" w:cs="Arial"/>
                <w:sz w:val="22"/>
                <w:szCs w:val="22"/>
              </w:rPr>
            </w:pPr>
          </w:p>
        </w:tc>
        <w:tc>
          <w:tcPr>
            <w:tcW w:w="903" w:type="pct"/>
          </w:tcPr>
          <w:p w14:paraId="719E05BC" w14:textId="77777777" w:rsidR="00A6171D" w:rsidRPr="00285285" w:rsidRDefault="00A6171D" w:rsidP="00D610D2">
            <w:pPr>
              <w:pStyle w:val="Pagrindinistekstas"/>
              <w:ind w:firstLine="0"/>
              <w:rPr>
                <w:rFonts w:ascii="Arial" w:hAnsi="Arial" w:cs="Arial"/>
                <w:sz w:val="22"/>
                <w:szCs w:val="22"/>
              </w:rPr>
            </w:pPr>
          </w:p>
        </w:tc>
      </w:tr>
      <w:tr w:rsidR="00A6171D" w:rsidRPr="00285285" w14:paraId="4C22C8D3" w14:textId="77777777" w:rsidTr="00A6171D">
        <w:tc>
          <w:tcPr>
            <w:tcW w:w="3044" w:type="pct"/>
            <w:gridSpan w:val="3"/>
          </w:tcPr>
          <w:p w14:paraId="2B74B675" w14:textId="77777777" w:rsidR="00A6171D" w:rsidRPr="00285285" w:rsidRDefault="00A6171D" w:rsidP="00D610D2">
            <w:pPr>
              <w:pStyle w:val="Pagrindinistekstas"/>
              <w:ind w:firstLine="0"/>
              <w:jc w:val="right"/>
              <w:rPr>
                <w:rFonts w:ascii="Arial" w:hAnsi="Arial" w:cs="Arial"/>
                <w:b/>
                <w:sz w:val="22"/>
                <w:szCs w:val="22"/>
              </w:rPr>
            </w:pPr>
            <w:r w:rsidRPr="00285285">
              <w:rPr>
                <w:rFonts w:ascii="Arial" w:hAnsi="Arial" w:cs="Arial"/>
                <w:b/>
                <w:sz w:val="22"/>
                <w:szCs w:val="22"/>
              </w:rPr>
              <w:t>Viso:</w:t>
            </w:r>
          </w:p>
        </w:tc>
        <w:tc>
          <w:tcPr>
            <w:tcW w:w="1053" w:type="pct"/>
          </w:tcPr>
          <w:p w14:paraId="37887A46" w14:textId="77777777" w:rsidR="00A6171D" w:rsidRPr="00285285" w:rsidRDefault="00A6171D" w:rsidP="00D610D2">
            <w:pPr>
              <w:pStyle w:val="Pagrindinistekstas"/>
              <w:ind w:firstLine="0"/>
              <w:rPr>
                <w:rFonts w:ascii="Arial" w:hAnsi="Arial" w:cs="Arial"/>
                <w:sz w:val="22"/>
                <w:szCs w:val="22"/>
              </w:rPr>
            </w:pPr>
          </w:p>
        </w:tc>
        <w:tc>
          <w:tcPr>
            <w:tcW w:w="903" w:type="pct"/>
          </w:tcPr>
          <w:p w14:paraId="09C7AC1F" w14:textId="77777777" w:rsidR="00A6171D" w:rsidRPr="00285285" w:rsidRDefault="00A6171D" w:rsidP="00D610D2">
            <w:pPr>
              <w:pStyle w:val="Pagrindinistekstas"/>
              <w:ind w:firstLine="0"/>
              <w:rPr>
                <w:rFonts w:ascii="Arial" w:hAnsi="Arial" w:cs="Arial"/>
                <w:sz w:val="22"/>
                <w:szCs w:val="22"/>
              </w:rPr>
            </w:pPr>
          </w:p>
        </w:tc>
      </w:tr>
    </w:tbl>
    <w:p w14:paraId="6D7F1CE4" w14:textId="77777777" w:rsidR="00A6171D" w:rsidRPr="00285285" w:rsidRDefault="00A6171D" w:rsidP="00A6171D">
      <w:pPr>
        <w:pStyle w:val="Pagrindinistekstas"/>
        <w:ind w:firstLine="0"/>
        <w:rPr>
          <w:rFonts w:ascii="Arial" w:hAnsi="Arial" w:cs="Arial"/>
          <w:sz w:val="22"/>
          <w:szCs w:val="22"/>
        </w:rPr>
      </w:pPr>
    </w:p>
    <w:p w14:paraId="408459A7" w14:textId="77777777" w:rsidR="00A6171D" w:rsidRPr="00285285" w:rsidRDefault="00A6171D" w:rsidP="00A6171D">
      <w:pPr>
        <w:ind w:firstLine="567"/>
        <w:rPr>
          <w:rFonts w:ascii="Arial" w:hAnsi="Arial" w:cs="Arial"/>
          <w:sz w:val="22"/>
          <w:szCs w:val="22"/>
        </w:rPr>
      </w:pPr>
      <w:r w:rsidRPr="00285285">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285285" w14:paraId="4F4F054D" w14:textId="77777777" w:rsidTr="00D44CA8">
        <w:trPr>
          <w:trHeight w:val="872"/>
        </w:trPr>
        <w:tc>
          <w:tcPr>
            <w:tcW w:w="280" w:type="pct"/>
            <w:shd w:val="clear" w:color="auto" w:fill="E7E6E6" w:themeFill="background2"/>
            <w:vAlign w:val="center"/>
          </w:tcPr>
          <w:p w14:paraId="30703B34"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lang w:eastAsia="en-US"/>
              </w:rPr>
              <w:t>Subtiekėjas</w:t>
            </w:r>
            <w:r w:rsidRPr="00285285">
              <w:rPr>
                <w:rFonts w:ascii="Arial" w:hAnsi="Arial" w:cs="Arial"/>
                <w:b/>
                <w:sz w:val="22"/>
                <w:szCs w:val="22"/>
                <w:vertAlign w:val="superscript"/>
                <w:lang w:eastAsia="en-US"/>
              </w:rPr>
              <w:t>*</w:t>
            </w:r>
            <w:r w:rsidRPr="00285285">
              <w:rPr>
                <w:rFonts w:ascii="Arial" w:hAnsi="Arial" w:cs="Arial"/>
                <w:b/>
                <w:sz w:val="22"/>
                <w:szCs w:val="22"/>
                <w:lang w:eastAsia="en-US"/>
              </w:rPr>
              <w:t xml:space="preserve"> (</w:t>
            </w:r>
            <w:r w:rsidRPr="00285285">
              <w:rPr>
                <w:rFonts w:ascii="Arial" w:hAnsi="Arial" w:cs="Arial"/>
                <w:b/>
                <w:i/>
                <w:iCs/>
                <w:sz w:val="22"/>
                <w:szCs w:val="22"/>
                <w:lang w:eastAsia="en-US"/>
              </w:rPr>
              <w:t>pažymėti X, jei taikoma</w:t>
            </w:r>
            <w:r w:rsidRPr="00285285">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285285" w:rsidRDefault="00A6171D" w:rsidP="00D610D2">
            <w:pPr>
              <w:jc w:val="center"/>
              <w:rPr>
                <w:rFonts w:ascii="Arial" w:hAnsi="Arial" w:cs="Arial"/>
                <w:b/>
                <w:sz w:val="22"/>
                <w:szCs w:val="22"/>
                <w:lang w:eastAsia="en-US"/>
              </w:rPr>
            </w:pPr>
            <w:r w:rsidRPr="00285285">
              <w:rPr>
                <w:rFonts w:ascii="Arial" w:hAnsi="Arial" w:cs="Arial"/>
                <w:b/>
                <w:sz w:val="22"/>
                <w:szCs w:val="22"/>
                <w:lang w:eastAsia="en-US"/>
              </w:rPr>
              <w:t>Ūkio subjektas</w:t>
            </w:r>
            <w:r w:rsidRPr="00285285">
              <w:rPr>
                <w:rFonts w:ascii="Arial" w:hAnsi="Arial" w:cs="Arial"/>
                <w:b/>
                <w:sz w:val="22"/>
                <w:szCs w:val="22"/>
                <w:vertAlign w:val="superscript"/>
                <w:lang w:eastAsia="en-US"/>
              </w:rPr>
              <w:t>**</w:t>
            </w:r>
          </w:p>
          <w:p w14:paraId="6A773BDF"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lang w:eastAsia="en-US"/>
              </w:rPr>
              <w:t>(</w:t>
            </w:r>
            <w:r w:rsidRPr="00285285">
              <w:rPr>
                <w:rFonts w:ascii="Arial" w:hAnsi="Arial" w:cs="Arial"/>
                <w:b/>
                <w:i/>
                <w:iCs/>
                <w:sz w:val="22"/>
                <w:szCs w:val="22"/>
                <w:lang w:eastAsia="en-US"/>
              </w:rPr>
              <w:t>pažymėti X,  jei taikoma</w:t>
            </w:r>
            <w:r w:rsidRPr="00285285">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285285" w:rsidRDefault="00A6171D" w:rsidP="00D610D2">
            <w:pPr>
              <w:pStyle w:val="Pagrindinistekstas"/>
              <w:ind w:firstLine="0"/>
              <w:jc w:val="center"/>
              <w:rPr>
                <w:rFonts w:ascii="Arial" w:hAnsi="Arial" w:cs="Arial"/>
                <w:b/>
                <w:sz w:val="22"/>
                <w:szCs w:val="22"/>
              </w:rPr>
            </w:pPr>
            <w:r w:rsidRPr="00285285">
              <w:rPr>
                <w:rFonts w:ascii="Arial" w:hAnsi="Arial" w:cs="Arial"/>
                <w:b/>
                <w:sz w:val="22"/>
                <w:szCs w:val="22"/>
              </w:rPr>
              <w:t>Pirkimo sutarties dalis (procentais) pasiūlymo kainoje, kuriai ketinama pasitelkti trečiuosius asmenis</w:t>
            </w:r>
          </w:p>
        </w:tc>
      </w:tr>
      <w:tr w:rsidR="00A6171D" w:rsidRPr="00285285" w14:paraId="304AEAEE" w14:textId="77777777" w:rsidTr="00A6171D">
        <w:tc>
          <w:tcPr>
            <w:tcW w:w="280" w:type="pct"/>
          </w:tcPr>
          <w:p w14:paraId="258B33B1" w14:textId="77777777" w:rsidR="00A6171D" w:rsidRPr="00285285" w:rsidRDefault="00A6171D" w:rsidP="00D610D2">
            <w:pPr>
              <w:pStyle w:val="Pagrindinistekstas"/>
              <w:ind w:firstLine="0"/>
              <w:rPr>
                <w:rFonts w:ascii="Arial" w:hAnsi="Arial" w:cs="Arial"/>
                <w:sz w:val="22"/>
                <w:szCs w:val="22"/>
              </w:rPr>
            </w:pPr>
          </w:p>
        </w:tc>
        <w:tc>
          <w:tcPr>
            <w:tcW w:w="1036" w:type="pct"/>
          </w:tcPr>
          <w:p w14:paraId="684ACEA3" w14:textId="77777777" w:rsidR="00A6171D" w:rsidRPr="00285285" w:rsidRDefault="00A6171D" w:rsidP="00D610D2">
            <w:pPr>
              <w:pStyle w:val="Pagrindinistekstas"/>
              <w:ind w:firstLine="0"/>
              <w:rPr>
                <w:rFonts w:ascii="Arial" w:hAnsi="Arial" w:cs="Arial"/>
                <w:sz w:val="22"/>
                <w:szCs w:val="22"/>
              </w:rPr>
            </w:pPr>
          </w:p>
        </w:tc>
        <w:tc>
          <w:tcPr>
            <w:tcW w:w="764" w:type="pct"/>
          </w:tcPr>
          <w:p w14:paraId="18E62C0B" w14:textId="77777777" w:rsidR="00A6171D" w:rsidRPr="00285285" w:rsidRDefault="00A6171D" w:rsidP="00D610D2">
            <w:pPr>
              <w:pStyle w:val="Pagrindinistekstas"/>
              <w:ind w:firstLine="0"/>
              <w:rPr>
                <w:rFonts w:ascii="Arial" w:hAnsi="Arial" w:cs="Arial"/>
                <w:sz w:val="22"/>
                <w:szCs w:val="22"/>
              </w:rPr>
            </w:pPr>
          </w:p>
        </w:tc>
        <w:tc>
          <w:tcPr>
            <w:tcW w:w="763" w:type="pct"/>
          </w:tcPr>
          <w:p w14:paraId="513459E4" w14:textId="77777777" w:rsidR="00A6171D" w:rsidRPr="00285285" w:rsidRDefault="00A6171D" w:rsidP="00D610D2">
            <w:pPr>
              <w:pStyle w:val="Pagrindinistekstas"/>
              <w:ind w:firstLine="0"/>
              <w:rPr>
                <w:rFonts w:ascii="Arial" w:hAnsi="Arial" w:cs="Arial"/>
                <w:sz w:val="22"/>
                <w:szCs w:val="22"/>
              </w:rPr>
            </w:pPr>
          </w:p>
        </w:tc>
        <w:tc>
          <w:tcPr>
            <w:tcW w:w="966" w:type="pct"/>
          </w:tcPr>
          <w:p w14:paraId="60696CFF" w14:textId="77777777" w:rsidR="00A6171D" w:rsidRPr="00285285" w:rsidRDefault="00A6171D" w:rsidP="00D610D2">
            <w:pPr>
              <w:pStyle w:val="Pagrindinistekstas"/>
              <w:ind w:firstLine="0"/>
              <w:rPr>
                <w:rFonts w:ascii="Arial" w:hAnsi="Arial" w:cs="Arial"/>
                <w:sz w:val="22"/>
                <w:szCs w:val="22"/>
              </w:rPr>
            </w:pPr>
          </w:p>
        </w:tc>
        <w:tc>
          <w:tcPr>
            <w:tcW w:w="1191" w:type="pct"/>
          </w:tcPr>
          <w:p w14:paraId="4787656D" w14:textId="77777777" w:rsidR="00A6171D" w:rsidRPr="00285285" w:rsidRDefault="00A6171D" w:rsidP="00D610D2">
            <w:pPr>
              <w:pStyle w:val="Pagrindinistekstas"/>
              <w:ind w:firstLine="0"/>
              <w:rPr>
                <w:rFonts w:ascii="Arial" w:hAnsi="Arial" w:cs="Arial"/>
                <w:sz w:val="22"/>
                <w:szCs w:val="22"/>
              </w:rPr>
            </w:pPr>
          </w:p>
        </w:tc>
      </w:tr>
      <w:tr w:rsidR="00A6171D" w:rsidRPr="00285285" w14:paraId="1FE9B7D5" w14:textId="77777777" w:rsidTr="00A6171D">
        <w:tc>
          <w:tcPr>
            <w:tcW w:w="280" w:type="pct"/>
          </w:tcPr>
          <w:p w14:paraId="45236841" w14:textId="77777777" w:rsidR="00A6171D" w:rsidRPr="00285285" w:rsidRDefault="00A6171D" w:rsidP="00D610D2">
            <w:pPr>
              <w:pStyle w:val="Pagrindinistekstas"/>
              <w:ind w:firstLine="0"/>
              <w:rPr>
                <w:rFonts w:ascii="Arial" w:hAnsi="Arial" w:cs="Arial"/>
                <w:sz w:val="22"/>
                <w:szCs w:val="22"/>
              </w:rPr>
            </w:pPr>
          </w:p>
        </w:tc>
        <w:tc>
          <w:tcPr>
            <w:tcW w:w="1036" w:type="pct"/>
          </w:tcPr>
          <w:p w14:paraId="7A635D80" w14:textId="77777777" w:rsidR="00A6171D" w:rsidRPr="00285285" w:rsidRDefault="00A6171D" w:rsidP="00D610D2">
            <w:pPr>
              <w:pStyle w:val="Pagrindinistekstas"/>
              <w:ind w:firstLine="0"/>
              <w:rPr>
                <w:rFonts w:ascii="Arial" w:hAnsi="Arial" w:cs="Arial"/>
                <w:sz w:val="22"/>
                <w:szCs w:val="22"/>
              </w:rPr>
            </w:pPr>
          </w:p>
        </w:tc>
        <w:tc>
          <w:tcPr>
            <w:tcW w:w="764" w:type="pct"/>
          </w:tcPr>
          <w:p w14:paraId="5106FA2D" w14:textId="77777777" w:rsidR="00A6171D" w:rsidRPr="00285285" w:rsidRDefault="00A6171D" w:rsidP="00D610D2">
            <w:pPr>
              <w:pStyle w:val="Pagrindinistekstas"/>
              <w:ind w:firstLine="0"/>
              <w:rPr>
                <w:rFonts w:ascii="Arial" w:hAnsi="Arial" w:cs="Arial"/>
                <w:sz w:val="22"/>
                <w:szCs w:val="22"/>
              </w:rPr>
            </w:pPr>
          </w:p>
        </w:tc>
        <w:tc>
          <w:tcPr>
            <w:tcW w:w="763" w:type="pct"/>
          </w:tcPr>
          <w:p w14:paraId="13B861CC" w14:textId="77777777" w:rsidR="00A6171D" w:rsidRPr="00285285" w:rsidRDefault="00A6171D" w:rsidP="00D610D2">
            <w:pPr>
              <w:pStyle w:val="Pagrindinistekstas"/>
              <w:ind w:firstLine="0"/>
              <w:rPr>
                <w:rFonts w:ascii="Arial" w:hAnsi="Arial" w:cs="Arial"/>
                <w:sz w:val="22"/>
                <w:szCs w:val="22"/>
              </w:rPr>
            </w:pPr>
          </w:p>
        </w:tc>
        <w:tc>
          <w:tcPr>
            <w:tcW w:w="966" w:type="pct"/>
          </w:tcPr>
          <w:p w14:paraId="238C9399" w14:textId="77777777" w:rsidR="00A6171D" w:rsidRPr="00285285" w:rsidRDefault="00A6171D" w:rsidP="00D610D2">
            <w:pPr>
              <w:pStyle w:val="Pagrindinistekstas"/>
              <w:ind w:firstLine="0"/>
              <w:rPr>
                <w:rFonts w:ascii="Arial" w:hAnsi="Arial" w:cs="Arial"/>
                <w:sz w:val="22"/>
                <w:szCs w:val="22"/>
              </w:rPr>
            </w:pPr>
          </w:p>
        </w:tc>
        <w:tc>
          <w:tcPr>
            <w:tcW w:w="1191" w:type="pct"/>
          </w:tcPr>
          <w:p w14:paraId="630708CE" w14:textId="77777777" w:rsidR="00A6171D" w:rsidRPr="00285285" w:rsidRDefault="00A6171D" w:rsidP="00D610D2">
            <w:pPr>
              <w:pStyle w:val="Pagrindinistekstas"/>
              <w:ind w:firstLine="0"/>
              <w:rPr>
                <w:rFonts w:ascii="Arial" w:hAnsi="Arial" w:cs="Arial"/>
                <w:sz w:val="22"/>
                <w:szCs w:val="22"/>
              </w:rPr>
            </w:pPr>
          </w:p>
        </w:tc>
      </w:tr>
      <w:tr w:rsidR="00A6171D" w:rsidRPr="00285285" w14:paraId="51FA0BF4" w14:textId="77777777" w:rsidTr="00A6171D">
        <w:tc>
          <w:tcPr>
            <w:tcW w:w="280" w:type="pct"/>
          </w:tcPr>
          <w:p w14:paraId="643E168E" w14:textId="77777777" w:rsidR="00A6171D" w:rsidRPr="00285285"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285285" w:rsidRDefault="00A6171D" w:rsidP="00D610D2">
            <w:pPr>
              <w:pStyle w:val="Pagrindinistekstas"/>
              <w:ind w:firstLine="0"/>
              <w:jc w:val="right"/>
              <w:rPr>
                <w:rFonts w:ascii="Arial" w:hAnsi="Arial" w:cs="Arial"/>
                <w:b/>
                <w:sz w:val="22"/>
                <w:szCs w:val="22"/>
              </w:rPr>
            </w:pPr>
            <w:r w:rsidRPr="00285285">
              <w:rPr>
                <w:rFonts w:ascii="Arial" w:hAnsi="Arial" w:cs="Arial"/>
                <w:b/>
                <w:sz w:val="22"/>
                <w:szCs w:val="22"/>
              </w:rPr>
              <w:t>Viso:</w:t>
            </w:r>
          </w:p>
        </w:tc>
        <w:tc>
          <w:tcPr>
            <w:tcW w:w="1191" w:type="pct"/>
          </w:tcPr>
          <w:p w14:paraId="00F855A3" w14:textId="77777777" w:rsidR="00A6171D" w:rsidRPr="00285285" w:rsidRDefault="00A6171D" w:rsidP="00D610D2">
            <w:pPr>
              <w:pStyle w:val="Pagrindinistekstas"/>
              <w:ind w:firstLine="0"/>
              <w:rPr>
                <w:rFonts w:ascii="Arial" w:hAnsi="Arial" w:cs="Arial"/>
                <w:sz w:val="22"/>
                <w:szCs w:val="22"/>
              </w:rPr>
            </w:pPr>
          </w:p>
        </w:tc>
      </w:tr>
    </w:tbl>
    <w:p w14:paraId="00A98343" w14:textId="77777777" w:rsidR="00A6171D" w:rsidRPr="00285285" w:rsidRDefault="00A6171D" w:rsidP="00A6171D">
      <w:pPr>
        <w:pStyle w:val="Pagrindinistekstas"/>
        <w:rPr>
          <w:rFonts w:ascii="Arial" w:hAnsi="Arial" w:cs="Arial"/>
          <w:b/>
          <w:bCs/>
          <w:sz w:val="22"/>
          <w:szCs w:val="22"/>
        </w:rPr>
      </w:pPr>
      <w:r w:rsidRPr="00285285">
        <w:rPr>
          <w:rFonts w:ascii="Arial" w:hAnsi="Arial" w:cs="Arial"/>
          <w:b/>
          <w:bCs/>
          <w:sz w:val="22"/>
          <w:szCs w:val="22"/>
        </w:rPr>
        <w:t>Pastabos:</w:t>
      </w:r>
    </w:p>
    <w:p w14:paraId="021D4456" w14:textId="77777777" w:rsidR="00A6171D" w:rsidRPr="00285285" w:rsidRDefault="00A6171D" w:rsidP="00A6171D">
      <w:pPr>
        <w:pStyle w:val="Pagrindinistekstas"/>
        <w:rPr>
          <w:rFonts w:ascii="Arial" w:hAnsi="Arial" w:cs="Arial"/>
          <w:sz w:val="22"/>
          <w:szCs w:val="22"/>
        </w:rPr>
      </w:pPr>
      <w:r w:rsidRPr="00285285">
        <w:rPr>
          <w:rFonts w:ascii="Arial" w:hAnsi="Arial" w:cs="Arial"/>
          <w:b/>
          <w:bCs/>
          <w:sz w:val="22"/>
          <w:szCs w:val="22"/>
        </w:rPr>
        <w:t>*</w:t>
      </w:r>
      <w:r w:rsidRPr="00285285">
        <w:rPr>
          <w:rFonts w:ascii="Arial" w:hAnsi="Arial" w:cs="Arial"/>
          <w:sz w:val="22"/>
          <w:szCs w:val="22"/>
        </w:rPr>
        <w:t xml:space="preserve"> </w:t>
      </w:r>
      <w:r w:rsidRPr="00285285">
        <w:rPr>
          <w:rFonts w:ascii="Arial" w:hAnsi="Arial" w:cs="Arial"/>
          <w:b/>
          <w:bCs/>
          <w:sz w:val="22"/>
          <w:szCs w:val="22"/>
        </w:rPr>
        <w:t>Subtiekėjas,</w:t>
      </w:r>
      <w:r w:rsidRPr="00285285">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Pr="00285285" w:rsidRDefault="00A6171D" w:rsidP="00A6171D">
      <w:pPr>
        <w:pStyle w:val="Pagrindinistekstas"/>
        <w:spacing w:after="120"/>
        <w:rPr>
          <w:rFonts w:ascii="Arial" w:hAnsi="Arial" w:cs="Arial"/>
          <w:sz w:val="22"/>
          <w:szCs w:val="22"/>
        </w:rPr>
      </w:pPr>
      <w:r w:rsidRPr="00285285">
        <w:rPr>
          <w:rFonts w:ascii="Arial" w:hAnsi="Arial" w:cs="Arial"/>
          <w:b/>
          <w:bCs/>
          <w:sz w:val="22"/>
          <w:szCs w:val="22"/>
        </w:rPr>
        <w:t>**</w:t>
      </w:r>
      <w:r w:rsidRPr="00285285">
        <w:rPr>
          <w:rFonts w:ascii="Arial" w:hAnsi="Arial" w:cs="Arial"/>
          <w:sz w:val="22"/>
          <w:szCs w:val="22"/>
        </w:rPr>
        <w:t xml:space="preserve"> </w:t>
      </w:r>
      <w:r w:rsidRPr="00285285">
        <w:rPr>
          <w:rFonts w:ascii="Arial" w:hAnsi="Arial" w:cs="Arial"/>
          <w:b/>
          <w:bCs/>
          <w:sz w:val="22"/>
          <w:szCs w:val="22"/>
        </w:rPr>
        <w:t>Ūkio subjektas</w:t>
      </w:r>
      <w:r w:rsidRPr="00285285">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285285" w:rsidRDefault="00A6171D" w:rsidP="00A6171D">
      <w:pPr>
        <w:pStyle w:val="Pagrindinistekstas"/>
        <w:rPr>
          <w:rFonts w:ascii="Arial" w:hAnsi="Arial" w:cs="Arial"/>
          <w:sz w:val="22"/>
          <w:szCs w:val="22"/>
        </w:rPr>
      </w:pPr>
      <w:r w:rsidRPr="00285285">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A6171D" w:rsidRPr="00285285" w14:paraId="52ED1BAB" w14:textId="77777777" w:rsidTr="00D44CA8">
        <w:tc>
          <w:tcPr>
            <w:tcW w:w="319" w:type="pct"/>
            <w:shd w:val="clear" w:color="auto" w:fill="E7E6E6" w:themeFill="background2"/>
            <w:vAlign w:val="center"/>
          </w:tcPr>
          <w:p w14:paraId="2B6A6442" w14:textId="77777777" w:rsidR="00A6171D" w:rsidRPr="00285285" w:rsidRDefault="00A6171D" w:rsidP="00A6171D">
            <w:pPr>
              <w:pStyle w:val="Pagrindinistekstas"/>
              <w:ind w:firstLine="0"/>
              <w:jc w:val="center"/>
              <w:rPr>
                <w:rFonts w:ascii="Arial" w:hAnsi="Arial" w:cs="Arial"/>
                <w:b/>
                <w:sz w:val="22"/>
                <w:szCs w:val="22"/>
              </w:rPr>
            </w:pPr>
            <w:r w:rsidRPr="00285285">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285285" w:rsidRDefault="00A6171D" w:rsidP="00A6171D">
            <w:pPr>
              <w:pStyle w:val="Pagrindinistekstas"/>
              <w:ind w:firstLine="0"/>
              <w:jc w:val="center"/>
              <w:rPr>
                <w:rFonts w:ascii="Arial" w:hAnsi="Arial" w:cs="Arial"/>
                <w:b/>
                <w:sz w:val="22"/>
                <w:szCs w:val="22"/>
              </w:rPr>
            </w:pPr>
            <w:r w:rsidRPr="00285285">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285285" w:rsidRDefault="00A6171D" w:rsidP="00A6171D">
            <w:pPr>
              <w:pStyle w:val="Pagrindinistekstas"/>
              <w:ind w:firstLine="0"/>
              <w:jc w:val="center"/>
              <w:rPr>
                <w:rFonts w:ascii="Arial" w:hAnsi="Arial" w:cs="Arial"/>
                <w:b/>
                <w:sz w:val="22"/>
                <w:szCs w:val="22"/>
              </w:rPr>
            </w:pPr>
            <w:r w:rsidRPr="00285285">
              <w:rPr>
                <w:rFonts w:ascii="Arial" w:hAnsi="Arial" w:cs="Arial"/>
                <w:b/>
                <w:sz w:val="22"/>
                <w:szCs w:val="22"/>
              </w:rPr>
              <w:t>Specialisto dabartinė darbovietė</w:t>
            </w:r>
          </w:p>
        </w:tc>
      </w:tr>
      <w:tr w:rsidR="00A6171D" w:rsidRPr="00285285" w14:paraId="22943B52" w14:textId="77777777" w:rsidTr="00A6171D">
        <w:tc>
          <w:tcPr>
            <w:tcW w:w="319" w:type="pct"/>
          </w:tcPr>
          <w:p w14:paraId="6D4B4A02" w14:textId="77777777" w:rsidR="00A6171D" w:rsidRPr="00285285" w:rsidRDefault="00A6171D" w:rsidP="00D610D2">
            <w:pPr>
              <w:pStyle w:val="Pagrindinistekstas"/>
              <w:ind w:firstLine="0"/>
              <w:rPr>
                <w:rFonts w:ascii="Arial" w:hAnsi="Arial" w:cs="Arial"/>
                <w:sz w:val="22"/>
                <w:szCs w:val="22"/>
              </w:rPr>
            </w:pPr>
          </w:p>
        </w:tc>
        <w:tc>
          <w:tcPr>
            <w:tcW w:w="2111" w:type="pct"/>
          </w:tcPr>
          <w:p w14:paraId="7C63153A" w14:textId="77777777" w:rsidR="00A6171D" w:rsidRPr="00285285" w:rsidRDefault="00A6171D" w:rsidP="00D610D2">
            <w:pPr>
              <w:pStyle w:val="Pagrindinistekstas"/>
              <w:ind w:firstLine="0"/>
              <w:rPr>
                <w:rFonts w:ascii="Arial" w:hAnsi="Arial" w:cs="Arial"/>
                <w:sz w:val="22"/>
                <w:szCs w:val="22"/>
              </w:rPr>
            </w:pPr>
          </w:p>
        </w:tc>
        <w:tc>
          <w:tcPr>
            <w:tcW w:w="2570" w:type="pct"/>
          </w:tcPr>
          <w:p w14:paraId="00323E7F" w14:textId="77777777" w:rsidR="00A6171D" w:rsidRPr="00285285" w:rsidRDefault="00A6171D" w:rsidP="00D610D2">
            <w:pPr>
              <w:pStyle w:val="Pagrindinistekstas"/>
              <w:ind w:firstLine="0"/>
              <w:rPr>
                <w:rFonts w:ascii="Arial" w:hAnsi="Arial" w:cs="Arial"/>
                <w:sz w:val="22"/>
                <w:szCs w:val="22"/>
              </w:rPr>
            </w:pPr>
          </w:p>
        </w:tc>
      </w:tr>
      <w:tr w:rsidR="00A6171D" w:rsidRPr="00285285" w14:paraId="43ECCAE3" w14:textId="77777777" w:rsidTr="00A6171D">
        <w:tc>
          <w:tcPr>
            <w:tcW w:w="319" w:type="pct"/>
          </w:tcPr>
          <w:p w14:paraId="2BB48093" w14:textId="77777777" w:rsidR="00A6171D" w:rsidRPr="00285285" w:rsidRDefault="00A6171D" w:rsidP="00D610D2">
            <w:pPr>
              <w:pStyle w:val="Pagrindinistekstas"/>
              <w:ind w:firstLine="0"/>
              <w:rPr>
                <w:rFonts w:ascii="Arial" w:hAnsi="Arial" w:cs="Arial"/>
                <w:sz w:val="22"/>
                <w:szCs w:val="22"/>
              </w:rPr>
            </w:pPr>
          </w:p>
        </w:tc>
        <w:tc>
          <w:tcPr>
            <w:tcW w:w="2111" w:type="pct"/>
          </w:tcPr>
          <w:p w14:paraId="46B549B7" w14:textId="77777777" w:rsidR="00A6171D" w:rsidRPr="00285285" w:rsidRDefault="00A6171D" w:rsidP="00D610D2">
            <w:pPr>
              <w:pStyle w:val="Pagrindinistekstas"/>
              <w:ind w:firstLine="0"/>
              <w:rPr>
                <w:rFonts w:ascii="Arial" w:hAnsi="Arial" w:cs="Arial"/>
                <w:sz w:val="22"/>
                <w:szCs w:val="22"/>
              </w:rPr>
            </w:pPr>
          </w:p>
        </w:tc>
        <w:tc>
          <w:tcPr>
            <w:tcW w:w="2570" w:type="pct"/>
          </w:tcPr>
          <w:p w14:paraId="33D9C1CE" w14:textId="77777777" w:rsidR="00A6171D" w:rsidRPr="00285285" w:rsidRDefault="00A6171D" w:rsidP="00D610D2">
            <w:pPr>
              <w:pStyle w:val="Pagrindinistekstas"/>
              <w:ind w:firstLine="0"/>
              <w:rPr>
                <w:rFonts w:ascii="Arial" w:hAnsi="Arial" w:cs="Arial"/>
                <w:sz w:val="22"/>
                <w:szCs w:val="22"/>
              </w:rPr>
            </w:pPr>
          </w:p>
        </w:tc>
      </w:tr>
    </w:tbl>
    <w:p w14:paraId="6E303224" w14:textId="77777777" w:rsidR="00A6171D" w:rsidRPr="00285285" w:rsidRDefault="00A6171D" w:rsidP="00A6171D">
      <w:pPr>
        <w:pStyle w:val="Pagrindinistekstas"/>
        <w:ind w:firstLine="0"/>
        <w:rPr>
          <w:rFonts w:ascii="Arial" w:hAnsi="Arial" w:cs="Arial"/>
          <w:sz w:val="22"/>
          <w:szCs w:val="22"/>
        </w:rPr>
      </w:pPr>
      <w:r w:rsidRPr="00285285">
        <w:rPr>
          <w:rFonts w:ascii="Arial" w:hAnsi="Arial" w:cs="Arial"/>
          <w:b/>
          <w:bCs/>
          <w:sz w:val="22"/>
          <w:szCs w:val="22"/>
        </w:rPr>
        <w:t>*** Kvazisubtiekėjas</w:t>
      </w:r>
      <w:r w:rsidRPr="00285285">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285285" w:rsidRDefault="00A6171D" w:rsidP="00A6171D">
      <w:pPr>
        <w:pStyle w:val="Pagrindinistekstas"/>
        <w:ind w:firstLine="0"/>
        <w:rPr>
          <w:rFonts w:ascii="Arial" w:hAnsi="Arial" w:cs="Arial"/>
          <w:sz w:val="22"/>
          <w:szCs w:val="22"/>
        </w:rPr>
      </w:pPr>
    </w:p>
    <w:p w14:paraId="28A7E87A" w14:textId="77777777" w:rsidR="008C04BC" w:rsidRPr="00285285" w:rsidRDefault="008C04BC" w:rsidP="00A6171D">
      <w:pPr>
        <w:pStyle w:val="Pagrindinistekstas"/>
        <w:ind w:firstLine="0"/>
        <w:rPr>
          <w:rFonts w:ascii="Arial" w:hAnsi="Arial" w:cs="Arial"/>
          <w:sz w:val="22"/>
          <w:szCs w:val="22"/>
        </w:rPr>
      </w:pPr>
    </w:p>
    <w:p w14:paraId="0CD85154" w14:textId="77777777" w:rsidR="00D44CA8" w:rsidRPr="00285285" w:rsidRDefault="00D44CA8" w:rsidP="00A6171D">
      <w:pPr>
        <w:pStyle w:val="Pagrindinistekstas"/>
        <w:ind w:firstLine="0"/>
        <w:rPr>
          <w:rFonts w:ascii="Arial" w:hAnsi="Arial" w:cs="Arial"/>
          <w:sz w:val="22"/>
          <w:szCs w:val="22"/>
        </w:rPr>
      </w:pPr>
    </w:p>
    <w:p w14:paraId="0C9A2EF1" w14:textId="77777777" w:rsidR="008C04BC" w:rsidRPr="00285285" w:rsidRDefault="008C04BC" w:rsidP="00A6171D">
      <w:pPr>
        <w:pStyle w:val="Pagrindinistekstas"/>
        <w:ind w:firstLine="0"/>
        <w:rPr>
          <w:rFonts w:ascii="Arial" w:hAnsi="Arial" w:cs="Arial"/>
          <w:sz w:val="22"/>
          <w:szCs w:val="22"/>
        </w:rPr>
      </w:pPr>
    </w:p>
    <w:p w14:paraId="491E2352" w14:textId="77777777" w:rsidR="008C04BC" w:rsidRPr="00285285" w:rsidRDefault="008C04BC" w:rsidP="00A6171D">
      <w:pPr>
        <w:pStyle w:val="Pagrindinistekstas"/>
        <w:ind w:firstLine="0"/>
        <w:rPr>
          <w:rFonts w:ascii="Arial" w:hAnsi="Arial" w:cs="Arial"/>
          <w:sz w:val="22"/>
          <w:szCs w:val="22"/>
        </w:rPr>
      </w:pPr>
    </w:p>
    <w:p w14:paraId="0F6672DC" w14:textId="77777777" w:rsidR="00A6171D" w:rsidRPr="00285285" w:rsidRDefault="00A6171D" w:rsidP="00A6171D">
      <w:pPr>
        <w:pStyle w:val="Pagrindinistekstas"/>
        <w:rPr>
          <w:rFonts w:ascii="Arial" w:hAnsi="Arial" w:cs="Arial"/>
          <w:sz w:val="22"/>
          <w:szCs w:val="22"/>
        </w:rPr>
      </w:pPr>
      <w:r w:rsidRPr="00285285">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285285" w14:paraId="5B9DAA0A" w14:textId="77777777" w:rsidTr="00D44CA8">
        <w:tc>
          <w:tcPr>
            <w:tcW w:w="329" w:type="pct"/>
            <w:shd w:val="clear" w:color="auto" w:fill="E7E6E6" w:themeFill="background2"/>
            <w:vAlign w:val="center"/>
          </w:tcPr>
          <w:p w14:paraId="685116AB" w14:textId="77777777" w:rsidR="00A6171D" w:rsidRPr="00285285" w:rsidRDefault="00A6171D" w:rsidP="00A6171D">
            <w:pPr>
              <w:pStyle w:val="Pagrindinistekstas"/>
              <w:ind w:firstLine="0"/>
              <w:jc w:val="center"/>
              <w:rPr>
                <w:rFonts w:ascii="Arial" w:hAnsi="Arial" w:cs="Arial"/>
                <w:b/>
                <w:color w:val="000000" w:themeColor="text1"/>
                <w:sz w:val="22"/>
                <w:szCs w:val="22"/>
              </w:rPr>
            </w:pPr>
            <w:r w:rsidRPr="00285285">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285285" w:rsidRDefault="00A6171D" w:rsidP="00A6171D">
            <w:pPr>
              <w:pStyle w:val="Pagrindinistekstas"/>
              <w:ind w:firstLine="0"/>
              <w:jc w:val="center"/>
              <w:rPr>
                <w:rFonts w:ascii="Arial" w:hAnsi="Arial" w:cs="Arial"/>
                <w:b/>
                <w:color w:val="000000" w:themeColor="text1"/>
                <w:sz w:val="22"/>
                <w:szCs w:val="22"/>
              </w:rPr>
            </w:pPr>
            <w:r w:rsidRPr="00285285">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285285" w:rsidRDefault="00A6171D" w:rsidP="00A6171D">
            <w:pPr>
              <w:pStyle w:val="Pagrindinistekstas"/>
              <w:ind w:firstLine="0"/>
              <w:jc w:val="center"/>
              <w:rPr>
                <w:rFonts w:ascii="Arial" w:hAnsi="Arial" w:cs="Arial"/>
                <w:b/>
                <w:color w:val="000000" w:themeColor="text1"/>
                <w:sz w:val="22"/>
                <w:szCs w:val="22"/>
              </w:rPr>
            </w:pPr>
            <w:r w:rsidRPr="00285285">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285285" w14:paraId="733BE477" w14:textId="77777777" w:rsidTr="00A6171D">
        <w:tc>
          <w:tcPr>
            <w:tcW w:w="329" w:type="pct"/>
          </w:tcPr>
          <w:p w14:paraId="4A911E3E" w14:textId="77777777" w:rsidR="00A6171D" w:rsidRPr="00285285"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285285"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285285" w:rsidRDefault="00A6171D" w:rsidP="00D610D2">
            <w:pPr>
              <w:pStyle w:val="Pagrindinistekstas"/>
              <w:ind w:firstLine="0"/>
              <w:rPr>
                <w:rFonts w:ascii="Arial" w:hAnsi="Arial" w:cs="Arial"/>
                <w:color w:val="000000" w:themeColor="text1"/>
                <w:sz w:val="22"/>
                <w:szCs w:val="22"/>
              </w:rPr>
            </w:pPr>
          </w:p>
        </w:tc>
      </w:tr>
      <w:tr w:rsidR="00A6171D" w:rsidRPr="00285285" w14:paraId="3615C37D" w14:textId="77777777" w:rsidTr="00A6171D">
        <w:tc>
          <w:tcPr>
            <w:tcW w:w="329" w:type="pct"/>
          </w:tcPr>
          <w:p w14:paraId="5BB88C22" w14:textId="77777777" w:rsidR="00A6171D" w:rsidRPr="00285285"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285285"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285285"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285285" w:rsidRDefault="00A6171D" w:rsidP="00A6171D">
      <w:pPr>
        <w:pStyle w:val="Pagrindinistekstas"/>
        <w:rPr>
          <w:rFonts w:ascii="Arial" w:hAnsi="Arial" w:cs="Arial"/>
          <w:color w:val="000000" w:themeColor="text1"/>
          <w:sz w:val="22"/>
          <w:szCs w:val="22"/>
        </w:rPr>
      </w:pPr>
    </w:p>
    <w:p w14:paraId="2800245A" w14:textId="5A38C9A9" w:rsidR="00A6171D" w:rsidRPr="00285285" w:rsidRDefault="00A6171D" w:rsidP="00A6171D">
      <w:pPr>
        <w:pStyle w:val="Pagrindinistekstas"/>
        <w:rPr>
          <w:rFonts w:ascii="Arial" w:hAnsi="Arial" w:cs="Arial"/>
          <w:color w:val="000000" w:themeColor="text1"/>
          <w:sz w:val="22"/>
          <w:szCs w:val="22"/>
        </w:rPr>
      </w:pPr>
      <w:r w:rsidRPr="00285285">
        <w:rPr>
          <w:rFonts w:ascii="Arial" w:hAnsi="Arial" w:cs="Arial"/>
          <w:color w:val="000000" w:themeColor="text1"/>
          <w:sz w:val="22"/>
          <w:szCs w:val="22"/>
        </w:rPr>
        <w:t>Pastabos:</w:t>
      </w:r>
    </w:p>
    <w:p w14:paraId="287F47C5" w14:textId="77777777" w:rsidR="00A6171D" w:rsidRPr="00285285" w:rsidRDefault="00A6171D" w:rsidP="00A6171D">
      <w:pPr>
        <w:pStyle w:val="Pagrindinistekstas"/>
        <w:rPr>
          <w:rFonts w:ascii="Arial" w:hAnsi="Arial" w:cs="Arial"/>
          <w:color w:val="000000" w:themeColor="text1"/>
          <w:sz w:val="22"/>
          <w:szCs w:val="22"/>
        </w:rPr>
      </w:pPr>
      <w:r w:rsidRPr="00285285">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285285">
        <w:rPr>
          <w:rFonts w:ascii="Arial" w:hAnsi="Arial" w:cs="Arial"/>
          <w:i/>
          <w:color w:val="000000" w:themeColor="text1"/>
          <w:sz w:val="22"/>
          <w:szCs w:val="22"/>
        </w:rPr>
        <w:t>https://www.vpt.lrv.lt/)</w:t>
      </w:r>
      <w:r w:rsidRPr="00285285">
        <w:rPr>
          <w:rFonts w:ascii="Arial" w:eastAsia="Calibri" w:hAnsi="Arial" w:cs="Arial"/>
          <w:i/>
          <w:sz w:val="22"/>
          <w:szCs w:val="22"/>
        </w:rPr>
        <w:t>.</w:t>
      </w:r>
    </w:p>
    <w:p w14:paraId="35F11773" w14:textId="77777777" w:rsidR="00A6171D" w:rsidRPr="00285285" w:rsidRDefault="00A6171D" w:rsidP="00A6171D">
      <w:pPr>
        <w:pStyle w:val="Pagrindinistekstas"/>
        <w:rPr>
          <w:rFonts w:ascii="Arial" w:hAnsi="Arial" w:cs="Arial"/>
          <w:color w:val="000000" w:themeColor="text1"/>
          <w:sz w:val="22"/>
          <w:szCs w:val="22"/>
        </w:rPr>
      </w:pPr>
      <w:r w:rsidRPr="00285285">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285285" w:rsidRDefault="00A6171D" w:rsidP="00A6171D">
      <w:pPr>
        <w:pStyle w:val="Pagrindinistekstas"/>
        <w:spacing w:after="120"/>
        <w:rPr>
          <w:rFonts w:ascii="Arial" w:hAnsi="Arial" w:cs="Arial"/>
          <w:color w:val="000000" w:themeColor="text1"/>
          <w:sz w:val="22"/>
          <w:szCs w:val="22"/>
        </w:rPr>
      </w:pPr>
      <w:r w:rsidRPr="00285285">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6C7EFA31" w14:textId="77777777" w:rsidR="00A6171D" w:rsidRPr="00285285" w:rsidRDefault="00A6171D" w:rsidP="00A6171D">
      <w:pPr>
        <w:spacing w:after="200" w:line="276" w:lineRule="auto"/>
        <w:jc w:val="left"/>
        <w:rPr>
          <w:rFonts w:ascii="Arial" w:hAnsi="Arial" w:cs="Arial"/>
          <w:sz w:val="22"/>
          <w:szCs w:val="22"/>
        </w:rPr>
      </w:pPr>
      <w:r w:rsidRPr="00285285">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285285" w14:paraId="166757D4" w14:textId="77777777" w:rsidTr="00D44CA8">
        <w:tc>
          <w:tcPr>
            <w:tcW w:w="329" w:type="pct"/>
            <w:shd w:val="clear" w:color="auto" w:fill="E7E6E6" w:themeFill="background2"/>
            <w:vAlign w:val="center"/>
          </w:tcPr>
          <w:p w14:paraId="5E510C54" w14:textId="77777777" w:rsidR="00A6171D" w:rsidRPr="00285285" w:rsidRDefault="00A6171D" w:rsidP="00A6171D">
            <w:pPr>
              <w:pStyle w:val="Pagrindinistekstas"/>
              <w:ind w:firstLine="0"/>
              <w:jc w:val="center"/>
              <w:rPr>
                <w:rFonts w:ascii="Arial" w:hAnsi="Arial" w:cs="Arial"/>
                <w:b/>
                <w:sz w:val="22"/>
                <w:szCs w:val="22"/>
              </w:rPr>
            </w:pPr>
            <w:r w:rsidRPr="00285285">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285285" w:rsidRDefault="00A6171D" w:rsidP="00A6171D">
            <w:pPr>
              <w:pStyle w:val="Pagrindinistekstas"/>
              <w:ind w:firstLine="0"/>
              <w:jc w:val="center"/>
              <w:rPr>
                <w:rFonts w:ascii="Arial" w:hAnsi="Arial" w:cs="Arial"/>
                <w:b/>
                <w:sz w:val="22"/>
                <w:szCs w:val="22"/>
              </w:rPr>
            </w:pPr>
            <w:r w:rsidRPr="00285285">
              <w:rPr>
                <w:rFonts w:ascii="Arial" w:hAnsi="Arial" w:cs="Arial"/>
                <w:b/>
                <w:sz w:val="22"/>
                <w:szCs w:val="22"/>
              </w:rPr>
              <w:t>Dokumentų pavadinimai</w:t>
            </w:r>
          </w:p>
        </w:tc>
      </w:tr>
      <w:tr w:rsidR="00A6171D" w:rsidRPr="00285285" w14:paraId="1F77EC5A" w14:textId="77777777" w:rsidTr="00A6171D">
        <w:tc>
          <w:tcPr>
            <w:tcW w:w="329" w:type="pct"/>
          </w:tcPr>
          <w:p w14:paraId="15A12F38" w14:textId="77777777" w:rsidR="00A6171D" w:rsidRPr="00285285" w:rsidRDefault="00A6171D" w:rsidP="00D610D2">
            <w:pPr>
              <w:pStyle w:val="Pagrindinistekstas"/>
              <w:ind w:firstLine="0"/>
              <w:rPr>
                <w:rFonts w:ascii="Arial" w:hAnsi="Arial" w:cs="Arial"/>
                <w:sz w:val="22"/>
                <w:szCs w:val="22"/>
              </w:rPr>
            </w:pPr>
          </w:p>
        </w:tc>
        <w:tc>
          <w:tcPr>
            <w:tcW w:w="4671" w:type="pct"/>
          </w:tcPr>
          <w:p w14:paraId="639D2A98" w14:textId="77777777" w:rsidR="00A6171D" w:rsidRPr="00285285" w:rsidRDefault="00A6171D" w:rsidP="00D610D2">
            <w:pPr>
              <w:pStyle w:val="Pagrindinistekstas"/>
              <w:ind w:firstLine="0"/>
              <w:rPr>
                <w:rFonts w:ascii="Arial" w:hAnsi="Arial" w:cs="Arial"/>
                <w:sz w:val="22"/>
                <w:szCs w:val="22"/>
              </w:rPr>
            </w:pPr>
          </w:p>
        </w:tc>
      </w:tr>
      <w:tr w:rsidR="00A6171D" w:rsidRPr="00285285" w14:paraId="0F3C3C0A" w14:textId="77777777" w:rsidTr="00A6171D">
        <w:tc>
          <w:tcPr>
            <w:tcW w:w="329" w:type="pct"/>
          </w:tcPr>
          <w:p w14:paraId="56B2F815" w14:textId="77777777" w:rsidR="00A6171D" w:rsidRPr="00285285" w:rsidRDefault="00A6171D" w:rsidP="00D610D2">
            <w:pPr>
              <w:pStyle w:val="Pagrindinistekstas"/>
              <w:ind w:firstLine="0"/>
              <w:rPr>
                <w:rFonts w:ascii="Arial" w:hAnsi="Arial" w:cs="Arial"/>
                <w:sz w:val="22"/>
                <w:szCs w:val="22"/>
              </w:rPr>
            </w:pPr>
          </w:p>
        </w:tc>
        <w:tc>
          <w:tcPr>
            <w:tcW w:w="4671" w:type="pct"/>
          </w:tcPr>
          <w:p w14:paraId="2AE43118" w14:textId="77777777" w:rsidR="00A6171D" w:rsidRPr="00285285" w:rsidRDefault="00A6171D" w:rsidP="00D610D2">
            <w:pPr>
              <w:pStyle w:val="Pagrindinistekstas"/>
              <w:ind w:firstLine="0"/>
              <w:rPr>
                <w:rFonts w:ascii="Arial" w:hAnsi="Arial" w:cs="Arial"/>
                <w:sz w:val="22"/>
                <w:szCs w:val="22"/>
              </w:rPr>
            </w:pPr>
          </w:p>
        </w:tc>
      </w:tr>
      <w:tr w:rsidR="00A6171D" w:rsidRPr="00285285" w14:paraId="2FDC77DD" w14:textId="77777777" w:rsidTr="00A6171D">
        <w:tc>
          <w:tcPr>
            <w:tcW w:w="329" w:type="pct"/>
          </w:tcPr>
          <w:p w14:paraId="14D808B4" w14:textId="77777777" w:rsidR="00A6171D" w:rsidRPr="00285285" w:rsidRDefault="00A6171D" w:rsidP="00D610D2">
            <w:pPr>
              <w:pStyle w:val="Pagrindinistekstas"/>
              <w:ind w:firstLine="0"/>
              <w:rPr>
                <w:rFonts w:ascii="Arial" w:hAnsi="Arial" w:cs="Arial"/>
                <w:sz w:val="22"/>
                <w:szCs w:val="22"/>
              </w:rPr>
            </w:pPr>
          </w:p>
        </w:tc>
        <w:tc>
          <w:tcPr>
            <w:tcW w:w="4671" w:type="pct"/>
          </w:tcPr>
          <w:p w14:paraId="3ED2964A" w14:textId="77777777" w:rsidR="00A6171D" w:rsidRPr="00285285" w:rsidRDefault="00A6171D" w:rsidP="00D610D2">
            <w:pPr>
              <w:pStyle w:val="Pagrindinistekstas"/>
              <w:ind w:firstLine="0"/>
              <w:rPr>
                <w:rFonts w:ascii="Arial" w:hAnsi="Arial" w:cs="Arial"/>
                <w:sz w:val="22"/>
                <w:szCs w:val="22"/>
              </w:rPr>
            </w:pPr>
          </w:p>
        </w:tc>
      </w:tr>
    </w:tbl>
    <w:p w14:paraId="68E06ECE" w14:textId="77777777" w:rsidR="00A6171D" w:rsidRPr="00285285" w:rsidRDefault="00A6171D" w:rsidP="00A6171D">
      <w:pPr>
        <w:suppressAutoHyphens/>
        <w:ind w:firstLine="567"/>
        <w:rPr>
          <w:rFonts w:ascii="Arial" w:hAnsi="Arial" w:cs="Arial"/>
          <w:sz w:val="22"/>
          <w:szCs w:val="22"/>
        </w:rPr>
      </w:pPr>
    </w:p>
    <w:p w14:paraId="7702AD4B" w14:textId="77777777" w:rsidR="004567DF" w:rsidRPr="00285285" w:rsidRDefault="004567DF" w:rsidP="00A6171D">
      <w:pPr>
        <w:suppressAutoHyphens/>
        <w:ind w:firstLine="567"/>
        <w:rPr>
          <w:rFonts w:ascii="Arial" w:hAnsi="Arial" w:cs="Arial"/>
          <w:sz w:val="22"/>
          <w:szCs w:val="22"/>
        </w:rPr>
      </w:pPr>
    </w:p>
    <w:p w14:paraId="0507CC80" w14:textId="77777777" w:rsidR="00A6171D" w:rsidRPr="00285285" w:rsidRDefault="00A6171D" w:rsidP="00A6171D">
      <w:pPr>
        <w:suppressAutoHyphens/>
        <w:ind w:firstLine="567"/>
        <w:rPr>
          <w:rFonts w:ascii="Arial" w:hAnsi="Arial" w:cs="Arial"/>
          <w:sz w:val="22"/>
          <w:szCs w:val="22"/>
        </w:rPr>
      </w:pPr>
      <w:bookmarkStart w:id="6" w:name="_Hlk53579913"/>
      <w:r w:rsidRPr="00285285">
        <w:rPr>
          <w:rFonts w:ascii="Arial" w:hAnsi="Arial" w:cs="Arial"/>
          <w:b/>
          <w:bCs/>
          <w:sz w:val="22"/>
          <w:szCs w:val="22"/>
        </w:rPr>
        <w:t>Pasirašydami šį pasiūlymą, tvirtiname, kad:</w:t>
      </w:r>
    </w:p>
    <w:p w14:paraId="173D010D" w14:textId="77777777" w:rsidR="00A6171D" w:rsidRPr="00285285" w:rsidRDefault="00A6171D" w:rsidP="00A6171D">
      <w:pPr>
        <w:pStyle w:val="Sraopastraipa"/>
        <w:numPr>
          <w:ilvl w:val="0"/>
          <w:numId w:val="2"/>
        </w:numPr>
        <w:suppressAutoHyphens/>
        <w:ind w:left="567"/>
        <w:contextualSpacing w:val="0"/>
        <w:rPr>
          <w:rFonts w:ascii="Arial" w:hAnsi="Arial" w:cs="Arial"/>
          <w:sz w:val="22"/>
          <w:szCs w:val="22"/>
        </w:rPr>
      </w:pPr>
      <w:r w:rsidRPr="00285285">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Pr="00285285" w:rsidRDefault="00A6171D" w:rsidP="009812BE">
      <w:pPr>
        <w:pStyle w:val="Sraopastraipa"/>
        <w:numPr>
          <w:ilvl w:val="0"/>
          <w:numId w:val="2"/>
        </w:numPr>
        <w:suppressAutoHyphens/>
        <w:ind w:left="567"/>
        <w:contextualSpacing w:val="0"/>
        <w:rPr>
          <w:rFonts w:ascii="Arial" w:hAnsi="Arial" w:cs="Arial"/>
          <w:sz w:val="22"/>
          <w:szCs w:val="22"/>
        </w:rPr>
      </w:pPr>
      <w:r w:rsidRPr="00285285">
        <w:rPr>
          <w:rFonts w:ascii="Arial" w:hAnsi="Arial" w:cs="Arial"/>
          <w:sz w:val="22"/>
          <w:szCs w:val="22"/>
        </w:rPr>
        <w:t>sutinkame su pirkimo dokumentuose nustatytomis sąlygomis ir procedūromis;</w:t>
      </w:r>
    </w:p>
    <w:p w14:paraId="25067DAF" w14:textId="2D16BD55" w:rsidR="00A6171D" w:rsidRPr="00285285" w:rsidRDefault="00A6171D" w:rsidP="00A6171D">
      <w:pPr>
        <w:pStyle w:val="Sraopastraipa"/>
        <w:numPr>
          <w:ilvl w:val="0"/>
          <w:numId w:val="2"/>
        </w:numPr>
        <w:suppressAutoHyphens/>
        <w:ind w:left="567"/>
        <w:contextualSpacing w:val="0"/>
        <w:rPr>
          <w:rFonts w:ascii="Arial" w:hAnsi="Arial" w:cs="Arial"/>
          <w:sz w:val="22"/>
          <w:szCs w:val="22"/>
        </w:rPr>
      </w:pPr>
      <w:r w:rsidRPr="00285285">
        <w:rPr>
          <w:rFonts w:ascii="Arial" w:hAnsi="Arial" w:cs="Arial"/>
          <w:sz w:val="22"/>
          <w:szCs w:val="22"/>
        </w:rPr>
        <w:t>tuo atveju, jei mūsų pasiūlymas laimės šį viešąjį pirkimą, įsipareigojame pirkimo sutartyje numatytas p</w:t>
      </w:r>
      <w:r w:rsidR="00BC570E" w:rsidRPr="00285285">
        <w:rPr>
          <w:rFonts w:ascii="Arial" w:hAnsi="Arial" w:cs="Arial"/>
          <w:sz w:val="22"/>
          <w:szCs w:val="22"/>
        </w:rPr>
        <w:t>rekes pa</w:t>
      </w:r>
      <w:r w:rsidRPr="00285285">
        <w:rPr>
          <w:rFonts w:ascii="Arial" w:hAnsi="Arial" w:cs="Arial"/>
          <w:sz w:val="22"/>
          <w:szCs w:val="22"/>
        </w:rPr>
        <w:t xml:space="preserve">teikti </w:t>
      </w:r>
      <w:bookmarkStart w:id="7" w:name="_Hlk121303391"/>
      <w:r w:rsidRPr="00285285">
        <w:rPr>
          <w:rFonts w:ascii="Arial" w:hAnsi="Arial" w:cs="Arial"/>
          <w:b/>
          <w:sz w:val="22"/>
          <w:szCs w:val="22"/>
        </w:rPr>
        <w:t>per Sutartyje nurodytą terminą</w:t>
      </w:r>
      <w:bookmarkEnd w:id="7"/>
      <w:r w:rsidRPr="00285285">
        <w:rPr>
          <w:rFonts w:ascii="Arial" w:hAnsi="Arial" w:cs="Arial"/>
          <w:sz w:val="22"/>
          <w:szCs w:val="22"/>
        </w:rPr>
        <w:t>;</w:t>
      </w:r>
    </w:p>
    <w:p w14:paraId="051059CD" w14:textId="77777777" w:rsidR="00A6171D" w:rsidRPr="00285285" w:rsidRDefault="00A6171D" w:rsidP="00A6171D">
      <w:pPr>
        <w:pStyle w:val="Sraopastraipa"/>
        <w:numPr>
          <w:ilvl w:val="0"/>
          <w:numId w:val="2"/>
        </w:numPr>
        <w:suppressAutoHyphens/>
        <w:ind w:left="567"/>
        <w:contextualSpacing w:val="0"/>
        <w:rPr>
          <w:rFonts w:ascii="Arial" w:hAnsi="Arial" w:cs="Arial"/>
          <w:sz w:val="22"/>
          <w:szCs w:val="22"/>
        </w:rPr>
      </w:pPr>
      <w:r w:rsidRPr="00285285">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285285" w:rsidRDefault="00A6171D" w:rsidP="00A6171D">
      <w:pPr>
        <w:pStyle w:val="Sraopastraipa"/>
        <w:numPr>
          <w:ilvl w:val="0"/>
          <w:numId w:val="2"/>
        </w:numPr>
        <w:suppressAutoHyphens/>
        <w:ind w:left="567"/>
        <w:contextualSpacing w:val="0"/>
        <w:rPr>
          <w:rFonts w:ascii="Arial" w:hAnsi="Arial" w:cs="Arial"/>
          <w:sz w:val="22"/>
          <w:szCs w:val="22"/>
        </w:rPr>
      </w:pPr>
      <w:r w:rsidRPr="00285285">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285285" w:rsidRDefault="00A6171D" w:rsidP="00A6171D">
      <w:pPr>
        <w:pStyle w:val="Sraopastraipa"/>
        <w:numPr>
          <w:ilvl w:val="0"/>
          <w:numId w:val="2"/>
        </w:numPr>
        <w:suppressAutoHyphens/>
        <w:ind w:left="567"/>
        <w:contextualSpacing w:val="0"/>
        <w:rPr>
          <w:rFonts w:ascii="Arial" w:hAnsi="Arial" w:cs="Arial"/>
          <w:sz w:val="22"/>
          <w:szCs w:val="22"/>
        </w:rPr>
      </w:pPr>
      <w:r w:rsidRPr="00285285">
        <w:rPr>
          <w:rFonts w:ascii="Arial" w:hAnsi="Arial" w:cs="Arial"/>
          <w:sz w:val="22"/>
          <w:szCs w:val="22"/>
        </w:rPr>
        <w:t xml:space="preserve">pasiūlymas galioja iki </w:t>
      </w:r>
      <w:bookmarkStart w:id="8" w:name="_Hlk121303569"/>
      <w:r w:rsidR="00132945" w:rsidRPr="00285285">
        <w:rPr>
          <w:rFonts w:ascii="Arial" w:hAnsi="Arial" w:cs="Arial"/>
          <w:sz w:val="22"/>
          <w:szCs w:val="22"/>
        </w:rPr>
        <w:t>Specialiosiose</w:t>
      </w:r>
      <w:r w:rsidRPr="00285285">
        <w:rPr>
          <w:rFonts w:ascii="Arial" w:hAnsi="Arial" w:cs="Arial"/>
          <w:sz w:val="22"/>
          <w:szCs w:val="22"/>
        </w:rPr>
        <w:t xml:space="preserve"> pirkimo sąlygose </w:t>
      </w:r>
      <w:bookmarkEnd w:id="8"/>
      <w:r w:rsidRPr="00285285">
        <w:rPr>
          <w:rFonts w:ascii="Arial" w:hAnsi="Arial" w:cs="Arial"/>
          <w:sz w:val="22"/>
          <w:szCs w:val="22"/>
        </w:rPr>
        <w:t>nurodyto termino pabaigos</w:t>
      </w:r>
      <w:bookmarkStart w:id="9" w:name="_Hlk100835891"/>
      <w:bookmarkStart w:id="10" w:name="_Hlk100835078"/>
      <w:r w:rsidRPr="00285285">
        <w:rPr>
          <w:rFonts w:ascii="Arial" w:hAnsi="Arial" w:cs="Arial"/>
          <w:sz w:val="22"/>
          <w:szCs w:val="22"/>
        </w:rPr>
        <w:t>.</w:t>
      </w:r>
    </w:p>
    <w:bookmarkEnd w:id="9"/>
    <w:p w14:paraId="6057BBFE" w14:textId="77777777" w:rsidR="00A6171D" w:rsidRPr="00285285" w:rsidRDefault="00A6171D" w:rsidP="00A6171D">
      <w:pPr>
        <w:suppressAutoHyphens/>
        <w:ind w:right="-2"/>
        <w:rPr>
          <w:rFonts w:ascii="Arial" w:hAnsi="Arial" w:cs="Arial"/>
          <w:sz w:val="22"/>
          <w:szCs w:val="22"/>
        </w:rPr>
      </w:pPr>
    </w:p>
    <w:bookmarkEnd w:id="6"/>
    <w:bookmarkEnd w:id="10"/>
    <w:p w14:paraId="7A7C3C5C" w14:textId="77777777" w:rsidR="00A6171D" w:rsidRPr="00285285" w:rsidRDefault="00A6171D" w:rsidP="00A6171D">
      <w:pPr>
        <w:suppressAutoHyphens/>
        <w:ind w:right="-2"/>
        <w:rPr>
          <w:rFonts w:ascii="Arial" w:hAnsi="Arial" w:cs="Arial"/>
          <w:sz w:val="22"/>
          <w:szCs w:val="22"/>
        </w:rPr>
      </w:pPr>
    </w:p>
    <w:p w14:paraId="7718F7E0" w14:textId="2C9D58EF" w:rsidR="00A6171D" w:rsidRPr="00285285" w:rsidRDefault="00A6171D" w:rsidP="0033119F">
      <w:pPr>
        <w:suppressAutoHyphens/>
        <w:rPr>
          <w:rFonts w:ascii="Arial" w:hAnsi="Arial" w:cs="Arial"/>
          <w:sz w:val="22"/>
          <w:szCs w:val="22"/>
        </w:rPr>
      </w:pPr>
      <w:bookmarkStart w:id="11" w:name="_Hlk63157251"/>
      <w:r w:rsidRPr="00285285">
        <w:rPr>
          <w:rFonts w:ascii="Arial" w:hAnsi="Arial" w:cs="Arial"/>
          <w:sz w:val="22"/>
          <w:szCs w:val="22"/>
        </w:rPr>
        <w:t>_</w:t>
      </w:r>
      <w:r w:rsidR="0033119F" w:rsidRPr="00285285">
        <w:rPr>
          <w:rFonts w:ascii="Arial" w:hAnsi="Arial" w:cs="Arial"/>
          <w:sz w:val="22"/>
          <w:szCs w:val="22"/>
        </w:rPr>
        <w:t xml:space="preserve">_____________________                </w:t>
      </w:r>
      <w:r w:rsidR="00585E11" w:rsidRPr="00285285">
        <w:rPr>
          <w:rFonts w:ascii="Arial" w:hAnsi="Arial" w:cs="Arial"/>
          <w:sz w:val="22"/>
          <w:szCs w:val="22"/>
        </w:rPr>
        <w:t xml:space="preserve">  </w:t>
      </w:r>
      <w:r w:rsidR="0033119F" w:rsidRPr="00285285">
        <w:rPr>
          <w:rFonts w:ascii="Arial" w:hAnsi="Arial" w:cs="Arial"/>
          <w:sz w:val="22"/>
          <w:szCs w:val="22"/>
        </w:rPr>
        <w:t xml:space="preserve"> </w:t>
      </w:r>
      <w:r w:rsidRPr="00285285">
        <w:rPr>
          <w:rFonts w:ascii="Arial" w:hAnsi="Arial" w:cs="Arial"/>
          <w:sz w:val="22"/>
          <w:szCs w:val="22"/>
        </w:rPr>
        <w:t xml:space="preserve">_____________                </w:t>
      </w:r>
      <w:r w:rsidRPr="00285285">
        <w:rPr>
          <w:rFonts w:ascii="Arial" w:hAnsi="Arial" w:cs="Arial"/>
          <w:sz w:val="22"/>
          <w:szCs w:val="22"/>
        </w:rPr>
        <w:tab/>
        <w:t>________</w:t>
      </w:r>
      <w:r w:rsidR="0033119F" w:rsidRPr="00285285">
        <w:rPr>
          <w:rFonts w:ascii="Arial" w:hAnsi="Arial" w:cs="Arial"/>
          <w:sz w:val="22"/>
          <w:szCs w:val="22"/>
        </w:rPr>
        <w:t>________</w:t>
      </w:r>
    </w:p>
    <w:p w14:paraId="12714A54" w14:textId="60CC80F3" w:rsidR="00A41EEB" w:rsidRPr="00285285" w:rsidRDefault="00A6171D" w:rsidP="004C316E">
      <w:pPr>
        <w:suppressAutoHyphens/>
        <w:rPr>
          <w:rFonts w:ascii="Arial" w:hAnsi="Arial" w:cs="Arial"/>
          <w:sz w:val="22"/>
          <w:szCs w:val="22"/>
        </w:rPr>
      </w:pPr>
      <w:r w:rsidRPr="00285285">
        <w:rPr>
          <w:rFonts w:ascii="Arial" w:hAnsi="Arial" w:cs="Arial"/>
          <w:i/>
          <w:sz w:val="22"/>
          <w:szCs w:val="22"/>
        </w:rPr>
        <w:t>Dalyvio  arba jo įgalioto asmens pareigos      parašas</w:t>
      </w:r>
      <w:r w:rsidRPr="00285285">
        <w:rPr>
          <w:rFonts w:ascii="Arial" w:hAnsi="Arial" w:cs="Arial"/>
          <w:i/>
          <w:sz w:val="22"/>
          <w:szCs w:val="22"/>
        </w:rPr>
        <w:tab/>
        <w:t xml:space="preserve">             </w:t>
      </w:r>
      <w:r w:rsidR="0033119F" w:rsidRPr="00285285">
        <w:rPr>
          <w:rFonts w:ascii="Arial" w:hAnsi="Arial" w:cs="Arial"/>
          <w:i/>
          <w:sz w:val="22"/>
          <w:szCs w:val="22"/>
        </w:rPr>
        <w:t xml:space="preserve">         </w:t>
      </w:r>
      <w:r w:rsidRPr="00285285">
        <w:rPr>
          <w:rFonts w:ascii="Arial" w:hAnsi="Arial" w:cs="Arial"/>
          <w:i/>
          <w:sz w:val="22"/>
          <w:szCs w:val="22"/>
        </w:rPr>
        <w:t xml:space="preserve">   vardas ir pavardė</w:t>
      </w:r>
      <w:r w:rsidRPr="00285285">
        <w:rPr>
          <w:rFonts w:ascii="Arial" w:hAnsi="Arial" w:cs="Arial"/>
          <w:i/>
          <w:sz w:val="22"/>
          <w:szCs w:val="22"/>
        </w:rPr>
        <w:tab/>
      </w:r>
      <w:r w:rsidRPr="00285285">
        <w:rPr>
          <w:rFonts w:ascii="Arial" w:hAnsi="Arial" w:cs="Arial"/>
          <w:i/>
          <w:sz w:val="22"/>
          <w:szCs w:val="22"/>
        </w:rPr>
        <w:tab/>
      </w:r>
      <w:bookmarkEnd w:id="11"/>
    </w:p>
    <w:sectPr w:rsidR="00A41EEB" w:rsidRPr="00285285"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F317" w14:textId="77777777" w:rsidR="00271BF1" w:rsidRDefault="00271BF1" w:rsidP="0090086B">
      <w:r>
        <w:separator/>
      </w:r>
    </w:p>
  </w:endnote>
  <w:endnote w:type="continuationSeparator" w:id="0">
    <w:p w14:paraId="0AAB79A1" w14:textId="77777777" w:rsidR="00271BF1" w:rsidRDefault="00271BF1"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Porat"/>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8FD2" w14:textId="77777777" w:rsidR="00271BF1" w:rsidRDefault="00271BF1" w:rsidP="0090086B">
      <w:r>
        <w:separator/>
      </w:r>
    </w:p>
  </w:footnote>
  <w:footnote w:type="continuationSeparator" w:id="0">
    <w:p w14:paraId="444B0558" w14:textId="77777777" w:rsidR="00271BF1" w:rsidRDefault="00271BF1"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22134E"/>
    <w:multiLevelType w:val="hybridMultilevel"/>
    <w:tmpl w:val="2B502564"/>
    <w:lvl w:ilvl="0" w:tplc="F25A01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0080F82"/>
    <w:multiLevelType w:val="multilevel"/>
    <w:tmpl w:val="B6C2E26C"/>
    <w:lvl w:ilvl="0">
      <w:start w:val="1"/>
      <w:numFmt w:val="decimal"/>
      <w:lvlText w:val="%1."/>
      <w:lvlJc w:val="left"/>
      <w:pPr>
        <w:ind w:left="360" w:hanging="360"/>
      </w:p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5"/>
  </w:num>
  <w:num w:numId="2" w16cid:durableId="822744992">
    <w:abstractNumId w:val="8"/>
  </w:num>
  <w:num w:numId="3" w16cid:durableId="467625322">
    <w:abstractNumId w:val="13"/>
  </w:num>
  <w:num w:numId="4" w16cid:durableId="571738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6"/>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7"/>
  </w:num>
  <w:num w:numId="8" w16cid:durableId="31154243">
    <w:abstractNumId w:val="1"/>
  </w:num>
  <w:num w:numId="9" w16cid:durableId="1627733921">
    <w:abstractNumId w:val="0"/>
  </w:num>
  <w:num w:numId="10" w16cid:durableId="1327513620">
    <w:abstractNumId w:val="16"/>
  </w:num>
  <w:num w:numId="11" w16cid:durableId="1588535752">
    <w:abstractNumId w:val="9"/>
  </w:num>
  <w:num w:numId="12" w16cid:durableId="1795365661">
    <w:abstractNumId w:val="7"/>
  </w:num>
  <w:num w:numId="13" w16cid:durableId="1075660842">
    <w:abstractNumId w:val="14"/>
  </w:num>
  <w:num w:numId="14" w16cid:durableId="1591770366">
    <w:abstractNumId w:val="10"/>
  </w:num>
  <w:num w:numId="15" w16cid:durableId="832256122">
    <w:abstractNumId w:val="11"/>
  </w:num>
  <w:num w:numId="16" w16cid:durableId="542643414">
    <w:abstractNumId w:val="19"/>
  </w:num>
  <w:num w:numId="17" w16cid:durableId="880441573">
    <w:abstractNumId w:val="2"/>
  </w:num>
  <w:num w:numId="18" w16cid:durableId="1471367084">
    <w:abstractNumId w:val="12"/>
  </w:num>
  <w:num w:numId="19" w16cid:durableId="1288929181">
    <w:abstractNumId w:val="4"/>
  </w:num>
  <w:num w:numId="20" w16cid:durableId="75833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6183"/>
    <w:rsid w:val="00016F41"/>
    <w:rsid w:val="00023579"/>
    <w:rsid w:val="00031536"/>
    <w:rsid w:val="00036ADD"/>
    <w:rsid w:val="00056EAE"/>
    <w:rsid w:val="00073DD0"/>
    <w:rsid w:val="0009419C"/>
    <w:rsid w:val="0009697B"/>
    <w:rsid w:val="000A1B20"/>
    <w:rsid w:val="000B2B6E"/>
    <w:rsid w:val="000C6254"/>
    <w:rsid w:val="000E18D2"/>
    <w:rsid w:val="0011638B"/>
    <w:rsid w:val="00120113"/>
    <w:rsid w:val="00120940"/>
    <w:rsid w:val="001223BC"/>
    <w:rsid w:val="00130047"/>
    <w:rsid w:val="00132945"/>
    <w:rsid w:val="001350BE"/>
    <w:rsid w:val="00145499"/>
    <w:rsid w:val="00156FF0"/>
    <w:rsid w:val="00175682"/>
    <w:rsid w:val="001B0A6E"/>
    <w:rsid w:val="001C447D"/>
    <w:rsid w:val="001E128E"/>
    <w:rsid w:val="001E173E"/>
    <w:rsid w:val="001E719E"/>
    <w:rsid w:val="00202BB4"/>
    <w:rsid w:val="00210285"/>
    <w:rsid w:val="00224B1B"/>
    <w:rsid w:val="002368EC"/>
    <w:rsid w:val="00271BF1"/>
    <w:rsid w:val="00274BD3"/>
    <w:rsid w:val="002845BA"/>
    <w:rsid w:val="00285285"/>
    <w:rsid w:val="0029027E"/>
    <w:rsid w:val="00291FA7"/>
    <w:rsid w:val="002A4C20"/>
    <w:rsid w:val="002B3734"/>
    <w:rsid w:val="002B4E3A"/>
    <w:rsid w:val="002B5275"/>
    <w:rsid w:val="002B5624"/>
    <w:rsid w:val="002C2CB8"/>
    <w:rsid w:val="002E40F9"/>
    <w:rsid w:val="002E678F"/>
    <w:rsid w:val="00312B26"/>
    <w:rsid w:val="0031457B"/>
    <w:rsid w:val="00325427"/>
    <w:rsid w:val="0033119F"/>
    <w:rsid w:val="00350ED4"/>
    <w:rsid w:val="0035197F"/>
    <w:rsid w:val="003646D0"/>
    <w:rsid w:val="003B4546"/>
    <w:rsid w:val="003D2498"/>
    <w:rsid w:val="003E2C02"/>
    <w:rsid w:val="003F0C91"/>
    <w:rsid w:val="003F70E3"/>
    <w:rsid w:val="004033DC"/>
    <w:rsid w:val="004049A8"/>
    <w:rsid w:val="004331FD"/>
    <w:rsid w:val="0043379B"/>
    <w:rsid w:val="00436E70"/>
    <w:rsid w:val="00446124"/>
    <w:rsid w:val="004567DF"/>
    <w:rsid w:val="0046515F"/>
    <w:rsid w:val="0047251F"/>
    <w:rsid w:val="00472892"/>
    <w:rsid w:val="00482907"/>
    <w:rsid w:val="004840EB"/>
    <w:rsid w:val="00484E11"/>
    <w:rsid w:val="0049070B"/>
    <w:rsid w:val="004918C9"/>
    <w:rsid w:val="00491B15"/>
    <w:rsid w:val="004A5C99"/>
    <w:rsid w:val="004C1846"/>
    <w:rsid w:val="004C1E46"/>
    <w:rsid w:val="004C316E"/>
    <w:rsid w:val="004C69FE"/>
    <w:rsid w:val="004D03F2"/>
    <w:rsid w:val="004D6892"/>
    <w:rsid w:val="004D764B"/>
    <w:rsid w:val="004D791D"/>
    <w:rsid w:val="004E65A3"/>
    <w:rsid w:val="004F0AC6"/>
    <w:rsid w:val="005138F2"/>
    <w:rsid w:val="005417A2"/>
    <w:rsid w:val="00543D9D"/>
    <w:rsid w:val="00556769"/>
    <w:rsid w:val="00560331"/>
    <w:rsid w:val="00561674"/>
    <w:rsid w:val="00581CCA"/>
    <w:rsid w:val="00585E11"/>
    <w:rsid w:val="005E0C1E"/>
    <w:rsid w:val="005E369B"/>
    <w:rsid w:val="005E6019"/>
    <w:rsid w:val="005E79DE"/>
    <w:rsid w:val="005F002A"/>
    <w:rsid w:val="005F0377"/>
    <w:rsid w:val="005F622E"/>
    <w:rsid w:val="00605B2B"/>
    <w:rsid w:val="00610B59"/>
    <w:rsid w:val="00611C42"/>
    <w:rsid w:val="006318BE"/>
    <w:rsid w:val="00642C34"/>
    <w:rsid w:val="00652937"/>
    <w:rsid w:val="006642DF"/>
    <w:rsid w:val="00682714"/>
    <w:rsid w:val="006A66E9"/>
    <w:rsid w:val="006C0B94"/>
    <w:rsid w:val="006C5593"/>
    <w:rsid w:val="006E51B5"/>
    <w:rsid w:val="006F24C4"/>
    <w:rsid w:val="006F752B"/>
    <w:rsid w:val="006F7D84"/>
    <w:rsid w:val="00704C18"/>
    <w:rsid w:val="007172C1"/>
    <w:rsid w:val="00722CDC"/>
    <w:rsid w:val="007241DE"/>
    <w:rsid w:val="00724255"/>
    <w:rsid w:val="007673AA"/>
    <w:rsid w:val="00790C5F"/>
    <w:rsid w:val="007C4E55"/>
    <w:rsid w:val="007E0666"/>
    <w:rsid w:val="00841694"/>
    <w:rsid w:val="00856B44"/>
    <w:rsid w:val="00871F86"/>
    <w:rsid w:val="00874FD7"/>
    <w:rsid w:val="008965B4"/>
    <w:rsid w:val="008A1D3F"/>
    <w:rsid w:val="008A4847"/>
    <w:rsid w:val="008A63A7"/>
    <w:rsid w:val="008B3677"/>
    <w:rsid w:val="008B5747"/>
    <w:rsid w:val="008C04BC"/>
    <w:rsid w:val="008C4AD7"/>
    <w:rsid w:val="008D224D"/>
    <w:rsid w:val="008D2EFD"/>
    <w:rsid w:val="008E2EA8"/>
    <w:rsid w:val="008E5D44"/>
    <w:rsid w:val="008F4C0C"/>
    <w:rsid w:val="0090086B"/>
    <w:rsid w:val="009051E6"/>
    <w:rsid w:val="00910227"/>
    <w:rsid w:val="009200A6"/>
    <w:rsid w:val="00921C4E"/>
    <w:rsid w:val="00923475"/>
    <w:rsid w:val="0092583D"/>
    <w:rsid w:val="00950527"/>
    <w:rsid w:val="0096418B"/>
    <w:rsid w:val="009812BE"/>
    <w:rsid w:val="00991804"/>
    <w:rsid w:val="00992D50"/>
    <w:rsid w:val="00996DFE"/>
    <w:rsid w:val="009A70B4"/>
    <w:rsid w:val="009C3A07"/>
    <w:rsid w:val="009D5717"/>
    <w:rsid w:val="009D7039"/>
    <w:rsid w:val="00A045D5"/>
    <w:rsid w:val="00A12C58"/>
    <w:rsid w:val="00A22745"/>
    <w:rsid w:val="00A322F7"/>
    <w:rsid w:val="00A3363B"/>
    <w:rsid w:val="00A33C76"/>
    <w:rsid w:val="00A41EEB"/>
    <w:rsid w:val="00A5159D"/>
    <w:rsid w:val="00A5333B"/>
    <w:rsid w:val="00A6171D"/>
    <w:rsid w:val="00A75784"/>
    <w:rsid w:val="00A75FE2"/>
    <w:rsid w:val="00A80FF9"/>
    <w:rsid w:val="00A824AC"/>
    <w:rsid w:val="00A90604"/>
    <w:rsid w:val="00A94062"/>
    <w:rsid w:val="00AA7267"/>
    <w:rsid w:val="00AB3DC1"/>
    <w:rsid w:val="00AC1678"/>
    <w:rsid w:val="00B03FE6"/>
    <w:rsid w:val="00B04C4C"/>
    <w:rsid w:val="00B1319F"/>
    <w:rsid w:val="00B153BF"/>
    <w:rsid w:val="00B47895"/>
    <w:rsid w:val="00B5030C"/>
    <w:rsid w:val="00B92A8C"/>
    <w:rsid w:val="00B964CC"/>
    <w:rsid w:val="00BB4B52"/>
    <w:rsid w:val="00BC2CA3"/>
    <w:rsid w:val="00BC570E"/>
    <w:rsid w:val="00BD20B8"/>
    <w:rsid w:val="00BD50F8"/>
    <w:rsid w:val="00BD77C5"/>
    <w:rsid w:val="00BE37D9"/>
    <w:rsid w:val="00BF4CE0"/>
    <w:rsid w:val="00C226F1"/>
    <w:rsid w:val="00C75FD4"/>
    <w:rsid w:val="00CA447D"/>
    <w:rsid w:val="00CA46F7"/>
    <w:rsid w:val="00CB55CE"/>
    <w:rsid w:val="00CC3993"/>
    <w:rsid w:val="00CC732B"/>
    <w:rsid w:val="00CD4998"/>
    <w:rsid w:val="00D00553"/>
    <w:rsid w:val="00D327A8"/>
    <w:rsid w:val="00D44CA8"/>
    <w:rsid w:val="00D47FC7"/>
    <w:rsid w:val="00D72C7E"/>
    <w:rsid w:val="00D90175"/>
    <w:rsid w:val="00D93A22"/>
    <w:rsid w:val="00DA6BE0"/>
    <w:rsid w:val="00DC71D9"/>
    <w:rsid w:val="00DF03AC"/>
    <w:rsid w:val="00DF150F"/>
    <w:rsid w:val="00E06B87"/>
    <w:rsid w:val="00E10311"/>
    <w:rsid w:val="00E7085B"/>
    <w:rsid w:val="00E7262D"/>
    <w:rsid w:val="00EA4EF0"/>
    <w:rsid w:val="00EC5B80"/>
    <w:rsid w:val="00ED1C4A"/>
    <w:rsid w:val="00EE06F3"/>
    <w:rsid w:val="00EE453D"/>
    <w:rsid w:val="00EE5C19"/>
    <w:rsid w:val="00EE6032"/>
    <w:rsid w:val="00F36B42"/>
    <w:rsid w:val="00F43013"/>
    <w:rsid w:val="00F52EA8"/>
    <w:rsid w:val="00F5670A"/>
    <w:rsid w:val="00F56BE2"/>
    <w:rsid w:val="00F57A34"/>
    <w:rsid w:val="00F725F4"/>
    <w:rsid w:val="00F80C5E"/>
    <w:rsid w:val="00F81B24"/>
    <w:rsid w:val="00F826CD"/>
    <w:rsid w:val="00F924F7"/>
    <w:rsid w:val="00FA62D2"/>
    <w:rsid w:val="00FA6B14"/>
    <w:rsid w:val="00FB0AE6"/>
    <w:rsid w:val="00FB38CA"/>
    <w:rsid w:val="00FC604C"/>
    <w:rsid w:val="00FC6C62"/>
    <w:rsid w:val="00FC7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qFormat/>
    <w:rsid w:val="00A6171D"/>
    <w:pPr>
      <w:ind w:left="720"/>
      <w:contextualSpacing/>
    </w:pPr>
  </w:style>
  <w:style w:type="table" w:styleId="Lentelstinklelis">
    <w:name w:val="Table Grid"/>
    <w:aliases w:val="Table long document"/>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A6171D"/>
    <w:rPr>
      <w:rFonts w:ascii="Times New Roman" w:eastAsia="Times New Roman" w:hAnsi="Times New Roman" w:cs="Times New Roman"/>
      <w:kern w:val="0"/>
      <w:sz w:val="24"/>
      <w:szCs w:val="20"/>
      <w14:ligatures w14:val="none"/>
    </w:rPr>
  </w:style>
  <w:style w:type="paragraph" w:styleId="Paantrat">
    <w:name w:val="Subtitle"/>
    <w:basedOn w:val="prastasis"/>
    <w:link w:val="PaantratDiagrama"/>
    <w:uiPriority w:val="99"/>
    <w:qFormat/>
    <w:rsid w:val="009A70B4"/>
    <w:pPr>
      <w:jc w:val="left"/>
    </w:pPr>
    <w:rPr>
      <w:szCs w:val="24"/>
      <w:u w:val="single"/>
      <w:lang w:val="en-US"/>
    </w:rPr>
  </w:style>
  <w:style w:type="character" w:customStyle="1" w:styleId="PaantratDiagrama">
    <w:name w:val="Paantraštė Diagrama"/>
    <w:basedOn w:val="Numatytasispastraiposriftas"/>
    <w:link w:val="Paantrat"/>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Numatytasispastraiposriftas"/>
    <w:link w:val="TS11"/>
    <w:locked/>
    <w:rsid w:val="009A70B4"/>
    <w:rPr>
      <w:rFonts w:ascii="Times New Roman" w:hAnsi="Times New Roman" w:cs="Times New Roman"/>
      <w:sz w:val="24"/>
      <w:szCs w:val="24"/>
      <w:lang w:val="ru-RU"/>
    </w:rPr>
  </w:style>
  <w:style w:type="paragraph" w:customStyle="1" w:styleId="TS11">
    <w:name w:val="TS 1.1."/>
    <w:basedOn w:val="prastasis"/>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prastasis"/>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prastasis"/>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prastasis"/>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prastasis"/>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prastasis"/>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prastasis"/>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prastasis"/>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prastasis"/>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Sraonra"/>
    <w:rsid w:val="000B2B6E"/>
    <w:pPr>
      <w:numPr>
        <w:numId w:val="9"/>
      </w:numPr>
    </w:pPr>
  </w:style>
  <w:style w:type="paragraph" w:styleId="Puslapioinaostekstas">
    <w:name w:val="footnote text"/>
    <w:basedOn w:val="prastasis"/>
    <w:link w:val="PuslapioinaostekstasDiagrama"/>
    <w:rsid w:val="0090086B"/>
    <w:pPr>
      <w:jc w:val="left"/>
    </w:pPr>
    <w:rPr>
      <w:sz w:val="20"/>
    </w:rPr>
  </w:style>
  <w:style w:type="character" w:customStyle="1" w:styleId="PuslapioinaostekstasDiagrama">
    <w:name w:val="Puslapio išnašos tekstas Diagrama"/>
    <w:basedOn w:val="Numatytasispastraiposriftas"/>
    <w:link w:val="Puslapioinaostekstas"/>
    <w:rsid w:val="0090086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90086B"/>
    <w:rPr>
      <w:vertAlign w:val="superscript"/>
    </w:rPr>
  </w:style>
  <w:style w:type="numbering" w:customStyle="1" w:styleId="StyleNumberedLeft265cm3">
    <w:name w:val="Style Numbered Left:  265 cm3"/>
    <w:basedOn w:val="Sraonra"/>
    <w:rsid w:val="0011638B"/>
    <w:pPr>
      <w:numPr>
        <w:numId w:val="14"/>
      </w:numPr>
    </w:pPr>
  </w:style>
  <w:style w:type="character" w:styleId="Komentaronuoroda">
    <w:name w:val="annotation reference"/>
    <w:basedOn w:val="Numatytasispastraiposriftas"/>
    <w:uiPriority w:val="99"/>
    <w:unhideWhenUsed/>
    <w:qFormat/>
    <w:rsid w:val="00543D9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543D9D"/>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3D9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43D9D"/>
    <w:rPr>
      <w:b/>
      <w:bCs/>
    </w:rPr>
  </w:style>
  <w:style w:type="character" w:customStyle="1" w:styleId="KomentarotemaDiagrama">
    <w:name w:val="Komentaro tema Diagrama"/>
    <w:basedOn w:val="KomentarotekstasDiagrama"/>
    <w:link w:val="Komentarotema"/>
    <w:uiPriority w:val="99"/>
    <w:semiHidden/>
    <w:rsid w:val="00543D9D"/>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5E79DE"/>
    <w:pPr>
      <w:tabs>
        <w:tab w:val="center" w:pos="4819"/>
        <w:tab w:val="right" w:pos="9638"/>
      </w:tabs>
    </w:pPr>
  </w:style>
  <w:style w:type="character" w:customStyle="1" w:styleId="AntratsDiagrama">
    <w:name w:val="Antraštės Diagrama"/>
    <w:basedOn w:val="Numatytasispastraiposriftas"/>
    <w:link w:val="Antrats"/>
    <w:uiPriority w:val="99"/>
    <w:rsid w:val="005E79D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E79DE"/>
    <w:pPr>
      <w:tabs>
        <w:tab w:val="center" w:pos="4819"/>
        <w:tab w:val="right" w:pos="9638"/>
      </w:tabs>
    </w:pPr>
  </w:style>
  <w:style w:type="character" w:customStyle="1" w:styleId="PoratDiagrama">
    <w:name w:val="Poraštė Diagrama"/>
    <w:basedOn w:val="Numatytasispastraiposriftas"/>
    <w:link w:val="Porat"/>
    <w:uiPriority w:val="99"/>
    <w:rsid w:val="005E79DE"/>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BD20B8"/>
    <w:pPr>
      <w:spacing w:after="0" w:line="240" w:lineRule="auto"/>
    </w:pPr>
    <w:rPr>
      <w:rFonts w:ascii="Times New Roman" w:eastAsia="Times New Roman" w:hAnsi="Times New Roman" w:cs="Times New Roman"/>
      <w:kern w:val="0"/>
      <w:sz w:val="24"/>
      <w:szCs w:val="20"/>
      <w14:ligatures w14:val="none"/>
    </w:rPr>
  </w:style>
  <w:style w:type="table" w:customStyle="1" w:styleId="Lentelstinklelis11">
    <w:name w:val="Lentelės tinklelis11"/>
    <w:basedOn w:val="prastojilentel"/>
    <w:next w:val="Lentelstinklelis"/>
    <w:uiPriority w:val="59"/>
    <w:rsid w:val="006F24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1B20"/>
    <w:rsid w:val="000A4B1B"/>
    <w:rsid w:val="00120113"/>
    <w:rsid w:val="0012077C"/>
    <w:rsid w:val="00130047"/>
    <w:rsid w:val="00131684"/>
    <w:rsid w:val="00163007"/>
    <w:rsid w:val="001A2A31"/>
    <w:rsid w:val="001D411C"/>
    <w:rsid w:val="00224B1B"/>
    <w:rsid w:val="002833A6"/>
    <w:rsid w:val="002B2FDD"/>
    <w:rsid w:val="002E7770"/>
    <w:rsid w:val="003134D4"/>
    <w:rsid w:val="003A037E"/>
    <w:rsid w:val="003A4787"/>
    <w:rsid w:val="003D6C4D"/>
    <w:rsid w:val="003E2C02"/>
    <w:rsid w:val="004331FD"/>
    <w:rsid w:val="004840EB"/>
    <w:rsid w:val="004B37CB"/>
    <w:rsid w:val="004C1E46"/>
    <w:rsid w:val="004C69FE"/>
    <w:rsid w:val="004D03F2"/>
    <w:rsid w:val="004D2A49"/>
    <w:rsid w:val="004F7202"/>
    <w:rsid w:val="00521343"/>
    <w:rsid w:val="00560331"/>
    <w:rsid w:val="00611C42"/>
    <w:rsid w:val="00724255"/>
    <w:rsid w:val="007A3F00"/>
    <w:rsid w:val="007A6376"/>
    <w:rsid w:val="00831432"/>
    <w:rsid w:val="008E2EA8"/>
    <w:rsid w:val="009C3A07"/>
    <w:rsid w:val="00AE3CCC"/>
    <w:rsid w:val="00B03FE6"/>
    <w:rsid w:val="00B04C4C"/>
    <w:rsid w:val="00B848E9"/>
    <w:rsid w:val="00BA1F39"/>
    <w:rsid w:val="00C226F1"/>
    <w:rsid w:val="00C75FD4"/>
    <w:rsid w:val="00C86418"/>
    <w:rsid w:val="00CA46F7"/>
    <w:rsid w:val="00CC732B"/>
    <w:rsid w:val="00D57A86"/>
    <w:rsid w:val="00D90175"/>
    <w:rsid w:val="00DB5EBB"/>
    <w:rsid w:val="00DB6B09"/>
    <w:rsid w:val="00DF03AC"/>
    <w:rsid w:val="00E82AB5"/>
    <w:rsid w:val="00EA719B"/>
    <w:rsid w:val="00EA7996"/>
    <w:rsid w:val="00EE453D"/>
    <w:rsid w:val="00F52EA8"/>
    <w:rsid w:val="00F900BA"/>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1A69C-5793-4424-A578-2BAFA5B5D3E3}">
  <ds:schemaRefs>
    <ds:schemaRef ds:uri="http://schemas.microsoft.com/sharepoint/v3/contenttype/forms"/>
  </ds:schemaRefs>
</ds:datastoreItem>
</file>

<file path=customXml/itemProps2.xml><?xml version="1.0" encoding="utf-8"?>
<ds:datastoreItem xmlns:ds="http://schemas.openxmlformats.org/officeDocument/2006/customXml" ds:itemID="{53AE0CEF-6189-4299-B099-3A8A2DE3BC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7E3C554-D7F2-4696-AF6F-58B55D81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3824</Words>
  <Characters>2181</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Loreta Bereišytė</cp:lastModifiedBy>
  <cp:revision>2</cp:revision>
  <dcterms:created xsi:type="dcterms:W3CDTF">2026-04-09T08:13:00Z</dcterms:created>
  <dcterms:modified xsi:type="dcterms:W3CDTF">2026-04-09T08:13:00Z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