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003182" w:rsidRDefault="00BF1C85" w:rsidP="005D499A">
      <w:pPr>
        <w:spacing w:after="0"/>
        <w:ind w:firstLine="720"/>
        <w:jc w:val="both"/>
        <w:rPr>
          <w:rFonts w:ascii="Times New Roman" w:hAnsi="Times New Roman" w:cs="Times New Roman"/>
          <w:b/>
          <w:bCs/>
          <w:sz w:val="28"/>
          <w:szCs w:val="28"/>
          <w:lang w:val="lt-LT"/>
        </w:rPr>
      </w:pPr>
      <w:r w:rsidRPr="00003182">
        <w:rPr>
          <w:rFonts w:ascii="Times New Roman" w:hAnsi="Times New Roman" w:cs="Times New Roman"/>
          <w:b/>
          <w:bCs/>
          <w:sz w:val="28"/>
          <w:szCs w:val="28"/>
          <w:lang w:val="lt-LT"/>
        </w:rPr>
        <w:t>KVIETIMAS SUTEIKTI RINKOS KONSULTACIJĄ</w:t>
      </w:r>
    </w:p>
    <w:p w14:paraId="1C5FCB4F" w14:textId="12FEC52F" w:rsidR="006C0B1C" w:rsidRPr="00003182" w:rsidRDefault="00505655" w:rsidP="006C0B1C">
      <w:pPr>
        <w:spacing w:after="120" w:line="240" w:lineRule="auto"/>
        <w:ind w:firstLine="851"/>
        <w:jc w:val="both"/>
        <w:rPr>
          <w:rFonts w:ascii="Times New Roman" w:hAnsi="Times New Roman" w:cs="Times New Roman"/>
          <w:color w:val="000000" w:themeColor="text1"/>
          <w:sz w:val="24"/>
          <w:szCs w:val="24"/>
          <w:lang w:val="lt-LT"/>
        </w:rPr>
      </w:pPr>
      <w:r w:rsidRPr="00003182">
        <w:rPr>
          <w:rFonts w:ascii="Times New Roman" w:hAnsi="Times New Roman" w:cs="Times New Roman"/>
          <w:color w:val="000000" w:themeColor="text1"/>
          <w:sz w:val="24"/>
          <w:szCs w:val="24"/>
          <w:lang w:val="lt-LT"/>
        </w:rPr>
        <w:t>Šiaulių miesto savivaldybės administracija</w:t>
      </w:r>
      <w:r w:rsidR="006C0B1C" w:rsidRPr="00003182">
        <w:rPr>
          <w:rFonts w:ascii="Times New Roman" w:hAnsi="Times New Roman" w:cs="Times New Roman"/>
          <w:color w:val="000000" w:themeColor="text1"/>
          <w:sz w:val="24"/>
          <w:szCs w:val="24"/>
          <w:lang w:val="lt-LT"/>
        </w:rPr>
        <w:t xml:space="preserve"> (toliau – </w:t>
      </w:r>
      <w:r w:rsidRPr="00003182">
        <w:rPr>
          <w:rFonts w:ascii="Times New Roman" w:hAnsi="Times New Roman" w:cs="Times New Roman"/>
          <w:color w:val="000000" w:themeColor="text1"/>
          <w:sz w:val="24"/>
          <w:szCs w:val="24"/>
          <w:lang w:val="lt-LT"/>
        </w:rPr>
        <w:t>perkančioji organizacija)</w:t>
      </w:r>
      <w:r w:rsidR="006C0B1C" w:rsidRPr="00003182">
        <w:rPr>
          <w:rFonts w:ascii="Times New Roman" w:hAnsi="Times New Roman" w:cs="Times New Roman"/>
          <w:color w:val="000000" w:themeColor="text1"/>
          <w:sz w:val="24"/>
          <w:szCs w:val="24"/>
          <w:lang w:val="lt-LT"/>
        </w:rPr>
        <w:t xml:space="preserve"> vadovaudamasi Lietuvos Respublikos viešųjų pirkimų įstatymo (toliau – VPĮ) 27 straipsniu prašo suteikti rinkos konsultacijas.</w:t>
      </w:r>
    </w:p>
    <w:p w14:paraId="22074AC0" w14:textId="34DD0B96" w:rsidR="006C0B1C" w:rsidRPr="00003182"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003182">
        <w:rPr>
          <w:rFonts w:ascii="Times New Roman" w:eastAsia="Times New Roman" w:hAnsi="Times New Roman" w:cs="Times New Roman"/>
          <w:color w:val="auto"/>
          <w:sz w:val="24"/>
          <w:szCs w:val="24"/>
          <w:lang w:val="lt-LT"/>
        </w:rPr>
        <w:t xml:space="preserve">Perkančioji organizacija </w:t>
      </w:r>
      <w:r w:rsidR="00944772" w:rsidRPr="00003182">
        <w:rPr>
          <w:rFonts w:ascii="Times New Roman" w:eastAsia="Times New Roman" w:hAnsi="Times New Roman" w:cs="Times New Roman"/>
          <w:color w:val="auto"/>
          <w:sz w:val="24"/>
          <w:szCs w:val="24"/>
          <w:lang w:val="lt-LT"/>
        </w:rPr>
        <w:t>skelbiamos apklausos</w:t>
      </w:r>
      <w:r w:rsidRPr="00003182">
        <w:rPr>
          <w:rFonts w:ascii="Times New Roman" w:eastAsia="Times New Roman" w:hAnsi="Times New Roman" w:cs="Times New Roman"/>
          <w:color w:val="auto"/>
          <w:sz w:val="24"/>
          <w:szCs w:val="24"/>
          <w:lang w:val="lt-LT"/>
        </w:rPr>
        <w:t xml:space="preserve"> būdu planuoja </w:t>
      </w:r>
      <w:r w:rsidR="001A64E9" w:rsidRPr="00003182">
        <w:rPr>
          <w:rFonts w:ascii="Times New Roman" w:eastAsia="Times New Roman" w:hAnsi="Times New Roman" w:cs="Times New Roman"/>
          <w:color w:val="auto"/>
          <w:sz w:val="24"/>
          <w:szCs w:val="24"/>
          <w:lang w:val="lt-LT"/>
        </w:rPr>
        <w:t xml:space="preserve">atlikti </w:t>
      </w:r>
      <w:r w:rsidR="00EE41BD" w:rsidRPr="00003182">
        <w:rPr>
          <w:rFonts w:ascii="Times New Roman" w:eastAsia="Times New Roman" w:hAnsi="Times New Roman" w:cs="Times New Roman"/>
          <w:color w:val="auto"/>
          <w:sz w:val="24"/>
          <w:szCs w:val="24"/>
          <w:lang w:val="lt-LT"/>
        </w:rPr>
        <w:t>„</w:t>
      </w:r>
      <w:r w:rsidR="00244C15" w:rsidRPr="00003182">
        <w:rPr>
          <w:rFonts w:ascii="Times New Roman" w:eastAsia="Times New Roman" w:hAnsi="Times New Roman" w:cs="Times New Roman"/>
          <w:color w:val="auto"/>
          <w:sz w:val="24"/>
          <w:szCs w:val="24"/>
          <w:lang w:val="lt-LT"/>
        </w:rPr>
        <w:t xml:space="preserve">Šiaulių m. Savivaldybės administracinės paskirties, negyvenamojo pastato Vasario 16 – </w:t>
      </w:r>
      <w:proofErr w:type="spellStart"/>
      <w:r w:rsidR="00244C15" w:rsidRPr="00003182">
        <w:rPr>
          <w:rFonts w:ascii="Times New Roman" w:eastAsia="Times New Roman" w:hAnsi="Times New Roman" w:cs="Times New Roman"/>
          <w:color w:val="auto"/>
          <w:sz w:val="24"/>
          <w:szCs w:val="24"/>
          <w:lang w:val="lt-LT"/>
        </w:rPr>
        <w:t>osios</w:t>
      </w:r>
      <w:proofErr w:type="spellEnd"/>
      <w:r w:rsidR="00244C15" w:rsidRPr="00003182">
        <w:rPr>
          <w:rFonts w:ascii="Times New Roman" w:eastAsia="Times New Roman" w:hAnsi="Times New Roman" w:cs="Times New Roman"/>
          <w:color w:val="auto"/>
          <w:sz w:val="24"/>
          <w:szCs w:val="24"/>
          <w:lang w:val="lt-LT"/>
        </w:rPr>
        <w:t xml:space="preserve"> g. 62, Šiauliuose kapitalinio  remonto projektas ir administracinės paskirties negyvenamojo pastato Vasario 16 – </w:t>
      </w:r>
      <w:proofErr w:type="spellStart"/>
      <w:r w:rsidR="00244C15" w:rsidRPr="00003182">
        <w:rPr>
          <w:rFonts w:ascii="Times New Roman" w:eastAsia="Times New Roman" w:hAnsi="Times New Roman" w:cs="Times New Roman"/>
          <w:color w:val="auto"/>
          <w:sz w:val="24"/>
          <w:szCs w:val="24"/>
          <w:lang w:val="lt-LT"/>
        </w:rPr>
        <w:t>osios</w:t>
      </w:r>
      <w:proofErr w:type="spellEnd"/>
      <w:r w:rsidR="00244C15" w:rsidRPr="00003182">
        <w:rPr>
          <w:rFonts w:ascii="Times New Roman" w:eastAsia="Times New Roman" w:hAnsi="Times New Roman" w:cs="Times New Roman"/>
          <w:color w:val="auto"/>
          <w:sz w:val="24"/>
          <w:szCs w:val="24"/>
          <w:lang w:val="lt-LT"/>
        </w:rPr>
        <w:t xml:space="preserve"> g. Šiauliuose, paprastojo remonto projektas.</w:t>
      </w:r>
      <w:r w:rsidR="00266DAB" w:rsidRPr="00003182">
        <w:rPr>
          <w:rFonts w:ascii="Times New Roman" w:eastAsia="Times New Roman" w:hAnsi="Times New Roman" w:cs="Times New Roman"/>
          <w:color w:val="auto"/>
          <w:sz w:val="24"/>
          <w:szCs w:val="24"/>
          <w:lang w:val="lt-LT"/>
        </w:rPr>
        <w:t xml:space="preserve">“ </w:t>
      </w:r>
      <w:r w:rsidRPr="00003182">
        <w:rPr>
          <w:rFonts w:ascii="Times New Roman" w:hAnsi="Times New Roman" w:cs="Times New Roman"/>
          <w:color w:val="000000"/>
          <w:sz w:val="24"/>
          <w:szCs w:val="24"/>
          <w:lang w:val="lt-LT"/>
        </w:rPr>
        <w:t>(toliau – darbai) supapr</w:t>
      </w:r>
      <w:r w:rsidR="00B00DA4" w:rsidRPr="00003182">
        <w:rPr>
          <w:rFonts w:ascii="Times New Roman" w:hAnsi="Times New Roman" w:cs="Times New Roman"/>
          <w:color w:val="000000"/>
          <w:sz w:val="24"/>
          <w:szCs w:val="24"/>
          <w:lang w:val="lt-LT"/>
        </w:rPr>
        <w:t>a</w:t>
      </w:r>
      <w:r w:rsidRPr="00003182">
        <w:rPr>
          <w:rFonts w:ascii="Times New Roman" w:hAnsi="Times New Roman" w:cs="Times New Roman"/>
          <w:color w:val="000000"/>
          <w:sz w:val="24"/>
          <w:szCs w:val="24"/>
          <w:lang w:val="lt-LT"/>
        </w:rPr>
        <w:t xml:space="preserve">stintą </w:t>
      </w:r>
      <w:r w:rsidR="006C0B1C" w:rsidRPr="00003182">
        <w:rPr>
          <w:rFonts w:ascii="Times New Roman" w:eastAsia="Times New Roman" w:hAnsi="Times New Roman" w:cs="Times New Roman"/>
          <w:color w:val="auto"/>
          <w:sz w:val="24"/>
          <w:szCs w:val="24"/>
          <w:lang w:val="lt-LT"/>
        </w:rPr>
        <w:t xml:space="preserve">viešąjį </w:t>
      </w:r>
      <w:r w:rsidRPr="00003182">
        <w:rPr>
          <w:rFonts w:ascii="Times New Roman" w:eastAsia="Times New Roman" w:hAnsi="Times New Roman" w:cs="Times New Roman"/>
          <w:color w:val="auto"/>
          <w:sz w:val="24"/>
          <w:szCs w:val="24"/>
          <w:lang w:val="lt-LT"/>
        </w:rPr>
        <w:t>pirkimą</w:t>
      </w:r>
    </w:p>
    <w:p w14:paraId="55827DC7" w14:textId="62468A59" w:rsidR="00225C41" w:rsidRPr="00003182"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003182">
        <w:rPr>
          <w:rFonts w:ascii="Times New Roman" w:hAnsi="Times New Roman" w:cs="Times New Roman"/>
          <w:color w:val="5B9BD5" w:themeColor="accent1"/>
          <w:lang w:eastAsia="en-US"/>
        </w:rPr>
        <w:t>Konsultacijos tikslas:</w:t>
      </w:r>
      <w:r w:rsidR="00F430AD" w:rsidRPr="00003182">
        <w:rPr>
          <w:rFonts w:ascii="Times New Roman" w:hAnsi="Times New Roman" w:cs="Times New Roman"/>
          <w:color w:val="5B9BD5" w:themeColor="accent1"/>
          <w:lang w:eastAsia="en-US"/>
        </w:rPr>
        <w:tab/>
      </w:r>
    </w:p>
    <w:p w14:paraId="0A201FA0" w14:textId="178A63D4" w:rsidR="00225C41" w:rsidRPr="00003182"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003182">
        <w:rPr>
          <w:rFonts w:ascii="Times New Roman" w:eastAsia="Calibri" w:hAnsi="Times New Roman" w:cs="Times New Roman"/>
          <w:color w:val="000000" w:themeColor="text1"/>
          <w:sz w:val="24"/>
          <w:szCs w:val="24"/>
          <w:lang w:val="lt-LT" w:eastAsia="en-US"/>
        </w:rPr>
        <w:t xml:space="preserve">Gauti tiekėjų </w:t>
      </w:r>
      <w:r w:rsidR="00225C41" w:rsidRPr="00003182">
        <w:rPr>
          <w:rFonts w:ascii="Times New Roman" w:eastAsia="Calibri" w:hAnsi="Times New Roman" w:cs="Times New Roman"/>
          <w:color w:val="000000" w:themeColor="text1"/>
          <w:sz w:val="24"/>
          <w:szCs w:val="24"/>
          <w:lang w:val="lt-LT" w:eastAsia="en-US"/>
        </w:rPr>
        <w:t xml:space="preserve">konsultacijas </w:t>
      </w:r>
      <w:r w:rsidRPr="00003182">
        <w:rPr>
          <w:rFonts w:ascii="Times New Roman" w:eastAsia="Calibri" w:hAnsi="Times New Roman" w:cs="Times New Roman"/>
          <w:color w:val="000000" w:themeColor="text1"/>
          <w:sz w:val="24"/>
          <w:szCs w:val="24"/>
          <w:lang w:val="lt-LT" w:eastAsia="en-US"/>
        </w:rPr>
        <w:t xml:space="preserve">dėl konkurso ir </w:t>
      </w:r>
      <w:r w:rsidR="00F519F4" w:rsidRPr="00003182">
        <w:rPr>
          <w:rStyle w:val="normaltextrun"/>
          <w:rFonts w:ascii="Times New Roman" w:hAnsi="Times New Roman" w:cs="Times New Roman"/>
          <w:sz w:val="24"/>
          <w:szCs w:val="24"/>
          <w:lang w:val="lt-LT"/>
        </w:rPr>
        <w:t>techninės specifikacijos sąlygų.</w:t>
      </w:r>
      <w:r w:rsidRPr="00003182">
        <w:rPr>
          <w:rStyle w:val="normaltextrun"/>
          <w:rFonts w:ascii="Times New Roman" w:hAnsi="Times New Roman" w:cs="Times New Roman"/>
          <w:sz w:val="24"/>
          <w:szCs w:val="24"/>
          <w:lang w:val="lt-LT"/>
        </w:rPr>
        <w:t xml:space="preserve"> </w:t>
      </w:r>
    </w:p>
    <w:p w14:paraId="4E93E2CD" w14:textId="77777777" w:rsidR="006C0B1C" w:rsidRPr="00003182"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sidRPr="00003182">
        <w:rPr>
          <w:rFonts w:ascii="Times New Roman" w:hAnsi="Times New Roman" w:cs="Times New Roman"/>
          <w:color w:val="5B9BD5" w:themeColor="accent1"/>
          <w:lang w:eastAsia="en-US"/>
        </w:rPr>
        <w:t>Kontaktiniai asmenys:</w:t>
      </w:r>
    </w:p>
    <w:p w14:paraId="1A70ADD0" w14:textId="44346C70" w:rsidR="006C0B1C" w:rsidRPr="00003182"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003182">
        <w:rPr>
          <w:rFonts w:ascii="Times New Roman" w:hAnsi="Times New Roman" w:cs="Times New Roman"/>
          <w:color w:val="000000" w:themeColor="text1"/>
          <w:sz w:val="24"/>
          <w:szCs w:val="24"/>
          <w:lang w:val="lt-LT"/>
        </w:rPr>
        <w:t>Centrinės viešųjų pirkimų informacinės sistemos</w:t>
      </w:r>
      <w:r w:rsidR="00C84E11" w:rsidRPr="00003182">
        <w:rPr>
          <w:rFonts w:ascii="Times New Roman" w:hAnsi="Times New Roman" w:cs="Times New Roman"/>
          <w:color w:val="000000" w:themeColor="text1"/>
          <w:sz w:val="24"/>
          <w:szCs w:val="24"/>
          <w:lang w:val="lt-LT"/>
        </w:rPr>
        <w:t xml:space="preserve"> </w:t>
      </w:r>
      <w:r w:rsidRPr="00003182">
        <w:rPr>
          <w:rFonts w:ascii="Times New Roman" w:eastAsia="Times New Roman" w:hAnsi="Times New Roman" w:cs="Times New Roman"/>
          <w:color w:val="000000" w:themeColor="text1"/>
          <w:sz w:val="24"/>
          <w:szCs w:val="24"/>
          <w:lang w:val="lt-LT" w:eastAsia="lt-LT"/>
        </w:rPr>
        <w:t>(</w:t>
      </w:r>
      <w:r w:rsidR="00C84E11" w:rsidRPr="00003182">
        <w:rPr>
          <w:rFonts w:ascii="Times New Roman" w:eastAsia="Times New Roman" w:hAnsi="Times New Roman" w:cs="Times New Roman"/>
          <w:color w:val="000000" w:themeColor="text1"/>
          <w:sz w:val="24"/>
          <w:szCs w:val="24"/>
          <w:lang w:val="lt-LT" w:eastAsia="lt-LT"/>
        </w:rPr>
        <w:t xml:space="preserve">toliau – </w:t>
      </w:r>
      <w:r w:rsidR="006C0B1C" w:rsidRPr="00003182">
        <w:rPr>
          <w:rFonts w:ascii="Times New Roman" w:eastAsia="Times New Roman" w:hAnsi="Times New Roman" w:cs="Times New Roman"/>
          <w:color w:val="000000" w:themeColor="text1"/>
          <w:sz w:val="24"/>
          <w:szCs w:val="24"/>
          <w:lang w:val="lt-LT" w:eastAsia="lt-LT"/>
        </w:rPr>
        <w:t>CVP IS</w:t>
      </w:r>
      <w:r w:rsidRPr="00003182">
        <w:rPr>
          <w:rFonts w:ascii="Times New Roman" w:eastAsia="Times New Roman" w:hAnsi="Times New Roman" w:cs="Times New Roman"/>
          <w:color w:val="000000" w:themeColor="text1"/>
          <w:sz w:val="24"/>
          <w:szCs w:val="24"/>
          <w:lang w:val="lt-LT" w:eastAsia="lt-LT"/>
        </w:rPr>
        <w:t>)</w:t>
      </w:r>
      <w:r w:rsidR="006C0B1C" w:rsidRPr="00003182">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003182" w:rsidRDefault="006C0B1C" w:rsidP="006C0B1C">
      <w:pPr>
        <w:spacing w:after="120" w:line="240" w:lineRule="auto"/>
        <w:ind w:firstLine="709"/>
        <w:jc w:val="both"/>
        <w:rPr>
          <w:rFonts w:ascii="Times New Roman" w:hAnsi="Times New Roman" w:cs="Times New Roman"/>
          <w:color w:val="5B9BD5" w:themeColor="accent1"/>
          <w:lang w:val="lt-LT"/>
        </w:rPr>
      </w:pPr>
      <w:r w:rsidRPr="00003182">
        <w:rPr>
          <w:rStyle w:val="PaantratDiagrama"/>
          <w:rFonts w:ascii="Times New Roman" w:hAnsi="Times New Roman" w:cs="Times New Roman"/>
          <w:bCs w:val="0"/>
          <w:lang w:val="lt-LT"/>
        </w:rPr>
        <w:t>Konsultacijos būdas:</w:t>
      </w:r>
      <w:r w:rsidRPr="00003182">
        <w:rPr>
          <w:rFonts w:ascii="Times New Roman" w:hAnsi="Times New Roman" w:cs="Times New Roman"/>
          <w:color w:val="5B9BD5" w:themeColor="accent1"/>
          <w:lang w:val="lt-LT"/>
        </w:rPr>
        <w:t xml:space="preserve"> </w:t>
      </w:r>
    </w:p>
    <w:p w14:paraId="56B02C33" w14:textId="2489C058" w:rsidR="006C0B1C" w:rsidRPr="00003182"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003182">
        <w:rPr>
          <w:rFonts w:ascii="Times New Roman" w:hAnsi="Times New Roman" w:cs="Times New Roman"/>
          <w:color w:val="000000" w:themeColor="text1"/>
          <w:sz w:val="24"/>
          <w:szCs w:val="24"/>
          <w:lang w:val="lt-LT"/>
        </w:rPr>
        <w:t>Konsultacija vykdoma CVP IS</w:t>
      </w:r>
      <w:r w:rsidR="00407DBE" w:rsidRPr="00003182">
        <w:rPr>
          <w:rFonts w:ascii="Times New Roman" w:hAnsi="Times New Roman" w:cs="Times New Roman"/>
          <w:color w:val="000000" w:themeColor="text1"/>
          <w:sz w:val="24"/>
          <w:szCs w:val="24"/>
          <w:lang w:val="lt-LT"/>
        </w:rPr>
        <w:t xml:space="preserve"> priemonėmis</w:t>
      </w:r>
      <w:r w:rsidRPr="00003182">
        <w:rPr>
          <w:rFonts w:ascii="Times New Roman" w:hAnsi="Times New Roman" w:cs="Times New Roman"/>
          <w:color w:val="000000" w:themeColor="text1"/>
          <w:sz w:val="24"/>
          <w:szCs w:val="24"/>
          <w:lang w:val="lt-LT"/>
        </w:rPr>
        <w:t xml:space="preserve"> Viešųjų pirkimų tarnybos nustatyta tvarka. Rinkos dalyviai kviečiami ne vėliau kaip </w:t>
      </w:r>
      <w:r w:rsidRPr="00003182">
        <w:rPr>
          <w:rFonts w:ascii="Times New Roman" w:hAnsi="Times New Roman" w:cs="Times New Roman"/>
          <w:b/>
          <w:color w:val="000000" w:themeColor="text1"/>
          <w:sz w:val="24"/>
          <w:szCs w:val="24"/>
          <w:lang w:val="lt-LT"/>
        </w:rPr>
        <w:t>iki 202</w:t>
      </w:r>
      <w:r w:rsidR="00007FC8" w:rsidRPr="00003182">
        <w:rPr>
          <w:rFonts w:ascii="Times New Roman" w:hAnsi="Times New Roman" w:cs="Times New Roman"/>
          <w:b/>
          <w:color w:val="000000" w:themeColor="text1"/>
          <w:sz w:val="24"/>
          <w:szCs w:val="24"/>
          <w:lang w:val="lt-LT"/>
        </w:rPr>
        <w:t>6</w:t>
      </w:r>
      <w:r w:rsidRPr="00003182">
        <w:rPr>
          <w:rFonts w:ascii="Times New Roman" w:hAnsi="Times New Roman" w:cs="Times New Roman"/>
          <w:b/>
          <w:color w:val="000000" w:themeColor="text1"/>
          <w:sz w:val="24"/>
          <w:szCs w:val="24"/>
          <w:lang w:val="lt-LT"/>
        </w:rPr>
        <w:t xml:space="preserve"> m.</w:t>
      </w:r>
      <w:r w:rsidR="00407DBE" w:rsidRPr="00003182">
        <w:rPr>
          <w:rFonts w:ascii="Times New Roman" w:hAnsi="Times New Roman" w:cs="Times New Roman"/>
          <w:b/>
          <w:color w:val="000000" w:themeColor="text1"/>
          <w:sz w:val="24"/>
          <w:szCs w:val="24"/>
          <w:lang w:val="lt-LT"/>
        </w:rPr>
        <w:t xml:space="preserve"> </w:t>
      </w:r>
      <w:r w:rsidR="00244C15" w:rsidRPr="00003182">
        <w:rPr>
          <w:rFonts w:ascii="Times New Roman" w:hAnsi="Times New Roman" w:cs="Times New Roman"/>
          <w:b/>
          <w:color w:val="000000" w:themeColor="text1"/>
          <w:sz w:val="24"/>
          <w:szCs w:val="24"/>
          <w:lang w:val="lt-LT"/>
        </w:rPr>
        <w:t>ba</w:t>
      </w:r>
      <w:r w:rsidR="00003182">
        <w:rPr>
          <w:rFonts w:ascii="Times New Roman" w:hAnsi="Times New Roman" w:cs="Times New Roman"/>
          <w:b/>
          <w:color w:val="000000" w:themeColor="text1"/>
          <w:sz w:val="24"/>
          <w:szCs w:val="24"/>
          <w:lang w:val="lt-LT"/>
        </w:rPr>
        <w:t>l</w:t>
      </w:r>
      <w:r w:rsidR="00244C15" w:rsidRPr="00003182">
        <w:rPr>
          <w:rFonts w:ascii="Times New Roman" w:hAnsi="Times New Roman" w:cs="Times New Roman"/>
          <w:b/>
          <w:color w:val="000000" w:themeColor="text1"/>
          <w:sz w:val="24"/>
          <w:szCs w:val="24"/>
          <w:lang w:val="lt-LT"/>
        </w:rPr>
        <w:t>andžio</w:t>
      </w:r>
      <w:r w:rsidR="007774F2" w:rsidRPr="00003182">
        <w:rPr>
          <w:rFonts w:ascii="Times New Roman" w:hAnsi="Times New Roman" w:cs="Times New Roman"/>
          <w:b/>
          <w:color w:val="000000" w:themeColor="text1"/>
          <w:sz w:val="24"/>
          <w:szCs w:val="24"/>
          <w:lang w:val="lt-LT"/>
        </w:rPr>
        <w:t xml:space="preserve"> </w:t>
      </w:r>
      <w:r w:rsidR="008F707B" w:rsidRPr="00003182">
        <w:rPr>
          <w:rFonts w:ascii="Times New Roman" w:hAnsi="Times New Roman" w:cs="Times New Roman"/>
          <w:b/>
          <w:color w:val="000000" w:themeColor="text1"/>
          <w:sz w:val="24"/>
          <w:szCs w:val="24"/>
          <w:lang w:val="lt-LT"/>
        </w:rPr>
        <w:t>20</w:t>
      </w:r>
      <w:r w:rsidR="00B00DA4" w:rsidRPr="00003182">
        <w:rPr>
          <w:rFonts w:ascii="Times New Roman" w:hAnsi="Times New Roman" w:cs="Times New Roman"/>
          <w:b/>
          <w:color w:val="000000" w:themeColor="text1"/>
          <w:sz w:val="24"/>
          <w:szCs w:val="24"/>
          <w:lang w:val="lt-LT"/>
        </w:rPr>
        <w:t xml:space="preserve"> </w:t>
      </w:r>
      <w:r w:rsidRPr="00003182">
        <w:rPr>
          <w:rFonts w:ascii="Times New Roman" w:hAnsi="Times New Roman" w:cs="Times New Roman"/>
          <w:b/>
          <w:color w:val="000000" w:themeColor="text1"/>
          <w:sz w:val="24"/>
          <w:szCs w:val="24"/>
          <w:lang w:val="lt-LT"/>
        </w:rPr>
        <w:t xml:space="preserve">d. </w:t>
      </w:r>
      <w:r w:rsidR="007774F2" w:rsidRPr="00003182">
        <w:rPr>
          <w:rFonts w:ascii="Times New Roman" w:hAnsi="Times New Roman" w:cs="Times New Roman"/>
          <w:b/>
          <w:color w:val="000000" w:themeColor="text1"/>
          <w:sz w:val="24"/>
          <w:szCs w:val="24"/>
          <w:lang w:val="lt-LT"/>
        </w:rPr>
        <w:t>13</w:t>
      </w:r>
      <w:r w:rsidRPr="00003182">
        <w:rPr>
          <w:rFonts w:ascii="Times New Roman" w:hAnsi="Times New Roman" w:cs="Times New Roman"/>
          <w:b/>
          <w:color w:val="000000" w:themeColor="text1"/>
          <w:sz w:val="24"/>
          <w:szCs w:val="24"/>
          <w:lang w:val="lt-LT"/>
        </w:rPr>
        <w:t>.00</w:t>
      </w:r>
      <w:r w:rsidR="00505655" w:rsidRPr="00003182">
        <w:rPr>
          <w:rFonts w:ascii="Times New Roman" w:hAnsi="Times New Roman" w:cs="Times New Roman"/>
          <w:b/>
          <w:color w:val="000000" w:themeColor="text1"/>
          <w:sz w:val="24"/>
          <w:szCs w:val="24"/>
          <w:lang w:val="lt-LT"/>
        </w:rPr>
        <w:t xml:space="preserve"> val.</w:t>
      </w:r>
      <w:r w:rsidRPr="00003182">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003182">
        <w:rPr>
          <w:rStyle w:val="Hipersaitas"/>
          <w:rFonts w:ascii="Times New Roman" w:eastAsia="Times New Roman" w:hAnsi="Times New Roman" w:cs="Times New Roman"/>
          <w:sz w:val="24"/>
          <w:szCs w:val="24"/>
          <w:u w:val="none"/>
          <w:lang w:val="lt-LT" w:eastAsia="lt-LT"/>
        </w:rPr>
        <w:t>.</w:t>
      </w:r>
      <w:r w:rsidR="00C331ED" w:rsidRPr="00003182">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003182"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003182">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003182"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03182">
        <w:rPr>
          <w:rFonts w:ascii="Times New Roman" w:eastAsia="Times New Roman" w:hAnsi="Times New Roman" w:cs="Times New Roman"/>
          <w:color w:val="000000"/>
          <w:sz w:val="24"/>
          <w:szCs w:val="24"/>
          <w:lang w:val="lt-LT" w:eastAsia="lt-LT"/>
        </w:rPr>
        <w:t>Dalyvaujant rinkos konsultacijoje prašome nurodyti:</w:t>
      </w:r>
    </w:p>
    <w:p w14:paraId="47E78B66" w14:textId="77777777" w:rsidR="00BF1C85" w:rsidRPr="00003182"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03182">
        <w:rPr>
          <w:rFonts w:ascii="Times New Roman" w:eastAsia="Times New Roman" w:hAnsi="Times New Roman" w:cs="Times New Roman"/>
          <w:color w:val="000000"/>
          <w:sz w:val="24"/>
          <w:szCs w:val="24"/>
          <w:lang w:val="lt-LT" w:eastAsia="lt-LT"/>
        </w:rPr>
        <w:t>• atstovaujamą įmonę, jos kontaktus;</w:t>
      </w:r>
    </w:p>
    <w:p w14:paraId="18DBB467" w14:textId="77777777" w:rsidR="00BF1C85" w:rsidRPr="00003182"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03182">
        <w:rPr>
          <w:rFonts w:ascii="Times New Roman" w:eastAsia="Times New Roman" w:hAnsi="Times New Roman" w:cs="Times New Roman"/>
          <w:color w:val="000000"/>
          <w:sz w:val="24"/>
          <w:szCs w:val="24"/>
          <w:lang w:val="lt-LT" w:eastAsia="lt-LT"/>
        </w:rPr>
        <w:t xml:space="preserve">• pastabas ir (ar) pasiūlymus teikiančių asmenų vardus ir pavardes, kontaktinius duomenis. </w:t>
      </w:r>
    </w:p>
    <w:p w14:paraId="07550406" w14:textId="77777777" w:rsidR="004C67DD" w:rsidRPr="00003182" w:rsidRDefault="004C67DD" w:rsidP="004C67DD">
      <w:pPr>
        <w:spacing w:after="0" w:line="240" w:lineRule="auto"/>
        <w:ind w:firstLine="720"/>
        <w:jc w:val="both"/>
        <w:rPr>
          <w:rFonts w:ascii="Times New Roman" w:hAnsi="Times New Roman" w:cs="Times New Roman"/>
          <w:b/>
          <w:color w:val="5B9BD5" w:themeColor="accent1"/>
          <w:sz w:val="24"/>
          <w:szCs w:val="24"/>
          <w:lang w:val="lt-LT"/>
        </w:rPr>
      </w:pPr>
    </w:p>
    <w:p w14:paraId="3B28E418" w14:textId="5E83F4D9" w:rsidR="007539C3" w:rsidRPr="00003182" w:rsidRDefault="00075AAF" w:rsidP="004C67DD">
      <w:pPr>
        <w:spacing w:after="0" w:line="240" w:lineRule="auto"/>
        <w:ind w:firstLine="720"/>
        <w:jc w:val="both"/>
        <w:rPr>
          <w:rFonts w:ascii="Times New Roman" w:hAnsi="Times New Roman" w:cs="Times New Roman"/>
          <w:b/>
          <w:color w:val="5B9BD5" w:themeColor="accent1"/>
          <w:sz w:val="24"/>
          <w:szCs w:val="24"/>
          <w:lang w:val="lt-LT"/>
        </w:rPr>
      </w:pPr>
      <w:r w:rsidRPr="00003182">
        <w:rPr>
          <w:rFonts w:ascii="Times New Roman" w:hAnsi="Times New Roman" w:cs="Times New Roman"/>
          <w:b/>
          <w:color w:val="5B9BD5" w:themeColor="accent1"/>
          <w:sz w:val="24"/>
          <w:szCs w:val="24"/>
          <w:lang w:val="lt-LT"/>
        </w:rPr>
        <w:t>P</w:t>
      </w:r>
      <w:r w:rsidR="001D2F60" w:rsidRPr="00003182">
        <w:rPr>
          <w:rFonts w:ascii="Times New Roman" w:hAnsi="Times New Roman" w:cs="Times New Roman"/>
          <w:b/>
          <w:color w:val="5B9BD5" w:themeColor="accent1"/>
          <w:sz w:val="24"/>
          <w:szCs w:val="24"/>
          <w:lang w:val="lt-LT"/>
        </w:rPr>
        <w:t>rašome atsakyti į šiuos klausimus:</w:t>
      </w:r>
    </w:p>
    <w:tbl>
      <w:tblPr>
        <w:tblStyle w:val="4tinkleliolentel-1parykinimas"/>
        <w:tblW w:w="11056" w:type="dxa"/>
        <w:jc w:val="center"/>
        <w:tblLook w:val="04A0" w:firstRow="1" w:lastRow="0" w:firstColumn="1" w:lastColumn="0" w:noHBand="0" w:noVBand="1"/>
      </w:tblPr>
      <w:tblGrid>
        <w:gridCol w:w="850"/>
        <w:gridCol w:w="6095"/>
        <w:gridCol w:w="3030"/>
        <w:gridCol w:w="1081"/>
      </w:tblGrid>
      <w:tr w:rsidR="003B6F66" w:rsidRPr="00003182" w14:paraId="665612DE" w14:textId="77777777" w:rsidTr="0000318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50" w:type="dxa"/>
          </w:tcPr>
          <w:p w14:paraId="40426EC2" w14:textId="77777777" w:rsidR="003B6F66" w:rsidRPr="00003182" w:rsidRDefault="003B6F66" w:rsidP="00263EBD">
            <w:pPr>
              <w:spacing w:line="240" w:lineRule="auto"/>
              <w:jc w:val="center"/>
              <w:rPr>
                <w:rFonts w:ascii="Times New Roman" w:hAnsi="Times New Roman" w:cs="Times New Roman"/>
                <w:b w:val="0"/>
                <w:sz w:val="22"/>
                <w:szCs w:val="22"/>
                <w:lang w:val="lt-LT"/>
              </w:rPr>
            </w:pPr>
            <w:r w:rsidRPr="00003182">
              <w:rPr>
                <w:rFonts w:ascii="Times New Roman" w:hAnsi="Times New Roman" w:cs="Times New Roman"/>
                <w:sz w:val="22"/>
                <w:szCs w:val="22"/>
                <w:lang w:val="lt-LT"/>
              </w:rPr>
              <w:t>Eil. Nr.</w:t>
            </w:r>
          </w:p>
        </w:tc>
        <w:tc>
          <w:tcPr>
            <w:tcW w:w="6095" w:type="dxa"/>
          </w:tcPr>
          <w:p w14:paraId="4F9FEF81" w14:textId="77777777" w:rsidR="003B6F66" w:rsidRPr="00003182"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03182">
              <w:rPr>
                <w:rFonts w:ascii="Times New Roman" w:hAnsi="Times New Roman" w:cs="Times New Roman"/>
                <w:sz w:val="22"/>
                <w:szCs w:val="22"/>
                <w:lang w:val="lt-LT"/>
              </w:rPr>
              <w:t>Klausimas</w:t>
            </w:r>
          </w:p>
        </w:tc>
        <w:tc>
          <w:tcPr>
            <w:tcW w:w="3030" w:type="dxa"/>
          </w:tcPr>
          <w:p w14:paraId="45B3F856" w14:textId="77777777" w:rsidR="003B6F66" w:rsidRPr="00003182"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03182">
              <w:rPr>
                <w:rFonts w:ascii="Times New Roman" w:hAnsi="Times New Roman" w:cs="Times New Roman"/>
                <w:sz w:val="22"/>
                <w:szCs w:val="22"/>
                <w:lang w:val="lt-LT"/>
              </w:rPr>
              <w:t>Tiekėjo atsakymas</w:t>
            </w:r>
          </w:p>
        </w:tc>
        <w:tc>
          <w:tcPr>
            <w:tcW w:w="1081" w:type="dxa"/>
          </w:tcPr>
          <w:p w14:paraId="271FDD18" w14:textId="11F02327" w:rsidR="00407DBE" w:rsidRPr="00003182"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003182">
              <w:rPr>
                <w:rFonts w:ascii="Times New Roman" w:hAnsi="Times New Roman" w:cs="Times New Roman"/>
                <w:sz w:val="22"/>
                <w:szCs w:val="22"/>
                <w:lang w:val="lt-LT"/>
              </w:rPr>
              <w:t>Konfi</w:t>
            </w:r>
            <w:proofErr w:type="spellEnd"/>
            <w:r w:rsidR="00407DBE" w:rsidRPr="00003182">
              <w:rPr>
                <w:rFonts w:ascii="Times New Roman" w:hAnsi="Times New Roman" w:cs="Times New Roman"/>
                <w:sz w:val="22"/>
                <w:szCs w:val="22"/>
                <w:lang w:val="lt-LT"/>
              </w:rPr>
              <w:t>-</w:t>
            </w:r>
          </w:p>
          <w:p w14:paraId="244AD83B" w14:textId="525878D1" w:rsidR="003B6F66" w:rsidRPr="00003182"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003182">
              <w:rPr>
                <w:rFonts w:ascii="Times New Roman" w:hAnsi="Times New Roman" w:cs="Times New Roman"/>
                <w:sz w:val="22"/>
                <w:szCs w:val="22"/>
                <w:lang w:val="lt-LT"/>
              </w:rPr>
              <w:t>dencialu</w:t>
            </w:r>
            <w:proofErr w:type="spellEnd"/>
            <w:r w:rsidRPr="00003182">
              <w:rPr>
                <w:rStyle w:val="Puslapioinaosnuoroda"/>
                <w:rFonts w:ascii="Times New Roman" w:hAnsi="Times New Roman" w:cs="Times New Roman"/>
                <w:sz w:val="22"/>
                <w:szCs w:val="22"/>
                <w:lang w:val="lt-LT"/>
              </w:rPr>
              <w:footnoteReference w:id="1"/>
            </w:r>
          </w:p>
        </w:tc>
      </w:tr>
      <w:tr w:rsidR="003B6F66" w:rsidRPr="00003182" w14:paraId="25936DC9" w14:textId="77777777" w:rsidTr="0000318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50" w:type="dxa"/>
          </w:tcPr>
          <w:p w14:paraId="0F1EBAC6" w14:textId="77777777" w:rsidR="003B6F66" w:rsidRPr="00003182" w:rsidRDefault="003B6F66" w:rsidP="00263EBD">
            <w:pPr>
              <w:pStyle w:val="Sraopastraipa"/>
              <w:numPr>
                <w:ilvl w:val="0"/>
                <w:numId w:val="6"/>
              </w:numPr>
              <w:spacing w:after="120" w:line="240" w:lineRule="auto"/>
              <w:jc w:val="both"/>
              <w:rPr>
                <w:rFonts w:cs="Times New Roman"/>
              </w:rPr>
            </w:pPr>
          </w:p>
        </w:tc>
        <w:tc>
          <w:tcPr>
            <w:tcW w:w="6095" w:type="dxa"/>
          </w:tcPr>
          <w:p w14:paraId="28EFF587" w14:textId="45084712" w:rsidR="003B6F66" w:rsidRPr="00003182"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Ar dalyvautumėte šiame pirkime?</w:t>
            </w:r>
            <w:r w:rsidR="00BA4E80" w:rsidRPr="00003182">
              <w:rPr>
                <w:rFonts w:ascii="Times New Roman" w:hAnsi="Times New Roman" w:cs="Times New Roman"/>
                <w:color w:val="auto"/>
                <w:sz w:val="24"/>
                <w:szCs w:val="24"/>
                <w:lang w:val="lt-LT"/>
              </w:rPr>
              <w:t xml:space="preserve"> Jei </w:t>
            </w:r>
            <w:r w:rsidR="0024740E" w:rsidRPr="00003182">
              <w:rPr>
                <w:rFonts w:ascii="Times New Roman" w:hAnsi="Times New Roman" w:cs="Times New Roman"/>
                <w:color w:val="auto"/>
                <w:sz w:val="24"/>
                <w:szCs w:val="24"/>
                <w:lang w:val="lt-LT"/>
              </w:rPr>
              <w:t>ne, kodėl?</w:t>
            </w:r>
          </w:p>
        </w:tc>
        <w:tc>
          <w:tcPr>
            <w:tcW w:w="3030" w:type="dxa"/>
          </w:tcPr>
          <w:p w14:paraId="18AB0D58" w14:textId="66A97AB1" w:rsidR="003B6F66" w:rsidRPr="00003182"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6FE5BC2D" w14:textId="3CFEDD60" w:rsidR="00407DBE" w:rsidRPr="00003182"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12947916"/>
                <w14:checkbox>
                  <w14:checked w14:val="0"/>
                  <w14:checkedState w14:val="2612" w14:font="MS Gothic"/>
                  <w14:uncheckedState w14:val="2610" w14:font="MS Gothic"/>
                </w14:checkbox>
              </w:sdtPr>
              <w:sdtContent>
                <w:r w:rsidR="001B100F" w:rsidRPr="00003182">
                  <w:rPr>
                    <w:rFonts w:ascii="MS Gothic" w:eastAsia="MS Gothic" w:hAnsi="MS Gothic" w:cs="Times New Roman"/>
                    <w:sz w:val="22"/>
                    <w:szCs w:val="22"/>
                    <w:lang w:val="lt-LT"/>
                  </w:rPr>
                  <w:t>☐</w:t>
                </w:r>
              </w:sdtContent>
            </w:sdt>
            <w:r w:rsidR="00407DBE" w:rsidRPr="00003182">
              <w:rPr>
                <w:rFonts w:ascii="Times New Roman" w:hAnsi="Times New Roman" w:cs="Times New Roman"/>
                <w:sz w:val="22"/>
                <w:szCs w:val="22"/>
                <w:lang w:val="lt-LT"/>
              </w:rPr>
              <w:t xml:space="preserve"> Taip</w:t>
            </w:r>
          </w:p>
          <w:p w14:paraId="752B9F83" w14:textId="3337DA9A" w:rsidR="003B6F66" w:rsidRPr="00003182"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6428490"/>
                <w14:checkbox>
                  <w14:checked w14:val="0"/>
                  <w14:checkedState w14:val="2612" w14:font="MS Gothic"/>
                  <w14:uncheckedState w14:val="2610" w14:font="MS Gothic"/>
                </w14:checkbox>
              </w:sdtPr>
              <w:sdtContent>
                <w:r w:rsidR="00E107C2" w:rsidRPr="00003182">
                  <w:rPr>
                    <w:rFonts w:ascii="MS Gothic" w:eastAsia="MS Gothic" w:hAnsi="MS Gothic" w:cs="Times New Roman"/>
                    <w:sz w:val="22"/>
                    <w:szCs w:val="22"/>
                    <w:lang w:val="lt-LT"/>
                  </w:rPr>
                  <w:t>☐</w:t>
                </w:r>
              </w:sdtContent>
            </w:sdt>
            <w:r w:rsidR="00407DBE" w:rsidRPr="00003182">
              <w:rPr>
                <w:rFonts w:ascii="Times New Roman" w:hAnsi="Times New Roman" w:cs="Times New Roman"/>
                <w:sz w:val="22"/>
                <w:szCs w:val="22"/>
                <w:lang w:val="lt-LT"/>
              </w:rPr>
              <w:t xml:space="preserve"> Ne</w:t>
            </w:r>
          </w:p>
        </w:tc>
      </w:tr>
      <w:tr w:rsidR="003B6F66" w:rsidRPr="00003182" w14:paraId="42FFB87F" w14:textId="77777777" w:rsidTr="00003182">
        <w:trPr>
          <w:trHeight w:val="466"/>
          <w:jc w:val="center"/>
        </w:trPr>
        <w:tc>
          <w:tcPr>
            <w:cnfStyle w:val="001000000000" w:firstRow="0" w:lastRow="0" w:firstColumn="1" w:lastColumn="0" w:oddVBand="0" w:evenVBand="0" w:oddHBand="0" w:evenHBand="0" w:firstRowFirstColumn="0" w:firstRowLastColumn="0" w:lastRowFirstColumn="0" w:lastRowLastColumn="0"/>
            <w:tcW w:w="850" w:type="dxa"/>
          </w:tcPr>
          <w:p w14:paraId="38F06D0B" w14:textId="77777777" w:rsidR="003B6F66" w:rsidRPr="00003182" w:rsidRDefault="003B6F66" w:rsidP="00263EBD">
            <w:pPr>
              <w:pStyle w:val="Sraopastraipa"/>
              <w:numPr>
                <w:ilvl w:val="0"/>
                <w:numId w:val="6"/>
              </w:numPr>
              <w:spacing w:after="120" w:line="240" w:lineRule="auto"/>
              <w:jc w:val="both"/>
              <w:rPr>
                <w:rFonts w:cs="Times New Roman"/>
              </w:rPr>
            </w:pPr>
          </w:p>
        </w:tc>
        <w:tc>
          <w:tcPr>
            <w:tcW w:w="6095" w:type="dxa"/>
          </w:tcPr>
          <w:p w14:paraId="06A7C76E" w14:textId="41AECD12" w:rsidR="003B6F66" w:rsidRPr="00003182"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 xml:space="preserve">Numatomas paslaugų suteikimo </w:t>
            </w:r>
            <w:r w:rsidRPr="00003182">
              <w:rPr>
                <w:rFonts w:ascii="Times New Roman" w:hAnsi="Times New Roman" w:cs="Times New Roman"/>
                <w:b/>
                <w:bCs/>
                <w:color w:val="auto"/>
                <w:sz w:val="24"/>
                <w:szCs w:val="24"/>
                <w:lang w:val="lt-LT"/>
              </w:rPr>
              <w:t>terminas –</w:t>
            </w:r>
            <w:r w:rsidR="008F707B" w:rsidRPr="00003182">
              <w:rPr>
                <w:rFonts w:ascii="Times New Roman" w:hAnsi="Times New Roman" w:cs="Times New Roman"/>
                <w:b/>
                <w:bCs/>
                <w:color w:val="auto"/>
                <w:sz w:val="24"/>
                <w:szCs w:val="24"/>
                <w:lang w:val="lt-LT"/>
              </w:rPr>
              <w:t xml:space="preserve"> 6</w:t>
            </w:r>
            <w:r w:rsidRPr="00003182">
              <w:rPr>
                <w:rFonts w:ascii="Times New Roman" w:hAnsi="Times New Roman" w:cs="Times New Roman"/>
                <w:b/>
                <w:bCs/>
                <w:color w:val="auto"/>
                <w:sz w:val="24"/>
                <w:szCs w:val="24"/>
                <w:lang w:val="lt-LT"/>
              </w:rPr>
              <w:t xml:space="preserve"> mėn</w:t>
            </w:r>
            <w:r w:rsidRPr="00003182">
              <w:rPr>
                <w:rFonts w:ascii="Times New Roman" w:hAnsi="Times New Roman" w:cs="Times New Roman"/>
                <w:color w:val="auto"/>
                <w:sz w:val="24"/>
                <w:szCs w:val="24"/>
                <w:lang w:val="lt-LT"/>
              </w:rPr>
              <w:t xml:space="preserve">. Ar numatomi paslaugų suteikimo bei kiti </w:t>
            </w:r>
            <w:r w:rsidR="004F0EF2" w:rsidRPr="00003182">
              <w:rPr>
                <w:rFonts w:ascii="Times New Roman" w:hAnsi="Times New Roman" w:cs="Times New Roman"/>
                <w:color w:val="auto"/>
                <w:sz w:val="24"/>
                <w:szCs w:val="24"/>
                <w:lang w:val="lt-LT"/>
              </w:rPr>
              <w:t>dokumentacijoje</w:t>
            </w:r>
            <w:r w:rsidRPr="00003182">
              <w:rPr>
                <w:rFonts w:ascii="Times New Roman" w:hAnsi="Times New Roman" w:cs="Times New Roman"/>
                <w:color w:val="auto"/>
                <w:sz w:val="24"/>
                <w:szCs w:val="24"/>
                <w:lang w:val="lt-LT"/>
              </w:rPr>
              <w:t xml:space="preserve"> nurodyti terminai Jums yra tinkami?</w:t>
            </w:r>
          </w:p>
        </w:tc>
        <w:tc>
          <w:tcPr>
            <w:tcW w:w="3030" w:type="dxa"/>
          </w:tcPr>
          <w:p w14:paraId="6D9A77F6" w14:textId="0ED4C8EC" w:rsidR="003B6F66" w:rsidRPr="00003182"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003182"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42807264"/>
                <w14:checkbox>
                  <w14:checked w14:val="0"/>
                  <w14:checkedState w14:val="2612" w14:font="MS Gothic"/>
                  <w14:uncheckedState w14:val="2610" w14:font="MS Gothic"/>
                </w14:checkbox>
              </w:sdtPr>
              <w:sdtContent>
                <w:r w:rsidR="00407DBE" w:rsidRPr="00003182">
                  <w:rPr>
                    <w:rFonts w:ascii="MS Gothic" w:eastAsia="MS Gothic" w:hAnsi="MS Gothic" w:cs="Times New Roman"/>
                    <w:sz w:val="22"/>
                    <w:szCs w:val="22"/>
                    <w:lang w:val="lt-LT"/>
                  </w:rPr>
                  <w:t>☐</w:t>
                </w:r>
              </w:sdtContent>
            </w:sdt>
            <w:r w:rsidR="00407DBE" w:rsidRPr="00003182">
              <w:rPr>
                <w:rFonts w:ascii="Times New Roman" w:hAnsi="Times New Roman" w:cs="Times New Roman"/>
                <w:sz w:val="22"/>
                <w:szCs w:val="22"/>
                <w:lang w:val="lt-LT"/>
              </w:rPr>
              <w:t xml:space="preserve"> Taip</w:t>
            </w:r>
          </w:p>
          <w:p w14:paraId="59F910A0" w14:textId="6469083E" w:rsidR="003B6F66" w:rsidRPr="00003182"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570780"/>
                <w14:checkbox>
                  <w14:checked w14:val="0"/>
                  <w14:checkedState w14:val="2612" w14:font="MS Gothic"/>
                  <w14:uncheckedState w14:val="2610" w14:font="MS Gothic"/>
                </w14:checkbox>
              </w:sdtPr>
              <w:sdtContent>
                <w:r w:rsidR="00E107C2" w:rsidRPr="00003182">
                  <w:rPr>
                    <w:rFonts w:ascii="MS Gothic" w:eastAsia="MS Gothic" w:hAnsi="MS Gothic" w:cs="Times New Roman"/>
                    <w:sz w:val="22"/>
                    <w:szCs w:val="22"/>
                    <w:lang w:val="lt-LT"/>
                  </w:rPr>
                  <w:t>☐</w:t>
                </w:r>
              </w:sdtContent>
            </w:sdt>
            <w:r w:rsidR="00407DBE" w:rsidRPr="00003182">
              <w:rPr>
                <w:rFonts w:ascii="Times New Roman" w:hAnsi="Times New Roman" w:cs="Times New Roman"/>
                <w:sz w:val="22"/>
                <w:szCs w:val="22"/>
                <w:lang w:val="lt-LT"/>
              </w:rPr>
              <w:t xml:space="preserve"> Ne</w:t>
            </w:r>
          </w:p>
        </w:tc>
      </w:tr>
      <w:tr w:rsidR="003B6F66" w:rsidRPr="00003182" w14:paraId="7AA24C0B" w14:textId="77777777" w:rsidTr="00003182">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850" w:type="dxa"/>
          </w:tcPr>
          <w:p w14:paraId="30758528" w14:textId="77777777" w:rsidR="003B6F66" w:rsidRPr="00003182" w:rsidRDefault="003B6F66" w:rsidP="00263EBD">
            <w:pPr>
              <w:pStyle w:val="Sraopastraipa"/>
              <w:numPr>
                <w:ilvl w:val="0"/>
                <w:numId w:val="6"/>
              </w:numPr>
              <w:spacing w:after="120" w:line="240" w:lineRule="auto"/>
              <w:jc w:val="both"/>
              <w:rPr>
                <w:rFonts w:cs="Times New Roman"/>
              </w:rPr>
            </w:pPr>
          </w:p>
        </w:tc>
        <w:tc>
          <w:tcPr>
            <w:tcW w:w="6095" w:type="dxa"/>
          </w:tcPr>
          <w:p w14:paraId="529CF8D5" w14:textId="2E4D2852" w:rsidR="00687015" w:rsidRPr="00003182"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Numatoma sutarties</w:t>
            </w:r>
            <w:r w:rsidR="00894F3E" w:rsidRPr="00003182">
              <w:rPr>
                <w:rFonts w:ascii="Times New Roman" w:hAnsi="Times New Roman" w:cs="Times New Roman"/>
                <w:color w:val="auto"/>
                <w:sz w:val="24"/>
                <w:szCs w:val="24"/>
                <w:lang w:val="lt-LT"/>
              </w:rPr>
              <w:t xml:space="preserve"> kainodara</w:t>
            </w:r>
            <w:r w:rsidR="00687015" w:rsidRPr="00003182">
              <w:rPr>
                <w:rFonts w:ascii="Times New Roman" w:hAnsi="Times New Roman" w:cs="Times New Roman"/>
                <w:color w:val="auto"/>
                <w:sz w:val="24"/>
                <w:szCs w:val="24"/>
                <w:lang w:val="lt-LT"/>
              </w:rPr>
              <w:t xml:space="preserve"> – fiksuota kaina. Pasiūlymų vertinimo metu bus vertinamas tiekėjo siūlomos kainos dydis už visas </w:t>
            </w:r>
            <w:r w:rsidR="004F0EF2" w:rsidRPr="00003182">
              <w:rPr>
                <w:rFonts w:ascii="Times New Roman" w:hAnsi="Times New Roman" w:cs="Times New Roman"/>
                <w:color w:val="auto"/>
                <w:sz w:val="24"/>
                <w:szCs w:val="24"/>
                <w:lang w:val="lt-LT"/>
              </w:rPr>
              <w:t>dokumentacijoje</w:t>
            </w:r>
            <w:r w:rsidR="00687015" w:rsidRPr="00003182">
              <w:rPr>
                <w:rFonts w:ascii="Times New Roman" w:hAnsi="Times New Roman" w:cs="Times New Roman"/>
                <w:color w:val="auto"/>
                <w:sz w:val="24"/>
                <w:szCs w:val="24"/>
                <w:lang w:val="lt-LT"/>
              </w:rPr>
              <w:t xml:space="preserve"> nurodytas paslaugas. </w:t>
            </w:r>
          </w:p>
          <w:p w14:paraId="5425890C" w14:textId="4975B41B" w:rsidR="00D27573" w:rsidRPr="00003182"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lastRenderedPageBreak/>
              <w:t>Apmokėjimo tvarka:</w:t>
            </w:r>
            <w:r w:rsidR="00D27573" w:rsidRPr="00003182">
              <w:rPr>
                <w:rFonts w:ascii="Times New Roman" w:hAnsi="Times New Roman" w:cs="Times New Roman"/>
                <w:color w:val="auto"/>
                <w:sz w:val="24"/>
                <w:szCs w:val="24"/>
                <w:lang w:val="lt-LT"/>
              </w:rPr>
              <w:t xml:space="preserve"> Už tinkamą </w:t>
            </w:r>
            <w:r w:rsidR="001F395C" w:rsidRPr="00003182">
              <w:rPr>
                <w:rFonts w:ascii="Times New Roman" w:hAnsi="Times New Roman" w:cs="Times New Roman"/>
                <w:color w:val="auto"/>
                <w:sz w:val="24"/>
                <w:szCs w:val="24"/>
                <w:lang w:val="lt-LT"/>
              </w:rPr>
              <w:t>darbų</w:t>
            </w:r>
            <w:r w:rsidR="00D27573" w:rsidRPr="00003182">
              <w:rPr>
                <w:rFonts w:ascii="Times New Roman" w:hAnsi="Times New Roman" w:cs="Times New Roman"/>
                <w:color w:val="auto"/>
                <w:sz w:val="24"/>
                <w:szCs w:val="24"/>
                <w:lang w:val="lt-LT"/>
              </w:rPr>
              <w:t xml:space="preserve"> rezultatą bus atsiskaitoma</w:t>
            </w:r>
            <w:r w:rsidR="00F10984" w:rsidRPr="00003182">
              <w:rPr>
                <w:rFonts w:ascii="Times New Roman" w:hAnsi="Times New Roman" w:cs="Times New Roman"/>
                <w:color w:val="auto"/>
                <w:sz w:val="24"/>
                <w:szCs w:val="24"/>
                <w:lang w:val="lt-LT"/>
              </w:rPr>
              <w:t xml:space="preserve"> etapais</w:t>
            </w:r>
            <w:r w:rsidR="009259E4" w:rsidRPr="00003182">
              <w:rPr>
                <w:rFonts w:ascii="Times New Roman" w:hAnsi="Times New Roman" w:cs="Times New Roman"/>
                <w:color w:val="auto"/>
                <w:sz w:val="24"/>
                <w:szCs w:val="24"/>
                <w:lang w:val="lt-LT"/>
              </w:rPr>
              <w:t xml:space="preserve"> pagal Veiklų sąraše numatytus terminus</w:t>
            </w:r>
            <w:r w:rsidR="00F10984" w:rsidRPr="00003182">
              <w:rPr>
                <w:rFonts w:ascii="Times New Roman" w:hAnsi="Times New Roman" w:cs="Times New Roman"/>
                <w:color w:val="auto"/>
                <w:sz w:val="24"/>
                <w:szCs w:val="24"/>
                <w:lang w:val="lt-LT"/>
              </w:rPr>
              <w:t xml:space="preserve">, </w:t>
            </w:r>
            <w:r w:rsidR="009259E4" w:rsidRPr="00003182">
              <w:rPr>
                <w:rFonts w:ascii="Times New Roman" w:hAnsi="Times New Roman" w:cs="Times New Roman"/>
                <w:color w:val="auto"/>
                <w:sz w:val="24"/>
                <w:szCs w:val="24"/>
                <w:lang w:val="lt-LT"/>
              </w:rPr>
              <w:t>pateikus atliktų darbų aktą ei</w:t>
            </w:r>
            <w:r w:rsidR="00F10984" w:rsidRPr="00003182">
              <w:rPr>
                <w:rFonts w:ascii="Times New Roman" w:hAnsi="Times New Roman" w:cs="Times New Roman"/>
                <w:color w:val="auto"/>
                <w:sz w:val="24"/>
                <w:szCs w:val="24"/>
                <w:lang w:val="lt-LT"/>
              </w:rPr>
              <w:t xml:space="preserve">namojo mėnesio </w:t>
            </w:r>
            <w:r w:rsidR="009259E4" w:rsidRPr="00003182">
              <w:rPr>
                <w:rFonts w:ascii="Times New Roman" w:hAnsi="Times New Roman" w:cs="Times New Roman"/>
                <w:color w:val="auto"/>
                <w:sz w:val="24"/>
                <w:szCs w:val="24"/>
                <w:lang w:val="lt-LT"/>
              </w:rPr>
              <w:t>pabaigoje</w:t>
            </w:r>
            <w:r w:rsidR="00F10984" w:rsidRPr="00003182">
              <w:rPr>
                <w:rFonts w:ascii="Times New Roman" w:hAnsi="Times New Roman" w:cs="Times New Roman"/>
                <w:color w:val="auto"/>
                <w:sz w:val="24"/>
                <w:szCs w:val="24"/>
                <w:lang w:val="lt-LT"/>
              </w:rPr>
              <w:t>.</w:t>
            </w:r>
            <w:r w:rsidRPr="00003182">
              <w:rPr>
                <w:rFonts w:ascii="Times New Roman" w:hAnsi="Times New Roman" w:cs="Times New Roman"/>
                <w:color w:val="auto"/>
                <w:sz w:val="24"/>
                <w:szCs w:val="24"/>
                <w:lang w:val="lt-LT"/>
              </w:rPr>
              <w:t xml:space="preserve"> </w:t>
            </w:r>
          </w:p>
          <w:p w14:paraId="47EA2525" w14:textId="279A339D" w:rsidR="00F15C2C" w:rsidRPr="00003182"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03182">
              <w:rPr>
                <w:rFonts w:ascii="Times New Roman" w:hAnsi="Times New Roman" w:cs="Times New Roman"/>
                <w:color w:val="auto"/>
                <w:sz w:val="24"/>
                <w:szCs w:val="24"/>
                <w:lang w:val="lt-LT"/>
              </w:rPr>
              <w:t xml:space="preserve">Ar tinkama sutarties kainodara bei apmokėjimo tvarka? Jei ne – prašome pateikti </w:t>
            </w:r>
            <w:r w:rsidR="00D27573" w:rsidRPr="00003182">
              <w:rPr>
                <w:rFonts w:ascii="Times New Roman" w:hAnsi="Times New Roman" w:cs="Times New Roman"/>
                <w:color w:val="auto"/>
                <w:sz w:val="24"/>
                <w:szCs w:val="24"/>
                <w:lang w:val="lt-LT"/>
              </w:rPr>
              <w:t>savo pastebėjimus / siūlymus</w:t>
            </w:r>
            <w:r w:rsidRPr="00003182">
              <w:rPr>
                <w:rFonts w:ascii="Times New Roman" w:hAnsi="Times New Roman" w:cs="Times New Roman"/>
                <w:color w:val="auto"/>
                <w:sz w:val="24"/>
                <w:szCs w:val="24"/>
                <w:lang w:val="lt-LT"/>
              </w:rPr>
              <w:t>.</w:t>
            </w:r>
          </w:p>
        </w:tc>
        <w:tc>
          <w:tcPr>
            <w:tcW w:w="3030" w:type="dxa"/>
          </w:tcPr>
          <w:p w14:paraId="7C9FC57E" w14:textId="142CB970" w:rsidR="003B6F66" w:rsidRPr="00003182"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5F69B6D1" w14:textId="77777777" w:rsidR="00407DBE" w:rsidRPr="00003182"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47971248"/>
                <w14:checkbox>
                  <w14:checked w14:val="0"/>
                  <w14:checkedState w14:val="2612" w14:font="MS Gothic"/>
                  <w14:uncheckedState w14:val="2610" w14:font="MS Gothic"/>
                </w14:checkbox>
              </w:sdtPr>
              <w:sdtContent>
                <w:r w:rsidR="00407DBE" w:rsidRPr="00003182">
                  <w:rPr>
                    <w:rFonts w:ascii="MS Gothic" w:eastAsia="MS Gothic" w:hAnsi="MS Gothic" w:cs="Times New Roman"/>
                    <w:sz w:val="22"/>
                    <w:szCs w:val="22"/>
                    <w:lang w:val="lt-LT"/>
                  </w:rPr>
                  <w:t>☐</w:t>
                </w:r>
              </w:sdtContent>
            </w:sdt>
            <w:r w:rsidR="00407DBE" w:rsidRPr="00003182">
              <w:rPr>
                <w:rFonts w:ascii="Times New Roman" w:hAnsi="Times New Roman" w:cs="Times New Roman"/>
                <w:sz w:val="22"/>
                <w:szCs w:val="22"/>
                <w:lang w:val="lt-LT"/>
              </w:rPr>
              <w:t xml:space="preserve"> Taip</w:t>
            </w:r>
          </w:p>
          <w:p w14:paraId="186876CD" w14:textId="19FA7E0E" w:rsidR="003B6F66" w:rsidRPr="00003182"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346820976"/>
                <w14:checkbox>
                  <w14:checked w14:val="0"/>
                  <w14:checkedState w14:val="2612" w14:font="MS Gothic"/>
                  <w14:uncheckedState w14:val="2610" w14:font="MS Gothic"/>
                </w14:checkbox>
              </w:sdtPr>
              <w:sdtContent>
                <w:r w:rsidR="00E107C2" w:rsidRPr="00003182">
                  <w:rPr>
                    <w:rFonts w:ascii="MS Gothic" w:eastAsia="MS Gothic" w:hAnsi="MS Gothic" w:cs="Times New Roman"/>
                    <w:sz w:val="22"/>
                    <w:szCs w:val="22"/>
                    <w:lang w:val="lt-LT"/>
                  </w:rPr>
                  <w:t>☐</w:t>
                </w:r>
              </w:sdtContent>
            </w:sdt>
            <w:r w:rsidR="00407DBE" w:rsidRPr="00003182">
              <w:rPr>
                <w:rFonts w:ascii="Times New Roman" w:hAnsi="Times New Roman" w:cs="Times New Roman"/>
                <w:sz w:val="22"/>
                <w:szCs w:val="22"/>
                <w:lang w:val="lt-LT"/>
              </w:rPr>
              <w:t xml:space="preserve"> Ne</w:t>
            </w:r>
          </w:p>
        </w:tc>
      </w:tr>
      <w:tr w:rsidR="0051154D" w:rsidRPr="00003182" w14:paraId="0A31463E" w14:textId="77777777" w:rsidTr="00003182">
        <w:trPr>
          <w:trHeight w:val="522"/>
          <w:jc w:val="center"/>
        </w:trPr>
        <w:tc>
          <w:tcPr>
            <w:cnfStyle w:val="001000000000" w:firstRow="0" w:lastRow="0" w:firstColumn="1" w:lastColumn="0" w:oddVBand="0" w:evenVBand="0" w:oddHBand="0" w:evenHBand="0" w:firstRowFirstColumn="0" w:firstRowLastColumn="0" w:lastRowFirstColumn="0" w:lastRowLastColumn="0"/>
            <w:tcW w:w="850" w:type="dxa"/>
          </w:tcPr>
          <w:p w14:paraId="08EB25AA" w14:textId="0EFE4AF6" w:rsidR="0051154D" w:rsidRPr="00003182" w:rsidRDefault="0051154D" w:rsidP="0051154D">
            <w:pPr>
              <w:pStyle w:val="Sraopastraipa"/>
              <w:numPr>
                <w:ilvl w:val="0"/>
                <w:numId w:val="6"/>
              </w:numPr>
              <w:spacing w:after="120" w:line="240" w:lineRule="auto"/>
              <w:jc w:val="both"/>
              <w:rPr>
                <w:rFonts w:cs="Times New Roman"/>
              </w:rPr>
            </w:pPr>
          </w:p>
        </w:tc>
        <w:tc>
          <w:tcPr>
            <w:tcW w:w="6095" w:type="dxa"/>
          </w:tcPr>
          <w:p w14:paraId="38288CDC" w14:textId="77777777" w:rsidR="0051154D" w:rsidRPr="00003182" w:rsidRDefault="0051154D" w:rsidP="0051154D">
            <w:pPr>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 xml:space="preserve">Ar numatoma planuojamų darbų kaina atitinka rinkos kainą? </w:t>
            </w:r>
          </w:p>
          <w:p w14:paraId="4010A56D" w14:textId="47416929" w:rsidR="0051154D" w:rsidRPr="00003182" w:rsidRDefault="0051154D" w:rsidP="0051154D">
            <w:pPr>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Jei ne - prašome pateikti savo siūlymus ir pastebėjimus</w:t>
            </w:r>
          </w:p>
        </w:tc>
        <w:tc>
          <w:tcPr>
            <w:tcW w:w="3030" w:type="dxa"/>
          </w:tcPr>
          <w:p w14:paraId="59A7290D" w14:textId="12D2BDE7" w:rsidR="0051154D" w:rsidRPr="00003182" w:rsidRDefault="0051154D" w:rsidP="0051154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2BB5B3D" w14:textId="6225BD62" w:rsidR="0051154D" w:rsidRPr="00003182"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05534057"/>
                <w14:checkbox>
                  <w14:checked w14:val="0"/>
                  <w14:checkedState w14:val="2612" w14:font="MS Gothic"/>
                  <w14:uncheckedState w14:val="2610" w14:font="MS Gothic"/>
                </w14:checkbox>
              </w:sdtPr>
              <w:sdtContent>
                <w:r w:rsidR="0051154D" w:rsidRPr="00003182">
                  <w:rPr>
                    <w:rFonts w:ascii="MS Gothic" w:eastAsia="MS Gothic" w:hAnsi="MS Gothic" w:cs="Times New Roman"/>
                    <w:sz w:val="22"/>
                    <w:szCs w:val="22"/>
                    <w:lang w:val="lt-LT"/>
                  </w:rPr>
                  <w:t>☐</w:t>
                </w:r>
              </w:sdtContent>
            </w:sdt>
            <w:r w:rsidR="0051154D" w:rsidRPr="00003182">
              <w:rPr>
                <w:rFonts w:ascii="Times New Roman" w:hAnsi="Times New Roman" w:cs="Times New Roman"/>
                <w:sz w:val="22"/>
                <w:szCs w:val="22"/>
                <w:lang w:val="lt-LT"/>
              </w:rPr>
              <w:t xml:space="preserve"> Taip</w:t>
            </w:r>
          </w:p>
          <w:p w14:paraId="7CDECB7C" w14:textId="6126AB7B" w:rsidR="0051154D" w:rsidRPr="00003182"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250781578"/>
                <w14:checkbox>
                  <w14:checked w14:val="0"/>
                  <w14:checkedState w14:val="2612" w14:font="MS Gothic"/>
                  <w14:uncheckedState w14:val="2610" w14:font="MS Gothic"/>
                </w14:checkbox>
              </w:sdtPr>
              <w:sdtContent>
                <w:r w:rsidR="0051154D" w:rsidRPr="00003182">
                  <w:rPr>
                    <w:rFonts w:ascii="MS Gothic" w:eastAsia="MS Gothic" w:hAnsi="MS Gothic" w:cs="Times New Roman"/>
                    <w:sz w:val="22"/>
                    <w:szCs w:val="22"/>
                    <w:lang w:val="lt-LT"/>
                  </w:rPr>
                  <w:t>☐</w:t>
                </w:r>
              </w:sdtContent>
            </w:sdt>
            <w:r w:rsidR="0051154D" w:rsidRPr="00003182">
              <w:rPr>
                <w:rFonts w:ascii="Times New Roman" w:hAnsi="Times New Roman" w:cs="Times New Roman"/>
                <w:sz w:val="22"/>
                <w:szCs w:val="22"/>
                <w:lang w:val="lt-LT"/>
              </w:rPr>
              <w:t xml:space="preserve"> Ne</w:t>
            </w:r>
          </w:p>
        </w:tc>
      </w:tr>
      <w:tr w:rsidR="0051154D" w:rsidRPr="00003182" w14:paraId="1D73FE05" w14:textId="77777777" w:rsidTr="0000318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50" w:type="dxa"/>
          </w:tcPr>
          <w:p w14:paraId="306DEBB6" w14:textId="77777777" w:rsidR="0051154D" w:rsidRPr="00003182" w:rsidRDefault="0051154D" w:rsidP="0051154D">
            <w:pPr>
              <w:pStyle w:val="Sraopastraipa"/>
              <w:numPr>
                <w:ilvl w:val="0"/>
                <w:numId w:val="6"/>
              </w:numPr>
              <w:spacing w:after="120" w:line="240" w:lineRule="auto"/>
              <w:jc w:val="both"/>
              <w:rPr>
                <w:rFonts w:cs="Times New Roman"/>
              </w:rPr>
            </w:pPr>
          </w:p>
        </w:tc>
        <w:tc>
          <w:tcPr>
            <w:tcW w:w="6095" w:type="dxa"/>
          </w:tcPr>
          <w:p w14:paraId="39446108" w14:textId="77777777" w:rsidR="0051154D" w:rsidRPr="00003182"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Ar turite kitų pastebėjimų ar pasiūlymų?</w:t>
            </w:r>
          </w:p>
          <w:p w14:paraId="03F872F9" w14:textId="3D4FD4B8" w:rsidR="0051154D" w:rsidRPr="00003182"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03182">
              <w:rPr>
                <w:rFonts w:ascii="Times New Roman" w:hAnsi="Times New Roman" w:cs="Times New Roman"/>
                <w:color w:val="auto"/>
                <w:sz w:val="24"/>
                <w:szCs w:val="24"/>
                <w:lang w:val="lt-LT"/>
              </w:rPr>
              <w:t>Prašome rinkos dalyvių teikti konkrečias pastabas (siūlymus) konkurso sąlygoms su priedais, nurodant tikslią siūlomą koreguotiną vietą ar papildomų nuostatų įtraukimą ir pateikti savo siūlymo pagrindimą</w:t>
            </w:r>
          </w:p>
        </w:tc>
        <w:tc>
          <w:tcPr>
            <w:tcW w:w="3030" w:type="dxa"/>
          </w:tcPr>
          <w:p w14:paraId="6D5F635E" w14:textId="6525FA43" w:rsidR="005A2D87" w:rsidRPr="00003182" w:rsidRDefault="005A2D87"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09152DBA" w14:textId="77777777" w:rsidR="0051154D" w:rsidRPr="00003182" w:rsidRDefault="00000000" w:rsidP="0051154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637231583"/>
                <w14:checkbox>
                  <w14:checked w14:val="0"/>
                  <w14:checkedState w14:val="2612" w14:font="MS Gothic"/>
                  <w14:uncheckedState w14:val="2610" w14:font="MS Gothic"/>
                </w14:checkbox>
              </w:sdtPr>
              <w:sdtContent>
                <w:r w:rsidR="0051154D" w:rsidRPr="00003182">
                  <w:rPr>
                    <w:rFonts w:ascii="MS Gothic" w:eastAsia="MS Gothic" w:hAnsi="MS Gothic" w:cs="Times New Roman"/>
                    <w:sz w:val="22"/>
                    <w:szCs w:val="22"/>
                    <w:lang w:val="lt-LT"/>
                  </w:rPr>
                  <w:t>☐</w:t>
                </w:r>
              </w:sdtContent>
            </w:sdt>
            <w:r w:rsidR="0051154D" w:rsidRPr="00003182">
              <w:rPr>
                <w:rFonts w:ascii="Times New Roman" w:hAnsi="Times New Roman" w:cs="Times New Roman"/>
                <w:sz w:val="22"/>
                <w:szCs w:val="22"/>
                <w:lang w:val="lt-LT"/>
              </w:rPr>
              <w:t xml:space="preserve"> Taip</w:t>
            </w:r>
          </w:p>
          <w:p w14:paraId="7F73EDBA" w14:textId="4B5B65B0" w:rsidR="0051154D" w:rsidRPr="00003182" w:rsidRDefault="00000000" w:rsidP="0051154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05551608"/>
                <w14:checkbox>
                  <w14:checked w14:val="0"/>
                  <w14:checkedState w14:val="2612" w14:font="MS Gothic"/>
                  <w14:uncheckedState w14:val="2610" w14:font="MS Gothic"/>
                </w14:checkbox>
              </w:sdtPr>
              <w:sdtContent>
                <w:r w:rsidR="0051154D" w:rsidRPr="00003182">
                  <w:rPr>
                    <w:rFonts w:ascii="MS Gothic" w:eastAsia="MS Gothic" w:hAnsi="MS Gothic" w:cs="Times New Roman"/>
                    <w:sz w:val="22"/>
                    <w:szCs w:val="22"/>
                    <w:lang w:val="lt-LT"/>
                  </w:rPr>
                  <w:t>☐</w:t>
                </w:r>
              </w:sdtContent>
            </w:sdt>
            <w:r w:rsidR="0051154D" w:rsidRPr="00003182">
              <w:rPr>
                <w:rFonts w:ascii="Times New Roman" w:hAnsi="Times New Roman" w:cs="Times New Roman"/>
                <w:sz w:val="22"/>
                <w:szCs w:val="22"/>
                <w:lang w:val="lt-LT"/>
              </w:rPr>
              <w:t xml:space="preserve"> Ne</w:t>
            </w:r>
          </w:p>
        </w:tc>
      </w:tr>
    </w:tbl>
    <w:p w14:paraId="0A442116" w14:textId="44C860A6" w:rsidR="00D14453" w:rsidRPr="00003182" w:rsidRDefault="00D14453" w:rsidP="005D499A">
      <w:pPr>
        <w:tabs>
          <w:tab w:val="left" w:pos="5535"/>
        </w:tabs>
        <w:rPr>
          <w:lang w:val="lt-LT"/>
        </w:rPr>
      </w:pPr>
    </w:p>
    <w:p w14:paraId="2C4BEE6C" w14:textId="77777777" w:rsidR="009B2F63" w:rsidRPr="00003182" w:rsidRDefault="009B2F63" w:rsidP="009B2F63">
      <w:pPr>
        <w:pStyle w:val="Betarp"/>
        <w:jc w:val="both"/>
        <w:rPr>
          <w:rFonts w:ascii="Times New Roman" w:hAnsi="Times New Roman" w:cs="Times New Roman"/>
          <w:i/>
          <w:sz w:val="22"/>
          <w:szCs w:val="22"/>
          <w:lang w:val="lt-LT"/>
        </w:rPr>
      </w:pPr>
      <w:r w:rsidRPr="00003182">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003182" w:rsidRDefault="00BF1C85" w:rsidP="00BF1C85">
      <w:pPr>
        <w:tabs>
          <w:tab w:val="left" w:pos="5535"/>
        </w:tabs>
        <w:spacing w:after="0" w:line="240" w:lineRule="auto"/>
        <w:rPr>
          <w:rFonts w:ascii="Times New Roman" w:hAnsi="Times New Roman" w:cs="Times New Roman"/>
          <w:i/>
          <w:sz w:val="22"/>
          <w:szCs w:val="22"/>
          <w:lang w:val="lt-LT"/>
        </w:rPr>
      </w:pPr>
      <w:r w:rsidRPr="00003182">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003182" w:rsidRDefault="001B100F" w:rsidP="001B100F">
      <w:pPr>
        <w:pStyle w:val="Body2"/>
        <w:ind w:firstLine="567"/>
        <w:rPr>
          <w:rFonts w:cs="Times New Roman"/>
          <w:sz w:val="24"/>
          <w:szCs w:val="24"/>
          <w:lang w:val="lt-LT"/>
        </w:rPr>
      </w:pPr>
      <w:r w:rsidRPr="00003182">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003182"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003182" w:rsidRDefault="001511F0" w:rsidP="001B100F">
      <w:pPr>
        <w:tabs>
          <w:tab w:val="left" w:pos="5535"/>
        </w:tabs>
        <w:spacing w:after="0"/>
        <w:rPr>
          <w:color w:val="auto"/>
          <w:lang w:val="lt-LT"/>
        </w:rPr>
      </w:pPr>
    </w:p>
    <w:sectPr w:rsidR="001511F0" w:rsidRPr="00003182"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242F" w14:textId="77777777" w:rsidR="00232EF5" w:rsidRDefault="00232EF5">
      <w:pPr>
        <w:spacing w:after="0" w:line="240" w:lineRule="auto"/>
      </w:pPr>
      <w:r>
        <w:separator/>
      </w:r>
    </w:p>
  </w:endnote>
  <w:endnote w:type="continuationSeparator" w:id="0">
    <w:p w14:paraId="6B6AA7CC" w14:textId="77777777" w:rsidR="00232EF5" w:rsidRDefault="0023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BDB9" w14:textId="77777777" w:rsidR="00232EF5" w:rsidRDefault="00232EF5">
      <w:pPr>
        <w:spacing w:after="0" w:line="240" w:lineRule="auto"/>
      </w:pPr>
      <w:r>
        <w:separator/>
      </w:r>
    </w:p>
  </w:footnote>
  <w:footnote w:type="continuationSeparator" w:id="0">
    <w:p w14:paraId="1CEFAC5D" w14:textId="77777777" w:rsidR="00232EF5" w:rsidRDefault="00232EF5">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3182"/>
    <w:rsid w:val="00007FC8"/>
    <w:rsid w:val="0001266B"/>
    <w:rsid w:val="00027670"/>
    <w:rsid w:val="000313CE"/>
    <w:rsid w:val="000322CC"/>
    <w:rsid w:val="00036F2C"/>
    <w:rsid w:val="000371D6"/>
    <w:rsid w:val="000372B7"/>
    <w:rsid w:val="00065443"/>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2A56"/>
    <w:rsid w:val="00183294"/>
    <w:rsid w:val="00183F44"/>
    <w:rsid w:val="001924EA"/>
    <w:rsid w:val="001A64E9"/>
    <w:rsid w:val="001B100F"/>
    <w:rsid w:val="001B4D1D"/>
    <w:rsid w:val="001C3266"/>
    <w:rsid w:val="001C795D"/>
    <w:rsid w:val="001D2F60"/>
    <w:rsid w:val="001D67EC"/>
    <w:rsid w:val="001E0F97"/>
    <w:rsid w:val="001E3F74"/>
    <w:rsid w:val="001F395C"/>
    <w:rsid w:val="001F3D40"/>
    <w:rsid w:val="001F7FC2"/>
    <w:rsid w:val="002037A6"/>
    <w:rsid w:val="0021790E"/>
    <w:rsid w:val="0022163B"/>
    <w:rsid w:val="00225C41"/>
    <w:rsid w:val="00232EF5"/>
    <w:rsid w:val="00244C15"/>
    <w:rsid w:val="00245D0E"/>
    <w:rsid w:val="0024740E"/>
    <w:rsid w:val="00250519"/>
    <w:rsid w:val="00253A13"/>
    <w:rsid w:val="00254179"/>
    <w:rsid w:val="00257E31"/>
    <w:rsid w:val="002629E1"/>
    <w:rsid w:val="00263EBD"/>
    <w:rsid w:val="00266DAB"/>
    <w:rsid w:val="002752B4"/>
    <w:rsid w:val="00281F13"/>
    <w:rsid w:val="00284357"/>
    <w:rsid w:val="002C1D50"/>
    <w:rsid w:val="002C444B"/>
    <w:rsid w:val="002D667C"/>
    <w:rsid w:val="002E2BB8"/>
    <w:rsid w:val="002F3D32"/>
    <w:rsid w:val="00305F3A"/>
    <w:rsid w:val="00320A89"/>
    <w:rsid w:val="003237BB"/>
    <w:rsid w:val="0032384C"/>
    <w:rsid w:val="00327055"/>
    <w:rsid w:val="0033273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17D94"/>
    <w:rsid w:val="00426EB5"/>
    <w:rsid w:val="00437177"/>
    <w:rsid w:val="004519D4"/>
    <w:rsid w:val="00452DE2"/>
    <w:rsid w:val="004542CA"/>
    <w:rsid w:val="00457B93"/>
    <w:rsid w:val="00465F2F"/>
    <w:rsid w:val="00466BE6"/>
    <w:rsid w:val="0046702B"/>
    <w:rsid w:val="00481C42"/>
    <w:rsid w:val="00484BE5"/>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154D"/>
    <w:rsid w:val="00512DD8"/>
    <w:rsid w:val="00515211"/>
    <w:rsid w:val="00532691"/>
    <w:rsid w:val="00544749"/>
    <w:rsid w:val="00551681"/>
    <w:rsid w:val="00553ABA"/>
    <w:rsid w:val="0055785A"/>
    <w:rsid w:val="0056484F"/>
    <w:rsid w:val="00571E08"/>
    <w:rsid w:val="005746EB"/>
    <w:rsid w:val="005969ED"/>
    <w:rsid w:val="00597D2B"/>
    <w:rsid w:val="005A12CE"/>
    <w:rsid w:val="005A2D87"/>
    <w:rsid w:val="005A7486"/>
    <w:rsid w:val="005C4175"/>
    <w:rsid w:val="005C5837"/>
    <w:rsid w:val="005C737F"/>
    <w:rsid w:val="005C7F72"/>
    <w:rsid w:val="005D0200"/>
    <w:rsid w:val="005D499A"/>
    <w:rsid w:val="005D4D1C"/>
    <w:rsid w:val="00603836"/>
    <w:rsid w:val="0061487C"/>
    <w:rsid w:val="006164CF"/>
    <w:rsid w:val="0062467D"/>
    <w:rsid w:val="006327D3"/>
    <w:rsid w:val="00636BB8"/>
    <w:rsid w:val="00642AD7"/>
    <w:rsid w:val="006570D7"/>
    <w:rsid w:val="00685CF6"/>
    <w:rsid w:val="00687015"/>
    <w:rsid w:val="00687F0C"/>
    <w:rsid w:val="006906F3"/>
    <w:rsid w:val="00690C38"/>
    <w:rsid w:val="00695053"/>
    <w:rsid w:val="00695C77"/>
    <w:rsid w:val="00696129"/>
    <w:rsid w:val="006B1FB9"/>
    <w:rsid w:val="006C0B1C"/>
    <w:rsid w:val="006C5DFB"/>
    <w:rsid w:val="006C713B"/>
    <w:rsid w:val="006D0F4C"/>
    <w:rsid w:val="006D3647"/>
    <w:rsid w:val="006E0693"/>
    <w:rsid w:val="006F1564"/>
    <w:rsid w:val="006F6CD9"/>
    <w:rsid w:val="00726DD4"/>
    <w:rsid w:val="00730C3F"/>
    <w:rsid w:val="0074612A"/>
    <w:rsid w:val="007539C3"/>
    <w:rsid w:val="0077008A"/>
    <w:rsid w:val="007774F2"/>
    <w:rsid w:val="00777598"/>
    <w:rsid w:val="00796F42"/>
    <w:rsid w:val="007A6DC5"/>
    <w:rsid w:val="007A748D"/>
    <w:rsid w:val="007E042E"/>
    <w:rsid w:val="007E0EB3"/>
    <w:rsid w:val="007E421F"/>
    <w:rsid w:val="007E71D1"/>
    <w:rsid w:val="007E75C7"/>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E3BBC"/>
    <w:rsid w:val="008F6D21"/>
    <w:rsid w:val="008F707B"/>
    <w:rsid w:val="00903A12"/>
    <w:rsid w:val="009074EF"/>
    <w:rsid w:val="009202A0"/>
    <w:rsid w:val="00923C10"/>
    <w:rsid w:val="00924EE9"/>
    <w:rsid w:val="00925848"/>
    <w:rsid w:val="009259E4"/>
    <w:rsid w:val="00927EE8"/>
    <w:rsid w:val="009334D8"/>
    <w:rsid w:val="009342AF"/>
    <w:rsid w:val="00941490"/>
    <w:rsid w:val="00944772"/>
    <w:rsid w:val="009550B9"/>
    <w:rsid w:val="00962012"/>
    <w:rsid w:val="00980C64"/>
    <w:rsid w:val="00983A50"/>
    <w:rsid w:val="00985094"/>
    <w:rsid w:val="009A0327"/>
    <w:rsid w:val="009A1BA1"/>
    <w:rsid w:val="009A4F20"/>
    <w:rsid w:val="009B2F63"/>
    <w:rsid w:val="009B5856"/>
    <w:rsid w:val="009B6A9F"/>
    <w:rsid w:val="009C4808"/>
    <w:rsid w:val="009C49AD"/>
    <w:rsid w:val="009C51DD"/>
    <w:rsid w:val="009C7600"/>
    <w:rsid w:val="009D26A3"/>
    <w:rsid w:val="009D2F8C"/>
    <w:rsid w:val="009E7C81"/>
    <w:rsid w:val="009F7998"/>
    <w:rsid w:val="00A02152"/>
    <w:rsid w:val="00A260E2"/>
    <w:rsid w:val="00A27F3F"/>
    <w:rsid w:val="00A34902"/>
    <w:rsid w:val="00A41EC1"/>
    <w:rsid w:val="00A43F01"/>
    <w:rsid w:val="00A521E1"/>
    <w:rsid w:val="00A647C7"/>
    <w:rsid w:val="00A6512C"/>
    <w:rsid w:val="00A6555B"/>
    <w:rsid w:val="00A67E79"/>
    <w:rsid w:val="00A75FB5"/>
    <w:rsid w:val="00A807A0"/>
    <w:rsid w:val="00A81BAF"/>
    <w:rsid w:val="00A83A4B"/>
    <w:rsid w:val="00A84B09"/>
    <w:rsid w:val="00A8635A"/>
    <w:rsid w:val="00AB400D"/>
    <w:rsid w:val="00AB6D93"/>
    <w:rsid w:val="00AC158F"/>
    <w:rsid w:val="00AD0A20"/>
    <w:rsid w:val="00AD1F4E"/>
    <w:rsid w:val="00AE3DBB"/>
    <w:rsid w:val="00AE5EDE"/>
    <w:rsid w:val="00B00DA4"/>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3227"/>
    <w:rsid w:val="00B84682"/>
    <w:rsid w:val="00B92452"/>
    <w:rsid w:val="00BA4E80"/>
    <w:rsid w:val="00BB62A7"/>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587"/>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11D0"/>
    <w:rsid w:val="00E724C6"/>
    <w:rsid w:val="00E7731A"/>
    <w:rsid w:val="00E84A9F"/>
    <w:rsid w:val="00E858D8"/>
    <w:rsid w:val="00E904C7"/>
    <w:rsid w:val="00EB603E"/>
    <w:rsid w:val="00EC1F32"/>
    <w:rsid w:val="00EE10FB"/>
    <w:rsid w:val="00EE1923"/>
    <w:rsid w:val="00EE41BD"/>
    <w:rsid w:val="00EE5AFD"/>
    <w:rsid w:val="00EE72EA"/>
    <w:rsid w:val="00EF3720"/>
    <w:rsid w:val="00F01419"/>
    <w:rsid w:val="00F02A44"/>
    <w:rsid w:val="00F10984"/>
    <w:rsid w:val="00F10E34"/>
    <w:rsid w:val="00F129D2"/>
    <w:rsid w:val="00F1506A"/>
    <w:rsid w:val="00F15C2C"/>
    <w:rsid w:val="00F24A26"/>
    <w:rsid w:val="00F41194"/>
    <w:rsid w:val="00F430AD"/>
    <w:rsid w:val="00F453DF"/>
    <w:rsid w:val="00F502E2"/>
    <w:rsid w:val="00F50C96"/>
    <w:rsid w:val="00F519F4"/>
    <w:rsid w:val="00F54555"/>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61F4"/>
    <w:rsid w:val="00FD691A"/>
    <w:rsid w:val="00FF0FC5"/>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5</TotalTime>
  <Pages>1</Pages>
  <Words>2276</Words>
  <Characters>1298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Inesa Cicėnė</cp:lastModifiedBy>
  <cp:revision>3</cp:revision>
  <dcterms:created xsi:type="dcterms:W3CDTF">2026-04-10T12:08:00Z</dcterms:created>
  <dcterms:modified xsi:type="dcterms:W3CDTF">2026-04-10T12:08:00Z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