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3DD12BF2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634780" w:rsidRPr="00FF7448">
              <w:t>1</w:t>
            </w:r>
            <w:r w:rsidR="00C21935" w:rsidRPr="00FF7448">
              <w:t>-</w:t>
            </w:r>
            <w:r w:rsidR="00E9049B">
              <w:t>10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1D7FB581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406711" w:rsidRPr="006E44B1">
        <w:rPr>
          <w:b/>
        </w:rPr>
        <w:t>ATSAKYM</w:t>
      </w:r>
      <w:r w:rsidR="00BE1A32">
        <w:rPr>
          <w:b/>
        </w:rPr>
        <w:t>O</w:t>
      </w:r>
      <w:r w:rsidR="00406711" w:rsidRPr="006E44B1">
        <w:rPr>
          <w:b/>
        </w:rPr>
        <w:t xml:space="preserve"> Į KLAUSIM</w:t>
      </w:r>
      <w:r w:rsidR="00BE1A32">
        <w:rPr>
          <w:b/>
        </w:rPr>
        <w:t>Ą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46399257" w:rsidR="00E442C6" w:rsidRPr="006E44B1" w:rsidRDefault="000F3432" w:rsidP="00D927D2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(toliau – CVP IS) priemonėmis </w:t>
      </w:r>
      <w:r w:rsidR="00160A3D" w:rsidRPr="006E44B1">
        <w:t xml:space="preserve">gavo </w:t>
      </w:r>
      <w:r w:rsidR="00302010" w:rsidRPr="006E44B1">
        <w:t>prašymą</w:t>
      </w:r>
      <w:r w:rsidR="00160A3D" w:rsidRPr="006E44B1">
        <w:t xml:space="preserve"> paaiškinti </w:t>
      </w:r>
      <w:r w:rsidR="00BB1247" w:rsidRPr="006E44B1">
        <w:t>pirkimo</w:t>
      </w:r>
      <w:r w:rsidR="00D81636" w:rsidRPr="006E44B1">
        <w:t xml:space="preserve"> „</w:t>
      </w:r>
      <w:r w:rsidR="002A29B7" w:rsidRPr="00583700">
        <w:rPr>
          <w:rFonts w:eastAsia="Calibri"/>
          <w:color w:val="000000" w:themeColor="text1"/>
          <w:lang w:eastAsia="lt-LT"/>
        </w:rPr>
        <w:t>KURSUOK ambasadorių renginio-konferencijos organizavimo ir aptarnavimo</w:t>
      </w:r>
      <w:r w:rsidR="002A29B7" w:rsidRPr="00E47958">
        <w:rPr>
          <w:color w:val="000000" w:themeColor="text1"/>
          <w:lang w:eastAsia="lt-LT"/>
        </w:rPr>
        <w:t xml:space="preserve"> </w:t>
      </w:r>
      <w:r w:rsidR="002A29B7" w:rsidRPr="00E47958">
        <w:rPr>
          <w:color w:val="000000" w:themeColor="text1"/>
          <w:shd w:val="clear" w:color="auto" w:fill="FFFFFF"/>
        </w:rPr>
        <w:t>paslaug</w:t>
      </w:r>
      <w:r w:rsidR="002A29B7">
        <w:rPr>
          <w:color w:val="000000" w:themeColor="text1"/>
          <w:shd w:val="clear" w:color="auto" w:fill="FFFFFF"/>
        </w:rPr>
        <w:t>os</w:t>
      </w:r>
      <w:r w:rsidR="00D81636" w:rsidRPr="006E44B1">
        <w:t>“ (CVP IS Nr.</w:t>
      </w:r>
      <w:r w:rsidR="000A6BF2" w:rsidRPr="006E44B1">
        <w:t xml:space="preserve"> </w:t>
      </w:r>
      <w:r w:rsidR="00AC7E43" w:rsidRPr="008431B2">
        <w:rPr>
          <w:shd w:val="clear" w:color="auto" w:fill="FFFFFF"/>
        </w:rPr>
        <w:t>646587</w:t>
      </w:r>
      <w:r w:rsidR="00D81636" w:rsidRPr="006E44B1">
        <w:rPr>
          <w:color w:val="333333"/>
          <w:shd w:val="clear" w:color="auto" w:fill="FFFFFF"/>
        </w:rPr>
        <w:t>)</w:t>
      </w:r>
      <w:r w:rsidR="00D81636" w:rsidRPr="006E44B1">
        <w:t>, atliekamo s</w:t>
      </w:r>
      <w:r w:rsidR="000D62BC" w:rsidRPr="006E44B1">
        <w:t xml:space="preserve">upaprastinto </w:t>
      </w:r>
      <w:r w:rsidR="0045097A" w:rsidRPr="006E44B1">
        <w:t>atviro konkurso</w:t>
      </w:r>
      <w:r w:rsidR="00D02736" w:rsidRPr="006E44B1">
        <w:t xml:space="preserve"> </w:t>
      </w:r>
      <w:r w:rsidR="00D81636" w:rsidRPr="006E44B1">
        <w:t>būdu</w:t>
      </w:r>
      <w:r w:rsidR="00B15CFB" w:rsidRPr="006E44B1">
        <w:t xml:space="preserve"> (toliau – Pirkimas)</w:t>
      </w:r>
      <w:r w:rsidR="00B72F07" w:rsidRPr="006E44B1">
        <w:t>,</w:t>
      </w:r>
      <w:r w:rsidR="00406711" w:rsidRPr="006E44B1">
        <w:t xml:space="preserve"> </w:t>
      </w:r>
      <w:r w:rsidR="00160A3D" w:rsidRPr="006E44B1">
        <w:t>dokumentus</w:t>
      </w:r>
      <w:r w:rsidR="00DF78E1" w:rsidRPr="006E44B1">
        <w:t xml:space="preserve">. </w:t>
      </w:r>
    </w:p>
    <w:p w14:paraId="7596931C" w14:textId="7F636ED1" w:rsidR="006B7D8F" w:rsidRPr="006E44B1" w:rsidRDefault="00406711" w:rsidP="00D927D2">
      <w:pPr>
        <w:tabs>
          <w:tab w:val="left" w:pos="567"/>
          <w:tab w:val="left" w:pos="709"/>
        </w:tabs>
        <w:spacing w:after="120" w:line="276" w:lineRule="auto"/>
        <w:ind w:firstLine="567"/>
        <w:jc w:val="both"/>
      </w:pPr>
      <w:r w:rsidRPr="006E44B1">
        <w:t>P</w:t>
      </w:r>
      <w:r w:rsidR="00D25D07" w:rsidRPr="006E44B1">
        <w:t xml:space="preserve">irkimo komisija </w:t>
      </w:r>
      <w:r w:rsidR="00D3122F" w:rsidRPr="006E44B1">
        <w:t>išn</w:t>
      </w:r>
      <w:r w:rsidR="00EA3FAB" w:rsidRPr="006E44B1">
        <w:t>agrinėjo</w:t>
      </w:r>
      <w:r w:rsidR="00D3122F" w:rsidRPr="006E44B1">
        <w:t xml:space="preserve"> </w:t>
      </w:r>
      <w:r w:rsidR="00497A7D">
        <w:t>prašymą</w:t>
      </w:r>
      <w:r w:rsidR="00D3122F" w:rsidRPr="006E44B1">
        <w:t xml:space="preserve"> ir teikia atsakym</w:t>
      </w:r>
      <w:r w:rsidR="00497A7D">
        <w:t>ą</w:t>
      </w:r>
      <w:r w:rsidR="00D3122F" w:rsidRPr="006E44B1">
        <w:t xml:space="preserve">, paaiškindama </w:t>
      </w:r>
      <w:r w:rsidR="00B15CFB" w:rsidRPr="006E44B1">
        <w:t>P</w:t>
      </w:r>
      <w:r w:rsidR="00D3122F" w:rsidRPr="006E44B1">
        <w:t xml:space="preserve">irkimo dokumentus.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3852"/>
        <w:gridCol w:w="4528"/>
      </w:tblGrid>
      <w:tr w:rsidR="00E764B1" w:rsidRPr="00284D2B" w14:paraId="6C85078F" w14:textId="77777777" w:rsidTr="004710FF">
        <w:tc>
          <w:tcPr>
            <w:tcW w:w="1248" w:type="dxa"/>
          </w:tcPr>
          <w:p w14:paraId="3C85ACF9" w14:textId="77777777" w:rsidR="00E764B1" w:rsidRPr="00284D2B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284D2B">
              <w:rPr>
                <w:sz w:val="22"/>
                <w:szCs w:val="22"/>
              </w:rPr>
              <w:t>Eil. Nr.</w:t>
            </w:r>
          </w:p>
        </w:tc>
        <w:tc>
          <w:tcPr>
            <w:tcW w:w="3852" w:type="dxa"/>
          </w:tcPr>
          <w:p w14:paraId="6F499283" w14:textId="77777777" w:rsidR="00E764B1" w:rsidRPr="00284D2B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284D2B">
              <w:rPr>
                <w:sz w:val="22"/>
                <w:szCs w:val="22"/>
              </w:rPr>
              <w:t>Klausimas*</w:t>
            </w:r>
          </w:p>
        </w:tc>
        <w:tc>
          <w:tcPr>
            <w:tcW w:w="4528" w:type="dxa"/>
          </w:tcPr>
          <w:p w14:paraId="7486A56C" w14:textId="77777777" w:rsidR="00E764B1" w:rsidRPr="00284D2B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284D2B">
              <w:rPr>
                <w:sz w:val="22"/>
                <w:szCs w:val="22"/>
              </w:rPr>
              <w:t>Atsakymas</w:t>
            </w:r>
          </w:p>
        </w:tc>
      </w:tr>
      <w:tr w:rsidR="00E764B1" w:rsidRPr="00F04395" w14:paraId="39DB9F54" w14:textId="77777777" w:rsidTr="004710FF">
        <w:tc>
          <w:tcPr>
            <w:tcW w:w="1248" w:type="dxa"/>
          </w:tcPr>
          <w:p w14:paraId="467FE55F" w14:textId="77777777" w:rsidR="00E764B1" w:rsidRPr="00F04395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F04395">
              <w:rPr>
                <w:sz w:val="22"/>
                <w:szCs w:val="22"/>
              </w:rPr>
              <w:t>1.</w:t>
            </w:r>
          </w:p>
        </w:tc>
        <w:tc>
          <w:tcPr>
            <w:tcW w:w="3852" w:type="dxa"/>
          </w:tcPr>
          <w:p w14:paraId="338F410F" w14:textId="77777777" w:rsidR="00E764B1" w:rsidRPr="00F04395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  <w:r w:rsidRPr="00F04395">
              <w:rPr>
                <w:sz w:val="22"/>
                <w:szCs w:val="22"/>
              </w:rPr>
              <w:t>Prašome paaiškinti techninės specifikacijos sąlygas:</w:t>
            </w:r>
            <w:r w:rsidRPr="00F04395">
              <w:rPr>
                <w:sz w:val="22"/>
                <w:szCs w:val="22"/>
              </w:rPr>
              <w:br/>
              <w:t>TS 8.5 punktas - per kokią/</w:t>
            </w:r>
            <w:proofErr w:type="spellStart"/>
            <w:r w:rsidRPr="00F04395">
              <w:rPr>
                <w:sz w:val="22"/>
                <w:szCs w:val="22"/>
              </w:rPr>
              <w:t>ias</w:t>
            </w:r>
            <w:proofErr w:type="spellEnd"/>
            <w:r w:rsidRPr="00F04395">
              <w:rPr>
                <w:sz w:val="22"/>
                <w:szCs w:val="22"/>
              </w:rPr>
              <w:t xml:space="preserve"> platformą/</w:t>
            </w:r>
            <w:proofErr w:type="spellStart"/>
            <w:r w:rsidRPr="00F04395">
              <w:rPr>
                <w:sz w:val="22"/>
                <w:szCs w:val="22"/>
              </w:rPr>
              <w:t>as</w:t>
            </w:r>
            <w:proofErr w:type="spellEnd"/>
            <w:r w:rsidRPr="00F04395">
              <w:rPr>
                <w:sz w:val="22"/>
                <w:szCs w:val="22"/>
              </w:rPr>
              <w:t xml:space="preserve"> Perkančioji organizacija planuoja konferencijos transliaciją.</w:t>
            </w:r>
          </w:p>
        </w:tc>
        <w:tc>
          <w:tcPr>
            <w:tcW w:w="4528" w:type="dxa"/>
          </w:tcPr>
          <w:p w14:paraId="19BFA43C" w14:textId="77777777" w:rsidR="00E764B1" w:rsidRPr="00F04395" w:rsidRDefault="00E764B1" w:rsidP="004710FF">
            <w:pPr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 w:rsidRPr="00F04395">
              <w:rPr>
                <w:sz w:val="22"/>
                <w:szCs w:val="22"/>
              </w:rPr>
              <w:t>Per perkančiosios organizacijos</w:t>
            </w:r>
            <w:r>
              <w:rPr>
                <w:sz w:val="22"/>
                <w:szCs w:val="22"/>
              </w:rPr>
              <w:t xml:space="preserve"> kanalą </w:t>
            </w:r>
            <w:r w:rsidRPr="00F04395">
              <w:rPr>
                <w:rFonts w:eastAsia="Calibri"/>
                <w:i/>
                <w:iCs/>
                <w:sz w:val="22"/>
                <w:szCs w:val="22"/>
                <w:lang w:val="en-US" w:eastAsia="lt-LT"/>
              </w:rPr>
              <w:t>You</w:t>
            </w:r>
            <w:r>
              <w:rPr>
                <w:i/>
                <w:iCs/>
                <w:sz w:val="22"/>
                <w:szCs w:val="22"/>
                <w:lang w:val="en-US"/>
              </w:rPr>
              <w:t>T</w:t>
            </w:r>
            <w:r w:rsidRPr="00F04395">
              <w:rPr>
                <w:rFonts w:eastAsia="Calibri"/>
                <w:i/>
                <w:iCs/>
                <w:sz w:val="22"/>
                <w:szCs w:val="22"/>
                <w:lang w:val="en-US" w:eastAsia="lt-LT"/>
              </w:rPr>
              <w:t>ube</w:t>
            </w:r>
            <w:r>
              <w:rPr>
                <w:i/>
                <w:iCs/>
                <w:sz w:val="22"/>
                <w:szCs w:val="22"/>
                <w:lang w:val="en-US"/>
              </w:rPr>
              <w:t>.</w:t>
            </w:r>
          </w:p>
          <w:p w14:paraId="680C45B8" w14:textId="77777777" w:rsidR="00E764B1" w:rsidRPr="00F04395" w:rsidRDefault="00E764B1" w:rsidP="004710FF">
            <w:pPr>
              <w:spacing w:line="259" w:lineRule="auto"/>
              <w:jc w:val="both"/>
              <w:rPr>
                <w:sz w:val="22"/>
                <w:szCs w:val="22"/>
              </w:rPr>
            </w:pPr>
          </w:p>
        </w:tc>
      </w:tr>
    </w:tbl>
    <w:p w14:paraId="0E199909" w14:textId="77777777" w:rsidR="00B72F07" w:rsidRPr="006E44B1" w:rsidRDefault="00B72F07" w:rsidP="00CF46EA">
      <w:pPr>
        <w:tabs>
          <w:tab w:val="left" w:pos="567"/>
          <w:tab w:val="left" w:pos="709"/>
        </w:tabs>
        <w:spacing w:after="120" w:line="276" w:lineRule="auto"/>
        <w:ind w:right="687" w:firstLine="567"/>
        <w:jc w:val="both"/>
      </w:pPr>
    </w:p>
    <w:p w14:paraId="6321E0AA" w14:textId="77777777" w:rsidR="00EF7CE1" w:rsidRDefault="00EF7CE1" w:rsidP="00CF46EA">
      <w:pPr>
        <w:spacing w:line="276" w:lineRule="auto"/>
        <w:jc w:val="both"/>
      </w:pPr>
    </w:p>
    <w:p w14:paraId="10918EE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685B04C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7E8AFED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6FC72D0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8B6E7F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5943F4D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492EEDE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01D52B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3D04302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EA01FD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BF7828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AC7FE97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D6ADF0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10BE026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E410E5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DC1DB7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35FA48" w14:textId="77777777" w:rsidR="00D71BFB" w:rsidRPr="006E44B1" w:rsidRDefault="00D71BFB" w:rsidP="00CF46EA">
      <w:pPr>
        <w:spacing w:line="276" w:lineRule="auto"/>
        <w:jc w:val="both"/>
      </w:pPr>
    </w:p>
    <w:p w14:paraId="2F5E11E8" w14:textId="23EC4953" w:rsidR="00A12D76" w:rsidRPr="00CF46EA" w:rsidRDefault="00B72F07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  <w:r w:rsidRPr="006E44B1">
        <w:t>Vaida Šėmienė</w:t>
      </w:r>
      <w:r w:rsidR="0011263A" w:rsidRPr="006E44B1">
        <w:t>,</w:t>
      </w:r>
      <w:r w:rsidR="00137844" w:rsidRPr="006E44B1">
        <w:t xml:space="preserve"> </w:t>
      </w:r>
      <w:r w:rsidRPr="006E44B1">
        <w:t>t</w:t>
      </w:r>
      <w:r w:rsidR="00137844" w:rsidRPr="006E44B1">
        <w:t xml:space="preserve">el. </w:t>
      </w:r>
      <w:r w:rsidR="00981040" w:rsidRPr="006E44B1">
        <w:t>+370</w:t>
      </w:r>
      <w:r w:rsidR="00137844" w:rsidRPr="006E44B1">
        <w:t xml:space="preserve"> 659 </w:t>
      </w:r>
      <w:r w:rsidR="00EC2CF5" w:rsidRPr="006E44B1">
        <w:t>80028</w:t>
      </w:r>
      <w:r w:rsidR="00137844" w:rsidRPr="006E44B1">
        <w:t xml:space="preserve">, </w:t>
      </w:r>
      <w:r w:rsidR="00981040" w:rsidRPr="006E44B1">
        <w:t>vaida</w:t>
      </w:r>
      <w:r w:rsidR="00137844" w:rsidRPr="006E44B1">
        <w:t>.</w:t>
      </w:r>
      <w:r w:rsidR="00981040" w:rsidRPr="006E44B1">
        <w:t>semiene</w:t>
      </w:r>
      <w:r w:rsidR="00137844" w:rsidRPr="006E44B1">
        <w:t>@esf.lt</w:t>
      </w: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C40" w14:textId="77777777" w:rsidR="00204802" w:rsidRDefault="00204802">
      <w:r>
        <w:separator/>
      </w:r>
    </w:p>
  </w:endnote>
  <w:endnote w:type="continuationSeparator" w:id="0">
    <w:p w14:paraId="29C43F06" w14:textId="77777777" w:rsidR="00204802" w:rsidRDefault="002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2A9EBF21" w14:textId="77777777" w:rsidR="00C21935" w:rsidRPr="0035304F" w:rsidRDefault="00C21935" w:rsidP="00C21935">
    <w:pPr>
      <w:tabs>
        <w:tab w:val="left" w:pos="8222"/>
      </w:tabs>
      <w:spacing w:after="120"/>
    </w:pPr>
    <w:r w:rsidRPr="0035304F">
      <w:t xml:space="preserve">* </w:t>
    </w:r>
    <w:r>
      <w:t xml:space="preserve">Klausimo </w:t>
    </w:r>
    <w:r w:rsidRPr="0035304F">
      <w:t>tekstas neredaguotas</w:t>
    </w:r>
  </w:p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B89E" w14:textId="77777777" w:rsidR="00204802" w:rsidRDefault="00204802">
      <w:r>
        <w:separator/>
      </w:r>
    </w:p>
  </w:footnote>
  <w:footnote w:type="continuationSeparator" w:id="0">
    <w:p w14:paraId="2F5F2E1E" w14:textId="77777777" w:rsidR="00204802" w:rsidRDefault="0020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4CAA"/>
    <w:rsid w:val="0011762B"/>
    <w:rsid w:val="00117B16"/>
    <w:rsid w:val="00121B2E"/>
    <w:rsid w:val="0012724D"/>
    <w:rsid w:val="00136399"/>
    <w:rsid w:val="00136F3A"/>
    <w:rsid w:val="0013784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4802"/>
    <w:rsid w:val="00205BDA"/>
    <w:rsid w:val="00210BE3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662A"/>
    <w:rsid w:val="002A1353"/>
    <w:rsid w:val="002A13E3"/>
    <w:rsid w:val="002A29B7"/>
    <w:rsid w:val="002B08BB"/>
    <w:rsid w:val="002B377C"/>
    <w:rsid w:val="002C5B00"/>
    <w:rsid w:val="002D023E"/>
    <w:rsid w:val="002D7197"/>
    <w:rsid w:val="002E0E71"/>
    <w:rsid w:val="002E31FE"/>
    <w:rsid w:val="002F0A8B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97A7D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5159"/>
    <w:rsid w:val="00517199"/>
    <w:rsid w:val="00517C35"/>
    <w:rsid w:val="0052120D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559D"/>
    <w:rsid w:val="005F7053"/>
    <w:rsid w:val="005F7449"/>
    <w:rsid w:val="00606146"/>
    <w:rsid w:val="006073E9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94108"/>
    <w:rsid w:val="0069466C"/>
    <w:rsid w:val="006A60B4"/>
    <w:rsid w:val="006B1D7D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B174D"/>
    <w:rsid w:val="007B5A81"/>
    <w:rsid w:val="007B6936"/>
    <w:rsid w:val="007C0EF4"/>
    <w:rsid w:val="007C1E0E"/>
    <w:rsid w:val="007C3E0B"/>
    <w:rsid w:val="007C515E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56C6"/>
    <w:rsid w:val="00915D34"/>
    <w:rsid w:val="009178F6"/>
    <w:rsid w:val="009213C6"/>
    <w:rsid w:val="0092362D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E43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1A32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64B1"/>
    <w:rsid w:val="00E76563"/>
    <w:rsid w:val="00E77E2C"/>
    <w:rsid w:val="00E829F0"/>
    <w:rsid w:val="00E82C52"/>
    <w:rsid w:val="00E83AC3"/>
    <w:rsid w:val="00E84EF3"/>
    <w:rsid w:val="00E9049B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E7BA9"/>
    <w:rsid w:val="00EF1A10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305</TotalTime>
  <Pages>1</Pages>
  <Words>90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859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76</cp:revision>
  <cp:lastPrinted>2019-05-15T05:33:00Z</cp:lastPrinted>
  <dcterms:created xsi:type="dcterms:W3CDTF">2024-09-30T07:39:00Z</dcterms:created>
  <dcterms:modified xsi:type="dcterms:W3CDTF">2025-01-09T15:47:00Z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