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Herbas arba prekių ženklas</w:t>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(Tiekėjo pavadinimas)</w:t>
      </w:r>
    </w:p>
    <w:p w:rsidR="00B3174F" w:rsidRPr="00061229" w:rsidRDefault="00B3174F" w:rsidP="00F26EDB">
      <w:pPr>
        <w:spacing w:after="60" w:line="240" w:lineRule="auto"/>
        <w:ind w:right="141"/>
        <w:jc w:val="center"/>
        <w:rPr>
          <w:rFonts w:ascii="Times New Roman" w:eastAsia="Times New Roman" w:hAnsi="Times New Roman" w:cs="Times New Roman"/>
          <w:lang w:val="lt-LT"/>
        </w:rPr>
      </w:pPr>
    </w:p>
    <w:p w:rsidR="00B3174F" w:rsidRPr="00061229" w:rsidRDefault="005B31A6" w:rsidP="002A2C89">
      <w:pPr>
        <w:spacing w:after="60" w:line="240" w:lineRule="auto"/>
        <w:ind w:right="141"/>
        <w:rPr>
          <w:rFonts w:ascii="Times New Roman" w:eastAsia="Times New Roman" w:hAnsi="Times New Roman" w:cs="Times New Roman"/>
          <w:u w:val="single"/>
          <w:lang w:val="lt-LT"/>
        </w:rPr>
      </w:pP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06122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 xml:space="preserve">LIETUVOS KARIUOMENĖS </w:t>
      </w:r>
      <w:r w:rsidR="00BD27CA">
        <w:rPr>
          <w:rFonts w:ascii="Times New Roman" w:eastAsia="SimSun" w:hAnsi="Times New Roman" w:cs="Times New Roman"/>
          <w:b/>
          <w:lang w:val="lt-LT" w:eastAsia="zh-CN"/>
        </w:rPr>
        <w:t>SPECIALIŲJŲ OPERACIJŲ PAJĖGŲ</w:t>
      </w:r>
    </w:p>
    <w:p w:rsidR="00A04691" w:rsidRPr="00061229" w:rsidRDefault="00BD27CA" w:rsidP="00A04691">
      <w:pPr>
        <w:widowControl w:val="0"/>
        <w:spacing w:after="0" w:line="240" w:lineRule="auto"/>
        <w:rPr>
          <w:rFonts w:ascii="Times New Roman" w:eastAsia="SimSun" w:hAnsi="Times New Roman" w:cs="Times New Roman"/>
          <w:b/>
          <w:lang w:val="lt-LT" w:eastAsia="zh-CN"/>
        </w:rPr>
      </w:pPr>
      <w:r>
        <w:rPr>
          <w:rFonts w:ascii="Times New Roman" w:eastAsia="SimSun" w:hAnsi="Times New Roman" w:cs="Times New Roman"/>
          <w:b/>
          <w:lang w:val="lt-LT" w:eastAsia="zh-CN"/>
        </w:rPr>
        <w:t>KOVINIŲ NARŲ</w:t>
      </w:r>
      <w:r w:rsidR="00A04691" w:rsidRPr="00061229">
        <w:rPr>
          <w:rFonts w:ascii="Times New Roman" w:eastAsia="SimSun" w:hAnsi="Times New Roman" w:cs="Times New Roman"/>
          <w:b/>
          <w:lang w:val="lt-LT" w:eastAsia="zh-CN"/>
        </w:rPr>
        <w:t xml:space="preserve"> TARNYBAI</w:t>
      </w: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061229" w:rsidRDefault="00F26EDB" w:rsidP="00F26EDB">
      <w:pPr>
        <w:spacing w:after="0" w:line="240" w:lineRule="auto"/>
        <w:ind w:right="141"/>
        <w:jc w:val="center"/>
        <w:rPr>
          <w:rFonts w:ascii="Times New Roman" w:eastAsia="Times New Roman" w:hAnsi="Times New Roman" w:cs="Times New Roman"/>
          <w:b/>
          <w:lang w:val="lt-LT"/>
        </w:rPr>
      </w:pPr>
      <w:r w:rsidRPr="00061229">
        <w:rPr>
          <w:rFonts w:ascii="Times New Roman" w:eastAsia="Times New Roman" w:hAnsi="Times New Roman" w:cs="Times New Roman"/>
          <w:b/>
          <w:lang w:val="lt-LT"/>
        </w:rPr>
        <w:t>PASIŪLYMAS</w:t>
      </w:r>
    </w:p>
    <w:p w:rsidR="00905C2B" w:rsidRDefault="00905C2B" w:rsidP="00905C2B">
      <w:pPr>
        <w:widowControl w:val="0"/>
        <w:spacing w:after="0" w:line="240" w:lineRule="auto"/>
        <w:jc w:val="center"/>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 xml:space="preserve">DĖL </w:t>
      </w:r>
      <w:r w:rsidR="00BD27CA">
        <w:rPr>
          <w:rFonts w:ascii="Times New Roman" w:eastAsia="SimSun" w:hAnsi="Times New Roman" w:cs="Times New Roman"/>
          <w:b/>
          <w:lang w:val="lt-LT" w:eastAsia="zh-CN"/>
        </w:rPr>
        <w:t>ABORDAŽINĖS</w:t>
      </w:r>
      <w:r w:rsidR="00B31F8A" w:rsidRPr="00B31F8A">
        <w:rPr>
          <w:rFonts w:ascii="Times New Roman" w:eastAsia="SimSun" w:hAnsi="Times New Roman" w:cs="Times New Roman"/>
          <w:b/>
          <w:lang w:val="lt-LT" w:eastAsia="zh-CN"/>
        </w:rPr>
        <w:t xml:space="preserve"> </w:t>
      </w:r>
      <w:r w:rsidR="0079557E">
        <w:rPr>
          <w:rFonts w:ascii="Times New Roman" w:eastAsia="SimSun" w:hAnsi="Times New Roman" w:cs="Times New Roman"/>
          <w:b/>
          <w:lang w:val="lt-LT" w:eastAsia="zh-CN"/>
        </w:rPr>
        <w:t>ĮRANGOS KOMPLEKTO</w:t>
      </w:r>
      <w:r w:rsidR="00321CE5">
        <w:rPr>
          <w:rFonts w:ascii="Times New Roman" w:eastAsia="SimSun" w:hAnsi="Times New Roman" w:cs="Times New Roman"/>
          <w:b/>
          <w:lang w:val="lt-LT" w:eastAsia="zh-CN"/>
        </w:rPr>
        <w:t xml:space="preserve"> Nr.</w:t>
      </w:r>
      <w:r w:rsidR="00030DA1">
        <w:rPr>
          <w:rFonts w:ascii="Times New Roman" w:eastAsia="SimSun" w:hAnsi="Times New Roman" w:cs="Times New Roman"/>
          <w:b/>
          <w:lang w:val="lt-LT" w:eastAsia="zh-CN"/>
        </w:rPr>
        <w:t xml:space="preserve"> </w:t>
      </w:r>
      <w:r w:rsidR="00321CE5">
        <w:rPr>
          <w:rFonts w:ascii="Times New Roman" w:eastAsia="SimSun" w:hAnsi="Times New Roman" w:cs="Times New Roman"/>
          <w:b/>
          <w:lang w:val="lt-LT" w:eastAsia="zh-CN"/>
        </w:rPr>
        <w:t>1</w:t>
      </w:r>
    </w:p>
    <w:p w:rsidR="00F8315A" w:rsidRPr="00F8315A" w:rsidRDefault="00DF71D7" w:rsidP="00905C2B">
      <w:pPr>
        <w:widowControl w:val="0"/>
        <w:spacing w:after="0" w:line="240" w:lineRule="auto"/>
        <w:jc w:val="center"/>
        <w:rPr>
          <w:rFonts w:ascii="Times New Roman" w:eastAsia="SimSun" w:hAnsi="Times New Roman" w:cs="Times New Roman"/>
          <w:lang w:val="lt-LT" w:eastAsia="zh-CN"/>
        </w:rPr>
      </w:pPr>
      <w:r>
        <w:rPr>
          <w:rFonts w:ascii="Times New Roman" w:eastAsia="SimSun" w:hAnsi="Times New Roman" w:cs="Times New Roman"/>
          <w:lang w:val="lt-LT" w:eastAsia="zh-CN"/>
        </w:rPr>
        <w:t>(</w:t>
      </w:r>
      <w:r w:rsidR="00DC2A56">
        <w:rPr>
          <w:rFonts w:ascii="Times New Roman" w:eastAsia="SimSun" w:hAnsi="Times New Roman" w:cs="Times New Roman"/>
          <w:lang w:val="lt-LT" w:eastAsia="zh-CN"/>
        </w:rPr>
        <w:t>I</w:t>
      </w:r>
      <w:r w:rsidR="00F8315A" w:rsidRPr="00F8315A">
        <w:rPr>
          <w:rFonts w:ascii="Times New Roman" w:eastAsia="SimSun" w:hAnsi="Times New Roman" w:cs="Times New Roman"/>
          <w:lang w:val="lt-LT" w:eastAsia="zh-CN"/>
        </w:rPr>
        <w:t xml:space="preserve"> pirkimo dalis)</w:t>
      </w:r>
    </w:p>
    <w:p w:rsidR="00905C2B" w:rsidRPr="00061229" w:rsidRDefault="00905C2B" w:rsidP="00905C2B">
      <w:pPr>
        <w:pStyle w:val="Body2"/>
        <w:jc w:val="center"/>
        <w:rPr>
          <w:rFonts w:eastAsia="Times New Roman" w:cs="Times New Roman"/>
          <w:b/>
          <w:highlight w:val="red"/>
          <w:lang w:val="lt-LT"/>
        </w:rPr>
      </w:pPr>
    </w:p>
    <w:p w:rsidR="00F26EDB" w:rsidRPr="00061229" w:rsidRDefault="005077D5"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00F26EDB" w:rsidRPr="00061229">
        <w:rPr>
          <w:rFonts w:ascii="Times New Roman" w:hAnsi="Times New Roman" w:cs="Times New Roman"/>
          <w:i/>
          <w:lang w:val="lt-LT"/>
        </w:rPr>
        <w:t>Data</w:t>
      </w:r>
      <w:r w:rsidR="00F26EDB"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Pr="00061229">
        <w:rPr>
          <w:rFonts w:ascii="Times New Roman" w:hAnsi="Times New Roman" w:cs="Times New Roman"/>
          <w:i/>
          <w:lang w:val="lt-LT"/>
        </w:rPr>
        <w:t>Vieta</w:t>
      </w:r>
      <w:r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p>
    <w:p w:rsidR="005B31A6" w:rsidRPr="00061229" w:rsidRDefault="005B31A6" w:rsidP="002A2C89">
      <w:pPr>
        <w:jc w:val="center"/>
        <w:rPr>
          <w:rFonts w:ascii="Times New Roman" w:eastAsia="Calibri" w:hAnsi="Times New Roman" w:cs="Times New Roman"/>
          <w:b/>
          <w:bCs/>
          <w:lang w:val="lt-LT"/>
        </w:rPr>
      </w:pPr>
      <w:r w:rsidRPr="00061229">
        <w:rPr>
          <w:rFonts w:ascii="Times New Roman" w:eastAsia="Calibri" w:hAnsi="Times New Roman" w:cs="Times New Roman"/>
          <w:b/>
          <w:bCs/>
          <w:lang w:val="lt-LT"/>
        </w:rPr>
        <w:t>I. INFORMACIJA APIE TIEKĖJĄ</w:t>
      </w:r>
    </w:p>
    <w:p w:rsidR="005B31A6" w:rsidRDefault="007741DC" w:rsidP="007741DC">
      <w:pPr>
        <w:spacing w:after="0" w:line="240" w:lineRule="auto"/>
        <w:jc w:val="right"/>
        <w:rPr>
          <w:rFonts w:ascii="Times New Roman" w:hAnsi="Times New Roman" w:cs="Times New Roman"/>
          <w:lang w:val="lt-LT"/>
        </w:rPr>
      </w:pPr>
      <w:r>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05E7" w:rsidRPr="0006122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kėjo pavadinimas, rekvizitai </w:t>
            </w:r>
          </w:p>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p>
        </w:tc>
      </w:tr>
      <w:tr w:rsidR="001405E7" w:rsidRPr="0006122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rekvizitai (kodai, adresas, tel., el. p.)</w:t>
            </w:r>
          </w:p>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p>
        </w:tc>
      </w:tr>
      <w:tr w:rsidR="001405E7" w:rsidRPr="0006122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p>
        </w:tc>
      </w:tr>
      <w:tr w:rsidR="001405E7" w:rsidRPr="0006122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bookmarkStart w:id="0" w:name="_GoBack"/>
            <w:bookmarkEnd w:id="0"/>
          </w:p>
        </w:tc>
      </w:tr>
    </w:tbl>
    <w:p w:rsidR="00F26EDB" w:rsidRPr="00061229" w:rsidRDefault="00F26EDB" w:rsidP="00F26EDB">
      <w:pPr>
        <w:spacing w:after="0" w:line="240" w:lineRule="auto"/>
        <w:ind w:firstLine="709"/>
        <w:jc w:val="both"/>
        <w:rPr>
          <w:rFonts w:ascii="Times New Roman" w:eastAsia="Calibri" w:hAnsi="Times New Roman" w:cs="Times New Roman"/>
          <w:lang w:val="lt-LT"/>
        </w:rPr>
      </w:pPr>
    </w:p>
    <w:p w:rsidR="00F26EDB" w:rsidRPr="00061229" w:rsidRDefault="00F26EDB" w:rsidP="00F26EDB">
      <w:pPr>
        <w:spacing w:after="0" w:line="240" w:lineRule="auto"/>
        <w:ind w:firstLine="709"/>
        <w:jc w:val="both"/>
        <w:rPr>
          <w:rFonts w:ascii="Times New Roman" w:eastAsia="Calibri" w:hAnsi="Times New Roman" w:cs="Times New Roman"/>
          <w:lang w:val="lt-LT"/>
        </w:rPr>
      </w:pPr>
      <w:r w:rsidRPr="00061229">
        <w:rPr>
          <w:rFonts w:ascii="Times New Roman" w:eastAsia="Calibri" w:hAnsi="Times New Roman" w:cs="Times New Roman"/>
          <w:lang w:val="lt-LT"/>
        </w:rPr>
        <w:t>1.1.</w:t>
      </w:r>
      <w:r w:rsidRPr="00061229">
        <w:rPr>
          <w:rFonts w:ascii="Times New Roman" w:eastAsia="Calibri" w:hAnsi="Times New Roman" w:cs="Times New Roman"/>
          <w:b/>
          <w:lang w:val="lt-LT"/>
        </w:rPr>
        <w:t xml:space="preserve"> Šiuo pasiūlymu pažymime, kad sutinkame su visomis pirkimo sąlygomis, nustatytomis:</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1.1.1.  atviro</w:t>
      </w:r>
      <w:r w:rsidR="00EB1BF3" w:rsidRPr="00061229">
        <w:rPr>
          <w:rFonts w:ascii="Times New Roman" w:hAnsi="Times New Roman" w:cs="Times New Roman"/>
          <w:lang w:val="lt-LT"/>
        </w:rPr>
        <w:t xml:space="preserve"> (</w:t>
      </w:r>
      <w:r w:rsidR="00A04691" w:rsidRPr="00061229">
        <w:rPr>
          <w:rFonts w:ascii="Times New Roman" w:hAnsi="Times New Roman" w:cs="Times New Roman"/>
          <w:lang w:val="lt-LT"/>
        </w:rPr>
        <w:t>tarptautinio</w:t>
      </w:r>
      <w:r w:rsidR="00EB1BF3" w:rsidRPr="00061229">
        <w:rPr>
          <w:rFonts w:ascii="Times New Roman" w:hAnsi="Times New Roman" w:cs="Times New Roman"/>
          <w:lang w:val="lt-LT"/>
        </w:rPr>
        <w:t>)</w:t>
      </w:r>
      <w:r w:rsidRPr="00061229">
        <w:rPr>
          <w:rFonts w:ascii="Times New Roman" w:hAnsi="Times New Roman" w:cs="Times New Roman"/>
          <w:lang w:val="lt-LT"/>
        </w:rPr>
        <w:t xml:space="preserve"> konkurso skelbime, paskelbtame Viešųjų pirkimų įstatymo nustatyta tvarka</w:t>
      </w:r>
      <w:r w:rsidRPr="00061229">
        <w:rPr>
          <w:rFonts w:ascii="Times New Roman" w:hAnsi="Times New Roman" w:cs="Times New Roman"/>
          <w:color w:val="000080"/>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1.1.2. šiose pirkimo sąlygose;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 xml:space="preserve">1.1.3. kituose pirkimo dokumentuose (jų paaiškinimuose, </w:t>
      </w:r>
      <w:proofErr w:type="spellStart"/>
      <w:r w:rsidRPr="00061229">
        <w:rPr>
          <w:rFonts w:ascii="Times New Roman" w:hAnsi="Times New Roman" w:cs="Times New Roman"/>
          <w:lang w:val="lt-LT"/>
        </w:rPr>
        <w:t>papildymuose</w:t>
      </w:r>
      <w:proofErr w:type="spellEnd"/>
      <w:r w:rsidRPr="00061229">
        <w:rPr>
          <w:rFonts w:ascii="Times New Roman" w:hAnsi="Times New Roman" w:cs="Times New Roman"/>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spacing w:val="-4"/>
          <w:lang w:val="lt-LT"/>
        </w:rPr>
        <w:t>1.2. Pasirašydami CVP IS priemonėmis pateiktą pasiūlymą saugiu elektroniniu parašu, patvirtiname, kad dokumentų skaitmeninės</w:t>
      </w:r>
      <w:r w:rsidRPr="00061229">
        <w:rPr>
          <w:rFonts w:ascii="Times New Roman" w:hAnsi="Times New Roman" w:cs="Times New Roman"/>
          <w:lang w:val="lt-LT"/>
        </w:rPr>
        <w:t xml:space="preserve"> kopijos ir elektroninėmis priemonėmis pateikti duomenys yra tikri.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1.4. Taip pat patvirtiname, kad nedalyvavome rengiant pirkimo dokumentus, o taip pat nesame susiję su jokia kita suinteresuota šalimi.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1.5. Suprantame, kad išaiškėjus aukščiau nurodytoms aplinkybėms būsime pašalinti iš šio pirkimo ir mūsų pateiktas pasiūlymas bus atmestas.</w:t>
      </w:r>
    </w:p>
    <w:p w:rsidR="00936ECF" w:rsidRPr="00061229" w:rsidRDefault="00936ECF" w:rsidP="002A2C89">
      <w:pPr>
        <w:spacing w:after="0" w:line="240" w:lineRule="auto"/>
        <w:jc w:val="center"/>
        <w:rPr>
          <w:rFonts w:ascii="Times New Roman" w:eastAsia="Calibri" w:hAnsi="Times New Roman" w:cs="Times New Roman"/>
          <w:b/>
          <w:lang w:val="lt-LT"/>
        </w:rPr>
      </w:pPr>
    </w:p>
    <w:p w:rsidR="005B31A6" w:rsidRPr="00061229" w:rsidRDefault="005B31A6" w:rsidP="002A2C89">
      <w:pPr>
        <w:jc w:val="center"/>
        <w:rPr>
          <w:rFonts w:ascii="Times New Roman" w:eastAsia="Calibri" w:hAnsi="Times New Roman" w:cs="Times New Roman"/>
          <w:b/>
          <w:lang w:val="lt-LT"/>
        </w:rPr>
      </w:pPr>
      <w:r w:rsidRPr="00061229">
        <w:rPr>
          <w:rFonts w:ascii="Times New Roman" w:eastAsia="Calibri" w:hAnsi="Times New Roman" w:cs="Times New Roman"/>
          <w:b/>
          <w:bCs/>
          <w:lang w:val="lt-LT"/>
        </w:rPr>
        <w:t>2. BENDRA PASIŪLYMO</w:t>
      </w:r>
      <w:r w:rsidRPr="00061229">
        <w:rPr>
          <w:rFonts w:ascii="Times New Roman" w:eastAsia="Calibri" w:hAnsi="Times New Roman" w:cs="Times New Roman"/>
          <w:b/>
          <w:lang w:val="lt-LT"/>
        </w:rPr>
        <w:t xml:space="preserve"> KAINA </w:t>
      </w:r>
    </w:p>
    <w:p w:rsidR="004F096B" w:rsidRDefault="00A104DC" w:rsidP="001A2A98">
      <w:pPr>
        <w:spacing w:after="0" w:line="240" w:lineRule="auto"/>
        <w:ind w:right="141" w:firstLine="567"/>
        <w:jc w:val="both"/>
        <w:rPr>
          <w:rFonts w:ascii="Times New Roman" w:hAnsi="Times New Roman" w:cs="Times New Roman"/>
          <w:lang w:val="lt-LT"/>
        </w:rPr>
        <w:sectPr w:rsidR="004F096B" w:rsidSect="00517A8F">
          <w:headerReference w:type="default" r:id="rId8"/>
          <w:headerReference w:type="first" r:id="rId9"/>
          <w:pgSz w:w="12240" w:h="15840" w:code="1"/>
          <w:pgMar w:top="1134" w:right="567" w:bottom="1134" w:left="1701" w:header="709" w:footer="709" w:gutter="0"/>
          <w:cols w:space="708"/>
          <w:titlePg/>
          <w:docGrid w:linePitch="360"/>
        </w:sectPr>
      </w:pPr>
      <w:r w:rsidRPr="00061229">
        <w:rPr>
          <w:rFonts w:ascii="Times New Roman" w:hAnsi="Times New Roman" w:cs="Times New Roman"/>
          <w:lang w:val="lt-LT"/>
        </w:rPr>
        <w:t>Sutikdami su visomis pirkimo dokumentų sąlygomis, siūlome ši</w:t>
      </w:r>
      <w:r w:rsidR="00B31F8A">
        <w:rPr>
          <w:rFonts w:ascii="Times New Roman" w:hAnsi="Times New Roman" w:cs="Times New Roman"/>
          <w:lang w:val="lt-LT"/>
        </w:rPr>
        <w:t>ą prekių kainą</w:t>
      </w:r>
      <w:r>
        <w:rPr>
          <w:rFonts w:ascii="Times New Roman" w:hAnsi="Times New Roman" w:cs="Times New Roman"/>
          <w:lang w:val="lt-LT"/>
        </w:rPr>
        <w:t>:</w:t>
      </w:r>
      <w:r w:rsidR="001A2A98">
        <w:rPr>
          <w:rFonts w:ascii="Times New Roman" w:hAnsi="Times New Roman" w:cs="Times New Roman"/>
          <w:lang w:val="lt-LT"/>
        </w:rPr>
        <w:br w:type="page"/>
      </w:r>
    </w:p>
    <w:p w:rsidR="00B2523A" w:rsidRDefault="00A104DC" w:rsidP="00A104DC">
      <w:pPr>
        <w:spacing w:after="0" w:line="240" w:lineRule="auto"/>
        <w:ind w:right="141"/>
        <w:jc w:val="right"/>
        <w:rPr>
          <w:rFonts w:ascii="Times New Roman" w:hAnsi="Times New Roman" w:cs="Times New Roman"/>
          <w:lang w:val="lt-LT"/>
        </w:rPr>
      </w:pPr>
      <w:r>
        <w:rPr>
          <w:rFonts w:ascii="Times New Roman" w:hAnsi="Times New Roman" w:cs="Times New Roman"/>
          <w:lang w:val="lt-LT"/>
        </w:rPr>
        <w:lastRenderedPageBreak/>
        <w:t>2 lentelė</w:t>
      </w:r>
    </w:p>
    <w:tbl>
      <w:tblPr>
        <w:tblStyle w:val="TableGrid"/>
        <w:tblW w:w="4623" w:type="pct"/>
        <w:tblInd w:w="562" w:type="dxa"/>
        <w:tblLook w:val="04A0" w:firstRow="1" w:lastRow="0" w:firstColumn="1" w:lastColumn="0" w:noHBand="0" w:noVBand="1"/>
      </w:tblPr>
      <w:tblGrid>
        <w:gridCol w:w="714"/>
        <w:gridCol w:w="5383"/>
        <w:gridCol w:w="1839"/>
        <w:gridCol w:w="1135"/>
        <w:gridCol w:w="2127"/>
        <w:gridCol w:w="2127"/>
      </w:tblGrid>
      <w:tr w:rsidR="00161957" w:rsidRPr="00161957" w:rsidTr="00E72EDE">
        <w:tc>
          <w:tcPr>
            <w:tcW w:w="268" w:type="pct"/>
          </w:tcPr>
          <w:p w:rsidR="00C44C44" w:rsidRPr="00161957" w:rsidRDefault="00C44C44" w:rsidP="00A104DC">
            <w:pPr>
              <w:ind w:right="141"/>
              <w:jc w:val="right"/>
              <w:rPr>
                <w:rFonts w:ascii="Times New Roman" w:hAnsi="Times New Roman" w:cs="Times New Roman"/>
                <w:sz w:val="24"/>
                <w:szCs w:val="24"/>
              </w:rPr>
            </w:pPr>
            <w:r w:rsidRPr="00161957">
              <w:rPr>
                <w:rFonts w:ascii="Times New Roman" w:hAnsi="Times New Roman" w:cs="Times New Roman"/>
                <w:b/>
                <w:sz w:val="24"/>
                <w:szCs w:val="24"/>
              </w:rPr>
              <w:t>Eil. Nr.</w:t>
            </w:r>
          </w:p>
        </w:tc>
        <w:tc>
          <w:tcPr>
            <w:tcW w:w="2020" w:type="pct"/>
          </w:tcPr>
          <w:p w:rsidR="00C26B92" w:rsidRPr="00161957" w:rsidRDefault="00C26B92" w:rsidP="00DC2A56">
            <w:pPr>
              <w:ind w:right="141"/>
              <w:jc w:val="center"/>
              <w:rPr>
                <w:rFonts w:ascii="Times New Roman" w:eastAsia="Times New Roman" w:hAnsi="Times New Roman" w:cs="Times New Roman"/>
                <w:b/>
                <w:sz w:val="24"/>
                <w:szCs w:val="24"/>
              </w:rPr>
            </w:pPr>
          </w:p>
          <w:p w:rsidR="00C44C44" w:rsidRPr="00161957" w:rsidRDefault="00C44C44" w:rsidP="00DC2A56">
            <w:pPr>
              <w:ind w:right="141"/>
              <w:jc w:val="center"/>
              <w:rPr>
                <w:rFonts w:ascii="Times New Roman" w:hAnsi="Times New Roman" w:cs="Times New Roman"/>
                <w:sz w:val="24"/>
                <w:szCs w:val="24"/>
              </w:rPr>
            </w:pPr>
            <w:r w:rsidRPr="00161957">
              <w:rPr>
                <w:rFonts w:ascii="Times New Roman" w:eastAsia="Times New Roman" w:hAnsi="Times New Roman" w:cs="Times New Roman"/>
                <w:b/>
                <w:sz w:val="24"/>
                <w:szCs w:val="24"/>
              </w:rPr>
              <w:t>Prekės pavadinimas</w:t>
            </w:r>
          </w:p>
        </w:tc>
        <w:tc>
          <w:tcPr>
            <w:tcW w:w="690" w:type="pct"/>
          </w:tcPr>
          <w:p w:rsidR="00C26B92" w:rsidRPr="00161957" w:rsidRDefault="00C26B92" w:rsidP="00DC2A56">
            <w:pPr>
              <w:ind w:right="141"/>
              <w:jc w:val="center"/>
              <w:rPr>
                <w:rFonts w:ascii="Times New Roman" w:hAnsi="Times New Roman" w:cs="Times New Roman"/>
                <w:b/>
                <w:sz w:val="24"/>
                <w:szCs w:val="24"/>
              </w:rPr>
            </w:pPr>
          </w:p>
          <w:p w:rsidR="00C44C44" w:rsidRPr="00161957" w:rsidRDefault="00C44C44" w:rsidP="00DC2A56">
            <w:pPr>
              <w:ind w:right="141"/>
              <w:jc w:val="center"/>
              <w:rPr>
                <w:rFonts w:ascii="Times New Roman" w:hAnsi="Times New Roman" w:cs="Times New Roman"/>
                <w:sz w:val="24"/>
                <w:szCs w:val="24"/>
              </w:rPr>
            </w:pPr>
            <w:r w:rsidRPr="00161957">
              <w:rPr>
                <w:rFonts w:ascii="Times New Roman" w:hAnsi="Times New Roman" w:cs="Times New Roman"/>
                <w:b/>
                <w:sz w:val="24"/>
                <w:szCs w:val="24"/>
              </w:rPr>
              <w:t>Mato vnt.</w:t>
            </w:r>
          </w:p>
        </w:tc>
        <w:tc>
          <w:tcPr>
            <w:tcW w:w="426" w:type="pct"/>
          </w:tcPr>
          <w:p w:rsidR="00C26B92" w:rsidRPr="00161957" w:rsidRDefault="00C26B92" w:rsidP="00DC2A56">
            <w:pPr>
              <w:ind w:right="141"/>
              <w:jc w:val="center"/>
              <w:rPr>
                <w:rFonts w:ascii="Times New Roman" w:hAnsi="Times New Roman" w:cs="Times New Roman"/>
                <w:b/>
                <w:sz w:val="24"/>
                <w:szCs w:val="24"/>
              </w:rPr>
            </w:pPr>
          </w:p>
          <w:p w:rsidR="00C44C44" w:rsidRPr="00161957" w:rsidRDefault="00C44C44" w:rsidP="00DC2A56">
            <w:pPr>
              <w:ind w:right="141"/>
              <w:jc w:val="center"/>
              <w:rPr>
                <w:rFonts w:ascii="Times New Roman" w:hAnsi="Times New Roman" w:cs="Times New Roman"/>
                <w:sz w:val="24"/>
                <w:szCs w:val="24"/>
              </w:rPr>
            </w:pPr>
            <w:r w:rsidRPr="00161957">
              <w:rPr>
                <w:rFonts w:ascii="Times New Roman" w:hAnsi="Times New Roman" w:cs="Times New Roman"/>
                <w:b/>
                <w:sz w:val="24"/>
                <w:szCs w:val="24"/>
              </w:rPr>
              <w:t>Kiekis</w:t>
            </w:r>
          </w:p>
        </w:tc>
        <w:tc>
          <w:tcPr>
            <w:tcW w:w="798" w:type="pct"/>
          </w:tcPr>
          <w:p w:rsidR="00C44C44" w:rsidRPr="00161957" w:rsidRDefault="00DC2A56" w:rsidP="00DC2A56">
            <w:pPr>
              <w:jc w:val="center"/>
              <w:rPr>
                <w:rFonts w:ascii="Times New Roman" w:eastAsia="Times New Roman" w:hAnsi="Times New Roman" w:cs="Times New Roman"/>
                <w:sz w:val="24"/>
                <w:szCs w:val="24"/>
              </w:rPr>
            </w:pPr>
            <w:r w:rsidRPr="00161957">
              <w:rPr>
                <w:rFonts w:ascii="Times New Roman" w:eastAsia="Times New Roman" w:hAnsi="Times New Roman" w:cs="Times New Roman"/>
                <w:sz w:val="24"/>
                <w:szCs w:val="24"/>
              </w:rPr>
              <w:t>Vnt. k</w:t>
            </w:r>
            <w:r w:rsidR="00C44C44" w:rsidRPr="00161957">
              <w:rPr>
                <w:rFonts w:ascii="Times New Roman" w:eastAsia="Times New Roman" w:hAnsi="Times New Roman" w:cs="Times New Roman"/>
                <w:sz w:val="24"/>
                <w:szCs w:val="24"/>
              </w:rPr>
              <w:t>aina</w:t>
            </w:r>
          </w:p>
          <w:p w:rsidR="00C44C44" w:rsidRPr="00161957" w:rsidRDefault="00C44C44" w:rsidP="00DC2A56">
            <w:pPr>
              <w:ind w:right="141"/>
              <w:jc w:val="center"/>
              <w:rPr>
                <w:rFonts w:ascii="Times New Roman" w:hAnsi="Times New Roman" w:cs="Times New Roman"/>
                <w:sz w:val="24"/>
                <w:szCs w:val="24"/>
              </w:rPr>
            </w:pPr>
            <w:r w:rsidRPr="00161957">
              <w:rPr>
                <w:rFonts w:ascii="Times New Roman" w:eastAsia="Times New Roman" w:hAnsi="Times New Roman" w:cs="Times New Roman"/>
                <w:sz w:val="24"/>
                <w:szCs w:val="24"/>
              </w:rPr>
              <w:t>Eur (</w:t>
            </w:r>
            <w:r w:rsidRPr="00161957">
              <w:rPr>
                <w:rFonts w:ascii="Times New Roman" w:eastAsia="Times New Roman" w:hAnsi="Times New Roman" w:cs="Times New Roman"/>
                <w:b/>
                <w:bCs/>
                <w:sz w:val="24"/>
                <w:szCs w:val="24"/>
              </w:rPr>
              <w:t>be PVM)</w:t>
            </w:r>
          </w:p>
        </w:tc>
        <w:tc>
          <w:tcPr>
            <w:tcW w:w="798" w:type="pct"/>
          </w:tcPr>
          <w:p w:rsidR="00C44C44" w:rsidRPr="00161957" w:rsidRDefault="00C44C44" w:rsidP="00DC2A56">
            <w:pPr>
              <w:jc w:val="center"/>
              <w:rPr>
                <w:rFonts w:ascii="Times New Roman" w:eastAsia="Times New Roman" w:hAnsi="Times New Roman" w:cs="Times New Roman"/>
                <w:sz w:val="24"/>
                <w:szCs w:val="24"/>
              </w:rPr>
            </w:pPr>
            <w:r w:rsidRPr="00161957">
              <w:rPr>
                <w:rFonts w:ascii="Times New Roman" w:eastAsia="Times New Roman" w:hAnsi="Times New Roman" w:cs="Times New Roman"/>
                <w:sz w:val="24"/>
                <w:szCs w:val="24"/>
              </w:rPr>
              <w:t>Suma iš viso,</w:t>
            </w:r>
          </w:p>
          <w:p w:rsidR="00C44C44" w:rsidRPr="00161957" w:rsidRDefault="00DC2A56" w:rsidP="00DC2A56">
            <w:pPr>
              <w:ind w:right="141"/>
              <w:jc w:val="center"/>
              <w:rPr>
                <w:rFonts w:ascii="Times New Roman" w:eastAsia="Times New Roman" w:hAnsi="Times New Roman" w:cs="Times New Roman"/>
                <w:b/>
                <w:bCs/>
                <w:sz w:val="24"/>
                <w:szCs w:val="24"/>
              </w:rPr>
            </w:pPr>
            <w:r w:rsidRPr="00161957">
              <w:rPr>
                <w:rFonts w:ascii="Times New Roman" w:eastAsia="Times New Roman" w:hAnsi="Times New Roman" w:cs="Times New Roman"/>
                <w:sz w:val="24"/>
                <w:szCs w:val="24"/>
              </w:rPr>
              <w:t>Eur</w:t>
            </w:r>
            <w:r w:rsidR="00C44C44" w:rsidRPr="00161957">
              <w:rPr>
                <w:rFonts w:ascii="Times New Roman" w:eastAsia="Times New Roman" w:hAnsi="Times New Roman" w:cs="Times New Roman"/>
                <w:sz w:val="24"/>
                <w:szCs w:val="24"/>
              </w:rPr>
              <w:t xml:space="preserve"> (</w:t>
            </w:r>
            <w:r w:rsidR="00C44C44" w:rsidRPr="00161957">
              <w:rPr>
                <w:rFonts w:ascii="Times New Roman" w:eastAsia="Times New Roman" w:hAnsi="Times New Roman" w:cs="Times New Roman"/>
                <w:b/>
                <w:bCs/>
                <w:sz w:val="24"/>
                <w:szCs w:val="24"/>
              </w:rPr>
              <w:t>be PVM)</w:t>
            </w:r>
          </w:p>
          <w:p w:rsidR="00DC2A56" w:rsidRPr="00161957" w:rsidRDefault="00DC2A56" w:rsidP="00DC2A56">
            <w:pPr>
              <w:ind w:right="141"/>
              <w:jc w:val="center"/>
              <w:rPr>
                <w:rFonts w:ascii="Times New Roman" w:hAnsi="Times New Roman" w:cs="Times New Roman"/>
                <w:sz w:val="24"/>
                <w:szCs w:val="24"/>
              </w:rPr>
            </w:pPr>
            <w:r w:rsidRPr="00161957">
              <w:rPr>
                <w:rFonts w:ascii="Times New Roman" w:eastAsia="Times New Roman" w:hAnsi="Times New Roman" w:cs="Times New Roman"/>
                <w:bCs/>
                <w:sz w:val="24"/>
                <w:szCs w:val="24"/>
              </w:rPr>
              <w:t>(4x5)</w:t>
            </w:r>
          </w:p>
        </w:tc>
      </w:tr>
      <w:tr w:rsidR="00161957" w:rsidRPr="00161957" w:rsidTr="00E72EDE">
        <w:tc>
          <w:tcPr>
            <w:tcW w:w="268" w:type="pct"/>
          </w:tcPr>
          <w:p w:rsidR="00C44C44" w:rsidRPr="003A72E4" w:rsidRDefault="00C44C44" w:rsidP="00C44C44">
            <w:pPr>
              <w:ind w:right="141"/>
              <w:jc w:val="center"/>
              <w:rPr>
                <w:rFonts w:ascii="Times New Roman" w:hAnsi="Times New Roman" w:cs="Times New Roman"/>
                <w:sz w:val="16"/>
                <w:szCs w:val="16"/>
              </w:rPr>
            </w:pPr>
            <w:r w:rsidRPr="003A72E4">
              <w:rPr>
                <w:rFonts w:ascii="Times New Roman" w:hAnsi="Times New Roman" w:cs="Times New Roman"/>
                <w:sz w:val="16"/>
                <w:szCs w:val="16"/>
              </w:rPr>
              <w:t>1</w:t>
            </w:r>
          </w:p>
        </w:tc>
        <w:tc>
          <w:tcPr>
            <w:tcW w:w="2020" w:type="pct"/>
          </w:tcPr>
          <w:p w:rsidR="00C44C44" w:rsidRPr="003A72E4" w:rsidRDefault="00C44C44" w:rsidP="00C44C44">
            <w:pPr>
              <w:ind w:right="141"/>
              <w:jc w:val="center"/>
              <w:rPr>
                <w:rFonts w:ascii="Times New Roman" w:hAnsi="Times New Roman" w:cs="Times New Roman"/>
                <w:sz w:val="16"/>
                <w:szCs w:val="16"/>
              </w:rPr>
            </w:pPr>
            <w:r w:rsidRPr="003A72E4">
              <w:rPr>
                <w:rFonts w:ascii="Times New Roman" w:hAnsi="Times New Roman" w:cs="Times New Roman"/>
                <w:sz w:val="16"/>
                <w:szCs w:val="16"/>
              </w:rPr>
              <w:t>2</w:t>
            </w:r>
          </w:p>
        </w:tc>
        <w:tc>
          <w:tcPr>
            <w:tcW w:w="690" w:type="pct"/>
          </w:tcPr>
          <w:p w:rsidR="00C44C44" w:rsidRPr="003A72E4" w:rsidRDefault="00C44C44" w:rsidP="00C44C44">
            <w:pPr>
              <w:ind w:right="141"/>
              <w:jc w:val="center"/>
              <w:rPr>
                <w:rFonts w:ascii="Times New Roman" w:hAnsi="Times New Roman" w:cs="Times New Roman"/>
                <w:sz w:val="16"/>
                <w:szCs w:val="16"/>
              </w:rPr>
            </w:pPr>
            <w:r w:rsidRPr="003A72E4">
              <w:rPr>
                <w:rFonts w:ascii="Times New Roman" w:hAnsi="Times New Roman" w:cs="Times New Roman"/>
                <w:sz w:val="16"/>
                <w:szCs w:val="16"/>
              </w:rPr>
              <w:t>3</w:t>
            </w:r>
          </w:p>
        </w:tc>
        <w:tc>
          <w:tcPr>
            <w:tcW w:w="426" w:type="pct"/>
          </w:tcPr>
          <w:p w:rsidR="00C44C44" w:rsidRPr="003A72E4" w:rsidRDefault="00C44C44" w:rsidP="00C44C44">
            <w:pPr>
              <w:ind w:right="141"/>
              <w:jc w:val="center"/>
              <w:rPr>
                <w:rFonts w:ascii="Times New Roman" w:hAnsi="Times New Roman" w:cs="Times New Roman"/>
                <w:sz w:val="16"/>
                <w:szCs w:val="16"/>
              </w:rPr>
            </w:pPr>
            <w:r w:rsidRPr="003A72E4">
              <w:rPr>
                <w:rFonts w:ascii="Times New Roman" w:hAnsi="Times New Roman" w:cs="Times New Roman"/>
                <w:sz w:val="16"/>
                <w:szCs w:val="16"/>
              </w:rPr>
              <w:t>4</w:t>
            </w:r>
          </w:p>
        </w:tc>
        <w:tc>
          <w:tcPr>
            <w:tcW w:w="798" w:type="pct"/>
          </w:tcPr>
          <w:p w:rsidR="00C44C44" w:rsidRPr="003A72E4" w:rsidRDefault="00C44C44" w:rsidP="00C44C44">
            <w:pPr>
              <w:ind w:right="141"/>
              <w:jc w:val="center"/>
              <w:rPr>
                <w:rFonts w:ascii="Times New Roman" w:hAnsi="Times New Roman" w:cs="Times New Roman"/>
                <w:sz w:val="16"/>
                <w:szCs w:val="16"/>
              </w:rPr>
            </w:pPr>
            <w:r w:rsidRPr="003A72E4">
              <w:rPr>
                <w:rFonts w:ascii="Times New Roman" w:hAnsi="Times New Roman" w:cs="Times New Roman"/>
                <w:sz w:val="16"/>
                <w:szCs w:val="16"/>
              </w:rPr>
              <w:t>5</w:t>
            </w:r>
          </w:p>
        </w:tc>
        <w:tc>
          <w:tcPr>
            <w:tcW w:w="798" w:type="pct"/>
          </w:tcPr>
          <w:p w:rsidR="00C44C44" w:rsidRPr="003A72E4" w:rsidRDefault="00C44C44" w:rsidP="00C44C44">
            <w:pPr>
              <w:ind w:right="141"/>
              <w:jc w:val="center"/>
              <w:rPr>
                <w:rFonts w:ascii="Times New Roman" w:hAnsi="Times New Roman" w:cs="Times New Roman"/>
                <w:sz w:val="16"/>
                <w:szCs w:val="16"/>
              </w:rPr>
            </w:pPr>
            <w:r w:rsidRPr="003A72E4">
              <w:rPr>
                <w:rFonts w:ascii="Times New Roman" w:hAnsi="Times New Roman" w:cs="Times New Roman"/>
                <w:sz w:val="16"/>
                <w:szCs w:val="16"/>
              </w:rPr>
              <w:t>6</w:t>
            </w:r>
          </w:p>
        </w:tc>
      </w:tr>
      <w:tr w:rsidR="003A72E4" w:rsidRPr="00161957" w:rsidTr="003A72E4">
        <w:tc>
          <w:tcPr>
            <w:tcW w:w="2288" w:type="pct"/>
            <w:gridSpan w:val="2"/>
          </w:tcPr>
          <w:p w:rsidR="003A72E4" w:rsidRPr="00161957" w:rsidRDefault="003A72E4" w:rsidP="003A72E4">
            <w:pPr>
              <w:ind w:right="141"/>
              <w:jc w:val="center"/>
              <w:rPr>
                <w:rFonts w:ascii="Times New Roman" w:hAnsi="Times New Roman" w:cs="Times New Roman"/>
                <w:b/>
                <w:sz w:val="24"/>
                <w:szCs w:val="24"/>
              </w:rPr>
            </w:pPr>
            <w:proofErr w:type="spellStart"/>
            <w:r w:rsidRPr="00161957">
              <w:rPr>
                <w:rFonts w:ascii="Times New Roman" w:eastAsia="Times New Roman" w:hAnsi="Times New Roman" w:cs="Times New Roman"/>
                <w:b/>
                <w:sz w:val="24"/>
                <w:szCs w:val="24"/>
              </w:rPr>
              <w:t>Abordažinės</w:t>
            </w:r>
            <w:proofErr w:type="spellEnd"/>
            <w:r w:rsidRPr="00161957">
              <w:rPr>
                <w:rFonts w:ascii="Times New Roman" w:eastAsia="Times New Roman" w:hAnsi="Times New Roman" w:cs="Times New Roman"/>
                <w:b/>
                <w:sz w:val="24"/>
                <w:szCs w:val="24"/>
              </w:rPr>
              <w:t xml:space="preserve"> įrangos </w:t>
            </w:r>
            <w:r w:rsidR="00E27DC7">
              <w:rPr>
                <w:rFonts w:ascii="Times New Roman" w:eastAsia="Times New Roman" w:hAnsi="Times New Roman" w:cs="Times New Roman"/>
                <w:b/>
                <w:sz w:val="24"/>
                <w:szCs w:val="24"/>
              </w:rPr>
              <w:t xml:space="preserve">Nr. 1 </w:t>
            </w:r>
            <w:r w:rsidRPr="00161957">
              <w:rPr>
                <w:rFonts w:ascii="Times New Roman" w:eastAsia="Times New Roman" w:hAnsi="Times New Roman" w:cs="Times New Roman"/>
                <w:b/>
                <w:sz w:val="24"/>
                <w:szCs w:val="24"/>
              </w:rPr>
              <w:t>komplektas:</w:t>
            </w:r>
          </w:p>
        </w:tc>
        <w:tc>
          <w:tcPr>
            <w:tcW w:w="690" w:type="pct"/>
          </w:tcPr>
          <w:p w:rsidR="003A72E4" w:rsidRPr="00161957" w:rsidRDefault="003A72E4" w:rsidP="00CE66D9">
            <w:pPr>
              <w:ind w:right="141"/>
              <w:jc w:val="center"/>
              <w:rPr>
                <w:rFonts w:ascii="Times New Roman" w:hAnsi="Times New Roman" w:cs="Times New Roman"/>
                <w:b/>
                <w:sz w:val="24"/>
                <w:szCs w:val="24"/>
              </w:rPr>
            </w:pPr>
            <w:proofErr w:type="spellStart"/>
            <w:r w:rsidRPr="00161957">
              <w:rPr>
                <w:rFonts w:ascii="Times New Roman" w:hAnsi="Times New Roman" w:cs="Times New Roman"/>
                <w:b/>
                <w:sz w:val="24"/>
                <w:szCs w:val="24"/>
              </w:rPr>
              <w:t>kompl</w:t>
            </w:r>
            <w:proofErr w:type="spellEnd"/>
            <w:r w:rsidRPr="00161957">
              <w:rPr>
                <w:rFonts w:ascii="Times New Roman" w:hAnsi="Times New Roman" w:cs="Times New Roman"/>
                <w:b/>
                <w:sz w:val="24"/>
                <w:szCs w:val="24"/>
              </w:rPr>
              <w:t>.</w:t>
            </w:r>
          </w:p>
        </w:tc>
        <w:tc>
          <w:tcPr>
            <w:tcW w:w="426" w:type="pct"/>
          </w:tcPr>
          <w:p w:rsidR="003A72E4" w:rsidRPr="00161957" w:rsidRDefault="003A72E4" w:rsidP="00FC2649">
            <w:pPr>
              <w:ind w:right="141"/>
              <w:jc w:val="center"/>
              <w:rPr>
                <w:rFonts w:ascii="Times New Roman" w:hAnsi="Times New Roman" w:cs="Times New Roman"/>
                <w:b/>
                <w:sz w:val="24"/>
                <w:szCs w:val="24"/>
                <w:lang w:val="en-US"/>
              </w:rPr>
            </w:pPr>
            <w:r w:rsidRPr="00161957">
              <w:rPr>
                <w:rFonts w:ascii="Times New Roman" w:hAnsi="Times New Roman" w:cs="Times New Roman"/>
                <w:b/>
                <w:sz w:val="24"/>
                <w:szCs w:val="24"/>
              </w:rPr>
              <w:t>1</w:t>
            </w:r>
          </w:p>
        </w:tc>
        <w:tc>
          <w:tcPr>
            <w:tcW w:w="798" w:type="pct"/>
          </w:tcPr>
          <w:p w:rsidR="003A72E4" w:rsidRPr="00161957" w:rsidRDefault="003A72E4" w:rsidP="00C44C44">
            <w:pPr>
              <w:ind w:right="141"/>
              <w:jc w:val="center"/>
              <w:rPr>
                <w:rFonts w:ascii="Times New Roman" w:hAnsi="Times New Roman" w:cs="Times New Roman"/>
                <w:sz w:val="24"/>
                <w:szCs w:val="24"/>
              </w:rPr>
            </w:pPr>
            <w:r w:rsidRPr="00161957">
              <w:rPr>
                <w:rFonts w:ascii="Times New Roman" w:hAnsi="Times New Roman" w:cs="Times New Roman"/>
                <w:sz w:val="24"/>
                <w:szCs w:val="24"/>
              </w:rPr>
              <w:t>x</w:t>
            </w:r>
          </w:p>
        </w:tc>
        <w:tc>
          <w:tcPr>
            <w:tcW w:w="798" w:type="pct"/>
          </w:tcPr>
          <w:p w:rsidR="003A72E4" w:rsidRPr="00161957" w:rsidRDefault="003A72E4" w:rsidP="00C44C44">
            <w:pPr>
              <w:ind w:right="141"/>
              <w:jc w:val="center"/>
              <w:rPr>
                <w:rFonts w:ascii="Times New Roman" w:hAnsi="Times New Roman" w:cs="Times New Roman"/>
                <w:sz w:val="24"/>
                <w:szCs w:val="24"/>
              </w:rPr>
            </w:pPr>
            <w:r w:rsidRPr="00161957">
              <w:rPr>
                <w:rFonts w:ascii="Times New Roman" w:hAnsi="Times New Roman" w:cs="Times New Roman"/>
                <w:sz w:val="24"/>
                <w:szCs w:val="24"/>
              </w:rPr>
              <w:t>x</w:t>
            </w:r>
          </w:p>
        </w:tc>
      </w:tr>
      <w:tr w:rsidR="00161957" w:rsidRPr="00161957" w:rsidTr="00E72EDE">
        <w:tc>
          <w:tcPr>
            <w:tcW w:w="268" w:type="pct"/>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sz w:val="24"/>
                <w:szCs w:val="24"/>
              </w:rPr>
              <w:t>1.</w:t>
            </w:r>
          </w:p>
        </w:tc>
        <w:tc>
          <w:tcPr>
            <w:tcW w:w="2020" w:type="pct"/>
            <w:vAlign w:val="center"/>
          </w:tcPr>
          <w:p w:rsidR="00161957" w:rsidRPr="00161957" w:rsidRDefault="00161957" w:rsidP="00161957">
            <w:pPr>
              <w:rPr>
                <w:rFonts w:ascii="Times New Roman" w:hAnsi="Times New Roman" w:cs="Times New Roman"/>
                <w:sz w:val="24"/>
                <w:szCs w:val="24"/>
              </w:rPr>
            </w:pPr>
            <w:r w:rsidRPr="00161957">
              <w:rPr>
                <w:rFonts w:ascii="Times New Roman" w:hAnsi="Times New Roman" w:cs="Times New Roman"/>
                <w:sz w:val="24"/>
                <w:szCs w:val="24"/>
              </w:rPr>
              <w:t>Įrangos pneumatinis stiebas</w:t>
            </w:r>
          </w:p>
        </w:tc>
        <w:tc>
          <w:tcPr>
            <w:tcW w:w="690" w:type="pct"/>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bCs/>
                <w:iCs/>
                <w:sz w:val="24"/>
                <w:szCs w:val="24"/>
              </w:rPr>
              <w:t>vnt.</w:t>
            </w:r>
          </w:p>
        </w:tc>
        <w:tc>
          <w:tcPr>
            <w:tcW w:w="426" w:type="pct"/>
            <w:vAlign w:val="center"/>
          </w:tcPr>
          <w:p w:rsidR="00161957" w:rsidRPr="00161957" w:rsidRDefault="00161957" w:rsidP="00161957">
            <w:pPr>
              <w:jc w:val="center"/>
              <w:rPr>
                <w:rFonts w:ascii="Times New Roman" w:hAnsi="Times New Roman" w:cs="Times New Roman"/>
                <w:bCs/>
                <w:iCs/>
                <w:sz w:val="24"/>
                <w:szCs w:val="24"/>
              </w:rPr>
            </w:pPr>
            <w:r w:rsidRPr="00161957">
              <w:rPr>
                <w:rFonts w:ascii="Times New Roman" w:hAnsi="Times New Roman" w:cs="Times New Roman"/>
                <w:bCs/>
                <w:iCs/>
                <w:sz w:val="24"/>
                <w:szCs w:val="24"/>
              </w:rPr>
              <w:t>1</w:t>
            </w:r>
          </w:p>
        </w:tc>
        <w:tc>
          <w:tcPr>
            <w:tcW w:w="798" w:type="pct"/>
          </w:tcPr>
          <w:p w:rsidR="00161957" w:rsidRPr="00161957" w:rsidRDefault="00161957" w:rsidP="00161957">
            <w:pPr>
              <w:ind w:right="141"/>
              <w:jc w:val="right"/>
              <w:rPr>
                <w:rFonts w:ascii="Times New Roman" w:hAnsi="Times New Roman" w:cs="Times New Roman"/>
                <w:sz w:val="24"/>
                <w:szCs w:val="24"/>
              </w:rPr>
            </w:pPr>
          </w:p>
        </w:tc>
        <w:tc>
          <w:tcPr>
            <w:tcW w:w="798" w:type="pct"/>
          </w:tcPr>
          <w:p w:rsidR="00161957" w:rsidRPr="00161957" w:rsidRDefault="00161957" w:rsidP="00161957">
            <w:pPr>
              <w:ind w:right="141"/>
              <w:jc w:val="right"/>
              <w:rPr>
                <w:rFonts w:ascii="Times New Roman" w:hAnsi="Times New Roman" w:cs="Times New Roman"/>
                <w:sz w:val="24"/>
                <w:szCs w:val="24"/>
              </w:rPr>
            </w:pPr>
          </w:p>
        </w:tc>
      </w:tr>
      <w:tr w:rsidR="00161957" w:rsidRPr="00161957" w:rsidTr="00E72EDE">
        <w:tc>
          <w:tcPr>
            <w:tcW w:w="268" w:type="pct"/>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sz w:val="24"/>
                <w:szCs w:val="24"/>
              </w:rPr>
              <w:t>2.</w:t>
            </w:r>
          </w:p>
        </w:tc>
        <w:tc>
          <w:tcPr>
            <w:tcW w:w="2020" w:type="pct"/>
            <w:vAlign w:val="center"/>
          </w:tcPr>
          <w:p w:rsidR="00161957" w:rsidRPr="00161957" w:rsidRDefault="00D55087" w:rsidP="00161957">
            <w:pPr>
              <w:rPr>
                <w:rFonts w:ascii="Times New Roman" w:hAnsi="Times New Roman" w:cs="Times New Roman"/>
                <w:sz w:val="24"/>
                <w:szCs w:val="24"/>
              </w:rPr>
            </w:pPr>
            <w:r w:rsidRPr="00C755E1">
              <w:rPr>
                <w:rFonts w:ascii="Times New Roman" w:hAnsi="Times New Roman" w:cs="Times New Roman"/>
                <w:sz w:val="24"/>
                <w:szCs w:val="24"/>
              </w:rPr>
              <w:t>K</w:t>
            </w:r>
            <w:r w:rsidR="00161957" w:rsidRPr="00C755E1">
              <w:rPr>
                <w:rFonts w:ascii="Times New Roman" w:hAnsi="Times New Roman" w:cs="Times New Roman"/>
                <w:sz w:val="24"/>
                <w:szCs w:val="24"/>
              </w:rPr>
              <w:t>ablys</w:t>
            </w:r>
          </w:p>
        </w:tc>
        <w:tc>
          <w:tcPr>
            <w:tcW w:w="690" w:type="pct"/>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bCs/>
                <w:iCs/>
                <w:sz w:val="24"/>
                <w:szCs w:val="24"/>
              </w:rPr>
              <w:t>vnt.</w:t>
            </w:r>
          </w:p>
        </w:tc>
        <w:tc>
          <w:tcPr>
            <w:tcW w:w="426" w:type="pct"/>
            <w:vAlign w:val="center"/>
          </w:tcPr>
          <w:p w:rsidR="00161957" w:rsidRPr="00161957" w:rsidRDefault="00161957" w:rsidP="00161957">
            <w:pPr>
              <w:jc w:val="center"/>
              <w:rPr>
                <w:rFonts w:ascii="Times New Roman" w:hAnsi="Times New Roman" w:cs="Times New Roman"/>
                <w:bCs/>
                <w:iCs/>
                <w:sz w:val="24"/>
                <w:szCs w:val="24"/>
              </w:rPr>
            </w:pPr>
            <w:r w:rsidRPr="00161957">
              <w:rPr>
                <w:rFonts w:ascii="Times New Roman" w:hAnsi="Times New Roman" w:cs="Times New Roman"/>
                <w:bCs/>
                <w:iCs/>
                <w:sz w:val="24"/>
                <w:szCs w:val="24"/>
              </w:rPr>
              <w:t>1</w:t>
            </w:r>
          </w:p>
        </w:tc>
        <w:tc>
          <w:tcPr>
            <w:tcW w:w="798" w:type="pct"/>
          </w:tcPr>
          <w:p w:rsidR="00161957" w:rsidRPr="00161957" w:rsidRDefault="00161957" w:rsidP="00161957">
            <w:pPr>
              <w:ind w:right="141"/>
              <w:jc w:val="right"/>
              <w:rPr>
                <w:rFonts w:ascii="Times New Roman" w:hAnsi="Times New Roman" w:cs="Times New Roman"/>
                <w:sz w:val="24"/>
                <w:szCs w:val="24"/>
              </w:rPr>
            </w:pPr>
          </w:p>
        </w:tc>
        <w:tc>
          <w:tcPr>
            <w:tcW w:w="798" w:type="pct"/>
          </w:tcPr>
          <w:p w:rsidR="00161957" w:rsidRPr="00161957" w:rsidRDefault="00161957" w:rsidP="00161957">
            <w:pPr>
              <w:ind w:right="141"/>
              <w:jc w:val="right"/>
              <w:rPr>
                <w:rFonts w:ascii="Times New Roman" w:hAnsi="Times New Roman" w:cs="Times New Roman"/>
                <w:sz w:val="24"/>
                <w:szCs w:val="24"/>
              </w:rPr>
            </w:pPr>
          </w:p>
        </w:tc>
      </w:tr>
      <w:tr w:rsidR="00161957" w:rsidRPr="00161957" w:rsidTr="00E72EDE">
        <w:tc>
          <w:tcPr>
            <w:tcW w:w="268" w:type="pct"/>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sz w:val="24"/>
                <w:szCs w:val="24"/>
              </w:rPr>
              <w:t>3.</w:t>
            </w:r>
          </w:p>
        </w:tc>
        <w:tc>
          <w:tcPr>
            <w:tcW w:w="2020" w:type="pct"/>
            <w:vAlign w:val="center"/>
          </w:tcPr>
          <w:p w:rsidR="00161957" w:rsidRPr="00161957" w:rsidRDefault="00161957" w:rsidP="00161957">
            <w:pPr>
              <w:rPr>
                <w:rFonts w:ascii="Times New Roman" w:hAnsi="Times New Roman" w:cs="Times New Roman"/>
                <w:sz w:val="24"/>
                <w:szCs w:val="24"/>
              </w:rPr>
            </w:pPr>
            <w:r w:rsidRPr="00161957">
              <w:rPr>
                <w:rFonts w:ascii="Times New Roman" w:hAnsi="Times New Roman" w:cs="Times New Roman"/>
                <w:sz w:val="24"/>
                <w:szCs w:val="24"/>
              </w:rPr>
              <w:t>Jungiamasis lankstus adapteris</w:t>
            </w:r>
          </w:p>
        </w:tc>
        <w:tc>
          <w:tcPr>
            <w:tcW w:w="690" w:type="pct"/>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bCs/>
                <w:iCs/>
                <w:sz w:val="24"/>
                <w:szCs w:val="24"/>
              </w:rPr>
              <w:t>vnt.</w:t>
            </w:r>
          </w:p>
        </w:tc>
        <w:tc>
          <w:tcPr>
            <w:tcW w:w="426" w:type="pct"/>
            <w:vAlign w:val="center"/>
          </w:tcPr>
          <w:p w:rsidR="00161957" w:rsidRPr="00161957" w:rsidRDefault="00161957" w:rsidP="00161957">
            <w:pPr>
              <w:jc w:val="center"/>
              <w:rPr>
                <w:rFonts w:ascii="Times New Roman" w:hAnsi="Times New Roman" w:cs="Times New Roman"/>
                <w:bCs/>
                <w:iCs/>
                <w:sz w:val="24"/>
                <w:szCs w:val="24"/>
              </w:rPr>
            </w:pPr>
            <w:r w:rsidRPr="00161957">
              <w:rPr>
                <w:rFonts w:ascii="Times New Roman" w:hAnsi="Times New Roman" w:cs="Times New Roman"/>
                <w:bCs/>
                <w:iCs/>
                <w:sz w:val="24"/>
                <w:szCs w:val="24"/>
              </w:rPr>
              <w:t>1</w:t>
            </w:r>
          </w:p>
        </w:tc>
        <w:tc>
          <w:tcPr>
            <w:tcW w:w="798" w:type="pct"/>
          </w:tcPr>
          <w:p w:rsidR="00161957" w:rsidRPr="00161957" w:rsidRDefault="00161957" w:rsidP="00161957">
            <w:pPr>
              <w:ind w:right="141"/>
              <w:jc w:val="right"/>
              <w:rPr>
                <w:rFonts w:ascii="Times New Roman" w:hAnsi="Times New Roman" w:cs="Times New Roman"/>
                <w:sz w:val="24"/>
                <w:szCs w:val="24"/>
              </w:rPr>
            </w:pPr>
          </w:p>
        </w:tc>
        <w:tc>
          <w:tcPr>
            <w:tcW w:w="798" w:type="pct"/>
          </w:tcPr>
          <w:p w:rsidR="00161957" w:rsidRPr="00161957" w:rsidRDefault="00161957" w:rsidP="00161957">
            <w:pPr>
              <w:ind w:right="141"/>
              <w:jc w:val="right"/>
              <w:rPr>
                <w:rFonts w:ascii="Times New Roman" w:hAnsi="Times New Roman" w:cs="Times New Roman"/>
                <w:sz w:val="24"/>
                <w:szCs w:val="24"/>
              </w:rPr>
            </w:pPr>
          </w:p>
        </w:tc>
      </w:tr>
      <w:tr w:rsidR="00161957" w:rsidRPr="00161957" w:rsidTr="00E72EDE">
        <w:tc>
          <w:tcPr>
            <w:tcW w:w="268" w:type="pct"/>
            <w:vAlign w:val="center"/>
          </w:tcPr>
          <w:p w:rsidR="00161957" w:rsidRPr="00C755E1" w:rsidRDefault="00161957" w:rsidP="00161957">
            <w:pPr>
              <w:jc w:val="center"/>
              <w:rPr>
                <w:rFonts w:ascii="Times New Roman" w:hAnsi="Times New Roman" w:cs="Times New Roman"/>
                <w:sz w:val="24"/>
                <w:szCs w:val="24"/>
              </w:rPr>
            </w:pPr>
            <w:r w:rsidRPr="00C755E1">
              <w:rPr>
                <w:rFonts w:ascii="Times New Roman" w:hAnsi="Times New Roman" w:cs="Times New Roman"/>
                <w:sz w:val="24"/>
                <w:szCs w:val="24"/>
              </w:rPr>
              <w:t>4.</w:t>
            </w:r>
          </w:p>
        </w:tc>
        <w:tc>
          <w:tcPr>
            <w:tcW w:w="2020" w:type="pct"/>
            <w:vAlign w:val="center"/>
          </w:tcPr>
          <w:p w:rsidR="00161957" w:rsidRPr="00C755E1" w:rsidRDefault="00D55087" w:rsidP="00161957">
            <w:pPr>
              <w:rPr>
                <w:rFonts w:ascii="Times New Roman" w:hAnsi="Times New Roman" w:cs="Times New Roman"/>
                <w:sz w:val="24"/>
                <w:szCs w:val="24"/>
              </w:rPr>
            </w:pPr>
            <w:r w:rsidRPr="00C755E1">
              <w:rPr>
                <w:rFonts w:ascii="Times New Roman" w:hAnsi="Times New Roman" w:cs="Times New Roman"/>
                <w:sz w:val="24"/>
                <w:szCs w:val="24"/>
              </w:rPr>
              <w:t>Suspausto oro balionai</w:t>
            </w:r>
          </w:p>
        </w:tc>
        <w:tc>
          <w:tcPr>
            <w:tcW w:w="690" w:type="pct"/>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bCs/>
                <w:iCs/>
                <w:sz w:val="24"/>
                <w:szCs w:val="24"/>
              </w:rPr>
              <w:t>vnt.</w:t>
            </w:r>
          </w:p>
        </w:tc>
        <w:tc>
          <w:tcPr>
            <w:tcW w:w="426" w:type="pct"/>
            <w:vAlign w:val="center"/>
          </w:tcPr>
          <w:p w:rsidR="00161957" w:rsidRPr="00161957" w:rsidRDefault="00D55087" w:rsidP="00161957">
            <w:pPr>
              <w:jc w:val="center"/>
              <w:rPr>
                <w:rFonts w:ascii="Times New Roman" w:hAnsi="Times New Roman" w:cs="Times New Roman"/>
                <w:bCs/>
                <w:iCs/>
                <w:sz w:val="24"/>
                <w:szCs w:val="24"/>
              </w:rPr>
            </w:pPr>
            <w:r w:rsidRPr="00C755E1">
              <w:rPr>
                <w:rFonts w:ascii="Times New Roman" w:hAnsi="Times New Roman" w:cs="Times New Roman"/>
                <w:bCs/>
                <w:iCs/>
                <w:sz w:val="24"/>
                <w:szCs w:val="24"/>
              </w:rPr>
              <w:t>2</w:t>
            </w:r>
          </w:p>
        </w:tc>
        <w:tc>
          <w:tcPr>
            <w:tcW w:w="798" w:type="pct"/>
          </w:tcPr>
          <w:p w:rsidR="00161957" w:rsidRPr="00161957" w:rsidRDefault="00161957" w:rsidP="00161957">
            <w:pPr>
              <w:ind w:right="141"/>
              <w:jc w:val="right"/>
              <w:rPr>
                <w:rFonts w:ascii="Times New Roman" w:hAnsi="Times New Roman" w:cs="Times New Roman"/>
                <w:sz w:val="24"/>
                <w:szCs w:val="24"/>
              </w:rPr>
            </w:pPr>
          </w:p>
        </w:tc>
        <w:tc>
          <w:tcPr>
            <w:tcW w:w="798" w:type="pct"/>
          </w:tcPr>
          <w:p w:rsidR="00161957" w:rsidRPr="00161957" w:rsidRDefault="00161957" w:rsidP="00161957">
            <w:pPr>
              <w:ind w:right="141"/>
              <w:jc w:val="right"/>
              <w:rPr>
                <w:rFonts w:ascii="Times New Roman" w:hAnsi="Times New Roman" w:cs="Times New Roman"/>
                <w:sz w:val="24"/>
                <w:szCs w:val="24"/>
              </w:rPr>
            </w:pPr>
          </w:p>
        </w:tc>
      </w:tr>
      <w:tr w:rsidR="00161957" w:rsidRPr="00161957" w:rsidTr="00E72EDE">
        <w:tc>
          <w:tcPr>
            <w:tcW w:w="268" w:type="pct"/>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sz w:val="24"/>
                <w:szCs w:val="24"/>
              </w:rPr>
              <w:t>5.</w:t>
            </w:r>
          </w:p>
        </w:tc>
        <w:tc>
          <w:tcPr>
            <w:tcW w:w="2020" w:type="pct"/>
            <w:vAlign w:val="center"/>
          </w:tcPr>
          <w:p w:rsidR="00161957" w:rsidRPr="00161957" w:rsidRDefault="00161957" w:rsidP="00161957">
            <w:pPr>
              <w:rPr>
                <w:rFonts w:ascii="Times New Roman" w:hAnsi="Times New Roman" w:cs="Times New Roman"/>
                <w:sz w:val="24"/>
                <w:szCs w:val="24"/>
              </w:rPr>
            </w:pPr>
            <w:r w:rsidRPr="00161957">
              <w:rPr>
                <w:rFonts w:ascii="Times New Roman" w:hAnsi="Times New Roman" w:cs="Times New Roman"/>
                <w:sz w:val="24"/>
                <w:szCs w:val="24"/>
              </w:rPr>
              <w:t>Oro reguliatorius</w:t>
            </w:r>
          </w:p>
        </w:tc>
        <w:tc>
          <w:tcPr>
            <w:tcW w:w="690" w:type="pct"/>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bCs/>
                <w:iCs/>
                <w:sz w:val="24"/>
                <w:szCs w:val="24"/>
              </w:rPr>
              <w:t>vnt.</w:t>
            </w:r>
          </w:p>
        </w:tc>
        <w:tc>
          <w:tcPr>
            <w:tcW w:w="426" w:type="pct"/>
            <w:vAlign w:val="center"/>
          </w:tcPr>
          <w:p w:rsidR="00161957" w:rsidRPr="00161957" w:rsidRDefault="00161957" w:rsidP="00161957">
            <w:pPr>
              <w:jc w:val="center"/>
              <w:rPr>
                <w:rFonts w:ascii="Times New Roman" w:hAnsi="Times New Roman" w:cs="Times New Roman"/>
                <w:bCs/>
                <w:iCs/>
                <w:sz w:val="24"/>
                <w:szCs w:val="24"/>
              </w:rPr>
            </w:pPr>
            <w:r w:rsidRPr="00161957">
              <w:rPr>
                <w:rFonts w:ascii="Times New Roman" w:hAnsi="Times New Roman" w:cs="Times New Roman"/>
                <w:bCs/>
                <w:iCs/>
                <w:sz w:val="24"/>
                <w:szCs w:val="24"/>
              </w:rPr>
              <w:t>1</w:t>
            </w:r>
          </w:p>
        </w:tc>
        <w:tc>
          <w:tcPr>
            <w:tcW w:w="798" w:type="pct"/>
          </w:tcPr>
          <w:p w:rsidR="00161957" w:rsidRPr="00161957" w:rsidRDefault="00161957" w:rsidP="00161957">
            <w:pPr>
              <w:ind w:right="141"/>
              <w:jc w:val="right"/>
              <w:rPr>
                <w:rFonts w:ascii="Times New Roman" w:hAnsi="Times New Roman" w:cs="Times New Roman"/>
                <w:sz w:val="24"/>
                <w:szCs w:val="24"/>
              </w:rPr>
            </w:pPr>
          </w:p>
        </w:tc>
        <w:tc>
          <w:tcPr>
            <w:tcW w:w="798" w:type="pct"/>
          </w:tcPr>
          <w:p w:rsidR="00161957" w:rsidRPr="00161957" w:rsidRDefault="00161957" w:rsidP="00161957">
            <w:pPr>
              <w:ind w:right="141"/>
              <w:jc w:val="right"/>
              <w:rPr>
                <w:rFonts w:ascii="Times New Roman" w:hAnsi="Times New Roman" w:cs="Times New Roman"/>
                <w:sz w:val="24"/>
                <w:szCs w:val="24"/>
              </w:rPr>
            </w:pPr>
          </w:p>
        </w:tc>
      </w:tr>
      <w:tr w:rsidR="00161957" w:rsidRPr="00161957" w:rsidTr="008D0E23">
        <w:tc>
          <w:tcPr>
            <w:tcW w:w="268" w:type="pct"/>
            <w:tcBorders>
              <w:bottom w:val="single" w:sz="4" w:space="0" w:color="auto"/>
            </w:tcBorders>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sz w:val="24"/>
                <w:szCs w:val="24"/>
              </w:rPr>
              <w:t>6.</w:t>
            </w:r>
          </w:p>
        </w:tc>
        <w:tc>
          <w:tcPr>
            <w:tcW w:w="2020" w:type="pct"/>
            <w:tcBorders>
              <w:bottom w:val="single" w:sz="4" w:space="0" w:color="auto"/>
            </w:tcBorders>
            <w:vAlign w:val="center"/>
          </w:tcPr>
          <w:p w:rsidR="00161957" w:rsidRPr="00161957" w:rsidRDefault="00161957" w:rsidP="00161957">
            <w:pPr>
              <w:rPr>
                <w:rFonts w:ascii="Times New Roman" w:hAnsi="Times New Roman" w:cs="Times New Roman"/>
                <w:sz w:val="24"/>
                <w:szCs w:val="24"/>
              </w:rPr>
            </w:pPr>
            <w:r w:rsidRPr="00161957">
              <w:rPr>
                <w:rFonts w:ascii="Times New Roman" w:hAnsi="Times New Roman" w:cs="Times New Roman"/>
                <w:sz w:val="24"/>
                <w:szCs w:val="24"/>
              </w:rPr>
              <w:t>Vielinės kopėčios</w:t>
            </w:r>
          </w:p>
        </w:tc>
        <w:tc>
          <w:tcPr>
            <w:tcW w:w="690" w:type="pct"/>
            <w:tcBorders>
              <w:bottom w:val="single" w:sz="4" w:space="0" w:color="auto"/>
            </w:tcBorders>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bCs/>
                <w:iCs/>
                <w:sz w:val="24"/>
                <w:szCs w:val="24"/>
              </w:rPr>
              <w:t>vnt.</w:t>
            </w:r>
          </w:p>
        </w:tc>
        <w:tc>
          <w:tcPr>
            <w:tcW w:w="426" w:type="pct"/>
            <w:tcBorders>
              <w:bottom w:val="single" w:sz="4" w:space="0" w:color="auto"/>
            </w:tcBorders>
            <w:vAlign w:val="center"/>
          </w:tcPr>
          <w:p w:rsidR="00161957" w:rsidRPr="00161957" w:rsidRDefault="00161957" w:rsidP="00161957">
            <w:pPr>
              <w:jc w:val="center"/>
              <w:rPr>
                <w:rFonts w:ascii="Times New Roman" w:hAnsi="Times New Roman" w:cs="Times New Roman"/>
                <w:bCs/>
                <w:iCs/>
                <w:sz w:val="24"/>
                <w:szCs w:val="24"/>
              </w:rPr>
            </w:pPr>
            <w:r w:rsidRPr="00161957">
              <w:rPr>
                <w:rFonts w:ascii="Times New Roman" w:hAnsi="Times New Roman" w:cs="Times New Roman"/>
                <w:bCs/>
                <w:iCs/>
                <w:sz w:val="24"/>
                <w:szCs w:val="24"/>
              </w:rPr>
              <w:t>1</w:t>
            </w:r>
          </w:p>
        </w:tc>
        <w:tc>
          <w:tcPr>
            <w:tcW w:w="798" w:type="pct"/>
            <w:tcBorders>
              <w:bottom w:val="single" w:sz="4" w:space="0" w:color="auto"/>
            </w:tcBorders>
          </w:tcPr>
          <w:p w:rsidR="00161957" w:rsidRPr="00161957" w:rsidRDefault="00161957" w:rsidP="00161957">
            <w:pPr>
              <w:ind w:right="141"/>
              <w:jc w:val="right"/>
              <w:rPr>
                <w:rFonts w:ascii="Times New Roman" w:hAnsi="Times New Roman" w:cs="Times New Roman"/>
                <w:sz w:val="24"/>
                <w:szCs w:val="24"/>
              </w:rPr>
            </w:pPr>
          </w:p>
        </w:tc>
        <w:tc>
          <w:tcPr>
            <w:tcW w:w="798" w:type="pct"/>
          </w:tcPr>
          <w:p w:rsidR="00161957" w:rsidRPr="00161957" w:rsidRDefault="00161957" w:rsidP="00161957">
            <w:pPr>
              <w:ind w:right="141"/>
              <w:jc w:val="right"/>
              <w:rPr>
                <w:rFonts w:ascii="Times New Roman" w:hAnsi="Times New Roman" w:cs="Times New Roman"/>
                <w:sz w:val="24"/>
                <w:szCs w:val="24"/>
              </w:rPr>
            </w:pPr>
          </w:p>
        </w:tc>
      </w:tr>
      <w:tr w:rsidR="00161957" w:rsidRPr="00161957" w:rsidTr="008D0E23">
        <w:tc>
          <w:tcPr>
            <w:tcW w:w="268" w:type="pct"/>
            <w:tcBorders>
              <w:bottom w:val="single" w:sz="4" w:space="0" w:color="auto"/>
            </w:tcBorders>
            <w:vAlign w:val="center"/>
          </w:tcPr>
          <w:p w:rsidR="00161957" w:rsidRPr="00161957" w:rsidRDefault="00161957" w:rsidP="00161957">
            <w:pPr>
              <w:jc w:val="center"/>
              <w:rPr>
                <w:rFonts w:ascii="Times New Roman" w:hAnsi="Times New Roman" w:cs="Times New Roman"/>
                <w:sz w:val="24"/>
                <w:szCs w:val="24"/>
              </w:rPr>
            </w:pPr>
            <w:r>
              <w:rPr>
                <w:rFonts w:ascii="Times New Roman" w:hAnsi="Times New Roman" w:cs="Times New Roman"/>
                <w:sz w:val="24"/>
                <w:szCs w:val="24"/>
              </w:rPr>
              <w:t>7.</w:t>
            </w:r>
          </w:p>
        </w:tc>
        <w:tc>
          <w:tcPr>
            <w:tcW w:w="2020" w:type="pct"/>
            <w:tcBorders>
              <w:bottom w:val="single" w:sz="4" w:space="0" w:color="auto"/>
            </w:tcBorders>
            <w:vAlign w:val="center"/>
          </w:tcPr>
          <w:p w:rsidR="00161957" w:rsidRPr="00161957" w:rsidRDefault="00161957" w:rsidP="00161957">
            <w:pPr>
              <w:rPr>
                <w:rFonts w:ascii="Times New Roman" w:hAnsi="Times New Roman" w:cs="Times New Roman"/>
                <w:sz w:val="24"/>
                <w:szCs w:val="24"/>
              </w:rPr>
            </w:pPr>
            <w:r w:rsidRPr="00161957">
              <w:rPr>
                <w:rFonts w:ascii="Times New Roman" w:hAnsi="Times New Roman" w:cs="Times New Roman"/>
                <w:sz w:val="24"/>
                <w:szCs w:val="24"/>
              </w:rPr>
              <w:t>Kopėčių ritė</w:t>
            </w:r>
          </w:p>
        </w:tc>
        <w:tc>
          <w:tcPr>
            <w:tcW w:w="690" w:type="pct"/>
            <w:tcBorders>
              <w:bottom w:val="single" w:sz="4" w:space="0" w:color="auto"/>
            </w:tcBorders>
            <w:vAlign w:val="center"/>
          </w:tcPr>
          <w:p w:rsidR="00161957" w:rsidRPr="00161957" w:rsidRDefault="003A72E4" w:rsidP="00161957">
            <w:pPr>
              <w:jc w:val="center"/>
              <w:rPr>
                <w:rFonts w:ascii="Times New Roman" w:hAnsi="Times New Roman" w:cs="Times New Roman"/>
                <w:bCs/>
                <w:iCs/>
                <w:sz w:val="24"/>
                <w:szCs w:val="24"/>
              </w:rPr>
            </w:pPr>
            <w:r w:rsidRPr="00161957">
              <w:rPr>
                <w:rFonts w:ascii="Times New Roman" w:hAnsi="Times New Roman" w:cs="Times New Roman"/>
                <w:bCs/>
                <w:iCs/>
                <w:sz w:val="24"/>
                <w:szCs w:val="24"/>
              </w:rPr>
              <w:t>vnt.</w:t>
            </w:r>
          </w:p>
        </w:tc>
        <w:tc>
          <w:tcPr>
            <w:tcW w:w="426" w:type="pct"/>
            <w:tcBorders>
              <w:bottom w:val="single" w:sz="4" w:space="0" w:color="auto"/>
            </w:tcBorders>
            <w:vAlign w:val="center"/>
          </w:tcPr>
          <w:p w:rsidR="00161957" w:rsidRPr="00161957" w:rsidRDefault="003A72E4" w:rsidP="00161957">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98" w:type="pct"/>
            <w:tcBorders>
              <w:bottom w:val="single" w:sz="4" w:space="0" w:color="auto"/>
            </w:tcBorders>
          </w:tcPr>
          <w:p w:rsidR="00161957" w:rsidRPr="00161957" w:rsidRDefault="00161957" w:rsidP="00161957">
            <w:pPr>
              <w:ind w:right="141"/>
              <w:jc w:val="right"/>
              <w:rPr>
                <w:rFonts w:ascii="Times New Roman" w:hAnsi="Times New Roman" w:cs="Times New Roman"/>
                <w:sz w:val="24"/>
                <w:szCs w:val="24"/>
              </w:rPr>
            </w:pPr>
          </w:p>
        </w:tc>
        <w:tc>
          <w:tcPr>
            <w:tcW w:w="798" w:type="pct"/>
          </w:tcPr>
          <w:p w:rsidR="00161957" w:rsidRPr="00161957" w:rsidRDefault="00161957" w:rsidP="00161957">
            <w:pPr>
              <w:ind w:right="141"/>
              <w:jc w:val="right"/>
              <w:rPr>
                <w:rFonts w:ascii="Times New Roman" w:hAnsi="Times New Roman" w:cs="Times New Roman"/>
                <w:sz w:val="24"/>
                <w:szCs w:val="24"/>
              </w:rPr>
            </w:pPr>
          </w:p>
        </w:tc>
      </w:tr>
      <w:tr w:rsidR="00161957" w:rsidRPr="00161957" w:rsidTr="008D0E23">
        <w:tc>
          <w:tcPr>
            <w:tcW w:w="268" w:type="pct"/>
            <w:tcBorders>
              <w:bottom w:val="single" w:sz="4" w:space="0" w:color="auto"/>
            </w:tcBorders>
            <w:vAlign w:val="center"/>
          </w:tcPr>
          <w:p w:rsidR="00161957" w:rsidRPr="00161957" w:rsidRDefault="00161957" w:rsidP="00161957">
            <w:pPr>
              <w:jc w:val="center"/>
              <w:rPr>
                <w:rFonts w:ascii="Times New Roman" w:hAnsi="Times New Roman" w:cs="Times New Roman"/>
                <w:sz w:val="24"/>
                <w:szCs w:val="24"/>
              </w:rPr>
            </w:pPr>
            <w:r>
              <w:rPr>
                <w:rFonts w:ascii="Times New Roman" w:hAnsi="Times New Roman" w:cs="Times New Roman"/>
                <w:sz w:val="24"/>
                <w:szCs w:val="24"/>
              </w:rPr>
              <w:t>8.</w:t>
            </w:r>
          </w:p>
        </w:tc>
        <w:tc>
          <w:tcPr>
            <w:tcW w:w="2020" w:type="pct"/>
            <w:tcBorders>
              <w:bottom w:val="single" w:sz="4" w:space="0" w:color="auto"/>
            </w:tcBorders>
            <w:vAlign w:val="center"/>
          </w:tcPr>
          <w:p w:rsidR="00161957" w:rsidRPr="00161957" w:rsidRDefault="00161957" w:rsidP="00161957">
            <w:pPr>
              <w:rPr>
                <w:rFonts w:ascii="Times New Roman" w:hAnsi="Times New Roman" w:cs="Times New Roman"/>
                <w:sz w:val="24"/>
                <w:szCs w:val="24"/>
              </w:rPr>
            </w:pPr>
            <w:r w:rsidRPr="00161957">
              <w:rPr>
                <w:rFonts w:ascii="Times New Roman" w:hAnsi="Times New Roman" w:cs="Times New Roman"/>
                <w:sz w:val="24"/>
                <w:szCs w:val="24"/>
              </w:rPr>
              <w:t>Pneumatinio stiebo stovo sistema</w:t>
            </w:r>
          </w:p>
        </w:tc>
        <w:tc>
          <w:tcPr>
            <w:tcW w:w="690" w:type="pct"/>
            <w:tcBorders>
              <w:bottom w:val="single" w:sz="4" w:space="0" w:color="auto"/>
            </w:tcBorders>
            <w:vAlign w:val="center"/>
          </w:tcPr>
          <w:p w:rsidR="00161957" w:rsidRPr="00161957" w:rsidRDefault="003A72E4" w:rsidP="00161957">
            <w:pPr>
              <w:jc w:val="center"/>
              <w:rPr>
                <w:rFonts w:ascii="Times New Roman" w:hAnsi="Times New Roman" w:cs="Times New Roman"/>
                <w:bCs/>
                <w:iCs/>
                <w:sz w:val="24"/>
                <w:szCs w:val="24"/>
              </w:rPr>
            </w:pPr>
            <w:r w:rsidRPr="00161957">
              <w:rPr>
                <w:rFonts w:ascii="Times New Roman" w:hAnsi="Times New Roman" w:cs="Times New Roman"/>
                <w:bCs/>
                <w:iCs/>
                <w:sz w:val="24"/>
                <w:szCs w:val="24"/>
              </w:rPr>
              <w:t>vnt.</w:t>
            </w:r>
          </w:p>
        </w:tc>
        <w:tc>
          <w:tcPr>
            <w:tcW w:w="426" w:type="pct"/>
            <w:tcBorders>
              <w:bottom w:val="single" w:sz="4" w:space="0" w:color="auto"/>
            </w:tcBorders>
            <w:vAlign w:val="center"/>
          </w:tcPr>
          <w:p w:rsidR="00161957" w:rsidRPr="00161957" w:rsidRDefault="003A72E4" w:rsidP="00161957">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98" w:type="pct"/>
            <w:tcBorders>
              <w:bottom w:val="single" w:sz="4" w:space="0" w:color="auto"/>
            </w:tcBorders>
          </w:tcPr>
          <w:p w:rsidR="00161957" w:rsidRPr="00161957" w:rsidRDefault="00161957" w:rsidP="00161957">
            <w:pPr>
              <w:ind w:right="141"/>
              <w:jc w:val="right"/>
              <w:rPr>
                <w:rFonts w:ascii="Times New Roman" w:hAnsi="Times New Roman" w:cs="Times New Roman"/>
                <w:sz w:val="24"/>
                <w:szCs w:val="24"/>
              </w:rPr>
            </w:pPr>
          </w:p>
        </w:tc>
        <w:tc>
          <w:tcPr>
            <w:tcW w:w="798" w:type="pct"/>
          </w:tcPr>
          <w:p w:rsidR="00161957" w:rsidRPr="00161957" w:rsidRDefault="00161957" w:rsidP="00161957">
            <w:pPr>
              <w:ind w:right="141"/>
              <w:jc w:val="right"/>
              <w:rPr>
                <w:rFonts w:ascii="Times New Roman" w:hAnsi="Times New Roman" w:cs="Times New Roman"/>
                <w:sz w:val="24"/>
                <w:szCs w:val="24"/>
              </w:rPr>
            </w:pPr>
          </w:p>
        </w:tc>
      </w:tr>
      <w:tr w:rsidR="00161957" w:rsidRPr="00161957" w:rsidTr="008D0E23">
        <w:tc>
          <w:tcPr>
            <w:tcW w:w="268" w:type="pct"/>
            <w:tcBorders>
              <w:bottom w:val="single" w:sz="4" w:space="0" w:color="auto"/>
            </w:tcBorders>
            <w:vAlign w:val="center"/>
          </w:tcPr>
          <w:p w:rsidR="00161957" w:rsidRPr="00161957" w:rsidRDefault="00161957" w:rsidP="00161957">
            <w:pPr>
              <w:jc w:val="center"/>
              <w:rPr>
                <w:rFonts w:ascii="Times New Roman" w:hAnsi="Times New Roman" w:cs="Times New Roman"/>
                <w:sz w:val="24"/>
                <w:szCs w:val="24"/>
              </w:rPr>
            </w:pPr>
            <w:r>
              <w:rPr>
                <w:rFonts w:ascii="Times New Roman" w:hAnsi="Times New Roman" w:cs="Times New Roman"/>
                <w:sz w:val="24"/>
                <w:szCs w:val="24"/>
              </w:rPr>
              <w:t>9</w:t>
            </w:r>
            <w:r w:rsidRPr="00161957">
              <w:rPr>
                <w:rFonts w:ascii="Times New Roman" w:hAnsi="Times New Roman" w:cs="Times New Roman"/>
                <w:sz w:val="24"/>
                <w:szCs w:val="24"/>
              </w:rPr>
              <w:t>.</w:t>
            </w:r>
          </w:p>
        </w:tc>
        <w:tc>
          <w:tcPr>
            <w:tcW w:w="2020" w:type="pct"/>
            <w:tcBorders>
              <w:bottom w:val="single" w:sz="4" w:space="0" w:color="auto"/>
            </w:tcBorders>
            <w:vAlign w:val="center"/>
          </w:tcPr>
          <w:p w:rsidR="00161957" w:rsidRPr="00161957" w:rsidRDefault="00161957" w:rsidP="00161957">
            <w:pPr>
              <w:rPr>
                <w:rFonts w:ascii="Times New Roman" w:hAnsi="Times New Roman" w:cs="Times New Roman"/>
                <w:sz w:val="24"/>
                <w:szCs w:val="24"/>
              </w:rPr>
            </w:pPr>
            <w:r w:rsidRPr="00161957">
              <w:rPr>
                <w:rFonts w:ascii="Times New Roman" w:hAnsi="Times New Roman" w:cs="Times New Roman"/>
                <w:sz w:val="24"/>
                <w:szCs w:val="24"/>
              </w:rPr>
              <w:t>Transportavimo krepšys</w:t>
            </w:r>
          </w:p>
        </w:tc>
        <w:tc>
          <w:tcPr>
            <w:tcW w:w="690" w:type="pct"/>
            <w:tcBorders>
              <w:bottom w:val="single" w:sz="4" w:space="0" w:color="auto"/>
            </w:tcBorders>
            <w:vAlign w:val="center"/>
          </w:tcPr>
          <w:p w:rsidR="00161957" w:rsidRPr="00161957" w:rsidRDefault="00161957" w:rsidP="00161957">
            <w:pPr>
              <w:jc w:val="center"/>
              <w:rPr>
                <w:rFonts w:ascii="Times New Roman" w:hAnsi="Times New Roman" w:cs="Times New Roman"/>
                <w:sz w:val="24"/>
                <w:szCs w:val="24"/>
              </w:rPr>
            </w:pPr>
            <w:r w:rsidRPr="00161957">
              <w:rPr>
                <w:rFonts w:ascii="Times New Roman" w:hAnsi="Times New Roman" w:cs="Times New Roman"/>
                <w:bCs/>
                <w:iCs/>
                <w:sz w:val="24"/>
                <w:szCs w:val="24"/>
              </w:rPr>
              <w:t>vnt.</w:t>
            </w:r>
          </w:p>
        </w:tc>
        <w:tc>
          <w:tcPr>
            <w:tcW w:w="426" w:type="pct"/>
            <w:tcBorders>
              <w:bottom w:val="single" w:sz="4" w:space="0" w:color="auto"/>
            </w:tcBorders>
            <w:vAlign w:val="center"/>
          </w:tcPr>
          <w:p w:rsidR="00161957" w:rsidRPr="00161957" w:rsidRDefault="00161957" w:rsidP="00161957">
            <w:pPr>
              <w:jc w:val="center"/>
              <w:rPr>
                <w:rFonts w:ascii="Times New Roman" w:hAnsi="Times New Roman" w:cs="Times New Roman"/>
                <w:bCs/>
                <w:iCs/>
                <w:sz w:val="24"/>
                <w:szCs w:val="24"/>
              </w:rPr>
            </w:pPr>
            <w:r w:rsidRPr="00161957">
              <w:rPr>
                <w:rFonts w:ascii="Times New Roman" w:hAnsi="Times New Roman" w:cs="Times New Roman"/>
                <w:bCs/>
                <w:iCs/>
                <w:sz w:val="24"/>
                <w:szCs w:val="24"/>
              </w:rPr>
              <w:t>1</w:t>
            </w:r>
          </w:p>
        </w:tc>
        <w:tc>
          <w:tcPr>
            <w:tcW w:w="798" w:type="pct"/>
            <w:tcBorders>
              <w:bottom w:val="single" w:sz="4" w:space="0" w:color="auto"/>
            </w:tcBorders>
          </w:tcPr>
          <w:p w:rsidR="00161957" w:rsidRPr="00161957" w:rsidRDefault="00161957" w:rsidP="00161957">
            <w:pPr>
              <w:ind w:right="141"/>
              <w:jc w:val="right"/>
              <w:rPr>
                <w:rFonts w:ascii="Times New Roman" w:hAnsi="Times New Roman" w:cs="Times New Roman"/>
                <w:sz w:val="24"/>
                <w:szCs w:val="24"/>
              </w:rPr>
            </w:pPr>
          </w:p>
        </w:tc>
        <w:tc>
          <w:tcPr>
            <w:tcW w:w="798" w:type="pct"/>
            <w:tcBorders>
              <w:bottom w:val="single" w:sz="4" w:space="0" w:color="auto"/>
            </w:tcBorders>
          </w:tcPr>
          <w:p w:rsidR="00161957" w:rsidRPr="00161957" w:rsidRDefault="00161957" w:rsidP="00161957">
            <w:pPr>
              <w:ind w:right="141"/>
              <w:jc w:val="right"/>
              <w:rPr>
                <w:rFonts w:ascii="Times New Roman" w:hAnsi="Times New Roman" w:cs="Times New Roman"/>
                <w:sz w:val="24"/>
                <w:szCs w:val="24"/>
              </w:rPr>
            </w:pPr>
          </w:p>
        </w:tc>
      </w:tr>
      <w:tr w:rsidR="00161957" w:rsidRPr="00161957" w:rsidTr="008D0E23">
        <w:tc>
          <w:tcPr>
            <w:tcW w:w="4202" w:type="pct"/>
            <w:gridSpan w:val="5"/>
            <w:tcBorders>
              <w:top w:val="single" w:sz="4" w:space="0" w:color="auto"/>
              <w:left w:val="nil"/>
              <w:bottom w:val="nil"/>
              <w:right w:val="single" w:sz="4" w:space="0" w:color="auto"/>
            </w:tcBorders>
          </w:tcPr>
          <w:p w:rsidR="00161957" w:rsidRPr="00161957" w:rsidRDefault="00161957" w:rsidP="00B23641">
            <w:pPr>
              <w:ind w:right="141"/>
              <w:jc w:val="right"/>
              <w:rPr>
                <w:rFonts w:ascii="Times New Roman" w:hAnsi="Times New Roman" w:cs="Times New Roman"/>
                <w:sz w:val="24"/>
                <w:szCs w:val="24"/>
              </w:rPr>
            </w:pPr>
            <w:r w:rsidRPr="00161957">
              <w:rPr>
                <w:rFonts w:ascii="Times New Roman" w:hAnsi="Times New Roman" w:cs="Times New Roman"/>
                <w:b/>
                <w:sz w:val="24"/>
                <w:szCs w:val="24"/>
              </w:rPr>
              <w:t xml:space="preserve">Bendra </w:t>
            </w:r>
            <w:r w:rsidR="00B23641">
              <w:rPr>
                <w:rFonts w:ascii="Times New Roman" w:hAnsi="Times New Roman" w:cs="Times New Roman"/>
                <w:b/>
                <w:sz w:val="24"/>
                <w:szCs w:val="24"/>
              </w:rPr>
              <w:t>pasiūlymo kaina</w:t>
            </w:r>
            <w:r w:rsidRPr="00161957">
              <w:rPr>
                <w:rFonts w:ascii="Times New Roman" w:hAnsi="Times New Roman" w:cs="Times New Roman"/>
                <w:b/>
                <w:sz w:val="24"/>
                <w:szCs w:val="24"/>
              </w:rPr>
              <w:t xml:space="preserve"> be PVM</w:t>
            </w:r>
          </w:p>
        </w:tc>
        <w:tc>
          <w:tcPr>
            <w:tcW w:w="798" w:type="pct"/>
            <w:tcBorders>
              <w:left w:val="single" w:sz="4" w:space="0" w:color="auto"/>
            </w:tcBorders>
          </w:tcPr>
          <w:p w:rsidR="00161957" w:rsidRPr="00161957" w:rsidRDefault="00161957" w:rsidP="00161957">
            <w:pPr>
              <w:ind w:right="141"/>
              <w:jc w:val="right"/>
              <w:rPr>
                <w:rFonts w:ascii="Times New Roman" w:hAnsi="Times New Roman" w:cs="Times New Roman"/>
                <w:sz w:val="24"/>
                <w:szCs w:val="24"/>
              </w:rPr>
            </w:pPr>
          </w:p>
        </w:tc>
      </w:tr>
      <w:tr w:rsidR="00161957" w:rsidRPr="00161957" w:rsidTr="008D0E23">
        <w:tc>
          <w:tcPr>
            <w:tcW w:w="4202" w:type="pct"/>
            <w:gridSpan w:val="5"/>
            <w:tcBorders>
              <w:top w:val="nil"/>
              <w:left w:val="nil"/>
              <w:bottom w:val="nil"/>
              <w:right w:val="single" w:sz="4" w:space="0" w:color="auto"/>
            </w:tcBorders>
          </w:tcPr>
          <w:p w:rsidR="00161957" w:rsidRPr="00161957" w:rsidRDefault="00161957" w:rsidP="00161957">
            <w:pPr>
              <w:ind w:right="141"/>
              <w:jc w:val="right"/>
              <w:rPr>
                <w:rFonts w:ascii="Times New Roman" w:hAnsi="Times New Roman" w:cs="Times New Roman"/>
                <w:sz w:val="24"/>
                <w:szCs w:val="24"/>
              </w:rPr>
            </w:pPr>
            <w:r w:rsidRPr="00161957">
              <w:rPr>
                <w:rFonts w:ascii="Times New Roman" w:hAnsi="Times New Roman" w:cs="Times New Roman"/>
                <w:bCs/>
                <w:sz w:val="24"/>
                <w:szCs w:val="24"/>
              </w:rPr>
              <w:t>PVM suma, Eur</w:t>
            </w:r>
          </w:p>
        </w:tc>
        <w:tc>
          <w:tcPr>
            <w:tcW w:w="798" w:type="pct"/>
            <w:tcBorders>
              <w:left w:val="single" w:sz="4" w:space="0" w:color="auto"/>
            </w:tcBorders>
          </w:tcPr>
          <w:p w:rsidR="00161957" w:rsidRPr="00161957" w:rsidRDefault="00161957" w:rsidP="00161957">
            <w:pPr>
              <w:ind w:right="141"/>
              <w:jc w:val="right"/>
              <w:rPr>
                <w:rFonts w:ascii="Times New Roman" w:hAnsi="Times New Roman" w:cs="Times New Roman"/>
                <w:sz w:val="24"/>
                <w:szCs w:val="24"/>
              </w:rPr>
            </w:pPr>
          </w:p>
        </w:tc>
      </w:tr>
      <w:tr w:rsidR="00161957" w:rsidRPr="00161957" w:rsidTr="008D0E23">
        <w:tc>
          <w:tcPr>
            <w:tcW w:w="4202" w:type="pct"/>
            <w:gridSpan w:val="5"/>
            <w:tcBorders>
              <w:top w:val="nil"/>
              <w:left w:val="nil"/>
              <w:bottom w:val="nil"/>
              <w:right w:val="single" w:sz="4" w:space="0" w:color="auto"/>
            </w:tcBorders>
          </w:tcPr>
          <w:p w:rsidR="00161957" w:rsidRPr="00161957" w:rsidRDefault="007677F0" w:rsidP="00161957">
            <w:pPr>
              <w:ind w:right="141"/>
              <w:jc w:val="right"/>
              <w:rPr>
                <w:rFonts w:ascii="Times New Roman" w:hAnsi="Times New Roman" w:cs="Times New Roman"/>
                <w:sz w:val="24"/>
                <w:szCs w:val="24"/>
              </w:rPr>
            </w:pPr>
            <w:r w:rsidRPr="00143606">
              <w:rPr>
                <w:rFonts w:ascii="Times New Roman" w:hAnsi="Times New Roman" w:cs="Times New Roman"/>
                <w:b/>
                <w:sz w:val="24"/>
                <w:szCs w:val="24"/>
              </w:rPr>
              <w:t>Pasiūlymo kaina</w:t>
            </w:r>
            <w:r w:rsidR="00161957" w:rsidRPr="00161957">
              <w:rPr>
                <w:rFonts w:ascii="Times New Roman" w:hAnsi="Times New Roman" w:cs="Times New Roman"/>
                <w:sz w:val="24"/>
                <w:szCs w:val="24"/>
              </w:rPr>
              <w:t xml:space="preserve">, </w:t>
            </w:r>
            <w:proofErr w:type="spellStart"/>
            <w:r w:rsidR="00161957" w:rsidRPr="007347EF">
              <w:rPr>
                <w:rFonts w:ascii="Times New Roman" w:hAnsi="Times New Roman" w:cs="Times New Roman"/>
                <w:b/>
                <w:sz w:val="24"/>
                <w:szCs w:val="24"/>
              </w:rPr>
              <w:t>Eur</w:t>
            </w:r>
            <w:proofErr w:type="spellEnd"/>
            <w:r w:rsidR="00161957" w:rsidRPr="007347EF">
              <w:rPr>
                <w:rFonts w:ascii="Times New Roman" w:hAnsi="Times New Roman" w:cs="Times New Roman"/>
                <w:b/>
                <w:sz w:val="24"/>
                <w:szCs w:val="24"/>
              </w:rPr>
              <w:t xml:space="preserve"> su PVM</w:t>
            </w:r>
          </w:p>
        </w:tc>
        <w:tc>
          <w:tcPr>
            <w:tcW w:w="798" w:type="pct"/>
            <w:tcBorders>
              <w:left w:val="single" w:sz="4" w:space="0" w:color="auto"/>
            </w:tcBorders>
          </w:tcPr>
          <w:p w:rsidR="00161957" w:rsidRPr="00161957" w:rsidRDefault="00161957" w:rsidP="00161957">
            <w:pPr>
              <w:ind w:right="141"/>
              <w:jc w:val="right"/>
              <w:rPr>
                <w:rFonts w:ascii="Times New Roman" w:hAnsi="Times New Roman" w:cs="Times New Roman"/>
                <w:sz w:val="24"/>
                <w:szCs w:val="24"/>
              </w:rPr>
            </w:pPr>
          </w:p>
        </w:tc>
      </w:tr>
    </w:tbl>
    <w:p w:rsidR="00301FC2" w:rsidRDefault="00301FC2" w:rsidP="00FC2649">
      <w:pPr>
        <w:spacing w:after="0" w:line="240" w:lineRule="auto"/>
        <w:ind w:right="141"/>
        <w:rPr>
          <w:rFonts w:ascii="Times New Roman" w:hAnsi="Times New Roman" w:cs="Times New Roman"/>
        </w:rPr>
      </w:pPr>
    </w:p>
    <w:p w:rsidR="00FC2649" w:rsidRPr="0012429F" w:rsidRDefault="00FC2649" w:rsidP="00FC2649">
      <w:pPr>
        <w:spacing w:after="0" w:line="240" w:lineRule="auto"/>
        <w:ind w:right="141"/>
        <w:jc w:val="both"/>
        <w:rPr>
          <w:rFonts w:ascii="Times New Roman" w:hAnsi="Times New Roman" w:cs="Times New Roman"/>
          <w:lang w:val="lt-LT"/>
        </w:rPr>
      </w:pPr>
      <w:r w:rsidRPr="0012429F">
        <w:rPr>
          <w:rFonts w:ascii="Times New Roman" w:eastAsia="Times New Roman" w:hAnsi="Times New Roman" w:cs="Times New Roman"/>
          <w:b/>
          <w:lang w:val="lt-LT" w:eastAsia="lt-LT"/>
        </w:rPr>
        <w:t>Bendra pasiūlymo</w:t>
      </w:r>
      <w:r w:rsidRPr="0012429F">
        <w:rPr>
          <w:rFonts w:ascii="Times New Roman" w:eastAsia="Times New Roman" w:hAnsi="Times New Roman" w:cs="Times New Roman"/>
          <w:b/>
          <w:i/>
          <w:lang w:val="lt-LT" w:eastAsia="lt-LT"/>
        </w:rPr>
        <w:t xml:space="preserve"> </w:t>
      </w:r>
      <w:r w:rsidRPr="0012429F">
        <w:rPr>
          <w:rFonts w:ascii="Times New Roman" w:eastAsia="Times New Roman" w:hAnsi="Times New Roman" w:cs="Times New Roman"/>
          <w:b/>
          <w:lang w:val="lt-LT" w:eastAsia="lt-LT"/>
        </w:rPr>
        <w:t xml:space="preserve">kaina </w:t>
      </w:r>
      <w:r w:rsidRPr="0012429F">
        <w:rPr>
          <w:rFonts w:ascii="Times New Roman" w:eastAsia="Times New Roman" w:hAnsi="Times New Roman" w:cs="Times New Roman"/>
          <w:b/>
          <w:color w:val="FF0000"/>
          <w:lang w:val="lt-LT" w:eastAsia="lt-LT"/>
        </w:rPr>
        <w:t>be</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b/>
          <w:color w:val="FF0000"/>
          <w:lang w:val="lt-LT" w:eastAsia="lt-LT"/>
        </w:rPr>
        <w:t>PVM</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lang w:val="lt-LT" w:eastAsia="lt-LT"/>
        </w:rPr>
        <w:t xml:space="preserve">(suma žodžiais)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Eur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 ct</w:t>
      </w:r>
    </w:p>
    <w:p w:rsidR="00FC2649" w:rsidRDefault="00FC2649" w:rsidP="00FC2649">
      <w:pPr>
        <w:spacing w:after="0" w:line="240" w:lineRule="auto"/>
        <w:ind w:right="141"/>
        <w:rPr>
          <w:rFonts w:ascii="Times New Roman" w:hAnsi="Times New Roman" w:cs="Times New Roman"/>
        </w:rPr>
      </w:pPr>
    </w:p>
    <w:p w:rsidR="00613EEE" w:rsidRPr="0012429F" w:rsidRDefault="00613EEE" w:rsidP="00F26EDB">
      <w:pPr>
        <w:spacing w:after="0" w:line="240" w:lineRule="auto"/>
        <w:ind w:right="141" w:firstLine="567"/>
        <w:jc w:val="both"/>
        <w:rPr>
          <w:rFonts w:ascii="Times New Roman" w:hAnsi="Times New Roman" w:cs="Times New Roman"/>
          <w:lang w:val="lt-LT"/>
        </w:rPr>
      </w:pPr>
    </w:p>
    <w:p w:rsidR="001405E7" w:rsidRPr="00061229" w:rsidRDefault="001405E7" w:rsidP="001405E7">
      <w:pPr>
        <w:spacing w:after="0" w:line="240" w:lineRule="auto"/>
        <w:ind w:firstLine="567"/>
        <w:rPr>
          <w:rFonts w:ascii="Times New Roman" w:eastAsia="Times New Roman" w:hAnsi="Times New Roman" w:cs="Times New Roman"/>
          <w:b/>
          <w:color w:val="FF0000"/>
          <w:u w:val="single"/>
          <w:lang w:val="lt-LT" w:eastAsia="lt-LT"/>
        </w:rPr>
      </w:pPr>
      <w:r w:rsidRPr="00061229">
        <w:rPr>
          <w:rFonts w:ascii="Times New Roman" w:eastAsia="Times New Roman" w:hAnsi="Times New Roman" w:cs="Times New Roman"/>
          <w:b/>
          <w:color w:val="FF0000"/>
          <w:u w:val="single"/>
          <w:lang w:val="lt-LT" w:eastAsia="lt-LT"/>
        </w:rPr>
        <w:t>1) Kainos turi būti pateikiam</w:t>
      </w:r>
      <w:r>
        <w:rPr>
          <w:rFonts w:ascii="Times New Roman" w:eastAsia="Times New Roman" w:hAnsi="Times New Roman" w:cs="Times New Roman"/>
          <w:b/>
          <w:color w:val="FF0000"/>
          <w:u w:val="single"/>
          <w:lang w:val="lt-LT" w:eastAsia="lt-LT"/>
        </w:rPr>
        <w:t>os</w:t>
      </w:r>
      <w:r w:rsidRPr="00061229">
        <w:rPr>
          <w:rFonts w:ascii="Times New Roman" w:eastAsia="Times New Roman" w:hAnsi="Times New Roman" w:cs="Times New Roman"/>
          <w:b/>
          <w:color w:val="FF0000"/>
          <w:u w:val="single"/>
          <w:lang w:val="lt-LT" w:eastAsia="lt-LT"/>
        </w:rPr>
        <w:t xml:space="preserve"> apvalinant dviem skaitmenimis po kablelio.</w:t>
      </w:r>
    </w:p>
    <w:p w:rsidR="001405E7" w:rsidRPr="00061229" w:rsidRDefault="001405E7" w:rsidP="001405E7">
      <w:pPr>
        <w:pStyle w:val="BodyText"/>
        <w:rPr>
          <w:sz w:val="22"/>
          <w:szCs w:val="22"/>
        </w:rPr>
      </w:pPr>
      <w:r w:rsidRPr="00061229">
        <w:rPr>
          <w:sz w:val="22"/>
          <w:szCs w:val="22"/>
        </w:rPr>
        <w:t>2) Į pasiūlymo kainą įskaityti visi tiekėjo mokami mokesčiai ir visos tiekėjo patiriamos su pirkimo sutarties vykdymu susijusios išlaidos.</w:t>
      </w:r>
    </w:p>
    <w:p w:rsidR="001405E7" w:rsidRPr="00061229" w:rsidRDefault="001405E7" w:rsidP="001405E7">
      <w:pPr>
        <w:pStyle w:val="BodyText"/>
        <w:rPr>
          <w:sz w:val="22"/>
          <w:szCs w:val="22"/>
        </w:rPr>
      </w:pPr>
      <w:r w:rsidRPr="00061229">
        <w:rPr>
          <w:sz w:val="22"/>
          <w:szCs w:val="22"/>
        </w:rPr>
        <w:t>Taip pat patvirtiname, kad mes prisiimame riziką už visas išlaidas, kurias, teikdami pasiūlymą ir laikydamiesi pirkimo dokumentuose nustatytų reikalavimų, privalėjome įskaičiuoti į pasiūlymo kainą.</w:t>
      </w:r>
    </w:p>
    <w:p w:rsidR="001405E7" w:rsidRPr="00061229" w:rsidRDefault="001405E7" w:rsidP="001405E7">
      <w:pPr>
        <w:tabs>
          <w:tab w:val="left" w:pos="993"/>
        </w:tabs>
        <w:spacing w:after="0"/>
        <w:ind w:firstLine="567"/>
        <w:jc w:val="both"/>
        <w:rPr>
          <w:rFonts w:ascii="Times New Roman" w:hAnsi="Times New Roman" w:cs="Times New Roman"/>
          <w:lang w:val="lt-LT"/>
        </w:rPr>
      </w:pPr>
      <w:r w:rsidRPr="00061229">
        <w:rPr>
          <w:rFonts w:ascii="Times New Roman" w:hAnsi="Times New Roman" w:cs="Times New Roman"/>
          <w:lang w:val="lt-LT"/>
        </w:rPr>
        <w:t xml:space="preserve">3) Tiekėjo, tiekėjų grupės partnerių ir subtiekėjų bendra numatomų </w:t>
      </w:r>
      <w:r>
        <w:rPr>
          <w:rFonts w:ascii="Times New Roman" w:hAnsi="Times New Roman" w:cs="Times New Roman"/>
          <w:lang w:val="lt-LT"/>
        </w:rPr>
        <w:t>pristatyti prekių</w:t>
      </w:r>
      <w:r w:rsidRPr="00061229">
        <w:rPr>
          <w:rFonts w:ascii="Times New Roman" w:hAnsi="Times New Roman" w:cs="Times New Roman"/>
          <w:lang w:val="lt-LT"/>
        </w:rPr>
        <w:t xml:space="preserve"> vertė turi atitikti bendrą pasiūlymo kainą Eur su PVM.</w:t>
      </w:r>
    </w:p>
    <w:p w:rsidR="001405E7" w:rsidRPr="00061229" w:rsidRDefault="001405E7" w:rsidP="001405E7">
      <w:pPr>
        <w:tabs>
          <w:tab w:val="left" w:pos="993"/>
        </w:tabs>
        <w:ind w:firstLine="567"/>
        <w:jc w:val="both"/>
        <w:rPr>
          <w:rFonts w:ascii="Times New Roman" w:hAnsi="Times New Roman" w:cs="Times New Roman"/>
          <w:lang w:val="lt-LT"/>
        </w:rPr>
      </w:pPr>
      <w:r w:rsidRPr="00061229">
        <w:rPr>
          <w:rFonts w:ascii="Times New Roman" w:hAnsi="Times New Roman" w:cs="Times New Roman"/>
          <w:lang w:val="lt-LT"/>
        </w:rPr>
        <w:t xml:space="preserve">Siūlomos </w:t>
      </w:r>
      <w:r>
        <w:rPr>
          <w:rFonts w:ascii="Times New Roman" w:hAnsi="Times New Roman" w:cs="Times New Roman"/>
          <w:lang w:val="lt-LT"/>
        </w:rPr>
        <w:t>prekės</w:t>
      </w:r>
      <w:r w:rsidRPr="00061229">
        <w:rPr>
          <w:rFonts w:ascii="Times New Roman" w:hAnsi="Times New Roman" w:cs="Times New Roman"/>
          <w:lang w:val="lt-LT"/>
        </w:rPr>
        <w:t xml:space="preserve"> visiškai atitinka pirkimo dokumentuose nurodytus reikalavimus.</w:t>
      </w:r>
    </w:p>
    <w:p w:rsidR="0098020B" w:rsidRDefault="0098020B" w:rsidP="00CB1FE9">
      <w:pPr>
        <w:spacing w:after="0" w:line="240" w:lineRule="auto"/>
        <w:ind w:firstLine="567"/>
        <w:rPr>
          <w:rFonts w:ascii="Times New Roman" w:eastAsia="Times New Roman" w:hAnsi="Times New Roman" w:cs="Times New Roman"/>
          <w:b/>
          <w:color w:val="FF0000"/>
          <w:u w:val="single"/>
          <w:lang w:val="lt-LT" w:eastAsia="lt-LT"/>
        </w:rPr>
        <w:sectPr w:rsidR="0098020B" w:rsidSect="00EF0130">
          <w:pgSz w:w="15840" w:h="12240" w:orient="landscape"/>
          <w:pgMar w:top="1701" w:right="567" w:bottom="567" w:left="851" w:header="708" w:footer="708" w:gutter="0"/>
          <w:cols w:space="708"/>
          <w:docGrid w:linePitch="360"/>
        </w:sectPr>
      </w:pP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p w:rsidR="00F26EDB" w:rsidRDefault="005B31A6" w:rsidP="006F1973">
      <w:pPr>
        <w:spacing w:line="256" w:lineRule="auto"/>
        <w:ind w:firstLine="567"/>
        <w:jc w:val="center"/>
        <w:rPr>
          <w:rFonts w:ascii="Times New Roman" w:hAnsi="Times New Roman" w:cs="Times New Roman"/>
          <w:b/>
          <w:lang w:val="lt-LT"/>
        </w:rPr>
      </w:pPr>
      <w:r w:rsidRPr="00061229">
        <w:rPr>
          <w:rFonts w:ascii="Times New Roman" w:hAnsi="Times New Roman" w:cs="Times New Roman"/>
          <w:b/>
          <w:lang w:val="lt-LT"/>
        </w:rPr>
        <w:t xml:space="preserve">3. </w:t>
      </w:r>
      <w:r w:rsidR="001405E7" w:rsidRPr="00061229">
        <w:rPr>
          <w:rFonts w:ascii="Times New Roman" w:hAnsi="Times New Roman" w:cs="Times New Roman"/>
          <w:b/>
          <w:lang w:val="lt-LT"/>
        </w:rPr>
        <w:t>INFORMACIJA APIE KIEKVIENO T</w:t>
      </w:r>
      <w:r w:rsidR="001405E7">
        <w:rPr>
          <w:rFonts w:ascii="Times New Roman" w:hAnsi="Times New Roman" w:cs="Times New Roman"/>
          <w:b/>
          <w:lang w:val="lt-LT"/>
        </w:rPr>
        <w:t>IE</w:t>
      </w:r>
      <w:r w:rsidR="001405E7" w:rsidRPr="00061229">
        <w:rPr>
          <w:rFonts w:ascii="Times New Roman" w:hAnsi="Times New Roman" w:cs="Times New Roman"/>
          <w:b/>
          <w:lang w:val="lt-LT"/>
        </w:rPr>
        <w:t>KĖJŲ GRUPĖS PARTNERIO SAVO JĖGOMIS NUMATOMŲ ATLIKTI DALIES VERTĘ (PILDOMA, KAI PASIŪLYMĄ PATEIKIA T</w:t>
      </w:r>
      <w:r w:rsidR="001405E7">
        <w:rPr>
          <w:rFonts w:ascii="Times New Roman" w:hAnsi="Times New Roman" w:cs="Times New Roman"/>
          <w:b/>
          <w:lang w:val="lt-LT"/>
        </w:rPr>
        <w:t>IE</w:t>
      </w:r>
      <w:r w:rsidR="001405E7" w:rsidRPr="00061229">
        <w:rPr>
          <w:rFonts w:ascii="Times New Roman" w:hAnsi="Times New Roman" w:cs="Times New Roman"/>
          <w:b/>
          <w:lang w:val="lt-LT"/>
        </w:rPr>
        <w:t>KĖJŲ GRUPĖ):</w:t>
      </w:r>
    </w:p>
    <w:p w:rsidR="00A104DC" w:rsidRDefault="00A104DC" w:rsidP="00A104DC">
      <w:pPr>
        <w:spacing w:after="0" w:line="240" w:lineRule="auto"/>
        <w:ind w:firstLine="567"/>
        <w:jc w:val="right"/>
        <w:rPr>
          <w:rFonts w:ascii="Times New Roman" w:hAnsi="Times New Roman" w:cs="Times New Roman"/>
          <w:lang w:val="lt-LT"/>
        </w:rPr>
      </w:pPr>
      <w:r>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061229" w:rsidTr="0084550A">
        <w:tc>
          <w:tcPr>
            <w:tcW w:w="348" w:type="pct"/>
            <w:vMerge w:val="restart"/>
            <w:shd w:val="clear" w:color="auto" w:fill="F2F2F2" w:themeFill="background1" w:themeFillShade="F2"/>
            <w:vAlign w:val="center"/>
          </w:tcPr>
          <w:p w:rsidR="00F26EDB" w:rsidRPr="00061229" w:rsidRDefault="00F26EDB" w:rsidP="00F26EDB">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F26EDB" w:rsidRPr="00061229" w:rsidRDefault="00F26EDB" w:rsidP="00F26EDB">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F26EDB" w:rsidRPr="00061229" w:rsidRDefault="008F5F55" w:rsidP="001405E7">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Numatom</w:t>
            </w:r>
            <w:r w:rsidR="00BA339E" w:rsidRPr="00061229">
              <w:rPr>
                <w:rFonts w:ascii="Times New Roman" w:eastAsia="Times New Roman" w:hAnsi="Times New Roman" w:cs="Times New Roman"/>
                <w:b/>
              </w:rPr>
              <w:t>os</w:t>
            </w:r>
            <w:r w:rsidRPr="00061229">
              <w:rPr>
                <w:rFonts w:ascii="Times New Roman" w:eastAsia="Times New Roman" w:hAnsi="Times New Roman" w:cs="Times New Roman"/>
                <w:b/>
              </w:rPr>
              <w:t xml:space="preserve"> </w:t>
            </w:r>
            <w:r w:rsidR="001405E7">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F26EDB" w:rsidRPr="00061229" w:rsidRDefault="001212C6" w:rsidP="00BA339E">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 xml:space="preserve">Partnerio </w:t>
            </w:r>
            <w:r w:rsidR="001405E7">
              <w:rPr>
                <w:rFonts w:ascii="Times New Roman" w:eastAsia="Times New Roman" w:hAnsi="Times New Roman" w:cs="Times New Roman"/>
                <w:b/>
              </w:rPr>
              <w:t>prekių</w:t>
            </w:r>
            <w:r w:rsidR="00BA339E" w:rsidRPr="00061229">
              <w:rPr>
                <w:rFonts w:ascii="Times New Roman" w:eastAsia="Times New Roman" w:hAnsi="Times New Roman" w:cs="Times New Roman"/>
                <w:b/>
              </w:rPr>
              <w:t xml:space="preserve"> </w:t>
            </w:r>
            <w:r w:rsidRPr="00061229">
              <w:rPr>
                <w:rFonts w:ascii="Times New Roman" w:eastAsia="Times New Roman" w:hAnsi="Times New Roman" w:cs="Times New Roman"/>
                <w:b/>
              </w:rPr>
              <w:t xml:space="preserve">vertė pasiūlymo </w:t>
            </w:r>
            <w:r w:rsidR="00EB1BF3" w:rsidRPr="00061229">
              <w:rPr>
                <w:rFonts w:ascii="Times New Roman" w:eastAsia="Times New Roman" w:hAnsi="Times New Roman" w:cs="Times New Roman"/>
                <w:b/>
              </w:rPr>
              <w:t>kainoje</w:t>
            </w:r>
          </w:p>
        </w:tc>
      </w:tr>
      <w:tr w:rsidR="00F26EDB" w:rsidRPr="00061229" w:rsidTr="008F5F55">
        <w:tc>
          <w:tcPr>
            <w:tcW w:w="348" w:type="pct"/>
            <w:vMerge/>
            <w:shd w:val="clear" w:color="auto" w:fill="F2F2F2" w:themeFill="background1" w:themeFillShade="F2"/>
          </w:tcPr>
          <w:p w:rsidR="00F26EDB" w:rsidRPr="00061229"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rsidR="00F26EDB" w:rsidRPr="00061229"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rsidR="00F26EDB" w:rsidRPr="00061229"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rsidR="00F26EDB" w:rsidRPr="00061229" w:rsidRDefault="006D7918" w:rsidP="00F26EDB">
            <w:pPr>
              <w:spacing w:after="120"/>
              <w:jc w:val="center"/>
              <w:rPr>
                <w:rFonts w:ascii="Times New Roman" w:eastAsia="Times New Roman" w:hAnsi="Times New Roman" w:cs="Times New Roman"/>
                <w:b/>
              </w:rPr>
            </w:pPr>
            <w:r>
              <w:rPr>
                <w:rFonts w:ascii="Times New Roman" w:eastAsia="Times New Roman" w:hAnsi="Times New Roman" w:cs="Times New Roman"/>
                <w:b/>
              </w:rPr>
              <w:t xml:space="preserve">Eur </w:t>
            </w:r>
            <w:r w:rsidRPr="006D7918">
              <w:rPr>
                <w:rFonts w:ascii="Times New Roman" w:eastAsia="Times New Roman" w:hAnsi="Times New Roman" w:cs="Times New Roman"/>
                <w:b/>
                <w:color w:val="FF0000"/>
              </w:rPr>
              <w:t>be</w:t>
            </w:r>
            <w:r w:rsidR="00F26EDB" w:rsidRPr="00061229">
              <w:rPr>
                <w:rFonts w:ascii="Times New Roman" w:eastAsia="Times New Roman" w:hAnsi="Times New Roman" w:cs="Times New Roman"/>
                <w:b/>
              </w:rPr>
              <w:t xml:space="preserve"> PVM</w:t>
            </w:r>
          </w:p>
        </w:tc>
        <w:tc>
          <w:tcPr>
            <w:tcW w:w="887" w:type="pct"/>
            <w:shd w:val="clear" w:color="auto" w:fill="F2F2F2" w:themeFill="background1" w:themeFillShade="F2"/>
          </w:tcPr>
          <w:p w:rsidR="00F26EDB" w:rsidRPr="00061229" w:rsidRDefault="00F26EDB" w:rsidP="00F26EDB">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Proc.</w:t>
            </w:r>
          </w:p>
        </w:tc>
      </w:tr>
      <w:tr w:rsidR="00F26EDB" w:rsidRPr="00061229" w:rsidTr="00BA339E">
        <w:tc>
          <w:tcPr>
            <w:tcW w:w="348" w:type="pct"/>
          </w:tcPr>
          <w:p w:rsidR="00F26EDB" w:rsidRPr="00061229" w:rsidRDefault="00F26EDB" w:rsidP="00F26EDB">
            <w:pPr>
              <w:spacing w:after="120"/>
              <w:rPr>
                <w:rFonts w:ascii="Times New Roman" w:eastAsia="Times New Roman" w:hAnsi="Times New Roman" w:cs="Times New Roman"/>
              </w:rPr>
            </w:pPr>
          </w:p>
        </w:tc>
        <w:tc>
          <w:tcPr>
            <w:tcW w:w="1231" w:type="pct"/>
          </w:tcPr>
          <w:p w:rsidR="00F26EDB" w:rsidRPr="00061229" w:rsidRDefault="00F26EDB" w:rsidP="00F26EDB">
            <w:pPr>
              <w:spacing w:after="120"/>
              <w:rPr>
                <w:rFonts w:ascii="Times New Roman" w:eastAsia="Times New Roman" w:hAnsi="Times New Roman" w:cs="Times New Roman"/>
              </w:rPr>
            </w:pPr>
          </w:p>
        </w:tc>
        <w:tc>
          <w:tcPr>
            <w:tcW w:w="164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r>
      <w:tr w:rsidR="00F26EDB" w:rsidRPr="00061229" w:rsidTr="00BA339E">
        <w:tc>
          <w:tcPr>
            <w:tcW w:w="348" w:type="pct"/>
          </w:tcPr>
          <w:p w:rsidR="00F26EDB" w:rsidRPr="00061229" w:rsidRDefault="00F26EDB" w:rsidP="00F26EDB">
            <w:pPr>
              <w:spacing w:after="120"/>
              <w:rPr>
                <w:rFonts w:ascii="Times New Roman" w:eastAsia="Times New Roman" w:hAnsi="Times New Roman" w:cs="Times New Roman"/>
              </w:rPr>
            </w:pPr>
          </w:p>
        </w:tc>
        <w:tc>
          <w:tcPr>
            <w:tcW w:w="1231" w:type="pct"/>
          </w:tcPr>
          <w:p w:rsidR="00F26EDB" w:rsidRPr="00061229" w:rsidRDefault="00F26EDB" w:rsidP="00F26EDB">
            <w:pPr>
              <w:spacing w:after="120"/>
              <w:rPr>
                <w:rFonts w:ascii="Times New Roman" w:eastAsia="Times New Roman" w:hAnsi="Times New Roman" w:cs="Times New Roman"/>
              </w:rPr>
            </w:pPr>
          </w:p>
        </w:tc>
        <w:tc>
          <w:tcPr>
            <w:tcW w:w="164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r>
      <w:tr w:rsidR="00F26EDB" w:rsidRPr="00061229" w:rsidTr="0084550A">
        <w:tc>
          <w:tcPr>
            <w:tcW w:w="3226" w:type="pct"/>
            <w:gridSpan w:val="3"/>
          </w:tcPr>
          <w:p w:rsidR="00F26EDB" w:rsidRPr="00061229" w:rsidRDefault="006D7918" w:rsidP="00F26EDB">
            <w:pPr>
              <w:spacing w:after="120"/>
              <w:jc w:val="right"/>
              <w:rPr>
                <w:rFonts w:ascii="Times New Roman" w:eastAsia="Times New Roman" w:hAnsi="Times New Roman" w:cs="Times New Roman"/>
                <w:b/>
              </w:rPr>
            </w:pPr>
            <w:r>
              <w:rPr>
                <w:rFonts w:ascii="Times New Roman" w:eastAsia="Times New Roman" w:hAnsi="Times New Roman" w:cs="Times New Roman"/>
                <w:b/>
              </w:rPr>
              <w:t>Iš v</w:t>
            </w:r>
            <w:r w:rsidR="00F26EDB" w:rsidRPr="00061229">
              <w:rPr>
                <w:rFonts w:ascii="Times New Roman" w:eastAsia="Times New Roman" w:hAnsi="Times New Roman" w:cs="Times New Roman"/>
                <w:b/>
              </w:rPr>
              <w:t>iso:</w:t>
            </w:r>
          </w:p>
        </w:tc>
        <w:tc>
          <w:tcPr>
            <w:tcW w:w="88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r>
    </w:tbl>
    <w:p w:rsidR="007677F0" w:rsidRDefault="007677F0" w:rsidP="00B97484">
      <w:pPr>
        <w:tabs>
          <w:tab w:val="left" w:pos="284"/>
        </w:tabs>
        <w:spacing w:after="0" w:line="240" w:lineRule="auto"/>
        <w:ind w:right="141"/>
        <w:jc w:val="center"/>
        <w:rPr>
          <w:rFonts w:ascii="Times New Roman" w:eastAsia="Times New Roman" w:hAnsi="Times New Roman" w:cs="Times New Roman"/>
          <w:b/>
          <w:spacing w:val="-4"/>
          <w:lang w:val="lt-LT"/>
        </w:rPr>
      </w:pPr>
    </w:p>
    <w:p w:rsidR="007677F0" w:rsidRDefault="007677F0" w:rsidP="00B97484">
      <w:pPr>
        <w:tabs>
          <w:tab w:val="left" w:pos="284"/>
        </w:tabs>
        <w:spacing w:after="0" w:line="240" w:lineRule="auto"/>
        <w:ind w:right="141"/>
        <w:jc w:val="center"/>
        <w:rPr>
          <w:rFonts w:ascii="Times New Roman" w:eastAsia="Times New Roman" w:hAnsi="Times New Roman" w:cs="Times New Roman"/>
          <w:b/>
          <w:spacing w:val="-4"/>
          <w:lang w:val="lt-LT"/>
        </w:rPr>
      </w:pPr>
    </w:p>
    <w:p w:rsidR="00F26EDB" w:rsidRPr="00061229" w:rsidRDefault="005B31A6" w:rsidP="00B97484">
      <w:pPr>
        <w:tabs>
          <w:tab w:val="left" w:pos="284"/>
        </w:tabs>
        <w:spacing w:after="0" w:line="240" w:lineRule="auto"/>
        <w:ind w:right="141"/>
        <w:jc w:val="center"/>
        <w:rPr>
          <w:rFonts w:ascii="Times New Roman" w:eastAsia="Times New Roman" w:hAnsi="Times New Roman" w:cs="Times New Roman"/>
          <w:spacing w:val="-4"/>
          <w:lang w:val="lt-LT"/>
        </w:rPr>
      </w:pPr>
      <w:r w:rsidRPr="00061229">
        <w:rPr>
          <w:rFonts w:ascii="Times New Roman" w:eastAsia="Times New Roman" w:hAnsi="Times New Roman" w:cs="Times New Roman"/>
          <w:b/>
          <w:spacing w:val="-4"/>
          <w:lang w:val="lt-LT"/>
        </w:rPr>
        <w:t xml:space="preserve">4. </w:t>
      </w:r>
      <w:r w:rsidR="007677F0" w:rsidRPr="000A5DEE">
        <w:rPr>
          <w:rFonts w:ascii="Times New Roman" w:eastAsia="Times New Roman" w:hAnsi="Times New Roman" w:cs="Times New Roman"/>
          <w:b/>
          <w:lang w:val="lt-LT" w:eastAsia="lt-LT"/>
        </w:rPr>
        <w:t xml:space="preserve">INFORMACIJA APIE VISUS ŪKIO SUBJEKTUS, KURIŲ PAJĖGUMAIS TIEKĖJAS REMIASI </w:t>
      </w:r>
      <w:r w:rsidR="007677F0" w:rsidRPr="00143606">
        <w:rPr>
          <w:rFonts w:ascii="Times New Roman" w:eastAsia="Times New Roman" w:hAnsi="Times New Roman" w:cs="Times New Roman"/>
          <w:b/>
          <w:lang w:val="lt-LT" w:eastAsia="lt-LT"/>
        </w:rPr>
        <w:t>SIEKIANT ATITIKTI KVALIFIKACIJOS REIKALAVIMUS</w:t>
      </w:r>
      <w:r w:rsidR="007677F0" w:rsidRPr="000A5DEE">
        <w:rPr>
          <w:rFonts w:ascii="Times New Roman" w:eastAsia="Times New Roman" w:hAnsi="Times New Roman" w:cs="Times New Roman"/>
          <w:b/>
          <w:lang w:val="lt-LT" w:eastAsia="lt-LT"/>
        </w:rPr>
        <w:t xml:space="preserve"> IR KURIE BUS PASITELKIAMI VYKDANT PIRKIMO SUTARTĮ</w:t>
      </w:r>
      <w:r w:rsidR="00EB1BF3" w:rsidRPr="00061229">
        <w:rPr>
          <w:rFonts w:ascii="Times New Roman" w:hAnsi="Times New Roman" w:cs="Times New Roman"/>
          <w:b/>
          <w:lang w:val="lt-LT"/>
        </w:rPr>
        <w:t>:</w:t>
      </w:r>
    </w:p>
    <w:p w:rsidR="007677F0" w:rsidRPr="00061229" w:rsidRDefault="007677F0" w:rsidP="007677F0">
      <w:pPr>
        <w:spacing w:after="120" w:line="240" w:lineRule="auto"/>
        <w:jc w:val="both"/>
        <w:rPr>
          <w:rFonts w:ascii="Times New Roman" w:eastAsia="Times New Roman" w:hAnsi="Times New Roman" w:cs="Times New Roman"/>
          <w:lang w:val="lt-LT"/>
        </w:rPr>
      </w:pPr>
      <w:r w:rsidRPr="00061229">
        <w:rPr>
          <w:rFonts w:ascii="Times New Roman" w:eastAsia="Times New Roman" w:hAnsi="Times New Roman" w:cs="Times New Roman"/>
          <w:lang w:val="lt-LT"/>
        </w:rPr>
        <w:t xml:space="preserve">Dalyvis pasiūlyme privalo išviešinti ūkio subjektus, kurių </w:t>
      </w:r>
      <w:proofErr w:type="spellStart"/>
      <w:r w:rsidRPr="00061229">
        <w:rPr>
          <w:rFonts w:ascii="Times New Roman" w:eastAsia="Times New Roman" w:hAnsi="Times New Roman" w:cs="Times New Roman"/>
          <w:lang w:val="lt-LT"/>
        </w:rPr>
        <w:t>pajėgumais</w:t>
      </w:r>
      <w:proofErr w:type="spellEnd"/>
      <w:r w:rsidRPr="00061229">
        <w:rPr>
          <w:rFonts w:ascii="Times New Roman" w:eastAsia="Times New Roman" w:hAnsi="Times New Roman" w:cs="Times New Roman"/>
          <w:lang w:val="lt-LT"/>
        </w:rPr>
        <w:t xml:space="preserve"> remiasi ir nurodyti juos pasiūlymo formoje.</w:t>
      </w:r>
    </w:p>
    <w:p w:rsidR="00F26EDB" w:rsidRPr="0006122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F26EDB" w:rsidRPr="00061229" w:rsidTr="008F5F55">
        <w:trPr>
          <w:trHeight w:val="581"/>
        </w:trPr>
        <w:tc>
          <w:tcPr>
            <w:tcW w:w="296" w:type="pct"/>
            <w:shd w:val="clear" w:color="auto" w:fill="F2F2F2" w:themeFill="background1" w:themeFillShade="F2"/>
            <w:vAlign w:val="center"/>
          </w:tcPr>
          <w:p w:rsidR="00F26EDB" w:rsidRPr="00061229" w:rsidRDefault="00F26EDB" w:rsidP="00F26EDB">
            <w:pPr>
              <w:jc w:val="center"/>
              <w:rPr>
                <w:b/>
                <w:sz w:val="22"/>
                <w:szCs w:val="22"/>
              </w:rPr>
            </w:pPr>
            <w:r w:rsidRPr="00061229">
              <w:rPr>
                <w:b/>
                <w:sz w:val="22"/>
                <w:szCs w:val="22"/>
              </w:rPr>
              <w:t>Eil. Nr.</w:t>
            </w:r>
          </w:p>
        </w:tc>
        <w:tc>
          <w:tcPr>
            <w:tcW w:w="1077" w:type="pct"/>
            <w:shd w:val="clear" w:color="auto" w:fill="F2F2F2" w:themeFill="background1" w:themeFillShade="F2"/>
            <w:vAlign w:val="center"/>
          </w:tcPr>
          <w:p w:rsidR="00F26EDB" w:rsidRPr="00061229" w:rsidRDefault="007677F0" w:rsidP="00F26EDB">
            <w:pPr>
              <w:jc w:val="center"/>
              <w:rPr>
                <w:b/>
                <w:sz w:val="22"/>
                <w:szCs w:val="22"/>
              </w:rPr>
            </w:pPr>
            <w:r>
              <w:rPr>
                <w:b/>
                <w:sz w:val="22"/>
                <w:szCs w:val="22"/>
              </w:rPr>
              <w:t>Ūkio subjekto</w:t>
            </w:r>
            <w:r w:rsidRPr="00061229">
              <w:rPr>
                <w:b/>
                <w:sz w:val="22"/>
                <w:szCs w:val="22"/>
              </w:rPr>
              <w:t xml:space="preserve"> </w:t>
            </w:r>
            <w:r w:rsidR="00F26EDB" w:rsidRPr="00061229">
              <w:rPr>
                <w:b/>
                <w:sz w:val="22"/>
                <w:szCs w:val="22"/>
              </w:rPr>
              <w:t>pavadinimas, kodas ir adresas</w:t>
            </w:r>
          </w:p>
        </w:tc>
        <w:tc>
          <w:tcPr>
            <w:tcW w:w="1274" w:type="pct"/>
            <w:shd w:val="clear" w:color="auto" w:fill="F2F2F2" w:themeFill="background1" w:themeFillShade="F2"/>
          </w:tcPr>
          <w:p w:rsidR="00F26EDB" w:rsidRPr="00061229" w:rsidRDefault="007677F0" w:rsidP="00F26EDB">
            <w:pPr>
              <w:jc w:val="center"/>
              <w:rPr>
                <w:b/>
                <w:sz w:val="22"/>
                <w:szCs w:val="22"/>
              </w:rPr>
            </w:pPr>
            <w:r>
              <w:rPr>
                <w:b/>
                <w:sz w:val="22"/>
                <w:szCs w:val="22"/>
              </w:rPr>
              <w:t>Ūkio subjekto</w:t>
            </w:r>
            <w:r w:rsidRPr="00061229">
              <w:rPr>
                <w:b/>
                <w:sz w:val="22"/>
                <w:szCs w:val="22"/>
              </w:rPr>
              <w:t xml:space="preserve"> </w:t>
            </w:r>
            <w:proofErr w:type="spellStart"/>
            <w:r w:rsidR="00F26EDB" w:rsidRPr="00061229">
              <w:rPr>
                <w:b/>
                <w:sz w:val="22"/>
                <w:szCs w:val="22"/>
              </w:rPr>
              <w:t>pajėgumais</w:t>
            </w:r>
            <w:proofErr w:type="spellEnd"/>
            <w:r w:rsidR="00F26EDB" w:rsidRPr="00061229">
              <w:rPr>
                <w:b/>
                <w:sz w:val="22"/>
                <w:szCs w:val="22"/>
              </w:rPr>
              <w:t xml:space="preserve"> remiamasi siekiant atitikti kvalifikacijos reikalavimus</w:t>
            </w:r>
          </w:p>
          <w:p w:rsidR="00F26EDB" w:rsidRPr="00061229" w:rsidRDefault="00F26EDB" w:rsidP="007677F0">
            <w:pPr>
              <w:jc w:val="center"/>
              <w:rPr>
                <w:b/>
                <w:sz w:val="22"/>
                <w:szCs w:val="22"/>
              </w:rPr>
            </w:pPr>
            <w:r w:rsidRPr="00061229">
              <w:rPr>
                <w:b/>
                <w:sz w:val="22"/>
                <w:szCs w:val="22"/>
              </w:rPr>
              <w:t>(Taip)</w:t>
            </w:r>
          </w:p>
        </w:tc>
        <w:tc>
          <w:tcPr>
            <w:tcW w:w="1212" w:type="pct"/>
            <w:shd w:val="clear" w:color="auto" w:fill="F2F2F2" w:themeFill="background1" w:themeFillShade="F2"/>
            <w:vAlign w:val="center"/>
          </w:tcPr>
          <w:p w:rsidR="00F26EDB" w:rsidRPr="00061229" w:rsidRDefault="00F26EDB" w:rsidP="001405E7">
            <w:pPr>
              <w:jc w:val="center"/>
              <w:rPr>
                <w:b/>
                <w:sz w:val="22"/>
                <w:szCs w:val="22"/>
              </w:rPr>
            </w:pPr>
            <w:r w:rsidRPr="00061229">
              <w:rPr>
                <w:b/>
                <w:sz w:val="22"/>
                <w:szCs w:val="22"/>
              </w:rPr>
              <w:t>Numatom</w:t>
            </w:r>
            <w:r w:rsidR="00BA339E" w:rsidRPr="00061229">
              <w:rPr>
                <w:b/>
                <w:sz w:val="22"/>
                <w:szCs w:val="22"/>
              </w:rPr>
              <w:t>os</w:t>
            </w:r>
            <w:r w:rsidRPr="00061229">
              <w:rPr>
                <w:b/>
                <w:sz w:val="22"/>
                <w:szCs w:val="22"/>
              </w:rPr>
              <w:t xml:space="preserve"> </w:t>
            </w:r>
            <w:r w:rsidR="001405E7">
              <w:rPr>
                <w:b/>
                <w:sz w:val="22"/>
                <w:szCs w:val="22"/>
              </w:rPr>
              <w:t xml:space="preserve">pristatyti prekės </w:t>
            </w:r>
          </w:p>
        </w:tc>
        <w:tc>
          <w:tcPr>
            <w:tcW w:w="1141" w:type="pct"/>
            <w:shd w:val="clear" w:color="auto" w:fill="F2F2F2" w:themeFill="background1" w:themeFillShade="F2"/>
            <w:vAlign w:val="center"/>
          </w:tcPr>
          <w:p w:rsidR="00F26EDB" w:rsidRPr="00061229" w:rsidRDefault="00F26EDB" w:rsidP="00F26EDB">
            <w:pPr>
              <w:jc w:val="center"/>
              <w:rPr>
                <w:b/>
                <w:sz w:val="22"/>
                <w:szCs w:val="22"/>
              </w:rPr>
            </w:pPr>
            <w:r w:rsidRPr="00061229">
              <w:rPr>
                <w:b/>
                <w:sz w:val="22"/>
                <w:szCs w:val="22"/>
              </w:rPr>
              <w:t>Pirkimo sutarties dalis (procentais) pasiūlymo kainoje, kuriai ketinama pasitelkti subt</w:t>
            </w:r>
            <w:r w:rsidR="00EB1BF3" w:rsidRPr="00061229">
              <w:rPr>
                <w:b/>
                <w:sz w:val="22"/>
                <w:szCs w:val="22"/>
              </w:rPr>
              <w:t>ie</w:t>
            </w:r>
            <w:r w:rsidRPr="00061229">
              <w:rPr>
                <w:b/>
                <w:sz w:val="22"/>
                <w:szCs w:val="22"/>
              </w:rPr>
              <w:t>kėjus</w:t>
            </w:r>
          </w:p>
        </w:tc>
      </w:tr>
      <w:tr w:rsidR="00F26EDB" w:rsidRPr="00061229" w:rsidTr="00BA339E">
        <w:tc>
          <w:tcPr>
            <w:tcW w:w="296" w:type="pct"/>
          </w:tcPr>
          <w:p w:rsidR="00F26EDB" w:rsidRPr="00061229" w:rsidRDefault="00F26EDB" w:rsidP="00F26EDB">
            <w:pPr>
              <w:jc w:val="both"/>
              <w:rPr>
                <w:sz w:val="22"/>
                <w:szCs w:val="22"/>
              </w:rPr>
            </w:pPr>
          </w:p>
        </w:tc>
        <w:tc>
          <w:tcPr>
            <w:tcW w:w="1077" w:type="pct"/>
          </w:tcPr>
          <w:p w:rsidR="00F26EDB" w:rsidRPr="00061229" w:rsidRDefault="00F26EDB" w:rsidP="00F26EDB">
            <w:pPr>
              <w:jc w:val="both"/>
              <w:rPr>
                <w:sz w:val="22"/>
                <w:szCs w:val="22"/>
              </w:rPr>
            </w:pPr>
          </w:p>
        </w:tc>
        <w:tc>
          <w:tcPr>
            <w:tcW w:w="1274" w:type="pct"/>
          </w:tcPr>
          <w:p w:rsidR="00F26EDB" w:rsidRPr="00061229" w:rsidRDefault="00F26EDB" w:rsidP="00F26EDB">
            <w:pPr>
              <w:jc w:val="both"/>
              <w:rPr>
                <w:sz w:val="22"/>
                <w:szCs w:val="22"/>
              </w:rPr>
            </w:pPr>
          </w:p>
        </w:tc>
        <w:tc>
          <w:tcPr>
            <w:tcW w:w="1212" w:type="pct"/>
          </w:tcPr>
          <w:p w:rsidR="00F26EDB" w:rsidRPr="00061229" w:rsidRDefault="00F26EDB" w:rsidP="00F26EDB">
            <w:pPr>
              <w:jc w:val="both"/>
              <w:rPr>
                <w:sz w:val="22"/>
                <w:szCs w:val="22"/>
              </w:rPr>
            </w:pPr>
          </w:p>
        </w:tc>
        <w:tc>
          <w:tcPr>
            <w:tcW w:w="1141" w:type="pct"/>
          </w:tcPr>
          <w:p w:rsidR="00F26EDB" w:rsidRPr="00061229" w:rsidRDefault="00F26EDB" w:rsidP="00F26EDB">
            <w:pPr>
              <w:jc w:val="both"/>
              <w:rPr>
                <w:sz w:val="22"/>
                <w:szCs w:val="22"/>
              </w:rPr>
            </w:pPr>
          </w:p>
        </w:tc>
      </w:tr>
      <w:tr w:rsidR="00F26EDB" w:rsidRPr="00061229" w:rsidTr="00BA339E">
        <w:tc>
          <w:tcPr>
            <w:tcW w:w="296" w:type="pct"/>
          </w:tcPr>
          <w:p w:rsidR="00F26EDB" w:rsidRPr="00061229" w:rsidRDefault="00F26EDB" w:rsidP="00F26EDB">
            <w:pPr>
              <w:jc w:val="both"/>
              <w:rPr>
                <w:sz w:val="22"/>
                <w:szCs w:val="22"/>
              </w:rPr>
            </w:pPr>
          </w:p>
        </w:tc>
        <w:tc>
          <w:tcPr>
            <w:tcW w:w="1077" w:type="pct"/>
          </w:tcPr>
          <w:p w:rsidR="00F26EDB" w:rsidRPr="00061229" w:rsidRDefault="00F26EDB" w:rsidP="00F26EDB">
            <w:pPr>
              <w:jc w:val="both"/>
              <w:rPr>
                <w:sz w:val="22"/>
                <w:szCs w:val="22"/>
              </w:rPr>
            </w:pPr>
          </w:p>
        </w:tc>
        <w:tc>
          <w:tcPr>
            <w:tcW w:w="1274" w:type="pct"/>
          </w:tcPr>
          <w:p w:rsidR="00F26EDB" w:rsidRPr="00061229" w:rsidRDefault="00F26EDB" w:rsidP="00F26EDB">
            <w:pPr>
              <w:jc w:val="both"/>
              <w:rPr>
                <w:sz w:val="22"/>
                <w:szCs w:val="22"/>
              </w:rPr>
            </w:pPr>
          </w:p>
        </w:tc>
        <w:tc>
          <w:tcPr>
            <w:tcW w:w="1212" w:type="pct"/>
          </w:tcPr>
          <w:p w:rsidR="00F26EDB" w:rsidRPr="00061229" w:rsidRDefault="00F26EDB" w:rsidP="00F26EDB">
            <w:pPr>
              <w:jc w:val="both"/>
              <w:rPr>
                <w:sz w:val="22"/>
                <w:szCs w:val="22"/>
              </w:rPr>
            </w:pPr>
          </w:p>
        </w:tc>
        <w:tc>
          <w:tcPr>
            <w:tcW w:w="1141" w:type="pct"/>
          </w:tcPr>
          <w:p w:rsidR="00F26EDB" w:rsidRPr="00061229" w:rsidRDefault="00F26EDB" w:rsidP="00F26EDB">
            <w:pPr>
              <w:jc w:val="both"/>
              <w:rPr>
                <w:sz w:val="22"/>
                <w:szCs w:val="22"/>
              </w:rPr>
            </w:pPr>
          </w:p>
        </w:tc>
      </w:tr>
      <w:tr w:rsidR="00F26EDB" w:rsidRPr="00061229" w:rsidTr="00BA339E">
        <w:tc>
          <w:tcPr>
            <w:tcW w:w="296" w:type="pct"/>
          </w:tcPr>
          <w:p w:rsidR="00F26EDB" w:rsidRPr="00061229" w:rsidRDefault="00F26EDB" w:rsidP="00F26EDB">
            <w:pPr>
              <w:jc w:val="right"/>
              <w:rPr>
                <w:b/>
                <w:sz w:val="22"/>
                <w:szCs w:val="22"/>
              </w:rPr>
            </w:pPr>
          </w:p>
        </w:tc>
        <w:tc>
          <w:tcPr>
            <w:tcW w:w="3563" w:type="pct"/>
            <w:gridSpan w:val="3"/>
          </w:tcPr>
          <w:p w:rsidR="00F26EDB" w:rsidRPr="00061229" w:rsidRDefault="006D7918" w:rsidP="00F26EDB">
            <w:pPr>
              <w:jc w:val="right"/>
              <w:rPr>
                <w:b/>
                <w:sz w:val="22"/>
                <w:szCs w:val="22"/>
              </w:rPr>
            </w:pPr>
            <w:r>
              <w:rPr>
                <w:b/>
                <w:sz w:val="22"/>
                <w:szCs w:val="22"/>
              </w:rPr>
              <w:t>Iš v</w:t>
            </w:r>
            <w:r w:rsidR="00F26EDB" w:rsidRPr="00061229">
              <w:rPr>
                <w:b/>
                <w:sz w:val="22"/>
                <w:szCs w:val="22"/>
              </w:rPr>
              <w:t>iso:</w:t>
            </w:r>
          </w:p>
        </w:tc>
        <w:tc>
          <w:tcPr>
            <w:tcW w:w="1141" w:type="pct"/>
          </w:tcPr>
          <w:p w:rsidR="00F26EDB" w:rsidRPr="00061229" w:rsidRDefault="00F26EDB" w:rsidP="00F26EDB">
            <w:pPr>
              <w:jc w:val="both"/>
              <w:rPr>
                <w:sz w:val="22"/>
                <w:szCs w:val="22"/>
              </w:rPr>
            </w:pPr>
          </w:p>
        </w:tc>
      </w:tr>
    </w:tbl>
    <w:p w:rsidR="00F26EDB" w:rsidRPr="00061229" w:rsidRDefault="00F26EDB" w:rsidP="006F1973">
      <w:pPr>
        <w:tabs>
          <w:tab w:val="left" w:pos="284"/>
        </w:tabs>
        <w:spacing w:after="0" w:line="240" w:lineRule="auto"/>
        <w:ind w:right="141"/>
        <w:rPr>
          <w:rFonts w:ascii="Times New Roman" w:eastAsia="Times New Roman" w:hAnsi="Times New Roman" w:cs="Times New Roman"/>
          <w:spacing w:val="-4"/>
          <w:lang w:val="lt-LT"/>
        </w:rPr>
      </w:pPr>
    </w:p>
    <w:p w:rsidR="00F26EDB" w:rsidRPr="00061229"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Pastabos:</w:t>
      </w:r>
    </w:p>
    <w:p w:rsidR="00D12B2E"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1. </w:t>
      </w:r>
      <w:r w:rsidR="007677F0" w:rsidRPr="00143606">
        <w:rPr>
          <w:rFonts w:ascii="Times New Roman" w:eastAsia="Times New Roman" w:hAnsi="Times New Roman" w:cs="Times New Roman"/>
          <w:b/>
          <w:lang w:val="lt-LT" w:eastAsia="lt-LT"/>
        </w:rPr>
        <w:t xml:space="preserve">Ūkio subjektas, kurio </w:t>
      </w:r>
      <w:proofErr w:type="spellStart"/>
      <w:r w:rsidR="007677F0" w:rsidRPr="00143606">
        <w:rPr>
          <w:rFonts w:ascii="Times New Roman" w:eastAsia="Times New Roman" w:hAnsi="Times New Roman" w:cs="Times New Roman"/>
          <w:b/>
          <w:lang w:val="lt-LT" w:eastAsia="lt-LT"/>
        </w:rPr>
        <w:t>pajėgumais</w:t>
      </w:r>
      <w:proofErr w:type="spellEnd"/>
      <w:r w:rsidR="007677F0" w:rsidRPr="00143606">
        <w:rPr>
          <w:rFonts w:ascii="Times New Roman" w:eastAsia="Times New Roman" w:hAnsi="Times New Roman" w:cs="Times New Roman"/>
          <w:b/>
          <w:lang w:val="lt-LT" w:eastAsia="lt-LT"/>
        </w:rPr>
        <w:t xml:space="preserve"> remiamasi</w:t>
      </w:r>
      <w:r w:rsidR="007677F0" w:rsidRPr="007677F0">
        <w:rPr>
          <w:rFonts w:ascii="Times New Roman" w:eastAsia="Times New Roman" w:hAnsi="Times New Roman" w:cs="Times New Roman"/>
          <w:lang w:val="lt-LT" w:eastAsia="lt-LT"/>
        </w:rPr>
        <w:t xml:space="preserve"> </w:t>
      </w:r>
      <w:r w:rsidR="007677F0" w:rsidRPr="00D12B2E">
        <w:rPr>
          <w:rFonts w:ascii="Times New Roman" w:eastAsia="Times New Roman" w:hAnsi="Times New Roman" w:cs="Times New Roman"/>
          <w:lang w:val="lt-LT" w:eastAsia="lt-LT"/>
        </w:rPr>
        <w:t xml:space="preserve">– tiekėjo pirkimo sutarties </w:t>
      </w:r>
      <w:r w:rsidR="007677F0" w:rsidRPr="00143606">
        <w:rPr>
          <w:rFonts w:ascii="Times New Roman" w:eastAsia="Times New Roman" w:hAnsi="Times New Roman" w:cs="Times New Roman"/>
          <w:color w:val="000000" w:themeColor="text1"/>
          <w:spacing w:val="-4"/>
          <w:lang w:val="lt-LT"/>
        </w:rPr>
        <w:t xml:space="preserve">vykdymui pasitelkiamas trečiasis asmuo, </w:t>
      </w:r>
      <w:r w:rsidR="007677F0" w:rsidRPr="00143606">
        <w:rPr>
          <w:rFonts w:ascii="Times New Roman" w:eastAsia="Times New Roman" w:hAnsi="Times New Roman" w:cs="Times New Roman"/>
          <w:b/>
          <w:color w:val="000000" w:themeColor="text1"/>
          <w:spacing w:val="-4"/>
          <w:lang w:val="lt-LT"/>
        </w:rPr>
        <w:t>kurio kvalifikacija tiekėjas remiasi, kad atitiktų kvalifikacijos reikalavimus</w:t>
      </w:r>
      <w:r w:rsidR="00D12B2E">
        <w:rPr>
          <w:rFonts w:ascii="Times New Roman" w:eastAsia="Times New Roman" w:hAnsi="Times New Roman" w:cs="Times New Roman"/>
          <w:lang w:val="lt-LT" w:eastAsia="lt-LT"/>
        </w:rPr>
        <w:t>.</w:t>
      </w:r>
    </w:p>
    <w:p w:rsidR="00F26EDB" w:rsidRPr="00061229" w:rsidRDefault="00D12B2E" w:rsidP="00185429">
      <w:pPr>
        <w:spacing w:after="0" w:line="240" w:lineRule="auto"/>
        <w:ind w:firstLine="567"/>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 </w:t>
      </w:r>
      <w:r w:rsidR="00F26EDB" w:rsidRPr="00D12B2E">
        <w:rPr>
          <w:rFonts w:ascii="Times New Roman" w:eastAsia="Times New Roman" w:hAnsi="Times New Roman" w:cs="Times New Roman"/>
          <w:lang w:val="lt-LT" w:eastAsia="lt-LT"/>
        </w:rPr>
        <w:t>T</w:t>
      </w:r>
      <w:r w:rsidR="00EB1BF3" w:rsidRPr="00D12B2E">
        <w:rPr>
          <w:rFonts w:ascii="Times New Roman" w:eastAsia="Times New Roman" w:hAnsi="Times New Roman" w:cs="Times New Roman"/>
          <w:lang w:val="lt-LT" w:eastAsia="lt-LT"/>
        </w:rPr>
        <w:t>ie</w:t>
      </w:r>
      <w:r w:rsidR="00F26EDB" w:rsidRPr="00D12B2E">
        <w:rPr>
          <w:rFonts w:ascii="Times New Roman" w:eastAsia="Times New Roman" w:hAnsi="Times New Roman" w:cs="Times New Roman"/>
          <w:lang w:val="lt-LT" w:eastAsia="lt-LT"/>
        </w:rPr>
        <w:t xml:space="preserve">kėjui neužpildžius lentelės apie </w:t>
      </w:r>
      <w:r w:rsidRPr="00143606">
        <w:rPr>
          <w:rFonts w:ascii="Times New Roman" w:eastAsia="Times New Roman" w:hAnsi="Times New Roman" w:cs="Times New Roman"/>
          <w:color w:val="000000" w:themeColor="text1"/>
          <w:spacing w:val="-4"/>
          <w:lang w:val="lt-LT"/>
        </w:rPr>
        <w:t>pasitelkiamus ūkio subjektus</w:t>
      </w:r>
      <w:r w:rsidR="00F26EDB" w:rsidRPr="00D12B2E">
        <w:rPr>
          <w:rFonts w:ascii="Times New Roman" w:eastAsia="Times New Roman" w:hAnsi="Times New Roman" w:cs="Times New Roman"/>
          <w:lang w:val="lt-LT" w:eastAsia="lt-LT"/>
        </w:rPr>
        <w:t xml:space="preserve"> arba ją išbraukus, laikoma, kad jis sutarčiai vykdyti </w:t>
      </w:r>
      <w:r w:rsidRPr="00143606">
        <w:rPr>
          <w:rFonts w:ascii="Times New Roman" w:eastAsia="Times New Roman" w:hAnsi="Times New Roman" w:cs="Times New Roman"/>
          <w:color w:val="000000" w:themeColor="text1"/>
          <w:spacing w:val="-4"/>
          <w:lang w:val="lt-LT"/>
        </w:rPr>
        <w:t xml:space="preserve">ūkio subjektų, kurių kvalifikacija remiasi, </w:t>
      </w:r>
      <w:r w:rsidR="00F26EDB" w:rsidRPr="00D12B2E">
        <w:rPr>
          <w:rFonts w:ascii="Times New Roman" w:eastAsia="Times New Roman" w:hAnsi="Times New Roman" w:cs="Times New Roman"/>
          <w:lang w:val="lt-LT" w:eastAsia="lt-LT"/>
        </w:rPr>
        <w:t xml:space="preserve"> nepasitelks.</w:t>
      </w:r>
    </w:p>
    <w:p w:rsidR="00F26EDB" w:rsidRPr="00061229" w:rsidRDefault="00D12B2E" w:rsidP="00185429">
      <w:pPr>
        <w:spacing w:after="0" w:line="240" w:lineRule="auto"/>
        <w:ind w:firstLine="567"/>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00F26EDB" w:rsidRPr="00061229">
        <w:rPr>
          <w:rFonts w:ascii="Times New Roman" w:eastAsia="Times New Roman" w:hAnsi="Times New Roman" w:cs="Times New Roman"/>
          <w:lang w:val="lt-LT" w:eastAsia="lt-LT"/>
        </w:rPr>
        <w:t>. Jeigu t</w:t>
      </w:r>
      <w:r w:rsidR="00EB1BF3" w:rsidRPr="00061229">
        <w:rPr>
          <w:rFonts w:ascii="Times New Roman" w:eastAsia="Times New Roman" w:hAnsi="Times New Roman" w:cs="Times New Roman"/>
          <w:lang w:val="lt-LT" w:eastAsia="lt-LT"/>
        </w:rPr>
        <w:t>ie</w:t>
      </w:r>
      <w:r w:rsidR="00F26EDB" w:rsidRPr="00061229">
        <w:rPr>
          <w:rFonts w:ascii="Times New Roman" w:eastAsia="Times New Roman" w:hAnsi="Times New Roman" w:cs="Times New Roman"/>
          <w:lang w:val="lt-LT" w:eastAsia="lt-LT"/>
        </w:rPr>
        <w:t>kėjas ketina sutarties vykdymui kaip ekspertą pasitelkti fizinį asmenį, tačiau neplanuoja jo įdarbinti, tokiu atveju ekspertas (fizinis asmuo) pasiūlyme nurodomas kaip t</w:t>
      </w:r>
      <w:r w:rsidR="00EB1BF3" w:rsidRPr="00061229">
        <w:rPr>
          <w:rFonts w:ascii="Times New Roman" w:eastAsia="Times New Roman" w:hAnsi="Times New Roman" w:cs="Times New Roman"/>
          <w:lang w:val="lt-LT" w:eastAsia="lt-LT"/>
        </w:rPr>
        <w:t>ie</w:t>
      </w:r>
      <w:r w:rsidR="00F26EDB" w:rsidRPr="00061229">
        <w:rPr>
          <w:rFonts w:ascii="Times New Roman" w:eastAsia="Times New Roman" w:hAnsi="Times New Roman" w:cs="Times New Roman"/>
          <w:lang w:val="lt-LT" w:eastAsia="lt-LT"/>
        </w:rPr>
        <w:t>kėjo subt</w:t>
      </w:r>
      <w:r w:rsidR="00EB1BF3" w:rsidRPr="00061229">
        <w:rPr>
          <w:rFonts w:ascii="Times New Roman" w:eastAsia="Times New Roman" w:hAnsi="Times New Roman" w:cs="Times New Roman"/>
          <w:lang w:val="lt-LT" w:eastAsia="lt-LT"/>
        </w:rPr>
        <w:t>ie</w:t>
      </w:r>
      <w:r w:rsidR="00F26EDB" w:rsidRPr="00061229">
        <w:rPr>
          <w:rFonts w:ascii="Times New Roman" w:eastAsia="Times New Roman" w:hAnsi="Times New Roman" w:cs="Times New Roman"/>
          <w:lang w:val="lt-LT" w:eastAsia="lt-LT"/>
        </w:rPr>
        <w:t>kėjas.</w:t>
      </w:r>
    </w:p>
    <w:p w:rsidR="00F26EDB" w:rsidRPr="00061229" w:rsidRDefault="00D12B2E" w:rsidP="00185429">
      <w:pPr>
        <w:spacing w:after="0" w:line="240" w:lineRule="auto"/>
        <w:ind w:firstLine="567"/>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sidR="00F26EDB" w:rsidRPr="00061229">
        <w:rPr>
          <w:rFonts w:ascii="Times New Roman" w:eastAsia="Times New Roman" w:hAnsi="Times New Roman" w:cs="Times New Roman"/>
          <w:lang w:val="lt-LT" w:eastAsia="lt-LT"/>
        </w:rPr>
        <w:t>. Jeigu t</w:t>
      </w:r>
      <w:r w:rsidR="00EB1BF3" w:rsidRPr="00061229">
        <w:rPr>
          <w:rFonts w:ascii="Times New Roman" w:eastAsia="Times New Roman" w:hAnsi="Times New Roman" w:cs="Times New Roman"/>
          <w:lang w:val="lt-LT" w:eastAsia="lt-LT"/>
        </w:rPr>
        <w:t>ie</w:t>
      </w:r>
      <w:r w:rsidR="00F26EDB" w:rsidRPr="00061229">
        <w:rPr>
          <w:rFonts w:ascii="Times New Roman" w:eastAsia="Times New Roman" w:hAnsi="Times New Roman" w:cs="Times New Roman"/>
          <w:lang w:val="lt-LT" w:eastAsia="lt-LT"/>
        </w:rPr>
        <w:t>kėjas pasiūlyme nurodo ekspertą (fizinį asmenį), kurį laimėjimo ir sutarties sudarymo atveju ketina įdarbinti, tokiu atveju, ekspertas (fizinis asmuo) nurodomas taip pat kaip t</w:t>
      </w:r>
      <w:r w:rsidR="00EB1BF3" w:rsidRPr="00061229">
        <w:rPr>
          <w:rFonts w:ascii="Times New Roman" w:eastAsia="Times New Roman" w:hAnsi="Times New Roman" w:cs="Times New Roman"/>
          <w:lang w:val="lt-LT" w:eastAsia="lt-LT"/>
        </w:rPr>
        <w:t>ie</w:t>
      </w:r>
      <w:r w:rsidR="00F26EDB" w:rsidRPr="00061229">
        <w:rPr>
          <w:rFonts w:ascii="Times New Roman" w:eastAsia="Times New Roman" w:hAnsi="Times New Roman" w:cs="Times New Roman"/>
          <w:lang w:val="lt-LT" w:eastAsia="lt-LT"/>
        </w:rPr>
        <w:t>kėjo subt</w:t>
      </w:r>
      <w:r w:rsidR="00EB1BF3" w:rsidRPr="00061229">
        <w:rPr>
          <w:rFonts w:ascii="Times New Roman" w:eastAsia="Times New Roman" w:hAnsi="Times New Roman" w:cs="Times New Roman"/>
          <w:lang w:val="lt-LT" w:eastAsia="lt-LT"/>
        </w:rPr>
        <w:t>ie</w:t>
      </w:r>
      <w:r w:rsidR="00F26EDB" w:rsidRPr="00061229">
        <w:rPr>
          <w:rFonts w:ascii="Times New Roman" w:eastAsia="Times New Roman" w:hAnsi="Times New Roman" w:cs="Times New Roman"/>
          <w:lang w:val="lt-LT" w:eastAsia="lt-LT"/>
        </w:rPr>
        <w:t xml:space="preserve">kėjas. </w:t>
      </w:r>
    </w:p>
    <w:p w:rsidR="00185429" w:rsidRPr="00061229" w:rsidRDefault="00185429" w:rsidP="00F26EDB">
      <w:pPr>
        <w:spacing w:after="0" w:line="240" w:lineRule="auto"/>
        <w:ind w:firstLine="567"/>
        <w:jc w:val="center"/>
        <w:rPr>
          <w:rFonts w:ascii="Times New Roman" w:eastAsia="Times New Roman" w:hAnsi="Times New Roman" w:cs="Times New Roman"/>
          <w:b/>
          <w:lang w:val="lt-LT" w:eastAsia="lt-LT"/>
        </w:rPr>
      </w:pPr>
    </w:p>
    <w:p w:rsidR="00D12B2E" w:rsidRPr="000A5DEE" w:rsidRDefault="005B31A6" w:rsidP="00D12B2E">
      <w:pPr>
        <w:tabs>
          <w:tab w:val="left" w:pos="284"/>
        </w:tabs>
        <w:spacing w:after="0" w:line="240" w:lineRule="auto"/>
        <w:ind w:right="141"/>
        <w:jc w:val="center"/>
        <w:rPr>
          <w:rFonts w:ascii="Times New Roman" w:hAnsi="Times New Roman" w:cs="Times New Roman"/>
          <w:b/>
          <w:color w:val="000000" w:themeColor="text1"/>
          <w:lang w:val="lt-LT"/>
        </w:rPr>
      </w:pPr>
      <w:r w:rsidRPr="00061229">
        <w:rPr>
          <w:rFonts w:ascii="Times New Roman" w:eastAsia="Times New Roman" w:hAnsi="Times New Roman" w:cs="Times New Roman"/>
          <w:b/>
          <w:lang w:val="lt-LT" w:eastAsia="lt-LT"/>
        </w:rPr>
        <w:t xml:space="preserve">5. </w:t>
      </w:r>
      <w:r w:rsidR="00F26EDB" w:rsidRPr="00061229">
        <w:rPr>
          <w:rFonts w:ascii="Times New Roman" w:eastAsia="Times New Roman" w:hAnsi="Times New Roman" w:cs="Times New Roman"/>
          <w:b/>
          <w:lang w:val="lt-LT" w:eastAsia="lt-LT"/>
        </w:rPr>
        <w:t xml:space="preserve">INFORMACIJA APIE </w:t>
      </w:r>
      <w:r w:rsidR="00D12B2E" w:rsidRPr="000A5DEE">
        <w:rPr>
          <w:rFonts w:ascii="Times New Roman" w:hAnsi="Times New Roman" w:cs="Times New Roman"/>
          <w:b/>
          <w:color w:val="000000" w:themeColor="text1"/>
          <w:lang w:val="lt-LT"/>
        </w:rPr>
        <w:t>SUBTIEKĖJUS</w:t>
      </w:r>
      <w:r w:rsidR="00F26EDB" w:rsidRPr="00061229">
        <w:rPr>
          <w:rFonts w:ascii="Times New Roman" w:eastAsia="Times New Roman" w:hAnsi="Times New Roman" w:cs="Times New Roman"/>
          <w:b/>
          <w:lang w:val="lt-LT" w:eastAsia="lt-LT"/>
        </w:rPr>
        <w:t xml:space="preserve">, </w:t>
      </w:r>
      <w:r w:rsidR="00D12B2E" w:rsidRPr="000A5DEE">
        <w:rPr>
          <w:rFonts w:ascii="Times New Roman" w:hAnsi="Times New Roman" w:cs="Times New Roman"/>
          <w:b/>
          <w:color w:val="000000" w:themeColor="text1"/>
          <w:lang w:val="lt-LT"/>
        </w:rPr>
        <w:t xml:space="preserve">KURIŲ PAJĖGUMAIS TIEKĖJAS NESIREMIA, </w:t>
      </w:r>
    </w:p>
    <w:p w:rsidR="00F26EDB" w:rsidRPr="00061229" w:rsidRDefault="00D12B2E" w:rsidP="00143606">
      <w:pPr>
        <w:spacing w:after="0" w:line="240" w:lineRule="auto"/>
        <w:ind w:firstLine="567"/>
        <w:rPr>
          <w:rFonts w:ascii="Times New Roman" w:eastAsia="Times New Roman" w:hAnsi="Times New Roman" w:cs="Times New Roman"/>
          <w:b/>
          <w:lang w:val="lt-LT" w:eastAsia="lt-LT"/>
        </w:rPr>
      </w:pPr>
      <w:r w:rsidRPr="000A5DEE">
        <w:rPr>
          <w:rFonts w:ascii="Times New Roman" w:hAnsi="Times New Roman" w:cs="Times New Roman"/>
          <w:b/>
          <w:color w:val="000000" w:themeColor="text1"/>
          <w:lang w:val="lt-LT"/>
        </w:rPr>
        <w:t xml:space="preserve">KAD ATITIKTŲ KVALIFIKACIJOS REIKALAVIMUS IR </w:t>
      </w:r>
      <w:r w:rsidR="00F26EDB" w:rsidRPr="00061229">
        <w:rPr>
          <w:rFonts w:ascii="Times New Roman" w:eastAsia="Times New Roman" w:hAnsi="Times New Roman" w:cs="Times New Roman"/>
          <w:b/>
          <w:lang w:val="lt-LT" w:eastAsia="lt-LT"/>
        </w:rPr>
        <w:t>KURIE BUS PASITELKIAMI VYKDANT PIRKIMO SUTARTĮ:</w:t>
      </w:r>
    </w:p>
    <w:p w:rsidR="00F26EDB" w:rsidRPr="0006122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77"/>
        <w:gridCol w:w="3146"/>
        <w:gridCol w:w="2957"/>
        <w:gridCol w:w="3182"/>
      </w:tblGrid>
      <w:tr w:rsidR="00D12B2E" w:rsidRPr="00061229" w:rsidTr="00143606">
        <w:tc>
          <w:tcPr>
            <w:tcW w:w="340" w:type="pct"/>
            <w:shd w:val="clear" w:color="auto" w:fill="F2F2F2" w:themeFill="background1" w:themeFillShade="F2"/>
          </w:tcPr>
          <w:p w:rsidR="00D12B2E" w:rsidRPr="00061229" w:rsidRDefault="00D12B2E" w:rsidP="00F26EDB">
            <w:pPr>
              <w:jc w:val="center"/>
              <w:rPr>
                <w:b/>
                <w:sz w:val="22"/>
                <w:szCs w:val="22"/>
              </w:rPr>
            </w:pPr>
            <w:r w:rsidRPr="00061229">
              <w:rPr>
                <w:b/>
                <w:sz w:val="22"/>
                <w:szCs w:val="22"/>
              </w:rPr>
              <w:t>Eil. Nr.</w:t>
            </w:r>
          </w:p>
        </w:tc>
        <w:tc>
          <w:tcPr>
            <w:tcW w:w="1579" w:type="pct"/>
            <w:shd w:val="clear" w:color="auto" w:fill="F2F2F2" w:themeFill="background1" w:themeFillShade="F2"/>
          </w:tcPr>
          <w:p w:rsidR="00D12B2E" w:rsidRDefault="00D12B2E" w:rsidP="00F26EDB">
            <w:pPr>
              <w:jc w:val="center"/>
              <w:rPr>
                <w:b/>
                <w:sz w:val="22"/>
                <w:szCs w:val="22"/>
              </w:rPr>
            </w:pPr>
          </w:p>
          <w:p w:rsidR="00D12B2E" w:rsidRPr="00061229" w:rsidRDefault="00D12B2E" w:rsidP="00F26EDB">
            <w:pPr>
              <w:jc w:val="center"/>
              <w:rPr>
                <w:b/>
                <w:sz w:val="22"/>
                <w:szCs w:val="22"/>
              </w:rPr>
            </w:pPr>
            <w:r>
              <w:rPr>
                <w:b/>
                <w:sz w:val="22"/>
                <w:szCs w:val="22"/>
              </w:rPr>
              <w:t>Subtiekėj</w:t>
            </w:r>
            <w:r w:rsidRPr="00061229">
              <w:rPr>
                <w:b/>
                <w:sz w:val="22"/>
                <w:szCs w:val="22"/>
              </w:rPr>
              <w:t>o pavadinimas, kodas ir adresas</w:t>
            </w:r>
          </w:p>
        </w:tc>
        <w:tc>
          <w:tcPr>
            <w:tcW w:w="1484" w:type="pct"/>
            <w:shd w:val="clear" w:color="auto" w:fill="F2F2F2" w:themeFill="background1" w:themeFillShade="F2"/>
          </w:tcPr>
          <w:p w:rsidR="00D12B2E" w:rsidRDefault="00D12B2E" w:rsidP="00F26EDB">
            <w:pPr>
              <w:jc w:val="center"/>
              <w:rPr>
                <w:b/>
                <w:sz w:val="22"/>
                <w:szCs w:val="22"/>
              </w:rPr>
            </w:pPr>
          </w:p>
          <w:p w:rsidR="00D12B2E" w:rsidRPr="00061229" w:rsidRDefault="00D12B2E" w:rsidP="00F26EDB">
            <w:pPr>
              <w:jc w:val="center"/>
              <w:rPr>
                <w:b/>
                <w:sz w:val="22"/>
                <w:szCs w:val="22"/>
              </w:rPr>
            </w:pPr>
            <w:r w:rsidRPr="000A5DEE">
              <w:rPr>
                <w:b/>
                <w:sz w:val="22"/>
                <w:szCs w:val="22"/>
              </w:rPr>
              <w:t xml:space="preserve">Numatomos </w:t>
            </w:r>
            <w:r>
              <w:rPr>
                <w:b/>
                <w:sz w:val="22"/>
                <w:szCs w:val="22"/>
              </w:rPr>
              <w:t>pristatyti</w:t>
            </w:r>
            <w:r w:rsidRPr="000A5DEE">
              <w:rPr>
                <w:b/>
                <w:sz w:val="22"/>
                <w:szCs w:val="22"/>
              </w:rPr>
              <w:t xml:space="preserve"> prekės</w:t>
            </w:r>
          </w:p>
        </w:tc>
        <w:tc>
          <w:tcPr>
            <w:tcW w:w="1597" w:type="pct"/>
            <w:shd w:val="clear" w:color="auto" w:fill="F2F2F2" w:themeFill="background1" w:themeFillShade="F2"/>
          </w:tcPr>
          <w:p w:rsidR="00D12B2E" w:rsidRPr="00061229" w:rsidRDefault="00D12B2E" w:rsidP="00F26EDB">
            <w:pPr>
              <w:jc w:val="center"/>
              <w:rPr>
                <w:b/>
              </w:rPr>
            </w:pPr>
            <w:r w:rsidRPr="000A5DEE">
              <w:rPr>
                <w:b/>
                <w:sz w:val="22"/>
                <w:szCs w:val="22"/>
              </w:rPr>
              <w:t>Pirkimo sutarties dalis (procentais) pasiūlymo kainoje, kuriai ketinama pasitelkti subtiekėjus</w:t>
            </w:r>
          </w:p>
        </w:tc>
      </w:tr>
      <w:tr w:rsidR="00D12B2E" w:rsidRPr="00061229" w:rsidTr="00143606">
        <w:tc>
          <w:tcPr>
            <w:tcW w:w="340" w:type="pct"/>
          </w:tcPr>
          <w:p w:rsidR="00D12B2E" w:rsidRPr="00061229" w:rsidRDefault="00D12B2E" w:rsidP="00F26EDB">
            <w:pPr>
              <w:jc w:val="both"/>
              <w:rPr>
                <w:sz w:val="22"/>
                <w:szCs w:val="22"/>
              </w:rPr>
            </w:pPr>
          </w:p>
        </w:tc>
        <w:tc>
          <w:tcPr>
            <w:tcW w:w="1579" w:type="pct"/>
          </w:tcPr>
          <w:p w:rsidR="00D12B2E" w:rsidRPr="00061229" w:rsidRDefault="00D12B2E" w:rsidP="00F26EDB">
            <w:pPr>
              <w:jc w:val="both"/>
              <w:rPr>
                <w:sz w:val="22"/>
                <w:szCs w:val="22"/>
              </w:rPr>
            </w:pPr>
          </w:p>
        </w:tc>
        <w:tc>
          <w:tcPr>
            <w:tcW w:w="1484" w:type="pct"/>
          </w:tcPr>
          <w:p w:rsidR="00D12B2E" w:rsidRPr="00061229" w:rsidRDefault="00D12B2E" w:rsidP="00F26EDB">
            <w:pPr>
              <w:jc w:val="both"/>
              <w:rPr>
                <w:sz w:val="22"/>
                <w:szCs w:val="22"/>
              </w:rPr>
            </w:pPr>
          </w:p>
        </w:tc>
        <w:tc>
          <w:tcPr>
            <w:tcW w:w="1597" w:type="pct"/>
          </w:tcPr>
          <w:p w:rsidR="00D12B2E" w:rsidRPr="00061229" w:rsidRDefault="00D12B2E" w:rsidP="00F26EDB">
            <w:pPr>
              <w:jc w:val="both"/>
            </w:pPr>
          </w:p>
        </w:tc>
      </w:tr>
      <w:tr w:rsidR="00D12B2E" w:rsidRPr="00061229" w:rsidTr="00143606">
        <w:tc>
          <w:tcPr>
            <w:tcW w:w="340" w:type="pct"/>
          </w:tcPr>
          <w:p w:rsidR="00D12B2E" w:rsidRPr="00061229" w:rsidRDefault="00D12B2E" w:rsidP="00F26EDB">
            <w:pPr>
              <w:jc w:val="both"/>
              <w:rPr>
                <w:sz w:val="22"/>
                <w:szCs w:val="22"/>
              </w:rPr>
            </w:pPr>
          </w:p>
        </w:tc>
        <w:tc>
          <w:tcPr>
            <w:tcW w:w="1579" w:type="pct"/>
          </w:tcPr>
          <w:p w:rsidR="00D12B2E" w:rsidRPr="00061229" w:rsidRDefault="00D12B2E" w:rsidP="00F26EDB">
            <w:pPr>
              <w:jc w:val="both"/>
              <w:rPr>
                <w:sz w:val="22"/>
                <w:szCs w:val="22"/>
              </w:rPr>
            </w:pPr>
          </w:p>
        </w:tc>
        <w:tc>
          <w:tcPr>
            <w:tcW w:w="1484" w:type="pct"/>
          </w:tcPr>
          <w:p w:rsidR="00D12B2E" w:rsidRPr="00061229" w:rsidRDefault="00D12B2E" w:rsidP="00F26EDB">
            <w:pPr>
              <w:jc w:val="both"/>
              <w:rPr>
                <w:sz w:val="22"/>
                <w:szCs w:val="22"/>
              </w:rPr>
            </w:pPr>
          </w:p>
        </w:tc>
        <w:tc>
          <w:tcPr>
            <w:tcW w:w="1597" w:type="pct"/>
          </w:tcPr>
          <w:p w:rsidR="00D12B2E" w:rsidRPr="00061229" w:rsidRDefault="00D12B2E" w:rsidP="00F26EDB">
            <w:pPr>
              <w:jc w:val="both"/>
            </w:pPr>
          </w:p>
        </w:tc>
      </w:tr>
      <w:tr w:rsidR="00D12B2E" w:rsidRPr="00061229" w:rsidTr="00D12B2E">
        <w:tc>
          <w:tcPr>
            <w:tcW w:w="340" w:type="pct"/>
          </w:tcPr>
          <w:p w:rsidR="00D12B2E" w:rsidRPr="00061229" w:rsidRDefault="00D12B2E" w:rsidP="00F26EDB">
            <w:pPr>
              <w:jc w:val="both"/>
            </w:pPr>
          </w:p>
        </w:tc>
        <w:tc>
          <w:tcPr>
            <w:tcW w:w="1579" w:type="pct"/>
          </w:tcPr>
          <w:p w:rsidR="00D12B2E" w:rsidRPr="00061229" w:rsidRDefault="00D12B2E" w:rsidP="00F26EDB">
            <w:pPr>
              <w:jc w:val="both"/>
            </w:pPr>
          </w:p>
        </w:tc>
        <w:tc>
          <w:tcPr>
            <w:tcW w:w="1484" w:type="pct"/>
          </w:tcPr>
          <w:p w:rsidR="00D12B2E" w:rsidRPr="00061229" w:rsidRDefault="00D12B2E" w:rsidP="00F26EDB">
            <w:pPr>
              <w:jc w:val="both"/>
            </w:pPr>
          </w:p>
        </w:tc>
        <w:tc>
          <w:tcPr>
            <w:tcW w:w="1597" w:type="pct"/>
          </w:tcPr>
          <w:p w:rsidR="00D12B2E" w:rsidRPr="00061229" w:rsidRDefault="00D12B2E" w:rsidP="00F26EDB">
            <w:pPr>
              <w:jc w:val="both"/>
            </w:pPr>
          </w:p>
        </w:tc>
      </w:tr>
    </w:tbl>
    <w:p w:rsidR="00F26EDB" w:rsidRDefault="00D12B2E" w:rsidP="00143606">
      <w:pPr>
        <w:spacing w:after="0" w:line="240" w:lineRule="auto"/>
        <w:ind w:firstLine="709"/>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lastRenderedPageBreak/>
        <w:t xml:space="preserve">Pastaba. </w:t>
      </w:r>
      <w:r w:rsidRPr="000A5DEE">
        <w:rPr>
          <w:rFonts w:ascii="Times New Roman" w:eastAsia="Times New Roman" w:hAnsi="Times New Roman" w:cs="Times New Roman"/>
          <w:b/>
          <w:spacing w:val="-4"/>
          <w:lang w:val="lt-LT"/>
        </w:rPr>
        <w:t xml:space="preserve">Subtiekėjas, kurio </w:t>
      </w:r>
      <w:proofErr w:type="spellStart"/>
      <w:r w:rsidRPr="000A5DEE">
        <w:rPr>
          <w:rFonts w:ascii="Times New Roman" w:eastAsia="Times New Roman" w:hAnsi="Times New Roman" w:cs="Times New Roman"/>
          <w:b/>
          <w:spacing w:val="-4"/>
          <w:lang w:val="lt-LT"/>
        </w:rPr>
        <w:t>pajėgumais</w:t>
      </w:r>
      <w:proofErr w:type="spellEnd"/>
      <w:r w:rsidRPr="000A5DEE">
        <w:rPr>
          <w:rFonts w:ascii="Times New Roman" w:eastAsia="Times New Roman" w:hAnsi="Times New Roman" w:cs="Times New Roman"/>
          <w:b/>
          <w:spacing w:val="-4"/>
          <w:lang w:val="lt-LT"/>
        </w:rPr>
        <w:t xml:space="preserve"> tiekėjas nesiremia</w:t>
      </w:r>
      <w:r w:rsidRPr="000A5DEE">
        <w:rPr>
          <w:rFonts w:ascii="Times New Roman" w:eastAsia="Times New Roman" w:hAnsi="Times New Roman" w:cs="Times New Roman"/>
          <w:spacing w:val="-4"/>
          <w:lang w:val="lt-LT"/>
        </w:rPr>
        <w:t xml:space="preserve"> (toliau – subtiekėjas) – tiekėjo pirkimo sutarties vykdymui pasitelkiamas trečiasis asmuo, </w:t>
      </w:r>
      <w:r w:rsidRPr="000A5DEE">
        <w:rPr>
          <w:rFonts w:ascii="Times New Roman" w:eastAsia="Times New Roman" w:hAnsi="Times New Roman" w:cs="Times New Roman"/>
          <w:b/>
          <w:spacing w:val="-4"/>
          <w:lang w:val="lt-LT"/>
        </w:rPr>
        <w:t>kurio kvalifikacija tiekėjas nesiremia, kad atitiktų kvalifikacijos reikalavimus.</w:t>
      </w:r>
    </w:p>
    <w:p w:rsidR="00D12B2E" w:rsidRDefault="00D12B2E" w:rsidP="00F26EDB">
      <w:pPr>
        <w:spacing w:after="0" w:line="240" w:lineRule="auto"/>
        <w:rPr>
          <w:rFonts w:ascii="Times New Roman" w:eastAsia="Times New Roman" w:hAnsi="Times New Roman" w:cs="Times New Roman"/>
          <w:b/>
          <w:spacing w:val="-4"/>
          <w:lang w:val="lt-LT"/>
        </w:rPr>
      </w:pPr>
    </w:p>
    <w:p w:rsidR="00D12B2E" w:rsidRPr="00061229" w:rsidRDefault="00D12B2E" w:rsidP="00F26EDB">
      <w:pPr>
        <w:spacing w:after="0" w:line="240" w:lineRule="auto"/>
        <w:rPr>
          <w:rFonts w:ascii="Times New Roman" w:eastAsia="Times New Roman" w:hAnsi="Times New Roman" w:cs="Times New Roman"/>
          <w:lang w:val="lt-LT" w:eastAsia="lt-LT"/>
        </w:rPr>
      </w:pPr>
    </w:p>
    <w:p w:rsidR="00F26EDB" w:rsidRPr="00061229" w:rsidRDefault="00465E9A" w:rsidP="00F26EDB">
      <w:pPr>
        <w:spacing w:after="0" w:line="240" w:lineRule="auto"/>
        <w:ind w:firstLine="709"/>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 xml:space="preserve">6. </w:t>
      </w:r>
      <w:r w:rsidR="00F26EDB" w:rsidRPr="00061229">
        <w:rPr>
          <w:rFonts w:ascii="Times New Roman" w:eastAsia="Times New Roman" w:hAnsi="Times New Roman" w:cs="Times New Roman"/>
          <w:b/>
          <w:lang w:val="lt-LT" w:eastAsia="lt-LT"/>
        </w:rPr>
        <w:t>INFORMACIJA APIE SPECIALISTUS IR EKSPERTUS, KURIE BUS PASITELKIAMI VYKDANT PIRKIMO SUTARTĮ, TAČIAU JIE NĖRA TIEKĖJO</w:t>
      </w:r>
      <w:r w:rsidR="00D12B2E">
        <w:rPr>
          <w:rFonts w:ascii="Times New Roman" w:eastAsia="Times New Roman" w:hAnsi="Times New Roman" w:cs="Times New Roman"/>
          <w:b/>
          <w:lang w:val="lt-LT" w:eastAsia="lt-LT"/>
        </w:rPr>
        <w:t xml:space="preserve">, ŪKIO SUBJEKTO, </w:t>
      </w:r>
      <w:r w:rsidR="00D12B2E" w:rsidRPr="000A5DEE">
        <w:rPr>
          <w:rFonts w:ascii="Times New Roman" w:eastAsia="Times New Roman" w:hAnsi="Times New Roman" w:cs="Times New Roman"/>
          <w:b/>
          <w:lang w:val="lt-LT" w:eastAsia="lt-LT"/>
        </w:rPr>
        <w:t>KURIO PAJĖGUMAIS TIEKĖJAS REMIASI</w:t>
      </w:r>
      <w:r w:rsidR="00D12B2E">
        <w:rPr>
          <w:rFonts w:ascii="Times New Roman" w:eastAsia="Times New Roman" w:hAnsi="Times New Roman" w:cs="Times New Roman"/>
          <w:b/>
          <w:lang w:val="lt-LT" w:eastAsia="lt-LT"/>
        </w:rPr>
        <w:t>,</w:t>
      </w:r>
      <w:r w:rsidR="00F26EDB" w:rsidRPr="00061229">
        <w:rPr>
          <w:rFonts w:ascii="Times New Roman" w:eastAsia="Times New Roman" w:hAnsi="Times New Roman" w:cs="Times New Roman"/>
          <w:b/>
          <w:lang w:val="lt-LT" w:eastAsia="lt-LT"/>
        </w:rPr>
        <w:t xml:space="preserve"> DARBUOTOJAI PASIŪLYMO PATEIKIMO METU, BET LAIMĖJIMO ATVEJU BŪTŲ ĮDARBINTI:</w:t>
      </w:r>
    </w:p>
    <w:p w:rsidR="00F26EDB" w:rsidRPr="0006122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1"/>
        <w:gridCol w:w="3076"/>
        <w:gridCol w:w="2783"/>
      </w:tblGrid>
      <w:tr w:rsidR="00F26EDB" w:rsidRPr="00061229" w:rsidTr="00D12B2E">
        <w:tc>
          <w:tcPr>
            <w:tcW w:w="337"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Eil. Nr.</w:t>
            </w:r>
          </w:p>
        </w:tc>
        <w:tc>
          <w:tcPr>
            <w:tcW w:w="1722"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Vardas ir pavardė</w:t>
            </w:r>
          </w:p>
        </w:tc>
        <w:tc>
          <w:tcPr>
            <w:tcW w:w="1544"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Specialisto ir eksperto dabartinė darbovietė</w:t>
            </w:r>
          </w:p>
        </w:tc>
        <w:tc>
          <w:tcPr>
            <w:tcW w:w="1397"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 xml:space="preserve">Specialisto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F26EDB" w:rsidRPr="00061229" w:rsidRDefault="00F26EDB" w:rsidP="00F26EDB">
            <w:pPr>
              <w:jc w:val="center"/>
              <w:rPr>
                <w:b/>
                <w:sz w:val="22"/>
                <w:szCs w:val="22"/>
              </w:rPr>
            </w:pPr>
            <w:r w:rsidRPr="00061229">
              <w:rPr>
                <w:b/>
                <w:sz w:val="22"/>
                <w:szCs w:val="22"/>
              </w:rPr>
              <w:t>(Taip/Ne)</w:t>
            </w:r>
          </w:p>
        </w:tc>
      </w:tr>
      <w:tr w:rsidR="00F26EDB" w:rsidRPr="00061229" w:rsidTr="00D12B2E">
        <w:tc>
          <w:tcPr>
            <w:tcW w:w="337" w:type="pct"/>
          </w:tcPr>
          <w:p w:rsidR="00F26EDB" w:rsidRPr="00061229" w:rsidRDefault="00F26EDB" w:rsidP="00F26EDB">
            <w:pPr>
              <w:jc w:val="both"/>
              <w:rPr>
                <w:sz w:val="22"/>
                <w:szCs w:val="22"/>
              </w:rPr>
            </w:pPr>
          </w:p>
        </w:tc>
        <w:tc>
          <w:tcPr>
            <w:tcW w:w="1722" w:type="pct"/>
          </w:tcPr>
          <w:p w:rsidR="00F26EDB" w:rsidRPr="00061229" w:rsidRDefault="00F26EDB" w:rsidP="00F26EDB">
            <w:pPr>
              <w:jc w:val="both"/>
              <w:rPr>
                <w:sz w:val="22"/>
                <w:szCs w:val="22"/>
              </w:rPr>
            </w:pPr>
          </w:p>
        </w:tc>
        <w:tc>
          <w:tcPr>
            <w:tcW w:w="1544" w:type="pct"/>
          </w:tcPr>
          <w:p w:rsidR="00F26EDB" w:rsidRPr="00061229" w:rsidRDefault="00F26EDB" w:rsidP="00F26EDB">
            <w:pPr>
              <w:jc w:val="both"/>
              <w:rPr>
                <w:sz w:val="22"/>
                <w:szCs w:val="22"/>
              </w:rPr>
            </w:pPr>
          </w:p>
        </w:tc>
        <w:tc>
          <w:tcPr>
            <w:tcW w:w="1397" w:type="pct"/>
          </w:tcPr>
          <w:p w:rsidR="00F26EDB" w:rsidRPr="00061229" w:rsidRDefault="00F26EDB" w:rsidP="00F26EDB">
            <w:pPr>
              <w:jc w:val="both"/>
              <w:rPr>
                <w:sz w:val="22"/>
                <w:szCs w:val="22"/>
              </w:rPr>
            </w:pPr>
          </w:p>
        </w:tc>
      </w:tr>
      <w:tr w:rsidR="00F26EDB" w:rsidRPr="00061229" w:rsidTr="00D12B2E">
        <w:tc>
          <w:tcPr>
            <w:tcW w:w="337" w:type="pct"/>
          </w:tcPr>
          <w:p w:rsidR="00F26EDB" w:rsidRPr="00061229" w:rsidRDefault="00F26EDB" w:rsidP="00F26EDB">
            <w:pPr>
              <w:jc w:val="both"/>
              <w:rPr>
                <w:sz w:val="22"/>
                <w:szCs w:val="22"/>
              </w:rPr>
            </w:pPr>
          </w:p>
        </w:tc>
        <w:tc>
          <w:tcPr>
            <w:tcW w:w="1722" w:type="pct"/>
          </w:tcPr>
          <w:p w:rsidR="00F26EDB" w:rsidRPr="00061229" w:rsidRDefault="00F26EDB" w:rsidP="00F26EDB">
            <w:pPr>
              <w:jc w:val="both"/>
              <w:rPr>
                <w:sz w:val="22"/>
                <w:szCs w:val="22"/>
              </w:rPr>
            </w:pPr>
          </w:p>
        </w:tc>
        <w:tc>
          <w:tcPr>
            <w:tcW w:w="1544" w:type="pct"/>
          </w:tcPr>
          <w:p w:rsidR="00F26EDB" w:rsidRPr="00061229" w:rsidRDefault="00F26EDB" w:rsidP="00F26EDB">
            <w:pPr>
              <w:jc w:val="both"/>
              <w:rPr>
                <w:sz w:val="22"/>
                <w:szCs w:val="22"/>
              </w:rPr>
            </w:pPr>
          </w:p>
        </w:tc>
        <w:tc>
          <w:tcPr>
            <w:tcW w:w="1397" w:type="pct"/>
          </w:tcPr>
          <w:p w:rsidR="00F26EDB" w:rsidRPr="00061229" w:rsidRDefault="00F26EDB" w:rsidP="00F26EDB">
            <w:pPr>
              <w:jc w:val="both"/>
              <w:rPr>
                <w:sz w:val="22"/>
                <w:szCs w:val="22"/>
              </w:rPr>
            </w:pPr>
          </w:p>
        </w:tc>
      </w:tr>
    </w:tbl>
    <w:p w:rsidR="00D12B2E" w:rsidRPr="000A5DEE" w:rsidRDefault="00D12B2E" w:rsidP="00D12B2E">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Pastab</w:t>
      </w:r>
      <w:r>
        <w:rPr>
          <w:rFonts w:ascii="Times New Roman" w:eastAsia="Times New Roman" w:hAnsi="Times New Roman" w:cs="Times New Roman"/>
          <w:lang w:val="lt-LT" w:eastAsia="lt-LT"/>
        </w:rPr>
        <w:t>a</w:t>
      </w:r>
      <w:r w:rsidRPr="000A5DEE">
        <w:rPr>
          <w:rFonts w:ascii="Times New Roman" w:eastAsia="Times New Roman" w:hAnsi="Times New Roman" w:cs="Times New Roman"/>
          <w:lang w:val="lt-LT" w:eastAsia="lt-LT"/>
        </w:rPr>
        <w:t xml:space="preserve">: </w:t>
      </w:r>
      <w:proofErr w:type="spellStart"/>
      <w:r w:rsidRPr="000A5DEE">
        <w:rPr>
          <w:rFonts w:ascii="Times New Roman" w:eastAsia="Times New Roman" w:hAnsi="Times New Roman" w:cs="Times New Roman"/>
          <w:b/>
          <w:lang w:val="lt-LT" w:eastAsia="lt-LT"/>
        </w:rPr>
        <w:t>Kvazisubtiekėjas</w:t>
      </w:r>
      <w:proofErr w:type="spellEnd"/>
      <w:r w:rsidRPr="000A5DEE">
        <w:rPr>
          <w:rFonts w:ascii="Times New Roman" w:eastAsia="Times New Roman" w:hAnsi="Times New Roman" w:cs="Times New Roman"/>
          <w:lang w:val="lt-LT" w:eastAsia="lt-LT"/>
        </w:rPr>
        <w:t xml:space="preserve"> – specialistas, kurio kvalifikacija tiekėjas remiasi, ir kuris pasiūlymo teikimo metu dar nėra tiekėjo, ūkio subjekto, kurio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tiekėjas remiasi, darbuotojas, tačiau jį ketinama įdarbinti, jei pasiūlymas bus pripažintas laimėjusiu.</w:t>
      </w:r>
    </w:p>
    <w:p w:rsidR="00F26EDB" w:rsidRPr="00061229" w:rsidRDefault="00F26EDB" w:rsidP="00F26EDB">
      <w:pPr>
        <w:spacing w:after="0" w:line="240" w:lineRule="auto"/>
        <w:rPr>
          <w:rFonts w:ascii="Times New Roman" w:eastAsia="Times New Roman" w:hAnsi="Times New Roman" w:cs="Times New Roman"/>
          <w:lang w:val="lt-LT" w:eastAsia="lt-LT"/>
        </w:rPr>
      </w:pPr>
    </w:p>
    <w:p w:rsidR="008F5F55" w:rsidRPr="00061229" w:rsidRDefault="00465E9A" w:rsidP="004234D0">
      <w:pPr>
        <w:pStyle w:val="ListParagraph"/>
        <w:autoSpaceDE w:val="0"/>
        <w:autoSpaceDN w:val="0"/>
        <w:adjustRightInd w:val="0"/>
        <w:spacing w:before="60" w:after="60"/>
        <w:ind w:left="714"/>
        <w:jc w:val="center"/>
        <w:rPr>
          <w:sz w:val="22"/>
        </w:rPr>
      </w:pPr>
      <w:r w:rsidRPr="00061229">
        <w:rPr>
          <w:b/>
          <w:bCs/>
          <w:sz w:val="22"/>
        </w:rPr>
        <w:t>7</w:t>
      </w:r>
      <w:r w:rsidR="008F5F55" w:rsidRPr="00061229">
        <w:rPr>
          <w:b/>
          <w:bCs/>
          <w:sz w:val="22"/>
        </w:rPr>
        <w:t xml:space="preserve">. </w:t>
      </w:r>
      <w:r w:rsidRPr="00061229">
        <w:rPr>
          <w:b/>
          <w:sz w:val="22"/>
          <w:lang w:eastAsia="lt-LT"/>
        </w:rPr>
        <w:t>PASIŪLYME KONFIDENCIALIĄ INFORMACIJĄ SUDARO:</w:t>
      </w:r>
    </w:p>
    <w:p w:rsidR="008F5F55" w:rsidRPr="00061229" w:rsidRDefault="00A104DC" w:rsidP="00A104DC">
      <w:pPr>
        <w:pStyle w:val="BodyText"/>
        <w:jc w:val="right"/>
        <w:rPr>
          <w:sz w:val="22"/>
          <w:szCs w:val="22"/>
        </w:rPr>
      </w:pPr>
      <w:r>
        <w:t>7 lentelė</w:t>
      </w:r>
    </w:p>
    <w:tbl>
      <w:tblPr>
        <w:tblStyle w:val="TableGrid"/>
        <w:tblW w:w="5000" w:type="pct"/>
        <w:tblLook w:val="04A0" w:firstRow="1" w:lastRow="0" w:firstColumn="1" w:lastColumn="0" w:noHBand="0" w:noVBand="1"/>
      </w:tblPr>
      <w:tblGrid>
        <w:gridCol w:w="696"/>
        <w:gridCol w:w="4632"/>
        <w:gridCol w:w="4634"/>
      </w:tblGrid>
      <w:tr w:rsidR="008F5F55" w:rsidRPr="00061229" w:rsidTr="00A104DC">
        <w:tc>
          <w:tcPr>
            <w:tcW w:w="349" w:type="pct"/>
            <w:shd w:val="clear" w:color="auto" w:fill="F2F2F2" w:themeFill="background1" w:themeFillShade="F2"/>
          </w:tcPr>
          <w:p w:rsidR="008F5F55" w:rsidRPr="00061229" w:rsidRDefault="008F5F55" w:rsidP="00BA339E">
            <w:pPr>
              <w:pStyle w:val="BodyText"/>
              <w:ind w:firstLine="0"/>
              <w:jc w:val="center"/>
              <w:rPr>
                <w:b/>
                <w:color w:val="000000" w:themeColor="text1"/>
                <w:sz w:val="22"/>
                <w:szCs w:val="22"/>
              </w:rPr>
            </w:pPr>
            <w:r w:rsidRPr="00061229">
              <w:rPr>
                <w:b/>
                <w:color w:val="000000" w:themeColor="text1"/>
                <w:sz w:val="22"/>
                <w:szCs w:val="22"/>
              </w:rPr>
              <w:t>Eil. Nr.</w:t>
            </w:r>
          </w:p>
        </w:tc>
        <w:tc>
          <w:tcPr>
            <w:tcW w:w="2325" w:type="pct"/>
            <w:shd w:val="clear" w:color="auto" w:fill="F2F2F2" w:themeFill="background1" w:themeFillShade="F2"/>
          </w:tcPr>
          <w:p w:rsidR="008F5F55" w:rsidRPr="00061229" w:rsidRDefault="008F5F55" w:rsidP="00BA339E">
            <w:pPr>
              <w:pStyle w:val="BodyText"/>
              <w:ind w:firstLine="0"/>
              <w:jc w:val="center"/>
              <w:rPr>
                <w:b/>
                <w:color w:val="000000" w:themeColor="text1"/>
                <w:sz w:val="22"/>
                <w:szCs w:val="22"/>
              </w:rPr>
            </w:pPr>
            <w:r w:rsidRPr="00061229">
              <w:rPr>
                <w:b/>
                <w:color w:val="000000" w:themeColor="text1"/>
                <w:sz w:val="22"/>
                <w:szCs w:val="22"/>
              </w:rPr>
              <w:t>Dokumentų (ar jų dalių) pavadinimai</w:t>
            </w:r>
          </w:p>
        </w:tc>
        <w:tc>
          <w:tcPr>
            <w:tcW w:w="2326" w:type="pct"/>
            <w:shd w:val="clear" w:color="auto" w:fill="F2F2F2" w:themeFill="background1" w:themeFillShade="F2"/>
          </w:tcPr>
          <w:p w:rsidR="008F5F55" w:rsidRPr="00061229" w:rsidRDefault="008F5F55" w:rsidP="00BA339E">
            <w:pPr>
              <w:pStyle w:val="BodyText"/>
              <w:ind w:firstLine="0"/>
              <w:jc w:val="center"/>
              <w:rPr>
                <w:b/>
                <w:color w:val="000000" w:themeColor="text1"/>
                <w:sz w:val="22"/>
                <w:szCs w:val="22"/>
              </w:rPr>
            </w:pPr>
            <w:r w:rsidRPr="00061229">
              <w:rPr>
                <w:b/>
                <w:bCs/>
                <w:color w:val="000000" w:themeColor="text1"/>
                <w:sz w:val="22"/>
                <w:szCs w:val="22"/>
              </w:rPr>
              <w:t>Nurodytos konfidencialios informacijos pagrindimas (paaiškinimas, kuo remiantis nurodytas dokumentas ar jo dalis yra konfidencialūs)</w:t>
            </w:r>
          </w:p>
        </w:tc>
      </w:tr>
      <w:tr w:rsidR="008F5F55" w:rsidRPr="00061229" w:rsidTr="00A104DC">
        <w:tc>
          <w:tcPr>
            <w:tcW w:w="349" w:type="pct"/>
          </w:tcPr>
          <w:p w:rsidR="008F5F55" w:rsidRPr="00061229" w:rsidRDefault="008F5F55" w:rsidP="00BA339E">
            <w:pPr>
              <w:pStyle w:val="BodyText"/>
              <w:ind w:firstLine="0"/>
              <w:rPr>
                <w:color w:val="000000" w:themeColor="text1"/>
                <w:sz w:val="22"/>
                <w:szCs w:val="22"/>
              </w:rPr>
            </w:pPr>
          </w:p>
        </w:tc>
        <w:tc>
          <w:tcPr>
            <w:tcW w:w="2325" w:type="pct"/>
          </w:tcPr>
          <w:p w:rsidR="008F5F55" w:rsidRPr="00061229" w:rsidRDefault="008F5F55" w:rsidP="00BA339E">
            <w:pPr>
              <w:pStyle w:val="BodyText"/>
              <w:ind w:firstLine="0"/>
              <w:rPr>
                <w:color w:val="000000" w:themeColor="text1"/>
                <w:sz w:val="22"/>
                <w:szCs w:val="22"/>
              </w:rPr>
            </w:pPr>
          </w:p>
        </w:tc>
        <w:tc>
          <w:tcPr>
            <w:tcW w:w="2326" w:type="pct"/>
          </w:tcPr>
          <w:p w:rsidR="008F5F55" w:rsidRPr="00061229" w:rsidRDefault="008F5F55" w:rsidP="00BA339E">
            <w:pPr>
              <w:pStyle w:val="BodyText"/>
              <w:ind w:firstLine="0"/>
              <w:rPr>
                <w:color w:val="000000" w:themeColor="text1"/>
                <w:sz w:val="22"/>
                <w:szCs w:val="22"/>
              </w:rPr>
            </w:pPr>
          </w:p>
        </w:tc>
      </w:tr>
      <w:tr w:rsidR="008F5F55" w:rsidRPr="00061229" w:rsidTr="00A104DC">
        <w:tc>
          <w:tcPr>
            <w:tcW w:w="349" w:type="pct"/>
          </w:tcPr>
          <w:p w:rsidR="008F5F55" w:rsidRPr="00061229" w:rsidRDefault="008F5F55" w:rsidP="00BA339E">
            <w:pPr>
              <w:pStyle w:val="BodyText"/>
              <w:ind w:firstLine="0"/>
              <w:rPr>
                <w:color w:val="000000" w:themeColor="text1"/>
                <w:sz w:val="22"/>
                <w:szCs w:val="22"/>
              </w:rPr>
            </w:pPr>
          </w:p>
        </w:tc>
        <w:tc>
          <w:tcPr>
            <w:tcW w:w="2325" w:type="pct"/>
          </w:tcPr>
          <w:p w:rsidR="008F5F55" w:rsidRPr="00061229" w:rsidRDefault="008F5F55" w:rsidP="00BA339E">
            <w:pPr>
              <w:pStyle w:val="BodyText"/>
              <w:ind w:firstLine="0"/>
              <w:rPr>
                <w:color w:val="000000" w:themeColor="text1"/>
                <w:sz w:val="22"/>
                <w:szCs w:val="22"/>
              </w:rPr>
            </w:pPr>
          </w:p>
        </w:tc>
        <w:tc>
          <w:tcPr>
            <w:tcW w:w="2326" w:type="pct"/>
          </w:tcPr>
          <w:p w:rsidR="008F5F55" w:rsidRPr="00061229" w:rsidRDefault="008F5F55" w:rsidP="00BA339E">
            <w:pPr>
              <w:pStyle w:val="BodyText"/>
              <w:ind w:firstLine="0"/>
              <w:rPr>
                <w:color w:val="000000" w:themeColor="text1"/>
                <w:sz w:val="22"/>
                <w:szCs w:val="22"/>
              </w:rPr>
            </w:pPr>
          </w:p>
        </w:tc>
      </w:tr>
    </w:tbl>
    <w:p w:rsidR="008F5F55" w:rsidRPr="00061229" w:rsidRDefault="008F5F55" w:rsidP="008F5F55">
      <w:pPr>
        <w:pStyle w:val="BodyText"/>
        <w:rPr>
          <w:color w:val="000000" w:themeColor="text1"/>
          <w:sz w:val="22"/>
          <w:szCs w:val="22"/>
        </w:rPr>
      </w:pPr>
      <w:r w:rsidRPr="00061229">
        <w:rPr>
          <w:color w:val="000000" w:themeColor="text1"/>
          <w:sz w:val="22"/>
          <w:szCs w:val="22"/>
        </w:rPr>
        <w:t>Pastabos:</w:t>
      </w:r>
    </w:p>
    <w:p w:rsidR="008F5F55" w:rsidRPr="00061229" w:rsidRDefault="008F5F55" w:rsidP="008F5F55">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rsidR="008F5F55" w:rsidRPr="00061229" w:rsidRDefault="008F5F55" w:rsidP="008F5F55">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8F5F55" w:rsidRPr="00061229" w:rsidRDefault="008F5F55" w:rsidP="006F1973">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C61937" w:rsidRPr="00061229" w:rsidRDefault="00C61937" w:rsidP="00B97484">
      <w:pPr>
        <w:pStyle w:val="ListParagraph"/>
        <w:autoSpaceDE w:val="0"/>
        <w:autoSpaceDN w:val="0"/>
        <w:adjustRightInd w:val="0"/>
        <w:spacing w:before="60" w:after="60"/>
        <w:ind w:left="714"/>
        <w:jc w:val="center"/>
        <w:rPr>
          <w:b/>
          <w:bCs/>
          <w:sz w:val="22"/>
        </w:rPr>
      </w:pPr>
    </w:p>
    <w:p w:rsidR="00C61937" w:rsidRPr="00061229" w:rsidRDefault="00C61937" w:rsidP="00B97484">
      <w:pPr>
        <w:pStyle w:val="ListParagraph"/>
        <w:autoSpaceDE w:val="0"/>
        <w:autoSpaceDN w:val="0"/>
        <w:adjustRightInd w:val="0"/>
        <w:spacing w:before="60" w:after="60"/>
        <w:ind w:left="714"/>
        <w:jc w:val="center"/>
        <w:rPr>
          <w:b/>
          <w:bCs/>
          <w:sz w:val="22"/>
        </w:rPr>
      </w:pPr>
    </w:p>
    <w:p w:rsidR="00B97484" w:rsidRPr="00061229" w:rsidRDefault="00465E9A" w:rsidP="00B97484">
      <w:pPr>
        <w:pStyle w:val="ListParagraph"/>
        <w:autoSpaceDE w:val="0"/>
        <w:autoSpaceDN w:val="0"/>
        <w:adjustRightInd w:val="0"/>
        <w:spacing w:before="60" w:after="60"/>
        <w:ind w:left="714"/>
        <w:jc w:val="center"/>
        <w:rPr>
          <w:b/>
          <w:bCs/>
          <w:sz w:val="22"/>
        </w:rPr>
      </w:pPr>
      <w:r w:rsidRPr="00061229">
        <w:rPr>
          <w:b/>
          <w:bCs/>
          <w:sz w:val="22"/>
        </w:rPr>
        <w:t>8</w:t>
      </w:r>
      <w:r w:rsidR="00B97484" w:rsidRPr="00061229">
        <w:rPr>
          <w:b/>
          <w:bCs/>
          <w:sz w:val="22"/>
        </w:rPr>
        <w:t>. SU PASIŪLYMU PATEIKIAMI DOKUMENTAI</w:t>
      </w:r>
      <w:r w:rsidRPr="00061229">
        <w:rPr>
          <w:b/>
          <w:bCs/>
          <w:sz w:val="22"/>
        </w:rPr>
        <w:t>:</w:t>
      </w:r>
    </w:p>
    <w:p w:rsidR="00B97484" w:rsidRPr="00061229" w:rsidRDefault="00A104DC" w:rsidP="00A104DC">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B97484" w:rsidRPr="00061229" w:rsidTr="00A104DC">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B97484" w:rsidRPr="00061229" w:rsidRDefault="00B97484" w:rsidP="00BA339E">
            <w:pPr>
              <w:spacing w:before="60" w:after="60"/>
              <w:jc w:val="center"/>
              <w:rPr>
                <w:rFonts w:ascii="Times New Roman" w:eastAsia="Times New Roman" w:hAnsi="Times New Roman" w:cs="Times New Roman"/>
                <w:b/>
                <w:bCs/>
                <w:lang w:val="lt-LT" w:eastAsia="lt-LT"/>
              </w:rPr>
            </w:pPr>
            <w:r w:rsidRPr="0006122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7484" w:rsidRPr="00061229" w:rsidRDefault="00B97484" w:rsidP="00BA339E">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Dokumento pavadinimas</w:t>
            </w:r>
          </w:p>
          <w:p w:rsidR="00B97484" w:rsidRPr="00061229" w:rsidRDefault="00B97484" w:rsidP="00BA339E">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97484" w:rsidRPr="00061229" w:rsidRDefault="00B97484" w:rsidP="00BA339E">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Lapų skaičius</w:t>
            </w:r>
          </w:p>
        </w:tc>
      </w:tr>
      <w:tr w:rsidR="00B97484" w:rsidRPr="0006122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061229" w:rsidRDefault="00B97484" w:rsidP="00BA339E">
            <w:pPr>
              <w:spacing w:before="60" w:after="60"/>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both"/>
              <w:rPr>
                <w:sz w:val="22"/>
                <w:szCs w:val="22"/>
                <w:lang w:val="lt-LT"/>
              </w:rPr>
            </w:pPr>
          </w:p>
        </w:tc>
      </w:tr>
      <w:tr w:rsidR="00B97484" w:rsidRPr="0006122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061229" w:rsidRDefault="00B97484" w:rsidP="00BA339E">
            <w:pPr>
              <w:spacing w:before="60" w:after="60"/>
              <w:jc w:val="center"/>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both"/>
              <w:rPr>
                <w:sz w:val="22"/>
                <w:szCs w:val="22"/>
                <w:lang w:val="lt-LT"/>
              </w:rPr>
            </w:pPr>
          </w:p>
        </w:tc>
      </w:tr>
    </w:tbl>
    <w:p w:rsidR="002A1CC9" w:rsidRPr="00061229" w:rsidRDefault="002A1CC9" w:rsidP="00B97484">
      <w:pPr>
        <w:suppressAutoHyphens/>
        <w:spacing w:after="0" w:line="240" w:lineRule="auto"/>
        <w:ind w:firstLine="567"/>
        <w:jc w:val="both"/>
        <w:rPr>
          <w:rFonts w:ascii="Times New Roman" w:hAnsi="Times New Roman" w:cs="Times New Roman"/>
          <w:lang w:val="lt-LT"/>
        </w:rPr>
      </w:pPr>
    </w:p>
    <w:p w:rsidR="00B97484" w:rsidRPr="00061229" w:rsidRDefault="00B97484" w:rsidP="00B97484">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 xml:space="preserve">Tuo atveju, jei mūsų pasiūlymas laimės šį viešąjį pirkimą, įsipareigojame </w:t>
      </w:r>
      <w:r w:rsidR="008E0E5B" w:rsidRPr="00061229">
        <w:rPr>
          <w:rFonts w:ascii="Times New Roman" w:hAnsi="Times New Roman" w:cs="Times New Roman"/>
          <w:lang w:val="lt-LT"/>
        </w:rPr>
        <w:t>p</w:t>
      </w:r>
      <w:r w:rsidR="001405E7">
        <w:rPr>
          <w:rFonts w:ascii="Times New Roman" w:hAnsi="Times New Roman" w:cs="Times New Roman"/>
          <w:lang w:val="lt-LT"/>
        </w:rPr>
        <w:t xml:space="preserve">ristatyti </w:t>
      </w:r>
      <w:r w:rsidRPr="00061229">
        <w:rPr>
          <w:rFonts w:ascii="Times New Roman" w:hAnsi="Times New Roman" w:cs="Times New Roman"/>
          <w:lang w:val="lt-LT"/>
        </w:rPr>
        <w:t xml:space="preserve"> </w:t>
      </w:r>
      <w:r w:rsidR="001405E7">
        <w:rPr>
          <w:rFonts w:ascii="Times New Roman" w:hAnsi="Times New Roman" w:cs="Times New Roman"/>
          <w:lang w:val="lt-LT"/>
        </w:rPr>
        <w:t xml:space="preserve">prekes </w:t>
      </w:r>
      <w:r w:rsidRPr="00061229">
        <w:rPr>
          <w:rFonts w:ascii="Times New Roman" w:hAnsi="Times New Roman" w:cs="Times New Roman"/>
          <w:lang w:val="lt-LT"/>
        </w:rPr>
        <w:t xml:space="preserve">per sutartyje nustatytą terminą. </w:t>
      </w:r>
    </w:p>
    <w:p w:rsidR="00B97484" w:rsidRPr="00061229" w:rsidRDefault="00B97484" w:rsidP="00B97484">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465E9A" w:rsidRPr="00061229" w:rsidRDefault="00465E9A" w:rsidP="002A1CC9">
      <w:pPr>
        <w:suppressAutoHyphens/>
        <w:ind w:firstLine="567"/>
        <w:rPr>
          <w:rFonts w:ascii="Times New Roman" w:hAnsi="Times New Roman" w:cs="Times New Roman"/>
          <w:lang w:val="lt-LT"/>
        </w:rPr>
      </w:pPr>
      <w:r w:rsidRPr="00061229">
        <w:rPr>
          <w:rFonts w:ascii="Times New Roman" w:hAnsi="Times New Roman" w:cs="Times New Roman"/>
          <w:lang w:val="lt-LT"/>
        </w:rPr>
        <w:t>Pasiūlymas galioja iki pirkimo dokumentuose nurodyto termino pabaigos.</w:t>
      </w:r>
    </w:p>
    <w:p w:rsidR="00F26EDB" w:rsidRPr="00061229" w:rsidRDefault="00F26EDB" w:rsidP="00F26EDB">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61229" w:rsidTr="00BA339E">
        <w:trPr>
          <w:trHeight w:val="285"/>
        </w:trPr>
        <w:tc>
          <w:tcPr>
            <w:tcW w:w="5070" w:type="dxa"/>
            <w:tcBorders>
              <w:top w:val="nil"/>
              <w:left w:val="nil"/>
              <w:bottom w:val="single" w:sz="4" w:space="0" w:color="auto"/>
              <w:right w:val="nil"/>
            </w:tcBorders>
          </w:tcPr>
          <w:p w:rsidR="00F26EDB" w:rsidRPr="00061229" w:rsidRDefault="00F26EDB" w:rsidP="00F26EDB">
            <w:pPr>
              <w:spacing w:after="0" w:line="240" w:lineRule="auto"/>
              <w:ind w:right="-1"/>
              <w:rPr>
                <w:rFonts w:ascii="Times New Roman" w:eastAsia="Calibri" w:hAnsi="Times New Roman" w:cs="Times New Roman"/>
                <w:lang w:val="lt-LT" w:eastAsia="lt-LT"/>
              </w:rPr>
            </w:pP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F26EDB" w:rsidRPr="00061229"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61229" w:rsidTr="00BA339E">
        <w:trPr>
          <w:trHeight w:val="186"/>
        </w:trPr>
        <w:tc>
          <w:tcPr>
            <w:tcW w:w="5070" w:type="dxa"/>
            <w:tcBorders>
              <w:top w:val="single" w:sz="4" w:space="0" w:color="auto"/>
              <w:left w:val="nil"/>
              <w:bottom w:val="nil"/>
              <w:right w:val="nil"/>
            </w:tcBorders>
          </w:tcPr>
          <w:p w:rsidR="00F26EDB" w:rsidRPr="00061229" w:rsidRDefault="00F26EDB" w:rsidP="008E0E5B">
            <w:pPr>
              <w:snapToGrid w:val="0"/>
              <w:spacing w:after="0" w:line="240" w:lineRule="auto"/>
              <w:rPr>
                <w:rFonts w:ascii="Times New Roman" w:eastAsia="Calibri" w:hAnsi="Times New Roman" w:cs="Times New Roman"/>
                <w:position w:val="6"/>
                <w:lang w:val="lt-LT" w:eastAsia="lt-LT"/>
              </w:rPr>
            </w:pPr>
            <w:r w:rsidRPr="00061229">
              <w:rPr>
                <w:rFonts w:ascii="Times New Roman" w:eastAsia="Calibri" w:hAnsi="Times New Roman" w:cs="Times New Roman"/>
                <w:position w:val="6"/>
                <w:lang w:val="lt-LT" w:eastAsia="lt-LT"/>
              </w:rPr>
              <w:t>T</w:t>
            </w:r>
            <w:r w:rsidR="008E0E5B" w:rsidRPr="00061229">
              <w:rPr>
                <w:rFonts w:ascii="Times New Roman" w:eastAsia="Calibri" w:hAnsi="Times New Roman" w:cs="Times New Roman"/>
                <w:position w:val="6"/>
                <w:lang w:val="lt-LT" w:eastAsia="lt-LT"/>
              </w:rPr>
              <w:t>i</w:t>
            </w:r>
            <w:r w:rsidR="00301F20">
              <w:rPr>
                <w:rFonts w:ascii="Times New Roman" w:eastAsia="Calibri" w:hAnsi="Times New Roman" w:cs="Times New Roman"/>
                <w:position w:val="6"/>
                <w:lang w:val="lt-LT" w:eastAsia="lt-LT"/>
              </w:rPr>
              <w:t>e</w:t>
            </w:r>
            <w:r w:rsidRPr="00061229">
              <w:rPr>
                <w:rFonts w:ascii="Times New Roman" w:eastAsia="Calibri" w:hAnsi="Times New Roman" w:cs="Times New Roman"/>
                <w:position w:val="6"/>
                <w:lang w:val="lt-LT" w:eastAsia="lt-LT"/>
              </w:rPr>
              <w:t>kėjo arba jo įgalioto asmens pareigų pavadinimas)</w:t>
            </w: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(Parašas)</w:t>
            </w: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(Vardas ir pavardė)</w:t>
            </w:r>
          </w:p>
        </w:tc>
      </w:tr>
    </w:tbl>
    <w:p w:rsidR="00F26EDB" w:rsidRPr="00061229" w:rsidRDefault="00F26EDB" w:rsidP="00F26EDB">
      <w:pPr>
        <w:spacing w:after="0" w:line="360" w:lineRule="auto"/>
        <w:jc w:val="both"/>
        <w:rPr>
          <w:rFonts w:ascii="Times New Roman" w:eastAsia="Calibri" w:hAnsi="Times New Roman" w:cs="Times New Roman"/>
          <w:lang w:val="lt-LT" w:eastAsia="lt-LT"/>
        </w:rPr>
      </w:pPr>
    </w:p>
    <w:p w:rsidR="00F26EDB" w:rsidRPr="00061229" w:rsidRDefault="00F26EDB" w:rsidP="004234D0">
      <w:pPr>
        <w:spacing w:after="0" w:line="360" w:lineRule="auto"/>
        <w:jc w:val="both"/>
        <w:rPr>
          <w:rFonts w:ascii="Times New Roman" w:eastAsia="Times New Roman" w:hAnsi="Times New Roman" w:cs="Times New Roman"/>
          <w:lang w:val="lt-LT" w:eastAsia="lt-LT"/>
        </w:rPr>
      </w:pPr>
      <w:r w:rsidRPr="00061229">
        <w:rPr>
          <w:rFonts w:ascii="Times New Roman" w:eastAsia="Calibri" w:hAnsi="Times New Roman" w:cs="Times New Roman"/>
          <w:lang w:val="lt-LT" w:eastAsia="lt-LT"/>
        </w:rPr>
        <w:t>A.V.</w:t>
      </w:r>
    </w:p>
    <w:p w:rsidR="004703F2" w:rsidRPr="00061229" w:rsidRDefault="004703F2">
      <w:pPr>
        <w:rPr>
          <w:rFonts w:ascii="Times New Roman" w:hAnsi="Times New Roman" w:cs="Times New Roman"/>
          <w:lang w:val="lt-LT"/>
        </w:rPr>
      </w:pPr>
    </w:p>
    <w:sectPr w:rsidR="004703F2"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0A8" w:rsidRDefault="00D620A8" w:rsidP="00F26EDB">
      <w:pPr>
        <w:spacing w:after="0" w:line="240" w:lineRule="auto"/>
      </w:pPr>
      <w:r>
        <w:separator/>
      </w:r>
    </w:p>
  </w:endnote>
  <w:endnote w:type="continuationSeparator" w:id="0">
    <w:p w:rsidR="00D620A8" w:rsidRDefault="00D620A8"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0A8" w:rsidRDefault="00D620A8" w:rsidP="00F26EDB">
      <w:pPr>
        <w:spacing w:after="0" w:line="240" w:lineRule="auto"/>
      </w:pPr>
      <w:r>
        <w:separator/>
      </w:r>
    </w:p>
  </w:footnote>
  <w:footnote w:type="continuationSeparator" w:id="0">
    <w:p w:rsidR="00D620A8" w:rsidRDefault="00D620A8"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030DA1">
          <w:rPr>
            <w:noProof/>
          </w:rPr>
          <w:t>5</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0DA1"/>
    <w:rsid w:val="0003224B"/>
    <w:rsid w:val="00035D06"/>
    <w:rsid w:val="00036B51"/>
    <w:rsid w:val="00045668"/>
    <w:rsid w:val="00061229"/>
    <w:rsid w:val="0006452C"/>
    <w:rsid w:val="00077E8A"/>
    <w:rsid w:val="00080D2A"/>
    <w:rsid w:val="00090773"/>
    <w:rsid w:val="000A087F"/>
    <w:rsid w:val="000B35CC"/>
    <w:rsid w:val="000B49D8"/>
    <w:rsid w:val="000B5DA8"/>
    <w:rsid w:val="000C0EC6"/>
    <w:rsid w:val="000C3524"/>
    <w:rsid w:val="000C474D"/>
    <w:rsid w:val="000D0192"/>
    <w:rsid w:val="000D24F7"/>
    <w:rsid w:val="000D3182"/>
    <w:rsid w:val="000D501B"/>
    <w:rsid w:val="000E1318"/>
    <w:rsid w:val="000E61A6"/>
    <w:rsid w:val="000F0DAB"/>
    <w:rsid w:val="000F5268"/>
    <w:rsid w:val="000F6941"/>
    <w:rsid w:val="00104753"/>
    <w:rsid w:val="001212C6"/>
    <w:rsid w:val="00123969"/>
    <w:rsid w:val="0012429F"/>
    <w:rsid w:val="001336E1"/>
    <w:rsid w:val="00136343"/>
    <w:rsid w:val="001405E7"/>
    <w:rsid w:val="0014226D"/>
    <w:rsid w:val="00143435"/>
    <w:rsid w:val="00143606"/>
    <w:rsid w:val="00152706"/>
    <w:rsid w:val="00152C36"/>
    <w:rsid w:val="0015617B"/>
    <w:rsid w:val="00161957"/>
    <w:rsid w:val="00163B0F"/>
    <w:rsid w:val="001646A0"/>
    <w:rsid w:val="001719EF"/>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525A"/>
    <w:rsid w:val="001C7D80"/>
    <w:rsid w:val="001D1D01"/>
    <w:rsid w:val="001D6782"/>
    <w:rsid w:val="001E7B13"/>
    <w:rsid w:val="002044DF"/>
    <w:rsid w:val="0020466C"/>
    <w:rsid w:val="0020619D"/>
    <w:rsid w:val="00213AB4"/>
    <w:rsid w:val="00224F2B"/>
    <w:rsid w:val="002256DE"/>
    <w:rsid w:val="00230A3D"/>
    <w:rsid w:val="00235354"/>
    <w:rsid w:val="00257580"/>
    <w:rsid w:val="00263D3F"/>
    <w:rsid w:val="00266AAB"/>
    <w:rsid w:val="00267390"/>
    <w:rsid w:val="00270DF6"/>
    <w:rsid w:val="00281BD8"/>
    <w:rsid w:val="0028617B"/>
    <w:rsid w:val="0029096D"/>
    <w:rsid w:val="00290D19"/>
    <w:rsid w:val="00293AE7"/>
    <w:rsid w:val="0029593F"/>
    <w:rsid w:val="002A1CC9"/>
    <w:rsid w:val="002A2C89"/>
    <w:rsid w:val="002A2CED"/>
    <w:rsid w:val="002B607A"/>
    <w:rsid w:val="002C0766"/>
    <w:rsid w:val="002C4194"/>
    <w:rsid w:val="002D3FE5"/>
    <w:rsid w:val="002D70BD"/>
    <w:rsid w:val="002D7AED"/>
    <w:rsid w:val="002E1E91"/>
    <w:rsid w:val="002E378F"/>
    <w:rsid w:val="002E6F0D"/>
    <w:rsid w:val="002F1C70"/>
    <w:rsid w:val="00301F20"/>
    <w:rsid w:val="00301FC2"/>
    <w:rsid w:val="00315200"/>
    <w:rsid w:val="00320443"/>
    <w:rsid w:val="00321CE5"/>
    <w:rsid w:val="00324D52"/>
    <w:rsid w:val="0033188A"/>
    <w:rsid w:val="00346A2B"/>
    <w:rsid w:val="00362B2A"/>
    <w:rsid w:val="003737E2"/>
    <w:rsid w:val="00374A7F"/>
    <w:rsid w:val="00395CBC"/>
    <w:rsid w:val="003A72E4"/>
    <w:rsid w:val="003B0550"/>
    <w:rsid w:val="003B209D"/>
    <w:rsid w:val="003B30D7"/>
    <w:rsid w:val="003B69A9"/>
    <w:rsid w:val="003C0C6D"/>
    <w:rsid w:val="003C5BEF"/>
    <w:rsid w:val="003C7179"/>
    <w:rsid w:val="003D55D6"/>
    <w:rsid w:val="003E6EA5"/>
    <w:rsid w:val="003F14CE"/>
    <w:rsid w:val="003F2AB8"/>
    <w:rsid w:val="003F40E4"/>
    <w:rsid w:val="003F6617"/>
    <w:rsid w:val="00417F97"/>
    <w:rsid w:val="004213B9"/>
    <w:rsid w:val="00421620"/>
    <w:rsid w:val="004234D0"/>
    <w:rsid w:val="00451416"/>
    <w:rsid w:val="00451789"/>
    <w:rsid w:val="00461E00"/>
    <w:rsid w:val="00464866"/>
    <w:rsid w:val="00465E9A"/>
    <w:rsid w:val="004703F2"/>
    <w:rsid w:val="0047649D"/>
    <w:rsid w:val="00480C50"/>
    <w:rsid w:val="004815E3"/>
    <w:rsid w:val="004852DC"/>
    <w:rsid w:val="004862AD"/>
    <w:rsid w:val="0048780C"/>
    <w:rsid w:val="00491EB6"/>
    <w:rsid w:val="004973C6"/>
    <w:rsid w:val="004A1ADE"/>
    <w:rsid w:val="004A23CF"/>
    <w:rsid w:val="004D0C4A"/>
    <w:rsid w:val="004E160B"/>
    <w:rsid w:val="004E663D"/>
    <w:rsid w:val="004F096B"/>
    <w:rsid w:val="005077D5"/>
    <w:rsid w:val="00512C71"/>
    <w:rsid w:val="00517A8F"/>
    <w:rsid w:val="005245F0"/>
    <w:rsid w:val="005400C8"/>
    <w:rsid w:val="00544206"/>
    <w:rsid w:val="00552984"/>
    <w:rsid w:val="005672A4"/>
    <w:rsid w:val="0057733D"/>
    <w:rsid w:val="00581C20"/>
    <w:rsid w:val="005B31A6"/>
    <w:rsid w:val="005B3D9D"/>
    <w:rsid w:val="005C214A"/>
    <w:rsid w:val="005C5E1E"/>
    <w:rsid w:val="005C7C96"/>
    <w:rsid w:val="005D7664"/>
    <w:rsid w:val="005E0941"/>
    <w:rsid w:val="005E3033"/>
    <w:rsid w:val="005F702B"/>
    <w:rsid w:val="00600A89"/>
    <w:rsid w:val="006046E5"/>
    <w:rsid w:val="00612769"/>
    <w:rsid w:val="00613EEE"/>
    <w:rsid w:val="006144C8"/>
    <w:rsid w:val="00615B5B"/>
    <w:rsid w:val="006168E2"/>
    <w:rsid w:val="00636F29"/>
    <w:rsid w:val="00660F39"/>
    <w:rsid w:val="00664DEB"/>
    <w:rsid w:val="006819BC"/>
    <w:rsid w:val="00697E7C"/>
    <w:rsid w:val="006A3A62"/>
    <w:rsid w:val="006A3BAB"/>
    <w:rsid w:val="006B691D"/>
    <w:rsid w:val="006B6B03"/>
    <w:rsid w:val="006C1C40"/>
    <w:rsid w:val="006D25E3"/>
    <w:rsid w:val="006D5A18"/>
    <w:rsid w:val="006D7918"/>
    <w:rsid w:val="006E061E"/>
    <w:rsid w:val="006E07E9"/>
    <w:rsid w:val="006E647E"/>
    <w:rsid w:val="006F1973"/>
    <w:rsid w:val="006F3E78"/>
    <w:rsid w:val="00705FEC"/>
    <w:rsid w:val="00706237"/>
    <w:rsid w:val="00706340"/>
    <w:rsid w:val="00716770"/>
    <w:rsid w:val="00723E3E"/>
    <w:rsid w:val="007257C1"/>
    <w:rsid w:val="00725EFF"/>
    <w:rsid w:val="00733713"/>
    <w:rsid w:val="007347EF"/>
    <w:rsid w:val="00734CA3"/>
    <w:rsid w:val="00737BAD"/>
    <w:rsid w:val="007409A7"/>
    <w:rsid w:val="00744314"/>
    <w:rsid w:val="00752EDF"/>
    <w:rsid w:val="00754833"/>
    <w:rsid w:val="00760EE8"/>
    <w:rsid w:val="007677F0"/>
    <w:rsid w:val="00767EBA"/>
    <w:rsid w:val="007741DC"/>
    <w:rsid w:val="007763FC"/>
    <w:rsid w:val="00785E18"/>
    <w:rsid w:val="007929F5"/>
    <w:rsid w:val="0079440B"/>
    <w:rsid w:val="0079557E"/>
    <w:rsid w:val="007A5CCB"/>
    <w:rsid w:val="007C0C28"/>
    <w:rsid w:val="007C78A2"/>
    <w:rsid w:val="007D639B"/>
    <w:rsid w:val="007E4DF5"/>
    <w:rsid w:val="007F0978"/>
    <w:rsid w:val="007F1C1C"/>
    <w:rsid w:val="007F2B3F"/>
    <w:rsid w:val="007F4CCA"/>
    <w:rsid w:val="008013D5"/>
    <w:rsid w:val="0081411C"/>
    <w:rsid w:val="0081541A"/>
    <w:rsid w:val="008173AA"/>
    <w:rsid w:val="00827A83"/>
    <w:rsid w:val="008366CE"/>
    <w:rsid w:val="0084550A"/>
    <w:rsid w:val="0086039A"/>
    <w:rsid w:val="008620A8"/>
    <w:rsid w:val="008741C6"/>
    <w:rsid w:val="008861D4"/>
    <w:rsid w:val="00893BF0"/>
    <w:rsid w:val="008A326C"/>
    <w:rsid w:val="008A3EC6"/>
    <w:rsid w:val="008A6915"/>
    <w:rsid w:val="008B54B8"/>
    <w:rsid w:val="008C1F44"/>
    <w:rsid w:val="008C36B0"/>
    <w:rsid w:val="008D0E23"/>
    <w:rsid w:val="008E0E5B"/>
    <w:rsid w:val="008E1CA2"/>
    <w:rsid w:val="008F07C8"/>
    <w:rsid w:val="008F1A48"/>
    <w:rsid w:val="008F2077"/>
    <w:rsid w:val="008F20A5"/>
    <w:rsid w:val="008F39A4"/>
    <w:rsid w:val="008F5F55"/>
    <w:rsid w:val="00905C2B"/>
    <w:rsid w:val="0092601D"/>
    <w:rsid w:val="00931343"/>
    <w:rsid w:val="00932228"/>
    <w:rsid w:val="009351BB"/>
    <w:rsid w:val="00936ECF"/>
    <w:rsid w:val="00943B47"/>
    <w:rsid w:val="00945019"/>
    <w:rsid w:val="00945130"/>
    <w:rsid w:val="00960A05"/>
    <w:rsid w:val="00973C3E"/>
    <w:rsid w:val="00977783"/>
    <w:rsid w:val="0098020B"/>
    <w:rsid w:val="00981C40"/>
    <w:rsid w:val="00981E4A"/>
    <w:rsid w:val="0099367E"/>
    <w:rsid w:val="00995FE7"/>
    <w:rsid w:val="00997A91"/>
    <w:rsid w:val="009A13C3"/>
    <w:rsid w:val="009A48CE"/>
    <w:rsid w:val="009A593D"/>
    <w:rsid w:val="009B2D8A"/>
    <w:rsid w:val="009B5D85"/>
    <w:rsid w:val="009B6C14"/>
    <w:rsid w:val="009C376D"/>
    <w:rsid w:val="009C5C7B"/>
    <w:rsid w:val="009D5C75"/>
    <w:rsid w:val="009D7D82"/>
    <w:rsid w:val="009F6229"/>
    <w:rsid w:val="00A04691"/>
    <w:rsid w:val="00A104DC"/>
    <w:rsid w:val="00A14ABF"/>
    <w:rsid w:val="00A25918"/>
    <w:rsid w:val="00A36A7D"/>
    <w:rsid w:val="00A6296A"/>
    <w:rsid w:val="00A66AA4"/>
    <w:rsid w:val="00A92DDD"/>
    <w:rsid w:val="00AA1AF5"/>
    <w:rsid w:val="00AA70C9"/>
    <w:rsid w:val="00AB48DE"/>
    <w:rsid w:val="00AB55FF"/>
    <w:rsid w:val="00AC4999"/>
    <w:rsid w:val="00AC7E1A"/>
    <w:rsid w:val="00AD2700"/>
    <w:rsid w:val="00AD41B0"/>
    <w:rsid w:val="00AD444F"/>
    <w:rsid w:val="00AD666E"/>
    <w:rsid w:val="00AF13B4"/>
    <w:rsid w:val="00AF78EF"/>
    <w:rsid w:val="00B0372D"/>
    <w:rsid w:val="00B05F82"/>
    <w:rsid w:val="00B22372"/>
    <w:rsid w:val="00B23641"/>
    <w:rsid w:val="00B2523A"/>
    <w:rsid w:val="00B25AE3"/>
    <w:rsid w:val="00B3174F"/>
    <w:rsid w:val="00B31F8A"/>
    <w:rsid w:val="00B46A81"/>
    <w:rsid w:val="00B53BD3"/>
    <w:rsid w:val="00B569AB"/>
    <w:rsid w:val="00B642C7"/>
    <w:rsid w:val="00B73252"/>
    <w:rsid w:val="00B94789"/>
    <w:rsid w:val="00B97484"/>
    <w:rsid w:val="00BA339E"/>
    <w:rsid w:val="00BA7738"/>
    <w:rsid w:val="00BD27CA"/>
    <w:rsid w:val="00BD30AF"/>
    <w:rsid w:val="00BF17CD"/>
    <w:rsid w:val="00BF77BC"/>
    <w:rsid w:val="00C11F34"/>
    <w:rsid w:val="00C146DE"/>
    <w:rsid w:val="00C2036D"/>
    <w:rsid w:val="00C26B92"/>
    <w:rsid w:val="00C315DD"/>
    <w:rsid w:val="00C40455"/>
    <w:rsid w:val="00C40E4E"/>
    <w:rsid w:val="00C44C44"/>
    <w:rsid w:val="00C4557B"/>
    <w:rsid w:val="00C618CE"/>
    <w:rsid w:val="00C61937"/>
    <w:rsid w:val="00C707C8"/>
    <w:rsid w:val="00C755E1"/>
    <w:rsid w:val="00C81611"/>
    <w:rsid w:val="00C84600"/>
    <w:rsid w:val="00C907BE"/>
    <w:rsid w:val="00C92069"/>
    <w:rsid w:val="00CA28DF"/>
    <w:rsid w:val="00CA420A"/>
    <w:rsid w:val="00CB1FE9"/>
    <w:rsid w:val="00CB2381"/>
    <w:rsid w:val="00CC1A63"/>
    <w:rsid w:val="00CC59CE"/>
    <w:rsid w:val="00CD650E"/>
    <w:rsid w:val="00CE23A9"/>
    <w:rsid w:val="00CE66D9"/>
    <w:rsid w:val="00D07124"/>
    <w:rsid w:val="00D12B2E"/>
    <w:rsid w:val="00D14844"/>
    <w:rsid w:val="00D16BDF"/>
    <w:rsid w:val="00D16CAA"/>
    <w:rsid w:val="00D31DFE"/>
    <w:rsid w:val="00D447D2"/>
    <w:rsid w:val="00D55087"/>
    <w:rsid w:val="00D620A8"/>
    <w:rsid w:val="00D6529E"/>
    <w:rsid w:val="00D82E8A"/>
    <w:rsid w:val="00D947C5"/>
    <w:rsid w:val="00DC1614"/>
    <w:rsid w:val="00DC1B2C"/>
    <w:rsid w:val="00DC2A56"/>
    <w:rsid w:val="00DD4134"/>
    <w:rsid w:val="00DE6D65"/>
    <w:rsid w:val="00DF03E6"/>
    <w:rsid w:val="00DF71D7"/>
    <w:rsid w:val="00E05B6A"/>
    <w:rsid w:val="00E27DC7"/>
    <w:rsid w:val="00E507D9"/>
    <w:rsid w:val="00E53DC2"/>
    <w:rsid w:val="00E61DB3"/>
    <w:rsid w:val="00E67FF2"/>
    <w:rsid w:val="00E705F9"/>
    <w:rsid w:val="00E71C5E"/>
    <w:rsid w:val="00E72EDE"/>
    <w:rsid w:val="00E83D28"/>
    <w:rsid w:val="00E878BD"/>
    <w:rsid w:val="00E91226"/>
    <w:rsid w:val="00E9140F"/>
    <w:rsid w:val="00E93625"/>
    <w:rsid w:val="00EB0ED2"/>
    <w:rsid w:val="00EB1BF3"/>
    <w:rsid w:val="00EC435A"/>
    <w:rsid w:val="00ED45A8"/>
    <w:rsid w:val="00EF0130"/>
    <w:rsid w:val="00EF2959"/>
    <w:rsid w:val="00EF5B4F"/>
    <w:rsid w:val="00F12A67"/>
    <w:rsid w:val="00F26EDB"/>
    <w:rsid w:val="00F42ED2"/>
    <w:rsid w:val="00F45C0F"/>
    <w:rsid w:val="00F60AE5"/>
    <w:rsid w:val="00F8315A"/>
    <w:rsid w:val="00F84229"/>
    <w:rsid w:val="00FA0AFA"/>
    <w:rsid w:val="00FB1008"/>
    <w:rsid w:val="00FB451A"/>
    <w:rsid w:val="00FC0687"/>
    <w:rsid w:val="00FC20E0"/>
    <w:rsid w:val="00FC219E"/>
    <w:rsid w:val="00FC2649"/>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7B352"/>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EE79-9C1C-4634-A716-B595DBC3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61</cp:revision>
  <cp:lastPrinted>2023-04-25T08:22:00Z</cp:lastPrinted>
  <dcterms:created xsi:type="dcterms:W3CDTF">2025-08-26T12:40:00Z</dcterms:created>
  <dcterms:modified xsi:type="dcterms:W3CDTF">2026-03-31T09:51:00Z</dcterms:modified>
</cp:coreProperties>
</file>