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152A5CEA"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7A2707">
        <w:rPr>
          <w:rFonts w:eastAsia="Calibri"/>
          <w:b/>
          <w:bCs/>
          <w:sz w:val="20"/>
        </w:rPr>
        <w:t>5</w:t>
      </w:r>
      <w:r w:rsidRPr="00545A5E">
        <w:rPr>
          <w:rFonts w:eastAsia="Calibri"/>
          <w:b/>
          <w:bCs/>
          <w:sz w:val="20"/>
        </w:rPr>
        <w:t xml:space="preserve">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249F1FE3" w14:textId="0EE714D6" w:rsidR="00A65FFF" w:rsidRPr="007E693D" w:rsidRDefault="007E693D" w:rsidP="00AE6AC9">
            <w:pPr>
              <w:autoSpaceDE w:val="0"/>
              <w:autoSpaceDN w:val="0"/>
              <w:adjustRightInd w:val="0"/>
              <w:jc w:val="center"/>
              <w:rPr>
                <w:b/>
                <w:bCs/>
                <w:sz w:val="20"/>
              </w:rPr>
            </w:pPr>
            <w:r w:rsidRPr="007E693D">
              <w:rPr>
                <w:b/>
                <w:bCs/>
                <w:kern w:val="2"/>
                <w:sz w:val="22"/>
                <w:szCs w:val="22"/>
              </w:rPr>
              <w:t>Fasuotas geriamasis vanduo</w:t>
            </w:r>
          </w:p>
        </w:tc>
      </w:tr>
      <w:tr w:rsidR="00B767F3" w:rsidRPr="00B96C6D" w14:paraId="56375B6F" w14:textId="77777777" w:rsidTr="009D4ABC">
        <w:tc>
          <w:tcPr>
            <w:tcW w:w="2429"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386" w:type="dxa"/>
          </w:tcPr>
          <w:p w14:paraId="2CCAED39" w14:textId="58989D37" w:rsidR="00B767F3" w:rsidRPr="00A65FFF" w:rsidRDefault="00A65FFF">
            <w:pPr>
              <w:jc w:val="both"/>
              <w:rPr>
                <w:b/>
                <w:bCs/>
                <w:kern w:val="2"/>
                <w:sz w:val="22"/>
                <w:szCs w:val="22"/>
              </w:rPr>
            </w:pPr>
            <w:r w:rsidRPr="00A65FFF">
              <w:rPr>
                <w:b/>
                <w:bCs/>
                <w:kern w:val="2"/>
                <w:sz w:val="22"/>
                <w:szCs w:val="22"/>
              </w:rPr>
              <w:t>2026-</w:t>
            </w:r>
            <w:r w:rsidR="009D51D1">
              <w:rPr>
                <w:b/>
                <w:bCs/>
                <w:kern w:val="2"/>
                <w:sz w:val="22"/>
                <w:szCs w:val="22"/>
              </w:rPr>
              <w:t>0</w:t>
            </w:r>
            <w:r w:rsidR="007E693D">
              <w:rPr>
                <w:b/>
                <w:bCs/>
                <w:kern w:val="2"/>
                <w:sz w:val="22"/>
                <w:szCs w:val="22"/>
              </w:rPr>
              <w:t>4</w:t>
            </w:r>
            <w:r w:rsidR="009D51D1">
              <w:rPr>
                <w:b/>
                <w:bCs/>
                <w:kern w:val="2"/>
                <w:sz w:val="22"/>
                <w:szCs w:val="22"/>
              </w:rPr>
              <w:t>-</w:t>
            </w: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6655829A" w:rsidR="00B767F3" w:rsidRPr="00A65FFF" w:rsidRDefault="00A65FFF">
            <w:pPr>
              <w:jc w:val="both"/>
              <w:rPr>
                <w:b/>
                <w:bCs/>
                <w:kern w:val="2"/>
                <w:sz w:val="22"/>
                <w:szCs w:val="22"/>
              </w:rPr>
            </w:pPr>
            <w:r w:rsidRPr="00A65FFF">
              <w:rPr>
                <w:b/>
                <w:bCs/>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4134"/>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D57E43">
        <w:trPr>
          <w:trHeight w:val="20"/>
        </w:trPr>
        <w:tc>
          <w:tcPr>
            <w:tcW w:w="2547"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3118"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134" w:type="dxa"/>
          </w:tcPr>
          <w:p w14:paraId="1A86750A" w14:textId="1BB0C8BE" w:rsidR="002B7C65" w:rsidRPr="00A65FFF" w:rsidRDefault="002B7C65" w:rsidP="00F319AB">
            <w:pPr>
              <w:jc w:val="center"/>
              <w:rPr>
                <w:b/>
                <w:bCs/>
                <w:kern w:val="2"/>
                <w:sz w:val="22"/>
                <w:szCs w:val="22"/>
              </w:rPr>
            </w:pPr>
            <w:r w:rsidRPr="00A65FFF">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D57E43">
        <w:trPr>
          <w:trHeight w:val="20"/>
        </w:trPr>
        <w:tc>
          <w:tcPr>
            <w:tcW w:w="2547" w:type="dxa"/>
            <w:vMerge/>
            <w:vAlign w:val="center"/>
          </w:tcPr>
          <w:p w14:paraId="6F39D6C5" w14:textId="77777777" w:rsidR="002B7C65" w:rsidRPr="00B96C6D" w:rsidRDefault="002B7C65" w:rsidP="00F319AB">
            <w:pPr>
              <w:rPr>
                <w:kern w:val="2"/>
                <w:sz w:val="22"/>
                <w:szCs w:val="22"/>
              </w:rPr>
            </w:pPr>
          </w:p>
        </w:tc>
        <w:tc>
          <w:tcPr>
            <w:tcW w:w="3118"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134"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D57E43">
        <w:trPr>
          <w:trHeight w:val="20"/>
        </w:trPr>
        <w:tc>
          <w:tcPr>
            <w:tcW w:w="2547" w:type="dxa"/>
            <w:vMerge/>
            <w:vAlign w:val="center"/>
          </w:tcPr>
          <w:p w14:paraId="12442C78" w14:textId="77777777" w:rsidR="002B7C65" w:rsidRPr="00B96C6D" w:rsidRDefault="002B7C65" w:rsidP="00F319AB">
            <w:pPr>
              <w:rPr>
                <w:kern w:val="2"/>
                <w:sz w:val="22"/>
                <w:szCs w:val="22"/>
              </w:rPr>
            </w:pPr>
          </w:p>
        </w:tc>
        <w:tc>
          <w:tcPr>
            <w:tcW w:w="3118"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134"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D57E43">
        <w:trPr>
          <w:trHeight w:val="20"/>
        </w:trPr>
        <w:tc>
          <w:tcPr>
            <w:tcW w:w="2547" w:type="dxa"/>
            <w:vMerge/>
            <w:vAlign w:val="center"/>
          </w:tcPr>
          <w:p w14:paraId="08391543" w14:textId="77777777" w:rsidR="002B7C65" w:rsidRPr="00B96C6D" w:rsidRDefault="002B7C65" w:rsidP="00F319AB">
            <w:pPr>
              <w:rPr>
                <w:kern w:val="2"/>
                <w:sz w:val="22"/>
                <w:szCs w:val="22"/>
              </w:rPr>
            </w:pPr>
          </w:p>
        </w:tc>
        <w:tc>
          <w:tcPr>
            <w:tcW w:w="3118"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134"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D57E43">
        <w:trPr>
          <w:trHeight w:val="20"/>
        </w:trPr>
        <w:tc>
          <w:tcPr>
            <w:tcW w:w="2547" w:type="dxa"/>
            <w:vMerge/>
            <w:vAlign w:val="center"/>
          </w:tcPr>
          <w:p w14:paraId="28CCF5F1" w14:textId="77777777" w:rsidR="002B7C65" w:rsidRPr="00B96C6D" w:rsidRDefault="002B7C65" w:rsidP="00F319AB">
            <w:pPr>
              <w:rPr>
                <w:kern w:val="2"/>
                <w:sz w:val="22"/>
                <w:szCs w:val="22"/>
              </w:rPr>
            </w:pPr>
          </w:p>
        </w:tc>
        <w:tc>
          <w:tcPr>
            <w:tcW w:w="3118"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134"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D57E43">
        <w:trPr>
          <w:trHeight w:val="20"/>
        </w:trPr>
        <w:tc>
          <w:tcPr>
            <w:tcW w:w="2547" w:type="dxa"/>
            <w:vMerge/>
            <w:vAlign w:val="center"/>
          </w:tcPr>
          <w:p w14:paraId="237F0EA0" w14:textId="77777777" w:rsidR="002B7C65" w:rsidRPr="00B96C6D" w:rsidRDefault="002B7C65" w:rsidP="00F319AB">
            <w:pPr>
              <w:rPr>
                <w:kern w:val="2"/>
                <w:sz w:val="22"/>
                <w:szCs w:val="22"/>
              </w:rPr>
            </w:pPr>
          </w:p>
        </w:tc>
        <w:tc>
          <w:tcPr>
            <w:tcW w:w="3118"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134" w:type="dxa"/>
          </w:tcPr>
          <w:p w14:paraId="08B8428E" w14:textId="6C4A83E9" w:rsidR="002B7C65" w:rsidRPr="00B96C6D" w:rsidRDefault="00EB2BFE" w:rsidP="00F319AB">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D57E43">
        <w:trPr>
          <w:trHeight w:val="20"/>
        </w:trPr>
        <w:tc>
          <w:tcPr>
            <w:tcW w:w="2547" w:type="dxa"/>
            <w:vMerge/>
            <w:vAlign w:val="center"/>
          </w:tcPr>
          <w:p w14:paraId="1E99B4CF" w14:textId="77777777" w:rsidR="002B7C65" w:rsidRPr="00B96C6D" w:rsidRDefault="002B7C65" w:rsidP="00F319AB">
            <w:pPr>
              <w:rPr>
                <w:kern w:val="2"/>
                <w:sz w:val="22"/>
                <w:szCs w:val="22"/>
              </w:rPr>
            </w:pPr>
          </w:p>
        </w:tc>
        <w:tc>
          <w:tcPr>
            <w:tcW w:w="3118"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134"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D57E43">
        <w:trPr>
          <w:trHeight w:val="20"/>
        </w:trPr>
        <w:tc>
          <w:tcPr>
            <w:tcW w:w="2547" w:type="dxa"/>
            <w:vMerge/>
            <w:vAlign w:val="center"/>
          </w:tcPr>
          <w:p w14:paraId="0F34584F" w14:textId="77777777" w:rsidR="002B7C65" w:rsidRPr="00B96C6D" w:rsidRDefault="002B7C65" w:rsidP="00F319AB">
            <w:pPr>
              <w:rPr>
                <w:kern w:val="2"/>
                <w:sz w:val="22"/>
                <w:szCs w:val="22"/>
              </w:rPr>
            </w:pPr>
          </w:p>
        </w:tc>
        <w:tc>
          <w:tcPr>
            <w:tcW w:w="3118"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134"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r w:rsidRPr="00BC3632">
                <w:rPr>
                  <w:rStyle w:val="Hipersaitas"/>
                  <w:kern w:val="2"/>
                  <w:sz w:val="22"/>
                  <w:szCs w:val="22"/>
                </w:rPr>
                <w:t>kul.lt</w:t>
              </w:r>
            </w:hyperlink>
            <w:r>
              <w:rPr>
                <w:kern w:val="2"/>
                <w:sz w:val="22"/>
                <w:szCs w:val="22"/>
              </w:rPr>
              <w:t xml:space="preserve"> </w:t>
            </w:r>
          </w:p>
        </w:tc>
      </w:tr>
      <w:tr w:rsidR="002B7C65" w:rsidRPr="00B96C6D" w14:paraId="75BE758F" w14:textId="77777777" w:rsidTr="00D57E43">
        <w:trPr>
          <w:trHeight w:val="20"/>
        </w:trPr>
        <w:tc>
          <w:tcPr>
            <w:tcW w:w="2547" w:type="dxa"/>
            <w:vMerge/>
            <w:vAlign w:val="center"/>
          </w:tcPr>
          <w:p w14:paraId="40F4E194" w14:textId="77777777" w:rsidR="002B7C65" w:rsidRPr="00B96C6D" w:rsidRDefault="002B7C65" w:rsidP="00F319AB">
            <w:pPr>
              <w:rPr>
                <w:kern w:val="2"/>
                <w:sz w:val="22"/>
                <w:szCs w:val="22"/>
              </w:rPr>
            </w:pPr>
          </w:p>
        </w:tc>
        <w:tc>
          <w:tcPr>
            <w:tcW w:w="3118"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134"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D57E43">
        <w:trPr>
          <w:trHeight w:val="20"/>
        </w:trPr>
        <w:tc>
          <w:tcPr>
            <w:tcW w:w="2547" w:type="dxa"/>
            <w:vMerge/>
            <w:vAlign w:val="center"/>
          </w:tcPr>
          <w:p w14:paraId="26B0F6B9" w14:textId="77777777" w:rsidR="002B7C65" w:rsidRPr="00B96C6D" w:rsidRDefault="002B7C65" w:rsidP="00F319AB">
            <w:pPr>
              <w:rPr>
                <w:kern w:val="2"/>
                <w:sz w:val="22"/>
                <w:szCs w:val="22"/>
              </w:rPr>
            </w:pPr>
          </w:p>
        </w:tc>
        <w:tc>
          <w:tcPr>
            <w:tcW w:w="3118"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134" w:type="dxa"/>
          </w:tcPr>
          <w:p w14:paraId="0A30E475" w14:textId="6F062DC7" w:rsidR="002B7C65" w:rsidRPr="00B96C6D" w:rsidRDefault="002B7C65" w:rsidP="00F319AB">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D57E43">
        <w:trPr>
          <w:trHeight w:val="20"/>
        </w:trPr>
        <w:tc>
          <w:tcPr>
            <w:tcW w:w="2547"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3118"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134"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D57E43">
        <w:trPr>
          <w:trHeight w:val="20"/>
        </w:trPr>
        <w:tc>
          <w:tcPr>
            <w:tcW w:w="2547" w:type="dxa"/>
            <w:vMerge/>
          </w:tcPr>
          <w:p w14:paraId="124649CF" w14:textId="77777777" w:rsidR="002B7C65" w:rsidRPr="00B96C6D" w:rsidRDefault="002B7C65" w:rsidP="00F319AB">
            <w:pPr>
              <w:rPr>
                <w:b/>
                <w:bCs/>
                <w:kern w:val="2"/>
                <w:sz w:val="22"/>
                <w:szCs w:val="22"/>
              </w:rPr>
            </w:pPr>
          </w:p>
        </w:tc>
        <w:tc>
          <w:tcPr>
            <w:tcW w:w="3118"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134"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D57E43">
        <w:trPr>
          <w:trHeight w:val="20"/>
        </w:trPr>
        <w:tc>
          <w:tcPr>
            <w:tcW w:w="2547" w:type="dxa"/>
            <w:vMerge/>
          </w:tcPr>
          <w:p w14:paraId="7C838BE7" w14:textId="77777777" w:rsidR="002B7C65" w:rsidRPr="00B96C6D" w:rsidRDefault="002B7C65" w:rsidP="00F319AB">
            <w:pPr>
              <w:rPr>
                <w:b/>
                <w:bCs/>
                <w:kern w:val="2"/>
                <w:sz w:val="22"/>
                <w:szCs w:val="22"/>
              </w:rPr>
            </w:pPr>
          </w:p>
        </w:tc>
        <w:tc>
          <w:tcPr>
            <w:tcW w:w="3118"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134"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D57E43">
        <w:trPr>
          <w:trHeight w:val="20"/>
        </w:trPr>
        <w:tc>
          <w:tcPr>
            <w:tcW w:w="2547" w:type="dxa"/>
            <w:vMerge/>
          </w:tcPr>
          <w:p w14:paraId="60DFBC9E" w14:textId="77777777" w:rsidR="002B7C65" w:rsidRPr="00B96C6D" w:rsidRDefault="002B7C65" w:rsidP="00F319AB">
            <w:pPr>
              <w:rPr>
                <w:b/>
                <w:bCs/>
                <w:kern w:val="2"/>
                <w:sz w:val="22"/>
                <w:szCs w:val="22"/>
              </w:rPr>
            </w:pPr>
          </w:p>
        </w:tc>
        <w:tc>
          <w:tcPr>
            <w:tcW w:w="3118"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134"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D57E43">
        <w:trPr>
          <w:trHeight w:val="20"/>
        </w:trPr>
        <w:tc>
          <w:tcPr>
            <w:tcW w:w="2547" w:type="dxa"/>
            <w:vMerge/>
          </w:tcPr>
          <w:p w14:paraId="7F9384F3" w14:textId="77777777" w:rsidR="002B7C65" w:rsidRPr="00B96C6D" w:rsidRDefault="002B7C65" w:rsidP="00F319AB">
            <w:pPr>
              <w:rPr>
                <w:b/>
                <w:bCs/>
                <w:kern w:val="2"/>
                <w:sz w:val="22"/>
                <w:szCs w:val="22"/>
              </w:rPr>
            </w:pPr>
          </w:p>
        </w:tc>
        <w:tc>
          <w:tcPr>
            <w:tcW w:w="3118"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134"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D57E43">
        <w:trPr>
          <w:trHeight w:val="20"/>
        </w:trPr>
        <w:tc>
          <w:tcPr>
            <w:tcW w:w="2547" w:type="dxa"/>
            <w:vMerge/>
          </w:tcPr>
          <w:p w14:paraId="008F27AB" w14:textId="77777777" w:rsidR="002B7C65" w:rsidRPr="00B96C6D" w:rsidRDefault="002B7C65" w:rsidP="00F319AB">
            <w:pPr>
              <w:rPr>
                <w:b/>
                <w:bCs/>
                <w:kern w:val="2"/>
                <w:sz w:val="22"/>
                <w:szCs w:val="22"/>
              </w:rPr>
            </w:pPr>
          </w:p>
        </w:tc>
        <w:tc>
          <w:tcPr>
            <w:tcW w:w="3118"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134"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D57E43">
        <w:trPr>
          <w:trHeight w:val="20"/>
        </w:trPr>
        <w:tc>
          <w:tcPr>
            <w:tcW w:w="2547" w:type="dxa"/>
            <w:vMerge/>
          </w:tcPr>
          <w:p w14:paraId="7F57DC4A" w14:textId="77777777" w:rsidR="002B7C65" w:rsidRPr="00B96C6D" w:rsidRDefault="002B7C65" w:rsidP="00F319AB">
            <w:pPr>
              <w:rPr>
                <w:b/>
                <w:bCs/>
                <w:kern w:val="2"/>
                <w:sz w:val="22"/>
                <w:szCs w:val="22"/>
              </w:rPr>
            </w:pPr>
          </w:p>
        </w:tc>
        <w:tc>
          <w:tcPr>
            <w:tcW w:w="3118"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134"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D57E43">
        <w:trPr>
          <w:trHeight w:val="20"/>
        </w:trPr>
        <w:tc>
          <w:tcPr>
            <w:tcW w:w="2547" w:type="dxa"/>
            <w:vMerge/>
          </w:tcPr>
          <w:p w14:paraId="052EF525" w14:textId="77777777" w:rsidR="002B7C65" w:rsidRPr="00B96C6D" w:rsidRDefault="002B7C65" w:rsidP="00F319AB">
            <w:pPr>
              <w:rPr>
                <w:b/>
                <w:bCs/>
                <w:kern w:val="2"/>
                <w:sz w:val="22"/>
                <w:szCs w:val="22"/>
              </w:rPr>
            </w:pPr>
          </w:p>
        </w:tc>
        <w:tc>
          <w:tcPr>
            <w:tcW w:w="3118"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134"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D57E43">
        <w:trPr>
          <w:trHeight w:val="20"/>
        </w:trPr>
        <w:tc>
          <w:tcPr>
            <w:tcW w:w="2547" w:type="dxa"/>
            <w:vMerge/>
          </w:tcPr>
          <w:p w14:paraId="3A32526B" w14:textId="77777777" w:rsidR="002B7C65" w:rsidRPr="00B96C6D" w:rsidRDefault="002B7C65" w:rsidP="00F319AB">
            <w:pPr>
              <w:rPr>
                <w:b/>
                <w:bCs/>
                <w:kern w:val="2"/>
                <w:sz w:val="22"/>
                <w:szCs w:val="22"/>
              </w:rPr>
            </w:pPr>
          </w:p>
        </w:tc>
        <w:tc>
          <w:tcPr>
            <w:tcW w:w="3118"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134"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D57E43">
        <w:trPr>
          <w:trHeight w:val="20"/>
        </w:trPr>
        <w:tc>
          <w:tcPr>
            <w:tcW w:w="2547" w:type="dxa"/>
            <w:vMerge/>
          </w:tcPr>
          <w:p w14:paraId="0207F6D8" w14:textId="77777777" w:rsidR="002B7C65" w:rsidRPr="00B96C6D" w:rsidRDefault="002B7C65" w:rsidP="00F319AB">
            <w:pPr>
              <w:rPr>
                <w:b/>
                <w:bCs/>
                <w:kern w:val="2"/>
                <w:sz w:val="22"/>
                <w:szCs w:val="22"/>
              </w:rPr>
            </w:pPr>
          </w:p>
        </w:tc>
        <w:tc>
          <w:tcPr>
            <w:tcW w:w="3118"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134"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209"/>
        <w:gridCol w:w="4674"/>
      </w:tblGrid>
      <w:tr w:rsidR="00B767F3" w:rsidRPr="009D4ABC" w14:paraId="3EFEA890" w14:textId="77777777" w:rsidTr="00677666">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883" w:type="dxa"/>
            <w:gridSpan w:val="2"/>
            <w:tcBorders>
              <w:top w:val="single" w:sz="4" w:space="0" w:color="auto"/>
              <w:left w:val="single" w:sz="4" w:space="0" w:color="auto"/>
              <w:bottom w:val="single" w:sz="4" w:space="0" w:color="auto"/>
              <w:right w:val="single" w:sz="4" w:space="0" w:color="auto"/>
            </w:tcBorders>
            <w:vAlign w:val="bottom"/>
          </w:tcPr>
          <w:p w14:paraId="59AD1F92" w14:textId="77777777" w:rsidR="007E693D" w:rsidRDefault="00677666" w:rsidP="007E693D">
            <w:pPr>
              <w:rPr>
                <w:rFonts w:eastAsia="Calibri"/>
                <w:sz w:val="22"/>
                <w:szCs w:val="22"/>
                <w14:ligatures w14:val="standardContextual"/>
              </w:rPr>
            </w:pPr>
            <w:r w:rsidRPr="00DA569E">
              <w:rPr>
                <w:b/>
                <w:bCs/>
                <w:kern w:val="2"/>
                <w:sz w:val="22"/>
                <w:szCs w:val="22"/>
              </w:rPr>
              <w:t>už Sutarties vykdymą</w:t>
            </w:r>
            <w:r w:rsidRPr="00DA569E">
              <w:rPr>
                <w:rFonts w:eastAsia="TimesNewRomanPSMT"/>
                <w:sz w:val="22"/>
                <w:szCs w:val="22"/>
              </w:rPr>
              <w:t xml:space="preserve"> - </w:t>
            </w:r>
            <w:r w:rsidR="007E693D" w:rsidRPr="00CF77D9">
              <w:rPr>
                <w:rFonts w:eastAsia="Calibri"/>
                <w:sz w:val="22"/>
                <w:szCs w:val="22"/>
                <w14:ligatures w14:val="standardContextual"/>
              </w:rPr>
              <w:t>Ernestinas Varpukauskas, Ūkio reikalų tarnybos</w:t>
            </w:r>
            <w:r w:rsidR="007E693D">
              <w:rPr>
                <w:rFonts w:eastAsia="Calibri"/>
                <w:sz w:val="22"/>
                <w:szCs w:val="22"/>
                <w14:ligatures w14:val="standardContextual"/>
              </w:rPr>
              <w:t xml:space="preserve"> </w:t>
            </w:r>
            <w:r w:rsidR="007E693D" w:rsidRPr="00CF77D9">
              <w:rPr>
                <w:rFonts w:eastAsia="Calibri"/>
                <w:sz w:val="22"/>
                <w:szCs w:val="22"/>
                <w14:ligatures w14:val="standardContextual"/>
              </w:rPr>
              <w:t xml:space="preserve">Transporto ir tiekimo skyriaus vyresnysis specialistas, </w:t>
            </w:r>
          </w:p>
          <w:p w14:paraId="082BDD8D" w14:textId="61A11674" w:rsidR="000F1AC7" w:rsidRPr="00DA569E" w:rsidRDefault="007E693D" w:rsidP="007E693D">
            <w:pPr>
              <w:spacing w:line="233" w:lineRule="auto"/>
              <w:rPr>
                <w:rFonts w:eastAsia="TimesNewRomanPSMT"/>
                <w:sz w:val="22"/>
                <w:szCs w:val="22"/>
              </w:rPr>
            </w:pPr>
            <w:r w:rsidRPr="00CF77D9">
              <w:rPr>
                <w:rFonts w:eastAsia="Calibri"/>
                <w:sz w:val="22"/>
                <w:szCs w:val="22"/>
                <w14:ligatures w14:val="standardContextual"/>
              </w:rPr>
              <w:t xml:space="preserve">tel. +370 46 396248, el. paštas </w:t>
            </w:r>
            <w:hyperlink r:id="rId12" w:history="1">
              <w:r w:rsidRPr="009D6D9A">
                <w:rPr>
                  <w:rStyle w:val="Hipersaitas"/>
                  <w:rFonts w:eastAsia="Calibri"/>
                  <w:sz w:val="22"/>
                  <w:szCs w:val="22"/>
                  <w14:ligatures w14:val="standardContextual"/>
                </w:rPr>
                <w:t>ernestinas.varpukauskas@kulig.lt</w:t>
              </w:r>
            </w:hyperlink>
          </w:p>
          <w:p w14:paraId="65CA6088" w14:textId="77777777" w:rsidR="00F319AB" w:rsidRPr="00DA569E" w:rsidRDefault="00F319AB" w:rsidP="009D4ABC">
            <w:pPr>
              <w:spacing w:line="233" w:lineRule="auto"/>
              <w:rPr>
                <w:rFonts w:eastAsia="Calibri"/>
                <w:sz w:val="22"/>
                <w:szCs w:val="22"/>
                <w14:ligatures w14:val="standardContextual"/>
              </w:rPr>
            </w:pPr>
          </w:p>
          <w:p w14:paraId="61F9B250" w14:textId="36461858" w:rsidR="000F1AC7" w:rsidRPr="00DA569E" w:rsidRDefault="000F1AC7" w:rsidP="009D4ABC">
            <w:pPr>
              <w:spacing w:line="233" w:lineRule="auto"/>
              <w:rPr>
                <w:color w:val="4472C4"/>
                <w:kern w:val="2"/>
                <w:sz w:val="22"/>
                <w:szCs w:val="22"/>
              </w:rPr>
            </w:pPr>
            <w:r w:rsidRPr="00DA569E">
              <w:rPr>
                <w:kern w:val="2"/>
                <w:sz w:val="22"/>
                <w:szCs w:val="22"/>
              </w:rPr>
              <w:t xml:space="preserve">Viešųjų pirkimų skyriaus vyriausiasis specialistas Žilvinas Balsevičius, tel. Nr. </w:t>
            </w:r>
            <w:r w:rsidR="00DA569E">
              <w:rPr>
                <w:kern w:val="2"/>
                <w:sz w:val="22"/>
                <w:szCs w:val="22"/>
              </w:rPr>
              <w:t>+37</w:t>
            </w:r>
            <w:r w:rsidR="00AE6AC9" w:rsidRPr="00DA569E">
              <w:rPr>
                <w:kern w:val="2"/>
                <w:sz w:val="22"/>
                <w:szCs w:val="22"/>
              </w:rPr>
              <w:t>0</w:t>
            </w:r>
            <w:r w:rsidR="00DA569E">
              <w:rPr>
                <w:kern w:val="2"/>
                <w:sz w:val="22"/>
                <w:szCs w:val="22"/>
              </w:rPr>
              <w:t xml:space="preserve"> </w:t>
            </w:r>
            <w:r w:rsidRPr="00DA569E">
              <w:rPr>
                <w:kern w:val="2"/>
                <w:sz w:val="22"/>
                <w:szCs w:val="22"/>
              </w:rPr>
              <w:t xml:space="preserve">46 491194, el.p. </w:t>
            </w:r>
            <w:hyperlink r:id="rId13" w:history="1">
              <w:r w:rsidRPr="00DA569E">
                <w:rPr>
                  <w:rStyle w:val="Hipersaitas"/>
                  <w:kern w:val="2"/>
                  <w:sz w:val="22"/>
                  <w:szCs w:val="22"/>
                </w:rPr>
                <w:t>zilvinas.balsevicius@kulig.lt</w:t>
              </w:r>
            </w:hyperlink>
          </w:p>
        </w:tc>
      </w:tr>
      <w:tr w:rsidR="00B767F3" w:rsidRPr="009D4ABC" w14:paraId="79A5CFA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88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677666">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883" w:type="dxa"/>
            <w:gridSpan w:val="2"/>
            <w:tcBorders>
              <w:top w:val="single" w:sz="4" w:space="0" w:color="auto"/>
              <w:left w:val="single" w:sz="4" w:space="0" w:color="auto"/>
              <w:bottom w:val="single" w:sz="4" w:space="0" w:color="auto"/>
              <w:right w:val="single" w:sz="4" w:space="0" w:color="auto"/>
            </w:tcBorders>
          </w:tcPr>
          <w:p w14:paraId="6D136613" w14:textId="20E7D72F" w:rsidR="00F319AB" w:rsidRPr="009D4ABC" w:rsidRDefault="00A65FFF" w:rsidP="009D4ABC">
            <w:pPr>
              <w:spacing w:line="233" w:lineRule="auto"/>
              <w:jc w:val="both"/>
              <w:rPr>
                <w:kern w:val="2"/>
                <w:sz w:val="22"/>
                <w:szCs w:val="22"/>
              </w:rPr>
            </w:pPr>
            <w:r w:rsidRPr="00FD07D1">
              <w:rPr>
                <w:kern w:val="2"/>
                <w:sz w:val="22"/>
                <w:szCs w:val="22"/>
              </w:rPr>
              <w:t xml:space="preserve">Tiekėjas įsipareigoja Sutartyje numatytomis sąlygomis perduoti Pirkėjui Sutarties 1 priede nurodytas </w:t>
            </w:r>
            <w:r w:rsidR="003B024A">
              <w:rPr>
                <w:kern w:val="2"/>
                <w:sz w:val="22"/>
                <w:szCs w:val="22"/>
              </w:rPr>
              <w:t xml:space="preserve">maisto prekes – fasuotą geriamąjį vandenį </w:t>
            </w:r>
            <w:r w:rsidR="004C0D57">
              <w:rPr>
                <w:kern w:val="2"/>
                <w:sz w:val="22"/>
                <w:szCs w:val="22"/>
              </w:rPr>
              <w:t>talpose po 19 litrų</w:t>
            </w:r>
            <w:r>
              <w:rPr>
                <w:rFonts w:eastAsia="TimesNewRomanPS-BoldMT"/>
                <w:sz w:val="22"/>
                <w:szCs w:val="22"/>
                <w14:ligatures w14:val="standardContextual"/>
              </w:rPr>
              <w:t xml:space="preserve"> </w:t>
            </w:r>
            <w:r w:rsidRPr="00FD07D1">
              <w:rPr>
                <w:kern w:val="2"/>
                <w:sz w:val="22"/>
                <w:szCs w:val="22"/>
              </w:rPr>
              <w:t>(toliau – Prekės)</w:t>
            </w:r>
            <w:r w:rsidR="00270694">
              <w:rPr>
                <w:kern w:val="2"/>
                <w:sz w:val="22"/>
                <w:szCs w:val="22"/>
              </w:rPr>
              <w:t xml:space="preserve"> ir įrangą vandens išpilstymui pagal panaudos sutartį.</w:t>
            </w:r>
          </w:p>
          <w:p w14:paraId="74009C55" w14:textId="2095E839" w:rsidR="009F734E" w:rsidRPr="009D4ABC" w:rsidRDefault="00F319AB" w:rsidP="009D4ABC">
            <w:pPr>
              <w:spacing w:line="233" w:lineRule="auto"/>
              <w:jc w:val="both"/>
              <w:rPr>
                <w:color w:val="000000"/>
                <w:kern w:val="2"/>
                <w:sz w:val="22"/>
                <w:szCs w:val="22"/>
              </w:rPr>
            </w:pPr>
            <w:r w:rsidRPr="009D4ABC">
              <w:rPr>
                <w:kern w:val="2"/>
                <w:sz w:val="22"/>
                <w:szCs w:val="22"/>
              </w:rPr>
              <w:t xml:space="preserve">Išsamus </w:t>
            </w:r>
            <w:r w:rsidR="00D468E4">
              <w:rPr>
                <w:kern w:val="2"/>
                <w:sz w:val="22"/>
                <w:szCs w:val="22"/>
              </w:rPr>
              <w:t>Įrangos</w:t>
            </w:r>
            <w:r w:rsidRPr="009D4ABC">
              <w:rPr>
                <w:kern w:val="2"/>
                <w:sz w:val="22"/>
                <w:szCs w:val="22"/>
              </w:rPr>
              <w:t xml:space="preserve"> aprašymas ir kiti reikalavimai nustatyti Sutarties priede Nr. 1 „Pasiūlymas su Technine specifikacija</w:t>
            </w:r>
            <w:r w:rsidRPr="009D4ABC">
              <w:rPr>
                <w:color w:val="000000"/>
                <w:kern w:val="2"/>
                <w:sz w:val="22"/>
                <w:szCs w:val="22"/>
              </w:rPr>
              <w:t>“.</w:t>
            </w:r>
          </w:p>
        </w:tc>
      </w:tr>
      <w:tr w:rsidR="00B767F3" w:rsidRPr="009D4ABC" w14:paraId="583E85D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t>3.2. Pirkimo pavadinimas ir numeris</w:t>
            </w:r>
          </w:p>
        </w:tc>
        <w:tc>
          <w:tcPr>
            <w:tcW w:w="6883" w:type="dxa"/>
            <w:gridSpan w:val="2"/>
            <w:tcBorders>
              <w:top w:val="single" w:sz="4" w:space="0" w:color="auto"/>
              <w:left w:val="single" w:sz="4" w:space="0" w:color="auto"/>
              <w:bottom w:val="single" w:sz="4" w:space="0" w:color="auto"/>
              <w:right w:val="single" w:sz="4" w:space="0" w:color="auto"/>
            </w:tcBorders>
          </w:tcPr>
          <w:p w14:paraId="1E986A9B" w14:textId="2D21FABA" w:rsidR="00A12F1C" w:rsidRPr="009D4ABC" w:rsidRDefault="000F1AC7" w:rsidP="009D4ABC">
            <w:pPr>
              <w:spacing w:line="233" w:lineRule="auto"/>
              <w:rPr>
                <w:kern w:val="2"/>
                <w:sz w:val="22"/>
                <w:szCs w:val="22"/>
              </w:rPr>
            </w:pPr>
            <w:r w:rsidRPr="009D4ABC">
              <w:rPr>
                <w:rFonts w:eastAsia="Calibri"/>
                <w:color w:val="000000" w:themeColor="text1"/>
                <w:sz w:val="22"/>
                <w:szCs w:val="22"/>
              </w:rPr>
              <w:t>„</w:t>
            </w:r>
            <w:r w:rsidR="003B024A">
              <w:rPr>
                <w:sz w:val="22"/>
                <w:szCs w:val="22"/>
              </w:rPr>
              <w:t>Fasuotas geriamas vanduo</w:t>
            </w:r>
            <w:r w:rsidRPr="009D4ABC">
              <w:rPr>
                <w:sz w:val="22"/>
                <w:szCs w:val="22"/>
              </w:rPr>
              <w:t>“</w:t>
            </w:r>
            <w:r w:rsidRPr="009D4ABC">
              <w:rPr>
                <w:kern w:val="2"/>
                <w:sz w:val="22"/>
                <w:szCs w:val="22"/>
              </w:rPr>
              <w:t>, pirkimo Nr.</w:t>
            </w:r>
          </w:p>
        </w:tc>
      </w:tr>
      <w:tr w:rsidR="00B767F3" w:rsidRPr="009D4ABC" w14:paraId="44A6369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lastRenderedPageBreak/>
              <w:t>3.3. Informacija apie Europos Sąjungos lėšomis finansuojamą projektą arba kitą projektą</w:t>
            </w:r>
          </w:p>
        </w:tc>
        <w:tc>
          <w:tcPr>
            <w:tcW w:w="6883"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t xml:space="preserve">Netaikoma </w:t>
            </w:r>
          </w:p>
        </w:tc>
      </w:tr>
      <w:tr w:rsidR="00B767F3" w:rsidRPr="009D4ABC" w14:paraId="7A8EB718" w14:textId="77777777" w:rsidTr="00677666">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A65FFF" w:rsidRPr="009D4ABC" w14:paraId="4F2DE1B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2B69F34" w14:textId="241FADA5" w:rsidR="00A65FFF" w:rsidRPr="009D4ABC" w:rsidRDefault="00A65FFF" w:rsidP="00A65FFF">
            <w:pPr>
              <w:spacing w:line="233" w:lineRule="auto"/>
              <w:rPr>
                <w:b/>
                <w:bCs/>
                <w:kern w:val="2"/>
                <w:sz w:val="22"/>
                <w:szCs w:val="22"/>
              </w:rPr>
            </w:pPr>
            <w:r w:rsidRPr="00EB3BAC">
              <w:rPr>
                <w:b/>
                <w:bCs/>
                <w:kern w:val="2"/>
                <w:sz w:val="22"/>
                <w:szCs w:val="22"/>
              </w:rPr>
              <w:t>4.1. Prekių pristatymo terminai, kai Prekės pristatomos dalimis</w:t>
            </w:r>
          </w:p>
        </w:tc>
        <w:tc>
          <w:tcPr>
            <w:tcW w:w="6883" w:type="dxa"/>
            <w:gridSpan w:val="2"/>
            <w:tcBorders>
              <w:top w:val="single" w:sz="4" w:space="0" w:color="auto"/>
              <w:left w:val="single" w:sz="4" w:space="0" w:color="auto"/>
              <w:bottom w:val="single" w:sz="4" w:space="0" w:color="auto"/>
              <w:right w:val="single" w:sz="4" w:space="0" w:color="auto"/>
            </w:tcBorders>
          </w:tcPr>
          <w:p w14:paraId="6E6B26F9" w14:textId="49615B17" w:rsidR="00A65FFF" w:rsidRDefault="00A65FFF" w:rsidP="00A65FFF">
            <w:pPr>
              <w:spacing w:line="233" w:lineRule="auto"/>
              <w:jc w:val="both"/>
              <w:textAlignment w:val="baseline"/>
              <w:rPr>
                <w:sz w:val="22"/>
                <w:szCs w:val="22"/>
              </w:rPr>
            </w:pPr>
            <w:r w:rsidRPr="00DA569E">
              <w:rPr>
                <w:kern w:val="2"/>
                <w:sz w:val="22"/>
                <w:szCs w:val="22"/>
              </w:rPr>
              <w:t xml:space="preserve">Tiekėjas pagal atskirą užsakymą užsakytas Prekes įsipareigoja pristatyti per </w:t>
            </w:r>
            <w:r w:rsidR="00270694">
              <w:rPr>
                <w:kern w:val="2"/>
                <w:sz w:val="22"/>
                <w:szCs w:val="22"/>
              </w:rPr>
              <w:t>2</w:t>
            </w:r>
            <w:r w:rsidRPr="00DA569E">
              <w:rPr>
                <w:kern w:val="2"/>
                <w:sz w:val="22"/>
                <w:szCs w:val="22"/>
              </w:rPr>
              <w:t xml:space="preserve"> darbo dienas nuo užsakymo pateikimo dienos </w:t>
            </w:r>
            <w:r w:rsidRPr="00DA569E">
              <w:rPr>
                <w:color w:val="000000"/>
                <w:kern w:val="2"/>
                <w:sz w:val="22"/>
                <w:szCs w:val="22"/>
              </w:rPr>
              <w:t>adres</w:t>
            </w:r>
            <w:r w:rsidR="004C0D57">
              <w:rPr>
                <w:color w:val="000000"/>
                <w:kern w:val="2"/>
                <w:sz w:val="22"/>
                <w:szCs w:val="22"/>
              </w:rPr>
              <w:t>ais</w:t>
            </w:r>
            <w:r w:rsidRPr="00DA569E">
              <w:rPr>
                <w:kern w:val="2"/>
                <w:sz w:val="22"/>
                <w:szCs w:val="22"/>
              </w:rPr>
              <w:t xml:space="preserve">: </w:t>
            </w:r>
          </w:p>
          <w:tbl>
            <w:tblPr>
              <w:tblStyle w:val="Lentelstinklelis"/>
              <w:tblW w:w="0" w:type="auto"/>
              <w:tblLook w:val="04A0" w:firstRow="1" w:lastRow="0" w:firstColumn="1" w:lastColumn="0" w:noHBand="0" w:noVBand="1"/>
            </w:tblPr>
            <w:tblGrid>
              <w:gridCol w:w="761"/>
              <w:gridCol w:w="4007"/>
              <w:gridCol w:w="1889"/>
            </w:tblGrid>
            <w:tr w:rsidR="004C0D57" w:rsidRPr="00A50B42" w14:paraId="35545F9A" w14:textId="77777777" w:rsidTr="004C0D57">
              <w:tc>
                <w:tcPr>
                  <w:tcW w:w="676" w:type="dxa"/>
                </w:tcPr>
                <w:p w14:paraId="7D34B685" w14:textId="77777777" w:rsidR="004C0D57" w:rsidRPr="00A50B42" w:rsidRDefault="004C0D57" w:rsidP="004C0D57">
                  <w:pPr>
                    <w:jc w:val="center"/>
                    <w:rPr>
                      <w:rFonts w:ascii="Times New Roman" w:hAnsi="Times New Roman" w:cs="Times New Roman"/>
                      <w:b/>
                      <w:sz w:val="20"/>
                      <w:szCs w:val="20"/>
                    </w:rPr>
                  </w:pPr>
                  <w:r w:rsidRPr="00A50B42">
                    <w:rPr>
                      <w:rFonts w:ascii="Times New Roman" w:hAnsi="Times New Roman" w:cs="Times New Roman"/>
                      <w:b/>
                      <w:sz w:val="20"/>
                      <w:szCs w:val="20"/>
                    </w:rPr>
                    <w:t>Eil.nr.</w:t>
                  </w:r>
                </w:p>
              </w:tc>
              <w:tc>
                <w:tcPr>
                  <w:tcW w:w="4071" w:type="dxa"/>
                </w:tcPr>
                <w:p w14:paraId="6A4AFDD5" w14:textId="77777777" w:rsidR="004C0D57" w:rsidRPr="00A50B42" w:rsidRDefault="004C0D57" w:rsidP="004C0D57">
                  <w:pPr>
                    <w:jc w:val="center"/>
                    <w:rPr>
                      <w:rFonts w:ascii="Times New Roman" w:hAnsi="Times New Roman" w:cs="Times New Roman"/>
                      <w:b/>
                      <w:sz w:val="20"/>
                      <w:szCs w:val="20"/>
                    </w:rPr>
                  </w:pPr>
                  <w:r w:rsidRPr="00A50B42">
                    <w:rPr>
                      <w:rFonts w:ascii="Times New Roman" w:hAnsi="Times New Roman" w:cs="Times New Roman"/>
                      <w:b/>
                      <w:sz w:val="20"/>
                      <w:szCs w:val="20"/>
                    </w:rPr>
                    <w:t>Struktūrinio padalinio pavadinimas</w:t>
                  </w:r>
                </w:p>
              </w:tc>
              <w:tc>
                <w:tcPr>
                  <w:tcW w:w="1910" w:type="dxa"/>
                </w:tcPr>
                <w:p w14:paraId="59F8B569" w14:textId="77777777" w:rsidR="004C0D57" w:rsidRPr="00A50B42" w:rsidRDefault="004C0D57" w:rsidP="004C0D57">
                  <w:pPr>
                    <w:jc w:val="center"/>
                    <w:rPr>
                      <w:rFonts w:ascii="Times New Roman" w:hAnsi="Times New Roman" w:cs="Times New Roman"/>
                      <w:b/>
                      <w:sz w:val="20"/>
                      <w:szCs w:val="20"/>
                    </w:rPr>
                  </w:pPr>
                  <w:r w:rsidRPr="00A50B42">
                    <w:rPr>
                      <w:rFonts w:ascii="Times New Roman" w:hAnsi="Times New Roman" w:cs="Times New Roman"/>
                      <w:b/>
                      <w:sz w:val="20"/>
                      <w:szCs w:val="20"/>
                    </w:rPr>
                    <w:t>Adresas</w:t>
                  </w:r>
                </w:p>
              </w:tc>
            </w:tr>
            <w:tr w:rsidR="004C0D57" w:rsidRPr="00A50B42" w14:paraId="10EF8155" w14:textId="77777777" w:rsidTr="004C0D57">
              <w:tc>
                <w:tcPr>
                  <w:tcW w:w="676" w:type="dxa"/>
                </w:tcPr>
                <w:p w14:paraId="00E4645A" w14:textId="77777777" w:rsidR="004C0D57" w:rsidRPr="00A50B42" w:rsidRDefault="004C0D57" w:rsidP="004C0D57">
                  <w:pPr>
                    <w:jc w:val="center"/>
                    <w:rPr>
                      <w:rFonts w:ascii="Times New Roman" w:hAnsi="Times New Roman" w:cs="Times New Roman"/>
                      <w:sz w:val="20"/>
                      <w:szCs w:val="20"/>
                    </w:rPr>
                  </w:pPr>
                  <w:r w:rsidRPr="00A50B42">
                    <w:rPr>
                      <w:rFonts w:ascii="Times New Roman" w:hAnsi="Times New Roman" w:cs="Times New Roman"/>
                      <w:sz w:val="20"/>
                      <w:szCs w:val="20"/>
                    </w:rPr>
                    <w:t>1.</w:t>
                  </w:r>
                </w:p>
              </w:tc>
              <w:tc>
                <w:tcPr>
                  <w:tcW w:w="4071" w:type="dxa"/>
                </w:tcPr>
                <w:p w14:paraId="54EA7629" w14:textId="77777777" w:rsidR="004C0D57" w:rsidRPr="00A50B42" w:rsidRDefault="004C0D57" w:rsidP="004C0D57">
                  <w:pPr>
                    <w:rPr>
                      <w:rFonts w:ascii="Times New Roman" w:hAnsi="Times New Roman" w:cs="Times New Roman"/>
                      <w:sz w:val="20"/>
                      <w:szCs w:val="20"/>
                    </w:rPr>
                  </w:pPr>
                  <w:r w:rsidRPr="00A50B42">
                    <w:rPr>
                      <w:rFonts w:ascii="Times New Roman" w:hAnsi="Times New Roman" w:cs="Times New Roman"/>
                      <w:sz w:val="20"/>
                      <w:szCs w:val="20"/>
                    </w:rPr>
                    <w:t>Priėmimo ir skubios pagalbos skyrius, korpusas „Banga“</w:t>
                  </w:r>
                </w:p>
              </w:tc>
              <w:tc>
                <w:tcPr>
                  <w:tcW w:w="1910" w:type="dxa"/>
                </w:tcPr>
                <w:p w14:paraId="41C3D5D7" w14:textId="77777777" w:rsidR="004C0D57" w:rsidRPr="00A50B42" w:rsidRDefault="004C0D57" w:rsidP="004C0D57">
                  <w:pPr>
                    <w:jc w:val="center"/>
                    <w:rPr>
                      <w:rFonts w:ascii="Times New Roman" w:hAnsi="Times New Roman" w:cs="Times New Roman"/>
                      <w:sz w:val="20"/>
                      <w:szCs w:val="20"/>
                    </w:rPr>
                  </w:pPr>
                  <w:r w:rsidRPr="00A50B42">
                    <w:rPr>
                      <w:rFonts w:ascii="Times New Roman" w:hAnsi="Times New Roman" w:cs="Times New Roman"/>
                      <w:sz w:val="20"/>
                      <w:szCs w:val="20"/>
                    </w:rPr>
                    <w:t>Liepojos g. 41, Klaipėda</w:t>
                  </w:r>
                </w:p>
              </w:tc>
            </w:tr>
            <w:tr w:rsidR="004C0D57" w:rsidRPr="00A50B42" w14:paraId="4AF20B1D" w14:textId="77777777" w:rsidTr="004C0D57">
              <w:tc>
                <w:tcPr>
                  <w:tcW w:w="676" w:type="dxa"/>
                </w:tcPr>
                <w:p w14:paraId="4F4166C1" w14:textId="77777777" w:rsidR="004C0D57" w:rsidRPr="00A50B42" w:rsidRDefault="004C0D57" w:rsidP="004C0D57">
                  <w:pPr>
                    <w:jc w:val="center"/>
                    <w:rPr>
                      <w:rFonts w:ascii="Times New Roman" w:hAnsi="Times New Roman" w:cs="Times New Roman"/>
                      <w:sz w:val="20"/>
                      <w:szCs w:val="20"/>
                    </w:rPr>
                  </w:pPr>
                  <w:r w:rsidRPr="00A50B42">
                    <w:rPr>
                      <w:rFonts w:ascii="Times New Roman" w:hAnsi="Times New Roman" w:cs="Times New Roman"/>
                      <w:sz w:val="20"/>
                      <w:szCs w:val="20"/>
                    </w:rPr>
                    <w:t>2.</w:t>
                  </w:r>
                </w:p>
              </w:tc>
              <w:tc>
                <w:tcPr>
                  <w:tcW w:w="4071" w:type="dxa"/>
                </w:tcPr>
                <w:p w14:paraId="1B0FE1E4" w14:textId="77777777" w:rsidR="004C0D57" w:rsidRPr="00A50B42" w:rsidRDefault="004C0D57" w:rsidP="004C0D57">
                  <w:pPr>
                    <w:rPr>
                      <w:rFonts w:ascii="Times New Roman" w:hAnsi="Times New Roman" w:cs="Times New Roman"/>
                      <w:sz w:val="20"/>
                      <w:szCs w:val="20"/>
                    </w:rPr>
                  </w:pPr>
                  <w:r w:rsidRPr="00A50B42">
                    <w:rPr>
                      <w:rFonts w:ascii="Times New Roman" w:hAnsi="Times New Roman" w:cs="Times New Roman"/>
                      <w:sz w:val="20"/>
                      <w:szCs w:val="20"/>
                    </w:rPr>
                    <w:t>Branduolinės medicinos centras, korpusas „Marios“</w:t>
                  </w:r>
                </w:p>
              </w:tc>
              <w:tc>
                <w:tcPr>
                  <w:tcW w:w="1910" w:type="dxa"/>
                </w:tcPr>
                <w:p w14:paraId="4B59B142" w14:textId="77777777" w:rsidR="004C0D57" w:rsidRPr="00A50B42" w:rsidRDefault="004C0D57" w:rsidP="004C0D57">
                  <w:pPr>
                    <w:jc w:val="center"/>
                    <w:rPr>
                      <w:rFonts w:ascii="Times New Roman" w:hAnsi="Times New Roman" w:cs="Times New Roman"/>
                      <w:sz w:val="20"/>
                      <w:szCs w:val="20"/>
                    </w:rPr>
                  </w:pPr>
                  <w:r w:rsidRPr="00A50B42">
                    <w:rPr>
                      <w:rFonts w:ascii="Times New Roman" w:hAnsi="Times New Roman" w:cs="Times New Roman"/>
                      <w:sz w:val="20"/>
                      <w:szCs w:val="20"/>
                    </w:rPr>
                    <w:t>Liepojos g. 41, Klaipėda</w:t>
                  </w:r>
                </w:p>
              </w:tc>
            </w:tr>
            <w:tr w:rsidR="004C0D57" w:rsidRPr="00A50B42" w14:paraId="276C97CE" w14:textId="77777777" w:rsidTr="004C0D57">
              <w:tc>
                <w:tcPr>
                  <w:tcW w:w="676" w:type="dxa"/>
                </w:tcPr>
                <w:p w14:paraId="42A14515" w14:textId="77777777" w:rsidR="004C0D57" w:rsidRPr="00A50B42" w:rsidRDefault="004C0D57" w:rsidP="004C0D57">
                  <w:pPr>
                    <w:jc w:val="center"/>
                    <w:rPr>
                      <w:rFonts w:ascii="Times New Roman" w:hAnsi="Times New Roman" w:cs="Times New Roman"/>
                      <w:sz w:val="20"/>
                      <w:szCs w:val="20"/>
                    </w:rPr>
                  </w:pPr>
                  <w:r w:rsidRPr="00A50B42">
                    <w:rPr>
                      <w:rFonts w:ascii="Times New Roman" w:hAnsi="Times New Roman" w:cs="Times New Roman"/>
                      <w:sz w:val="20"/>
                      <w:szCs w:val="20"/>
                    </w:rPr>
                    <w:t>3.</w:t>
                  </w:r>
                </w:p>
              </w:tc>
              <w:tc>
                <w:tcPr>
                  <w:tcW w:w="4071" w:type="dxa"/>
                </w:tcPr>
                <w:p w14:paraId="3FE3FF89" w14:textId="77777777" w:rsidR="004C0D57" w:rsidRPr="00A50B42" w:rsidRDefault="004C0D57" w:rsidP="004C0D57">
                  <w:pPr>
                    <w:rPr>
                      <w:rFonts w:ascii="Times New Roman" w:hAnsi="Times New Roman" w:cs="Times New Roman"/>
                      <w:sz w:val="20"/>
                      <w:szCs w:val="20"/>
                    </w:rPr>
                  </w:pPr>
                  <w:r w:rsidRPr="00A50B42">
                    <w:rPr>
                      <w:rFonts w:ascii="Times New Roman" w:hAnsi="Times New Roman" w:cs="Times New Roman"/>
                      <w:sz w:val="20"/>
                      <w:szCs w:val="20"/>
                    </w:rPr>
                    <w:t>Centrinė galerija 2 aukšte (prie konferencijų salės)</w:t>
                  </w:r>
                </w:p>
              </w:tc>
              <w:tc>
                <w:tcPr>
                  <w:tcW w:w="1910" w:type="dxa"/>
                </w:tcPr>
                <w:p w14:paraId="28CEFA7F" w14:textId="77777777" w:rsidR="004C0D57" w:rsidRPr="00A50B42" w:rsidRDefault="004C0D57" w:rsidP="004C0D57">
                  <w:pPr>
                    <w:jc w:val="center"/>
                    <w:rPr>
                      <w:rFonts w:ascii="Times New Roman" w:hAnsi="Times New Roman" w:cs="Times New Roman"/>
                      <w:sz w:val="20"/>
                      <w:szCs w:val="20"/>
                    </w:rPr>
                  </w:pPr>
                  <w:r w:rsidRPr="00A50B42">
                    <w:rPr>
                      <w:rFonts w:ascii="Times New Roman" w:hAnsi="Times New Roman" w:cs="Times New Roman"/>
                      <w:sz w:val="20"/>
                      <w:szCs w:val="20"/>
                    </w:rPr>
                    <w:t>Liepojos g. 41, Klaipėda</w:t>
                  </w:r>
                </w:p>
              </w:tc>
            </w:tr>
            <w:tr w:rsidR="004C0D57" w:rsidRPr="00A50B42" w14:paraId="3C80810F" w14:textId="77777777" w:rsidTr="004C0D57">
              <w:tc>
                <w:tcPr>
                  <w:tcW w:w="676" w:type="dxa"/>
                </w:tcPr>
                <w:p w14:paraId="0C08801F" w14:textId="77777777" w:rsidR="004C0D57" w:rsidRPr="00A50B42" w:rsidRDefault="004C0D57" w:rsidP="004C0D57">
                  <w:pPr>
                    <w:jc w:val="center"/>
                    <w:rPr>
                      <w:rFonts w:ascii="Times New Roman" w:hAnsi="Times New Roman" w:cs="Times New Roman"/>
                      <w:sz w:val="20"/>
                      <w:szCs w:val="20"/>
                    </w:rPr>
                  </w:pPr>
                  <w:r w:rsidRPr="00A50B42">
                    <w:rPr>
                      <w:rFonts w:ascii="Times New Roman" w:hAnsi="Times New Roman" w:cs="Times New Roman"/>
                      <w:sz w:val="20"/>
                      <w:szCs w:val="20"/>
                    </w:rPr>
                    <w:t>4.</w:t>
                  </w:r>
                </w:p>
              </w:tc>
              <w:tc>
                <w:tcPr>
                  <w:tcW w:w="4071" w:type="dxa"/>
                </w:tcPr>
                <w:p w14:paraId="3D27E746" w14:textId="77777777" w:rsidR="004C0D57" w:rsidRPr="00A50B42" w:rsidRDefault="004C0D57" w:rsidP="004C0D57">
                  <w:pPr>
                    <w:rPr>
                      <w:rFonts w:ascii="Times New Roman" w:hAnsi="Times New Roman" w:cs="Times New Roman"/>
                      <w:sz w:val="20"/>
                      <w:szCs w:val="20"/>
                    </w:rPr>
                  </w:pPr>
                  <w:r w:rsidRPr="00A50B42">
                    <w:rPr>
                      <w:rFonts w:ascii="Times New Roman" w:hAnsi="Times New Roman" w:cs="Times New Roman"/>
                      <w:sz w:val="20"/>
                      <w:szCs w:val="20"/>
                    </w:rPr>
                    <w:t xml:space="preserve">Centrinis įėjimas (vestibiulis), korpusas „Banga“ </w:t>
                  </w:r>
                </w:p>
              </w:tc>
              <w:tc>
                <w:tcPr>
                  <w:tcW w:w="1910" w:type="dxa"/>
                </w:tcPr>
                <w:p w14:paraId="3EE0433E" w14:textId="77777777" w:rsidR="004C0D57" w:rsidRPr="00A50B42" w:rsidRDefault="004C0D57" w:rsidP="004C0D57">
                  <w:pPr>
                    <w:jc w:val="center"/>
                    <w:rPr>
                      <w:rFonts w:ascii="Times New Roman" w:hAnsi="Times New Roman" w:cs="Times New Roman"/>
                      <w:sz w:val="20"/>
                      <w:szCs w:val="20"/>
                    </w:rPr>
                  </w:pPr>
                  <w:r w:rsidRPr="00A50B42">
                    <w:rPr>
                      <w:rFonts w:ascii="Times New Roman" w:hAnsi="Times New Roman" w:cs="Times New Roman"/>
                      <w:sz w:val="20"/>
                      <w:szCs w:val="20"/>
                    </w:rPr>
                    <w:t>Liepojos g. 41, Klaipėda</w:t>
                  </w:r>
                </w:p>
              </w:tc>
            </w:tr>
            <w:tr w:rsidR="004C0D57" w:rsidRPr="00A50B42" w14:paraId="00BB60AC" w14:textId="77777777" w:rsidTr="004C0D57">
              <w:tc>
                <w:tcPr>
                  <w:tcW w:w="676" w:type="dxa"/>
                </w:tcPr>
                <w:p w14:paraId="28E3E6A1" w14:textId="77777777" w:rsidR="004C0D57" w:rsidRPr="00A50B42" w:rsidRDefault="004C0D57" w:rsidP="004C0D57">
                  <w:pPr>
                    <w:jc w:val="center"/>
                    <w:rPr>
                      <w:rFonts w:ascii="Times New Roman" w:hAnsi="Times New Roman" w:cs="Times New Roman"/>
                      <w:sz w:val="20"/>
                      <w:szCs w:val="20"/>
                    </w:rPr>
                  </w:pPr>
                  <w:r w:rsidRPr="00A50B42">
                    <w:rPr>
                      <w:rFonts w:ascii="Times New Roman" w:hAnsi="Times New Roman" w:cs="Times New Roman"/>
                      <w:sz w:val="20"/>
                      <w:szCs w:val="20"/>
                    </w:rPr>
                    <w:t>5.</w:t>
                  </w:r>
                </w:p>
              </w:tc>
              <w:tc>
                <w:tcPr>
                  <w:tcW w:w="4071" w:type="dxa"/>
                </w:tcPr>
                <w:p w14:paraId="4A138195" w14:textId="77777777" w:rsidR="004C0D57" w:rsidRPr="00A50B42" w:rsidRDefault="004C0D57" w:rsidP="004C0D57">
                  <w:pPr>
                    <w:rPr>
                      <w:rFonts w:ascii="Times New Roman" w:hAnsi="Times New Roman" w:cs="Times New Roman"/>
                      <w:sz w:val="20"/>
                      <w:szCs w:val="20"/>
                    </w:rPr>
                  </w:pPr>
                  <w:r w:rsidRPr="00A50B42">
                    <w:rPr>
                      <w:rFonts w:ascii="Times New Roman" w:hAnsi="Times New Roman" w:cs="Times New Roman"/>
                      <w:sz w:val="20"/>
                      <w:szCs w:val="20"/>
                    </w:rPr>
                    <w:t>Personalo valgykla , korpusas „Aušra“</w:t>
                  </w:r>
                </w:p>
              </w:tc>
              <w:tc>
                <w:tcPr>
                  <w:tcW w:w="1910" w:type="dxa"/>
                </w:tcPr>
                <w:p w14:paraId="695F1BD3" w14:textId="77777777" w:rsidR="004C0D57" w:rsidRPr="00A50B42" w:rsidRDefault="004C0D57" w:rsidP="004C0D57">
                  <w:pPr>
                    <w:jc w:val="center"/>
                    <w:rPr>
                      <w:rFonts w:ascii="Times New Roman" w:hAnsi="Times New Roman" w:cs="Times New Roman"/>
                      <w:sz w:val="20"/>
                      <w:szCs w:val="20"/>
                    </w:rPr>
                  </w:pPr>
                  <w:r w:rsidRPr="00A50B42">
                    <w:rPr>
                      <w:rFonts w:ascii="Times New Roman" w:hAnsi="Times New Roman" w:cs="Times New Roman"/>
                      <w:sz w:val="20"/>
                      <w:szCs w:val="20"/>
                    </w:rPr>
                    <w:t>Liepojos g. 43, Klaipėda</w:t>
                  </w:r>
                </w:p>
              </w:tc>
            </w:tr>
            <w:tr w:rsidR="004C0D57" w:rsidRPr="00A50B42" w14:paraId="469146A9" w14:textId="77777777" w:rsidTr="004C0D57">
              <w:tc>
                <w:tcPr>
                  <w:tcW w:w="676" w:type="dxa"/>
                </w:tcPr>
                <w:p w14:paraId="2F7852FE" w14:textId="77777777" w:rsidR="004C0D57" w:rsidRPr="00A50B42" w:rsidRDefault="004C0D57" w:rsidP="004C0D57">
                  <w:pPr>
                    <w:jc w:val="center"/>
                    <w:rPr>
                      <w:rFonts w:ascii="Times New Roman" w:hAnsi="Times New Roman" w:cs="Times New Roman"/>
                      <w:sz w:val="20"/>
                      <w:szCs w:val="20"/>
                    </w:rPr>
                  </w:pPr>
                  <w:r w:rsidRPr="00A50B42">
                    <w:rPr>
                      <w:rFonts w:ascii="Times New Roman" w:hAnsi="Times New Roman" w:cs="Times New Roman"/>
                      <w:sz w:val="20"/>
                      <w:szCs w:val="20"/>
                    </w:rPr>
                    <w:t>6.</w:t>
                  </w:r>
                </w:p>
              </w:tc>
              <w:tc>
                <w:tcPr>
                  <w:tcW w:w="4071" w:type="dxa"/>
                </w:tcPr>
                <w:p w14:paraId="3614B012" w14:textId="77777777" w:rsidR="004C0D57" w:rsidRPr="00A50B42" w:rsidRDefault="004C0D57" w:rsidP="004C0D57">
                  <w:pPr>
                    <w:rPr>
                      <w:rFonts w:ascii="Times New Roman" w:hAnsi="Times New Roman" w:cs="Times New Roman"/>
                      <w:sz w:val="20"/>
                      <w:szCs w:val="20"/>
                    </w:rPr>
                  </w:pPr>
                  <w:r w:rsidRPr="00A50B42">
                    <w:rPr>
                      <w:rFonts w:ascii="Times New Roman" w:hAnsi="Times New Roman" w:cs="Times New Roman"/>
                      <w:sz w:val="20"/>
                      <w:szCs w:val="20"/>
                    </w:rPr>
                    <w:t xml:space="preserve">Ambulatorinis-konsultacinis skyrius, korpusas „Aušra“ </w:t>
                  </w:r>
                </w:p>
              </w:tc>
              <w:tc>
                <w:tcPr>
                  <w:tcW w:w="1910" w:type="dxa"/>
                </w:tcPr>
                <w:p w14:paraId="52B360B1" w14:textId="77777777" w:rsidR="004C0D57" w:rsidRPr="00A50B42" w:rsidRDefault="004C0D57" w:rsidP="004C0D57">
                  <w:pPr>
                    <w:jc w:val="center"/>
                    <w:rPr>
                      <w:rFonts w:ascii="Times New Roman" w:hAnsi="Times New Roman" w:cs="Times New Roman"/>
                      <w:sz w:val="20"/>
                      <w:szCs w:val="20"/>
                    </w:rPr>
                  </w:pPr>
                  <w:r w:rsidRPr="00A50B42">
                    <w:rPr>
                      <w:rFonts w:ascii="Times New Roman" w:hAnsi="Times New Roman" w:cs="Times New Roman"/>
                      <w:sz w:val="20"/>
                      <w:szCs w:val="20"/>
                    </w:rPr>
                    <w:t>Liepojos g. 43, Klaipėda</w:t>
                  </w:r>
                </w:p>
              </w:tc>
            </w:tr>
            <w:tr w:rsidR="004C0D57" w:rsidRPr="00A50B42" w14:paraId="64E15931" w14:textId="77777777" w:rsidTr="004C0D57">
              <w:tc>
                <w:tcPr>
                  <w:tcW w:w="676" w:type="dxa"/>
                </w:tcPr>
                <w:p w14:paraId="4E508B80" w14:textId="77777777" w:rsidR="004C0D57" w:rsidRPr="00A50B42" w:rsidRDefault="004C0D57" w:rsidP="004C0D57">
                  <w:pPr>
                    <w:jc w:val="center"/>
                    <w:rPr>
                      <w:rFonts w:ascii="Times New Roman" w:hAnsi="Times New Roman" w:cs="Times New Roman"/>
                      <w:sz w:val="20"/>
                      <w:szCs w:val="20"/>
                    </w:rPr>
                  </w:pPr>
                  <w:r w:rsidRPr="00A50B42">
                    <w:rPr>
                      <w:rFonts w:ascii="Times New Roman" w:hAnsi="Times New Roman" w:cs="Times New Roman"/>
                      <w:sz w:val="20"/>
                      <w:szCs w:val="20"/>
                    </w:rPr>
                    <w:t>7.</w:t>
                  </w:r>
                </w:p>
              </w:tc>
              <w:tc>
                <w:tcPr>
                  <w:tcW w:w="4071" w:type="dxa"/>
                </w:tcPr>
                <w:p w14:paraId="030479A2" w14:textId="77777777" w:rsidR="004C0D57" w:rsidRPr="00A50B42" w:rsidRDefault="004C0D57" w:rsidP="004C0D57">
                  <w:pPr>
                    <w:rPr>
                      <w:rFonts w:ascii="Times New Roman" w:hAnsi="Times New Roman" w:cs="Times New Roman"/>
                      <w:sz w:val="20"/>
                      <w:szCs w:val="20"/>
                    </w:rPr>
                  </w:pPr>
                  <w:r w:rsidRPr="00A50B42">
                    <w:rPr>
                      <w:rFonts w:ascii="Times New Roman" w:hAnsi="Times New Roman" w:cs="Times New Roman"/>
                      <w:sz w:val="20"/>
                      <w:szCs w:val="20"/>
                    </w:rPr>
                    <w:t>Ambulatorinis-konsultacinis skyrius, korpusas „Jūra“</w:t>
                  </w:r>
                </w:p>
              </w:tc>
              <w:tc>
                <w:tcPr>
                  <w:tcW w:w="1910" w:type="dxa"/>
                </w:tcPr>
                <w:p w14:paraId="5DBADDF1" w14:textId="77777777" w:rsidR="004C0D57" w:rsidRPr="00A50B42" w:rsidRDefault="004C0D57" w:rsidP="004C0D57">
                  <w:pPr>
                    <w:jc w:val="center"/>
                    <w:rPr>
                      <w:rFonts w:ascii="Times New Roman" w:hAnsi="Times New Roman" w:cs="Times New Roman"/>
                      <w:sz w:val="20"/>
                      <w:szCs w:val="20"/>
                    </w:rPr>
                  </w:pPr>
                  <w:r w:rsidRPr="00A50B42">
                    <w:rPr>
                      <w:rFonts w:ascii="Times New Roman" w:hAnsi="Times New Roman" w:cs="Times New Roman"/>
                      <w:sz w:val="20"/>
                      <w:szCs w:val="20"/>
                    </w:rPr>
                    <w:t>Liepojos g. 45, Klaipėda</w:t>
                  </w:r>
                </w:p>
              </w:tc>
            </w:tr>
            <w:tr w:rsidR="004C0D57" w:rsidRPr="00A50B42" w14:paraId="421CC1E0" w14:textId="77777777" w:rsidTr="004C0D57">
              <w:tc>
                <w:tcPr>
                  <w:tcW w:w="676" w:type="dxa"/>
                </w:tcPr>
                <w:p w14:paraId="34279A32" w14:textId="77777777" w:rsidR="004C0D57" w:rsidRPr="00A50B42" w:rsidRDefault="004C0D57" w:rsidP="004C0D57">
                  <w:pPr>
                    <w:jc w:val="center"/>
                    <w:rPr>
                      <w:rFonts w:ascii="Times New Roman" w:hAnsi="Times New Roman" w:cs="Times New Roman"/>
                      <w:sz w:val="20"/>
                      <w:szCs w:val="20"/>
                    </w:rPr>
                  </w:pPr>
                  <w:r w:rsidRPr="00A50B42">
                    <w:rPr>
                      <w:rFonts w:ascii="Times New Roman" w:hAnsi="Times New Roman" w:cs="Times New Roman"/>
                      <w:sz w:val="20"/>
                      <w:szCs w:val="20"/>
                    </w:rPr>
                    <w:t>8.</w:t>
                  </w:r>
                </w:p>
              </w:tc>
              <w:tc>
                <w:tcPr>
                  <w:tcW w:w="4071" w:type="dxa"/>
                </w:tcPr>
                <w:p w14:paraId="6E53517E" w14:textId="77777777" w:rsidR="004C0D57" w:rsidRPr="00A50B42" w:rsidRDefault="004C0D57" w:rsidP="004C0D57">
                  <w:pPr>
                    <w:rPr>
                      <w:rFonts w:ascii="Times New Roman" w:hAnsi="Times New Roman" w:cs="Times New Roman"/>
                      <w:sz w:val="20"/>
                      <w:szCs w:val="20"/>
                    </w:rPr>
                  </w:pPr>
                  <w:r w:rsidRPr="00A50B42">
                    <w:rPr>
                      <w:rFonts w:ascii="Times New Roman" w:hAnsi="Times New Roman" w:cs="Times New Roman"/>
                      <w:sz w:val="20"/>
                      <w:szCs w:val="20"/>
                    </w:rPr>
                    <w:t>Centrinis įėjimas (vestibiulis), korpusas „Jūra“</w:t>
                  </w:r>
                </w:p>
              </w:tc>
              <w:tc>
                <w:tcPr>
                  <w:tcW w:w="1910" w:type="dxa"/>
                </w:tcPr>
                <w:p w14:paraId="0D6A4D1B" w14:textId="77777777" w:rsidR="004C0D57" w:rsidRPr="00A50B42" w:rsidRDefault="004C0D57" w:rsidP="004C0D57">
                  <w:pPr>
                    <w:jc w:val="center"/>
                    <w:rPr>
                      <w:rFonts w:ascii="Times New Roman" w:hAnsi="Times New Roman" w:cs="Times New Roman"/>
                      <w:sz w:val="20"/>
                      <w:szCs w:val="20"/>
                    </w:rPr>
                  </w:pPr>
                  <w:r w:rsidRPr="00A50B42">
                    <w:rPr>
                      <w:rFonts w:ascii="Times New Roman" w:hAnsi="Times New Roman" w:cs="Times New Roman"/>
                      <w:sz w:val="20"/>
                      <w:szCs w:val="20"/>
                    </w:rPr>
                    <w:t>Liepojos g. 45, Klaipėda</w:t>
                  </w:r>
                </w:p>
              </w:tc>
            </w:tr>
            <w:tr w:rsidR="004C0D57" w:rsidRPr="00A50B42" w14:paraId="7DF7D086" w14:textId="77777777" w:rsidTr="004C0D57">
              <w:tc>
                <w:tcPr>
                  <w:tcW w:w="676" w:type="dxa"/>
                </w:tcPr>
                <w:p w14:paraId="644689A3" w14:textId="77777777" w:rsidR="004C0D57" w:rsidRPr="00A50B42" w:rsidRDefault="004C0D57" w:rsidP="004C0D57">
                  <w:pPr>
                    <w:jc w:val="center"/>
                    <w:rPr>
                      <w:rFonts w:ascii="Times New Roman" w:hAnsi="Times New Roman" w:cs="Times New Roman"/>
                      <w:sz w:val="20"/>
                      <w:szCs w:val="20"/>
                    </w:rPr>
                  </w:pPr>
                  <w:r w:rsidRPr="00A50B42">
                    <w:rPr>
                      <w:rFonts w:ascii="Times New Roman" w:hAnsi="Times New Roman" w:cs="Times New Roman"/>
                      <w:sz w:val="20"/>
                      <w:szCs w:val="20"/>
                    </w:rPr>
                    <w:t>9.</w:t>
                  </w:r>
                </w:p>
              </w:tc>
              <w:tc>
                <w:tcPr>
                  <w:tcW w:w="4071" w:type="dxa"/>
                </w:tcPr>
                <w:p w14:paraId="011B1533" w14:textId="77777777" w:rsidR="004C0D57" w:rsidRPr="00A50B42" w:rsidRDefault="004C0D57" w:rsidP="004C0D57">
                  <w:pPr>
                    <w:rPr>
                      <w:rFonts w:ascii="Times New Roman" w:hAnsi="Times New Roman" w:cs="Times New Roman"/>
                      <w:sz w:val="20"/>
                      <w:szCs w:val="20"/>
                    </w:rPr>
                  </w:pPr>
                  <w:r w:rsidRPr="00A50B42">
                    <w:rPr>
                      <w:rFonts w:ascii="Times New Roman" w:hAnsi="Times New Roman" w:cs="Times New Roman"/>
                      <w:sz w:val="20"/>
                      <w:szCs w:val="20"/>
                    </w:rPr>
                    <w:t>Ambulatorinis-konsultacinis skyrius, korpusas „Kopa“</w:t>
                  </w:r>
                </w:p>
              </w:tc>
              <w:tc>
                <w:tcPr>
                  <w:tcW w:w="1910" w:type="dxa"/>
                </w:tcPr>
                <w:p w14:paraId="0708F6FC" w14:textId="77777777" w:rsidR="004C0D57" w:rsidRPr="00A50B42" w:rsidRDefault="004C0D57" w:rsidP="004C0D57">
                  <w:pPr>
                    <w:jc w:val="center"/>
                    <w:rPr>
                      <w:rFonts w:ascii="Times New Roman" w:hAnsi="Times New Roman" w:cs="Times New Roman"/>
                      <w:sz w:val="20"/>
                      <w:szCs w:val="20"/>
                    </w:rPr>
                  </w:pPr>
                  <w:r w:rsidRPr="00A50B42">
                    <w:rPr>
                      <w:rFonts w:ascii="Times New Roman" w:hAnsi="Times New Roman" w:cs="Times New Roman"/>
                      <w:sz w:val="20"/>
                      <w:szCs w:val="20"/>
                    </w:rPr>
                    <w:t>Liepojos g. 49, Klaipėda</w:t>
                  </w:r>
                </w:p>
              </w:tc>
            </w:tr>
            <w:tr w:rsidR="004C0D57" w:rsidRPr="00A50B42" w14:paraId="45D17487" w14:textId="77777777" w:rsidTr="004C0D57">
              <w:tc>
                <w:tcPr>
                  <w:tcW w:w="676" w:type="dxa"/>
                </w:tcPr>
                <w:p w14:paraId="2707AC1D" w14:textId="77777777" w:rsidR="004C0D57" w:rsidRPr="00A50B42" w:rsidRDefault="004C0D57" w:rsidP="004C0D57">
                  <w:pPr>
                    <w:jc w:val="center"/>
                    <w:rPr>
                      <w:rFonts w:ascii="Times New Roman" w:hAnsi="Times New Roman" w:cs="Times New Roman"/>
                      <w:sz w:val="20"/>
                      <w:szCs w:val="20"/>
                    </w:rPr>
                  </w:pPr>
                  <w:r w:rsidRPr="00A50B42">
                    <w:rPr>
                      <w:rFonts w:ascii="Times New Roman" w:hAnsi="Times New Roman" w:cs="Times New Roman"/>
                      <w:sz w:val="20"/>
                      <w:szCs w:val="20"/>
                    </w:rPr>
                    <w:t>10.</w:t>
                  </w:r>
                </w:p>
              </w:tc>
              <w:tc>
                <w:tcPr>
                  <w:tcW w:w="4071" w:type="dxa"/>
                </w:tcPr>
                <w:p w14:paraId="6C62A754" w14:textId="77777777" w:rsidR="004C0D57" w:rsidRPr="00A50B42" w:rsidRDefault="004C0D57" w:rsidP="004C0D57">
                  <w:pPr>
                    <w:rPr>
                      <w:rFonts w:ascii="Times New Roman" w:hAnsi="Times New Roman" w:cs="Times New Roman"/>
                      <w:sz w:val="20"/>
                      <w:szCs w:val="20"/>
                    </w:rPr>
                  </w:pPr>
                  <w:r w:rsidRPr="00A50B42">
                    <w:rPr>
                      <w:rFonts w:ascii="Times New Roman" w:hAnsi="Times New Roman" w:cs="Times New Roman"/>
                      <w:sz w:val="20"/>
                      <w:szCs w:val="20"/>
                    </w:rPr>
                    <w:t>Palangos reabilitacinė klinika</w:t>
                  </w:r>
                </w:p>
              </w:tc>
              <w:tc>
                <w:tcPr>
                  <w:tcW w:w="1910" w:type="dxa"/>
                </w:tcPr>
                <w:p w14:paraId="1FBA36B5" w14:textId="77777777" w:rsidR="004C0D57" w:rsidRPr="00A50B42" w:rsidRDefault="004C0D57" w:rsidP="004C0D57">
                  <w:pPr>
                    <w:jc w:val="center"/>
                    <w:rPr>
                      <w:rFonts w:ascii="Times New Roman" w:hAnsi="Times New Roman" w:cs="Times New Roman"/>
                      <w:sz w:val="20"/>
                      <w:szCs w:val="20"/>
                    </w:rPr>
                  </w:pPr>
                  <w:r w:rsidRPr="00A50B42">
                    <w:rPr>
                      <w:rFonts w:ascii="Times New Roman" w:hAnsi="Times New Roman" w:cs="Times New Roman"/>
                      <w:sz w:val="20"/>
                      <w:szCs w:val="20"/>
                    </w:rPr>
                    <w:t>Vytauto 153, Palanga</w:t>
                  </w:r>
                </w:p>
              </w:tc>
            </w:tr>
            <w:tr w:rsidR="004C0D57" w:rsidRPr="00A50B42" w14:paraId="5565811A" w14:textId="77777777" w:rsidTr="004C0D57">
              <w:tc>
                <w:tcPr>
                  <w:tcW w:w="676" w:type="dxa"/>
                </w:tcPr>
                <w:p w14:paraId="0F70306B" w14:textId="77777777" w:rsidR="004C0D57" w:rsidRPr="00A50B42" w:rsidRDefault="004C0D57" w:rsidP="004C0D57">
                  <w:pPr>
                    <w:jc w:val="center"/>
                    <w:rPr>
                      <w:rFonts w:ascii="Times New Roman" w:hAnsi="Times New Roman" w:cs="Times New Roman"/>
                      <w:sz w:val="20"/>
                      <w:szCs w:val="20"/>
                    </w:rPr>
                  </w:pPr>
                  <w:r w:rsidRPr="00A50B42">
                    <w:rPr>
                      <w:rFonts w:ascii="Times New Roman" w:hAnsi="Times New Roman" w:cs="Times New Roman"/>
                      <w:sz w:val="20"/>
                      <w:szCs w:val="20"/>
                    </w:rPr>
                    <w:t>11.</w:t>
                  </w:r>
                </w:p>
              </w:tc>
              <w:tc>
                <w:tcPr>
                  <w:tcW w:w="4071" w:type="dxa"/>
                </w:tcPr>
                <w:p w14:paraId="5DFE3663" w14:textId="77777777" w:rsidR="004C0D57" w:rsidRPr="00A50B42" w:rsidRDefault="004C0D57" w:rsidP="004C0D57">
                  <w:pPr>
                    <w:rPr>
                      <w:rFonts w:ascii="Times New Roman" w:hAnsi="Times New Roman" w:cs="Times New Roman"/>
                      <w:sz w:val="20"/>
                      <w:szCs w:val="20"/>
                    </w:rPr>
                  </w:pPr>
                  <w:r w:rsidRPr="00A50B42">
                    <w:rPr>
                      <w:rFonts w:ascii="Times New Roman" w:hAnsi="Times New Roman" w:cs="Times New Roman"/>
                      <w:sz w:val="20"/>
                      <w:szCs w:val="20"/>
                    </w:rPr>
                    <w:t xml:space="preserve">KUL Palangos filialas (Palangos ligoninė) </w:t>
                  </w:r>
                </w:p>
              </w:tc>
              <w:tc>
                <w:tcPr>
                  <w:tcW w:w="1910" w:type="dxa"/>
                </w:tcPr>
                <w:p w14:paraId="7C7952AC" w14:textId="77777777" w:rsidR="004C0D57" w:rsidRPr="00A50B42" w:rsidRDefault="004C0D57" w:rsidP="004C0D57">
                  <w:pPr>
                    <w:jc w:val="center"/>
                    <w:rPr>
                      <w:rFonts w:ascii="Times New Roman" w:hAnsi="Times New Roman" w:cs="Times New Roman"/>
                      <w:sz w:val="20"/>
                      <w:szCs w:val="20"/>
                    </w:rPr>
                  </w:pPr>
                  <w:r w:rsidRPr="00A50B42">
                    <w:rPr>
                      <w:rFonts w:ascii="Times New Roman" w:hAnsi="Times New Roman" w:cs="Times New Roman"/>
                      <w:sz w:val="20"/>
                      <w:szCs w:val="20"/>
                    </w:rPr>
                    <w:t>Klaipėdos pl. 76, Palanga</w:t>
                  </w:r>
                </w:p>
              </w:tc>
            </w:tr>
          </w:tbl>
          <w:p w14:paraId="17BD2B2B" w14:textId="439BA582" w:rsidR="004C0D57" w:rsidRPr="00DA569E" w:rsidRDefault="004C0D57" w:rsidP="00A65FFF">
            <w:pPr>
              <w:spacing w:line="233" w:lineRule="auto"/>
              <w:jc w:val="both"/>
              <w:textAlignment w:val="baseline"/>
              <w:rPr>
                <w:sz w:val="22"/>
                <w:szCs w:val="22"/>
              </w:rPr>
            </w:pPr>
          </w:p>
        </w:tc>
      </w:tr>
      <w:tr w:rsidR="00A65FFF" w:rsidRPr="009D4ABC" w14:paraId="561BFE7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E3831AC" w14:textId="3BD94B07" w:rsidR="00A65FFF" w:rsidRPr="009D4ABC" w:rsidRDefault="00A65FFF" w:rsidP="00A65FFF">
            <w:pPr>
              <w:spacing w:line="233" w:lineRule="auto"/>
              <w:rPr>
                <w:b/>
                <w:bCs/>
                <w:kern w:val="2"/>
                <w:sz w:val="22"/>
                <w:szCs w:val="22"/>
              </w:rPr>
            </w:pPr>
            <w:r w:rsidRPr="00EB3BAC">
              <w:rPr>
                <w:b/>
                <w:bCs/>
                <w:kern w:val="2"/>
                <w:sz w:val="22"/>
                <w:szCs w:val="22"/>
              </w:rPr>
              <w:t>4.2. Prekių (ar jų dalies) pristatymo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13A5AE4A" w14:textId="5CE8420D" w:rsidR="00A65FFF" w:rsidRPr="009D4ABC" w:rsidRDefault="00A65FFF" w:rsidP="00A65FFF">
            <w:pPr>
              <w:spacing w:line="233" w:lineRule="auto"/>
              <w:jc w:val="both"/>
              <w:rPr>
                <w:kern w:val="2"/>
                <w:sz w:val="22"/>
                <w:szCs w:val="22"/>
              </w:rPr>
            </w:pPr>
            <w:r w:rsidRPr="00EB3BAC">
              <w:rPr>
                <w:sz w:val="22"/>
                <w:szCs w:val="22"/>
              </w:rPr>
              <w:t>Netaikoma</w:t>
            </w:r>
          </w:p>
        </w:tc>
      </w:tr>
      <w:tr w:rsidR="00A65FFF" w:rsidRPr="009D4ABC" w14:paraId="23D0B5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AFEBE55" w14:textId="4B6A4DC7" w:rsidR="00A65FFF" w:rsidRPr="009D4ABC" w:rsidRDefault="00A65FFF" w:rsidP="00A65FFF">
            <w:pPr>
              <w:spacing w:line="233" w:lineRule="auto"/>
              <w:rPr>
                <w:b/>
                <w:bCs/>
                <w:kern w:val="2"/>
                <w:sz w:val="22"/>
                <w:szCs w:val="22"/>
              </w:rPr>
            </w:pPr>
            <w:r w:rsidRPr="00EB3BAC">
              <w:rPr>
                <w:b/>
                <w:bCs/>
                <w:kern w:val="2"/>
                <w:sz w:val="22"/>
                <w:szCs w:val="22"/>
              </w:rPr>
              <w:t>4.3. Užsakymų teikimo tvarka</w:t>
            </w:r>
          </w:p>
        </w:tc>
        <w:tc>
          <w:tcPr>
            <w:tcW w:w="6883" w:type="dxa"/>
            <w:gridSpan w:val="2"/>
            <w:tcBorders>
              <w:top w:val="single" w:sz="4" w:space="0" w:color="auto"/>
              <w:left w:val="single" w:sz="4" w:space="0" w:color="auto"/>
              <w:bottom w:val="single" w:sz="4" w:space="0" w:color="auto"/>
              <w:right w:val="single" w:sz="4" w:space="0" w:color="auto"/>
            </w:tcBorders>
          </w:tcPr>
          <w:p w14:paraId="4F9F0D5E" w14:textId="7272A625" w:rsidR="00A65FFF" w:rsidRPr="009D4ABC" w:rsidRDefault="00A65FFF" w:rsidP="00A65FFF">
            <w:pPr>
              <w:spacing w:line="233" w:lineRule="auto"/>
              <w:rPr>
                <w:kern w:val="2"/>
                <w:sz w:val="22"/>
                <w:szCs w:val="22"/>
              </w:rPr>
            </w:pPr>
            <w:r w:rsidRPr="00EB3BAC">
              <w:rPr>
                <w:kern w:val="2"/>
                <w:sz w:val="22"/>
                <w:szCs w:val="22"/>
              </w:rPr>
              <w:t>Užsakymai teikiami Tiekėjo nurodytu elektroniniu paštu ir laikomi gautais po 24 (dvidešimt keturių valandų) nuo užsakymo pateikimo.</w:t>
            </w:r>
          </w:p>
        </w:tc>
      </w:tr>
      <w:tr w:rsidR="00B767F3" w:rsidRPr="009D4ABC" w14:paraId="5806B10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883"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B767F3" w:rsidRPr="009D4ABC" w14:paraId="30B555A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3C162B6" w14:textId="77777777" w:rsidR="00B767F3" w:rsidRPr="009D4ABC" w:rsidRDefault="00DD7479" w:rsidP="009D4ABC">
            <w:pPr>
              <w:spacing w:line="233" w:lineRule="auto"/>
              <w:rPr>
                <w:b/>
                <w:bCs/>
                <w:kern w:val="2"/>
                <w:sz w:val="22"/>
                <w:szCs w:val="22"/>
              </w:rPr>
            </w:pPr>
            <w:r w:rsidRPr="009D4ABC">
              <w:rPr>
                <w:b/>
                <w:bCs/>
                <w:kern w:val="2"/>
                <w:sz w:val="22"/>
                <w:szCs w:val="22"/>
              </w:rPr>
              <w:t xml:space="preserve">4.5. Kartu su Prekėmis pateikiami dokumentai </w:t>
            </w:r>
          </w:p>
        </w:tc>
        <w:tc>
          <w:tcPr>
            <w:tcW w:w="6883" w:type="dxa"/>
            <w:gridSpan w:val="2"/>
            <w:tcBorders>
              <w:top w:val="single" w:sz="4" w:space="0" w:color="auto"/>
              <w:left w:val="single" w:sz="4" w:space="0" w:color="auto"/>
              <w:bottom w:val="single" w:sz="4" w:space="0" w:color="auto"/>
              <w:right w:val="single" w:sz="4" w:space="0" w:color="auto"/>
            </w:tcBorders>
          </w:tcPr>
          <w:p w14:paraId="73FFA04B" w14:textId="43CCAF2A" w:rsidR="00641B5E" w:rsidRPr="009D4ABC" w:rsidRDefault="004C0D57" w:rsidP="00970EA4">
            <w:pPr>
              <w:spacing w:line="233" w:lineRule="auto"/>
              <w:jc w:val="both"/>
              <w:rPr>
                <w:kern w:val="2"/>
                <w:sz w:val="22"/>
                <w:szCs w:val="22"/>
              </w:rPr>
            </w:pPr>
            <w:r>
              <w:rPr>
                <w:sz w:val="22"/>
                <w:szCs w:val="22"/>
              </w:rPr>
              <w:t xml:space="preserve">Dokumentai nurodyti </w:t>
            </w:r>
            <w:r>
              <w:rPr>
                <w:kern w:val="2"/>
                <w:sz w:val="22"/>
                <w:szCs w:val="22"/>
              </w:rPr>
              <w:t>Sutarties priede Nr. 1 „</w:t>
            </w:r>
            <w:r w:rsidRPr="009D4ABC">
              <w:rPr>
                <w:kern w:val="2"/>
                <w:sz w:val="22"/>
                <w:szCs w:val="22"/>
              </w:rPr>
              <w:t>Pasiūlymas su Technine specifikacija</w:t>
            </w:r>
            <w:r>
              <w:rPr>
                <w:kern w:val="2"/>
                <w:sz w:val="22"/>
                <w:szCs w:val="22"/>
              </w:rPr>
              <w:t>“</w:t>
            </w:r>
          </w:p>
        </w:tc>
      </w:tr>
      <w:tr w:rsidR="00B767F3" w:rsidRPr="009D4ABC" w14:paraId="256DAE69" w14:textId="77777777" w:rsidTr="00677666">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970EA4" w:rsidRPr="009D4ABC" w14:paraId="79E7586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BC8BBA5" w14:textId="282F201A" w:rsidR="00970EA4" w:rsidRPr="009D4ABC" w:rsidRDefault="00970EA4" w:rsidP="00970EA4">
            <w:pPr>
              <w:spacing w:line="233" w:lineRule="auto"/>
              <w:rPr>
                <w:b/>
                <w:bCs/>
                <w:kern w:val="2"/>
                <w:sz w:val="22"/>
                <w:szCs w:val="22"/>
              </w:rPr>
            </w:pPr>
            <w:r w:rsidRPr="00EB3BAC">
              <w:rPr>
                <w:b/>
                <w:bCs/>
                <w:kern w:val="2"/>
                <w:sz w:val="22"/>
                <w:szCs w:val="22"/>
              </w:rPr>
              <w:t>5.1. Sutarčiai taikomas kainos apskaičiavimo būdas</w:t>
            </w:r>
          </w:p>
        </w:tc>
        <w:tc>
          <w:tcPr>
            <w:tcW w:w="6883" w:type="dxa"/>
            <w:gridSpan w:val="2"/>
            <w:tcBorders>
              <w:top w:val="single" w:sz="4" w:space="0" w:color="auto"/>
              <w:left w:val="single" w:sz="4" w:space="0" w:color="auto"/>
              <w:bottom w:val="single" w:sz="4" w:space="0" w:color="auto"/>
              <w:right w:val="single" w:sz="4" w:space="0" w:color="auto"/>
            </w:tcBorders>
          </w:tcPr>
          <w:p w14:paraId="5898D319" w14:textId="5EF84D23" w:rsidR="00970EA4" w:rsidRPr="009D4ABC" w:rsidRDefault="00970EA4" w:rsidP="00970EA4">
            <w:pPr>
              <w:rPr>
                <w:color w:val="4472C4"/>
                <w:kern w:val="2"/>
                <w:sz w:val="22"/>
                <w:szCs w:val="22"/>
              </w:rPr>
            </w:pPr>
            <w:r w:rsidRPr="00EB3BAC">
              <w:rPr>
                <w:kern w:val="2"/>
                <w:sz w:val="22"/>
                <w:szCs w:val="22"/>
              </w:rPr>
              <w:t>Fiksuoto įkainio kainodara</w:t>
            </w:r>
          </w:p>
        </w:tc>
      </w:tr>
      <w:tr w:rsidR="004B2D66" w:rsidRPr="009D4ABC" w14:paraId="36E44E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C1253E" w14:textId="6C42312F" w:rsidR="004B2D66" w:rsidRPr="009D4ABC" w:rsidRDefault="004B2D66" w:rsidP="004B2D66">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fiksuoto įkainio</w:t>
            </w:r>
            <w:r w:rsidRPr="00EB3BAC">
              <w:rPr>
                <w:b/>
                <w:bCs/>
                <w:kern w:val="2"/>
                <w:sz w:val="22"/>
                <w:szCs w:val="22"/>
              </w:rPr>
              <w:t xml:space="preserve"> kainodara</w:t>
            </w:r>
          </w:p>
        </w:tc>
        <w:tc>
          <w:tcPr>
            <w:tcW w:w="6883" w:type="dxa"/>
            <w:gridSpan w:val="2"/>
            <w:tcBorders>
              <w:top w:val="single" w:sz="4" w:space="0" w:color="auto"/>
              <w:left w:val="single" w:sz="4" w:space="0" w:color="auto"/>
              <w:bottom w:val="single" w:sz="4" w:space="0" w:color="auto"/>
              <w:right w:val="single" w:sz="4" w:space="0" w:color="auto"/>
            </w:tcBorders>
          </w:tcPr>
          <w:p w14:paraId="7AF229BE" w14:textId="06B14575" w:rsidR="004B2D66" w:rsidRPr="00753692" w:rsidRDefault="004B2D66" w:rsidP="004B2D66">
            <w:pPr>
              <w:jc w:val="both"/>
              <w:rPr>
                <w:kern w:val="2"/>
                <w:sz w:val="22"/>
                <w:szCs w:val="22"/>
              </w:rPr>
            </w:pPr>
            <w:r w:rsidRPr="00753692">
              <w:rPr>
                <w:kern w:val="2"/>
                <w:sz w:val="22"/>
                <w:szCs w:val="22"/>
              </w:rPr>
              <w:t xml:space="preserve">Pradinės Sutarties vertė yra </w:t>
            </w:r>
            <w:r w:rsidRPr="004B2D66">
              <w:rPr>
                <w:color w:val="4472C4"/>
                <w:kern w:val="2"/>
                <w:sz w:val="22"/>
                <w:szCs w:val="22"/>
              </w:rPr>
              <w:t>8</w:t>
            </w:r>
            <w:r w:rsidRPr="00753692">
              <w:rPr>
                <w:color w:val="4472C4"/>
                <w:kern w:val="2"/>
                <w:sz w:val="22"/>
                <w:szCs w:val="22"/>
              </w:rPr>
              <w:t>000,00</w:t>
            </w:r>
            <w:r w:rsidRPr="00753692">
              <w:rPr>
                <w:kern w:val="2"/>
                <w:sz w:val="22"/>
                <w:szCs w:val="22"/>
              </w:rPr>
              <w:t xml:space="preserve"> Eur, </w:t>
            </w:r>
            <w:r w:rsidRPr="00753692">
              <w:rPr>
                <w:color w:val="4472C4"/>
                <w:kern w:val="2"/>
                <w:sz w:val="22"/>
                <w:szCs w:val="22"/>
              </w:rPr>
              <w:t>(</w:t>
            </w:r>
            <w:r>
              <w:rPr>
                <w:color w:val="4472C4"/>
                <w:kern w:val="2"/>
                <w:sz w:val="22"/>
                <w:szCs w:val="22"/>
              </w:rPr>
              <w:t>aš</w:t>
            </w:r>
            <w:r w:rsidRPr="00753692">
              <w:rPr>
                <w:color w:val="4472C4"/>
                <w:kern w:val="2"/>
                <w:sz w:val="22"/>
                <w:szCs w:val="22"/>
              </w:rPr>
              <w:t>t</w:t>
            </w:r>
            <w:r>
              <w:rPr>
                <w:color w:val="4472C4"/>
                <w:kern w:val="2"/>
                <w:sz w:val="22"/>
                <w:szCs w:val="22"/>
              </w:rPr>
              <w:t>uo</w:t>
            </w:r>
            <w:r w:rsidRPr="00753692">
              <w:rPr>
                <w:color w:val="4472C4"/>
                <w:kern w:val="2"/>
                <w:sz w:val="22"/>
                <w:szCs w:val="22"/>
              </w:rPr>
              <w:t>ni tūkstančiai Eur 0 ct.)</w:t>
            </w:r>
            <w:r w:rsidRPr="00753692">
              <w:rPr>
                <w:kern w:val="2"/>
                <w:sz w:val="22"/>
                <w:szCs w:val="22"/>
              </w:rPr>
              <w:t xml:space="preserve"> be PVM. </w:t>
            </w:r>
          </w:p>
          <w:p w14:paraId="3738590E" w14:textId="0BF55F3D" w:rsidR="004B2D66" w:rsidRPr="00753692" w:rsidRDefault="004B2D66" w:rsidP="004B2D66">
            <w:pPr>
              <w:jc w:val="both"/>
              <w:rPr>
                <w:kern w:val="2"/>
                <w:sz w:val="22"/>
                <w:szCs w:val="22"/>
              </w:rPr>
            </w:pPr>
            <w:r w:rsidRPr="00753692">
              <w:rPr>
                <w:kern w:val="2"/>
                <w:sz w:val="22"/>
                <w:szCs w:val="22"/>
              </w:rPr>
              <w:t xml:space="preserve">PVM sudaro </w:t>
            </w:r>
            <w:r w:rsidRPr="00753692">
              <w:rPr>
                <w:color w:val="4472C4"/>
                <w:kern w:val="2"/>
                <w:sz w:val="22"/>
                <w:szCs w:val="22"/>
              </w:rPr>
              <w:t>1</w:t>
            </w:r>
            <w:r>
              <w:rPr>
                <w:color w:val="4472C4"/>
                <w:kern w:val="2"/>
                <w:sz w:val="22"/>
                <w:szCs w:val="22"/>
              </w:rPr>
              <w:t>68</w:t>
            </w:r>
            <w:r w:rsidRPr="00753692">
              <w:rPr>
                <w:color w:val="4472C4"/>
                <w:kern w:val="2"/>
                <w:sz w:val="22"/>
                <w:szCs w:val="22"/>
              </w:rPr>
              <w:t>0,00</w:t>
            </w:r>
            <w:r w:rsidRPr="00753692">
              <w:rPr>
                <w:kern w:val="2"/>
                <w:sz w:val="22"/>
                <w:szCs w:val="22"/>
              </w:rPr>
              <w:t xml:space="preserve"> Eur, </w:t>
            </w:r>
            <w:r w:rsidRPr="00753692">
              <w:rPr>
                <w:color w:val="4472C4"/>
                <w:kern w:val="2"/>
                <w:sz w:val="22"/>
                <w:szCs w:val="22"/>
              </w:rPr>
              <w:t xml:space="preserve">(vienas tūkstantis </w:t>
            </w:r>
            <w:r>
              <w:rPr>
                <w:color w:val="4472C4"/>
                <w:kern w:val="2"/>
                <w:sz w:val="22"/>
                <w:szCs w:val="22"/>
              </w:rPr>
              <w:t>š</w:t>
            </w:r>
            <w:r w:rsidRPr="00753692">
              <w:rPr>
                <w:color w:val="4472C4"/>
                <w:kern w:val="2"/>
                <w:sz w:val="22"/>
                <w:szCs w:val="22"/>
              </w:rPr>
              <w:t>e</w:t>
            </w:r>
            <w:r>
              <w:rPr>
                <w:color w:val="4472C4"/>
                <w:kern w:val="2"/>
                <w:sz w:val="22"/>
                <w:szCs w:val="22"/>
              </w:rPr>
              <w:t>š</w:t>
            </w:r>
            <w:r w:rsidRPr="00753692">
              <w:rPr>
                <w:color w:val="4472C4"/>
                <w:kern w:val="2"/>
                <w:sz w:val="22"/>
                <w:szCs w:val="22"/>
              </w:rPr>
              <w:t xml:space="preserve">i šimtai </w:t>
            </w:r>
            <w:r>
              <w:rPr>
                <w:color w:val="4472C4"/>
                <w:kern w:val="2"/>
                <w:sz w:val="22"/>
                <w:szCs w:val="22"/>
              </w:rPr>
              <w:t>aš</w:t>
            </w:r>
            <w:r w:rsidRPr="00753692">
              <w:rPr>
                <w:color w:val="4472C4"/>
                <w:kern w:val="2"/>
                <w:sz w:val="22"/>
                <w:szCs w:val="22"/>
              </w:rPr>
              <w:t>t</w:t>
            </w:r>
            <w:r>
              <w:rPr>
                <w:color w:val="4472C4"/>
                <w:kern w:val="2"/>
                <w:sz w:val="22"/>
                <w:szCs w:val="22"/>
              </w:rPr>
              <w:t>uo</w:t>
            </w:r>
            <w:r w:rsidRPr="00753692">
              <w:rPr>
                <w:color w:val="4472C4"/>
                <w:kern w:val="2"/>
                <w:sz w:val="22"/>
                <w:szCs w:val="22"/>
              </w:rPr>
              <w:t>niasdešimt Eur 0 ct.)</w:t>
            </w:r>
            <w:r w:rsidRPr="00753692">
              <w:rPr>
                <w:kern w:val="2"/>
                <w:sz w:val="22"/>
                <w:szCs w:val="22"/>
              </w:rPr>
              <w:t>.</w:t>
            </w:r>
          </w:p>
          <w:p w14:paraId="07BD51D2" w14:textId="62080521" w:rsidR="004B2D66" w:rsidRPr="00753692" w:rsidRDefault="004B2D66" w:rsidP="004B2D66">
            <w:pPr>
              <w:jc w:val="both"/>
              <w:rPr>
                <w:kern w:val="2"/>
                <w:sz w:val="22"/>
                <w:szCs w:val="22"/>
              </w:rPr>
            </w:pPr>
            <w:r w:rsidRPr="00753692">
              <w:rPr>
                <w:kern w:val="2"/>
                <w:sz w:val="22"/>
                <w:szCs w:val="22"/>
              </w:rPr>
              <w:t xml:space="preserve">Sutarties kaina yra </w:t>
            </w:r>
            <w:r>
              <w:rPr>
                <w:color w:val="4472C4"/>
                <w:kern w:val="2"/>
                <w:sz w:val="22"/>
                <w:szCs w:val="22"/>
              </w:rPr>
              <w:t>9680</w:t>
            </w:r>
            <w:r w:rsidRPr="00753692">
              <w:rPr>
                <w:color w:val="4472C4"/>
                <w:kern w:val="2"/>
                <w:sz w:val="22"/>
                <w:szCs w:val="22"/>
              </w:rPr>
              <w:t>,00</w:t>
            </w:r>
            <w:r w:rsidRPr="00753692">
              <w:rPr>
                <w:kern w:val="2"/>
                <w:sz w:val="22"/>
                <w:szCs w:val="22"/>
              </w:rPr>
              <w:t xml:space="preserve"> Eur, </w:t>
            </w:r>
            <w:r w:rsidRPr="00753692">
              <w:rPr>
                <w:color w:val="4472C4"/>
                <w:kern w:val="2"/>
                <w:sz w:val="22"/>
                <w:szCs w:val="22"/>
              </w:rPr>
              <w:t>(</w:t>
            </w:r>
            <w:r>
              <w:rPr>
                <w:color w:val="4472C4"/>
                <w:kern w:val="2"/>
                <w:sz w:val="22"/>
                <w:szCs w:val="22"/>
              </w:rPr>
              <w:t>devy</w:t>
            </w:r>
            <w:r w:rsidRPr="00753692">
              <w:rPr>
                <w:color w:val="4472C4"/>
                <w:kern w:val="2"/>
                <w:sz w:val="22"/>
                <w:szCs w:val="22"/>
              </w:rPr>
              <w:t xml:space="preserve">ni tūkstančiai </w:t>
            </w:r>
            <w:r>
              <w:rPr>
                <w:color w:val="4472C4"/>
                <w:kern w:val="2"/>
                <w:sz w:val="22"/>
                <w:szCs w:val="22"/>
              </w:rPr>
              <w:t>š</w:t>
            </w:r>
            <w:r w:rsidRPr="00753692">
              <w:rPr>
                <w:color w:val="4472C4"/>
                <w:kern w:val="2"/>
                <w:sz w:val="22"/>
                <w:szCs w:val="22"/>
              </w:rPr>
              <w:t>e</w:t>
            </w:r>
            <w:r>
              <w:rPr>
                <w:color w:val="4472C4"/>
                <w:kern w:val="2"/>
                <w:sz w:val="22"/>
                <w:szCs w:val="22"/>
              </w:rPr>
              <w:t>š</w:t>
            </w:r>
            <w:r w:rsidRPr="00753692">
              <w:rPr>
                <w:color w:val="4472C4"/>
                <w:kern w:val="2"/>
                <w:sz w:val="22"/>
                <w:szCs w:val="22"/>
              </w:rPr>
              <w:t xml:space="preserve">i šimtai </w:t>
            </w:r>
            <w:r>
              <w:rPr>
                <w:color w:val="4472C4"/>
                <w:kern w:val="2"/>
                <w:sz w:val="22"/>
                <w:szCs w:val="22"/>
              </w:rPr>
              <w:t>aš</w:t>
            </w:r>
            <w:r w:rsidRPr="00753692">
              <w:rPr>
                <w:color w:val="4472C4"/>
                <w:kern w:val="2"/>
                <w:sz w:val="22"/>
                <w:szCs w:val="22"/>
              </w:rPr>
              <w:t>t</w:t>
            </w:r>
            <w:r>
              <w:rPr>
                <w:color w:val="4472C4"/>
                <w:kern w:val="2"/>
                <w:sz w:val="22"/>
                <w:szCs w:val="22"/>
              </w:rPr>
              <w:t>uo</w:t>
            </w:r>
            <w:r w:rsidRPr="00753692">
              <w:rPr>
                <w:color w:val="4472C4"/>
                <w:kern w:val="2"/>
                <w:sz w:val="22"/>
                <w:szCs w:val="22"/>
              </w:rPr>
              <w:t>niasdešimt Eur 0 ct.)</w:t>
            </w:r>
            <w:r w:rsidRPr="00753692">
              <w:rPr>
                <w:kern w:val="2"/>
                <w:sz w:val="22"/>
                <w:szCs w:val="22"/>
              </w:rPr>
              <w:t xml:space="preserve"> Eur su PVM.</w:t>
            </w:r>
          </w:p>
          <w:p w14:paraId="01BFD1E7" w14:textId="04F88FB4" w:rsidR="004B2D66" w:rsidRPr="009D4ABC" w:rsidRDefault="004B2D66" w:rsidP="004B2D66">
            <w:pPr>
              <w:spacing w:line="233" w:lineRule="auto"/>
              <w:jc w:val="both"/>
              <w:rPr>
                <w:color w:val="000000"/>
                <w:kern w:val="2"/>
                <w:sz w:val="22"/>
                <w:szCs w:val="22"/>
              </w:rPr>
            </w:pPr>
            <w:r w:rsidRPr="00753692">
              <w:rPr>
                <w:color w:val="000000"/>
                <w:kern w:val="2"/>
                <w:sz w:val="22"/>
                <w:szCs w:val="22"/>
              </w:rPr>
              <w:t>Šioje Sutartyje Pradinės Sutarties vertė yra lygi </w:t>
            </w:r>
            <w:r w:rsidRPr="00753692">
              <w:rPr>
                <w:b/>
                <w:bCs/>
                <w:color w:val="000000"/>
                <w:kern w:val="2"/>
                <w:sz w:val="22"/>
                <w:szCs w:val="22"/>
              </w:rPr>
              <w:t>maksimaliai pirkimui skirtai  lėšų sumai  be PVM</w:t>
            </w:r>
            <w:r w:rsidRPr="00753692">
              <w:rPr>
                <w:color w:val="000000"/>
                <w:kern w:val="2"/>
                <w:sz w:val="22"/>
                <w:szCs w:val="22"/>
              </w:rPr>
              <w:t> pirkimo dokumentuose ir Sutartyje nurodytų Prekių įsigijimui Tiekėjo pasiūlyme nurodytais įkainiais  be PVM.</w:t>
            </w:r>
            <w:r w:rsidRPr="00753692">
              <w:rPr>
                <w:kern w:val="2"/>
                <w:sz w:val="22"/>
                <w:szCs w:val="22"/>
              </w:rPr>
              <w:t xml:space="preserve"> </w:t>
            </w:r>
            <w:r w:rsidRPr="00753692">
              <w:rPr>
                <w:color w:val="000000"/>
                <w:kern w:val="2"/>
                <w:sz w:val="22"/>
                <w:szCs w:val="22"/>
              </w:rPr>
              <w:t>Pirkėjas perka Prekes pagal poreikį Sutartyje arba jos priede Nr. 1</w:t>
            </w:r>
            <w:r w:rsidRPr="00753692">
              <w:rPr>
                <w:kern w:val="2"/>
                <w:sz w:val="22"/>
                <w:szCs w:val="22"/>
              </w:rPr>
              <w:t xml:space="preserve"> </w:t>
            </w:r>
            <w:r w:rsidRPr="00753692">
              <w:rPr>
                <w:color w:val="000000"/>
                <w:kern w:val="2"/>
                <w:sz w:val="22"/>
                <w:szCs w:val="22"/>
              </w:rPr>
              <w:t xml:space="preserve">nurodytais įkainiais, neviršijant bendros Sutarties kainos. Sutartyje arba jos priede Nr. </w:t>
            </w:r>
            <w:r w:rsidRPr="00753692">
              <w:rPr>
                <w:kern w:val="2"/>
                <w:sz w:val="22"/>
                <w:szCs w:val="22"/>
              </w:rPr>
              <w:t>1</w:t>
            </w:r>
            <w:r w:rsidRPr="00753692">
              <w:rPr>
                <w:color w:val="000000"/>
                <w:kern w:val="2"/>
                <w:sz w:val="22"/>
                <w:szCs w:val="22"/>
              </w:rPr>
              <w:t xml:space="preserve"> atskirose eilutėse nurodytas Prekių kiekis gali būti keičiamas (didėti ar mažėti).</w:t>
            </w:r>
          </w:p>
        </w:tc>
      </w:tr>
      <w:tr w:rsidR="00970EA4" w:rsidRPr="009D4ABC" w14:paraId="4E598B6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4CCE03C" w14:textId="39F2CEAB" w:rsidR="00970EA4" w:rsidRPr="009D4ABC" w:rsidRDefault="00970EA4" w:rsidP="00970EA4">
            <w:pPr>
              <w:spacing w:line="233" w:lineRule="auto"/>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6883" w:type="dxa"/>
            <w:gridSpan w:val="2"/>
            <w:tcBorders>
              <w:top w:val="single" w:sz="4" w:space="0" w:color="auto"/>
              <w:left w:val="single" w:sz="4" w:space="0" w:color="auto"/>
              <w:bottom w:val="single" w:sz="4" w:space="0" w:color="auto"/>
              <w:right w:val="single" w:sz="4" w:space="0" w:color="auto"/>
            </w:tcBorders>
          </w:tcPr>
          <w:p w14:paraId="1F0CC25F" w14:textId="77777777" w:rsidR="00970EA4" w:rsidRPr="00EB3BAC" w:rsidRDefault="00970EA4" w:rsidP="00970EA4">
            <w:pPr>
              <w:rPr>
                <w:kern w:val="2"/>
                <w:sz w:val="22"/>
                <w:szCs w:val="22"/>
              </w:rPr>
            </w:pPr>
            <w:r w:rsidRPr="00EB3BAC">
              <w:rPr>
                <w:kern w:val="2"/>
                <w:sz w:val="22"/>
                <w:szCs w:val="22"/>
              </w:rPr>
              <w:t>Sutarties kaina / įkainiai bus perskaičiuojami:</w:t>
            </w:r>
          </w:p>
          <w:p w14:paraId="47898A5B" w14:textId="77777777" w:rsidR="00970EA4" w:rsidRPr="00EB3BAC" w:rsidRDefault="00970EA4" w:rsidP="00970EA4">
            <w:pPr>
              <w:rPr>
                <w:kern w:val="2"/>
                <w:sz w:val="22"/>
                <w:szCs w:val="22"/>
              </w:rPr>
            </w:pPr>
            <w:r w:rsidRPr="00EB3BAC">
              <w:rPr>
                <w:kern w:val="2"/>
                <w:sz w:val="22"/>
                <w:szCs w:val="22"/>
              </w:rPr>
              <w:t>5.3.1. dėl PVM tarifo pasikeitimo;</w:t>
            </w:r>
          </w:p>
          <w:p w14:paraId="7CE73E9A" w14:textId="028DA8B8" w:rsidR="00970EA4" w:rsidRPr="00D468E4" w:rsidRDefault="00970EA4" w:rsidP="00970EA4">
            <w:pPr>
              <w:spacing w:line="233" w:lineRule="auto"/>
              <w:rPr>
                <w:kern w:val="2"/>
                <w:sz w:val="22"/>
                <w:szCs w:val="22"/>
              </w:rPr>
            </w:pPr>
            <w:r w:rsidRPr="00EB3BAC">
              <w:rPr>
                <w:kern w:val="2"/>
                <w:sz w:val="22"/>
                <w:szCs w:val="22"/>
              </w:rPr>
              <w:t>5.3.2. dėl kainų lygio pokyčio.</w:t>
            </w:r>
          </w:p>
        </w:tc>
      </w:tr>
      <w:tr w:rsidR="00970EA4" w:rsidRPr="009D4ABC" w14:paraId="5FAF554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C452F1A"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5.3.1. Sutarties kainos / įkainių peržiūra dėl PVM tarifo pasikeitimo</w:t>
            </w:r>
          </w:p>
        </w:tc>
        <w:tc>
          <w:tcPr>
            <w:tcW w:w="6883" w:type="dxa"/>
            <w:gridSpan w:val="2"/>
            <w:tcBorders>
              <w:top w:val="single" w:sz="4" w:space="0" w:color="auto"/>
              <w:left w:val="single" w:sz="4" w:space="0" w:color="auto"/>
              <w:bottom w:val="single" w:sz="4" w:space="0" w:color="auto"/>
              <w:right w:val="single" w:sz="4" w:space="0" w:color="auto"/>
            </w:tcBorders>
          </w:tcPr>
          <w:p w14:paraId="765F67F6" w14:textId="76A18536" w:rsidR="00970EA4" w:rsidRPr="009D4ABC" w:rsidRDefault="00970EA4" w:rsidP="00970EA4">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Pr="009D4ABC" w:rsidDel="0089363D">
              <w:rPr>
                <w:kern w:val="2"/>
                <w:sz w:val="22"/>
                <w:szCs w:val="22"/>
              </w:rPr>
              <w:t xml:space="preserve"> </w:t>
            </w:r>
            <w:r w:rsidRPr="009D4ABC">
              <w:rPr>
                <w:kern w:val="2"/>
                <w:sz w:val="22"/>
                <w:szCs w:val="22"/>
              </w:rPr>
              <w:t xml:space="preserve">Sutarties kaina perskaičiuojama nekeičiant Prekių kainos/įkainio be PVM. </w:t>
            </w:r>
          </w:p>
          <w:p w14:paraId="449693C2" w14:textId="3E06BAAB" w:rsidR="00970EA4" w:rsidRPr="009D4ABC" w:rsidRDefault="00970EA4" w:rsidP="00970EA4">
            <w:pPr>
              <w:spacing w:line="233" w:lineRule="auto"/>
              <w:jc w:val="both"/>
              <w:rPr>
                <w:kern w:val="2"/>
                <w:sz w:val="22"/>
                <w:szCs w:val="22"/>
              </w:rPr>
            </w:pPr>
            <w:r w:rsidRPr="009D4ABC">
              <w:rPr>
                <w:iCs/>
                <w:kern w:val="2"/>
                <w:sz w:val="22"/>
                <w:szCs w:val="22"/>
              </w:rPr>
              <w:t>Perskaičiuota Sutarties kaina įforminama Susitarimu ir turi būti taikomi nuo naujo PVM įvedimo datos (nepriklausomai nuo to, kada pasirašytas Susitarimas).</w:t>
            </w:r>
          </w:p>
        </w:tc>
      </w:tr>
      <w:tr w:rsidR="00970EA4" w:rsidRPr="009D4ABC" w14:paraId="4560B71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66D8BC" w14:textId="77777777" w:rsidR="00970EA4" w:rsidRPr="009D4ABC" w:rsidRDefault="00970EA4" w:rsidP="00970EA4">
            <w:pPr>
              <w:spacing w:line="233" w:lineRule="auto"/>
              <w:rPr>
                <w:kern w:val="2"/>
                <w:sz w:val="22"/>
                <w:szCs w:val="22"/>
              </w:rPr>
            </w:pPr>
            <w:r w:rsidRPr="009D4ABC">
              <w:rPr>
                <w:b/>
                <w:bCs/>
                <w:kern w:val="2"/>
                <w:sz w:val="22"/>
                <w:szCs w:val="22"/>
              </w:rPr>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883" w:type="dxa"/>
            <w:gridSpan w:val="2"/>
            <w:tcBorders>
              <w:top w:val="single" w:sz="4" w:space="0" w:color="auto"/>
              <w:left w:val="single" w:sz="4" w:space="0" w:color="auto"/>
              <w:bottom w:val="single" w:sz="4" w:space="0" w:color="auto"/>
              <w:right w:val="single" w:sz="4" w:space="0" w:color="auto"/>
            </w:tcBorders>
          </w:tcPr>
          <w:p w14:paraId="4C7F2950" w14:textId="3347A658" w:rsidR="00970EA4" w:rsidRPr="009D4ABC" w:rsidRDefault="00970EA4" w:rsidP="00970EA4">
            <w:pPr>
              <w:spacing w:line="233" w:lineRule="auto"/>
              <w:rPr>
                <w:sz w:val="22"/>
                <w:szCs w:val="22"/>
              </w:rPr>
            </w:pPr>
            <w:r w:rsidRPr="009D4ABC">
              <w:rPr>
                <w:kern w:val="2"/>
                <w:sz w:val="22"/>
                <w:szCs w:val="22"/>
              </w:rPr>
              <w:t>Netaikoma</w:t>
            </w:r>
          </w:p>
        </w:tc>
      </w:tr>
      <w:tr w:rsidR="00970EA4" w:rsidRPr="009D4ABC" w14:paraId="6C0C5CB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42E5223" w14:textId="5156ADEF" w:rsidR="00970EA4" w:rsidRPr="009D4ABC" w:rsidRDefault="00970EA4" w:rsidP="00970EA4">
            <w:pPr>
              <w:spacing w:line="233" w:lineRule="auto"/>
              <w:rPr>
                <w:b/>
                <w:bCs/>
                <w:kern w:val="2"/>
                <w:sz w:val="22"/>
                <w:szCs w:val="22"/>
              </w:rPr>
            </w:pPr>
            <w:r w:rsidRPr="009D4ABC">
              <w:rPr>
                <w:b/>
                <w:bCs/>
                <w:kern w:val="2"/>
                <w:sz w:val="22"/>
                <w:szCs w:val="22"/>
              </w:rPr>
              <w:t>5.3.3. Sutarties kainos / įkainių peržiūra dėl kainų lygio pokyčio</w:t>
            </w:r>
          </w:p>
        </w:tc>
        <w:tc>
          <w:tcPr>
            <w:tcW w:w="6883" w:type="dxa"/>
            <w:gridSpan w:val="2"/>
            <w:tcBorders>
              <w:top w:val="single" w:sz="4" w:space="0" w:color="auto"/>
              <w:left w:val="single" w:sz="4" w:space="0" w:color="auto"/>
              <w:bottom w:val="single" w:sz="4" w:space="0" w:color="auto"/>
              <w:right w:val="single" w:sz="4" w:space="0" w:color="auto"/>
            </w:tcBorders>
          </w:tcPr>
          <w:p w14:paraId="16CBF58F" w14:textId="77777777" w:rsidR="00970EA4" w:rsidRPr="00EB3BAC" w:rsidRDefault="00970EA4" w:rsidP="00970EA4">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29983529" w14:textId="77777777" w:rsidR="00970EA4" w:rsidRPr="00EB3BAC" w:rsidRDefault="00970EA4" w:rsidP="00970EA4">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F3C20F0"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50C8761F"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568626C"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F6F3686" w14:textId="1D37B84C"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88B9B81" w14:textId="77777777" w:rsidR="00970EA4" w:rsidRPr="00EB3BAC" w:rsidRDefault="0066374A" w:rsidP="00970EA4">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70EA4" w:rsidRPr="00EB3BAC">
              <w:rPr>
                <w:i/>
                <w:iCs/>
                <w:kern w:val="2"/>
                <w:sz w:val="22"/>
                <w:szCs w:val="22"/>
              </w:rPr>
              <w:t>, kur a</w:t>
            </w:r>
            <w:r w:rsidR="00970EA4" w:rsidRPr="00EB3BAC">
              <w:rPr>
                <w:kern w:val="2"/>
                <w:sz w:val="22"/>
                <w:szCs w:val="22"/>
              </w:rPr>
              <w:t xml:space="preserve"> – kaina / įkainis (Eur be PVM)) (jei peržiūra jau buvo atlikta, tai po paskutinio perskaičiavimo) </w:t>
            </w:r>
          </w:p>
          <w:p w14:paraId="2ED98D97" w14:textId="77777777" w:rsidR="00970EA4" w:rsidRPr="00EB3BAC" w:rsidRDefault="00970EA4" w:rsidP="00970EA4">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5001D406" w14:textId="7DA60629" w:rsidR="00970EA4" w:rsidRPr="00EB3BAC" w:rsidRDefault="00970EA4" w:rsidP="00970EA4">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712FBB2D" w14:textId="77777777" w:rsidR="00970EA4" w:rsidRPr="00EB3BAC" w:rsidRDefault="00970EA4" w:rsidP="00970EA4">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F2C94C0" w14:textId="77777777" w:rsidR="00970EA4" w:rsidRPr="00EB3BAC" w:rsidRDefault="00970EA4" w:rsidP="00970EA4">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7C5356B3" w14:textId="77777777" w:rsidR="00970EA4" w:rsidRPr="00EB3BAC" w:rsidRDefault="00970EA4" w:rsidP="00970EA4">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31FFC6"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w:t>
            </w:r>
            <w:r w:rsidRPr="00EB3BAC">
              <w:rPr>
                <w:i/>
                <w:iCs/>
                <w:kern w:val="2"/>
                <w:sz w:val="22"/>
                <w:szCs w:val="22"/>
                <w:shd w:val="clear" w:color="auto" w:fill="FFFFFF"/>
              </w:rPr>
              <w:lastRenderedPageBreak/>
              <w:t xml:space="preserve">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2D2E1464"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5BD1026A"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7C567E49" w:rsidR="00970EA4" w:rsidRPr="009D4ABC" w:rsidRDefault="00970EA4" w:rsidP="00970EA4">
            <w:pPr>
              <w:spacing w:line="233" w:lineRule="auto"/>
              <w:jc w:val="both"/>
              <w:textAlignment w:val="baseline"/>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970EA4" w:rsidRPr="009D4ABC" w14:paraId="312BC1F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4D3C3C"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5.3.4. Sutarties kainos / įkainių peržiūra dėl kainų lygio pokyčio pagal Prekių grupių kainų pokyčius</w:t>
            </w:r>
          </w:p>
        </w:tc>
        <w:tc>
          <w:tcPr>
            <w:tcW w:w="6883" w:type="dxa"/>
            <w:gridSpan w:val="2"/>
            <w:tcBorders>
              <w:top w:val="single" w:sz="4" w:space="0" w:color="auto"/>
              <w:left w:val="single" w:sz="4" w:space="0" w:color="auto"/>
              <w:bottom w:val="single" w:sz="4" w:space="0" w:color="auto"/>
              <w:right w:val="single" w:sz="4" w:space="0" w:color="auto"/>
            </w:tcBorders>
          </w:tcPr>
          <w:p w14:paraId="449C09AB" w14:textId="055B8F2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75CD94C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6BCAFDD" w14:textId="77777777" w:rsidR="00970EA4" w:rsidRPr="009D4ABC" w:rsidRDefault="00970EA4" w:rsidP="00970EA4">
            <w:pPr>
              <w:spacing w:line="233" w:lineRule="auto"/>
              <w:rPr>
                <w:b/>
                <w:bCs/>
                <w:kern w:val="2"/>
                <w:sz w:val="22"/>
                <w:szCs w:val="22"/>
              </w:rPr>
            </w:pPr>
            <w:r w:rsidRPr="009D4ABC">
              <w:rPr>
                <w:b/>
                <w:bCs/>
                <w:kern w:val="2"/>
                <w:sz w:val="22"/>
                <w:szCs w:val="22"/>
              </w:rPr>
              <w:t xml:space="preserve">5.4. Sutarties kainos / įkainių apskaičiavimas taikant </w:t>
            </w:r>
            <w:r w:rsidRPr="009D4ABC">
              <w:rPr>
                <w:b/>
                <w:bCs/>
                <w:kern w:val="2"/>
                <w:sz w:val="22"/>
                <w:szCs w:val="22"/>
                <w:u w:val="single"/>
              </w:rPr>
              <w:t>kiekio (apimties)</w:t>
            </w:r>
            <w:r w:rsidRPr="009D4ABC">
              <w:rPr>
                <w:b/>
                <w:bCs/>
                <w:kern w:val="2"/>
                <w:sz w:val="22"/>
                <w:szCs w:val="22"/>
              </w:rPr>
              <w:t xml:space="preserve"> keitimo taisykles</w:t>
            </w:r>
          </w:p>
        </w:tc>
        <w:tc>
          <w:tcPr>
            <w:tcW w:w="6883" w:type="dxa"/>
            <w:gridSpan w:val="2"/>
            <w:tcBorders>
              <w:top w:val="single" w:sz="4" w:space="0" w:color="auto"/>
              <w:left w:val="single" w:sz="4" w:space="0" w:color="auto"/>
              <w:bottom w:val="single" w:sz="4" w:space="0" w:color="auto"/>
              <w:right w:val="single" w:sz="4" w:space="0" w:color="auto"/>
            </w:tcBorders>
          </w:tcPr>
          <w:p w14:paraId="081DAEF5" w14:textId="10CEB8A0"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267E808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D13C8F" w14:textId="77777777" w:rsidR="00970EA4" w:rsidRPr="009D4ABC" w:rsidRDefault="00970EA4" w:rsidP="00970EA4">
            <w:pPr>
              <w:spacing w:line="233" w:lineRule="auto"/>
              <w:rPr>
                <w:b/>
                <w:bCs/>
                <w:kern w:val="2"/>
                <w:sz w:val="22"/>
                <w:szCs w:val="22"/>
              </w:rPr>
            </w:pPr>
            <w:r w:rsidRPr="009D4ABC">
              <w:rPr>
                <w:b/>
                <w:bCs/>
                <w:kern w:val="2"/>
                <w:sz w:val="22"/>
                <w:szCs w:val="22"/>
              </w:rPr>
              <w:t>5.5. Atsiskaitymo su Tiekėju terminas ir tvarka</w:t>
            </w:r>
          </w:p>
        </w:tc>
        <w:tc>
          <w:tcPr>
            <w:tcW w:w="6883" w:type="dxa"/>
            <w:gridSpan w:val="2"/>
            <w:tcBorders>
              <w:top w:val="single" w:sz="4" w:space="0" w:color="auto"/>
              <w:left w:val="single" w:sz="4" w:space="0" w:color="auto"/>
              <w:bottom w:val="single" w:sz="4" w:space="0" w:color="auto"/>
              <w:right w:val="single" w:sz="4" w:space="0" w:color="auto"/>
            </w:tcBorders>
          </w:tcPr>
          <w:p w14:paraId="0F8C3FD9" w14:textId="658D8CF1" w:rsidR="00970EA4" w:rsidRPr="009D4ABC" w:rsidRDefault="00970EA4" w:rsidP="00970EA4">
            <w:pPr>
              <w:spacing w:line="233" w:lineRule="auto"/>
              <w:rPr>
                <w:kern w:val="2"/>
                <w:sz w:val="22"/>
                <w:szCs w:val="22"/>
              </w:rPr>
            </w:pPr>
            <w:r w:rsidRPr="009D4ABC">
              <w:rPr>
                <w:kern w:val="2"/>
                <w:sz w:val="22"/>
                <w:szCs w:val="22"/>
              </w:rPr>
              <w:t>Pirkėjas atsiskaito su Tiekėju ne vėliau kaip per 30 kalendorinių  dienų nuo Sąskaitos gavimo dienos.</w:t>
            </w:r>
          </w:p>
          <w:p w14:paraId="04C22127" w14:textId="5560E356" w:rsidR="00970EA4" w:rsidRPr="009D4ABC" w:rsidRDefault="00970EA4" w:rsidP="00970EA4">
            <w:pPr>
              <w:spacing w:line="233" w:lineRule="auto"/>
              <w:rPr>
                <w:kern w:val="2"/>
                <w:sz w:val="22"/>
                <w:szCs w:val="22"/>
              </w:rPr>
            </w:pPr>
            <w:r w:rsidRPr="009D4ABC">
              <w:rPr>
                <w:kern w:val="2"/>
                <w:sz w:val="22"/>
                <w:szCs w:val="22"/>
                <w:shd w:val="clear" w:color="auto" w:fill="FFFFFF"/>
              </w:rPr>
              <w:t>Apmokėjimo sąlygos</w:t>
            </w:r>
            <w:r w:rsidR="004B2D66">
              <w:rPr>
                <w:kern w:val="2"/>
                <w:sz w:val="22"/>
                <w:szCs w:val="22"/>
                <w:shd w:val="clear" w:color="auto" w:fill="FFFFFF"/>
              </w:rPr>
              <w:t>:</w:t>
            </w:r>
            <w:r w:rsidRPr="009D4ABC">
              <w:rPr>
                <w:sz w:val="22"/>
                <w:szCs w:val="22"/>
              </w:rPr>
              <w:t xml:space="preserve"> </w:t>
            </w:r>
            <w:r w:rsidR="004B2D66" w:rsidRPr="00B778D1">
              <w:rPr>
                <w:kern w:val="2"/>
                <w:sz w:val="22"/>
                <w:szCs w:val="22"/>
                <w:shd w:val="clear" w:color="auto" w:fill="FFFFFF"/>
              </w:rPr>
              <w:t>įvykdžius užsakymą, mokama už konkretų kiekį / apimtį pagal nustatytus įkainius</w:t>
            </w:r>
            <w:r w:rsidRPr="009D4ABC">
              <w:rPr>
                <w:kern w:val="2"/>
                <w:sz w:val="22"/>
                <w:szCs w:val="22"/>
                <w:shd w:val="clear" w:color="auto" w:fill="FFFFFF"/>
              </w:rPr>
              <w:t>.</w:t>
            </w:r>
          </w:p>
        </w:tc>
      </w:tr>
      <w:tr w:rsidR="00970EA4" w:rsidRPr="009D4ABC" w14:paraId="235F5A3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168194" w14:textId="77777777" w:rsidR="00970EA4" w:rsidRPr="009D4ABC" w:rsidRDefault="00970EA4" w:rsidP="00970EA4">
            <w:pPr>
              <w:spacing w:line="233" w:lineRule="auto"/>
              <w:rPr>
                <w:b/>
                <w:bCs/>
                <w:kern w:val="2"/>
                <w:sz w:val="22"/>
                <w:szCs w:val="22"/>
              </w:rPr>
            </w:pPr>
            <w:r w:rsidRPr="009D4ABC">
              <w:rPr>
                <w:b/>
                <w:bCs/>
                <w:kern w:val="2"/>
                <w:sz w:val="22"/>
                <w:szCs w:val="22"/>
              </w:rPr>
              <w:t>5.6. Avansas</w:t>
            </w:r>
          </w:p>
        </w:tc>
        <w:tc>
          <w:tcPr>
            <w:tcW w:w="6883" w:type="dxa"/>
            <w:gridSpan w:val="2"/>
            <w:tcBorders>
              <w:top w:val="single" w:sz="4" w:space="0" w:color="auto"/>
              <w:left w:val="single" w:sz="4" w:space="0" w:color="auto"/>
              <w:bottom w:val="single" w:sz="4" w:space="0" w:color="auto"/>
              <w:right w:val="single" w:sz="4" w:space="0" w:color="auto"/>
            </w:tcBorders>
          </w:tcPr>
          <w:p w14:paraId="4A2C5FAD" w14:textId="4D419A7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986FD7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C15FA08" w14:textId="77777777" w:rsidR="00970EA4" w:rsidRPr="009D4ABC" w:rsidRDefault="00970EA4" w:rsidP="00970EA4">
            <w:pPr>
              <w:spacing w:line="233" w:lineRule="auto"/>
              <w:rPr>
                <w:b/>
                <w:bCs/>
                <w:kern w:val="2"/>
                <w:sz w:val="22"/>
                <w:szCs w:val="22"/>
              </w:rPr>
            </w:pPr>
            <w:r w:rsidRPr="009D4ABC">
              <w:rPr>
                <w:b/>
                <w:bCs/>
                <w:kern w:val="2"/>
                <w:sz w:val="22"/>
                <w:szCs w:val="22"/>
              </w:rPr>
              <w:t>5.7. Avanso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D06D0D9" w14:textId="746FAE12" w:rsidR="00970EA4" w:rsidRPr="009D4ABC" w:rsidRDefault="00970EA4" w:rsidP="00970EA4">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970EA4" w:rsidRPr="009D4ABC" w14:paraId="397E6A62" w14:textId="77777777" w:rsidTr="00677666">
        <w:trPr>
          <w:trHeight w:val="20"/>
        </w:trPr>
        <w:tc>
          <w:tcPr>
            <w:tcW w:w="9776" w:type="dxa"/>
            <w:gridSpan w:val="3"/>
          </w:tcPr>
          <w:p w14:paraId="1AB554AE" w14:textId="77777777" w:rsidR="00970EA4" w:rsidRPr="009D4ABC" w:rsidRDefault="00970EA4" w:rsidP="00970EA4">
            <w:pPr>
              <w:spacing w:line="233" w:lineRule="auto"/>
              <w:jc w:val="center"/>
              <w:rPr>
                <w:b/>
                <w:bCs/>
                <w:kern w:val="2"/>
                <w:sz w:val="22"/>
                <w:szCs w:val="22"/>
              </w:rPr>
            </w:pPr>
            <w:r w:rsidRPr="009D4ABC">
              <w:rPr>
                <w:b/>
                <w:bCs/>
                <w:kern w:val="2"/>
                <w:sz w:val="22"/>
                <w:szCs w:val="22"/>
              </w:rPr>
              <w:t>6. PREKIŲ KOKYBĖ IR GARANTINIAI ĮSIPAREIGOJIMAI</w:t>
            </w:r>
          </w:p>
        </w:tc>
      </w:tr>
      <w:tr w:rsidR="00970EA4" w:rsidRPr="009D4ABC" w14:paraId="193F6F5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1C3FCE8" w14:textId="77777777" w:rsidR="00970EA4" w:rsidRPr="009D4ABC" w:rsidRDefault="00970EA4" w:rsidP="00970EA4">
            <w:pPr>
              <w:spacing w:line="233" w:lineRule="auto"/>
              <w:rPr>
                <w:b/>
                <w:bCs/>
                <w:kern w:val="2"/>
                <w:sz w:val="22"/>
                <w:szCs w:val="22"/>
              </w:rPr>
            </w:pPr>
            <w:r w:rsidRPr="009D4ABC">
              <w:rPr>
                <w:b/>
                <w:bCs/>
                <w:kern w:val="2"/>
                <w:sz w:val="22"/>
                <w:szCs w:val="22"/>
              </w:rPr>
              <w:t>6.1. Garantinis terminas</w:t>
            </w:r>
          </w:p>
        </w:tc>
        <w:tc>
          <w:tcPr>
            <w:tcW w:w="6883" w:type="dxa"/>
            <w:gridSpan w:val="2"/>
            <w:tcBorders>
              <w:top w:val="single" w:sz="4" w:space="0" w:color="auto"/>
              <w:left w:val="single" w:sz="4" w:space="0" w:color="auto"/>
              <w:bottom w:val="single" w:sz="4" w:space="0" w:color="auto"/>
              <w:right w:val="single" w:sz="4" w:space="0" w:color="auto"/>
            </w:tcBorders>
          </w:tcPr>
          <w:p w14:paraId="5290D4C5" w14:textId="4F84DBAD" w:rsidR="00970EA4" w:rsidRPr="009D4ABC" w:rsidRDefault="00970EA4" w:rsidP="00970EA4">
            <w:pPr>
              <w:rPr>
                <w:kern w:val="2"/>
                <w:sz w:val="22"/>
                <w:szCs w:val="22"/>
              </w:rPr>
            </w:pPr>
            <w:r w:rsidRPr="00EB3BAC">
              <w:rPr>
                <w:kern w:val="2"/>
                <w:sz w:val="22"/>
                <w:szCs w:val="22"/>
              </w:rPr>
              <w:t>Garantiniai terminai nustatyti Bendrųjų sąlygų 7 skyriuje</w:t>
            </w:r>
            <w:r w:rsidR="004B2D66">
              <w:rPr>
                <w:kern w:val="2"/>
                <w:sz w:val="22"/>
                <w:szCs w:val="22"/>
              </w:rPr>
              <w:t xml:space="preserve"> bei </w:t>
            </w:r>
            <w:r w:rsidR="004B2D66" w:rsidRPr="009F734E">
              <w:rPr>
                <w:color w:val="000000"/>
                <w:kern w:val="2"/>
                <w:sz w:val="22"/>
                <w:szCs w:val="22"/>
              </w:rPr>
              <w:t>Sutarties priede Nr. 1</w:t>
            </w:r>
            <w:r w:rsidR="004B2D66">
              <w:rPr>
                <w:color w:val="000000"/>
                <w:kern w:val="2"/>
                <w:sz w:val="22"/>
                <w:szCs w:val="22"/>
              </w:rPr>
              <w:t xml:space="preserve"> </w:t>
            </w:r>
            <w:r w:rsidR="004B2D66">
              <w:rPr>
                <w:kern w:val="2"/>
                <w:sz w:val="22"/>
                <w:szCs w:val="22"/>
              </w:rPr>
              <w:t>„</w:t>
            </w:r>
            <w:r w:rsidR="004B2D66" w:rsidRPr="009D4ABC">
              <w:rPr>
                <w:kern w:val="2"/>
                <w:sz w:val="22"/>
                <w:szCs w:val="22"/>
              </w:rPr>
              <w:t>Pasiūlymas su Technine specifikacija</w:t>
            </w:r>
            <w:r w:rsidR="004B2D66">
              <w:rPr>
                <w:kern w:val="2"/>
                <w:sz w:val="22"/>
                <w:szCs w:val="22"/>
              </w:rPr>
              <w:t>“</w:t>
            </w:r>
            <w:r w:rsidRPr="00EB3BAC">
              <w:rPr>
                <w:kern w:val="2"/>
                <w:sz w:val="22"/>
                <w:szCs w:val="22"/>
              </w:rPr>
              <w:t>.</w:t>
            </w:r>
          </w:p>
        </w:tc>
      </w:tr>
      <w:tr w:rsidR="00970EA4" w:rsidRPr="009D4ABC" w14:paraId="7C487E9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9E69E4" w14:textId="77777777" w:rsidR="00970EA4" w:rsidRPr="009D4ABC" w:rsidRDefault="00970EA4" w:rsidP="00970EA4">
            <w:pPr>
              <w:spacing w:line="233" w:lineRule="auto"/>
              <w:rPr>
                <w:b/>
                <w:bCs/>
                <w:kern w:val="2"/>
                <w:sz w:val="22"/>
                <w:szCs w:val="22"/>
              </w:rPr>
            </w:pPr>
            <w:r w:rsidRPr="009D4ABC">
              <w:rPr>
                <w:b/>
                <w:bCs/>
                <w:kern w:val="2"/>
                <w:sz w:val="22"/>
                <w:szCs w:val="22"/>
              </w:rPr>
              <w:t>6.2. Garantinė priežiūra</w:t>
            </w:r>
          </w:p>
        </w:tc>
        <w:tc>
          <w:tcPr>
            <w:tcW w:w="6883" w:type="dxa"/>
            <w:gridSpan w:val="2"/>
            <w:tcBorders>
              <w:top w:val="single" w:sz="4" w:space="0" w:color="auto"/>
              <w:left w:val="single" w:sz="4" w:space="0" w:color="auto"/>
              <w:bottom w:val="single" w:sz="4" w:space="0" w:color="auto"/>
              <w:right w:val="single" w:sz="4" w:space="0" w:color="auto"/>
            </w:tcBorders>
          </w:tcPr>
          <w:p w14:paraId="19A8D037" w14:textId="76B0930F" w:rsidR="00970EA4" w:rsidRPr="009D4ABC" w:rsidRDefault="00970EA4" w:rsidP="00970EA4">
            <w:pPr>
              <w:spacing w:line="233" w:lineRule="auto"/>
              <w:rPr>
                <w:kern w:val="2"/>
                <w:sz w:val="22"/>
                <w:szCs w:val="22"/>
              </w:rPr>
            </w:pPr>
            <w:r w:rsidRPr="00EB3BAC">
              <w:rPr>
                <w:kern w:val="2"/>
                <w:sz w:val="22"/>
                <w:szCs w:val="22"/>
              </w:rPr>
              <w:t>Prekių trūkumų nustatymo bei šalinimo tvarka nustatyta Bendrųjų sąlygų 7 skyriuje.</w:t>
            </w:r>
          </w:p>
        </w:tc>
      </w:tr>
      <w:tr w:rsidR="00970EA4" w:rsidRPr="009D4ABC" w14:paraId="459ADC5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2DFC18" w14:textId="77777777" w:rsidR="00970EA4" w:rsidRPr="009D4ABC" w:rsidRDefault="00970EA4" w:rsidP="00970EA4">
            <w:pPr>
              <w:spacing w:line="233" w:lineRule="auto"/>
              <w:rPr>
                <w:b/>
                <w:bCs/>
                <w:kern w:val="2"/>
                <w:sz w:val="22"/>
                <w:szCs w:val="22"/>
              </w:rPr>
            </w:pPr>
            <w:r w:rsidRPr="009D4ABC">
              <w:rPr>
                <w:b/>
                <w:bCs/>
                <w:kern w:val="2"/>
                <w:sz w:val="22"/>
                <w:szCs w:val="22"/>
              </w:rPr>
              <w:t>6.3. Kokybinių kriterijų įgyvendinimo ir tikrinimo tvarka</w:t>
            </w:r>
          </w:p>
        </w:tc>
        <w:tc>
          <w:tcPr>
            <w:tcW w:w="6883" w:type="dxa"/>
            <w:gridSpan w:val="2"/>
            <w:tcBorders>
              <w:top w:val="single" w:sz="4" w:space="0" w:color="auto"/>
              <w:left w:val="single" w:sz="4" w:space="0" w:color="auto"/>
              <w:bottom w:val="single" w:sz="4" w:space="0" w:color="auto"/>
              <w:right w:val="single" w:sz="4" w:space="0" w:color="auto"/>
            </w:tcBorders>
          </w:tcPr>
          <w:p w14:paraId="4D580A95" w14:textId="58D39A7D"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D562E8D" w14:textId="77777777" w:rsidTr="00677666">
        <w:trPr>
          <w:trHeight w:val="20"/>
        </w:trPr>
        <w:tc>
          <w:tcPr>
            <w:tcW w:w="9776" w:type="dxa"/>
            <w:gridSpan w:val="3"/>
          </w:tcPr>
          <w:p w14:paraId="6103796D" w14:textId="77777777" w:rsidR="00970EA4" w:rsidRPr="009D4ABC" w:rsidRDefault="00970EA4" w:rsidP="00970EA4">
            <w:pPr>
              <w:spacing w:line="233" w:lineRule="auto"/>
              <w:jc w:val="center"/>
              <w:rPr>
                <w:b/>
                <w:bCs/>
                <w:kern w:val="2"/>
                <w:sz w:val="22"/>
                <w:szCs w:val="22"/>
              </w:rPr>
            </w:pPr>
            <w:r w:rsidRPr="009D4ABC">
              <w:rPr>
                <w:b/>
                <w:bCs/>
                <w:kern w:val="2"/>
                <w:sz w:val="22"/>
                <w:szCs w:val="22"/>
              </w:rPr>
              <w:t>7. SUTARTIES VYKDYMUI PASITELKIAMI SUBTIEKĖJAI</w:t>
            </w:r>
          </w:p>
        </w:tc>
      </w:tr>
      <w:tr w:rsidR="00970EA4" w:rsidRPr="009D4ABC" w14:paraId="3110BF2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E44BCE6" w14:textId="77777777" w:rsidR="00970EA4" w:rsidRPr="009D4ABC" w:rsidRDefault="00970EA4" w:rsidP="00970EA4">
            <w:pPr>
              <w:spacing w:line="233" w:lineRule="auto"/>
              <w:rPr>
                <w:b/>
                <w:bCs/>
                <w:kern w:val="2"/>
                <w:sz w:val="22"/>
                <w:szCs w:val="22"/>
              </w:rPr>
            </w:pPr>
            <w:r w:rsidRPr="009D4ABC">
              <w:rPr>
                <w:b/>
                <w:bCs/>
                <w:kern w:val="2"/>
                <w:sz w:val="22"/>
                <w:szCs w:val="22"/>
              </w:rPr>
              <w:t>Sutarties vykdymui pasitelkiami subtiekėjai ir (ar) specialistai</w:t>
            </w:r>
          </w:p>
        </w:tc>
        <w:tc>
          <w:tcPr>
            <w:tcW w:w="6883" w:type="dxa"/>
            <w:gridSpan w:val="2"/>
            <w:tcBorders>
              <w:top w:val="single" w:sz="4" w:space="0" w:color="auto"/>
              <w:left w:val="single" w:sz="4" w:space="0" w:color="auto"/>
              <w:bottom w:val="single" w:sz="4" w:space="0" w:color="auto"/>
              <w:right w:val="single" w:sz="4" w:space="0" w:color="auto"/>
            </w:tcBorders>
          </w:tcPr>
          <w:p w14:paraId="53805FF2" w14:textId="77777777" w:rsidR="00970EA4" w:rsidRPr="009D4ABC" w:rsidRDefault="00970EA4" w:rsidP="00970EA4">
            <w:pPr>
              <w:spacing w:line="233" w:lineRule="auto"/>
              <w:rPr>
                <w:kern w:val="2"/>
                <w:sz w:val="22"/>
                <w:szCs w:val="22"/>
              </w:rPr>
            </w:pPr>
            <w:r w:rsidRPr="009D4ABC">
              <w:rPr>
                <w:kern w:val="2"/>
                <w:sz w:val="22"/>
                <w:szCs w:val="22"/>
              </w:rPr>
              <w:t>Sutarties vykdymui subtiekėjai ir (ar) specialistai nepasitelkiami.</w:t>
            </w:r>
          </w:p>
          <w:p w14:paraId="7DF20405" w14:textId="77777777" w:rsidR="00970EA4" w:rsidRPr="009D4ABC" w:rsidRDefault="00970EA4" w:rsidP="00970EA4">
            <w:pPr>
              <w:spacing w:line="233" w:lineRule="auto"/>
              <w:rPr>
                <w:kern w:val="2"/>
                <w:sz w:val="22"/>
                <w:szCs w:val="22"/>
              </w:rPr>
            </w:pPr>
            <w:r w:rsidRPr="009D4ABC">
              <w:rPr>
                <w:kern w:val="2"/>
                <w:sz w:val="22"/>
                <w:szCs w:val="22"/>
                <w:shd w:val="clear" w:color="auto" w:fill="D0CECE" w:themeFill="background2" w:themeFillShade="E6"/>
              </w:rPr>
              <w:t>arba</w:t>
            </w:r>
          </w:p>
          <w:p w14:paraId="1013DA45" w14:textId="77777777" w:rsidR="00970EA4" w:rsidRDefault="00970EA4" w:rsidP="00970EA4">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p w14:paraId="5CFEABC6" w14:textId="64A95471" w:rsidR="004B2D66" w:rsidRPr="009D4ABC" w:rsidRDefault="004B2D66" w:rsidP="00970EA4">
            <w:pPr>
              <w:spacing w:line="233" w:lineRule="auto"/>
              <w:rPr>
                <w:kern w:val="2"/>
                <w:sz w:val="22"/>
                <w:szCs w:val="22"/>
              </w:rPr>
            </w:pPr>
            <w:r w:rsidRPr="0013403F">
              <w:rPr>
                <w:i/>
                <w:iCs/>
                <w:sz w:val="20"/>
                <w:shd w:val="clear" w:color="auto" w:fill="D0CECE" w:themeFill="background2" w:themeFillShade="E6"/>
              </w:rPr>
              <w:t>[Nurodoma, atsižvelgiant į tiekėjo pasiūlymą]</w:t>
            </w:r>
          </w:p>
        </w:tc>
      </w:tr>
      <w:tr w:rsidR="00970EA4" w:rsidRPr="009D4ABC" w14:paraId="0E57F611" w14:textId="77777777" w:rsidTr="00677666">
        <w:trPr>
          <w:trHeight w:val="20"/>
        </w:trPr>
        <w:tc>
          <w:tcPr>
            <w:tcW w:w="9776" w:type="dxa"/>
            <w:gridSpan w:val="3"/>
          </w:tcPr>
          <w:p w14:paraId="6A81BDB7" w14:textId="77777777" w:rsidR="00970EA4" w:rsidRPr="009D4ABC" w:rsidRDefault="00970EA4" w:rsidP="00970EA4">
            <w:pPr>
              <w:spacing w:line="233" w:lineRule="auto"/>
              <w:jc w:val="center"/>
              <w:rPr>
                <w:b/>
                <w:bCs/>
                <w:kern w:val="2"/>
                <w:sz w:val="22"/>
                <w:szCs w:val="22"/>
              </w:rPr>
            </w:pPr>
            <w:r w:rsidRPr="009D4ABC">
              <w:rPr>
                <w:b/>
                <w:bCs/>
                <w:kern w:val="2"/>
                <w:sz w:val="22"/>
                <w:szCs w:val="22"/>
              </w:rPr>
              <w:t>8. PRIEVOLIŲ PAGAL SUTARTĮ ĮVYKDYMO UŽTIKRINIMAS</w:t>
            </w:r>
          </w:p>
        </w:tc>
      </w:tr>
      <w:tr w:rsidR="00970EA4" w:rsidRPr="009D4ABC" w14:paraId="5F1C88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F87A2D2" w14:textId="77777777" w:rsidR="00970EA4" w:rsidRPr="009D4ABC" w:rsidRDefault="00970EA4" w:rsidP="00970EA4">
            <w:pPr>
              <w:spacing w:line="233" w:lineRule="auto"/>
              <w:rPr>
                <w:b/>
                <w:bCs/>
                <w:kern w:val="2"/>
                <w:sz w:val="22"/>
                <w:szCs w:val="22"/>
              </w:rPr>
            </w:pPr>
            <w:r w:rsidRPr="009D4ABC">
              <w:rPr>
                <w:b/>
                <w:bCs/>
                <w:kern w:val="2"/>
                <w:sz w:val="22"/>
                <w:szCs w:val="22"/>
              </w:rPr>
              <w:t>8.1. Prievolių pagal Sutartį įvykdymo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17E386A" w14:textId="5A95F7D0" w:rsidR="00970EA4" w:rsidRPr="009D4ABC" w:rsidRDefault="00970EA4" w:rsidP="00970EA4">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970EA4" w:rsidRPr="009D4ABC" w:rsidRDefault="00970EA4" w:rsidP="00970EA4">
            <w:pPr>
              <w:spacing w:line="233" w:lineRule="auto"/>
              <w:rPr>
                <w:kern w:val="2"/>
                <w:sz w:val="22"/>
                <w:szCs w:val="22"/>
              </w:rPr>
            </w:pPr>
            <w:r w:rsidRPr="009D4ABC">
              <w:rPr>
                <w:kern w:val="2"/>
                <w:sz w:val="22"/>
                <w:szCs w:val="22"/>
              </w:rPr>
              <w:t>Netesybomis (delspinigiais, bauda).</w:t>
            </w:r>
          </w:p>
        </w:tc>
      </w:tr>
      <w:tr w:rsidR="00970EA4" w:rsidRPr="009D4ABC" w14:paraId="5707061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B1EF89" w14:textId="77777777" w:rsidR="00970EA4" w:rsidRPr="009D4ABC" w:rsidRDefault="00970EA4" w:rsidP="00970EA4">
            <w:pPr>
              <w:spacing w:line="233" w:lineRule="auto"/>
              <w:rPr>
                <w:b/>
                <w:bCs/>
                <w:kern w:val="2"/>
                <w:sz w:val="22"/>
                <w:szCs w:val="22"/>
              </w:rPr>
            </w:pPr>
            <w:r w:rsidRPr="009D4ABC">
              <w:rPr>
                <w:b/>
                <w:bCs/>
                <w:kern w:val="2"/>
                <w:sz w:val="22"/>
                <w:szCs w:val="22"/>
              </w:rPr>
              <w:t>8.2. Sutarties įvykdymo užtikrinimo galiojimo terminas</w:t>
            </w:r>
          </w:p>
        </w:tc>
        <w:tc>
          <w:tcPr>
            <w:tcW w:w="6883" w:type="dxa"/>
            <w:gridSpan w:val="2"/>
            <w:tcBorders>
              <w:top w:val="single" w:sz="4" w:space="0" w:color="auto"/>
              <w:left w:val="single" w:sz="4" w:space="0" w:color="auto"/>
              <w:bottom w:val="single" w:sz="4" w:space="0" w:color="auto"/>
              <w:right w:val="single" w:sz="4" w:space="0" w:color="auto"/>
            </w:tcBorders>
          </w:tcPr>
          <w:p w14:paraId="4720F941" w14:textId="73E0A3CA"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C2A746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3813ACE" w14:textId="77777777" w:rsidR="00970EA4" w:rsidRPr="009D4ABC" w:rsidRDefault="00970EA4" w:rsidP="00970EA4">
            <w:pPr>
              <w:spacing w:line="233" w:lineRule="auto"/>
              <w:rPr>
                <w:b/>
                <w:bCs/>
                <w:kern w:val="2"/>
                <w:sz w:val="22"/>
                <w:szCs w:val="22"/>
              </w:rPr>
            </w:pPr>
            <w:r w:rsidRPr="009D4ABC">
              <w:rPr>
                <w:b/>
                <w:bCs/>
                <w:kern w:val="2"/>
                <w:sz w:val="22"/>
                <w:szCs w:val="22"/>
              </w:rPr>
              <w:t xml:space="preserve">8.3. Sutarties įvykdymo užtikrinimo pateikimas </w:t>
            </w:r>
          </w:p>
        </w:tc>
        <w:tc>
          <w:tcPr>
            <w:tcW w:w="6883" w:type="dxa"/>
            <w:gridSpan w:val="2"/>
            <w:tcBorders>
              <w:top w:val="single" w:sz="4" w:space="0" w:color="auto"/>
              <w:left w:val="single" w:sz="4" w:space="0" w:color="auto"/>
              <w:bottom w:val="single" w:sz="4" w:space="0" w:color="auto"/>
              <w:right w:val="single" w:sz="4" w:space="0" w:color="auto"/>
            </w:tcBorders>
          </w:tcPr>
          <w:p w14:paraId="7001B284" w14:textId="0BF86A28"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198AFEE0" w14:textId="77777777" w:rsidTr="00677666">
        <w:trPr>
          <w:trHeight w:val="20"/>
        </w:trPr>
        <w:tc>
          <w:tcPr>
            <w:tcW w:w="9776" w:type="dxa"/>
            <w:gridSpan w:val="3"/>
          </w:tcPr>
          <w:p w14:paraId="53C07666" w14:textId="77777777" w:rsidR="00970EA4" w:rsidRPr="009D4ABC" w:rsidRDefault="00970EA4" w:rsidP="00970EA4">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970EA4" w:rsidRPr="009D4ABC" w14:paraId="0C76AE4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60865C" w14:textId="77777777" w:rsidR="00970EA4" w:rsidRPr="009D4ABC" w:rsidRDefault="00970EA4" w:rsidP="00970EA4">
            <w:pPr>
              <w:spacing w:line="233" w:lineRule="auto"/>
              <w:rPr>
                <w:b/>
                <w:bCs/>
                <w:kern w:val="2"/>
                <w:sz w:val="22"/>
                <w:szCs w:val="22"/>
              </w:rPr>
            </w:pPr>
            <w:r w:rsidRPr="009D4ABC">
              <w:rPr>
                <w:b/>
                <w:bCs/>
                <w:kern w:val="2"/>
                <w:sz w:val="22"/>
                <w:szCs w:val="22"/>
              </w:rPr>
              <w:t>9.1. Pirkėjui taikomos netesybos už mokėjimų pagal Sutartį vėlavimą</w:t>
            </w:r>
          </w:p>
        </w:tc>
        <w:tc>
          <w:tcPr>
            <w:tcW w:w="6883" w:type="dxa"/>
            <w:gridSpan w:val="2"/>
            <w:tcBorders>
              <w:top w:val="single" w:sz="4" w:space="0" w:color="auto"/>
              <w:left w:val="single" w:sz="4" w:space="0" w:color="auto"/>
              <w:bottom w:val="single" w:sz="4" w:space="0" w:color="auto"/>
              <w:right w:val="single" w:sz="4" w:space="0" w:color="auto"/>
            </w:tcBorders>
          </w:tcPr>
          <w:p w14:paraId="12E8EA71" w14:textId="615AB863" w:rsidR="00970EA4" w:rsidRPr="009D4ABC" w:rsidRDefault="00970EA4" w:rsidP="00970EA4">
            <w:pPr>
              <w:spacing w:line="233" w:lineRule="auto"/>
              <w:jc w:val="both"/>
              <w:rPr>
                <w:kern w:val="2"/>
                <w:sz w:val="22"/>
                <w:szCs w:val="22"/>
              </w:rPr>
            </w:pPr>
            <w:r w:rsidRPr="009D4ABC">
              <w:rPr>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w:t>
            </w:r>
            <w:r w:rsidRPr="009D4ABC">
              <w:rPr>
                <w:kern w:val="2"/>
                <w:sz w:val="22"/>
                <w:szCs w:val="22"/>
              </w:rPr>
              <w:lastRenderedPageBreak/>
              <w:t>skaičiuoja Pirkėjui 0,02 (dvi šimtosios) procento dydžio delspinigius nuo neapmokėtos sumos be PVM už kiekvieną vėlavimo dieną.   </w:t>
            </w:r>
          </w:p>
        </w:tc>
      </w:tr>
      <w:tr w:rsidR="00970EA4" w:rsidRPr="009D4ABC" w14:paraId="66B563D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0084FE7"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9.2. Tiekėjui taikomos netesybos</w:t>
            </w:r>
          </w:p>
        </w:tc>
        <w:tc>
          <w:tcPr>
            <w:tcW w:w="6883" w:type="dxa"/>
            <w:gridSpan w:val="2"/>
            <w:tcBorders>
              <w:top w:val="single" w:sz="4" w:space="0" w:color="auto"/>
              <w:left w:val="single" w:sz="4" w:space="0" w:color="auto"/>
              <w:bottom w:val="single" w:sz="4" w:space="0" w:color="auto"/>
              <w:right w:val="single" w:sz="4" w:space="0" w:color="auto"/>
            </w:tcBorders>
          </w:tcPr>
          <w:p w14:paraId="19EE2BA9" w14:textId="46FE0531" w:rsidR="00970EA4" w:rsidRPr="009D4ABC" w:rsidRDefault="00970EA4" w:rsidP="00970EA4">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4C958A" w14:textId="31EFB5AB" w:rsidR="00970EA4" w:rsidRPr="009D4ABC" w:rsidRDefault="00970EA4" w:rsidP="00970EA4">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970EA4" w:rsidRPr="009D4ABC" w:rsidRDefault="00970EA4" w:rsidP="00970EA4">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970EA4" w:rsidRPr="009D4ABC" w14:paraId="6CD13A4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7C35D82" w14:textId="77777777" w:rsidR="00970EA4" w:rsidRPr="009D4ABC" w:rsidRDefault="00970EA4" w:rsidP="00970EA4">
            <w:pPr>
              <w:spacing w:line="233" w:lineRule="auto"/>
              <w:rPr>
                <w:b/>
                <w:bCs/>
                <w:kern w:val="2"/>
                <w:sz w:val="22"/>
                <w:szCs w:val="22"/>
              </w:rPr>
            </w:pPr>
            <w:r w:rsidRPr="009D4ABC">
              <w:rPr>
                <w:b/>
                <w:bCs/>
                <w:kern w:val="2"/>
                <w:sz w:val="22"/>
                <w:szCs w:val="22"/>
              </w:rPr>
              <w:t xml:space="preserve">9.3. Tiekėjui / Pirkėjui taikoma bauda nutraukus Sutartį dėl esminio Sutarties pažeidimo </w:t>
            </w:r>
            <w:r w:rsidRPr="009D4ABC">
              <w:rPr>
                <w:b/>
                <w:kern w:val="2"/>
                <w:sz w:val="22"/>
                <w:szCs w:val="22"/>
              </w:rPr>
              <w:t>ar nepagrįstai nutraukus Sutarties vykdymą ne Sutartyje nustatyta tvarka</w:t>
            </w:r>
          </w:p>
        </w:tc>
        <w:tc>
          <w:tcPr>
            <w:tcW w:w="6883" w:type="dxa"/>
            <w:gridSpan w:val="2"/>
            <w:tcBorders>
              <w:top w:val="single" w:sz="4" w:space="0" w:color="auto"/>
              <w:left w:val="single" w:sz="4" w:space="0" w:color="auto"/>
              <w:bottom w:val="single" w:sz="4" w:space="0" w:color="auto"/>
              <w:right w:val="single" w:sz="4" w:space="0" w:color="auto"/>
            </w:tcBorders>
          </w:tcPr>
          <w:p w14:paraId="7CE7257B" w14:textId="7DC5A0F0" w:rsidR="00970EA4" w:rsidRPr="009D4ABC" w:rsidRDefault="00970EA4" w:rsidP="00970EA4">
            <w:pPr>
              <w:spacing w:line="233" w:lineRule="auto"/>
              <w:jc w:val="both"/>
              <w:rPr>
                <w:kern w:val="2"/>
                <w:sz w:val="22"/>
                <w:szCs w:val="22"/>
              </w:rPr>
            </w:pPr>
            <w:r w:rsidRPr="009D4ABC">
              <w:rPr>
                <w:kern w:val="2"/>
                <w:sz w:val="22"/>
                <w:szCs w:val="22"/>
              </w:rPr>
              <w:t xml:space="preserve">9.3.1. Nutraukus Sutartį dėl esminio Sutarties pažeidimo, nustatyto Sutarties Specialiosiose sąlygose, mokama </w:t>
            </w:r>
            <w:r>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970EA4" w:rsidRPr="009D4ABC" w:rsidRDefault="00970EA4" w:rsidP="00970EA4">
            <w:pPr>
              <w:spacing w:line="233" w:lineRule="auto"/>
              <w:jc w:val="both"/>
              <w:rPr>
                <w:kern w:val="2"/>
                <w:sz w:val="22"/>
                <w:szCs w:val="22"/>
              </w:rPr>
            </w:pPr>
            <w:r w:rsidRPr="009D4ABC">
              <w:rPr>
                <w:kern w:val="2"/>
                <w:sz w:val="22"/>
                <w:szCs w:val="22"/>
              </w:rPr>
              <w:t>9.3.2. </w:t>
            </w:r>
            <w:r w:rsidRPr="009D4ABC">
              <w:rPr>
                <w:sz w:val="22"/>
                <w:szCs w:val="22"/>
              </w:rPr>
              <w:t xml:space="preserve">Nepagrįstai nutraukus Sutarties vykdymą ne Sutartyje nustatyta tvarka, mokama </w:t>
            </w:r>
            <w:r>
              <w:rPr>
                <w:kern w:val="2"/>
                <w:sz w:val="22"/>
                <w:szCs w:val="22"/>
              </w:rPr>
              <w:t>1</w:t>
            </w:r>
            <w:r w:rsidRPr="009D4ABC">
              <w:rPr>
                <w:kern w:val="2"/>
                <w:sz w:val="22"/>
                <w:szCs w:val="22"/>
              </w:rPr>
              <w:t>0 procentų dydžio bauda nuo Pradinės Sutarties vertės, nurodytos Specialiųjų sąlygų 5.2 punkte.</w:t>
            </w:r>
          </w:p>
        </w:tc>
      </w:tr>
      <w:tr w:rsidR="00970EA4" w:rsidRPr="009D4ABC" w14:paraId="539B29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B6675A" w14:textId="77777777" w:rsidR="00970EA4" w:rsidRPr="009D4ABC" w:rsidRDefault="00970EA4" w:rsidP="00970EA4">
            <w:pPr>
              <w:spacing w:line="233" w:lineRule="auto"/>
              <w:rPr>
                <w:b/>
                <w:bCs/>
                <w:kern w:val="2"/>
                <w:sz w:val="22"/>
                <w:szCs w:val="22"/>
              </w:rPr>
            </w:pPr>
            <w:r w:rsidRPr="009D4AB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83" w:type="dxa"/>
            <w:gridSpan w:val="2"/>
            <w:tcBorders>
              <w:top w:val="single" w:sz="4" w:space="0" w:color="auto"/>
              <w:left w:val="single" w:sz="4" w:space="0" w:color="auto"/>
              <w:bottom w:val="single" w:sz="4" w:space="0" w:color="auto"/>
              <w:right w:val="single" w:sz="4" w:space="0" w:color="auto"/>
            </w:tcBorders>
          </w:tcPr>
          <w:p w14:paraId="01953191" w14:textId="2DF0328B" w:rsidR="00970EA4" w:rsidRPr="009D4ABC" w:rsidRDefault="00970EA4" w:rsidP="00970EA4">
            <w:pPr>
              <w:spacing w:line="233" w:lineRule="auto"/>
              <w:rPr>
                <w:kern w:val="2"/>
                <w:sz w:val="22"/>
                <w:szCs w:val="22"/>
              </w:rPr>
            </w:pPr>
            <w:r w:rsidRPr="009D4ABC">
              <w:rPr>
                <w:color w:val="000000"/>
                <w:kern w:val="2"/>
                <w:sz w:val="22"/>
                <w:szCs w:val="22"/>
              </w:rPr>
              <w:t>Netaikoma</w:t>
            </w:r>
          </w:p>
        </w:tc>
      </w:tr>
      <w:tr w:rsidR="00970EA4" w:rsidRPr="009D4ABC" w14:paraId="3086B7F9"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298771B" w14:textId="77777777" w:rsidR="00970EA4" w:rsidRPr="009D4ABC" w:rsidRDefault="00970EA4" w:rsidP="00970EA4">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69B3C483" w14:textId="72CFBA96" w:rsidR="00970EA4" w:rsidRPr="009D4ABC" w:rsidRDefault="00970EA4" w:rsidP="00970EA4">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970EA4" w:rsidRPr="009D4ABC" w14:paraId="3F603DB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B4C91E4" w14:textId="77777777" w:rsidR="00970EA4" w:rsidRPr="009D4ABC" w:rsidRDefault="00970EA4" w:rsidP="00970EA4">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271A84AA" w14:textId="2636004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614E463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2C1B53" w14:textId="77777777" w:rsidR="00970EA4" w:rsidRPr="009D4ABC" w:rsidRDefault="00970EA4" w:rsidP="00970EA4">
            <w:pPr>
              <w:spacing w:line="233" w:lineRule="auto"/>
              <w:rPr>
                <w:b/>
                <w:bCs/>
                <w:kern w:val="2"/>
                <w:sz w:val="22"/>
                <w:szCs w:val="22"/>
              </w:rPr>
            </w:pPr>
            <w:r w:rsidRPr="009D4ABC">
              <w:rPr>
                <w:b/>
                <w:bCs/>
                <w:kern w:val="2"/>
                <w:sz w:val="22"/>
                <w:szCs w:val="22"/>
              </w:rPr>
              <w:t>9.7. Tiekėjui taikomos netesybos dėl pirkimo dokumentuose nustatytų Kokybinių kriterijų nepasiekimo Sutarties vykdymo metu</w:t>
            </w:r>
          </w:p>
        </w:tc>
        <w:tc>
          <w:tcPr>
            <w:tcW w:w="6883" w:type="dxa"/>
            <w:gridSpan w:val="2"/>
            <w:tcBorders>
              <w:top w:val="single" w:sz="4" w:space="0" w:color="auto"/>
              <w:left w:val="single" w:sz="4" w:space="0" w:color="auto"/>
              <w:bottom w:val="single" w:sz="4" w:space="0" w:color="auto"/>
              <w:right w:val="single" w:sz="4" w:space="0" w:color="auto"/>
            </w:tcBorders>
          </w:tcPr>
          <w:p w14:paraId="5C591A2E" w14:textId="157D24AB" w:rsidR="00970EA4" w:rsidRPr="009D4ABC" w:rsidRDefault="00970EA4" w:rsidP="00970EA4">
            <w:pPr>
              <w:spacing w:line="233" w:lineRule="auto"/>
              <w:rPr>
                <w:kern w:val="2"/>
                <w:sz w:val="22"/>
                <w:szCs w:val="22"/>
              </w:rPr>
            </w:pPr>
            <w:r w:rsidRPr="009D4ABC">
              <w:rPr>
                <w:kern w:val="2"/>
                <w:sz w:val="22"/>
                <w:szCs w:val="22"/>
              </w:rPr>
              <w:t xml:space="preserve">Netaikoma </w:t>
            </w:r>
          </w:p>
        </w:tc>
      </w:tr>
      <w:tr w:rsidR="00970EA4" w:rsidRPr="009D4ABC" w14:paraId="11D432F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2E81D86" w14:textId="77777777" w:rsidR="00970EA4" w:rsidRPr="009D4ABC" w:rsidRDefault="00970EA4" w:rsidP="00970EA4">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883" w:type="dxa"/>
            <w:gridSpan w:val="2"/>
            <w:tcBorders>
              <w:top w:val="single" w:sz="4" w:space="0" w:color="auto"/>
              <w:left w:val="single" w:sz="4" w:space="0" w:color="auto"/>
              <w:bottom w:val="single" w:sz="4" w:space="0" w:color="auto"/>
              <w:right w:val="single" w:sz="4" w:space="0" w:color="auto"/>
            </w:tcBorders>
          </w:tcPr>
          <w:p w14:paraId="29DCAC8C" w14:textId="68A6F34F"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7850F0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4B3880B" w14:textId="77777777" w:rsidR="00970EA4" w:rsidRPr="009D4ABC" w:rsidRDefault="00970EA4" w:rsidP="00970EA4">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83" w:type="dxa"/>
            <w:gridSpan w:val="2"/>
            <w:tcBorders>
              <w:top w:val="single" w:sz="4" w:space="0" w:color="auto"/>
              <w:left w:val="single" w:sz="4" w:space="0" w:color="auto"/>
              <w:bottom w:val="single" w:sz="4" w:space="0" w:color="auto"/>
              <w:right w:val="single" w:sz="4" w:space="0" w:color="auto"/>
            </w:tcBorders>
          </w:tcPr>
          <w:p w14:paraId="49FF058F" w14:textId="3F3E95E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40E1CD3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69F1FDE" w14:textId="77777777" w:rsidR="00970EA4" w:rsidRPr="009D4ABC" w:rsidRDefault="00970EA4" w:rsidP="00970EA4">
            <w:pPr>
              <w:spacing w:line="233" w:lineRule="auto"/>
              <w:rPr>
                <w:b/>
                <w:bCs/>
                <w:kern w:val="2"/>
                <w:sz w:val="22"/>
                <w:szCs w:val="22"/>
              </w:rPr>
            </w:pPr>
            <w:r w:rsidRPr="009D4ABC">
              <w:rPr>
                <w:b/>
                <w:bCs/>
                <w:kern w:val="2"/>
                <w:sz w:val="22"/>
                <w:szCs w:val="22"/>
              </w:rPr>
              <w:t>9.10. Kitos netesybos</w:t>
            </w:r>
          </w:p>
        </w:tc>
        <w:tc>
          <w:tcPr>
            <w:tcW w:w="6883" w:type="dxa"/>
            <w:gridSpan w:val="2"/>
            <w:tcBorders>
              <w:top w:val="single" w:sz="4" w:space="0" w:color="auto"/>
              <w:left w:val="single" w:sz="4" w:space="0" w:color="auto"/>
              <w:bottom w:val="single" w:sz="4" w:space="0" w:color="auto"/>
              <w:right w:val="single" w:sz="4" w:space="0" w:color="auto"/>
            </w:tcBorders>
          </w:tcPr>
          <w:p w14:paraId="41965FB0" w14:textId="37CC6807" w:rsidR="00970EA4" w:rsidRPr="009D4ABC" w:rsidRDefault="00970EA4" w:rsidP="00970EA4">
            <w:pPr>
              <w:spacing w:line="233" w:lineRule="auto"/>
              <w:rPr>
                <w:color w:val="4472C4"/>
                <w:kern w:val="2"/>
                <w:sz w:val="22"/>
                <w:szCs w:val="22"/>
              </w:rPr>
            </w:pPr>
            <w:r w:rsidRPr="009D4ABC">
              <w:rPr>
                <w:kern w:val="2"/>
                <w:sz w:val="22"/>
                <w:szCs w:val="22"/>
              </w:rPr>
              <w:t>Netaikoma.</w:t>
            </w:r>
          </w:p>
        </w:tc>
      </w:tr>
      <w:tr w:rsidR="00970EA4" w:rsidRPr="009D4ABC" w14:paraId="0126462E" w14:textId="77777777" w:rsidTr="00677666">
        <w:trPr>
          <w:trHeight w:val="20"/>
        </w:trPr>
        <w:tc>
          <w:tcPr>
            <w:tcW w:w="9776" w:type="dxa"/>
            <w:gridSpan w:val="3"/>
          </w:tcPr>
          <w:p w14:paraId="318973A5" w14:textId="77777777" w:rsidR="00970EA4" w:rsidRPr="009D4ABC" w:rsidRDefault="00970EA4" w:rsidP="00970EA4">
            <w:pPr>
              <w:spacing w:line="233" w:lineRule="auto"/>
              <w:jc w:val="center"/>
              <w:rPr>
                <w:b/>
                <w:bCs/>
                <w:kern w:val="2"/>
                <w:sz w:val="22"/>
                <w:szCs w:val="22"/>
              </w:rPr>
            </w:pPr>
            <w:r w:rsidRPr="009D4ABC">
              <w:rPr>
                <w:b/>
                <w:kern w:val="2"/>
                <w:sz w:val="22"/>
                <w:szCs w:val="22"/>
              </w:rPr>
              <w:t>10. ESMINĖS SUTARTIES SĄLYGOS</w:t>
            </w:r>
          </w:p>
        </w:tc>
      </w:tr>
      <w:tr w:rsidR="00970EA4" w:rsidRPr="009D4ABC" w14:paraId="4D59E15A" w14:textId="77777777" w:rsidTr="00677666">
        <w:trPr>
          <w:trHeight w:val="20"/>
        </w:trPr>
        <w:tc>
          <w:tcPr>
            <w:tcW w:w="2893" w:type="dxa"/>
          </w:tcPr>
          <w:p w14:paraId="345EFFE5" w14:textId="77777777" w:rsidR="00970EA4" w:rsidRPr="009D4ABC" w:rsidRDefault="00970EA4" w:rsidP="00970EA4">
            <w:pPr>
              <w:spacing w:line="233" w:lineRule="auto"/>
              <w:rPr>
                <w:b/>
                <w:bCs/>
                <w:kern w:val="2"/>
                <w:sz w:val="22"/>
                <w:szCs w:val="22"/>
              </w:rPr>
            </w:pPr>
            <w:r w:rsidRPr="009D4ABC">
              <w:rPr>
                <w:b/>
                <w:bCs/>
                <w:sz w:val="22"/>
                <w:szCs w:val="22"/>
              </w:rPr>
              <w:t>10.1. Esminės Sutarties sąlygos</w:t>
            </w:r>
          </w:p>
        </w:tc>
        <w:tc>
          <w:tcPr>
            <w:tcW w:w="6883" w:type="dxa"/>
            <w:gridSpan w:val="2"/>
          </w:tcPr>
          <w:p w14:paraId="76227FAA" w14:textId="77777777" w:rsidR="00970EA4" w:rsidRPr="009D4ABC" w:rsidRDefault="00970EA4" w:rsidP="00970EA4">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970EA4" w:rsidRPr="009D4ABC" w:rsidRDefault="00970EA4" w:rsidP="00970EA4">
            <w:pPr>
              <w:spacing w:line="233" w:lineRule="auto"/>
              <w:jc w:val="both"/>
              <w:rPr>
                <w:kern w:val="2"/>
                <w:sz w:val="22"/>
                <w:szCs w:val="22"/>
              </w:rPr>
            </w:pPr>
            <w:r w:rsidRPr="009D4ABC">
              <w:rPr>
                <w:kern w:val="2"/>
                <w:sz w:val="22"/>
                <w:szCs w:val="22"/>
              </w:rPr>
              <w:lastRenderedPageBreak/>
              <w:t>10.1.2. Prekių pristatymo terminai, nurodyti Sutarties 4 skyriuje, laikantis užsakymo pateikimo ir pristatymo procedūrų;</w:t>
            </w:r>
          </w:p>
          <w:p w14:paraId="2787604A" w14:textId="1A19FDD9" w:rsidR="00970EA4" w:rsidRPr="009D4ABC" w:rsidRDefault="00970EA4" w:rsidP="00970EA4">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970EA4" w:rsidRPr="009D4ABC" w:rsidRDefault="00970EA4" w:rsidP="00970EA4">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970EA4" w:rsidRPr="009D4ABC" w:rsidRDefault="00970EA4" w:rsidP="00970EA4">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970EA4" w:rsidRPr="009D4ABC" w:rsidRDefault="00970EA4" w:rsidP="00970EA4">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970EA4" w:rsidRPr="009D4ABC" w:rsidRDefault="00970EA4" w:rsidP="00970EA4">
            <w:pPr>
              <w:spacing w:line="233" w:lineRule="auto"/>
              <w:jc w:val="both"/>
              <w:rPr>
                <w:kern w:val="2"/>
                <w:sz w:val="22"/>
                <w:szCs w:val="22"/>
              </w:rPr>
            </w:pPr>
            <w:r w:rsidRPr="009D4ABC">
              <w:rPr>
                <w:kern w:val="2"/>
                <w:sz w:val="22"/>
                <w:szCs w:val="22"/>
              </w:rPr>
              <w:t>10.1.7. Konfidencialumo, konkurencijos, intelektinės nuosavybės ir komunikacijos elektroninėmis priemonėmis reikalavimai, nurodyti Sutartyje ir (ar) jos prieduose;</w:t>
            </w:r>
          </w:p>
          <w:p w14:paraId="3657475F" w14:textId="22F53AA4" w:rsidR="00970EA4" w:rsidRPr="009D4ABC" w:rsidRDefault="00970EA4" w:rsidP="00970EA4">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970EA4" w:rsidRPr="009D4ABC" w14:paraId="0F5458CF" w14:textId="77777777" w:rsidTr="00677666">
        <w:trPr>
          <w:trHeight w:val="20"/>
        </w:trPr>
        <w:tc>
          <w:tcPr>
            <w:tcW w:w="2893" w:type="dxa"/>
          </w:tcPr>
          <w:p w14:paraId="0C270B5F"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10.2. Dideli arba nuolatiniai esminės Sutarties sąlygos vykdymo trūkumai</w:t>
            </w:r>
          </w:p>
        </w:tc>
        <w:tc>
          <w:tcPr>
            <w:tcW w:w="6883" w:type="dxa"/>
            <w:gridSpan w:val="2"/>
          </w:tcPr>
          <w:p w14:paraId="3FF4DC06" w14:textId="450C7CC9" w:rsidR="00970EA4" w:rsidRPr="009D4ABC" w:rsidRDefault="00970EA4" w:rsidP="00970EA4">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970EA4" w:rsidRPr="009D4ABC" w:rsidRDefault="00970EA4" w:rsidP="00970EA4">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970EA4" w:rsidRPr="009D4ABC" w:rsidRDefault="00970EA4" w:rsidP="00970EA4">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970EA4" w:rsidRPr="009D4ABC" w:rsidRDefault="00970EA4" w:rsidP="00970EA4">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970EA4" w:rsidRPr="009D4ABC" w:rsidRDefault="00970EA4" w:rsidP="00970EA4">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p>
          <w:p w14:paraId="27FF7C68" w14:textId="6DC34E66" w:rsidR="00970EA4" w:rsidRPr="009D4ABC" w:rsidRDefault="00970EA4" w:rsidP="00970EA4">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970EA4" w:rsidRPr="009D4ABC" w14:paraId="70836C3F" w14:textId="77777777" w:rsidTr="00677666">
        <w:trPr>
          <w:trHeight w:val="20"/>
        </w:trPr>
        <w:tc>
          <w:tcPr>
            <w:tcW w:w="9776" w:type="dxa"/>
            <w:gridSpan w:val="3"/>
          </w:tcPr>
          <w:p w14:paraId="31DFC488" w14:textId="77777777" w:rsidR="00970EA4" w:rsidRPr="009D4ABC" w:rsidRDefault="00970EA4" w:rsidP="00970EA4">
            <w:pPr>
              <w:spacing w:line="233" w:lineRule="auto"/>
              <w:jc w:val="center"/>
              <w:rPr>
                <w:b/>
                <w:bCs/>
                <w:kern w:val="2"/>
                <w:sz w:val="22"/>
                <w:szCs w:val="22"/>
              </w:rPr>
            </w:pPr>
            <w:r w:rsidRPr="009D4ABC">
              <w:rPr>
                <w:b/>
                <w:bCs/>
                <w:kern w:val="2"/>
                <w:sz w:val="22"/>
                <w:szCs w:val="22"/>
              </w:rPr>
              <w:t>11. SUTARTIES GALIOJIMAS IR KEITIMAS</w:t>
            </w:r>
          </w:p>
        </w:tc>
      </w:tr>
      <w:tr w:rsidR="00970EA4" w:rsidRPr="009D4ABC" w14:paraId="1E6FEC1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CDC9ABA" w14:textId="77777777" w:rsidR="00970EA4" w:rsidRPr="009D4ABC" w:rsidRDefault="00970EA4" w:rsidP="00970EA4">
            <w:pPr>
              <w:spacing w:line="233" w:lineRule="auto"/>
              <w:rPr>
                <w:b/>
                <w:bCs/>
                <w:kern w:val="2"/>
                <w:sz w:val="22"/>
                <w:szCs w:val="22"/>
              </w:rPr>
            </w:pPr>
            <w:r w:rsidRPr="009D4ABC">
              <w:rPr>
                <w:b/>
                <w:bCs/>
                <w:kern w:val="2"/>
                <w:sz w:val="22"/>
                <w:szCs w:val="22"/>
              </w:rPr>
              <w:t>11.1. Sutarties sudarymas ir įsigaliojimas</w:t>
            </w:r>
          </w:p>
        </w:tc>
        <w:tc>
          <w:tcPr>
            <w:tcW w:w="6883" w:type="dxa"/>
            <w:gridSpan w:val="2"/>
            <w:tcBorders>
              <w:top w:val="single" w:sz="4" w:space="0" w:color="auto"/>
              <w:left w:val="single" w:sz="4" w:space="0" w:color="auto"/>
              <w:bottom w:val="single" w:sz="4" w:space="0" w:color="auto"/>
              <w:right w:val="single" w:sz="4" w:space="0" w:color="auto"/>
            </w:tcBorders>
          </w:tcPr>
          <w:p w14:paraId="4BB8ED05" w14:textId="77777777" w:rsidR="00970EA4" w:rsidRPr="009D4ABC" w:rsidRDefault="00970EA4" w:rsidP="00970EA4">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1654DE50" w:rsidR="00970EA4" w:rsidRPr="009D4ABC" w:rsidRDefault="00970EA4" w:rsidP="00970EA4">
            <w:pPr>
              <w:spacing w:line="233" w:lineRule="auto"/>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9D51D1">
              <w:rPr>
                <w:color w:val="000000"/>
                <w:kern w:val="2"/>
                <w:sz w:val="22"/>
                <w:szCs w:val="22"/>
              </w:rPr>
              <w:t>37</w:t>
            </w:r>
            <w:r w:rsidRPr="0000134A">
              <w:rPr>
                <w:kern w:val="2"/>
                <w:sz w:val="22"/>
                <w:szCs w:val="22"/>
              </w:rPr>
              <w:t xml:space="preserve"> mėnesi</w:t>
            </w:r>
            <w:r w:rsidR="00A13F96">
              <w:rPr>
                <w:kern w:val="2"/>
                <w:sz w:val="22"/>
                <w:szCs w:val="22"/>
              </w:rPr>
              <w:t>ai</w:t>
            </w:r>
            <w:r>
              <w:rPr>
                <w:b/>
                <w:bCs/>
                <w:kern w:val="2"/>
                <w:sz w:val="22"/>
                <w:szCs w:val="22"/>
              </w:rPr>
              <w:t xml:space="preserve"> (</w:t>
            </w:r>
            <w:r w:rsidR="009D51D1">
              <w:rPr>
                <w:b/>
                <w:bCs/>
                <w:kern w:val="2"/>
                <w:sz w:val="22"/>
                <w:szCs w:val="22"/>
              </w:rPr>
              <w:t>36</w:t>
            </w:r>
            <w:r>
              <w:rPr>
                <w:b/>
                <w:bCs/>
                <w:kern w:val="2"/>
                <w:sz w:val="22"/>
                <w:szCs w:val="22"/>
              </w:rPr>
              <w:t xml:space="preserve"> mėn. prekių pristatymui </w:t>
            </w:r>
            <w:r w:rsidRPr="0000134A">
              <w:rPr>
                <w:kern w:val="2"/>
                <w:sz w:val="22"/>
                <w:szCs w:val="22"/>
              </w:rPr>
              <w:t>ir 1 mėn. apmokėjimui).</w:t>
            </w:r>
          </w:p>
        </w:tc>
      </w:tr>
      <w:tr w:rsidR="00970EA4" w:rsidRPr="009D4ABC" w14:paraId="6568EF2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6C07DA7" w14:textId="77777777" w:rsidR="00970EA4" w:rsidRPr="009D4ABC" w:rsidRDefault="00970EA4" w:rsidP="00970EA4">
            <w:pPr>
              <w:spacing w:line="233" w:lineRule="auto"/>
              <w:rPr>
                <w:b/>
                <w:bCs/>
                <w:kern w:val="2"/>
                <w:sz w:val="22"/>
                <w:szCs w:val="22"/>
              </w:rPr>
            </w:pPr>
            <w:bookmarkStart w:id="5" w:name="_Hlk199839730"/>
            <w:r w:rsidRPr="009D4ABC">
              <w:rPr>
                <w:b/>
                <w:bCs/>
                <w:kern w:val="2"/>
                <w:sz w:val="22"/>
                <w:szCs w:val="22"/>
              </w:rPr>
              <w:t>11.2. Sutarties galiojimo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5BFF1F84" w14:textId="7D211564" w:rsidR="00970EA4" w:rsidRPr="009D4ABC" w:rsidRDefault="00A13F96" w:rsidP="00970EA4">
            <w:pPr>
              <w:spacing w:line="233" w:lineRule="auto"/>
              <w:jc w:val="both"/>
              <w:rPr>
                <w:rFonts w:eastAsia="Arial"/>
                <w:color w:val="000000" w:themeColor="text1"/>
                <w:sz w:val="22"/>
                <w:szCs w:val="22"/>
              </w:rPr>
            </w:pPr>
            <w:r>
              <w:rPr>
                <w:sz w:val="22"/>
                <w:szCs w:val="22"/>
              </w:rPr>
              <w:t>Netaikoma</w:t>
            </w:r>
          </w:p>
        </w:tc>
      </w:tr>
      <w:bookmarkEnd w:id="5"/>
      <w:tr w:rsidR="00970EA4" w:rsidRPr="009D4ABC" w14:paraId="0284242D" w14:textId="77777777" w:rsidTr="00677666">
        <w:trPr>
          <w:trHeight w:val="20"/>
        </w:trPr>
        <w:tc>
          <w:tcPr>
            <w:tcW w:w="9776" w:type="dxa"/>
            <w:gridSpan w:val="3"/>
          </w:tcPr>
          <w:p w14:paraId="05AABF93" w14:textId="77777777" w:rsidR="00970EA4" w:rsidRPr="009D4ABC" w:rsidRDefault="00970EA4" w:rsidP="00970EA4">
            <w:pPr>
              <w:spacing w:line="233" w:lineRule="auto"/>
              <w:jc w:val="center"/>
              <w:rPr>
                <w:b/>
                <w:bCs/>
                <w:kern w:val="2"/>
                <w:sz w:val="22"/>
                <w:szCs w:val="22"/>
              </w:rPr>
            </w:pPr>
            <w:r w:rsidRPr="009D4ABC">
              <w:rPr>
                <w:b/>
                <w:bCs/>
                <w:kern w:val="2"/>
                <w:sz w:val="22"/>
                <w:szCs w:val="22"/>
              </w:rPr>
              <w:t>12. SUTARTIES NUTRAUKIMAS</w:t>
            </w:r>
          </w:p>
        </w:tc>
      </w:tr>
      <w:tr w:rsidR="00970EA4" w:rsidRPr="009D4ABC" w14:paraId="02CDEAC4" w14:textId="77777777" w:rsidTr="00677666">
        <w:trPr>
          <w:trHeight w:val="20"/>
        </w:trPr>
        <w:tc>
          <w:tcPr>
            <w:tcW w:w="2893" w:type="dxa"/>
          </w:tcPr>
          <w:p w14:paraId="226C878D" w14:textId="77777777" w:rsidR="00970EA4" w:rsidRPr="009D4ABC" w:rsidRDefault="00970EA4" w:rsidP="00970EA4">
            <w:pPr>
              <w:spacing w:line="233" w:lineRule="auto"/>
              <w:rPr>
                <w:b/>
                <w:bCs/>
                <w:kern w:val="2"/>
                <w:sz w:val="22"/>
                <w:szCs w:val="22"/>
              </w:rPr>
            </w:pPr>
            <w:r w:rsidRPr="009D4ABC">
              <w:rPr>
                <w:b/>
                <w:bCs/>
                <w:kern w:val="2"/>
                <w:sz w:val="22"/>
                <w:szCs w:val="22"/>
              </w:rPr>
              <w:t>12.1. Sutarties nutraukimo pagrindai</w:t>
            </w:r>
          </w:p>
        </w:tc>
        <w:tc>
          <w:tcPr>
            <w:tcW w:w="6883" w:type="dxa"/>
            <w:gridSpan w:val="2"/>
          </w:tcPr>
          <w:p w14:paraId="6FAE0A4C" w14:textId="79EE42C0" w:rsidR="00970EA4" w:rsidRPr="009D4ABC" w:rsidRDefault="00970EA4" w:rsidP="00970EA4">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7E693D" w:rsidRPr="009D4ABC" w14:paraId="69CB11D9" w14:textId="77777777" w:rsidTr="00677666">
        <w:trPr>
          <w:trHeight w:val="20"/>
        </w:trPr>
        <w:tc>
          <w:tcPr>
            <w:tcW w:w="2893" w:type="dxa"/>
          </w:tcPr>
          <w:p w14:paraId="08CC1A68" w14:textId="12B90DAB" w:rsidR="007E693D" w:rsidRPr="009D4ABC" w:rsidRDefault="007E693D" w:rsidP="007E693D">
            <w:pPr>
              <w:spacing w:line="233" w:lineRule="auto"/>
              <w:rPr>
                <w:b/>
                <w:bCs/>
                <w:kern w:val="2"/>
                <w:sz w:val="22"/>
                <w:szCs w:val="22"/>
              </w:rPr>
            </w:pPr>
            <w:r w:rsidRPr="009D4ABC">
              <w:rPr>
                <w:b/>
                <w:bCs/>
                <w:kern w:val="2"/>
                <w:sz w:val="22"/>
                <w:szCs w:val="22"/>
              </w:rPr>
              <w:t>12.2. Esminiai Sutarties pažeidimai</w:t>
            </w:r>
          </w:p>
        </w:tc>
        <w:tc>
          <w:tcPr>
            <w:tcW w:w="6883" w:type="dxa"/>
            <w:gridSpan w:val="2"/>
          </w:tcPr>
          <w:p w14:paraId="4C1AE45E" w14:textId="77777777" w:rsidR="007E693D" w:rsidRPr="00794971" w:rsidRDefault="007E693D" w:rsidP="007E693D">
            <w:pPr>
              <w:jc w:val="both"/>
              <w:rPr>
                <w:kern w:val="2"/>
                <w:sz w:val="22"/>
                <w:szCs w:val="22"/>
              </w:rPr>
            </w:pPr>
            <w:r w:rsidRPr="00794971">
              <w:rPr>
                <w:kern w:val="2"/>
                <w:sz w:val="22"/>
                <w:szCs w:val="22"/>
              </w:rPr>
              <w:t>12.2.1. jeigu Tiekėjas nevykdo prisiimtų įsipareigojimų už Sutartyje nustatytą Sutarties kainą / įkainius;</w:t>
            </w:r>
          </w:p>
          <w:p w14:paraId="3EB7CD47" w14:textId="77777777" w:rsidR="007E693D" w:rsidRPr="00794971" w:rsidRDefault="007E693D" w:rsidP="007E693D">
            <w:pPr>
              <w:jc w:val="both"/>
              <w:rPr>
                <w:kern w:val="2"/>
                <w:sz w:val="22"/>
                <w:szCs w:val="22"/>
              </w:rPr>
            </w:pPr>
            <w:r w:rsidRPr="00794971">
              <w:rPr>
                <w:kern w:val="2"/>
                <w:sz w:val="22"/>
                <w:szCs w:val="22"/>
              </w:rPr>
              <w:t>12.2.2. jeigu Tiekėjas nesilaiko Sutartyje nustatytų Prekių tiekimo terminų 2 (du) kartus iš eilės ir per Pirkėjo raštu nustatytą papildomą protingą Prekėms pristatyti terminą jų nepristato;</w:t>
            </w:r>
          </w:p>
          <w:p w14:paraId="2C4B028C" w14:textId="77777777" w:rsidR="007E693D" w:rsidRPr="00794971" w:rsidRDefault="007E693D" w:rsidP="007E693D">
            <w:pPr>
              <w:jc w:val="both"/>
              <w:rPr>
                <w:kern w:val="2"/>
                <w:sz w:val="22"/>
                <w:szCs w:val="22"/>
              </w:rPr>
            </w:pPr>
            <w:r w:rsidRPr="00794971">
              <w:rPr>
                <w:kern w:val="2"/>
                <w:sz w:val="22"/>
                <w:szCs w:val="22"/>
              </w:rPr>
              <w:t>12.2.3. jeigu Tiekėjas pažeidžia Prekių pristatymo terminus ir priskaičiuotų netesybų už vėlavimą suma viršija 20 (dvidešimt) proc. Pradinės sutarties vertės;</w:t>
            </w:r>
          </w:p>
          <w:p w14:paraId="54AD81F6" w14:textId="77777777" w:rsidR="007E693D" w:rsidRPr="00794971" w:rsidRDefault="007E693D" w:rsidP="007E693D">
            <w:pPr>
              <w:jc w:val="both"/>
              <w:rPr>
                <w:kern w:val="2"/>
                <w:sz w:val="22"/>
                <w:szCs w:val="22"/>
              </w:rPr>
            </w:pPr>
            <w:r w:rsidRPr="00794971">
              <w:rPr>
                <w:kern w:val="2"/>
                <w:sz w:val="22"/>
                <w:szCs w:val="22"/>
              </w:rPr>
              <w:t>12.2.4. Tiekėjas pažeidžia Prekių pristatymo terminus ir dėl Prekių pristatymo vėlavimo Prekės tampa nebereikalingos;</w:t>
            </w:r>
          </w:p>
          <w:p w14:paraId="1F5F90B0" w14:textId="77777777" w:rsidR="007E693D" w:rsidRPr="00794971" w:rsidRDefault="007E693D" w:rsidP="007E693D">
            <w:pPr>
              <w:jc w:val="both"/>
              <w:rPr>
                <w:kern w:val="2"/>
                <w:sz w:val="22"/>
                <w:szCs w:val="22"/>
              </w:rPr>
            </w:pPr>
            <w:r w:rsidRPr="00794971">
              <w:rPr>
                <w:kern w:val="2"/>
                <w:sz w:val="22"/>
                <w:szCs w:val="22"/>
              </w:rPr>
              <w:t>12.2.5. Tiekėjas daugiau kaip 2 (du) kartus pristato Prekes, kurios neatitinka Sutartyje ir (ar) Įstatymuose nustatytų reikalavimų Prekėms;</w:t>
            </w:r>
          </w:p>
          <w:p w14:paraId="303E6D01" w14:textId="77777777" w:rsidR="007E693D" w:rsidRPr="00794971" w:rsidRDefault="007E693D" w:rsidP="007E693D">
            <w:pPr>
              <w:jc w:val="both"/>
              <w:rPr>
                <w:kern w:val="2"/>
                <w:sz w:val="22"/>
                <w:szCs w:val="22"/>
              </w:rPr>
            </w:pPr>
            <w:r w:rsidRPr="00794971">
              <w:rPr>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5E89AA0" w14:textId="77777777" w:rsidR="007E693D" w:rsidRPr="00794971" w:rsidRDefault="007E693D" w:rsidP="007E693D">
            <w:pPr>
              <w:jc w:val="both"/>
              <w:rPr>
                <w:kern w:val="2"/>
                <w:sz w:val="22"/>
                <w:szCs w:val="22"/>
              </w:rPr>
            </w:pPr>
            <w:r w:rsidRPr="00794971">
              <w:rPr>
                <w:kern w:val="2"/>
                <w:sz w:val="22"/>
                <w:szCs w:val="22"/>
              </w:rPr>
              <w:t>12.2.7. Tiekėjas pažeidžia šios Sutarties nuostatas, reglamentuojančias konkurenciją, intelektinės nuosavybės ar konfidencialios informacijos valdymą;</w:t>
            </w:r>
          </w:p>
          <w:p w14:paraId="03DDA9E3" w14:textId="2780CF1B" w:rsidR="007E693D" w:rsidRPr="009D4ABC" w:rsidRDefault="007E693D" w:rsidP="007E693D">
            <w:pPr>
              <w:tabs>
                <w:tab w:val="left" w:pos="567"/>
                <w:tab w:val="left" w:pos="851"/>
                <w:tab w:val="left" w:pos="992"/>
                <w:tab w:val="left" w:pos="1134"/>
              </w:tabs>
              <w:spacing w:line="233" w:lineRule="auto"/>
              <w:jc w:val="both"/>
              <w:rPr>
                <w:rFonts w:eastAsia="Arial"/>
                <w:kern w:val="2"/>
                <w:sz w:val="22"/>
                <w:szCs w:val="22"/>
              </w:rPr>
            </w:pPr>
            <w:r w:rsidRPr="00794971">
              <w:rPr>
                <w:kern w:val="2"/>
                <w:sz w:val="22"/>
                <w:szCs w:val="22"/>
              </w:rPr>
              <w:t>12.2.8. Tiekėjas 2 (du) kartus pažeidžia esminę Sutarties sąlygą.</w:t>
            </w:r>
          </w:p>
        </w:tc>
      </w:tr>
      <w:tr w:rsidR="00970EA4" w:rsidRPr="009D4ABC" w14:paraId="66C5FB47" w14:textId="77777777" w:rsidTr="00677666">
        <w:trPr>
          <w:trHeight w:val="20"/>
        </w:trPr>
        <w:tc>
          <w:tcPr>
            <w:tcW w:w="9776" w:type="dxa"/>
            <w:gridSpan w:val="3"/>
          </w:tcPr>
          <w:p w14:paraId="2E78AE5D" w14:textId="36407478" w:rsidR="00970EA4" w:rsidRPr="009D4ABC" w:rsidRDefault="00970EA4" w:rsidP="00970EA4">
            <w:pPr>
              <w:spacing w:line="233" w:lineRule="auto"/>
              <w:jc w:val="center"/>
              <w:rPr>
                <w:kern w:val="2"/>
                <w:sz w:val="22"/>
                <w:szCs w:val="22"/>
              </w:rPr>
            </w:pPr>
            <w:r w:rsidRPr="009D4ABC">
              <w:rPr>
                <w:b/>
                <w:bCs/>
                <w:kern w:val="2"/>
                <w:sz w:val="22"/>
                <w:szCs w:val="22"/>
              </w:rPr>
              <w:t xml:space="preserve">13. APLINKOSAUGINIAI IR SOCIALINIAI KRITERIJAI </w:t>
            </w:r>
          </w:p>
        </w:tc>
      </w:tr>
      <w:tr w:rsidR="00970EA4" w:rsidRPr="009D4ABC" w14:paraId="2A940830" w14:textId="77777777" w:rsidTr="00677666">
        <w:trPr>
          <w:trHeight w:val="20"/>
        </w:trPr>
        <w:tc>
          <w:tcPr>
            <w:tcW w:w="2893" w:type="dxa"/>
          </w:tcPr>
          <w:p w14:paraId="5445B64C"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13.1. Aplinkosauginių kriterijų nustatymo teisinis pagrindas</w:t>
            </w:r>
          </w:p>
        </w:tc>
        <w:tc>
          <w:tcPr>
            <w:tcW w:w="6883" w:type="dxa"/>
            <w:gridSpan w:val="2"/>
          </w:tcPr>
          <w:p w14:paraId="7B8CA012" w14:textId="75CB529B" w:rsidR="00970EA4" w:rsidRDefault="00970EA4" w:rsidP="00970EA4">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70EA4" w:rsidRPr="00956692" w:rsidRDefault="00970EA4" w:rsidP="00970EA4">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BA2E9B" w14:textId="77777777" w:rsidR="00970EA4" w:rsidRDefault="00970EA4" w:rsidP="00970EA4">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1840E7EB" w:rsidR="00970EA4" w:rsidRPr="009D4ABC" w:rsidRDefault="00970EA4" w:rsidP="00DA569E">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970EA4" w:rsidRPr="009D4ABC" w14:paraId="032072CC" w14:textId="77777777" w:rsidTr="00677666">
        <w:trPr>
          <w:trHeight w:val="20"/>
        </w:trPr>
        <w:tc>
          <w:tcPr>
            <w:tcW w:w="2893" w:type="dxa"/>
          </w:tcPr>
          <w:p w14:paraId="0C0ADA8E" w14:textId="2BE4E03A" w:rsidR="00970EA4" w:rsidRPr="009D4ABC" w:rsidRDefault="00970EA4" w:rsidP="00970EA4">
            <w:pPr>
              <w:spacing w:line="233" w:lineRule="auto"/>
              <w:rPr>
                <w:b/>
                <w:bCs/>
                <w:kern w:val="2"/>
                <w:sz w:val="22"/>
                <w:szCs w:val="22"/>
              </w:rPr>
            </w:pPr>
            <w:r w:rsidRPr="009D4ABC">
              <w:rPr>
                <w:b/>
                <w:bCs/>
                <w:kern w:val="2"/>
                <w:sz w:val="22"/>
                <w:szCs w:val="22"/>
              </w:rPr>
              <w:t>13.2.  Su perkamomis Prekėmis susiję socialiniai kriterijai</w:t>
            </w:r>
          </w:p>
        </w:tc>
        <w:tc>
          <w:tcPr>
            <w:tcW w:w="6883" w:type="dxa"/>
            <w:gridSpan w:val="2"/>
          </w:tcPr>
          <w:p w14:paraId="7834229A" w14:textId="39B9D463" w:rsidR="00970EA4" w:rsidRPr="009D4ABC" w:rsidRDefault="00970EA4" w:rsidP="00970EA4">
            <w:pPr>
              <w:spacing w:line="233" w:lineRule="auto"/>
              <w:rPr>
                <w:color w:val="0070C0"/>
                <w:kern w:val="2"/>
                <w:sz w:val="22"/>
                <w:szCs w:val="22"/>
              </w:rPr>
            </w:pPr>
            <w:r w:rsidRPr="009D4ABC">
              <w:rPr>
                <w:color w:val="000000"/>
                <w:kern w:val="2"/>
                <w:sz w:val="22"/>
                <w:szCs w:val="22"/>
                <w:shd w:val="clear" w:color="auto" w:fill="FFFFFF"/>
              </w:rPr>
              <w:t>Netaikoma</w:t>
            </w:r>
          </w:p>
        </w:tc>
      </w:tr>
      <w:tr w:rsidR="00970EA4" w:rsidRPr="00F319AB" w14:paraId="063A7063" w14:textId="77777777" w:rsidTr="00677666">
        <w:trPr>
          <w:trHeight w:val="20"/>
        </w:trPr>
        <w:tc>
          <w:tcPr>
            <w:tcW w:w="9776" w:type="dxa"/>
            <w:gridSpan w:val="3"/>
          </w:tcPr>
          <w:p w14:paraId="1EC1A743" w14:textId="772FC253" w:rsidR="00970EA4" w:rsidRPr="00F319AB" w:rsidRDefault="00970EA4" w:rsidP="00970EA4">
            <w:pPr>
              <w:jc w:val="center"/>
              <w:rPr>
                <w:b/>
                <w:bCs/>
                <w:kern w:val="2"/>
                <w:sz w:val="22"/>
                <w:szCs w:val="22"/>
              </w:rPr>
            </w:pPr>
            <w:r w:rsidRPr="00F319AB">
              <w:rPr>
                <w:b/>
                <w:bCs/>
                <w:kern w:val="2"/>
                <w:sz w:val="22"/>
                <w:szCs w:val="22"/>
              </w:rPr>
              <w:t>14. SUTARTIES PRIEDAI</w:t>
            </w:r>
          </w:p>
        </w:tc>
      </w:tr>
      <w:tr w:rsidR="00970EA4" w:rsidRPr="00F319AB" w14:paraId="1493342A" w14:textId="77777777" w:rsidTr="00677666">
        <w:trPr>
          <w:trHeight w:val="20"/>
        </w:trPr>
        <w:tc>
          <w:tcPr>
            <w:tcW w:w="2893" w:type="dxa"/>
          </w:tcPr>
          <w:p w14:paraId="0AF63E8A" w14:textId="3888AFD4" w:rsidR="00970EA4" w:rsidRPr="00F319AB" w:rsidRDefault="00970EA4" w:rsidP="00970EA4">
            <w:pPr>
              <w:rPr>
                <w:b/>
                <w:bCs/>
                <w:kern w:val="2"/>
                <w:sz w:val="22"/>
                <w:szCs w:val="22"/>
              </w:rPr>
            </w:pPr>
            <w:r w:rsidRPr="00F319AB">
              <w:rPr>
                <w:b/>
                <w:bCs/>
                <w:kern w:val="2"/>
                <w:sz w:val="22"/>
                <w:szCs w:val="22"/>
              </w:rPr>
              <w:t>14.1. Priedas Nr. 1</w:t>
            </w:r>
          </w:p>
        </w:tc>
        <w:tc>
          <w:tcPr>
            <w:tcW w:w="6883" w:type="dxa"/>
            <w:gridSpan w:val="2"/>
          </w:tcPr>
          <w:p w14:paraId="23C9ECEE" w14:textId="346710E3" w:rsidR="00970EA4" w:rsidRPr="00F319AB" w:rsidRDefault="00970EA4" w:rsidP="00970EA4">
            <w:pPr>
              <w:rPr>
                <w:b/>
                <w:bCs/>
                <w:kern w:val="2"/>
                <w:sz w:val="22"/>
                <w:szCs w:val="22"/>
              </w:rPr>
            </w:pPr>
            <w:r>
              <w:rPr>
                <w:b/>
                <w:bCs/>
                <w:kern w:val="2"/>
                <w:sz w:val="22"/>
                <w:szCs w:val="22"/>
              </w:rPr>
              <w:t xml:space="preserve">Pasiūlymo kaina su </w:t>
            </w:r>
            <w:r w:rsidRPr="00F319AB">
              <w:rPr>
                <w:b/>
                <w:bCs/>
                <w:kern w:val="2"/>
                <w:sz w:val="22"/>
                <w:szCs w:val="22"/>
              </w:rPr>
              <w:t>Technin</w:t>
            </w:r>
            <w:r>
              <w:rPr>
                <w:b/>
                <w:bCs/>
                <w:kern w:val="2"/>
                <w:sz w:val="22"/>
                <w:szCs w:val="22"/>
              </w:rPr>
              <w:t>e</w:t>
            </w:r>
            <w:r w:rsidRPr="00F319AB">
              <w:rPr>
                <w:b/>
                <w:bCs/>
                <w:kern w:val="2"/>
                <w:sz w:val="22"/>
                <w:szCs w:val="22"/>
              </w:rPr>
              <w:t xml:space="preserve"> specifikacija</w:t>
            </w:r>
          </w:p>
        </w:tc>
      </w:tr>
      <w:tr w:rsidR="00970EA4" w:rsidRPr="00F319AB" w14:paraId="50C44CD1" w14:textId="77777777" w:rsidTr="00677666">
        <w:trPr>
          <w:trHeight w:val="20"/>
        </w:trPr>
        <w:tc>
          <w:tcPr>
            <w:tcW w:w="2893" w:type="dxa"/>
          </w:tcPr>
          <w:p w14:paraId="79BEE651" w14:textId="1A9A194F" w:rsidR="00970EA4" w:rsidRPr="00F319AB" w:rsidRDefault="00970EA4" w:rsidP="00970EA4">
            <w:pPr>
              <w:rPr>
                <w:b/>
                <w:bCs/>
                <w:kern w:val="2"/>
                <w:sz w:val="22"/>
                <w:szCs w:val="22"/>
              </w:rPr>
            </w:pPr>
            <w:r w:rsidRPr="00F319AB">
              <w:rPr>
                <w:b/>
                <w:bCs/>
                <w:kern w:val="2"/>
                <w:sz w:val="22"/>
                <w:szCs w:val="22"/>
              </w:rPr>
              <w:t>14.2. Priedas Nr. 2</w:t>
            </w:r>
          </w:p>
        </w:tc>
        <w:tc>
          <w:tcPr>
            <w:tcW w:w="6883" w:type="dxa"/>
            <w:gridSpan w:val="2"/>
          </w:tcPr>
          <w:p w14:paraId="2B96BC58" w14:textId="7C36F844" w:rsidR="00970EA4" w:rsidRPr="00F319AB" w:rsidRDefault="00970EA4" w:rsidP="00970EA4">
            <w:pPr>
              <w:rPr>
                <w:b/>
                <w:bCs/>
                <w:kern w:val="2"/>
                <w:sz w:val="22"/>
                <w:szCs w:val="22"/>
              </w:rPr>
            </w:pPr>
            <w:r w:rsidRPr="00F319AB">
              <w:rPr>
                <w:b/>
                <w:bCs/>
                <w:kern w:val="2"/>
                <w:sz w:val="22"/>
                <w:szCs w:val="22"/>
              </w:rPr>
              <w:t>Pasiūlymas</w:t>
            </w:r>
            <w:r w:rsidR="00DA569E">
              <w:rPr>
                <w:b/>
                <w:bCs/>
                <w:kern w:val="2"/>
                <w:sz w:val="22"/>
                <w:szCs w:val="22"/>
              </w:rPr>
              <w:t xml:space="preserve"> (yra CVP IS, nebus pridedamas)</w:t>
            </w:r>
          </w:p>
        </w:tc>
      </w:tr>
      <w:tr w:rsidR="007E693D" w:rsidRPr="00F319AB" w14:paraId="4C75E455" w14:textId="77777777" w:rsidTr="00677666">
        <w:trPr>
          <w:trHeight w:val="20"/>
        </w:trPr>
        <w:tc>
          <w:tcPr>
            <w:tcW w:w="2893" w:type="dxa"/>
          </w:tcPr>
          <w:p w14:paraId="6E44F098" w14:textId="23123D23" w:rsidR="007E693D" w:rsidRPr="00F319AB" w:rsidRDefault="007E693D" w:rsidP="007E693D">
            <w:pPr>
              <w:rPr>
                <w:b/>
                <w:bCs/>
                <w:kern w:val="2"/>
                <w:sz w:val="22"/>
                <w:szCs w:val="22"/>
              </w:rPr>
            </w:pPr>
            <w:r w:rsidRPr="00F319AB">
              <w:rPr>
                <w:b/>
                <w:bCs/>
                <w:kern w:val="2"/>
                <w:sz w:val="22"/>
                <w:szCs w:val="22"/>
              </w:rPr>
              <w:t>14.3. Priedas Nr. 3</w:t>
            </w:r>
          </w:p>
        </w:tc>
        <w:tc>
          <w:tcPr>
            <w:tcW w:w="6883" w:type="dxa"/>
            <w:gridSpan w:val="2"/>
          </w:tcPr>
          <w:p w14:paraId="65CEE00B" w14:textId="71DDD4F2" w:rsidR="007E693D" w:rsidRPr="00F319AB" w:rsidRDefault="00270694" w:rsidP="007E693D">
            <w:pPr>
              <w:rPr>
                <w:b/>
                <w:bCs/>
                <w:kern w:val="2"/>
                <w:sz w:val="22"/>
                <w:szCs w:val="22"/>
              </w:rPr>
            </w:pPr>
            <w:r>
              <w:rPr>
                <w:b/>
                <w:bCs/>
                <w:kern w:val="2"/>
                <w:sz w:val="22"/>
                <w:szCs w:val="22"/>
              </w:rPr>
              <w:t>Panaudos sutartis</w:t>
            </w:r>
          </w:p>
        </w:tc>
      </w:tr>
      <w:tr w:rsidR="00270694" w:rsidRPr="00F319AB" w14:paraId="14D8FDAE" w14:textId="77777777" w:rsidTr="00677666">
        <w:trPr>
          <w:trHeight w:val="20"/>
        </w:trPr>
        <w:tc>
          <w:tcPr>
            <w:tcW w:w="2893" w:type="dxa"/>
          </w:tcPr>
          <w:p w14:paraId="563D593B" w14:textId="03C26AD9" w:rsidR="00270694" w:rsidRPr="00F319AB" w:rsidRDefault="00270694" w:rsidP="00270694">
            <w:pPr>
              <w:rPr>
                <w:b/>
                <w:bCs/>
                <w:kern w:val="2"/>
                <w:sz w:val="22"/>
                <w:szCs w:val="22"/>
              </w:rPr>
            </w:pPr>
            <w:r>
              <w:rPr>
                <w:b/>
                <w:bCs/>
                <w:kern w:val="2"/>
                <w:sz w:val="22"/>
                <w:szCs w:val="22"/>
              </w:rPr>
              <w:t>14.4. Priedas Nr. 4</w:t>
            </w:r>
          </w:p>
        </w:tc>
        <w:tc>
          <w:tcPr>
            <w:tcW w:w="6883" w:type="dxa"/>
            <w:gridSpan w:val="2"/>
          </w:tcPr>
          <w:p w14:paraId="0A95187C" w14:textId="07D9AE7C" w:rsidR="00270694" w:rsidRPr="00F319AB" w:rsidRDefault="00270694" w:rsidP="00270694">
            <w:pPr>
              <w:rPr>
                <w:color w:val="000000" w:themeColor="text1"/>
                <w:kern w:val="2"/>
                <w:sz w:val="22"/>
                <w:szCs w:val="22"/>
              </w:rPr>
            </w:pPr>
            <w:r w:rsidRPr="00F319AB">
              <w:rPr>
                <w:color w:val="000000" w:themeColor="text1"/>
                <w:kern w:val="2"/>
                <w:sz w:val="22"/>
                <w:szCs w:val="22"/>
              </w:rPr>
              <w:t>Sutarties vykdymui pasitelkiami subtiekėjai ir (ar) specialistai (jei taikoma)</w:t>
            </w:r>
          </w:p>
        </w:tc>
      </w:tr>
      <w:tr w:rsidR="00270694" w:rsidRPr="00F319AB" w14:paraId="29AA4422" w14:textId="77777777" w:rsidTr="00677666">
        <w:trPr>
          <w:trHeight w:val="20"/>
        </w:trPr>
        <w:tc>
          <w:tcPr>
            <w:tcW w:w="9776" w:type="dxa"/>
            <w:gridSpan w:val="3"/>
          </w:tcPr>
          <w:p w14:paraId="3ACEC6B8" w14:textId="744213EC" w:rsidR="00270694" w:rsidRPr="00F319AB" w:rsidRDefault="00270694" w:rsidP="00270694">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270694" w:rsidRPr="00F319AB" w14:paraId="4EDC6BF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0404842D" w14:textId="77777777" w:rsidR="00270694" w:rsidRPr="00F319AB" w:rsidRDefault="00270694" w:rsidP="00270694">
            <w:pPr>
              <w:jc w:val="center"/>
              <w:rPr>
                <w:b/>
                <w:bCs/>
                <w:color w:val="000000" w:themeColor="text1"/>
                <w:kern w:val="2"/>
                <w:sz w:val="22"/>
                <w:szCs w:val="22"/>
              </w:rPr>
            </w:pPr>
            <w:r w:rsidRPr="00F319AB">
              <w:rPr>
                <w:b/>
                <w:bCs/>
                <w:color w:val="000000" w:themeColor="text1"/>
                <w:kern w:val="2"/>
                <w:sz w:val="22"/>
                <w:szCs w:val="22"/>
              </w:rPr>
              <w:t>PIRKĖJAS</w:t>
            </w:r>
          </w:p>
        </w:tc>
        <w:tc>
          <w:tcPr>
            <w:tcW w:w="4674" w:type="dxa"/>
            <w:tcBorders>
              <w:top w:val="single" w:sz="4" w:space="0" w:color="auto"/>
              <w:left w:val="single" w:sz="4" w:space="0" w:color="auto"/>
              <w:bottom w:val="single" w:sz="4" w:space="0" w:color="auto"/>
              <w:right w:val="single" w:sz="4" w:space="0" w:color="auto"/>
            </w:tcBorders>
          </w:tcPr>
          <w:p w14:paraId="3C4F7230" w14:textId="77777777" w:rsidR="00270694" w:rsidRPr="00F319AB" w:rsidRDefault="00270694" w:rsidP="00270694">
            <w:pPr>
              <w:jc w:val="center"/>
              <w:rPr>
                <w:b/>
                <w:bCs/>
                <w:color w:val="000000" w:themeColor="text1"/>
                <w:kern w:val="2"/>
                <w:sz w:val="22"/>
                <w:szCs w:val="22"/>
              </w:rPr>
            </w:pPr>
            <w:r w:rsidRPr="00F319AB">
              <w:rPr>
                <w:b/>
                <w:bCs/>
                <w:color w:val="000000" w:themeColor="text1"/>
                <w:kern w:val="2"/>
                <w:sz w:val="22"/>
                <w:szCs w:val="22"/>
              </w:rPr>
              <w:t>TIEKĖJAS</w:t>
            </w:r>
          </w:p>
        </w:tc>
      </w:tr>
      <w:tr w:rsidR="00270694" w:rsidRPr="00F319AB" w14:paraId="00A924E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5FDF1AAB" w14:textId="3D46A7A6" w:rsidR="00270694" w:rsidRPr="00F319AB" w:rsidRDefault="00270694" w:rsidP="00270694">
            <w:pPr>
              <w:snapToGrid w:val="0"/>
              <w:jc w:val="center"/>
              <w:rPr>
                <w:rFonts w:eastAsia="Calibri"/>
                <w:bCs/>
                <w:color w:val="000000" w:themeColor="text1"/>
                <w:sz w:val="22"/>
                <w:szCs w:val="22"/>
              </w:rPr>
            </w:pPr>
            <w:r w:rsidRPr="00F319AB">
              <w:rPr>
                <w:rFonts w:eastAsia="Calibri"/>
                <w:bCs/>
                <w:color w:val="000000" w:themeColor="text1"/>
                <w:sz w:val="22"/>
                <w:szCs w:val="22"/>
              </w:rPr>
              <w:t>Direktorė Valdymui ir ekonomikai</w:t>
            </w:r>
          </w:p>
          <w:p w14:paraId="79278680" w14:textId="0D0F0D15" w:rsidR="00270694" w:rsidRPr="00F319AB" w:rsidRDefault="00270694" w:rsidP="00270694">
            <w:pPr>
              <w:jc w:val="center"/>
              <w:rPr>
                <w:color w:val="000000" w:themeColor="text1"/>
                <w:kern w:val="2"/>
                <w:sz w:val="22"/>
                <w:szCs w:val="22"/>
              </w:rPr>
            </w:pPr>
            <w:r w:rsidRPr="00F319AB">
              <w:rPr>
                <w:rFonts w:eastAsia="Calibri"/>
                <w:bCs/>
                <w:color w:val="000000" w:themeColor="text1"/>
                <w:sz w:val="22"/>
                <w:szCs w:val="22"/>
              </w:rPr>
              <w:t>Jūratė Grubliauskienė</w:t>
            </w:r>
          </w:p>
        </w:tc>
        <w:tc>
          <w:tcPr>
            <w:tcW w:w="4674" w:type="dxa"/>
            <w:tcBorders>
              <w:top w:val="single" w:sz="4" w:space="0" w:color="auto"/>
              <w:left w:val="single" w:sz="4" w:space="0" w:color="auto"/>
              <w:bottom w:val="single" w:sz="4" w:space="0" w:color="auto"/>
              <w:right w:val="single" w:sz="4" w:space="0" w:color="auto"/>
            </w:tcBorders>
          </w:tcPr>
          <w:p w14:paraId="7C5FC22D" w14:textId="77777777" w:rsidR="00270694" w:rsidRPr="00F319AB" w:rsidRDefault="00270694" w:rsidP="00270694">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270694" w:rsidRPr="00677666" w14:paraId="2190A91A"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73FA2CDA" w14:textId="77777777" w:rsidR="00270694" w:rsidRPr="00677666" w:rsidRDefault="00270694" w:rsidP="00270694">
            <w:pPr>
              <w:jc w:val="center"/>
              <w:rPr>
                <w:b/>
                <w:bCs/>
                <w:color w:val="000000" w:themeColor="text1"/>
                <w:kern w:val="2"/>
                <w:sz w:val="18"/>
                <w:szCs w:val="18"/>
              </w:rPr>
            </w:pPr>
          </w:p>
          <w:p w14:paraId="0CC6C66D" w14:textId="1EAA9F96" w:rsidR="00270694" w:rsidRPr="00677666" w:rsidRDefault="00270694" w:rsidP="00270694">
            <w:pPr>
              <w:jc w:val="center"/>
              <w:rPr>
                <w:b/>
                <w:bCs/>
                <w:color w:val="000000" w:themeColor="text1"/>
                <w:kern w:val="2"/>
                <w:sz w:val="18"/>
                <w:szCs w:val="18"/>
              </w:rPr>
            </w:pPr>
            <w:r w:rsidRPr="00677666">
              <w:rPr>
                <w:b/>
                <w:bCs/>
                <w:color w:val="000000" w:themeColor="text1"/>
                <w:kern w:val="2"/>
                <w:sz w:val="18"/>
                <w:szCs w:val="18"/>
              </w:rPr>
              <w:t>(parašas)</w:t>
            </w:r>
          </w:p>
        </w:tc>
        <w:tc>
          <w:tcPr>
            <w:tcW w:w="4674" w:type="dxa"/>
            <w:tcBorders>
              <w:top w:val="single" w:sz="4" w:space="0" w:color="auto"/>
              <w:left w:val="single" w:sz="4" w:space="0" w:color="auto"/>
              <w:bottom w:val="single" w:sz="4" w:space="0" w:color="auto"/>
              <w:right w:val="single" w:sz="4" w:space="0" w:color="auto"/>
            </w:tcBorders>
          </w:tcPr>
          <w:p w14:paraId="40B6EC95" w14:textId="77777777" w:rsidR="00270694" w:rsidRPr="00677666" w:rsidRDefault="00270694" w:rsidP="00270694">
            <w:pPr>
              <w:jc w:val="center"/>
              <w:rPr>
                <w:b/>
                <w:bCs/>
                <w:color w:val="000000" w:themeColor="text1"/>
                <w:kern w:val="2"/>
                <w:sz w:val="18"/>
                <w:szCs w:val="18"/>
              </w:rPr>
            </w:pPr>
          </w:p>
          <w:p w14:paraId="449EF7AE" w14:textId="77777777" w:rsidR="00270694" w:rsidRPr="00677666" w:rsidRDefault="00270694" w:rsidP="00270694">
            <w:pPr>
              <w:jc w:val="center"/>
              <w:rPr>
                <w:b/>
                <w:bCs/>
                <w:color w:val="000000" w:themeColor="text1"/>
                <w:kern w:val="2"/>
                <w:sz w:val="18"/>
                <w:szCs w:val="18"/>
              </w:rPr>
            </w:pPr>
            <w:r w:rsidRPr="00677666">
              <w:rPr>
                <w:b/>
                <w:bCs/>
                <w:color w:val="000000" w:themeColor="text1"/>
                <w:kern w:val="2"/>
                <w:sz w:val="18"/>
                <w:szCs w:val="18"/>
              </w:rPr>
              <w:t>(parašas)</w:t>
            </w:r>
          </w:p>
        </w:tc>
      </w:tr>
    </w:tbl>
    <w:p w14:paraId="4C0FBA94" w14:textId="0502F76B" w:rsidR="007E3458" w:rsidRDefault="00DD7479" w:rsidP="007E693D">
      <w:pPr>
        <w:jc w:val="center"/>
        <w:rPr>
          <w:color w:val="000000"/>
          <w:sz w:val="22"/>
          <w:szCs w:val="22"/>
        </w:rPr>
      </w:pPr>
      <w:r w:rsidRPr="00B96C6D">
        <w:rPr>
          <w:color w:val="000000"/>
          <w:sz w:val="22"/>
          <w:szCs w:val="22"/>
        </w:rPr>
        <w:t>___________</w:t>
      </w:r>
      <w:r w:rsidR="007E3458">
        <w:rPr>
          <w:color w:val="000000"/>
          <w:sz w:val="22"/>
          <w:szCs w:val="22"/>
        </w:rPr>
        <w:br w:type="page"/>
      </w:r>
    </w:p>
    <w:p w14:paraId="54316007" w14:textId="7C46ADAF" w:rsidR="006B691B" w:rsidRPr="00731444" w:rsidRDefault="006B691B" w:rsidP="00677666">
      <w:pPr>
        <w:ind w:left="5103"/>
        <w:jc w:val="right"/>
        <w:rPr>
          <w:sz w:val="20"/>
        </w:rPr>
      </w:pPr>
      <w:r w:rsidRPr="00731444">
        <w:rPr>
          <w:sz w:val="20"/>
        </w:rPr>
        <w:lastRenderedPageBreak/>
        <w:t>1 priedas prie 202</w:t>
      </w:r>
      <w:r w:rsidR="00DA569E">
        <w:rPr>
          <w:sz w:val="20"/>
        </w:rPr>
        <w:t>6</w:t>
      </w:r>
      <w:r w:rsidRPr="00731444">
        <w:rPr>
          <w:sz w:val="20"/>
        </w:rPr>
        <w:t xml:space="preserve"> m. </w:t>
      </w:r>
      <w:r w:rsidR="00DA569E">
        <w:rPr>
          <w:sz w:val="20"/>
        </w:rPr>
        <w:t xml:space="preserve">_______  </w:t>
      </w:r>
      <w:r>
        <w:rPr>
          <w:sz w:val="20"/>
        </w:rPr>
        <w:t xml:space="preserve"> </w:t>
      </w:r>
      <w:r w:rsidRPr="00731444">
        <w:rPr>
          <w:sz w:val="20"/>
        </w:rPr>
        <w:t>_____ d. Viešojo</w:t>
      </w:r>
    </w:p>
    <w:p w14:paraId="053DD213" w14:textId="1F538B40" w:rsidR="006B691B" w:rsidRPr="00731444" w:rsidRDefault="006B691B" w:rsidP="00677666">
      <w:pPr>
        <w:ind w:left="5103"/>
        <w:jc w:val="right"/>
        <w:rPr>
          <w:sz w:val="20"/>
        </w:rPr>
      </w:pPr>
      <w:r w:rsidRPr="00731444">
        <w:rPr>
          <w:sz w:val="20"/>
        </w:rPr>
        <w:t>pirkimo – pardavimo sutarties Nr.</w:t>
      </w:r>
      <w:r>
        <w:rPr>
          <w:sz w:val="20"/>
        </w:rPr>
        <w:t xml:space="preserve"> VPS-202</w:t>
      </w:r>
      <w:r w:rsidR="00DA569E">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6"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25709">
        <w:rPr>
          <w:i/>
          <w:iCs/>
          <w:color w:val="000000"/>
          <w:sz w:val="20"/>
        </w:rPr>
        <w:t>sui generis</w:t>
      </w:r>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287336F7" w14:textId="77777777" w:rsidR="006B691B" w:rsidRDefault="006B691B" w:rsidP="006B691B">
      <w:pPr>
        <w:jc w:val="center"/>
        <w:rPr>
          <w:kern w:val="2"/>
          <w:sz w:val="20"/>
        </w:rPr>
      </w:pPr>
      <w:r w:rsidRPr="00925709">
        <w:rPr>
          <w:kern w:val="2"/>
          <w:sz w:val="20"/>
        </w:rPr>
        <w:t>________________</w:t>
      </w:r>
    </w:p>
    <w:p w14:paraId="14349F40" w14:textId="77777777" w:rsidR="006B691B" w:rsidRDefault="006B691B" w:rsidP="006B691B">
      <w:pPr>
        <w:jc w:val="center"/>
        <w:rPr>
          <w:sz w:val="20"/>
        </w:rPr>
      </w:pPr>
    </w:p>
    <w:p w14:paraId="1C4AC1F3" w14:textId="7AFF3894" w:rsidR="006B691B" w:rsidRDefault="006B691B">
      <w:pPr>
        <w:rPr>
          <w:sz w:val="20"/>
        </w:rPr>
      </w:pPr>
      <w:r>
        <w:rPr>
          <w:sz w:val="20"/>
        </w:rPr>
        <w:br w:type="page"/>
      </w:r>
    </w:p>
    <w:p w14:paraId="33F0CFD1" w14:textId="13E2EB2D" w:rsidR="00AE6AC9" w:rsidRPr="00731444" w:rsidRDefault="00AE6AC9" w:rsidP="00AE6AC9">
      <w:pPr>
        <w:ind w:left="5103"/>
        <w:jc w:val="right"/>
        <w:rPr>
          <w:sz w:val="20"/>
        </w:rPr>
      </w:pPr>
      <w:r>
        <w:rPr>
          <w:sz w:val="20"/>
        </w:rPr>
        <w:lastRenderedPageBreak/>
        <w:t>3</w:t>
      </w:r>
      <w:r w:rsidRPr="00731444">
        <w:rPr>
          <w:sz w:val="20"/>
        </w:rPr>
        <w:t xml:space="preserve"> priedas prie 202</w:t>
      </w:r>
      <w:r>
        <w:rPr>
          <w:sz w:val="20"/>
        </w:rPr>
        <w:t>5</w:t>
      </w:r>
      <w:r w:rsidRPr="00731444">
        <w:rPr>
          <w:sz w:val="20"/>
        </w:rPr>
        <w:t xml:space="preserve"> m. </w:t>
      </w:r>
      <w:r>
        <w:rPr>
          <w:sz w:val="20"/>
        </w:rPr>
        <w:t xml:space="preserve">gruodžio </w:t>
      </w:r>
      <w:r w:rsidRPr="00731444">
        <w:rPr>
          <w:sz w:val="20"/>
        </w:rPr>
        <w:t>_____ d. Viešojo</w:t>
      </w:r>
    </w:p>
    <w:p w14:paraId="386145D1" w14:textId="77777777" w:rsidR="00AE6AC9" w:rsidRPr="00731444" w:rsidRDefault="00AE6AC9" w:rsidP="00AE6AC9">
      <w:pPr>
        <w:ind w:left="5103"/>
        <w:jc w:val="right"/>
        <w:rPr>
          <w:sz w:val="20"/>
        </w:rPr>
      </w:pPr>
      <w:r w:rsidRPr="00731444">
        <w:rPr>
          <w:sz w:val="20"/>
        </w:rPr>
        <w:t>pirkimo – pardavimo sutarties Nr.</w:t>
      </w:r>
      <w:r>
        <w:rPr>
          <w:sz w:val="20"/>
        </w:rPr>
        <w:t xml:space="preserve"> VPS-2025-</w:t>
      </w:r>
      <w:r w:rsidRPr="00731444">
        <w:rPr>
          <w:sz w:val="20"/>
        </w:rPr>
        <w:t>_____</w:t>
      </w:r>
    </w:p>
    <w:p w14:paraId="6582A34F" w14:textId="77777777" w:rsidR="000A47C6" w:rsidRPr="000A47C6" w:rsidRDefault="000A47C6" w:rsidP="000A47C6">
      <w:pPr>
        <w:jc w:val="center"/>
        <w:rPr>
          <w:b/>
          <w:bCs/>
          <w:szCs w:val="24"/>
        </w:rPr>
      </w:pP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66374A"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10395D40"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66374A"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69B7491E"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 sumontavo, instaliavo/įdiegė, paleido, apmokė personalą ir Pirkėjui perduoda šias prekes</w:t>
      </w:r>
      <w:r w:rsidR="008A6B2B">
        <w:rPr>
          <w:szCs w:val="24"/>
        </w:rPr>
        <w:t>, atitinkančias jo pasiūlymą ir sutartį</w:t>
      </w:r>
      <w:r w:rsidR="00C45F61">
        <w:rPr>
          <w:szCs w:val="24"/>
        </w:rPr>
        <w:t xml:space="preserve"> __________________________________________________________________________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2AC54175" w14:textId="0042C432" w:rsidR="000A47C6" w:rsidRPr="008A6B2B" w:rsidRDefault="000A47C6" w:rsidP="008A6B2B">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sidR="008A6B2B">
        <w:rPr>
          <w:szCs w:val="24"/>
        </w:rPr>
        <w:t xml:space="preserve"> ir patvirtina, kad:</w:t>
      </w:r>
    </w:p>
    <w:p w14:paraId="5A965630" w14:textId="267F47CF" w:rsidR="008A6B2B" w:rsidRDefault="000A47C6" w:rsidP="00C45F61">
      <w:pPr>
        <w:pStyle w:val="Sraopastraipa"/>
        <w:numPr>
          <w:ilvl w:val="0"/>
          <w:numId w:val="3"/>
        </w:numPr>
        <w:autoSpaceDE w:val="0"/>
        <w:autoSpaceDN w:val="0"/>
        <w:adjustRightInd w:val="0"/>
        <w:jc w:val="both"/>
        <w:rPr>
          <w:szCs w:val="24"/>
        </w:rPr>
      </w:pPr>
      <w:r w:rsidRPr="00C45F61">
        <w:rPr>
          <w:szCs w:val="24"/>
        </w:rPr>
        <w:t xml:space="preserve">Prekės pristatytos, atitinka sudarytos pirkimo—pardavimo sutarties </w:t>
      </w:r>
      <w:sdt>
        <w:sdtPr>
          <w:id w:val="39342456"/>
          <w:placeholder>
            <w:docPart w:val="F94C0CAD47F64A8881173B209822E924"/>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160E1FAB22B4191AD169B5E12A529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45F61">
            <w:rPr>
              <w:i/>
              <w:iCs/>
              <w:szCs w:val="24"/>
              <w:shd w:val="clear" w:color="auto" w:fill="D0CECE" w:themeFill="background2" w:themeFillShade="E6"/>
            </w:rPr>
            <w:t>įrašyti Sutarties numerį</w:t>
          </w:r>
        </w:sdtContent>
      </w:sdt>
      <w:r w:rsidRPr="00C45F61">
        <w:rPr>
          <w:szCs w:val="24"/>
        </w:rPr>
        <w:t xml:space="preserve"> sąlygas</w:t>
      </w:r>
      <w:r w:rsidR="008A6B2B" w:rsidRPr="00C45F61">
        <w:rPr>
          <w:szCs w:val="24"/>
        </w:rPr>
        <w:t>,</w:t>
      </w:r>
      <w:r w:rsidRPr="00C45F61">
        <w:rPr>
          <w:szCs w:val="24"/>
        </w:rPr>
        <w:t xml:space="preserve"> techninės specifikacijos reikalavimus,</w:t>
      </w:r>
      <w:r w:rsidR="008A6B2B" w:rsidRPr="00C45F61">
        <w:rPr>
          <w:szCs w:val="24"/>
        </w:rPr>
        <w:t xml:space="preserve"> tiekėjo pasiūlymą,</w:t>
      </w:r>
      <w:r w:rsidRPr="00C45F61">
        <w:rPr>
          <w:szCs w:val="24"/>
        </w:rPr>
        <w:t xml:space="preserve"> </w:t>
      </w:r>
      <w:r w:rsidR="008A6B2B" w:rsidRPr="00C45F61">
        <w:rPr>
          <w:szCs w:val="24"/>
        </w:rPr>
        <w:t xml:space="preserve">prekės </w:t>
      </w:r>
      <w:r w:rsidRPr="00C45F61">
        <w:rPr>
          <w:szCs w:val="24"/>
        </w:rPr>
        <w:t>suinstaliuotos/įdiegtos/pajungtos, apmokytas personalas, pateikti visi reikalingi dokumentai, naudojimo ir priežiūros instrukcijos</w:t>
      </w:r>
      <w:r w:rsidR="00C45F61">
        <w:rPr>
          <w:szCs w:val="24"/>
        </w:rPr>
        <w:t>;</w:t>
      </w:r>
    </w:p>
    <w:p w14:paraId="3E7EEE0D" w14:textId="77777777" w:rsidR="00C45F61" w:rsidRPr="00C45F61" w:rsidRDefault="00C45F61" w:rsidP="00C45F61">
      <w:pPr>
        <w:pStyle w:val="Sraopastraipa"/>
        <w:autoSpaceDE w:val="0"/>
        <w:autoSpaceDN w:val="0"/>
        <w:adjustRightInd w:val="0"/>
        <w:jc w:val="both"/>
        <w:rPr>
          <w:szCs w:val="24"/>
        </w:rPr>
      </w:pPr>
    </w:p>
    <w:p w14:paraId="3EFCB286" w14:textId="0637F6AF" w:rsidR="008A6B2B" w:rsidRDefault="002908ED" w:rsidP="00C45F61">
      <w:pPr>
        <w:pStyle w:val="Sraopastraipa"/>
        <w:numPr>
          <w:ilvl w:val="0"/>
          <w:numId w:val="4"/>
        </w:numPr>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Kokybin</w:t>
      </w:r>
      <w:r w:rsidR="006E0D74" w:rsidRPr="00C45F61">
        <w:rPr>
          <w:szCs w:val="24"/>
        </w:rPr>
        <w:t>ius (-ių)</w:t>
      </w:r>
      <w:r w:rsidRPr="00C45F61">
        <w:rPr>
          <w:szCs w:val="24"/>
        </w:rPr>
        <w:t xml:space="preserve"> kriterij</w:t>
      </w:r>
      <w:r w:rsidR="006E0D74" w:rsidRPr="00C45F61">
        <w:rPr>
          <w:szCs w:val="24"/>
        </w:rPr>
        <w:t>us</w:t>
      </w:r>
      <w:r w:rsidRPr="00C45F61">
        <w:rPr>
          <w:szCs w:val="24"/>
        </w:rPr>
        <w:t xml:space="preserve"> (-</w:t>
      </w:r>
      <w:r w:rsidR="006E0D74" w:rsidRPr="00C45F61">
        <w:rPr>
          <w:szCs w:val="24"/>
        </w:rPr>
        <w:t>ų</w:t>
      </w:r>
      <w:r w:rsidRPr="00C45F61">
        <w:rPr>
          <w:szCs w:val="24"/>
        </w:rPr>
        <w:t>), nurodyt</w:t>
      </w:r>
      <w:r w:rsidR="006E0D74" w:rsidRPr="00C45F61">
        <w:rPr>
          <w:szCs w:val="24"/>
        </w:rPr>
        <w:t>us (-ų)</w:t>
      </w:r>
      <w:r w:rsidRPr="00C45F61">
        <w:rPr>
          <w:szCs w:val="24"/>
        </w:rPr>
        <w:t xml:space="preserve"> tiekėjo pasiūlyme (Sutarties 9.7 p.)</w:t>
      </w:r>
      <w:r w:rsidR="00C45F61">
        <w:rPr>
          <w:szCs w:val="24"/>
        </w:rPr>
        <w:t>;</w:t>
      </w:r>
    </w:p>
    <w:p w14:paraId="532EBF30" w14:textId="77777777" w:rsidR="00C45F61" w:rsidRPr="00C45F61" w:rsidRDefault="00C45F61" w:rsidP="00C45F61">
      <w:pPr>
        <w:pStyle w:val="Sraopastraipa"/>
        <w:autoSpaceDE w:val="0"/>
        <w:autoSpaceDN w:val="0"/>
        <w:adjustRightInd w:val="0"/>
        <w:jc w:val="both"/>
        <w:rPr>
          <w:szCs w:val="24"/>
        </w:rPr>
      </w:pPr>
    </w:p>
    <w:p w14:paraId="4E3F62AE" w14:textId="33FBA5F4" w:rsidR="00707524" w:rsidRPr="00C45F61" w:rsidRDefault="002908ED" w:rsidP="00C45F61">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(-mų), įvirintus (-ų) Sutartyje,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13.1.1.1</w:t>
      </w:r>
      <w:r w:rsidR="00C743B7" w:rsidRPr="00C45F61">
        <w:rPr>
          <w:szCs w:val="24"/>
        </w:rPr>
        <w:t xml:space="preserve"> p.</w:t>
      </w:r>
      <w:r w:rsidRPr="00C45F61">
        <w:rPr>
          <w:szCs w:val="24"/>
        </w:rPr>
        <w:t>, 13.1.1.3</w:t>
      </w:r>
      <w:r w:rsidR="00C743B7" w:rsidRPr="00C45F61">
        <w:rPr>
          <w:szCs w:val="24"/>
        </w:rPr>
        <w:t xml:space="preserve"> p.</w:t>
      </w:r>
      <w:r w:rsidRPr="00C45F61">
        <w:rPr>
          <w:szCs w:val="24"/>
        </w:rPr>
        <w:t xml:space="preserve">, 13.1.1.4 </w:t>
      </w:r>
      <w:r w:rsidR="00C743B7" w:rsidRPr="00C45F61">
        <w:rPr>
          <w:szCs w:val="24"/>
        </w:rPr>
        <w:t xml:space="preserve">p. </w:t>
      </w:r>
      <w:r w:rsidRPr="00C45F61">
        <w:rPr>
          <w:szCs w:val="24"/>
        </w:rPr>
        <w:t>punktuose nurodyti dokumentai.</w:t>
      </w:r>
    </w:p>
    <w:p w14:paraId="27E71B18" w14:textId="77777777" w:rsidR="008A6B2B" w:rsidRDefault="008A6B2B" w:rsidP="008A6B2B">
      <w:pPr>
        <w:autoSpaceDE w:val="0"/>
        <w:autoSpaceDN w:val="0"/>
        <w:adjustRightInd w:val="0"/>
        <w:ind w:firstLine="567"/>
        <w:jc w:val="both"/>
        <w:rPr>
          <w:szCs w:val="24"/>
        </w:rPr>
      </w:pPr>
    </w:p>
    <w:p w14:paraId="5E217A33" w14:textId="143700E7"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73747509" w14:textId="77777777" w:rsidR="000A47C6" w:rsidRPr="000A47C6" w:rsidRDefault="000A47C6" w:rsidP="000A47C6">
      <w:pPr>
        <w:autoSpaceDE w:val="0"/>
        <w:autoSpaceDN w:val="0"/>
        <w:adjustRightInd w:val="0"/>
        <w:ind w:firstLine="567"/>
        <w:rPr>
          <w:szCs w:val="24"/>
        </w:rPr>
      </w:pPr>
      <w:r w:rsidRPr="000A47C6">
        <w:rPr>
          <w:szCs w:val="24"/>
        </w:rPr>
        <w:t>Pirkėjo vardu priėmė:                                               Tiekėjo vardu perdavė:</w:t>
      </w:r>
    </w:p>
    <w:p w14:paraId="57F6837A" w14:textId="4F5BDF77" w:rsidR="00B767F3" w:rsidRPr="000A47C6" w:rsidRDefault="000A47C6" w:rsidP="006B691B">
      <w:pPr>
        <w:autoSpaceDE w:val="0"/>
        <w:autoSpaceDN w:val="0"/>
        <w:adjustRightInd w:val="0"/>
        <w:ind w:firstLine="567"/>
        <w:rPr>
          <w:sz w:val="22"/>
          <w:szCs w:val="22"/>
        </w:rPr>
      </w:pPr>
      <w:r w:rsidRPr="000A47C6">
        <w:rPr>
          <w:szCs w:val="24"/>
        </w:rPr>
        <w:t>A.V.</w:t>
      </w:r>
      <w:bookmarkEnd w:id="6"/>
    </w:p>
    <w:sectPr w:rsidR="00B767F3" w:rsidRPr="000A47C6" w:rsidSect="00677666">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CCD51" w14:textId="77777777" w:rsidR="0066374A" w:rsidRDefault="0066374A">
      <w:r>
        <w:separator/>
      </w:r>
    </w:p>
  </w:endnote>
  <w:endnote w:type="continuationSeparator" w:id="0">
    <w:p w14:paraId="0EB796B2" w14:textId="77777777" w:rsidR="0066374A" w:rsidRDefault="0066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5350E" w14:textId="77777777" w:rsidR="0066374A" w:rsidRDefault="0066374A">
      <w:r>
        <w:separator/>
      </w:r>
    </w:p>
  </w:footnote>
  <w:footnote w:type="continuationSeparator" w:id="0">
    <w:p w14:paraId="00D818E5" w14:textId="77777777" w:rsidR="0066374A" w:rsidRDefault="00663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37.4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A4038"/>
    <w:rsid w:val="000A47C6"/>
    <w:rsid w:val="000A79C4"/>
    <w:rsid w:val="000B4516"/>
    <w:rsid w:val="000C1F0F"/>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5F32"/>
    <w:rsid w:val="00192314"/>
    <w:rsid w:val="001B2EB7"/>
    <w:rsid w:val="001D0762"/>
    <w:rsid w:val="001E1E07"/>
    <w:rsid w:val="001E410C"/>
    <w:rsid w:val="001F7F7D"/>
    <w:rsid w:val="00201517"/>
    <w:rsid w:val="00202E5E"/>
    <w:rsid w:val="00206616"/>
    <w:rsid w:val="00213B60"/>
    <w:rsid w:val="00267F55"/>
    <w:rsid w:val="00270694"/>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B024A"/>
    <w:rsid w:val="003B2818"/>
    <w:rsid w:val="003E5D1D"/>
    <w:rsid w:val="003E7AE5"/>
    <w:rsid w:val="004022AB"/>
    <w:rsid w:val="00404614"/>
    <w:rsid w:val="00411764"/>
    <w:rsid w:val="00412904"/>
    <w:rsid w:val="00412EC1"/>
    <w:rsid w:val="004225B3"/>
    <w:rsid w:val="0044527E"/>
    <w:rsid w:val="004508F6"/>
    <w:rsid w:val="004564B0"/>
    <w:rsid w:val="004838AC"/>
    <w:rsid w:val="00486663"/>
    <w:rsid w:val="00491CA5"/>
    <w:rsid w:val="004A1FB5"/>
    <w:rsid w:val="004B2D66"/>
    <w:rsid w:val="004C01AB"/>
    <w:rsid w:val="004C0D57"/>
    <w:rsid w:val="004C6D1D"/>
    <w:rsid w:val="004D51D8"/>
    <w:rsid w:val="004E1D64"/>
    <w:rsid w:val="004E4768"/>
    <w:rsid w:val="004F54D2"/>
    <w:rsid w:val="00504A6C"/>
    <w:rsid w:val="00512809"/>
    <w:rsid w:val="00516EEE"/>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6374A"/>
    <w:rsid w:val="006703D5"/>
    <w:rsid w:val="00677666"/>
    <w:rsid w:val="00685E04"/>
    <w:rsid w:val="00692E43"/>
    <w:rsid w:val="00694435"/>
    <w:rsid w:val="0069490E"/>
    <w:rsid w:val="00697218"/>
    <w:rsid w:val="00697D6F"/>
    <w:rsid w:val="006B691B"/>
    <w:rsid w:val="006C5004"/>
    <w:rsid w:val="006C667E"/>
    <w:rsid w:val="006D5041"/>
    <w:rsid w:val="006E0D74"/>
    <w:rsid w:val="006F5980"/>
    <w:rsid w:val="00707524"/>
    <w:rsid w:val="0073144F"/>
    <w:rsid w:val="00741B14"/>
    <w:rsid w:val="007509CC"/>
    <w:rsid w:val="00754D1A"/>
    <w:rsid w:val="00755EDE"/>
    <w:rsid w:val="0075686F"/>
    <w:rsid w:val="00781CEF"/>
    <w:rsid w:val="00785F94"/>
    <w:rsid w:val="007919E1"/>
    <w:rsid w:val="007A2707"/>
    <w:rsid w:val="007D36F6"/>
    <w:rsid w:val="007E26F5"/>
    <w:rsid w:val="007E3458"/>
    <w:rsid w:val="007E3B6A"/>
    <w:rsid w:val="007E693D"/>
    <w:rsid w:val="007F03B7"/>
    <w:rsid w:val="007F22F9"/>
    <w:rsid w:val="008053FE"/>
    <w:rsid w:val="00805B70"/>
    <w:rsid w:val="00816C61"/>
    <w:rsid w:val="00840582"/>
    <w:rsid w:val="008540A2"/>
    <w:rsid w:val="00854BF6"/>
    <w:rsid w:val="008618E2"/>
    <w:rsid w:val="00882FCF"/>
    <w:rsid w:val="008844A6"/>
    <w:rsid w:val="008848CB"/>
    <w:rsid w:val="0089363D"/>
    <w:rsid w:val="008A6B2B"/>
    <w:rsid w:val="008B0EC7"/>
    <w:rsid w:val="008B1184"/>
    <w:rsid w:val="008B30B8"/>
    <w:rsid w:val="008C483F"/>
    <w:rsid w:val="008E6D63"/>
    <w:rsid w:val="008F6DB6"/>
    <w:rsid w:val="008F78FE"/>
    <w:rsid w:val="008F7BA9"/>
    <w:rsid w:val="00907B7E"/>
    <w:rsid w:val="00921B18"/>
    <w:rsid w:val="00922055"/>
    <w:rsid w:val="0093261F"/>
    <w:rsid w:val="00936EF3"/>
    <w:rsid w:val="00956692"/>
    <w:rsid w:val="00970EA4"/>
    <w:rsid w:val="00973F76"/>
    <w:rsid w:val="009A15CE"/>
    <w:rsid w:val="009B5401"/>
    <w:rsid w:val="009C0E1E"/>
    <w:rsid w:val="009C26DC"/>
    <w:rsid w:val="009C69B1"/>
    <w:rsid w:val="009D4ABC"/>
    <w:rsid w:val="009D50D6"/>
    <w:rsid w:val="009D51D1"/>
    <w:rsid w:val="009F734E"/>
    <w:rsid w:val="00A057A7"/>
    <w:rsid w:val="00A0724D"/>
    <w:rsid w:val="00A12F1C"/>
    <w:rsid w:val="00A13299"/>
    <w:rsid w:val="00A136B1"/>
    <w:rsid w:val="00A13F96"/>
    <w:rsid w:val="00A16EEB"/>
    <w:rsid w:val="00A4016D"/>
    <w:rsid w:val="00A412B3"/>
    <w:rsid w:val="00A47B6D"/>
    <w:rsid w:val="00A57B12"/>
    <w:rsid w:val="00A643A0"/>
    <w:rsid w:val="00A65FFF"/>
    <w:rsid w:val="00A733D8"/>
    <w:rsid w:val="00A91F92"/>
    <w:rsid w:val="00A97284"/>
    <w:rsid w:val="00AA29DE"/>
    <w:rsid w:val="00AB3BDE"/>
    <w:rsid w:val="00AC0450"/>
    <w:rsid w:val="00AC5048"/>
    <w:rsid w:val="00AC7BA5"/>
    <w:rsid w:val="00AD0EC2"/>
    <w:rsid w:val="00AE6AC9"/>
    <w:rsid w:val="00AF3AC8"/>
    <w:rsid w:val="00B02783"/>
    <w:rsid w:val="00B132AC"/>
    <w:rsid w:val="00B21A94"/>
    <w:rsid w:val="00B31512"/>
    <w:rsid w:val="00B36864"/>
    <w:rsid w:val="00B37347"/>
    <w:rsid w:val="00B42595"/>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3329C"/>
    <w:rsid w:val="00C41479"/>
    <w:rsid w:val="00C45F61"/>
    <w:rsid w:val="00C478DF"/>
    <w:rsid w:val="00C56A25"/>
    <w:rsid w:val="00C63B44"/>
    <w:rsid w:val="00C645EE"/>
    <w:rsid w:val="00C743B7"/>
    <w:rsid w:val="00C74FDF"/>
    <w:rsid w:val="00C81F89"/>
    <w:rsid w:val="00C82832"/>
    <w:rsid w:val="00C85F58"/>
    <w:rsid w:val="00CA7F6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33907"/>
    <w:rsid w:val="00D442FF"/>
    <w:rsid w:val="00D45212"/>
    <w:rsid w:val="00D4625E"/>
    <w:rsid w:val="00D468E4"/>
    <w:rsid w:val="00D5570B"/>
    <w:rsid w:val="00D57E43"/>
    <w:rsid w:val="00D660F4"/>
    <w:rsid w:val="00D8329D"/>
    <w:rsid w:val="00DA4AFA"/>
    <w:rsid w:val="00DA569E"/>
    <w:rsid w:val="00DB0E96"/>
    <w:rsid w:val="00DC47D4"/>
    <w:rsid w:val="00DD7479"/>
    <w:rsid w:val="00DF7FF2"/>
    <w:rsid w:val="00E008C0"/>
    <w:rsid w:val="00E02842"/>
    <w:rsid w:val="00E20F89"/>
    <w:rsid w:val="00E2578A"/>
    <w:rsid w:val="00E30787"/>
    <w:rsid w:val="00E37E42"/>
    <w:rsid w:val="00E54185"/>
    <w:rsid w:val="00E67BE3"/>
    <w:rsid w:val="00E91905"/>
    <w:rsid w:val="00E93F4E"/>
    <w:rsid w:val="00EA3C89"/>
    <w:rsid w:val="00EB2BFE"/>
    <w:rsid w:val="00EB4E11"/>
    <w:rsid w:val="00EB784B"/>
    <w:rsid w:val="00ED16B9"/>
    <w:rsid w:val="00ED4D1A"/>
    <w:rsid w:val="00EE6DF9"/>
    <w:rsid w:val="00EF0832"/>
    <w:rsid w:val="00F04E52"/>
    <w:rsid w:val="00F052AB"/>
    <w:rsid w:val="00F064F2"/>
    <w:rsid w:val="00F06BAC"/>
    <w:rsid w:val="00F07B8F"/>
    <w:rsid w:val="00F12A47"/>
    <w:rsid w:val="00F2345C"/>
    <w:rsid w:val="00F27C9D"/>
    <w:rsid w:val="00F319AB"/>
    <w:rsid w:val="00F35100"/>
    <w:rsid w:val="00F5376C"/>
    <w:rsid w:val="00F6395E"/>
    <w:rsid w:val="00F66E6E"/>
    <w:rsid w:val="00F84045"/>
    <w:rsid w:val="00FC3093"/>
    <w:rsid w:val="00FC3B3E"/>
    <w:rsid w:val="00FC4AB5"/>
    <w:rsid w:val="00FC554F"/>
    <w:rsid w:val="00FD193A"/>
    <w:rsid w:val="00FD343E"/>
    <w:rsid w:val="00FD5182"/>
    <w:rsid w:val="00FE1CE1"/>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table" w:styleId="Lentelstinklelis">
    <w:name w:val="Table Grid"/>
    <w:basedOn w:val="prastojilentel"/>
    <w:uiPriority w:val="59"/>
    <w:rsid w:val="004C0D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lvinas.balsevicius@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ernestinas.varpukauska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F94C0CAD47F64A8881173B209822E924"/>
        <w:category>
          <w:name w:val="Bendrosios nuostatos"/>
          <w:gallery w:val="placeholder"/>
        </w:category>
        <w:types>
          <w:type w:val="bbPlcHdr"/>
        </w:types>
        <w:behaviors>
          <w:behavior w:val="content"/>
        </w:behaviors>
        <w:guid w:val="{74E3C03F-4901-4CF2-88C7-414ABFE81DAE}"/>
      </w:docPartPr>
      <w:docPartBody>
        <w:p w:rsidR="00063C6B" w:rsidRDefault="00063C6B" w:rsidP="00063C6B">
          <w:pPr>
            <w:pStyle w:val="F94C0CAD47F64A8881173B209822E924"/>
          </w:pPr>
          <w:r w:rsidRPr="008362C4">
            <w:rPr>
              <w:rFonts w:ascii="Trebuchet MS" w:hAnsi="Trebuchet MS"/>
              <w:highlight w:val="yellow"/>
            </w:rPr>
            <w:t>pasirinkti datą</w:t>
          </w:r>
        </w:p>
      </w:docPartBody>
    </w:docPart>
    <w:docPart>
      <w:docPartPr>
        <w:name w:val="2160E1FAB22B4191AD169B5E12A5291C"/>
        <w:category>
          <w:name w:val="Bendrosios nuostatos"/>
          <w:gallery w:val="placeholder"/>
        </w:category>
        <w:types>
          <w:type w:val="bbPlcHdr"/>
        </w:types>
        <w:behaviors>
          <w:behavior w:val="content"/>
        </w:behaviors>
        <w:guid w:val="{914EA1FA-44B8-41C1-8FE2-8F8CE190FC41}"/>
      </w:docPartPr>
      <w:docPartBody>
        <w:p w:rsidR="00063C6B" w:rsidRDefault="00063C6B" w:rsidP="00063C6B">
          <w:pPr>
            <w:pStyle w:val="2160E1FAB22B4191AD169B5E12A5291C"/>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63C6B"/>
    <w:rsid w:val="000D65B2"/>
    <w:rsid w:val="00134B05"/>
    <w:rsid w:val="001742A6"/>
    <w:rsid w:val="001F7F7D"/>
    <w:rsid w:val="002E1319"/>
    <w:rsid w:val="00361701"/>
    <w:rsid w:val="00372805"/>
    <w:rsid w:val="0045050A"/>
    <w:rsid w:val="004C6D1D"/>
    <w:rsid w:val="004E1D64"/>
    <w:rsid w:val="004E22E5"/>
    <w:rsid w:val="00513E9A"/>
    <w:rsid w:val="00553C96"/>
    <w:rsid w:val="0073144F"/>
    <w:rsid w:val="00805B70"/>
    <w:rsid w:val="008B0EC7"/>
    <w:rsid w:val="00917018"/>
    <w:rsid w:val="00927058"/>
    <w:rsid w:val="00A4016D"/>
    <w:rsid w:val="00A91F92"/>
    <w:rsid w:val="00BB0048"/>
    <w:rsid w:val="00BB7600"/>
    <w:rsid w:val="00BF26F2"/>
    <w:rsid w:val="00C533AD"/>
    <w:rsid w:val="00C63B44"/>
    <w:rsid w:val="00C82832"/>
    <w:rsid w:val="00CA7F68"/>
    <w:rsid w:val="00D33907"/>
    <w:rsid w:val="00D5570B"/>
    <w:rsid w:val="00D8329D"/>
    <w:rsid w:val="00E15C85"/>
    <w:rsid w:val="00EF0832"/>
    <w:rsid w:val="00F27C9D"/>
    <w:rsid w:val="00F30043"/>
    <w:rsid w:val="00F53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63C6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24</Pages>
  <Words>69031</Words>
  <Characters>39349</Characters>
  <Application>Microsoft Office Word</Application>
  <DocSecurity>0</DocSecurity>
  <Lines>327</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6</cp:revision>
  <dcterms:created xsi:type="dcterms:W3CDTF">2026-04-08T10:46:00Z</dcterms:created>
  <dcterms:modified xsi:type="dcterms:W3CDTF">2026-04-13T11:05:00Z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