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E7BD" w14:textId="0ABD5B1A" w:rsidR="003A6F3E" w:rsidRPr="00981D45" w:rsidRDefault="003A6F3E" w:rsidP="003A6F3E">
      <w:pPr>
        <w:ind w:firstLine="709"/>
        <w:jc w:val="both"/>
        <w:rPr>
          <w:rFonts w:ascii="Times New Roman" w:hAnsi="Times New Roman" w:cs="Times New Roman"/>
          <w:b/>
          <w:bCs/>
          <w:sz w:val="24"/>
          <w:szCs w:val="24"/>
        </w:rPr>
      </w:pPr>
      <w:bookmarkStart w:id="0" w:name="_Toc251317984"/>
      <w:bookmarkStart w:id="1" w:name="_Toc258929294"/>
    </w:p>
    <w:p w14:paraId="05A30A51" w14:textId="77777777" w:rsidR="003A6F3E" w:rsidRPr="00981D45" w:rsidRDefault="003A6F3E" w:rsidP="003A6F3E">
      <w:pPr>
        <w:spacing w:after="0" w:line="240" w:lineRule="auto"/>
        <w:ind w:firstLine="6379"/>
        <w:jc w:val="both"/>
        <w:rPr>
          <w:rFonts w:ascii="Times New Roman" w:hAnsi="Times New Roman" w:cs="Times New Roman"/>
          <w:sz w:val="24"/>
          <w:szCs w:val="24"/>
        </w:rPr>
      </w:pPr>
      <w:r w:rsidRPr="00981D45">
        <w:rPr>
          <w:rFonts w:ascii="Times New Roman" w:hAnsi="Times New Roman" w:cs="Times New Roman"/>
          <w:sz w:val="24"/>
          <w:szCs w:val="24"/>
        </w:rPr>
        <w:t>TVIRTINU</w:t>
      </w:r>
    </w:p>
    <w:p w14:paraId="5ACF71EF" w14:textId="77777777" w:rsidR="003A6F3E" w:rsidRPr="00981D45" w:rsidRDefault="003A6F3E" w:rsidP="003A6F3E">
      <w:pPr>
        <w:spacing w:after="0" w:line="240" w:lineRule="auto"/>
        <w:ind w:firstLine="6379"/>
        <w:jc w:val="both"/>
        <w:rPr>
          <w:rFonts w:ascii="Times New Roman" w:hAnsi="Times New Roman" w:cs="Times New Roman"/>
          <w:sz w:val="24"/>
          <w:szCs w:val="24"/>
        </w:rPr>
      </w:pPr>
      <w:r w:rsidRPr="00981D45">
        <w:rPr>
          <w:rFonts w:ascii="Times New Roman" w:hAnsi="Times New Roman" w:cs="Times New Roman"/>
          <w:sz w:val="24"/>
          <w:szCs w:val="24"/>
        </w:rPr>
        <w:t>Muitinės departamento prie</w:t>
      </w:r>
    </w:p>
    <w:p w14:paraId="6352B39E" w14:textId="77777777" w:rsidR="003A6F3E" w:rsidRPr="00981D45" w:rsidRDefault="003A6F3E" w:rsidP="003A6F3E">
      <w:pPr>
        <w:spacing w:after="0" w:line="240" w:lineRule="auto"/>
        <w:ind w:firstLine="6379"/>
        <w:jc w:val="both"/>
        <w:rPr>
          <w:rFonts w:ascii="Times New Roman" w:hAnsi="Times New Roman" w:cs="Times New Roman"/>
          <w:sz w:val="24"/>
          <w:szCs w:val="24"/>
        </w:rPr>
      </w:pPr>
      <w:r w:rsidRPr="00981D45">
        <w:rPr>
          <w:rFonts w:ascii="Times New Roman" w:hAnsi="Times New Roman" w:cs="Times New Roman"/>
          <w:sz w:val="24"/>
          <w:szCs w:val="24"/>
        </w:rPr>
        <w:t>Lietuvos Respublikos finansų ministerijos</w:t>
      </w:r>
    </w:p>
    <w:p w14:paraId="76C18D69" w14:textId="77777777" w:rsidR="003A6F3E" w:rsidRDefault="003A6F3E" w:rsidP="003A6F3E">
      <w:pPr>
        <w:spacing w:after="0" w:line="240" w:lineRule="auto"/>
        <w:ind w:firstLine="6379"/>
        <w:jc w:val="both"/>
        <w:rPr>
          <w:rFonts w:ascii="Times New Roman" w:hAnsi="Times New Roman" w:cs="Times New Roman"/>
          <w:sz w:val="24"/>
          <w:szCs w:val="24"/>
        </w:rPr>
      </w:pPr>
      <w:r w:rsidRPr="00981D45">
        <w:rPr>
          <w:rFonts w:ascii="Times New Roman" w:hAnsi="Times New Roman" w:cs="Times New Roman"/>
          <w:sz w:val="24"/>
          <w:szCs w:val="24"/>
        </w:rPr>
        <w:t>generalinio direktoriaus pavaduotoja</w:t>
      </w:r>
    </w:p>
    <w:p w14:paraId="2DAED7CE" w14:textId="77777777" w:rsidR="008C67BC" w:rsidRDefault="008C67BC" w:rsidP="003A6F3E">
      <w:pPr>
        <w:spacing w:after="0" w:line="240" w:lineRule="auto"/>
        <w:ind w:firstLine="6379"/>
        <w:jc w:val="both"/>
        <w:rPr>
          <w:rFonts w:ascii="Times New Roman" w:hAnsi="Times New Roman" w:cs="Times New Roman"/>
          <w:sz w:val="24"/>
          <w:szCs w:val="24"/>
        </w:rPr>
      </w:pPr>
    </w:p>
    <w:p w14:paraId="51C517C1" w14:textId="77777777" w:rsidR="008C67BC" w:rsidRDefault="008C67BC" w:rsidP="003A6F3E">
      <w:pPr>
        <w:spacing w:after="0" w:line="240" w:lineRule="auto"/>
        <w:ind w:firstLine="6379"/>
        <w:jc w:val="both"/>
        <w:rPr>
          <w:rFonts w:ascii="Times New Roman" w:hAnsi="Times New Roman" w:cs="Times New Roman"/>
          <w:sz w:val="24"/>
          <w:szCs w:val="24"/>
        </w:rPr>
      </w:pPr>
    </w:p>
    <w:p w14:paraId="53171882" w14:textId="42A87A74" w:rsidR="003A6F3E" w:rsidRPr="00981D45" w:rsidRDefault="003A6F3E" w:rsidP="003A6F3E">
      <w:pPr>
        <w:spacing w:after="0" w:line="240" w:lineRule="auto"/>
        <w:ind w:firstLine="6379"/>
        <w:jc w:val="both"/>
        <w:rPr>
          <w:rFonts w:ascii="Times New Roman" w:hAnsi="Times New Roman" w:cs="Times New Roman"/>
          <w:sz w:val="24"/>
          <w:szCs w:val="24"/>
        </w:rPr>
      </w:pPr>
      <w:r w:rsidRPr="00981D45">
        <w:rPr>
          <w:rFonts w:ascii="Times New Roman" w:hAnsi="Times New Roman" w:cs="Times New Roman"/>
          <w:sz w:val="24"/>
          <w:szCs w:val="24"/>
        </w:rPr>
        <w:t>202</w:t>
      </w:r>
      <w:r w:rsidR="009A33D2">
        <w:rPr>
          <w:rFonts w:ascii="Times New Roman" w:hAnsi="Times New Roman" w:cs="Times New Roman"/>
          <w:sz w:val="24"/>
          <w:szCs w:val="24"/>
        </w:rPr>
        <w:t>6</w:t>
      </w:r>
      <w:r w:rsidRPr="00981D45">
        <w:rPr>
          <w:rFonts w:ascii="Times New Roman" w:hAnsi="Times New Roman" w:cs="Times New Roman"/>
          <w:sz w:val="24"/>
          <w:szCs w:val="24"/>
        </w:rPr>
        <w:t xml:space="preserve"> m. </w:t>
      </w:r>
      <w:r w:rsidR="002B711C">
        <w:rPr>
          <w:rFonts w:ascii="Times New Roman" w:hAnsi="Times New Roman" w:cs="Times New Roman"/>
          <w:sz w:val="24"/>
          <w:szCs w:val="24"/>
        </w:rPr>
        <w:t xml:space="preserve">        </w:t>
      </w:r>
      <w:r w:rsidR="00690EAC">
        <w:rPr>
          <w:rFonts w:ascii="Times New Roman" w:hAnsi="Times New Roman" w:cs="Times New Roman"/>
          <w:sz w:val="24"/>
          <w:szCs w:val="24"/>
        </w:rPr>
        <w:t xml:space="preserve">        </w:t>
      </w:r>
      <w:r w:rsidR="002B711C">
        <w:rPr>
          <w:rFonts w:ascii="Times New Roman" w:hAnsi="Times New Roman" w:cs="Times New Roman"/>
          <w:sz w:val="24"/>
          <w:szCs w:val="24"/>
        </w:rPr>
        <w:t xml:space="preserve">    </w:t>
      </w:r>
      <w:r w:rsidRPr="00981D45">
        <w:rPr>
          <w:rFonts w:ascii="Times New Roman" w:hAnsi="Times New Roman" w:cs="Times New Roman"/>
          <w:sz w:val="24"/>
          <w:szCs w:val="24"/>
        </w:rPr>
        <w:t xml:space="preserve"> d. Nr. 7BE-</w:t>
      </w:r>
    </w:p>
    <w:p w14:paraId="38140234" w14:textId="77777777" w:rsidR="003A6F3E" w:rsidRPr="00981D45" w:rsidRDefault="003A6F3E" w:rsidP="003A6F3E">
      <w:pPr>
        <w:ind w:firstLine="6379"/>
        <w:jc w:val="both"/>
        <w:rPr>
          <w:rFonts w:ascii="Times New Roman" w:hAnsi="Times New Roman" w:cs="Times New Roman"/>
          <w:b/>
          <w:bCs/>
          <w:sz w:val="24"/>
          <w:szCs w:val="24"/>
        </w:rPr>
      </w:pPr>
    </w:p>
    <w:p w14:paraId="64669286" w14:textId="77777777" w:rsidR="003166DC" w:rsidRDefault="003166DC" w:rsidP="003A6F3E">
      <w:pPr>
        <w:jc w:val="center"/>
        <w:rPr>
          <w:rFonts w:ascii="Times New Roman" w:eastAsia="Times New Roman" w:hAnsi="Times New Roman" w:cs="Times New Roman"/>
          <w:b/>
          <w:bCs/>
          <w:color w:val="000000"/>
          <w:sz w:val="24"/>
          <w:szCs w:val="24"/>
          <w:lang w:eastAsia="lt-LT"/>
        </w:rPr>
      </w:pPr>
      <w:bookmarkStart w:id="2" w:name="_Hlk90460481"/>
      <w:bookmarkStart w:id="3" w:name="_Hlk101338130"/>
    </w:p>
    <w:p w14:paraId="515B7F10" w14:textId="1E7835C8" w:rsidR="003166DC" w:rsidRDefault="009A33D2" w:rsidP="003A6F3E">
      <w:pPr>
        <w:jc w:val="center"/>
        <w:rPr>
          <w:rFonts w:ascii="Times New Roman" w:hAnsi="Times New Roman" w:cs="Times New Roman"/>
          <w:b/>
          <w:sz w:val="24"/>
          <w:szCs w:val="24"/>
        </w:rPr>
      </w:pPr>
      <w:r w:rsidRPr="009A33D2">
        <w:rPr>
          <w:rFonts w:ascii="Times New Roman" w:hAnsi="Times New Roman" w:cs="Times New Roman"/>
          <w:b/>
          <w:caps/>
          <w:color w:val="000000"/>
          <w:sz w:val="24"/>
          <w:szCs w:val="24"/>
        </w:rPr>
        <w:t xml:space="preserve">DISKŲ MASYVO </w:t>
      </w:r>
      <w:r w:rsidR="00D316AE">
        <w:rPr>
          <w:rFonts w:ascii="Times New Roman" w:hAnsi="Times New Roman" w:cs="Times New Roman"/>
          <w:b/>
          <w:caps/>
          <w:color w:val="000000"/>
          <w:sz w:val="24"/>
          <w:szCs w:val="24"/>
        </w:rPr>
        <w:t>VIE</w:t>
      </w:r>
      <w:r w:rsidR="007C6F1E">
        <w:rPr>
          <w:rFonts w:ascii="Times New Roman" w:hAnsi="Times New Roman" w:cs="Times New Roman"/>
          <w:b/>
          <w:caps/>
          <w:color w:val="000000"/>
          <w:sz w:val="24"/>
          <w:szCs w:val="24"/>
        </w:rPr>
        <w:t>Š</w:t>
      </w:r>
      <w:r w:rsidR="00D316AE">
        <w:rPr>
          <w:rFonts w:ascii="Times New Roman" w:hAnsi="Times New Roman" w:cs="Times New Roman"/>
          <w:b/>
          <w:caps/>
          <w:color w:val="000000"/>
          <w:sz w:val="24"/>
          <w:szCs w:val="24"/>
        </w:rPr>
        <w:t xml:space="preserve">OJO </w:t>
      </w:r>
      <w:r w:rsidR="002E19C9" w:rsidRPr="009A33D2">
        <w:rPr>
          <w:rFonts w:ascii="Times New Roman" w:hAnsi="Times New Roman" w:cs="Times New Roman"/>
          <w:b/>
          <w:caps/>
          <w:sz w:val="24"/>
          <w:szCs w:val="24"/>
        </w:rPr>
        <w:t>PIRKIMo</w:t>
      </w:r>
      <w:r w:rsidR="002E19C9" w:rsidRPr="00981D45">
        <w:rPr>
          <w:rFonts w:ascii="Times New Roman" w:hAnsi="Times New Roman" w:cs="Times New Roman"/>
          <w:b/>
          <w:caps/>
          <w:sz w:val="24"/>
          <w:szCs w:val="24"/>
        </w:rPr>
        <w:t xml:space="preserve"> </w:t>
      </w:r>
      <w:bookmarkEnd w:id="2"/>
      <w:r w:rsidR="003A6F3E" w:rsidRPr="00981D45">
        <w:rPr>
          <w:rFonts w:ascii="Times New Roman" w:hAnsi="Times New Roman" w:cs="Times New Roman"/>
          <w:b/>
          <w:sz w:val="24"/>
          <w:szCs w:val="24"/>
        </w:rPr>
        <w:t xml:space="preserve">ATVIRO </w:t>
      </w:r>
    </w:p>
    <w:p w14:paraId="72A54999" w14:textId="53286FF2" w:rsidR="003A6F3E" w:rsidRPr="00981D45" w:rsidRDefault="003A6F3E" w:rsidP="003A6F3E">
      <w:pPr>
        <w:jc w:val="center"/>
        <w:rPr>
          <w:rFonts w:ascii="Times New Roman" w:hAnsi="Times New Roman" w:cs="Times New Roman"/>
          <w:b/>
          <w:sz w:val="24"/>
          <w:szCs w:val="24"/>
        </w:rPr>
      </w:pPr>
      <w:r w:rsidRPr="00981D45">
        <w:rPr>
          <w:rFonts w:ascii="Times New Roman" w:hAnsi="Times New Roman" w:cs="Times New Roman"/>
          <w:b/>
          <w:sz w:val="24"/>
          <w:szCs w:val="24"/>
        </w:rPr>
        <w:t>(TARPTAUTINIO) KONKURSO SĄLYGOS</w:t>
      </w:r>
    </w:p>
    <w:p w14:paraId="4A056213" w14:textId="77777777" w:rsidR="003A6F3E" w:rsidRPr="00981D45" w:rsidRDefault="003A6F3E" w:rsidP="003A6F3E">
      <w:pPr>
        <w:spacing w:after="0" w:line="240" w:lineRule="auto"/>
        <w:jc w:val="center"/>
        <w:rPr>
          <w:rFonts w:ascii="Times New Roman" w:hAnsi="Times New Roman" w:cs="Times New Roman"/>
          <w:sz w:val="24"/>
          <w:szCs w:val="24"/>
        </w:rPr>
      </w:pPr>
    </w:p>
    <w:p w14:paraId="4B905788" w14:textId="77777777" w:rsidR="003A6F3E" w:rsidRPr="00981D45" w:rsidRDefault="003A6F3E" w:rsidP="003A6F3E">
      <w:pPr>
        <w:spacing w:after="0" w:line="240" w:lineRule="auto"/>
        <w:jc w:val="center"/>
        <w:rPr>
          <w:rFonts w:ascii="Times New Roman" w:hAnsi="Times New Roman" w:cs="Times New Roman"/>
          <w:sz w:val="24"/>
          <w:szCs w:val="24"/>
        </w:rPr>
      </w:pPr>
    </w:p>
    <w:bookmarkEnd w:id="3"/>
    <w:p w14:paraId="3226A44F" w14:textId="77777777" w:rsidR="003A6F3E" w:rsidRPr="00981D45" w:rsidRDefault="003A6F3E" w:rsidP="003A6F3E">
      <w:pPr>
        <w:spacing w:after="0" w:line="240" w:lineRule="auto"/>
        <w:jc w:val="center"/>
        <w:rPr>
          <w:rFonts w:ascii="Times New Roman" w:hAnsi="Times New Roman" w:cs="Times New Roman"/>
          <w:b/>
          <w:sz w:val="24"/>
          <w:szCs w:val="24"/>
        </w:rPr>
      </w:pPr>
      <w:r w:rsidRPr="00981D45">
        <w:rPr>
          <w:rFonts w:ascii="Times New Roman" w:hAnsi="Times New Roman" w:cs="Times New Roman"/>
          <w:b/>
          <w:sz w:val="24"/>
          <w:szCs w:val="24"/>
        </w:rPr>
        <w:t>TURINYS</w:t>
      </w:r>
    </w:p>
    <w:p w14:paraId="0F7A4896" w14:textId="77777777" w:rsidR="003A6F3E" w:rsidRPr="00981D45" w:rsidRDefault="003A6F3E" w:rsidP="003A6F3E">
      <w:pPr>
        <w:spacing w:after="0" w:line="240" w:lineRule="auto"/>
        <w:jc w:val="both"/>
        <w:rPr>
          <w:rFonts w:ascii="Times New Roman" w:hAnsi="Times New Roman" w:cs="Times New Roman"/>
          <w:b/>
          <w:sz w:val="24"/>
          <w:szCs w:val="24"/>
        </w:rPr>
      </w:pPr>
    </w:p>
    <w:p w14:paraId="613F6CD2"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I.</w:t>
      </w:r>
      <w:r w:rsidRPr="00981D45">
        <w:rPr>
          <w:rFonts w:ascii="Times New Roman" w:hAnsi="Times New Roman" w:cs="Times New Roman"/>
          <w:sz w:val="24"/>
          <w:szCs w:val="24"/>
        </w:rPr>
        <w:tab/>
        <w:t>BENDROSIOS NUOSTATOS</w:t>
      </w:r>
    </w:p>
    <w:p w14:paraId="593E9552"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II.</w:t>
      </w:r>
      <w:r w:rsidRPr="00981D45">
        <w:rPr>
          <w:rFonts w:ascii="Times New Roman" w:hAnsi="Times New Roman" w:cs="Times New Roman"/>
          <w:sz w:val="24"/>
          <w:szCs w:val="24"/>
        </w:rPr>
        <w:tab/>
        <w:t>PIRKIMO OBJEKTAS</w:t>
      </w:r>
    </w:p>
    <w:p w14:paraId="50F34D3E" w14:textId="437D5F68"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III.</w:t>
      </w:r>
      <w:r w:rsidRPr="00981D45">
        <w:rPr>
          <w:rFonts w:ascii="Times New Roman" w:hAnsi="Times New Roman" w:cs="Times New Roman"/>
          <w:sz w:val="24"/>
          <w:szCs w:val="24"/>
        </w:rPr>
        <w:tab/>
        <w:t>T</w:t>
      </w:r>
      <w:r w:rsidR="00C26106" w:rsidRPr="00981D45">
        <w:rPr>
          <w:rFonts w:ascii="Times New Roman" w:hAnsi="Times New Roman" w:cs="Times New Roman"/>
          <w:sz w:val="24"/>
          <w:szCs w:val="24"/>
        </w:rPr>
        <w:t>IE</w:t>
      </w:r>
      <w:r w:rsidRPr="00981D45">
        <w:rPr>
          <w:rFonts w:ascii="Times New Roman" w:hAnsi="Times New Roman" w:cs="Times New Roman"/>
          <w:sz w:val="24"/>
          <w:szCs w:val="24"/>
        </w:rPr>
        <w:t>KĖJŲ PAŠALINIMO PAGRINDAI IR KVALIFIKACIJOS REIKALAVIMAI</w:t>
      </w:r>
    </w:p>
    <w:p w14:paraId="20E7374A" w14:textId="03E2890F"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IV.</w:t>
      </w:r>
      <w:r w:rsidRPr="00981D45">
        <w:rPr>
          <w:rFonts w:ascii="Times New Roman" w:hAnsi="Times New Roman" w:cs="Times New Roman"/>
          <w:sz w:val="24"/>
          <w:szCs w:val="24"/>
        </w:rPr>
        <w:tab/>
      </w:r>
      <w:r w:rsidRPr="00981D45">
        <w:rPr>
          <w:rFonts w:ascii="Times New Roman" w:hAnsi="Times New Roman" w:cs="Times New Roman"/>
          <w:bCs/>
          <w:sz w:val="24"/>
          <w:szCs w:val="24"/>
        </w:rPr>
        <w:t>RĖMIMASIS KITŲ ŪKIO SUBJEKTŲ PAJĖGUMAIS IR SUBT</w:t>
      </w:r>
      <w:r w:rsidR="00C26106" w:rsidRPr="00981D45">
        <w:rPr>
          <w:rFonts w:ascii="Times New Roman" w:hAnsi="Times New Roman" w:cs="Times New Roman"/>
          <w:bCs/>
          <w:sz w:val="24"/>
          <w:szCs w:val="24"/>
        </w:rPr>
        <w:t>IE</w:t>
      </w:r>
      <w:r w:rsidRPr="00981D45">
        <w:rPr>
          <w:rFonts w:ascii="Times New Roman" w:hAnsi="Times New Roman" w:cs="Times New Roman"/>
          <w:bCs/>
          <w:sz w:val="24"/>
          <w:szCs w:val="24"/>
        </w:rPr>
        <w:t>KĖJŲ PASITELKIMAS</w:t>
      </w:r>
    </w:p>
    <w:p w14:paraId="6140DDB5"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V.</w:t>
      </w:r>
      <w:r w:rsidRPr="00981D45">
        <w:rPr>
          <w:rFonts w:ascii="Times New Roman" w:hAnsi="Times New Roman" w:cs="Times New Roman"/>
          <w:sz w:val="24"/>
          <w:szCs w:val="24"/>
        </w:rPr>
        <w:tab/>
        <w:t>ŪKIO SUBJEKTŲ GRUPĖS DALYVAVIMAS PIRKIMO PROCEDŪROSE</w:t>
      </w:r>
    </w:p>
    <w:p w14:paraId="10866211"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VI.</w:t>
      </w:r>
      <w:r w:rsidRPr="00981D45">
        <w:rPr>
          <w:rFonts w:ascii="Times New Roman" w:hAnsi="Times New Roman" w:cs="Times New Roman"/>
          <w:sz w:val="24"/>
          <w:szCs w:val="24"/>
        </w:rPr>
        <w:tab/>
        <w:t>PASIŪLYMŲ RENGIMAS, PATEIKIMAS, KEITIMAS</w:t>
      </w:r>
    </w:p>
    <w:p w14:paraId="0E6CDC94"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VII.</w:t>
      </w:r>
      <w:r w:rsidRPr="00981D45">
        <w:rPr>
          <w:rFonts w:ascii="Times New Roman" w:hAnsi="Times New Roman" w:cs="Times New Roman"/>
          <w:sz w:val="24"/>
          <w:szCs w:val="24"/>
        </w:rPr>
        <w:tab/>
        <w:t>PASIŪLYMŲ GALIOJIMO UŽTIKRINIMAS</w:t>
      </w:r>
    </w:p>
    <w:p w14:paraId="0156C84D"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VIII.</w:t>
      </w:r>
      <w:r w:rsidRPr="00981D45">
        <w:rPr>
          <w:rFonts w:ascii="Times New Roman" w:hAnsi="Times New Roman" w:cs="Times New Roman"/>
          <w:sz w:val="24"/>
          <w:szCs w:val="24"/>
        </w:rPr>
        <w:tab/>
        <w:t>KONKURSO SĄLYGŲ PAAIŠKINIMAS IR PATIKSLINIMAS</w:t>
      </w:r>
    </w:p>
    <w:p w14:paraId="794EDDBA" w14:textId="606C321C"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IX.</w:t>
      </w:r>
      <w:r w:rsidRPr="00981D45">
        <w:rPr>
          <w:rFonts w:ascii="Times New Roman" w:hAnsi="Times New Roman" w:cs="Times New Roman"/>
          <w:sz w:val="24"/>
          <w:szCs w:val="24"/>
        </w:rPr>
        <w:tab/>
      </w:r>
      <w:r w:rsidR="009A0B7A">
        <w:rPr>
          <w:rFonts w:ascii="Times New Roman" w:hAnsi="Times New Roman" w:cs="Times New Roman"/>
          <w:sz w:val="24"/>
          <w:szCs w:val="24"/>
        </w:rPr>
        <w:t xml:space="preserve">PIRMINĖ </w:t>
      </w:r>
      <w:r w:rsidRPr="00981D45">
        <w:rPr>
          <w:rFonts w:ascii="Times New Roman" w:hAnsi="Times New Roman" w:cs="Times New Roman"/>
          <w:sz w:val="24"/>
          <w:szCs w:val="24"/>
        </w:rPr>
        <w:t>SUSIPAŽINIMO SU CVP IS PRIEMONĖMIS GAUTAIS PASIŪLYMAIS PROCEDŪR</w:t>
      </w:r>
      <w:r w:rsidR="009A0B7A">
        <w:rPr>
          <w:rFonts w:ascii="Times New Roman" w:hAnsi="Times New Roman" w:cs="Times New Roman"/>
          <w:sz w:val="24"/>
          <w:szCs w:val="24"/>
        </w:rPr>
        <w:t>A</w:t>
      </w:r>
    </w:p>
    <w:p w14:paraId="619D2BC5"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X.</w:t>
      </w:r>
      <w:r w:rsidRPr="00981D45">
        <w:rPr>
          <w:rFonts w:ascii="Times New Roman" w:hAnsi="Times New Roman" w:cs="Times New Roman"/>
          <w:sz w:val="24"/>
          <w:szCs w:val="24"/>
        </w:rPr>
        <w:tab/>
        <w:t>PASIŪLYMŲ NAGRINĖJIMAS IR PASIŪLYMŲ ATMETIMO PRIEŽASTYS</w:t>
      </w:r>
    </w:p>
    <w:p w14:paraId="65A50C0A"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XI.</w:t>
      </w:r>
      <w:r w:rsidRPr="00981D45">
        <w:rPr>
          <w:rFonts w:ascii="Times New Roman" w:hAnsi="Times New Roman" w:cs="Times New Roman"/>
          <w:sz w:val="24"/>
          <w:szCs w:val="24"/>
        </w:rPr>
        <w:tab/>
        <w:t>PASIŪLYMŲ VERTINIMAS</w:t>
      </w:r>
    </w:p>
    <w:p w14:paraId="07CBD5EB"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XII.</w:t>
      </w:r>
      <w:r w:rsidRPr="00981D45">
        <w:rPr>
          <w:rFonts w:ascii="Times New Roman" w:hAnsi="Times New Roman" w:cs="Times New Roman"/>
          <w:sz w:val="24"/>
          <w:szCs w:val="24"/>
        </w:rPr>
        <w:tab/>
        <w:t>PASIŪLYMŲ EILĖS IR</w:t>
      </w:r>
      <w:r w:rsidRPr="00981D45">
        <w:rPr>
          <w:rFonts w:ascii="Times New Roman" w:hAnsi="Times New Roman" w:cs="Times New Roman"/>
          <w:bCs/>
          <w:sz w:val="24"/>
          <w:szCs w:val="24"/>
        </w:rPr>
        <w:t xml:space="preserve"> LAIMĖJUSIO PASIŪLYMO NUSTATYMAS</w:t>
      </w:r>
    </w:p>
    <w:p w14:paraId="31DA5CA2"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XIII.</w:t>
      </w:r>
      <w:r w:rsidRPr="00981D45">
        <w:rPr>
          <w:rFonts w:ascii="Times New Roman" w:hAnsi="Times New Roman" w:cs="Times New Roman"/>
          <w:sz w:val="24"/>
          <w:szCs w:val="24"/>
        </w:rPr>
        <w:tab/>
        <w:t>GINČŲ NAGRINĖJIMO TVARKA</w:t>
      </w:r>
    </w:p>
    <w:p w14:paraId="21207889"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XIV.</w:t>
      </w:r>
      <w:r w:rsidRPr="00981D45">
        <w:rPr>
          <w:rFonts w:ascii="Times New Roman" w:hAnsi="Times New Roman" w:cs="Times New Roman"/>
          <w:sz w:val="24"/>
          <w:szCs w:val="24"/>
        </w:rPr>
        <w:tab/>
        <w:t>PIRKIMO SUTARTIES SĄLYGOS</w:t>
      </w:r>
    </w:p>
    <w:p w14:paraId="75BCF6C2" w14:textId="77777777" w:rsidR="003A6F3E" w:rsidRPr="00981D45" w:rsidRDefault="003A6F3E" w:rsidP="003A6F3E">
      <w:pPr>
        <w:spacing w:after="0" w:line="240" w:lineRule="auto"/>
        <w:jc w:val="both"/>
        <w:rPr>
          <w:rFonts w:ascii="Times New Roman" w:hAnsi="Times New Roman" w:cs="Times New Roman"/>
          <w:sz w:val="24"/>
          <w:szCs w:val="24"/>
        </w:rPr>
      </w:pPr>
    </w:p>
    <w:p w14:paraId="6D536C41" w14:textId="77777777" w:rsidR="003A6F3E" w:rsidRPr="00981D45" w:rsidRDefault="003A6F3E" w:rsidP="003A6F3E">
      <w:pPr>
        <w:spacing w:after="0" w:line="240" w:lineRule="auto"/>
        <w:rPr>
          <w:rFonts w:ascii="Times New Roman" w:hAnsi="Times New Roman" w:cs="Times New Roman"/>
          <w:sz w:val="24"/>
          <w:szCs w:val="24"/>
        </w:rPr>
      </w:pPr>
      <w:r w:rsidRPr="00981D45">
        <w:rPr>
          <w:rFonts w:ascii="Times New Roman" w:hAnsi="Times New Roman" w:cs="Times New Roman"/>
          <w:sz w:val="24"/>
          <w:szCs w:val="24"/>
        </w:rPr>
        <w:t xml:space="preserve">PRIEDAI: </w:t>
      </w:r>
    </w:p>
    <w:p w14:paraId="346CFC84" w14:textId="77777777" w:rsidR="003A6F3E" w:rsidRPr="00981D45" w:rsidRDefault="003A6F3E" w:rsidP="003A6F3E">
      <w:pPr>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1 priedas. Techninė specifikacija.</w:t>
      </w:r>
    </w:p>
    <w:p w14:paraId="54201404" w14:textId="5B7A7CCA" w:rsidR="003A6F3E" w:rsidRPr="00981D45" w:rsidRDefault="003A6F3E" w:rsidP="003A6F3E">
      <w:pPr>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2 priedas. Pasiūlymo forma.</w:t>
      </w:r>
    </w:p>
    <w:p w14:paraId="6DACC2E7" w14:textId="5B60AE00" w:rsidR="003A6F3E" w:rsidRDefault="003A6F3E" w:rsidP="003A6F3E">
      <w:pPr>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3 priedas.</w:t>
      </w:r>
      <w:r w:rsidR="00F31D78" w:rsidRPr="00F31D78">
        <w:rPr>
          <w:rFonts w:ascii="Times New Roman" w:hAnsi="Times New Roman" w:cs="Times New Roman"/>
          <w:sz w:val="24"/>
          <w:szCs w:val="24"/>
        </w:rPr>
        <w:t xml:space="preserve"> </w:t>
      </w:r>
      <w:r w:rsidR="00F31D78" w:rsidRPr="009727BE">
        <w:rPr>
          <w:rFonts w:ascii="Times New Roman" w:hAnsi="Times New Roman" w:cs="Times New Roman"/>
          <w:sz w:val="24"/>
          <w:szCs w:val="24"/>
        </w:rPr>
        <w:t>Teikėjų pašalinimo pagrindai.</w:t>
      </w:r>
    </w:p>
    <w:p w14:paraId="17BE15E0" w14:textId="684E5755" w:rsidR="003A6F3E" w:rsidRPr="00981D45" w:rsidRDefault="000675FC" w:rsidP="003A6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3A6F3E" w:rsidRPr="00981D45">
        <w:rPr>
          <w:rFonts w:ascii="Times New Roman" w:hAnsi="Times New Roman" w:cs="Times New Roman"/>
          <w:sz w:val="24"/>
          <w:szCs w:val="24"/>
        </w:rPr>
        <w:t xml:space="preserve"> priedas. Nacionalinio saugumo reikalavimų atitikties deklaracija. </w:t>
      </w:r>
    </w:p>
    <w:p w14:paraId="7259F2E3" w14:textId="6A68ACF8" w:rsidR="003A6F3E" w:rsidRPr="00981D45" w:rsidRDefault="000675FC" w:rsidP="003A6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3A6F3E" w:rsidRPr="00981D45">
        <w:rPr>
          <w:rFonts w:ascii="Times New Roman" w:hAnsi="Times New Roman" w:cs="Times New Roman"/>
          <w:sz w:val="24"/>
          <w:szCs w:val="24"/>
        </w:rPr>
        <w:t xml:space="preserve"> priedas. T</w:t>
      </w:r>
      <w:r w:rsidR="00A628E6" w:rsidRPr="00981D45">
        <w:rPr>
          <w:rFonts w:ascii="Times New Roman" w:hAnsi="Times New Roman" w:cs="Times New Roman"/>
          <w:sz w:val="24"/>
          <w:szCs w:val="24"/>
        </w:rPr>
        <w:t>ie</w:t>
      </w:r>
      <w:r w:rsidR="003A6F3E" w:rsidRPr="00981D45">
        <w:rPr>
          <w:rFonts w:ascii="Times New Roman" w:hAnsi="Times New Roman" w:cs="Times New Roman"/>
          <w:sz w:val="24"/>
          <w:szCs w:val="24"/>
        </w:rPr>
        <w:t>kėjo</w:t>
      </w:r>
      <w:r w:rsidR="000A3026" w:rsidRPr="00981D45">
        <w:rPr>
          <w:rFonts w:ascii="Times New Roman" w:hAnsi="Times New Roman" w:cs="Times New Roman"/>
          <w:sz w:val="24"/>
          <w:szCs w:val="24"/>
        </w:rPr>
        <w:t>/subt</w:t>
      </w:r>
      <w:r w:rsidR="00A628E6" w:rsidRPr="00981D45">
        <w:rPr>
          <w:rFonts w:ascii="Times New Roman" w:hAnsi="Times New Roman" w:cs="Times New Roman"/>
          <w:sz w:val="24"/>
          <w:szCs w:val="24"/>
        </w:rPr>
        <w:t>ie</w:t>
      </w:r>
      <w:r w:rsidR="000A3026" w:rsidRPr="00981D45">
        <w:rPr>
          <w:rFonts w:ascii="Times New Roman" w:hAnsi="Times New Roman" w:cs="Times New Roman"/>
          <w:sz w:val="24"/>
          <w:szCs w:val="24"/>
        </w:rPr>
        <w:t xml:space="preserve">kėjo </w:t>
      </w:r>
      <w:r w:rsidR="003A6F3E" w:rsidRPr="00981D45">
        <w:rPr>
          <w:rFonts w:ascii="Times New Roman" w:hAnsi="Times New Roman" w:cs="Times New Roman"/>
          <w:sz w:val="24"/>
          <w:szCs w:val="24"/>
        </w:rPr>
        <w:t>deklaracija.</w:t>
      </w:r>
    </w:p>
    <w:p w14:paraId="360D8C37" w14:textId="1608FFAA" w:rsidR="003A6F3E" w:rsidRPr="00981D45" w:rsidRDefault="000675FC" w:rsidP="003A6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3A6F3E" w:rsidRPr="00981D45">
        <w:rPr>
          <w:rFonts w:ascii="Times New Roman" w:hAnsi="Times New Roman" w:cs="Times New Roman"/>
          <w:sz w:val="24"/>
          <w:szCs w:val="24"/>
        </w:rPr>
        <w:t xml:space="preserve"> priedas. P</w:t>
      </w:r>
      <w:r w:rsidR="003A6F3E" w:rsidRPr="00981D45">
        <w:rPr>
          <w:rFonts w:ascii="Times New Roman" w:hAnsi="Times New Roman" w:cs="Times New Roman"/>
          <w:bCs/>
          <w:sz w:val="24"/>
          <w:szCs w:val="24"/>
        </w:rPr>
        <w:t>irkimo – pardavimo sutarties projektas</w:t>
      </w:r>
      <w:r w:rsidR="003A6F3E" w:rsidRPr="00981D45">
        <w:rPr>
          <w:rFonts w:ascii="Times New Roman" w:hAnsi="Times New Roman" w:cs="Times New Roman"/>
          <w:sz w:val="24"/>
          <w:szCs w:val="24"/>
        </w:rPr>
        <w:t>.</w:t>
      </w:r>
    </w:p>
    <w:p w14:paraId="40C8EDC0" w14:textId="54D8A0C3" w:rsidR="003A6F3E" w:rsidRPr="00981D45" w:rsidRDefault="000675FC" w:rsidP="003A6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3A6F3E" w:rsidRPr="00981D45">
        <w:rPr>
          <w:rFonts w:ascii="Times New Roman" w:hAnsi="Times New Roman" w:cs="Times New Roman"/>
          <w:sz w:val="24"/>
          <w:szCs w:val="24"/>
        </w:rPr>
        <w:t xml:space="preserve"> priedas. Europos bendrojo viešųjų pirkimų dokumento forma (atskiras priedas </w:t>
      </w:r>
      <w:proofErr w:type="spellStart"/>
      <w:r w:rsidR="003A6F3E" w:rsidRPr="00981D45">
        <w:rPr>
          <w:rFonts w:ascii="Times New Roman" w:hAnsi="Times New Roman" w:cs="Times New Roman"/>
          <w:sz w:val="24"/>
          <w:szCs w:val="24"/>
        </w:rPr>
        <w:t>xml</w:t>
      </w:r>
      <w:proofErr w:type="spellEnd"/>
      <w:r w:rsidR="003A6F3E" w:rsidRPr="00981D45">
        <w:rPr>
          <w:rFonts w:ascii="Times New Roman" w:hAnsi="Times New Roman" w:cs="Times New Roman"/>
          <w:sz w:val="24"/>
          <w:szCs w:val="24"/>
        </w:rPr>
        <w:t xml:space="preserve"> formatu).</w:t>
      </w:r>
    </w:p>
    <w:p w14:paraId="7755BB6F" w14:textId="77777777" w:rsidR="003A6F3E" w:rsidRPr="00981D45" w:rsidRDefault="003A6F3E" w:rsidP="003A6F3E">
      <w:pPr>
        <w:spacing w:after="0" w:line="240" w:lineRule="auto"/>
        <w:jc w:val="both"/>
        <w:rPr>
          <w:rFonts w:ascii="Times New Roman" w:hAnsi="Times New Roman" w:cs="Times New Roman"/>
          <w:sz w:val="24"/>
          <w:szCs w:val="24"/>
        </w:rPr>
      </w:pPr>
    </w:p>
    <w:p w14:paraId="2F04859D" w14:textId="77777777" w:rsidR="003A6F3E" w:rsidRPr="00981D45" w:rsidRDefault="003A6F3E" w:rsidP="003A6F3E">
      <w:pPr>
        <w:rPr>
          <w:rFonts w:ascii="Times New Roman" w:hAnsi="Times New Roman" w:cs="Times New Roman"/>
          <w:sz w:val="24"/>
          <w:szCs w:val="24"/>
        </w:rPr>
        <w:sectPr w:rsidR="003A6F3E" w:rsidRPr="00981D45" w:rsidSect="003A6F3E">
          <w:headerReference w:type="even" r:id="rId8"/>
          <w:headerReference w:type="default" r:id="rId9"/>
          <w:headerReference w:type="first" r:id="rId10"/>
          <w:pgSz w:w="11906" w:h="16838"/>
          <w:pgMar w:top="720" w:right="720" w:bottom="720" w:left="709" w:header="567" w:footer="567" w:gutter="0"/>
          <w:cols w:space="1296"/>
          <w:docGrid w:linePitch="326"/>
        </w:sectPr>
      </w:pPr>
    </w:p>
    <w:p w14:paraId="5C13D07E" w14:textId="77777777" w:rsidR="00D824C0" w:rsidRPr="00981D45" w:rsidRDefault="003A6F3E" w:rsidP="00D824C0">
      <w:pPr>
        <w:spacing w:after="0" w:line="240" w:lineRule="auto"/>
        <w:jc w:val="center"/>
        <w:rPr>
          <w:rFonts w:ascii="Times New Roman" w:hAnsi="Times New Roman" w:cs="Times New Roman"/>
          <w:b/>
          <w:sz w:val="24"/>
          <w:szCs w:val="24"/>
        </w:rPr>
      </w:pPr>
      <w:bookmarkStart w:id="4" w:name="_Toc258929288"/>
      <w:bookmarkStart w:id="5" w:name="_Toc251317979"/>
      <w:bookmarkEnd w:id="0"/>
      <w:bookmarkEnd w:id="1"/>
      <w:r w:rsidRPr="00981D45">
        <w:rPr>
          <w:rFonts w:ascii="Times New Roman" w:hAnsi="Times New Roman" w:cs="Times New Roman"/>
          <w:b/>
          <w:sz w:val="24"/>
          <w:szCs w:val="24"/>
        </w:rPr>
        <w:lastRenderedPageBreak/>
        <w:t>I. BENDROSIOS NUOSTATOS</w:t>
      </w:r>
      <w:bookmarkEnd w:id="4"/>
    </w:p>
    <w:p w14:paraId="58D8B641" w14:textId="69DEE77F" w:rsidR="003A6F3E" w:rsidRPr="00981D45" w:rsidRDefault="003A6F3E" w:rsidP="00D824C0">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 Muitinės departamentas prie Lietuvos Respublikos finansų ministerijos (toliau – Muitinės departamentas, perkančioji organizacija)</w:t>
      </w:r>
      <w:bookmarkStart w:id="6" w:name="_Hlk10647241"/>
      <w:r w:rsidRPr="00981D45">
        <w:rPr>
          <w:rFonts w:ascii="Times New Roman" w:hAnsi="Times New Roman" w:cs="Times New Roman"/>
          <w:sz w:val="24"/>
          <w:szCs w:val="24"/>
        </w:rPr>
        <w:t xml:space="preserve"> numato </w:t>
      </w:r>
      <w:bookmarkStart w:id="7" w:name="_Hlk94102053"/>
      <w:bookmarkStart w:id="8" w:name="_Hlk101513490"/>
      <w:r w:rsidRPr="00981D45">
        <w:rPr>
          <w:rFonts w:ascii="Times New Roman" w:hAnsi="Times New Roman" w:cs="Times New Roman"/>
          <w:sz w:val="24"/>
          <w:szCs w:val="24"/>
        </w:rPr>
        <w:t>pirkti</w:t>
      </w:r>
      <w:r w:rsidR="002E19C9" w:rsidRPr="00981D45">
        <w:rPr>
          <w:rFonts w:ascii="Times New Roman" w:eastAsia="Times New Roman" w:hAnsi="Times New Roman" w:cs="Times New Roman"/>
          <w:kern w:val="0"/>
          <w:sz w:val="24"/>
          <w:szCs w:val="24"/>
          <w:lang w:eastAsia="lt-LT"/>
        </w:rPr>
        <w:t xml:space="preserve"> </w:t>
      </w:r>
      <w:bookmarkEnd w:id="7"/>
      <w:bookmarkEnd w:id="8"/>
      <w:r w:rsidR="002F5AEA">
        <w:rPr>
          <w:rFonts w:ascii="Times New Roman" w:eastAsia="Times New Roman" w:hAnsi="Times New Roman" w:cs="Times New Roman"/>
          <w:kern w:val="0"/>
          <w:sz w:val="24"/>
          <w:szCs w:val="24"/>
          <w:lang w:eastAsia="lt-LT"/>
        </w:rPr>
        <w:t>diskų masyvą</w:t>
      </w:r>
      <w:r w:rsidR="002E19C9" w:rsidRPr="00981D45">
        <w:rPr>
          <w:rFonts w:ascii="Times New Roman" w:hAnsi="Times New Roman" w:cs="Times New Roman"/>
          <w:bCs/>
          <w:sz w:val="24"/>
          <w:szCs w:val="24"/>
        </w:rPr>
        <w:t xml:space="preserve"> </w:t>
      </w:r>
      <w:r w:rsidRPr="00981D45">
        <w:rPr>
          <w:rFonts w:ascii="Times New Roman" w:hAnsi="Times New Roman" w:cs="Times New Roman"/>
          <w:sz w:val="24"/>
          <w:szCs w:val="24"/>
        </w:rPr>
        <w:t xml:space="preserve">atviro (tarptautinio) konkurso (toliau – </w:t>
      </w:r>
      <w:r w:rsidRPr="00981D45">
        <w:rPr>
          <w:rFonts w:ascii="Times New Roman" w:hAnsi="Times New Roman" w:cs="Times New Roman"/>
          <w:b/>
          <w:bCs/>
          <w:sz w:val="24"/>
          <w:szCs w:val="24"/>
        </w:rPr>
        <w:t>konkursas</w:t>
      </w:r>
      <w:r w:rsidRPr="00981D45">
        <w:rPr>
          <w:rFonts w:ascii="Times New Roman" w:hAnsi="Times New Roman" w:cs="Times New Roman"/>
          <w:sz w:val="24"/>
          <w:szCs w:val="24"/>
        </w:rPr>
        <w:t>) būdu.</w:t>
      </w:r>
      <w:bookmarkStart w:id="9" w:name="_Toc251317978"/>
      <w:bookmarkStart w:id="10" w:name="_Toc258929289"/>
      <w:bookmarkEnd w:id="6"/>
    </w:p>
    <w:p w14:paraId="0CD4BB00" w14:textId="77777777" w:rsidR="003A6F3E" w:rsidRPr="00981D45" w:rsidRDefault="003A6F3E" w:rsidP="00D824C0">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1.2. Pirkimas bus atliekamas elektroninėmis priemonėmis Centrinėje viešųjų pirkimų informacinėje sistemoje (toliau – CVP IS).</w:t>
      </w:r>
    </w:p>
    <w:p w14:paraId="5816AB3E" w14:textId="6F27300F"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1.3. Pirkimas vykdomas vadovaujantis Lietuvos Respublikos viešųjų pirkimų įstatymu (toliau – Viešųjų pirkimų įstatymas, VPĮ), Lietuvos Respublikos civiliniu kodeksu (toliau – Civilinis kodeksas), kitais viešuosius pirkimus reglamentuojančiais teisės aktais bei šiomis</w:t>
      </w:r>
      <w:r w:rsidR="000D41A1" w:rsidRPr="00981D45">
        <w:rPr>
          <w:rFonts w:ascii="Times New Roman" w:hAnsi="Times New Roman" w:cs="Times New Roman"/>
          <w:sz w:val="24"/>
          <w:szCs w:val="24"/>
        </w:rPr>
        <w:t xml:space="preserve"> </w:t>
      </w:r>
      <w:r w:rsidR="007E07E4">
        <w:rPr>
          <w:rFonts w:ascii="Times New Roman" w:hAnsi="Times New Roman" w:cs="Times New Roman"/>
          <w:sz w:val="24"/>
          <w:szCs w:val="24"/>
        </w:rPr>
        <w:t>Diskų masyvo</w:t>
      </w:r>
      <w:r w:rsidR="00A527DB" w:rsidRPr="00981D45">
        <w:rPr>
          <w:rFonts w:ascii="Times New Roman" w:hAnsi="Times New Roman" w:cs="Times New Roman"/>
          <w:bCs/>
          <w:sz w:val="24"/>
          <w:szCs w:val="24"/>
        </w:rPr>
        <w:t xml:space="preserve"> pirkimo</w:t>
      </w:r>
      <w:r w:rsidR="00EB2C3C" w:rsidRPr="00981D45">
        <w:rPr>
          <w:rFonts w:ascii="Times New Roman" w:hAnsi="Times New Roman" w:cs="Times New Roman"/>
          <w:bCs/>
          <w:sz w:val="24"/>
          <w:szCs w:val="24"/>
        </w:rPr>
        <w:t xml:space="preserve"> </w:t>
      </w:r>
      <w:r w:rsidR="00EB2C3C" w:rsidRPr="00981D45">
        <w:rPr>
          <w:rFonts w:ascii="Times New Roman" w:hAnsi="Times New Roman" w:cs="Times New Roman"/>
          <w:sz w:val="24"/>
          <w:szCs w:val="24"/>
        </w:rPr>
        <w:t>atviro konkurso</w:t>
      </w:r>
      <w:r w:rsidRPr="00981D45">
        <w:rPr>
          <w:rFonts w:ascii="Times New Roman" w:hAnsi="Times New Roman" w:cs="Times New Roman"/>
          <w:sz w:val="24"/>
          <w:szCs w:val="24"/>
        </w:rPr>
        <w:t xml:space="preserve"> sąlygomis (toliau </w:t>
      </w:r>
      <w:r w:rsidRPr="00981D45">
        <w:rPr>
          <w:rFonts w:ascii="Times New Roman" w:hAnsi="Times New Roman" w:cs="Times New Roman"/>
          <w:b/>
          <w:bCs/>
          <w:sz w:val="24"/>
          <w:szCs w:val="24"/>
        </w:rPr>
        <w:t>– konkurso sąlygos</w:t>
      </w:r>
      <w:r w:rsidRPr="00981D45">
        <w:rPr>
          <w:rFonts w:ascii="Times New Roman" w:hAnsi="Times New Roman" w:cs="Times New Roman"/>
          <w:sz w:val="24"/>
          <w:szCs w:val="24"/>
        </w:rPr>
        <w:t>). Pirkimo dokumentuose nenumatytiems klausimams tiesiogiai taikomos Viešųjų pirkimų įstatymo nuostatos.</w:t>
      </w:r>
    </w:p>
    <w:p w14:paraId="78B444DC"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1.4. Vartojamos pagrindinės sąvokos, apibrėžtos Viešųjų pirkimų įstatyme.</w:t>
      </w:r>
      <w:r w:rsidRPr="00981D45" w:rsidDel="00B055DF">
        <w:rPr>
          <w:rFonts w:ascii="Times New Roman" w:hAnsi="Times New Roman" w:cs="Times New Roman"/>
          <w:sz w:val="24"/>
          <w:szCs w:val="24"/>
        </w:rPr>
        <w:t xml:space="preserve"> </w:t>
      </w:r>
    </w:p>
    <w:p w14:paraId="55AC8E02" w14:textId="77777777" w:rsidR="00AB1383" w:rsidRPr="00981D45" w:rsidRDefault="003A6F3E" w:rsidP="00AB1383">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1.5.</w:t>
      </w:r>
      <w:r w:rsidR="00AB1383" w:rsidRPr="00981D45">
        <w:rPr>
          <w:rFonts w:ascii="Times New Roman" w:hAnsi="Times New Roman" w:cs="Times New Roman"/>
          <w:sz w:val="24"/>
          <w:szCs w:val="24"/>
        </w:rPr>
        <w:t xml:space="preserve"> Išankstinis skelbimas apie pirkimą nebuvo paskelbtas. Skelbimas apie pirkimą paskelbtas CVP IS adresu </w:t>
      </w:r>
      <w:r w:rsidR="00AB1383" w:rsidRPr="00981D45">
        <w:rPr>
          <w:rFonts w:ascii="Times New Roman" w:eastAsia="Calibri" w:hAnsi="Times New Roman" w:cs="Times New Roman"/>
          <w:color w:val="000000"/>
          <w:sz w:val="24"/>
          <w:szCs w:val="24"/>
        </w:rPr>
        <w:t>(</w:t>
      </w:r>
      <w:hyperlink r:id="rId11" w:history="1">
        <w:r w:rsidR="00AB1383" w:rsidRPr="00981D45">
          <w:rPr>
            <w:rStyle w:val="Hipersaitas"/>
            <w:rFonts w:ascii="Times New Roman" w:eastAsia="Calibri" w:hAnsi="Times New Roman" w:cs="Times New Roman"/>
            <w:sz w:val="24"/>
            <w:szCs w:val="24"/>
          </w:rPr>
          <w:t>https://viesiejipirkimai.lt</w:t>
        </w:r>
      </w:hyperlink>
      <w:r w:rsidR="00AB1383" w:rsidRPr="00981D45">
        <w:rPr>
          <w:rFonts w:ascii="Times New Roman" w:eastAsia="Calibri" w:hAnsi="Times New Roman" w:cs="Times New Roman"/>
          <w:color w:val="000000"/>
          <w:sz w:val="24"/>
          <w:szCs w:val="24"/>
        </w:rPr>
        <w:t xml:space="preserve">). </w:t>
      </w:r>
      <w:r w:rsidR="00AB1383" w:rsidRPr="00981D45">
        <w:rPr>
          <w:rFonts w:ascii="Times New Roman" w:hAnsi="Times New Roman" w:cs="Times New Roman"/>
          <w:sz w:val="24"/>
          <w:szCs w:val="24"/>
        </w:rPr>
        <w:t xml:space="preserve">Pirkimo dokumentai, jų paaiškinimai, patikslinimai skelbiami CVP IS </w:t>
      </w:r>
      <w:r w:rsidR="00AB1383" w:rsidRPr="00981D45">
        <w:rPr>
          <w:rFonts w:ascii="Times New Roman" w:eastAsia="Calibri" w:hAnsi="Times New Roman" w:cs="Times New Roman"/>
          <w:color w:val="000000"/>
          <w:sz w:val="24"/>
          <w:szCs w:val="24"/>
        </w:rPr>
        <w:t>(</w:t>
      </w:r>
      <w:hyperlink r:id="rId12" w:history="1">
        <w:r w:rsidR="00AB1383" w:rsidRPr="00981D45">
          <w:rPr>
            <w:rStyle w:val="Hipersaitas"/>
            <w:rFonts w:ascii="Times New Roman" w:eastAsia="Calibri" w:hAnsi="Times New Roman" w:cs="Times New Roman"/>
            <w:sz w:val="24"/>
            <w:szCs w:val="24"/>
          </w:rPr>
          <w:t>https://viesiejipirkimai.lt</w:t>
        </w:r>
      </w:hyperlink>
      <w:r w:rsidR="00AB1383" w:rsidRPr="00981D45">
        <w:rPr>
          <w:rFonts w:ascii="Times New Roman" w:eastAsia="Calibri" w:hAnsi="Times New Roman" w:cs="Times New Roman"/>
          <w:color w:val="000000"/>
          <w:sz w:val="24"/>
          <w:szCs w:val="24"/>
        </w:rPr>
        <w:t xml:space="preserve">). </w:t>
      </w:r>
      <w:r w:rsidR="00AB1383" w:rsidRPr="00981D45">
        <w:rPr>
          <w:rFonts w:ascii="Times New Roman" w:hAnsi="Times New Roman" w:cs="Times New Roman"/>
          <w:sz w:val="24"/>
          <w:szCs w:val="24"/>
        </w:rPr>
        <w:t>Perkančioji organizacija nenumato skelbti savanoriško</w:t>
      </w:r>
      <w:r w:rsidR="00AB1383" w:rsidRPr="00981D45">
        <w:rPr>
          <w:rFonts w:ascii="Times New Roman" w:hAnsi="Times New Roman" w:cs="Times New Roman"/>
          <w:i/>
          <w:sz w:val="24"/>
          <w:szCs w:val="24"/>
        </w:rPr>
        <w:t xml:space="preserve"> </w:t>
      </w:r>
      <w:proofErr w:type="spellStart"/>
      <w:r w:rsidR="00AB1383" w:rsidRPr="00981D45">
        <w:rPr>
          <w:rFonts w:ascii="Times New Roman" w:hAnsi="Times New Roman" w:cs="Times New Roman"/>
          <w:i/>
          <w:sz w:val="24"/>
          <w:szCs w:val="24"/>
        </w:rPr>
        <w:t>ex</w:t>
      </w:r>
      <w:proofErr w:type="spellEnd"/>
      <w:r w:rsidR="00AB1383" w:rsidRPr="00981D45">
        <w:rPr>
          <w:rFonts w:ascii="Times New Roman" w:hAnsi="Times New Roman" w:cs="Times New Roman"/>
          <w:i/>
          <w:sz w:val="24"/>
          <w:szCs w:val="24"/>
        </w:rPr>
        <w:t xml:space="preserve"> ante</w:t>
      </w:r>
      <w:r w:rsidR="00AB1383" w:rsidRPr="00981D45">
        <w:rPr>
          <w:rFonts w:ascii="Times New Roman" w:hAnsi="Times New Roman" w:cs="Times New Roman"/>
          <w:sz w:val="24"/>
          <w:szCs w:val="24"/>
        </w:rPr>
        <w:t xml:space="preserve"> skaidrumo skelbimo.</w:t>
      </w:r>
    </w:p>
    <w:p w14:paraId="61FC5FDB"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29F63837" w14:textId="3C4EF8E5"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1.7. Pirkimą organizuoja ir vykdo perkančiosios organizacijos generalinio direktoriaus </w:t>
      </w:r>
      <w:r w:rsidRPr="00981D45">
        <w:rPr>
          <w:rFonts w:ascii="Times New Roman" w:hAnsi="Times New Roman" w:cs="Times New Roman"/>
          <w:sz w:val="24"/>
          <w:szCs w:val="24"/>
        </w:rPr>
        <w:br/>
        <w:t>202</w:t>
      </w:r>
      <w:r w:rsidR="003A437F">
        <w:rPr>
          <w:rFonts w:ascii="Times New Roman" w:hAnsi="Times New Roman" w:cs="Times New Roman"/>
          <w:sz w:val="24"/>
          <w:szCs w:val="24"/>
        </w:rPr>
        <w:t>6</w:t>
      </w:r>
      <w:r w:rsidRPr="00981D45">
        <w:rPr>
          <w:rFonts w:ascii="Times New Roman" w:hAnsi="Times New Roman" w:cs="Times New Roman"/>
          <w:sz w:val="24"/>
          <w:szCs w:val="24"/>
        </w:rPr>
        <w:t xml:space="preserve"> m.</w:t>
      </w:r>
      <w:r w:rsidR="00742F55">
        <w:rPr>
          <w:rFonts w:ascii="Times New Roman" w:hAnsi="Times New Roman" w:cs="Times New Roman"/>
          <w:sz w:val="24"/>
          <w:szCs w:val="24"/>
        </w:rPr>
        <w:t xml:space="preserve"> </w:t>
      </w:r>
      <w:r w:rsidR="003A437F">
        <w:rPr>
          <w:rFonts w:ascii="Times New Roman" w:hAnsi="Times New Roman" w:cs="Times New Roman"/>
          <w:sz w:val="24"/>
          <w:szCs w:val="24"/>
        </w:rPr>
        <w:t xml:space="preserve">vasario </w:t>
      </w:r>
      <w:r w:rsidR="00086613">
        <w:rPr>
          <w:rFonts w:ascii="Times New Roman" w:hAnsi="Times New Roman" w:cs="Times New Roman"/>
          <w:sz w:val="24"/>
          <w:szCs w:val="24"/>
        </w:rPr>
        <w:t>19</w:t>
      </w:r>
      <w:r w:rsidR="00CF372F">
        <w:rPr>
          <w:rFonts w:ascii="Times New Roman" w:hAnsi="Times New Roman" w:cs="Times New Roman"/>
          <w:sz w:val="24"/>
          <w:szCs w:val="24"/>
        </w:rPr>
        <w:t xml:space="preserve"> </w:t>
      </w:r>
      <w:r w:rsidRPr="00981D45">
        <w:rPr>
          <w:rFonts w:ascii="Times New Roman" w:hAnsi="Times New Roman" w:cs="Times New Roman"/>
          <w:sz w:val="24"/>
          <w:szCs w:val="24"/>
        </w:rPr>
        <w:t>d. įsakymu Nr. 1B-</w:t>
      </w:r>
      <w:r w:rsidR="00086613">
        <w:rPr>
          <w:rFonts w:ascii="Times New Roman" w:hAnsi="Times New Roman" w:cs="Times New Roman"/>
          <w:sz w:val="24"/>
          <w:szCs w:val="24"/>
        </w:rPr>
        <w:t>119</w:t>
      </w:r>
      <w:r w:rsidRPr="00981D45">
        <w:rPr>
          <w:rFonts w:ascii="Times New Roman" w:hAnsi="Times New Roman" w:cs="Times New Roman"/>
          <w:sz w:val="24"/>
          <w:szCs w:val="24"/>
        </w:rPr>
        <w:t xml:space="preserve"> sudaryta Viešojo pirkimo komisija (toliau – </w:t>
      </w:r>
      <w:r w:rsidRPr="00981D45">
        <w:rPr>
          <w:rFonts w:ascii="Times New Roman" w:hAnsi="Times New Roman" w:cs="Times New Roman"/>
          <w:b/>
          <w:sz w:val="24"/>
          <w:szCs w:val="24"/>
        </w:rPr>
        <w:t>komisija</w:t>
      </w:r>
      <w:r w:rsidRPr="00981D45">
        <w:rPr>
          <w:rFonts w:ascii="Times New Roman" w:hAnsi="Times New Roman" w:cs="Times New Roman"/>
          <w:sz w:val="24"/>
          <w:szCs w:val="24"/>
        </w:rPr>
        <w:t>).</w:t>
      </w:r>
    </w:p>
    <w:p w14:paraId="65D75FC8" w14:textId="39D87FE6"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1.8. Konkurse gali dalyvauti visi juridiniai ir fiziniai asmenys, bendrai veiklai susivienijusių asmenų grupės (toliau – </w:t>
      </w:r>
      <w:r w:rsidRPr="00981D45">
        <w:rPr>
          <w:rFonts w:ascii="Times New Roman" w:hAnsi="Times New Roman" w:cs="Times New Roman"/>
          <w:b/>
          <w:sz w:val="24"/>
          <w:szCs w:val="24"/>
        </w:rPr>
        <w:t>t</w:t>
      </w:r>
      <w:r w:rsidR="00A628E6" w:rsidRPr="00981D45">
        <w:rPr>
          <w:rFonts w:ascii="Times New Roman" w:hAnsi="Times New Roman" w:cs="Times New Roman"/>
          <w:b/>
          <w:sz w:val="24"/>
          <w:szCs w:val="24"/>
        </w:rPr>
        <w:t>ie</w:t>
      </w:r>
      <w:r w:rsidRPr="00981D45">
        <w:rPr>
          <w:rFonts w:ascii="Times New Roman" w:hAnsi="Times New Roman" w:cs="Times New Roman"/>
          <w:b/>
          <w:sz w:val="24"/>
          <w:szCs w:val="24"/>
        </w:rPr>
        <w:t>kėjas</w:t>
      </w:r>
      <w:r w:rsidRPr="00981D45">
        <w:rPr>
          <w:rFonts w:ascii="Times New Roman" w:hAnsi="Times New Roman" w:cs="Times New Roman"/>
          <w:bCs/>
          <w:sz w:val="24"/>
          <w:szCs w:val="24"/>
        </w:rPr>
        <w:t>).</w:t>
      </w:r>
    </w:p>
    <w:p w14:paraId="128278A4" w14:textId="1E49AE63"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T</w:t>
      </w:r>
      <w:r w:rsidR="00A628E6" w:rsidRPr="00981D45">
        <w:rPr>
          <w:rFonts w:ascii="Times New Roman" w:hAnsi="Times New Roman" w:cs="Times New Roman"/>
          <w:sz w:val="24"/>
          <w:szCs w:val="24"/>
        </w:rPr>
        <w:t>ie</w:t>
      </w:r>
      <w:r w:rsidRPr="00981D45">
        <w:rPr>
          <w:rFonts w:ascii="Times New Roman" w:hAnsi="Times New Roman" w:cs="Times New Roman"/>
          <w:sz w:val="24"/>
          <w:szCs w:val="24"/>
        </w:rPr>
        <w:t>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325ADE28" w14:textId="49861EC3"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1.9. Perkančiosios organizacijos ir t</w:t>
      </w:r>
      <w:r w:rsidR="00A628E6"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kėjo pranešimai vienas kitam, atliekant </w:t>
      </w:r>
      <w:bookmarkStart w:id="11" w:name="_Hlk102048141"/>
      <w:r w:rsidRPr="00981D45">
        <w:rPr>
          <w:rFonts w:ascii="Times New Roman" w:hAnsi="Times New Roman" w:cs="Times New Roman"/>
          <w:sz w:val="24"/>
          <w:szCs w:val="24"/>
        </w:rPr>
        <w:t xml:space="preserve">Viešųjų pirkimų įstatymo </w:t>
      </w:r>
      <w:bookmarkEnd w:id="11"/>
      <w:r w:rsidRPr="00981D45">
        <w:rPr>
          <w:rFonts w:ascii="Times New Roman" w:hAnsi="Times New Roman" w:cs="Times New Roman"/>
          <w:sz w:val="24"/>
          <w:szCs w:val="24"/>
        </w:rPr>
        <w:t>reglamentuotas pirkimo procedūras, teikiami lietuvių kalba.</w:t>
      </w:r>
    </w:p>
    <w:p w14:paraId="63096F4F"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1.10. Visos pirkimo sąlygos nustatytos pirkimo dokumentuose, kuriuos sudaro:</w:t>
      </w:r>
    </w:p>
    <w:p w14:paraId="7C000E2D"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1.10.1. Skelbimas apie pirkimą;</w:t>
      </w:r>
    </w:p>
    <w:p w14:paraId="292CC471" w14:textId="2C377901"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1.10.2. </w:t>
      </w:r>
      <w:r w:rsidR="00D309E0" w:rsidRPr="00981D45">
        <w:rPr>
          <w:rFonts w:ascii="Times New Roman" w:hAnsi="Times New Roman" w:cs="Times New Roman"/>
          <w:sz w:val="24"/>
          <w:szCs w:val="24"/>
        </w:rPr>
        <w:t>k</w:t>
      </w:r>
      <w:r w:rsidRPr="00981D45">
        <w:rPr>
          <w:rFonts w:ascii="Times New Roman" w:hAnsi="Times New Roman" w:cs="Times New Roman"/>
          <w:sz w:val="24"/>
          <w:szCs w:val="24"/>
        </w:rPr>
        <w:t>onkurso sąlygos (kartu su priedais);</w:t>
      </w:r>
    </w:p>
    <w:p w14:paraId="3578F2B3" w14:textId="3354499D"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1.10.3. </w:t>
      </w:r>
      <w:r w:rsidR="00D309E0" w:rsidRPr="00981D45">
        <w:rPr>
          <w:rFonts w:ascii="Times New Roman" w:hAnsi="Times New Roman" w:cs="Times New Roman"/>
          <w:sz w:val="24"/>
          <w:szCs w:val="24"/>
        </w:rPr>
        <w:t>k</w:t>
      </w:r>
      <w:r w:rsidRPr="00981D45">
        <w:rPr>
          <w:rFonts w:ascii="Times New Roman" w:hAnsi="Times New Roman" w:cs="Times New Roman"/>
          <w:sz w:val="24"/>
          <w:szCs w:val="24"/>
        </w:rPr>
        <w:t>onkurso sąlygų paaiškinimai (patikslinimai), taip pat atsakymai į t</w:t>
      </w:r>
      <w:r w:rsidR="00DD4AD3" w:rsidRPr="00981D45">
        <w:rPr>
          <w:rFonts w:ascii="Times New Roman" w:hAnsi="Times New Roman" w:cs="Times New Roman"/>
          <w:sz w:val="24"/>
          <w:szCs w:val="24"/>
        </w:rPr>
        <w:t>ie</w:t>
      </w:r>
      <w:r w:rsidRPr="00981D45">
        <w:rPr>
          <w:rFonts w:ascii="Times New Roman" w:hAnsi="Times New Roman" w:cs="Times New Roman"/>
          <w:sz w:val="24"/>
          <w:szCs w:val="24"/>
        </w:rPr>
        <w:t>kėjų klausimus, jeigu bus;</w:t>
      </w:r>
    </w:p>
    <w:p w14:paraId="7C039A16"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1.10.4. kita CVP IS priemonėmis pateikta informacija.</w:t>
      </w:r>
    </w:p>
    <w:p w14:paraId="313B2EC3" w14:textId="277A65CC"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1.11. Perkančioji organizacija </w:t>
      </w:r>
      <w:r w:rsidR="00E74A85" w:rsidRPr="00981D45">
        <w:rPr>
          <w:rFonts w:ascii="Times New Roman" w:hAnsi="Times New Roman" w:cs="Times New Roman"/>
          <w:sz w:val="24"/>
          <w:szCs w:val="24"/>
        </w:rPr>
        <w:t>yra</w:t>
      </w:r>
      <w:r w:rsidRPr="00981D45">
        <w:rPr>
          <w:rFonts w:ascii="Times New Roman" w:hAnsi="Times New Roman" w:cs="Times New Roman"/>
          <w:sz w:val="24"/>
          <w:szCs w:val="24"/>
        </w:rPr>
        <w:t xml:space="preserve"> pridėtinės vertės mokesčio (toliau – PVM) mokėtoja.</w:t>
      </w:r>
    </w:p>
    <w:p w14:paraId="467DB08D" w14:textId="1FBAE988"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1.12. </w:t>
      </w:r>
      <w:r w:rsidR="009D64B4" w:rsidRPr="00981D45">
        <w:rPr>
          <w:rFonts w:ascii="Times New Roman" w:hAnsi="Times New Roman" w:cs="Times New Roman"/>
          <w:sz w:val="24"/>
          <w:szCs w:val="24"/>
        </w:rPr>
        <w:t>Pirkimo dokumentų paaiškinimai ir patikslinimai bus</w:t>
      </w:r>
      <w:r w:rsidR="009D64B4" w:rsidRPr="00981D45">
        <w:rPr>
          <w:rFonts w:ascii="Times New Roman" w:hAnsi="Times New Roman" w:cs="Times New Roman"/>
          <w:b/>
          <w:bCs/>
          <w:sz w:val="24"/>
          <w:szCs w:val="24"/>
        </w:rPr>
        <w:t xml:space="preserve"> </w:t>
      </w:r>
      <w:r w:rsidR="009D64B4" w:rsidRPr="00981D45">
        <w:rPr>
          <w:rFonts w:ascii="Times New Roman" w:hAnsi="Times New Roman" w:cs="Times New Roman"/>
          <w:sz w:val="24"/>
          <w:szCs w:val="24"/>
        </w:rPr>
        <w:t>skelbiami CVP IS priemonėmis ir siunčiami prašymą pateikusiam bei visiems prie pirkimo prisijungusiems tiekėjams, neatskleidžiant prašymą pateikusio tiekėjo tapatybės. Perkančiosios organizacijos ir tiekėjo susirašinėjimas vykdomas tik CVP IS susirašinėjimo priemonėmis išskyrus:</w:t>
      </w:r>
    </w:p>
    <w:p w14:paraId="5EEAF686"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1.12.1. bendravimą pasirašant ar nutraukiant sutartį, vykdant ir keičiant pirkimo sutartį;</w:t>
      </w:r>
    </w:p>
    <w:p w14:paraId="770062B2" w14:textId="1E2C4AC0"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1.12.2.</w:t>
      </w:r>
      <w:r w:rsidR="00787D92" w:rsidRPr="00981D45">
        <w:rPr>
          <w:rFonts w:ascii="Times New Roman" w:hAnsi="Times New Roman" w:cs="Times New Roman"/>
          <w:sz w:val="24"/>
          <w:szCs w:val="24"/>
        </w:rPr>
        <w:t xml:space="preserve"> pretenzijų pateikimą (pretenzijos </w:t>
      </w:r>
      <w:r w:rsidR="009123DA" w:rsidRPr="00981D45">
        <w:rPr>
          <w:rFonts w:ascii="Times New Roman" w:hAnsi="Times New Roman" w:cs="Times New Roman"/>
          <w:sz w:val="24"/>
          <w:szCs w:val="24"/>
        </w:rPr>
        <w:t>turi</w:t>
      </w:r>
      <w:r w:rsidR="00787D92" w:rsidRPr="00981D45">
        <w:rPr>
          <w:rFonts w:ascii="Times New Roman" w:hAnsi="Times New Roman" w:cs="Times New Roman"/>
          <w:sz w:val="24"/>
          <w:szCs w:val="24"/>
        </w:rPr>
        <w:t xml:space="preserve"> būti teikiamos elektroninėmis priemonėmis);</w:t>
      </w:r>
    </w:p>
    <w:p w14:paraId="64D735B5"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1.12.3. kitais Viešųjų pirkimų įstatymo 22 straipsnyje imperatyviai nustatytais atvejais. </w:t>
      </w:r>
    </w:p>
    <w:p w14:paraId="2F344216" w14:textId="2935FE90"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1.13. Perkančiosios organizacijos kontaktinis asmuo – Laima Snieganaitė, Muitinės departamento Viešųjų pirkimų skyriaus</w:t>
      </w:r>
      <w:r w:rsidR="00F062B4">
        <w:rPr>
          <w:rFonts w:ascii="Times New Roman" w:hAnsi="Times New Roman" w:cs="Times New Roman"/>
          <w:sz w:val="24"/>
          <w:szCs w:val="24"/>
        </w:rPr>
        <w:t xml:space="preserve"> patarėja</w:t>
      </w:r>
      <w:r w:rsidRPr="00981D45">
        <w:rPr>
          <w:rFonts w:ascii="Times New Roman" w:hAnsi="Times New Roman" w:cs="Times New Roman"/>
          <w:sz w:val="24"/>
          <w:szCs w:val="24"/>
        </w:rPr>
        <w:t xml:space="preserve">, el. p. </w:t>
      </w:r>
      <w:hyperlink r:id="rId13" w:history="1">
        <w:r w:rsidRPr="00981D45">
          <w:rPr>
            <w:rStyle w:val="Hipersaitas"/>
            <w:rFonts w:ascii="Times New Roman" w:hAnsi="Times New Roman" w:cs="Times New Roman"/>
            <w:sz w:val="24"/>
            <w:szCs w:val="24"/>
          </w:rPr>
          <w:t>laima.snieganaite@lrmuitine.lt</w:t>
        </w:r>
      </w:hyperlink>
      <w:r w:rsidRPr="00981D45">
        <w:rPr>
          <w:rFonts w:ascii="Times New Roman" w:hAnsi="Times New Roman" w:cs="Times New Roman"/>
          <w:sz w:val="24"/>
          <w:szCs w:val="24"/>
        </w:rPr>
        <w:t>.</w:t>
      </w:r>
    </w:p>
    <w:p w14:paraId="02D81DF6" w14:textId="6B3DCDAD"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1.14. T</w:t>
      </w:r>
      <w:r w:rsidR="00A628E6" w:rsidRPr="00981D45">
        <w:rPr>
          <w:rFonts w:ascii="Times New Roman" w:hAnsi="Times New Roman" w:cs="Times New Roman"/>
          <w:sz w:val="24"/>
          <w:szCs w:val="24"/>
        </w:rPr>
        <w:t>ie</w:t>
      </w:r>
      <w:r w:rsidRPr="00981D45">
        <w:rPr>
          <w:rFonts w:ascii="Times New Roman" w:hAnsi="Times New Roman" w:cs="Times New Roman"/>
          <w:sz w:val="24"/>
          <w:szCs w:val="24"/>
        </w:rPr>
        <w:t>kėjas privalo atidžiai perskaityti visas konkurso sąlygas (reikalavimus, formas, techninę specifikaciją, sutarties sąlygas) jomis vadovautis ir jų laikytis.</w:t>
      </w:r>
    </w:p>
    <w:p w14:paraId="38022349"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1.15. Stebėtojai dalyvauti komisijos posėdžiuose nėra kviečiami.</w:t>
      </w:r>
    </w:p>
    <w:p w14:paraId="451074D9"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1.16. 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235F84B2"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1.17. Perkančioji organizacija:</w:t>
      </w:r>
    </w:p>
    <w:p w14:paraId="22726EAB"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lastRenderedPageBreak/>
        <w:t>1.17.1 privalo nutraukti pradėtas pirkimo procedūras, jeigu buvo pažeisti Viešųjų pirkimų įstatymo 17 straipsnio 1 dalyje nustatyti principai ir atitinkamos padėties negalima ištaisyti;</w:t>
      </w:r>
    </w:p>
    <w:p w14:paraId="1B0C4CF9"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41F19E6F" w14:textId="083026A2"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1.18. Jeigu perkančioji organizacija patikslina pirkimo dokumentus, naujesni pakeitimai turi pirmenybę prieš senesnius pakeitimus. T</w:t>
      </w:r>
      <w:r w:rsidR="00A628E6" w:rsidRPr="00981D45">
        <w:rPr>
          <w:rFonts w:ascii="Times New Roman" w:hAnsi="Times New Roman" w:cs="Times New Roman"/>
          <w:sz w:val="24"/>
          <w:szCs w:val="24"/>
        </w:rPr>
        <w:t>ie</w:t>
      </w:r>
      <w:r w:rsidRPr="00981D45">
        <w:rPr>
          <w:rFonts w:ascii="Times New Roman" w:hAnsi="Times New Roman" w:cs="Times New Roman"/>
          <w:sz w:val="24"/>
          <w:szCs w:val="24"/>
        </w:rPr>
        <w:t>kėjai turi vadovautis naujausia paskelbta pirkimo dokumentų versija.</w:t>
      </w:r>
    </w:p>
    <w:p w14:paraId="6D57E815" w14:textId="7FFC4C1D" w:rsidR="003A6F3E" w:rsidRPr="00616713" w:rsidRDefault="003A6F3E" w:rsidP="003A6F3E">
      <w:pPr>
        <w:spacing w:after="0" w:line="240" w:lineRule="auto"/>
        <w:ind w:firstLine="851"/>
        <w:jc w:val="both"/>
        <w:rPr>
          <w:rFonts w:ascii="Times New Roman" w:hAnsi="Times New Roman" w:cs="Times New Roman"/>
          <w:sz w:val="24"/>
          <w:szCs w:val="24"/>
        </w:rPr>
      </w:pPr>
      <w:r w:rsidRPr="00616713">
        <w:rPr>
          <w:rFonts w:ascii="Times New Roman" w:hAnsi="Times New Roman" w:cs="Times New Roman"/>
          <w:sz w:val="24"/>
          <w:szCs w:val="24"/>
        </w:rPr>
        <w:t>1.19.</w:t>
      </w:r>
      <w:r w:rsidRPr="00981D45">
        <w:rPr>
          <w:rFonts w:ascii="Times New Roman" w:hAnsi="Times New Roman" w:cs="Times New Roman"/>
          <w:sz w:val="24"/>
          <w:szCs w:val="24"/>
        </w:rPr>
        <w:t xml:space="preserve"> </w:t>
      </w:r>
      <w:r w:rsidRPr="00616713">
        <w:rPr>
          <w:rFonts w:ascii="Times New Roman" w:hAnsi="Times New Roman" w:cs="Times New Roman"/>
          <w:sz w:val="24"/>
          <w:szCs w:val="24"/>
        </w:rPr>
        <w:t xml:space="preserve">Perkančioji organizacija neatlieka </w:t>
      </w:r>
      <w:r w:rsidR="00800F5B">
        <w:rPr>
          <w:rFonts w:ascii="Times New Roman" w:hAnsi="Times New Roman" w:cs="Times New Roman"/>
          <w:sz w:val="24"/>
          <w:szCs w:val="24"/>
        </w:rPr>
        <w:t>diskų masyv</w:t>
      </w:r>
      <w:r w:rsidR="00FA7D57">
        <w:rPr>
          <w:rFonts w:ascii="Times New Roman" w:hAnsi="Times New Roman" w:cs="Times New Roman"/>
          <w:sz w:val="24"/>
          <w:szCs w:val="24"/>
        </w:rPr>
        <w:t xml:space="preserve">o </w:t>
      </w:r>
      <w:r w:rsidRPr="00616713">
        <w:rPr>
          <w:rFonts w:ascii="Times New Roman" w:hAnsi="Times New Roman" w:cs="Times New Roman"/>
          <w:sz w:val="24"/>
          <w:szCs w:val="24"/>
        </w:rPr>
        <w:t xml:space="preserve">pirkimo iš Centrinės perkančiosios organizacijos (toliau – CPO), nes CPO </w:t>
      </w:r>
      <w:r w:rsidR="00203AEC" w:rsidRPr="00616713">
        <w:rPr>
          <w:rFonts w:ascii="Times New Roman" w:hAnsi="Times New Roman" w:cs="Times New Roman"/>
          <w:sz w:val="24"/>
          <w:szCs w:val="24"/>
        </w:rPr>
        <w:t xml:space="preserve">kataloge </w:t>
      </w:r>
      <w:r w:rsidR="00D856E8" w:rsidRPr="00616713">
        <w:rPr>
          <w:rFonts w:ascii="Times New Roman" w:hAnsi="Times New Roman" w:cs="Times New Roman"/>
          <w:sz w:val="24"/>
          <w:szCs w:val="24"/>
        </w:rPr>
        <w:t xml:space="preserve">tokių </w:t>
      </w:r>
      <w:r w:rsidR="00FA7D57">
        <w:rPr>
          <w:rFonts w:ascii="Times New Roman" w:hAnsi="Times New Roman" w:cs="Times New Roman"/>
          <w:sz w:val="24"/>
          <w:szCs w:val="24"/>
        </w:rPr>
        <w:t>prekių</w:t>
      </w:r>
      <w:r w:rsidR="00BB19A2" w:rsidRPr="00616713">
        <w:rPr>
          <w:rFonts w:ascii="Times New Roman" w:hAnsi="Times New Roman" w:cs="Times New Roman"/>
          <w:sz w:val="24"/>
          <w:szCs w:val="24"/>
        </w:rPr>
        <w:t xml:space="preserve"> </w:t>
      </w:r>
      <w:r w:rsidR="00D856E8" w:rsidRPr="00616713">
        <w:rPr>
          <w:rFonts w:ascii="Times New Roman" w:hAnsi="Times New Roman" w:cs="Times New Roman"/>
          <w:sz w:val="24"/>
          <w:szCs w:val="24"/>
        </w:rPr>
        <w:t>nėra</w:t>
      </w:r>
      <w:r w:rsidR="00616713" w:rsidRPr="00616713">
        <w:rPr>
          <w:rFonts w:ascii="Times New Roman" w:hAnsi="Times New Roman" w:cs="Times New Roman"/>
          <w:sz w:val="24"/>
          <w:szCs w:val="24"/>
        </w:rPr>
        <w:t xml:space="preserve"> siūloma. </w:t>
      </w:r>
      <w:r w:rsidRPr="00616713">
        <w:rPr>
          <w:rFonts w:ascii="Times New Roman" w:hAnsi="Times New Roman" w:cs="Times New Roman"/>
          <w:sz w:val="24"/>
          <w:szCs w:val="24"/>
        </w:rPr>
        <w:t xml:space="preserve"> </w:t>
      </w:r>
    </w:p>
    <w:p w14:paraId="165CAEAC" w14:textId="33CDBF70" w:rsidR="00717B89" w:rsidRPr="00CD7BD3" w:rsidRDefault="003A6F3E" w:rsidP="00717B89">
      <w:pPr>
        <w:ind w:firstLine="851"/>
        <w:jc w:val="both"/>
        <w:rPr>
          <w:rFonts w:ascii="Times New Roman" w:hAnsi="Times New Roman" w:cs="Times New Roman"/>
          <w:bCs/>
          <w:iCs/>
          <w:sz w:val="24"/>
          <w:szCs w:val="24"/>
        </w:rPr>
      </w:pPr>
      <w:r w:rsidRPr="00CD7BD3">
        <w:rPr>
          <w:rFonts w:ascii="Times New Roman" w:hAnsi="Times New Roman" w:cs="Times New Roman"/>
          <w:sz w:val="24"/>
          <w:szCs w:val="24"/>
        </w:rPr>
        <w:t>1.20</w:t>
      </w:r>
      <w:r w:rsidR="00717B89">
        <w:rPr>
          <w:rFonts w:ascii="Times New Roman" w:hAnsi="Times New Roman" w:cs="Times New Roman"/>
          <w:sz w:val="24"/>
          <w:szCs w:val="24"/>
        </w:rPr>
        <w:t xml:space="preserve">. </w:t>
      </w:r>
      <w:r w:rsidR="007C6F1E">
        <w:rPr>
          <w:rFonts w:ascii="Times New Roman" w:hAnsi="Times New Roman" w:cs="Times New Roman"/>
          <w:sz w:val="24"/>
          <w:szCs w:val="24"/>
        </w:rPr>
        <w:t xml:space="preserve"> </w:t>
      </w:r>
      <w:r w:rsidR="00717B89" w:rsidRPr="001134E7">
        <w:rPr>
          <w:rFonts w:ascii="Times New Roman" w:hAnsi="Times New Roman" w:cs="Times New Roman"/>
          <w:sz w:val="24"/>
          <w:szCs w:val="24"/>
        </w:rPr>
        <w:t>Atliekamas žaliasis pirkimas</w:t>
      </w:r>
      <w:r w:rsidR="00717B89">
        <w:rPr>
          <w:rFonts w:ascii="Times New Roman" w:hAnsi="Times New Roman" w:cs="Times New Roman"/>
          <w:sz w:val="24"/>
          <w:szCs w:val="24"/>
        </w:rPr>
        <w:t>. Pirkimas vykdomas</w:t>
      </w:r>
      <w:r w:rsidR="00717B89">
        <w:rPr>
          <w:rFonts w:ascii="Times New Roman" w:hAnsi="Times New Roman" w:cs="Times New Roman"/>
          <w:bCs/>
          <w:iCs/>
          <w:sz w:val="24"/>
          <w:szCs w:val="24"/>
        </w:rPr>
        <w:t xml:space="preserve"> v</w:t>
      </w:r>
      <w:r w:rsidR="00717B89" w:rsidRPr="00CD7BD3">
        <w:rPr>
          <w:rFonts w:ascii="Times New Roman" w:hAnsi="Times New Roman" w:cs="Times New Roman"/>
          <w:bCs/>
          <w:iCs/>
          <w:sz w:val="24"/>
          <w:szCs w:val="24"/>
        </w:rPr>
        <w:t>adovaujantis L</w:t>
      </w:r>
      <w:r w:rsidR="00717B89" w:rsidRPr="00CD7BD3">
        <w:rPr>
          <w:rFonts w:ascii="Times New Roman" w:hAnsi="Times New Roman" w:cs="Times New Roman"/>
          <w:iCs/>
          <w:sz w:val="24"/>
          <w:szCs w:val="24"/>
        </w:rPr>
        <w:t xml:space="preserve">ietuvos Respublikos aplinkos ministro </w:t>
      </w:r>
      <w:r w:rsidR="00717B89" w:rsidRPr="00CD7BD3">
        <w:rPr>
          <w:rFonts w:ascii="Times New Roman" w:hAnsi="Times New Roman" w:cs="Times New Roman"/>
          <w:sz w:val="24"/>
          <w:szCs w:val="24"/>
        </w:rPr>
        <w:t xml:space="preserve">2011 m. birželio 28 d. įsakymu Nr. D1-508 patvirtinto Aplinkos apsaugos kriterijų taikymo, vykdant žaliuosius pirkimus, </w:t>
      </w:r>
      <w:r w:rsidR="00717B89" w:rsidRPr="00717B89">
        <w:rPr>
          <w:rFonts w:ascii="Times New Roman" w:hAnsi="Times New Roman" w:cs="Times New Roman"/>
          <w:sz w:val="24"/>
          <w:szCs w:val="24"/>
        </w:rPr>
        <w:t xml:space="preserve">tvarkos aprašo </w:t>
      </w:r>
      <w:r w:rsidR="00717B89" w:rsidRPr="00717B89">
        <w:rPr>
          <w:rFonts w:ascii="Times New Roman" w:hAnsi="Times New Roman" w:cs="Times New Roman"/>
          <w:bCs/>
          <w:iCs/>
          <w:sz w:val="24"/>
          <w:szCs w:val="24"/>
        </w:rPr>
        <w:t>4.1. papunkčiu. Aplinkos apsaugos kriterijai nustatyti Konkurso sąlygų 1 priede.</w:t>
      </w:r>
    </w:p>
    <w:p w14:paraId="6EF583BF" w14:textId="1EAC56A6" w:rsidR="00DB6858" w:rsidRPr="00CD7BD3" w:rsidRDefault="00CD7BD3" w:rsidP="00717B89">
      <w:pPr>
        <w:ind w:firstLine="851"/>
        <w:jc w:val="both"/>
        <w:rPr>
          <w:rFonts w:ascii="Times New Roman" w:hAnsi="Times New Roman" w:cs="Times New Roman"/>
          <w:sz w:val="24"/>
          <w:szCs w:val="24"/>
        </w:rPr>
      </w:pPr>
      <w:r w:rsidRPr="00CD7BD3">
        <w:rPr>
          <w:rFonts w:ascii="Times New Roman" w:hAnsi="Times New Roman" w:cs="Times New Roman"/>
          <w:bCs/>
          <w:iCs/>
          <w:sz w:val="24"/>
          <w:szCs w:val="24"/>
        </w:rPr>
        <w:t xml:space="preserve"> </w:t>
      </w:r>
    </w:p>
    <w:p w14:paraId="053BB908" w14:textId="6544BF0D" w:rsidR="003A6F3E" w:rsidRPr="00981D45" w:rsidRDefault="003A6F3E" w:rsidP="00D824C0">
      <w:pPr>
        <w:spacing w:after="0" w:line="240" w:lineRule="auto"/>
        <w:jc w:val="center"/>
        <w:rPr>
          <w:rFonts w:ascii="Times New Roman" w:hAnsi="Times New Roman" w:cs="Times New Roman"/>
          <w:b/>
          <w:bCs/>
          <w:sz w:val="24"/>
          <w:szCs w:val="24"/>
        </w:rPr>
      </w:pPr>
      <w:bookmarkStart w:id="12" w:name="_Toc61251132"/>
      <w:r w:rsidRPr="00981D45">
        <w:rPr>
          <w:rFonts w:ascii="Times New Roman" w:hAnsi="Times New Roman" w:cs="Times New Roman"/>
          <w:b/>
          <w:bCs/>
          <w:sz w:val="24"/>
          <w:szCs w:val="24"/>
        </w:rPr>
        <w:t>II. PIRKIMO OBJEKTAS</w:t>
      </w:r>
      <w:bookmarkEnd w:id="9"/>
      <w:bookmarkEnd w:id="10"/>
      <w:bookmarkEnd w:id="12"/>
    </w:p>
    <w:p w14:paraId="2E16D567" w14:textId="7CFF57D0" w:rsidR="00242E93" w:rsidRPr="00242E93" w:rsidRDefault="003A6F3E" w:rsidP="00FC61ED">
      <w:pPr>
        <w:tabs>
          <w:tab w:val="left" w:pos="720"/>
        </w:tabs>
        <w:spacing w:after="0" w:line="240" w:lineRule="auto"/>
        <w:ind w:firstLine="851"/>
        <w:jc w:val="both"/>
        <w:rPr>
          <w:rFonts w:ascii="Times New Roman" w:eastAsia="Calibri" w:hAnsi="Times New Roman" w:cs="Times New Roman"/>
          <w:sz w:val="24"/>
          <w:szCs w:val="24"/>
        </w:rPr>
      </w:pPr>
      <w:r w:rsidRPr="00C8122D">
        <w:rPr>
          <w:rFonts w:ascii="Times New Roman" w:hAnsi="Times New Roman" w:cs="Times New Roman"/>
          <w:sz w:val="24"/>
          <w:szCs w:val="24"/>
        </w:rPr>
        <w:t>2.1. </w:t>
      </w:r>
      <w:r w:rsidRPr="00717B89">
        <w:rPr>
          <w:rFonts w:ascii="Times New Roman" w:hAnsi="Times New Roman" w:cs="Times New Roman"/>
          <w:sz w:val="24"/>
          <w:szCs w:val="24"/>
        </w:rPr>
        <w:t>Pirkimo objektas</w:t>
      </w:r>
      <w:r w:rsidRPr="00C8122D">
        <w:rPr>
          <w:rFonts w:ascii="Times New Roman" w:hAnsi="Times New Roman" w:cs="Times New Roman"/>
          <w:sz w:val="24"/>
          <w:szCs w:val="24"/>
        </w:rPr>
        <w:t xml:space="preserve"> –</w:t>
      </w:r>
      <w:r w:rsidR="00616713">
        <w:rPr>
          <w:rFonts w:ascii="Times New Roman" w:hAnsi="Times New Roman" w:cs="Times New Roman"/>
          <w:sz w:val="24"/>
          <w:szCs w:val="24"/>
        </w:rPr>
        <w:t xml:space="preserve"> </w:t>
      </w:r>
      <w:r w:rsidR="00BC0CE3">
        <w:rPr>
          <w:rFonts w:ascii="Times New Roman" w:hAnsi="Times New Roman" w:cs="Times New Roman"/>
          <w:sz w:val="24"/>
          <w:szCs w:val="24"/>
        </w:rPr>
        <w:t>diskų masyvas (</w:t>
      </w:r>
      <w:r w:rsidR="004A4400">
        <w:rPr>
          <w:rFonts w:ascii="Times New Roman" w:hAnsi="Times New Roman" w:cs="Times New Roman"/>
          <w:sz w:val="24"/>
          <w:szCs w:val="24"/>
        </w:rPr>
        <w:t>toliau – prekė)</w:t>
      </w:r>
      <w:r w:rsidR="00BC0CE3">
        <w:rPr>
          <w:rFonts w:ascii="Times New Roman" w:hAnsi="Times New Roman" w:cs="Times New Roman"/>
          <w:sz w:val="24"/>
          <w:szCs w:val="24"/>
        </w:rPr>
        <w:t xml:space="preserve"> </w:t>
      </w:r>
      <w:r w:rsidR="00242E93" w:rsidRPr="00242E93">
        <w:rPr>
          <w:rFonts w:ascii="Times New Roman" w:hAnsi="Times New Roman" w:cs="Times New Roman"/>
          <w:sz w:val="24"/>
          <w:szCs w:val="24"/>
        </w:rPr>
        <w:t>1 vnt., įskaitant</w:t>
      </w:r>
      <w:r w:rsidR="00FC61ED">
        <w:rPr>
          <w:rFonts w:ascii="Times New Roman" w:hAnsi="Times New Roman" w:cs="Times New Roman"/>
          <w:sz w:val="24"/>
          <w:szCs w:val="24"/>
        </w:rPr>
        <w:t xml:space="preserve"> </w:t>
      </w:r>
      <w:r w:rsidR="00242E93" w:rsidRPr="00242E93">
        <w:rPr>
          <w:rFonts w:ascii="Times New Roman" w:eastAsia="Calibri" w:hAnsi="Times New Roman" w:cs="Times New Roman"/>
          <w:sz w:val="24"/>
          <w:szCs w:val="24"/>
        </w:rPr>
        <w:t>diegimą</w:t>
      </w:r>
      <w:r w:rsidR="00FC61ED">
        <w:rPr>
          <w:rFonts w:ascii="Times New Roman" w:eastAsia="Calibri" w:hAnsi="Times New Roman" w:cs="Times New Roman"/>
          <w:sz w:val="24"/>
          <w:szCs w:val="24"/>
        </w:rPr>
        <w:t xml:space="preserve">, </w:t>
      </w:r>
      <w:r w:rsidR="00242E93" w:rsidRPr="00242E93">
        <w:rPr>
          <w:rFonts w:ascii="Times New Roman" w:eastAsia="Calibri" w:hAnsi="Times New Roman" w:cs="Times New Roman"/>
          <w:sz w:val="24"/>
          <w:szCs w:val="24"/>
        </w:rPr>
        <w:t xml:space="preserve">duomenų perkėlimą iš </w:t>
      </w:r>
      <w:r w:rsidR="00242E93" w:rsidRPr="00242E93">
        <w:rPr>
          <w:rFonts w:ascii="Times New Roman" w:hAnsi="Times New Roman" w:cs="Times New Roman"/>
          <w:sz w:val="24"/>
          <w:szCs w:val="24"/>
        </w:rPr>
        <w:t xml:space="preserve">esamo diskų masyvo HPE 3PAR 8200 į perkamą </w:t>
      </w:r>
      <w:r w:rsidR="006542D2">
        <w:rPr>
          <w:rFonts w:ascii="Times New Roman" w:hAnsi="Times New Roman" w:cs="Times New Roman"/>
          <w:sz w:val="24"/>
          <w:szCs w:val="24"/>
        </w:rPr>
        <w:t>di</w:t>
      </w:r>
      <w:r w:rsidR="00502294">
        <w:rPr>
          <w:rFonts w:ascii="Times New Roman" w:hAnsi="Times New Roman" w:cs="Times New Roman"/>
          <w:sz w:val="24"/>
          <w:szCs w:val="24"/>
        </w:rPr>
        <w:t>skų masyvą</w:t>
      </w:r>
      <w:r w:rsidR="00242E93" w:rsidRPr="00242E93">
        <w:rPr>
          <w:rFonts w:ascii="Times New Roman" w:hAnsi="Times New Roman" w:cs="Times New Roman"/>
          <w:sz w:val="24"/>
          <w:szCs w:val="24"/>
        </w:rPr>
        <w:t xml:space="preserve"> išlaikant jų struktūrą</w:t>
      </w:r>
      <w:r w:rsidR="00FC61ED">
        <w:rPr>
          <w:rFonts w:ascii="Times New Roman" w:hAnsi="Times New Roman" w:cs="Times New Roman"/>
          <w:sz w:val="24"/>
          <w:szCs w:val="24"/>
        </w:rPr>
        <w:t xml:space="preserve">, </w:t>
      </w:r>
      <w:r w:rsidR="00242E93" w:rsidRPr="00242E93">
        <w:rPr>
          <w:rFonts w:ascii="Times New Roman" w:hAnsi="Times New Roman" w:cs="Times New Roman"/>
          <w:sz w:val="24"/>
          <w:szCs w:val="24"/>
        </w:rPr>
        <w:t>60 mėnesių techninį palaikymą ir garantinį aptarnavimą.</w:t>
      </w:r>
    </w:p>
    <w:p w14:paraId="34AB297B" w14:textId="1C28FB5F" w:rsidR="00D94FB1" w:rsidRPr="00CD2BA2" w:rsidRDefault="001B7DE2" w:rsidP="00502294">
      <w:pPr>
        <w:tabs>
          <w:tab w:val="left" w:pos="56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D94FB1">
        <w:rPr>
          <w:rFonts w:ascii="Times New Roman" w:hAnsi="Times New Roman" w:cs="Times New Roman"/>
          <w:sz w:val="24"/>
          <w:szCs w:val="24"/>
        </w:rPr>
        <w:tab/>
        <w:t xml:space="preserve">    </w:t>
      </w:r>
      <w:r w:rsidR="00D94FB1" w:rsidRPr="00CD2BA2">
        <w:rPr>
          <w:rFonts w:ascii="Times New Roman" w:hAnsi="Times New Roman" w:cs="Times New Roman"/>
          <w:sz w:val="24"/>
          <w:szCs w:val="24"/>
        </w:rPr>
        <w:t>Pirkimo objekto savybės ir reikalavimai pateikiami Diskų masyvo</w:t>
      </w:r>
      <w:r w:rsidR="00CD2BA2" w:rsidRPr="00CD2BA2">
        <w:rPr>
          <w:rFonts w:ascii="Times New Roman" w:hAnsi="Times New Roman" w:cs="Times New Roman"/>
          <w:sz w:val="24"/>
          <w:szCs w:val="24"/>
        </w:rPr>
        <w:t xml:space="preserve"> pirkimo</w:t>
      </w:r>
      <w:r w:rsidR="00D94FB1" w:rsidRPr="00CD2BA2">
        <w:rPr>
          <w:rFonts w:ascii="Times New Roman" w:hAnsi="Times New Roman" w:cs="Times New Roman"/>
          <w:sz w:val="24"/>
          <w:szCs w:val="24"/>
        </w:rPr>
        <w:t xml:space="preserve"> techninėje specifikacijoje</w:t>
      </w:r>
      <w:r w:rsidR="00D94FB1" w:rsidRPr="00CD2BA2">
        <w:rPr>
          <w:rFonts w:ascii="Times New Roman" w:hAnsi="Times New Roman" w:cs="Times New Roman"/>
          <w:color w:val="000000"/>
          <w:sz w:val="24"/>
          <w:szCs w:val="24"/>
        </w:rPr>
        <w:t xml:space="preserve"> </w:t>
      </w:r>
      <w:r w:rsidR="00D94FB1" w:rsidRPr="00CD2BA2">
        <w:rPr>
          <w:rFonts w:ascii="Times New Roman" w:eastAsia="Calibri" w:hAnsi="Times New Roman" w:cs="Times New Roman"/>
          <w:sz w:val="24"/>
          <w:szCs w:val="24"/>
        </w:rPr>
        <w:t xml:space="preserve">(Konkurso sąlygų 1 priedas, toliau </w:t>
      </w:r>
      <w:r w:rsidR="00D94FB1" w:rsidRPr="00CD2BA2">
        <w:rPr>
          <w:rFonts w:ascii="Times New Roman" w:eastAsia="Calibri" w:hAnsi="Times New Roman" w:cs="Times New Roman"/>
          <w:b/>
          <w:bCs/>
          <w:sz w:val="24"/>
          <w:szCs w:val="24"/>
        </w:rPr>
        <w:t xml:space="preserve">– </w:t>
      </w:r>
      <w:r w:rsidR="008F6143">
        <w:rPr>
          <w:rFonts w:ascii="Times New Roman" w:eastAsia="Calibri" w:hAnsi="Times New Roman" w:cs="Times New Roman"/>
          <w:b/>
          <w:bCs/>
          <w:sz w:val="24"/>
          <w:szCs w:val="24"/>
        </w:rPr>
        <w:t>t</w:t>
      </w:r>
      <w:r w:rsidR="00D94FB1" w:rsidRPr="00CD2BA2">
        <w:rPr>
          <w:rFonts w:ascii="Times New Roman" w:eastAsia="Calibri" w:hAnsi="Times New Roman" w:cs="Times New Roman"/>
          <w:b/>
          <w:bCs/>
          <w:sz w:val="24"/>
          <w:szCs w:val="24"/>
        </w:rPr>
        <w:t>echninė specifikacija</w:t>
      </w:r>
      <w:r w:rsidR="00D94FB1" w:rsidRPr="00CD2BA2">
        <w:rPr>
          <w:rFonts w:ascii="Times New Roman" w:eastAsia="Calibri" w:hAnsi="Times New Roman" w:cs="Times New Roman"/>
          <w:sz w:val="24"/>
          <w:szCs w:val="24"/>
        </w:rPr>
        <w:t xml:space="preserve">). </w:t>
      </w:r>
    </w:p>
    <w:p w14:paraId="3A28277A" w14:textId="381064A3" w:rsidR="009650AD" w:rsidRPr="00502294" w:rsidRDefault="003A6F3E" w:rsidP="00502294">
      <w:pPr>
        <w:spacing w:after="0" w:line="240" w:lineRule="auto"/>
        <w:ind w:firstLine="851"/>
        <w:jc w:val="both"/>
        <w:rPr>
          <w:rFonts w:ascii="Times New Roman" w:eastAsia="Calibri" w:hAnsi="Times New Roman" w:cs="Times New Roman"/>
          <w:sz w:val="24"/>
          <w:szCs w:val="24"/>
        </w:rPr>
      </w:pPr>
      <w:r w:rsidRPr="00502294">
        <w:rPr>
          <w:rFonts w:ascii="Times New Roman" w:hAnsi="Times New Roman" w:cs="Times New Roman"/>
          <w:sz w:val="24"/>
          <w:szCs w:val="24"/>
        </w:rPr>
        <w:t>2.</w:t>
      </w:r>
      <w:r w:rsidR="00791BA2" w:rsidRPr="00502294">
        <w:rPr>
          <w:rFonts w:ascii="Times New Roman" w:hAnsi="Times New Roman" w:cs="Times New Roman"/>
          <w:sz w:val="24"/>
          <w:szCs w:val="24"/>
        </w:rPr>
        <w:t>2</w:t>
      </w:r>
      <w:r w:rsidRPr="00502294">
        <w:rPr>
          <w:rFonts w:ascii="Times New Roman" w:hAnsi="Times New Roman" w:cs="Times New Roman"/>
          <w:sz w:val="24"/>
          <w:szCs w:val="24"/>
        </w:rPr>
        <w:t>.</w:t>
      </w:r>
      <w:r w:rsidR="00791BA2" w:rsidRPr="00502294">
        <w:rPr>
          <w:rFonts w:ascii="Times New Roman" w:hAnsi="Times New Roman" w:cs="Times New Roman"/>
          <w:sz w:val="24"/>
          <w:szCs w:val="24"/>
        </w:rPr>
        <w:t xml:space="preserve"> </w:t>
      </w:r>
      <w:r w:rsidRPr="00502294">
        <w:rPr>
          <w:rFonts w:ascii="Times New Roman" w:hAnsi="Times New Roman" w:cs="Times New Roman"/>
          <w:sz w:val="24"/>
          <w:szCs w:val="24"/>
        </w:rPr>
        <w:t xml:space="preserve">Šis </w:t>
      </w:r>
      <w:r w:rsidRPr="00502294">
        <w:rPr>
          <w:rFonts w:ascii="Times New Roman" w:hAnsi="Times New Roman" w:cs="Times New Roman"/>
          <w:b/>
          <w:bCs/>
          <w:sz w:val="24"/>
          <w:szCs w:val="24"/>
        </w:rPr>
        <w:t>pirkimas į dalis neskaidomas</w:t>
      </w:r>
      <w:r w:rsidRPr="00502294">
        <w:rPr>
          <w:rFonts w:ascii="Times New Roman" w:hAnsi="Times New Roman" w:cs="Times New Roman"/>
          <w:sz w:val="24"/>
          <w:szCs w:val="24"/>
        </w:rPr>
        <w:t>, nes</w:t>
      </w:r>
      <w:r w:rsidR="003446DE" w:rsidRPr="00502294">
        <w:rPr>
          <w:rFonts w:ascii="Times New Roman" w:hAnsi="Times New Roman" w:cs="Times New Roman"/>
          <w:sz w:val="24"/>
          <w:szCs w:val="24"/>
        </w:rPr>
        <w:t xml:space="preserve"> </w:t>
      </w:r>
      <w:r w:rsidR="0027282B" w:rsidRPr="00502294">
        <w:rPr>
          <w:rFonts w:ascii="Times New Roman" w:eastAsia="Calibri" w:hAnsi="Times New Roman" w:cs="Times New Roman"/>
          <w:sz w:val="24"/>
          <w:szCs w:val="24"/>
        </w:rPr>
        <w:t xml:space="preserve"> </w:t>
      </w:r>
      <w:r w:rsidR="009650AD" w:rsidRPr="00502294">
        <w:rPr>
          <w:rFonts w:ascii="Times New Roman" w:hAnsi="Times New Roman" w:cs="Times New Roman"/>
          <w:sz w:val="24"/>
          <w:szCs w:val="24"/>
        </w:rPr>
        <w:t>perkamas vienas diskų masyvas,</w:t>
      </w:r>
      <w:r w:rsidR="009650AD" w:rsidRPr="00502294">
        <w:rPr>
          <w:rFonts w:ascii="Times New Roman" w:hAnsi="Times New Roman" w:cs="Times New Roman"/>
          <w:bCs/>
          <w:sz w:val="24"/>
          <w:szCs w:val="24"/>
        </w:rPr>
        <w:t xml:space="preserve"> techninio palaikymo ir garantinės priežiūros paslaugas galės teikti tik tas tiekėjas, kuris parduos diskų masyvą</w:t>
      </w:r>
      <w:r w:rsidR="009650AD" w:rsidRPr="00502294">
        <w:rPr>
          <w:rFonts w:ascii="Times New Roman" w:eastAsia="Calibri" w:hAnsi="Times New Roman" w:cs="Times New Roman"/>
          <w:sz w:val="24"/>
          <w:szCs w:val="24"/>
        </w:rPr>
        <w:t xml:space="preserve">. Tiekėjų konkurencija nebus ribojama. </w:t>
      </w:r>
    </w:p>
    <w:p w14:paraId="400EDE98" w14:textId="264AB6EE" w:rsidR="0086653A" w:rsidRPr="0086653A" w:rsidRDefault="00791BA2" w:rsidP="00502294">
      <w:pPr>
        <w:spacing w:after="0" w:line="240" w:lineRule="auto"/>
        <w:ind w:firstLine="851"/>
        <w:jc w:val="both"/>
        <w:rPr>
          <w:rFonts w:ascii="Times New Roman" w:hAnsi="Times New Roman" w:cs="Times New Roman"/>
          <w:sz w:val="24"/>
          <w:szCs w:val="24"/>
        </w:rPr>
      </w:pPr>
      <w:r w:rsidRPr="00502294">
        <w:rPr>
          <w:rFonts w:ascii="Times New Roman" w:hAnsi="Times New Roman" w:cs="Times New Roman"/>
          <w:sz w:val="24"/>
          <w:szCs w:val="24"/>
        </w:rPr>
        <w:t>2</w:t>
      </w:r>
      <w:r w:rsidR="00066635">
        <w:rPr>
          <w:rFonts w:ascii="Times New Roman" w:hAnsi="Times New Roman" w:cs="Times New Roman"/>
          <w:sz w:val="24"/>
          <w:szCs w:val="24"/>
        </w:rPr>
        <w:t xml:space="preserve">.3. </w:t>
      </w:r>
      <w:r w:rsidR="0086653A" w:rsidRPr="0086653A">
        <w:rPr>
          <w:rFonts w:ascii="Times New Roman" w:hAnsi="Times New Roman" w:cs="Times New Roman"/>
          <w:sz w:val="24"/>
          <w:szCs w:val="24"/>
        </w:rPr>
        <w:t xml:space="preserve">Prekės pristatymo terminas – </w:t>
      </w:r>
      <w:r w:rsidR="0086653A" w:rsidRPr="002650D0">
        <w:rPr>
          <w:rFonts w:ascii="Times New Roman" w:hAnsi="Times New Roman" w:cs="Times New Roman"/>
          <w:sz w:val="24"/>
          <w:szCs w:val="24"/>
        </w:rPr>
        <w:t xml:space="preserve">ne vėliau kaip per </w:t>
      </w:r>
      <w:r w:rsidR="00FE6052" w:rsidRPr="002650D0">
        <w:rPr>
          <w:rFonts w:ascii="Times New Roman" w:hAnsi="Times New Roman" w:cs="Times New Roman"/>
          <w:sz w:val="24"/>
          <w:szCs w:val="24"/>
        </w:rPr>
        <w:t>9</w:t>
      </w:r>
      <w:r w:rsidR="0086653A" w:rsidRPr="002650D0">
        <w:rPr>
          <w:rFonts w:ascii="Times New Roman" w:hAnsi="Times New Roman" w:cs="Times New Roman"/>
          <w:sz w:val="24"/>
          <w:szCs w:val="24"/>
        </w:rPr>
        <w:t>0 (</w:t>
      </w:r>
      <w:r w:rsidR="00FE6052" w:rsidRPr="002650D0">
        <w:rPr>
          <w:rFonts w:ascii="Times New Roman" w:hAnsi="Times New Roman" w:cs="Times New Roman"/>
          <w:sz w:val="24"/>
          <w:szCs w:val="24"/>
        </w:rPr>
        <w:t>devyniasdešimt</w:t>
      </w:r>
      <w:r w:rsidR="0086653A" w:rsidRPr="002650D0">
        <w:rPr>
          <w:rFonts w:ascii="Times New Roman" w:hAnsi="Times New Roman" w:cs="Times New Roman"/>
          <w:sz w:val="24"/>
          <w:szCs w:val="24"/>
        </w:rPr>
        <w:t>)</w:t>
      </w:r>
      <w:r w:rsidR="00F7677F" w:rsidRPr="002650D0">
        <w:rPr>
          <w:rFonts w:ascii="Times New Roman" w:hAnsi="Times New Roman" w:cs="Times New Roman"/>
          <w:sz w:val="24"/>
          <w:szCs w:val="24"/>
        </w:rPr>
        <w:t xml:space="preserve"> kalendorinių dienų nuo </w:t>
      </w:r>
      <w:r w:rsidR="0086653A" w:rsidRPr="002650D0">
        <w:rPr>
          <w:rFonts w:ascii="Times New Roman" w:hAnsi="Times New Roman" w:cs="Times New Roman"/>
          <w:sz w:val="24"/>
          <w:szCs w:val="24"/>
        </w:rPr>
        <w:t xml:space="preserve"> Sutarties įsigaliojimo dienos.</w:t>
      </w:r>
      <w:r w:rsidR="0086653A" w:rsidRPr="0086653A">
        <w:rPr>
          <w:rFonts w:ascii="Times New Roman" w:hAnsi="Times New Roman" w:cs="Times New Roman"/>
          <w:sz w:val="24"/>
          <w:szCs w:val="24"/>
        </w:rPr>
        <w:t xml:space="preserve"> Prekė turi būti pristatyta adresu: Jeruzalės g. 25, Vilnius</w:t>
      </w:r>
    </w:p>
    <w:p w14:paraId="4A9FA4E9" w14:textId="3D4833B7" w:rsidR="003A6F3E" w:rsidRPr="00981D45" w:rsidRDefault="003A6F3E" w:rsidP="00502294">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2.</w:t>
      </w:r>
      <w:r w:rsidR="009312FF" w:rsidRPr="00981D45">
        <w:rPr>
          <w:rFonts w:ascii="Times New Roman" w:hAnsi="Times New Roman" w:cs="Times New Roman"/>
          <w:sz w:val="24"/>
          <w:szCs w:val="24"/>
        </w:rPr>
        <w:t>4</w:t>
      </w:r>
      <w:r w:rsidRPr="00981D45">
        <w:rPr>
          <w:rFonts w:ascii="Times New Roman" w:hAnsi="Times New Roman" w:cs="Times New Roman"/>
          <w:sz w:val="24"/>
          <w:szCs w:val="24"/>
        </w:rPr>
        <w:t xml:space="preserve">. Pirkimui skirta lėšų suma: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260"/>
      </w:tblGrid>
      <w:tr w:rsidR="003A6F3E" w:rsidRPr="00981D45" w14:paraId="3ED4F0BB" w14:textId="77777777" w:rsidTr="005C3EFB">
        <w:tc>
          <w:tcPr>
            <w:tcW w:w="7230" w:type="dxa"/>
          </w:tcPr>
          <w:p w14:paraId="6986509D" w14:textId="0824D5A5" w:rsidR="003A6F3E" w:rsidRPr="00270A36" w:rsidRDefault="009119B8" w:rsidP="00E50368">
            <w:pPr>
              <w:spacing w:after="0" w:line="240" w:lineRule="auto"/>
              <w:rPr>
                <w:rFonts w:ascii="Times New Roman" w:hAnsi="Times New Roman" w:cs="Times New Roman"/>
                <w:b/>
                <w:bCs/>
                <w:sz w:val="24"/>
                <w:szCs w:val="24"/>
              </w:rPr>
            </w:pPr>
            <w:r w:rsidRPr="00270A36">
              <w:rPr>
                <w:rFonts w:ascii="Times New Roman" w:hAnsi="Times New Roman" w:cs="Times New Roman"/>
                <w:b/>
                <w:bCs/>
                <w:sz w:val="24"/>
                <w:szCs w:val="24"/>
              </w:rPr>
              <w:t>66 115,70</w:t>
            </w:r>
            <w:r w:rsidRPr="00270A36">
              <w:rPr>
                <w:rFonts w:ascii="Times New Roman" w:hAnsi="Times New Roman" w:cs="Times New Roman"/>
                <w:sz w:val="24"/>
                <w:szCs w:val="24"/>
              </w:rPr>
              <w:t xml:space="preserve"> </w:t>
            </w:r>
            <w:r w:rsidR="00654709" w:rsidRPr="00270A36">
              <w:rPr>
                <w:rFonts w:ascii="Times New Roman" w:hAnsi="Times New Roman" w:cs="Times New Roman"/>
                <w:b/>
                <w:bCs/>
                <w:sz w:val="24"/>
                <w:szCs w:val="24"/>
              </w:rPr>
              <w:t xml:space="preserve"> </w:t>
            </w:r>
            <w:r w:rsidR="00654709" w:rsidRPr="00270A36">
              <w:rPr>
                <w:rFonts w:ascii="Times New Roman" w:hAnsi="Times New Roman" w:cs="Times New Roman"/>
                <w:sz w:val="24"/>
                <w:szCs w:val="24"/>
              </w:rPr>
              <w:t>(</w:t>
            </w:r>
            <w:r w:rsidR="00ED62C1" w:rsidRPr="00270A36">
              <w:rPr>
                <w:rFonts w:ascii="Times New Roman" w:hAnsi="Times New Roman" w:cs="Times New Roman"/>
                <w:sz w:val="24"/>
                <w:szCs w:val="24"/>
              </w:rPr>
              <w:t>šešiasdešimt šeši tūkstančiai  vienas šimtas penkiolika eurų</w:t>
            </w:r>
            <w:r w:rsidR="00A854B3" w:rsidRPr="00270A36">
              <w:rPr>
                <w:rFonts w:ascii="Times New Roman" w:hAnsi="Times New Roman" w:cs="Times New Roman"/>
                <w:sz w:val="24"/>
                <w:szCs w:val="24"/>
              </w:rPr>
              <w:t xml:space="preserve"> </w:t>
            </w:r>
            <w:r w:rsidR="00ED62C1" w:rsidRPr="00270A36">
              <w:rPr>
                <w:rFonts w:ascii="Times New Roman" w:hAnsi="Times New Roman" w:cs="Times New Roman"/>
                <w:sz w:val="24"/>
                <w:szCs w:val="24"/>
              </w:rPr>
              <w:t>70</w:t>
            </w:r>
            <w:r w:rsidR="00654709" w:rsidRPr="00270A36">
              <w:rPr>
                <w:rFonts w:ascii="Times New Roman" w:hAnsi="Times New Roman" w:cs="Times New Roman"/>
                <w:sz w:val="24"/>
                <w:szCs w:val="24"/>
              </w:rPr>
              <w:t xml:space="preserve"> ct)</w:t>
            </w:r>
            <w:r w:rsidR="00654709" w:rsidRPr="00270A36">
              <w:rPr>
                <w:rFonts w:ascii="Times New Roman" w:hAnsi="Times New Roman" w:cs="Times New Roman"/>
                <w:b/>
                <w:bCs/>
                <w:sz w:val="24"/>
                <w:szCs w:val="24"/>
              </w:rPr>
              <w:t xml:space="preserve"> </w:t>
            </w:r>
          </w:p>
        </w:tc>
        <w:tc>
          <w:tcPr>
            <w:tcW w:w="3260" w:type="dxa"/>
          </w:tcPr>
          <w:p w14:paraId="154623B7" w14:textId="40252FFB" w:rsidR="003A6F3E" w:rsidRPr="00981D45" w:rsidRDefault="00B96940" w:rsidP="005C3E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Eur </w:t>
            </w:r>
            <w:r w:rsidR="003A6F3E" w:rsidRPr="00981D45">
              <w:rPr>
                <w:rFonts w:ascii="Times New Roman" w:hAnsi="Times New Roman" w:cs="Times New Roman"/>
                <w:sz w:val="24"/>
                <w:szCs w:val="24"/>
              </w:rPr>
              <w:t>be PVM</w:t>
            </w:r>
          </w:p>
        </w:tc>
      </w:tr>
      <w:tr w:rsidR="003A6F3E" w:rsidRPr="00981D45" w14:paraId="6EBF9C22" w14:textId="77777777" w:rsidTr="005C3EFB">
        <w:tc>
          <w:tcPr>
            <w:tcW w:w="7230" w:type="dxa"/>
          </w:tcPr>
          <w:p w14:paraId="0A241A31" w14:textId="5E15AE91" w:rsidR="003A6F3E" w:rsidRPr="00981D45" w:rsidRDefault="00365520" w:rsidP="00654709">
            <w:pPr>
              <w:rPr>
                <w:rFonts w:ascii="Times New Roman" w:hAnsi="Times New Roman" w:cs="Times New Roman"/>
                <w:b/>
                <w:bCs/>
                <w:sz w:val="24"/>
                <w:szCs w:val="24"/>
              </w:rPr>
            </w:pPr>
            <w:r>
              <w:rPr>
                <w:rFonts w:ascii="Times New Roman" w:hAnsi="Times New Roman" w:cs="Times New Roman"/>
                <w:b/>
                <w:bCs/>
                <w:sz w:val="24"/>
                <w:szCs w:val="24"/>
              </w:rPr>
              <w:t>80</w:t>
            </w:r>
            <w:r w:rsidR="00957E5A">
              <w:rPr>
                <w:rFonts w:ascii="Times New Roman" w:hAnsi="Times New Roman" w:cs="Times New Roman"/>
                <w:b/>
                <w:bCs/>
                <w:sz w:val="24"/>
                <w:szCs w:val="24"/>
              </w:rPr>
              <w:t xml:space="preserve"> 000</w:t>
            </w:r>
            <w:r w:rsidR="00251686">
              <w:rPr>
                <w:rFonts w:ascii="Times New Roman" w:hAnsi="Times New Roman" w:cs="Times New Roman"/>
                <w:b/>
                <w:bCs/>
                <w:sz w:val="24"/>
                <w:szCs w:val="24"/>
              </w:rPr>
              <w:t>,00</w:t>
            </w:r>
            <w:r w:rsidR="00E50368" w:rsidRPr="00981D45">
              <w:rPr>
                <w:rFonts w:ascii="Times New Roman" w:hAnsi="Times New Roman" w:cs="Times New Roman"/>
                <w:b/>
                <w:bCs/>
                <w:sz w:val="24"/>
                <w:szCs w:val="24"/>
              </w:rPr>
              <w:t xml:space="preserve"> </w:t>
            </w:r>
            <w:r w:rsidR="00E50368" w:rsidRPr="00B96940">
              <w:rPr>
                <w:rFonts w:ascii="Times New Roman" w:hAnsi="Times New Roman" w:cs="Times New Roman"/>
                <w:sz w:val="24"/>
                <w:szCs w:val="24"/>
              </w:rPr>
              <w:t>(</w:t>
            </w:r>
            <w:r w:rsidR="00957E5A">
              <w:rPr>
                <w:rFonts w:ascii="Times New Roman" w:hAnsi="Times New Roman" w:cs="Times New Roman"/>
                <w:sz w:val="24"/>
                <w:szCs w:val="24"/>
              </w:rPr>
              <w:t>aštuoniasdešimt</w:t>
            </w:r>
            <w:r w:rsidR="00251686">
              <w:rPr>
                <w:rFonts w:ascii="Times New Roman" w:hAnsi="Times New Roman" w:cs="Times New Roman"/>
                <w:sz w:val="24"/>
                <w:szCs w:val="24"/>
              </w:rPr>
              <w:t xml:space="preserve"> </w:t>
            </w:r>
            <w:r w:rsidR="00E50368" w:rsidRPr="00B96940">
              <w:rPr>
                <w:rFonts w:ascii="Times New Roman" w:hAnsi="Times New Roman" w:cs="Times New Roman"/>
                <w:sz w:val="24"/>
                <w:szCs w:val="24"/>
              </w:rPr>
              <w:t>tūkstanči</w:t>
            </w:r>
            <w:r w:rsidR="00957E5A">
              <w:rPr>
                <w:rFonts w:ascii="Times New Roman" w:hAnsi="Times New Roman" w:cs="Times New Roman"/>
                <w:sz w:val="24"/>
                <w:szCs w:val="24"/>
              </w:rPr>
              <w:t>ų</w:t>
            </w:r>
            <w:r w:rsidR="006F1382">
              <w:rPr>
                <w:rFonts w:ascii="Times New Roman" w:hAnsi="Times New Roman" w:cs="Times New Roman"/>
                <w:sz w:val="24"/>
                <w:szCs w:val="24"/>
              </w:rPr>
              <w:t xml:space="preserve"> </w:t>
            </w:r>
            <w:r w:rsidR="00E50368" w:rsidRPr="00B96940">
              <w:rPr>
                <w:rFonts w:ascii="Times New Roman" w:hAnsi="Times New Roman" w:cs="Times New Roman"/>
                <w:sz w:val="24"/>
                <w:szCs w:val="24"/>
              </w:rPr>
              <w:t>eur</w:t>
            </w:r>
            <w:r w:rsidR="00957E5A">
              <w:rPr>
                <w:rFonts w:ascii="Times New Roman" w:hAnsi="Times New Roman" w:cs="Times New Roman"/>
                <w:sz w:val="24"/>
                <w:szCs w:val="24"/>
              </w:rPr>
              <w:t>ų</w:t>
            </w:r>
            <w:r w:rsidR="00E50368" w:rsidRPr="00B96940">
              <w:rPr>
                <w:rFonts w:ascii="Times New Roman" w:hAnsi="Times New Roman" w:cs="Times New Roman"/>
                <w:sz w:val="24"/>
                <w:szCs w:val="24"/>
              </w:rPr>
              <w:t xml:space="preserve"> 00 ct) </w:t>
            </w:r>
            <w:r w:rsidR="00E50368" w:rsidRPr="00981D45">
              <w:rPr>
                <w:rFonts w:ascii="Times New Roman" w:hAnsi="Times New Roman" w:cs="Times New Roman"/>
                <w:b/>
                <w:bCs/>
                <w:sz w:val="24"/>
                <w:szCs w:val="24"/>
              </w:rPr>
              <w:t xml:space="preserve"> </w:t>
            </w:r>
          </w:p>
        </w:tc>
        <w:tc>
          <w:tcPr>
            <w:tcW w:w="3260" w:type="dxa"/>
          </w:tcPr>
          <w:p w14:paraId="260D7EA1" w14:textId="74CAE0F0" w:rsidR="003A6F3E" w:rsidRPr="00981D45" w:rsidRDefault="00B96940" w:rsidP="005C3EFB">
            <w:pPr>
              <w:spacing w:after="0" w:line="240" w:lineRule="auto"/>
              <w:rPr>
                <w:rFonts w:ascii="Times New Roman" w:hAnsi="Times New Roman" w:cs="Times New Roman"/>
                <w:sz w:val="24"/>
                <w:szCs w:val="24"/>
              </w:rPr>
            </w:pPr>
            <w:r>
              <w:rPr>
                <w:rFonts w:ascii="Times New Roman" w:hAnsi="Times New Roman" w:cs="Times New Roman"/>
                <w:sz w:val="24"/>
                <w:szCs w:val="24"/>
              </w:rPr>
              <w:t>Eur s</w:t>
            </w:r>
            <w:r w:rsidR="003A6F3E" w:rsidRPr="00981D45">
              <w:rPr>
                <w:rFonts w:ascii="Times New Roman" w:hAnsi="Times New Roman" w:cs="Times New Roman"/>
                <w:sz w:val="24"/>
                <w:szCs w:val="24"/>
              </w:rPr>
              <w:t>u 21 proc. PVM</w:t>
            </w:r>
          </w:p>
        </w:tc>
      </w:tr>
    </w:tbl>
    <w:p w14:paraId="5116AC19" w14:textId="18F1865F" w:rsidR="00FB3D7E" w:rsidRDefault="003A6F3E" w:rsidP="005F706C">
      <w:pPr>
        <w:spacing w:after="0" w:line="240" w:lineRule="auto"/>
        <w:ind w:firstLine="851"/>
        <w:jc w:val="both"/>
        <w:rPr>
          <w:u w:val="single"/>
        </w:rPr>
      </w:pPr>
      <w:r w:rsidRPr="00981D45">
        <w:rPr>
          <w:rFonts w:ascii="Times New Roman" w:hAnsi="Times New Roman" w:cs="Times New Roman"/>
          <w:sz w:val="24"/>
          <w:szCs w:val="24"/>
        </w:rPr>
        <w:t>2.</w:t>
      </w:r>
      <w:r w:rsidR="00A9663A">
        <w:rPr>
          <w:rFonts w:ascii="Times New Roman" w:hAnsi="Times New Roman" w:cs="Times New Roman"/>
          <w:sz w:val="24"/>
          <w:szCs w:val="24"/>
        </w:rPr>
        <w:t>5</w:t>
      </w:r>
      <w:r w:rsidRPr="00981D45">
        <w:rPr>
          <w:rFonts w:ascii="Times New Roman" w:hAnsi="Times New Roman" w:cs="Times New Roman"/>
          <w:sz w:val="24"/>
          <w:szCs w:val="24"/>
        </w:rPr>
        <w:t xml:space="preserve">. </w:t>
      </w:r>
      <w:bookmarkStart w:id="13" w:name="_Hlk103688285"/>
      <w:r w:rsidR="00FB3D7E">
        <w:rPr>
          <w:rFonts w:ascii="Times New Roman" w:eastAsia="Calibri" w:hAnsi="Times New Roman" w:cs="Times New Roman"/>
          <w:sz w:val="24"/>
          <w:szCs w:val="24"/>
          <w:lang w:eastAsia="ar-SA"/>
        </w:rPr>
        <w:t xml:space="preserve">Pradinė </w:t>
      </w:r>
      <w:r w:rsidR="00987041">
        <w:rPr>
          <w:rFonts w:ascii="Times New Roman" w:eastAsia="Calibri" w:hAnsi="Times New Roman" w:cs="Times New Roman"/>
          <w:sz w:val="24"/>
          <w:szCs w:val="24"/>
          <w:lang w:eastAsia="ar-SA"/>
        </w:rPr>
        <w:t>S</w:t>
      </w:r>
      <w:r w:rsidR="00FB3D7E">
        <w:rPr>
          <w:rFonts w:ascii="Times New Roman" w:eastAsia="Calibri" w:hAnsi="Times New Roman" w:cs="Times New Roman"/>
          <w:sz w:val="24"/>
          <w:szCs w:val="24"/>
          <w:lang w:eastAsia="ar-SA"/>
        </w:rPr>
        <w:t>utarties vertė</w:t>
      </w:r>
      <w:r w:rsidR="00987041">
        <w:rPr>
          <w:rFonts w:ascii="Times New Roman" w:eastAsia="Calibri" w:hAnsi="Times New Roman" w:cs="Times New Roman"/>
          <w:sz w:val="24"/>
          <w:szCs w:val="24"/>
          <w:lang w:eastAsia="ar-SA"/>
        </w:rPr>
        <w:t xml:space="preserve"> yra</w:t>
      </w:r>
      <w:r w:rsidR="00FB3D7E">
        <w:rPr>
          <w:rFonts w:ascii="Times New Roman" w:eastAsia="Calibri" w:hAnsi="Times New Roman" w:cs="Times New Roman"/>
          <w:sz w:val="24"/>
          <w:szCs w:val="24"/>
          <w:lang w:eastAsia="ar-SA"/>
        </w:rPr>
        <w:t xml:space="preserve"> lygi </w:t>
      </w:r>
      <w:r w:rsidR="00544715">
        <w:rPr>
          <w:rFonts w:ascii="Times New Roman" w:eastAsia="Calibri" w:hAnsi="Times New Roman" w:cs="Times New Roman"/>
          <w:sz w:val="24"/>
          <w:szCs w:val="24"/>
          <w:lang w:eastAsia="ar-SA"/>
        </w:rPr>
        <w:t>t</w:t>
      </w:r>
      <w:r w:rsidR="00531171" w:rsidRPr="00531171">
        <w:rPr>
          <w:rFonts w:ascii="Times New Roman" w:eastAsia="Calibri" w:hAnsi="Times New Roman" w:cs="Times New Roman"/>
          <w:sz w:val="24"/>
          <w:szCs w:val="24"/>
          <w:lang w:eastAsia="ar-SA"/>
        </w:rPr>
        <w:t>iekėjo pasiūlymo kainai be PVM</w:t>
      </w:r>
      <w:r w:rsidR="00105247">
        <w:rPr>
          <w:rFonts w:ascii="Times New Roman" w:eastAsia="Calibri" w:hAnsi="Times New Roman" w:cs="Times New Roman"/>
          <w:sz w:val="24"/>
          <w:szCs w:val="24"/>
          <w:lang w:eastAsia="ar-SA"/>
        </w:rPr>
        <w:t>.</w:t>
      </w:r>
    </w:p>
    <w:p w14:paraId="6F32C9B6" w14:textId="3C79D041" w:rsidR="003A6F3E" w:rsidRPr="00981D45" w:rsidRDefault="003A6F3E" w:rsidP="004E5131">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2.</w:t>
      </w:r>
      <w:r w:rsidR="00A9663A">
        <w:rPr>
          <w:rFonts w:ascii="Times New Roman" w:hAnsi="Times New Roman" w:cs="Times New Roman"/>
          <w:sz w:val="24"/>
          <w:szCs w:val="24"/>
        </w:rPr>
        <w:t>6</w:t>
      </w:r>
      <w:r w:rsidRPr="00981D45">
        <w:rPr>
          <w:rFonts w:ascii="Times New Roman" w:hAnsi="Times New Roman" w:cs="Times New Roman"/>
          <w:sz w:val="24"/>
          <w:szCs w:val="24"/>
        </w:rPr>
        <w:t>.</w:t>
      </w:r>
      <w:r w:rsidR="00960E4F">
        <w:rPr>
          <w:rFonts w:ascii="Times New Roman" w:hAnsi="Times New Roman" w:cs="Times New Roman"/>
          <w:sz w:val="24"/>
          <w:szCs w:val="24"/>
        </w:rPr>
        <w:t xml:space="preserve"> </w:t>
      </w:r>
      <w:r w:rsidRPr="00981D45">
        <w:rPr>
          <w:rFonts w:ascii="Times New Roman" w:hAnsi="Times New Roman" w:cs="Times New Roman"/>
          <w:sz w:val="24"/>
          <w:szCs w:val="24"/>
        </w:rPr>
        <w:t>Pirkimo metu nebus deramasi.</w:t>
      </w:r>
    </w:p>
    <w:p w14:paraId="132F5613" w14:textId="65171426" w:rsidR="003B000F" w:rsidRPr="00981D45" w:rsidRDefault="003A6F3E" w:rsidP="004E5131">
      <w:pPr>
        <w:tabs>
          <w:tab w:val="left" w:pos="0"/>
        </w:tabs>
        <w:spacing w:after="0" w:line="240" w:lineRule="auto"/>
        <w:ind w:firstLine="851"/>
        <w:jc w:val="both"/>
        <w:rPr>
          <w:rFonts w:ascii="Times New Roman" w:eastAsia="Calibri" w:hAnsi="Times New Roman" w:cs="Times New Roman"/>
          <w:sz w:val="24"/>
          <w:szCs w:val="24"/>
        </w:rPr>
      </w:pPr>
      <w:r w:rsidRPr="00981D45">
        <w:rPr>
          <w:rFonts w:ascii="Times New Roman" w:hAnsi="Times New Roman" w:cs="Times New Roman"/>
          <w:sz w:val="24"/>
          <w:szCs w:val="24"/>
        </w:rPr>
        <w:t>2.</w:t>
      </w:r>
      <w:r w:rsidR="00A9663A">
        <w:rPr>
          <w:rFonts w:ascii="Times New Roman" w:hAnsi="Times New Roman" w:cs="Times New Roman"/>
          <w:sz w:val="24"/>
          <w:szCs w:val="24"/>
        </w:rPr>
        <w:t>7</w:t>
      </w:r>
      <w:r w:rsidRPr="00981D45">
        <w:rPr>
          <w:rFonts w:ascii="Times New Roman" w:hAnsi="Times New Roman" w:cs="Times New Roman"/>
          <w:sz w:val="24"/>
          <w:szCs w:val="24"/>
        </w:rPr>
        <w:t>.</w:t>
      </w:r>
      <w:r w:rsidR="003B000F" w:rsidRPr="00981D45">
        <w:rPr>
          <w:rFonts w:ascii="Times New Roman" w:eastAsia="Calibri" w:hAnsi="Times New Roman" w:cs="Times New Roman"/>
          <w:b/>
          <w:bCs/>
          <w:sz w:val="24"/>
          <w:szCs w:val="24"/>
          <w:u w:val="single"/>
        </w:rPr>
        <w:t xml:space="preserve"> Tiekėjo siūlomos p</w:t>
      </w:r>
      <w:r w:rsidR="000011E8" w:rsidRPr="00981D45">
        <w:rPr>
          <w:rFonts w:ascii="Times New Roman" w:eastAsia="Calibri" w:hAnsi="Times New Roman" w:cs="Times New Roman"/>
          <w:b/>
          <w:bCs/>
          <w:sz w:val="24"/>
          <w:szCs w:val="24"/>
          <w:u w:val="single"/>
        </w:rPr>
        <w:t>rekės</w:t>
      </w:r>
      <w:r w:rsidR="003B000F" w:rsidRPr="00981D45">
        <w:rPr>
          <w:rFonts w:ascii="Times New Roman" w:eastAsia="Calibri" w:hAnsi="Times New Roman" w:cs="Times New Roman"/>
          <w:sz w:val="24"/>
          <w:szCs w:val="24"/>
          <w:u w:val="single"/>
        </w:rPr>
        <w:t xml:space="preserve"> </w:t>
      </w:r>
      <w:r w:rsidR="003B000F" w:rsidRPr="00981D45">
        <w:rPr>
          <w:rFonts w:ascii="Times New Roman" w:eastAsia="Calibri" w:hAnsi="Times New Roman" w:cs="Times New Roman"/>
          <w:b/>
          <w:bCs/>
          <w:sz w:val="24"/>
          <w:szCs w:val="24"/>
          <w:u w:val="single"/>
        </w:rPr>
        <w:t>neturi kelti grėsmės nacionaliniam saugumui</w:t>
      </w:r>
      <w:r w:rsidR="003B000F" w:rsidRPr="00981D45">
        <w:rPr>
          <w:rFonts w:ascii="Times New Roman" w:eastAsia="Calibri" w:hAnsi="Times New Roman" w:cs="Times New Roman"/>
          <w:sz w:val="24"/>
          <w:szCs w:val="24"/>
          <w:u w:val="single"/>
        </w:rPr>
        <w:t>.</w:t>
      </w:r>
      <w:r w:rsidR="003B000F" w:rsidRPr="00981D45">
        <w:rPr>
          <w:rFonts w:ascii="Times New Roman" w:eastAsia="Calibri" w:hAnsi="Times New Roman" w:cs="Times New Roman"/>
          <w:sz w:val="24"/>
          <w:szCs w:val="24"/>
        </w:rPr>
        <w:t xml:space="preserve"> Nacionalinio saugumo reikalavimai taikomi visam pirkimo objektui visa apimtimi. </w:t>
      </w:r>
    </w:p>
    <w:p w14:paraId="46D62E64" w14:textId="15E7D091" w:rsidR="009E3812" w:rsidRPr="00981D45" w:rsidRDefault="003B000F" w:rsidP="009E3812">
      <w:pPr>
        <w:tabs>
          <w:tab w:val="left" w:pos="0"/>
        </w:tabs>
        <w:spacing w:after="0" w:line="240" w:lineRule="auto"/>
        <w:ind w:firstLine="851"/>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w:t>
      </w:r>
      <w:r w:rsidR="00A9663A">
        <w:rPr>
          <w:rFonts w:ascii="Times New Roman" w:eastAsia="Calibri" w:hAnsi="Times New Roman" w:cs="Times New Roman"/>
          <w:sz w:val="24"/>
          <w:szCs w:val="24"/>
        </w:rPr>
        <w:t>8</w:t>
      </w:r>
      <w:r w:rsidRPr="00981D45">
        <w:rPr>
          <w:rFonts w:ascii="Times New Roman" w:eastAsia="Calibri" w:hAnsi="Times New Roman" w:cs="Times New Roman"/>
          <w:sz w:val="24"/>
          <w:szCs w:val="24"/>
        </w:rPr>
        <w:t xml:space="preserve">. </w:t>
      </w:r>
      <w:r w:rsidR="009E3812" w:rsidRPr="00981D45">
        <w:rPr>
          <w:rFonts w:ascii="Times New Roman" w:eastAsia="Calibri" w:hAnsi="Times New Roman" w:cs="Times New Roman"/>
          <w:sz w:val="24"/>
          <w:szCs w:val="24"/>
        </w:rPr>
        <w:t xml:space="preserve">Perkančioji organizacija laiko, kad pirkimo objektas kelia grėsmę nacionaliniam saugumui, jei jis atitinka VPĮ 37 straipsnio 8 dalyje ir 9 dalies 1 ir (ar) 2 punkte numatytas sąlygas. Tiekėjai kartu su pasiūlymu turi pateikti Viešųjų pirkimų tarnybos nustatytos formos </w:t>
      </w:r>
      <w:r w:rsidR="00CC3408" w:rsidRPr="00981D45">
        <w:rPr>
          <w:rFonts w:ascii="Times New Roman" w:hAnsi="Times New Roman" w:cs="Times New Roman"/>
          <w:sz w:val="24"/>
          <w:szCs w:val="24"/>
        </w:rPr>
        <w:t xml:space="preserve">Nacionalinio saugumo reikalavimų atitikties </w:t>
      </w:r>
      <w:r w:rsidR="009E3812" w:rsidRPr="00981D45">
        <w:rPr>
          <w:rFonts w:ascii="Times New Roman" w:eastAsia="Calibri" w:hAnsi="Times New Roman" w:cs="Times New Roman"/>
          <w:sz w:val="24"/>
          <w:szCs w:val="24"/>
        </w:rPr>
        <w:t xml:space="preserve">deklaraciją (konkurso sąlygų </w:t>
      </w:r>
      <w:r w:rsidR="00752301">
        <w:rPr>
          <w:rFonts w:ascii="Times New Roman" w:eastAsia="Calibri" w:hAnsi="Times New Roman" w:cs="Times New Roman"/>
          <w:sz w:val="24"/>
          <w:szCs w:val="24"/>
        </w:rPr>
        <w:t xml:space="preserve">4 </w:t>
      </w:r>
      <w:r w:rsidR="009E3812" w:rsidRPr="00981D45">
        <w:rPr>
          <w:rFonts w:ascii="Times New Roman" w:eastAsia="Calibri" w:hAnsi="Times New Roman" w:cs="Times New Roman"/>
          <w:sz w:val="24"/>
          <w:szCs w:val="24"/>
        </w:rPr>
        <w:t>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D59A414" w14:textId="6A5613A3" w:rsidR="003B000F" w:rsidRPr="00981D45" w:rsidRDefault="003B000F" w:rsidP="00857654">
      <w:pPr>
        <w:tabs>
          <w:tab w:val="left" w:pos="0"/>
        </w:tabs>
        <w:spacing w:after="0" w:line="240" w:lineRule="auto"/>
        <w:ind w:firstLine="851"/>
        <w:jc w:val="both"/>
        <w:rPr>
          <w:rFonts w:ascii="Times New Roman" w:eastAsia="Calibri" w:hAnsi="Times New Roman" w:cs="Times New Roman"/>
          <w:i/>
          <w:iCs/>
          <w:sz w:val="24"/>
          <w:szCs w:val="24"/>
        </w:rPr>
      </w:pPr>
      <w:r w:rsidRPr="00981D45">
        <w:rPr>
          <w:rFonts w:ascii="Times New Roman" w:eastAsia="Calibri" w:hAnsi="Times New Roman" w:cs="Times New Roman"/>
          <w:i/>
          <w:iCs/>
          <w:sz w:val="24"/>
          <w:szCs w:val="24"/>
        </w:rPr>
        <w:t>Jeigu prekių gamintojas ar paslaugų t</w:t>
      </w:r>
      <w:r w:rsidR="00B2228A" w:rsidRPr="00981D45">
        <w:rPr>
          <w:rFonts w:ascii="Times New Roman" w:eastAsia="Calibri" w:hAnsi="Times New Roman" w:cs="Times New Roman"/>
          <w:i/>
          <w:iCs/>
          <w:sz w:val="24"/>
          <w:szCs w:val="24"/>
        </w:rPr>
        <w:t>ie</w:t>
      </w:r>
      <w:r w:rsidRPr="00981D45">
        <w:rPr>
          <w:rFonts w:ascii="Times New Roman" w:eastAsia="Calibri" w:hAnsi="Times New Roman" w:cs="Times New Roman"/>
          <w:i/>
          <w:iCs/>
          <w:sz w:val="24"/>
          <w:szCs w:val="24"/>
        </w:rPr>
        <w:t>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2F87B0B" w14:textId="1BC860D7" w:rsidR="003B000F" w:rsidRPr="00981D45" w:rsidRDefault="003B000F" w:rsidP="004E5131">
      <w:pPr>
        <w:tabs>
          <w:tab w:val="left" w:pos="0"/>
        </w:tabs>
        <w:spacing w:after="0" w:line="240" w:lineRule="auto"/>
        <w:ind w:firstLine="851"/>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w:t>
      </w:r>
      <w:r w:rsidR="009F19CC">
        <w:rPr>
          <w:rFonts w:ascii="Times New Roman" w:eastAsia="Calibri" w:hAnsi="Times New Roman" w:cs="Times New Roman"/>
          <w:sz w:val="24"/>
          <w:szCs w:val="24"/>
        </w:rPr>
        <w:t>9</w:t>
      </w:r>
      <w:r w:rsidRPr="00981D45">
        <w:rPr>
          <w:rFonts w:ascii="Times New Roman" w:eastAsia="Calibri" w:hAnsi="Times New Roman" w:cs="Times New Roman"/>
          <w:sz w:val="24"/>
          <w:szCs w:val="24"/>
        </w:rPr>
        <w:t>. Perkančioji organizacija laiko, kad t</w:t>
      </w:r>
      <w:r w:rsidR="00DD4AD3"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kėjas turi interesų, galinčių kelti grėsmę nacionaliniam saugumui, jei jis, jo subtiekėjas (-ai) ar ūkio subjektas (-ai), kurių pajėgumais remiamasi, kurie patys ar juos kontroliuojantys asmenys atitinka VPĮ 47 straipsnio </w:t>
      </w:r>
      <w:r w:rsidR="00C5799B" w:rsidRPr="00981D45">
        <w:rPr>
          <w:rFonts w:ascii="Times New Roman" w:eastAsia="Calibri" w:hAnsi="Times New Roman" w:cs="Times New Roman"/>
          <w:sz w:val="24"/>
          <w:szCs w:val="24"/>
        </w:rPr>
        <w:t xml:space="preserve">8 ir </w:t>
      </w:r>
      <w:r w:rsidRPr="00981D45">
        <w:rPr>
          <w:rFonts w:ascii="Times New Roman" w:eastAsia="Calibri" w:hAnsi="Times New Roman" w:cs="Times New Roman"/>
          <w:sz w:val="24"/>
          <w:szCs w:val="24"/>
        </w:rPr>
        <w:t xml:space="preserve"> 9 dalyse nustatytas sąlygas. Tiekėjas su pasiūlymu turi pateikti Viešųjų pirkimų tarnybos nustatytos formos</w:t>
      </w:r>
      <w:r w:rsidR="00E006AA" w:rsidRPr="00E006AA">
        <w:rPr>
          <w:rFonts w:ascii="Times New Roman" w:hAnsi="Times New Roman" w:cs="Times New Roman"/>
          <w:sz w:val="24"/>
          <w:szCs w:val="24"/>
        </w:rPr>
        <w:t xml:space="preserve"> </w:t>
      </w:r>
      <w:r w:rsidR="00E006AA" w:rsidRPr="00981D45">
        <w:rPr>
          <w:rFonts w:ascii="Times New Roman" w:hAnsi="Times New Roman" w:cs="Times New Roman"/>
          <w:sz w:val="24"/>
          <w:szCs w:val="24"/>
        </w:rPr>
        <w:t>Nacionalinio saugumo reikalavimų atitikties</w:t>
      </w:r>
      <w:r w:rsidRPr="00981D45">
        <w:rPr>
          <w:rFonts w:ascii="Times New Roman" w:eastAsia="Calibri" w:hAnsi="Times New Roman" w:cs="Times New Roman"/>
          <w:sz w:val="24"/>
          <w:szCs w:val="24"/>
        </w:rPr>
        <w:t xml:space="preserve"> </w:t>
      </w:r>
      <w:r w:rsidRPr="00981D45">
        <w:rPr>
          <w:rFonts w:ascii="Times New Roman" w:eastAsia="Calibri" w:hAnsi="Times New Roman" w:cs="Times New Roman"/>
          <w:sz w:val="24"/>
          <w:szCs w:val="24"/>
        </w:rPr>
        <w:lastRenderedPageBreak/>
        <w:t xml:space="preserve">deklaraciją (konkurso sąlygų </w:t>
      </w:r>
      <w:r w:rsidR="00752301">
        <w:rPr>
          <w:rFonts w:ascii="Times New Roman" w:eastAsia="Calibri" w:hAnsi="Times New Roman" w:cs="Times New Roman"/>
          <w:sz w:val="24"/>
          <w:szCs w:val="24"/>
        </w:rPr>
        <w:t>4</w:t>
      </w:r>
      <w:r w:rsidRPr="00981D45">
        <w:rPr>
          <w:rFonts w:ascii="Times New Roman" w:eastAsia="Calibri" w:hAnsi="Times New Roman" w:cs="Times New Roman"/>
          <w:sz w:val="24"/>
          <w:szCs w:val="24"/>
        </w:rPr>
        <w:t xml:space="preserve"> priedas). Perkančioji organizacija iš ekonomiškai naudingiausią pasiūlymą pateikusio tiekėjo reikalaus pateikti vieną (esant poreikiui – kelis) VPĮ 51 straipsnio 12 dalyje numatytą dokumentą. </w:t>
      </w:r>
    </w:p>
    <w:p w14:paraId="31951E81" w14:textId="77777777" w:rsidR="003B000F" w:rsidRPr="00981D45" w:rsidRDefault="003B000F" w:rsidP="004E5131">
      <w:pPr>
        <w:tabs>
          <w:tab w:val="left" w:pos="0"/>
        </w:tabs>
        <w:spacing w:after="0" w:line="240" w:lineRule="auto"/>
        <w:ind w:firstLine="851"/>
        <w:jc w:val="both"/>
        <w:rPr>
          <w:rFonts w:ascii="Times New Roman" w:eastAsia="Calibri" w:hAnsi="Times New Roman" w:cs="Times New Roman"/>
          <w:sz w:val="24"/>
          <w:szCs w:val="24"/>
        </w:rPr>
      </w:pPr>
      <w:r w:rsidRPr="00981D45">
        <w:rPr>
          <w:rFonts w:ascii="Times New Roman" w:eastAsia="Calibri"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81D45">
        <w:rPr>
          <w:rFonts w:ascii="Times New Roman" w:eastAsia="Calibri" w:hAnsi="Times New Roman" w:cs="Times New Roman"/>
          <w:sz w:val="24"/>
          <w:szCs w:val="24"/>
        </w:rPr>
        <w:t xml:space="preserve">. </w:t>
      </w:r>
    </w:p>
    <w:p w14:paraId="40BFF59B" w14:textId="7FF3CD37" w:rsidR="003B000F" w:rsidRPr="00981D45" w:rsidRDefault="003B000F" w:rsidP="004E5131">
      <w:pPr>
        <w:tabs>
          <w:tab w:val="left" w:pos="0"/>
        </w:tabs>
        <w:spacing w:after="0" w:line="240" w:lineRule="auto"/>
        <w:ind w:firstLine="851"/>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2.1</w:t>
      </w:r>
      <w:r w:rsidR="009F19CC">
        <w:rPr>
          <w:rFonts w:ascii="Times New Roman" w:eastAsia="Calibri" w:hAnsi="Times New Roman" w:cs="Times New Roman"/>
          <w:sz w:val="24"/>
          <w:szCs w:val="24"/>
        </w:rPr>
        <w:t>0</w:t>
      </w:r>
      <w:r w:rsidRPr="00981D45">
        <w:rPr>
          <w:rFonts w:ascii="Times New Roman" w:eastAsia="Calibri" w:hAnsi="Times New Roman" w:cs="Times New Roman"/>
          <w:sz w:val="24"/>
          <w:szCs w:val="24"/>
        </w:rPr>
        <w:t>. T</w:t>
      </w:r>
      <w:r w:rsidR="00DD4AD3"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kėjui taikomi Tarybos Reglamento (ES) 2022/576 2022 m. balandžio 8 d. kuriuo iš dalies keičiamas Reglamentas (ES) Nr. 833/2014 dėl ribojamųjų priemonių atsižvelgiant į Rusijos veiksmus, kuriais destabilizuojama padėtis Ukrainoje (toliau – Reglamentas), reikalavimai.</w:t>
      </w:r>
    </w:p>
    <w:p w14:paraId="1F3E24BC" w14:textId="68C40F71" w:rsidR="003B000F" w:rsidRPr="00981D45" w:rsidRDefault="003B000F" w:rsidP="004E5131">
      <w:pPr>
        <w:tabs>
          <w:tab w:val="left" w:pos="0"/>
        </w:tabs>
        <w:spacing w:after="0" w:line="240" w:lineRule="auto"/>
        <w:ind w:firstLine="851"/>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2.1</w:t>
      </w:r>
      <w:r w:rsidR="009F19CC">
        <w:rPr>
          <w:rFonts w:ascii="Times New Roman" w:eastAsia="Calibri" w:hAnsi="Times New Roman" w:cs="Times New Roman"/>
          <w:sz w:val="24"/>
          <w:szCs w:val="24"/>
        </w:rPr>
        <w:t>1</w:t>
      </w:r>
      <w:r w:rsidRPr="00981D45">
        <w:rPr>
          <w:rFonts w:ascii="Times New Roman" w:eastAsia="Calibri" w:hAnsi="Times New Roman" w:cs="Times New Roman"/>
          <w:sz w:val="24"/>
          <w:szCs w:val="24"/>
        </w:rPr>
        <w:t xml:space="preserve">. Perkančioji organizacija reikalauja, kad tiekėjas, teikdamas pasiūlymą, pateiktų užpildytą Tiekėjo/subtiekėjo deklaraciją (konkurso sąlygų </w:t>
      </w:r>
      <w:r w:rsidR="00261092">
        <w:rPr>
          <w:rFonts w:ascii="Times New Roman" w:eastAsia="Calibri" w:hAnsi="Times New Roman" w:cs="Times New Roman"/>
          <w:sz w:val="24"/>
          <w:szCs w:val="24"/>
        </w:rPr>
        <w:t>5</w:t>
      </w:r>
      <w:r w:rsidRPr="00981D45">
        <w:rPr>
          <w:rFonts w:ascii="Times New Roman" w:eastAsia="Calibri" w:hAnsi="Times New Roman" w:cs="Times New Roman"/>
          <w:sz w:val="24"/>
          <w:szCs w:val="24"/>
        </w:rPr>
        <w:t xml:space="preserve"> priedas). Kilus abejonių dėl tiekėjo (ne)atitikties Reglamento nuostatoms, perkančioji organizacija iš galimo laimėtojo prašys pateikti dokumentus, įrodančius deklaracijoje pateiktų duomenų teisingumą.</w:t>
      </w:r>
    </w:p>
    <w:p w14:paraId="2E140994" w14:textId="38F9152C" w:rsidR="003B000F" w:rsidRPr="00981D45" w:rsidRDefault="003B000F" w:rsidP="004E5131">
      <w:pPr>
        <w:tabs>
          <w:tab w:val="left" w:pos="0"/>
        </w:tabs>
        <w:spacing w:after="0" w:line="240" w:lineRule="auto"/>
        <w:ind w:firstLine="851"/>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2.1</w:t>
      </w:r>
      <w:r w:rsidR="009F19CC">
        <w:rPr>
          <w:rFonts w:ascii="Times New Roman" w:eastAsia="Calibri" w:hAnsi="Times New Roman" w:cs="Times New Roman"/>
          <w:sz w:val="24"/>
          <w:szCs w:val="24"/>
        </w:rPr>
        <w:t>2</w:t>
      </w:r>
      <w:r w:rsidRPr="00981D45">
        <w:rPr>
          <w:rFonts w:ascii="Times New Roman" w:eastAsia="Calibri" w:hAnsi="Times New Roman" w:cs="Times New Roman"/>
          <w:sz w:val="24"/>
          <w:szCs w:val="24"/>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CA5F6AB" w14:textId="1E4323C4" w:rsidR="00B06366" w:rsidRPr="00981D45" w:rsidRDefault="003B000F" w:rsidP="004E5131">
      <w:pPr>
        <w:tabs>
          <w:tab w:val="left" w:pos="0"/>
        </w:tabs>
        <w:spacing w:after="0" w:line="240" w:lineRule="auto"/>
        <w:ind w:firstLine="851"/>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w:t>
      </w:r>
      <w:r w:rsidR="008A21D5" w:rsidRPr="00981D45">
        <w:rPr>
          <w:rFonts w:ascii="Times New Roman" w:eastAsia="Calibri" w:hAnsi="Times New Roman" w:cs="Times New Roman"/>
          <w:sz w:val="24"/>
          <w:szCs w:val="24"/>
        </w:rPr>
        <w:t>1</w:t>
      </w:r>
      <w:r w:rsidR="009F19CC">
        <w:rPr>
          <w:rFonts w:ascii="Times New Roman" w:eastAsia="Calibri" w:hAnsi="Times New Roman" w:cs="Times New Roman"/>
          <w:sz w:val="24"/>
          <w:szCs w:val="24"/>
        </w:rPr>
        <w:t>3</w:t>
      </w:r>
      <w:r w:rsidR="00B06366" w:rsidRPr="00981D45">
        <w:rPr>
          <w:rFonts w:ascii="Times New Roman" w:eastAsia="Calibri" w:hAnsi="Times New Roman" w:cs="Times New Roman"/>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73C7F84" w14:textId="2D6E92EC" w:rsidR="003B000F" w:rsidRPr="00981D45" w:rsidRDefault="003B000F" w:rsidP="004E5131">
      <w:pPr>
        <w:spacing w:after="0" w:line="240" w:lineRule="auto"/>
        <w:ind w:firstLine="851"/>
        <w:jc w:val="both"/>
        <w:rPr>
          <w:rFonts w:ascii="Times New Roman" w:hAnsi="Times New Roman" w:cs="Times New Roman"/>
          <w:i/>
          <w:iCs/>
          <w:sz w:val="24"/>
          <w:szCs w:val="24"/>
        </w:rPr>
      </w:pPr>
      <w:bookmarkStart w:id="14" w:name="part_53456fb0400e4137853b6ea54cca4a9c"/>
      <w:bookmarkStart w:id="15" w:name="part_a5fa1546a1bc4902b89255147b27fd3a"/>
      <w:bookmarkEnd w:id="14"/>
      <w:bookmarkEnd w:id="15"/>
      <w:r w:rsidRPr="00981D45">
        <w:rPr>
          <w:rFonts w:ascii="Times New Roman" w:hAnsi="Times New Roman" w:cs="Times New Roman"/>
          <w:sz w:val="24"/>
          <w:szCs w:val="24"/>
        </w:rPr>
        <w:t>2.1</w:t>
      </w:r>
      <w:r w:rsidR="009F19CC">
        <w:rPr>
          <w:rFonts w:ascii="Times New Roman" w:hAnsi="Times New Roman" w:cs="Times New Roman"/>
          <w:sz w:val="24"/>
          <w:szCs w:val="24"/>
        </w:rPr>
        <w:t>4</w:t>
      </w:r>
      <w:r w:rsidRPr="00981D45">
        <w:rPr>
          <w:rFonts w:ascii="Times New Roman" w:hAnsi="Times New Roman" w:cs="Times New Roman"/>
          <w:sz w:val="24"/>
          <w:szCs w:val="24"/>
        </w:rPr>
        <w:t xml:space="preserve">. </w:t>
      </w:r>
      <w:r w:rsidRPr="00981D45">
        <w:rPr>
          <w:rFonts w:ascii="Times New Roman" w:eastAsia="Calibri" w:hAnsi="Times New Roman" w:cs="Times New Roman"/>
          <w:sz w:val="24"/>
          <w:szCs w:val="24"/>
        </w:rPr>
        <w:t>A</w:t>
      </w:r>
      <w:r w:rsidRPr="00981D45">
        <w:rPr>
          <w:rFonts w:ascii="Times New Roman" w:hAnsi="Times New Roman" w:cs="Times New Roman"/>
          <w:sz w:val="24"/>
          <w:szCs w:val="24"/>
        </w:rPr>
        <w:t>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0A712B2E" w14:textId="46F4D979" w:rsidR="003B000F" w:rsidRPr="00981D45" w:rsidRDefault="003B000F" w:rsidP="004E5131">
      <w:pPr>
        <w:tabs>
          <w:tab w:val="left" w:pos="0"/>
        </w:tabs>
        <w:spacing w:after="0" w:line="240" w:lineRule="auto"/>
        <w:ind w:firstLine="851"/>
        <w:jc w:val="both"/>
        <w:rPr>
          <w:rFonts w:ascii="Times New Roman" w:hAnsi="Times New Roman" w:cs="Times New Roman"/>
          <w:i/>
          <w:iCs/>
          <w:sz w:val="24"/>
          <w:szCs w:val="24"/>
        </w:rPr>
      </w:pPr>
    </w:p>
    <w:bookmarkEnd w:id="13"/>
    <w:p w14:paraId="260CF0AD" w14:textId="19611F6B" w:rsidR="00834A44" w:rsidRPr="00981D45" w:rsidRDefault="00834A44" w:rsidP="004E5131">
      <w:pPr>
        <w:spacing w:after="0" w:line="240" w:lineRule="auto"/>
        <w:ind w:firstLine="851"/>
        <w:jc w:val="center"/>
        <w:rPr>
          <w:rFonts w:ascii="Times New Roman" w:eastAsia="Calibri" w:hAnsi="Times New Roman" w:cs="Times New Roman"/>
          <w:b/>
          <w:bCs/>
          <w:sz w:val="24"/>
          <w:szCs w:val="24"/>
        </w:rPr>
      </w:pPr>
      <w:r w:rsidRPr="00981D45">
        <w:rPr>
          <w:rFonts w:ascii="Times New Roman" w:eastAsia="Calibri" w:hAnsi="Times New Roman" w:cs="Times New Roman"/>
          <w:b/>
          <w:bCs/>
          <w:sz w:val="24"/>
          <w:szCs w:val="24"/>
        </w:rPr>
        <w:t>III. </w:t>
      </w:r>
      <w:r w:rsidRPr="00981D45">
        <w:rPr>
          <w:rFonts w:ascii="Times New Roman" w:eastAsia="Calibri" w:hAnsi="Times New Roman" w:cs="Times New Roman"/>
          <w:b/>
          <w:sz w:val="24"/>
          <w:szCs w:val="24"/>
        </w:rPr>
        <w:t>T</w:t>
      </w:r>
      <w:r w:rsidR="00E75A9C" w:rsidRPr="00981D45">
        <w:rPr>
          <w:rFonts w:ascii="Times New Roman" w:eastAsia="Calibri" w:hAnsi="Times New Roman" w:cs="Times New Roman"/>
          <w:b/>
          <w:sz w:val="24"/>
          <w:szCs w:val="24"/>
        </w:rPr>
        <w:t>IE</w:t>
      </w:r>
      <w:r w:rsidRPr="00981D45">
        <w:rPr>
          <w:rFonts w:ascii="Times New Roman" w:eastAsia="Calibri" w:hAnsi="Times New Roman" w:cs="Times New Roman"/>
          <w:b/>
          <w:sz w:val="24"/>
          <w:szCs w:val="24"/>
        </w:rPr>
        <w:t xml:space="preserve">KĖJŲ PAŠALINIMO PAGRINDAI </w:t>
      </w:r>
      <w:r w:rsidR="00A81547" w:rsidRPr="00981D45">
        <w:rPr>
          <w:rFonts w:ascii="Times New Roman" w:eastAsia="Calibri" w:hAnsi="Times New Roman" w:cs="Times New Roman"/>
          <w:b/>
          <w:sz w:val="24"/>
          <w:szCs w:val="24"/>
        </w:rPr>
        <w:t>IR KVALIFIKACIJOS REIKALAVIMAI</w:t>
      </w:r>
    </w:p>
    <w:p w14:paraId="5979D87D" w14:textId="13B61FDD" w:rsidR="00834A44" w:rsidRPr="00981D45" w:rsidRDefault="00834A44" w:rsidP="004E5131">
      <w:pPr>
        <w:spacing w:after="0" w:line="240" w:lineRule="auto"/>
        <w:ind w:firstLine="851"/>
        <w:jc w:val="both"/>
        <w:rPr>
          <w:rFonts w:ascii="Times New Roman" w:eastAsiaTheme="minorHAnsi" w:hAnsi="Times New Roman" w:cs="Times New Roman"/>
          <w:sz w:val="24"/>
          <w:szCs w:val="24"/>
        </w:rPr>
      </w:pPr>
      <w:r w:rsidRPr="00981D45">
        <w:rPr>
          <w:rFonts w:ascii="Times New Roman" w:eastAsia="Calibri" w:hAnsi="Times New Roman" w:cs="Times New Roman"/>
          <w:sz w:val="24"/>
          <w:szCs w:val="24"/>
        </w:rPr>
        <w:t xml:space="preserve">3.1. Perkančioji organizacija reikalauja, kad </w:t>
      </w:r>
      <w:r w:rsidR="00897AAA" w:rsidRPr="00981D45">
        <w:rPr>
          <w:rFonts w:ascii="Times New Roman" w:eastAsia="Calibri" w:hAnsi="Times New Roman" w:cs="Times New Roman"/>
          <w:sz w:val="24"/>
          <w:szCs w:val="24"/>
        </w:rPr>
        <w:t>t</w:t>
      </w:r>
      <w:r w:rsidR="00E75A9C"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kėjas, teikdamas pasiūlymą, pateiktų užpildytą aktualų Europos bendrąjį viešųjų pirkimų dokumentą (toliau – EBVPD, </w:t>
      </w:r>
      <w:r w:rsidR="0043288B" w:rsidRPr="00981D45">
        <w:rPr>
          <w:rFonts w:ascii="Times New Roman" w:eastAsia="Calibri" w:hAnsi="Times New Roman" w:cs="Times New Roman"/>
          <w:sz w:val="24"/>
          <w:szCs w:val="24"/>
        </w:rPr>
        <w:t>ko</w:t>
      </w:r>
      <w:r w:rsidRPr="00981D45">
        <w:rPr>
          <w:rFonts w:ascii="Times New Roman" w:eastAsia="Calibri" w:hAnsi="Times New Roman" w:cs="Times New Roman"/>
          <w:sz w:val="24"/>
          <w:szCs w:val="24"/>
        </w:rPr>
        <w:t xml:space="preserve">nkurso sąlygų </w:t>
      </w:r>
      <w:r w:rsidR="00261092">
        <w:rPr>
          <w:rFonts w:ascii="Times New Roman" w:eastAsia="Calibri" w:hAnsi="Times New Roman" w:cs="Times New Roman"/>
          <w:sz w:val="24"/>
          <w:szCs w:val="24"/>
        </w:rPr>
        <w:t>7</w:t>
      </w:r>
      <w:r w:rsidRPr="00981D45">
        <w:rPr>
          <w:rFonts w:ascii="Times New Roman" w:eastAsia="Calibri" w:hAnsi="Times New Roman" w:cs="Times New Roman"/>
          <w:sz w:val="24"/>
          <w:szCs w:val="24"/>
        </w:rPr>
        <w:t xml:space="preserve"> priedas). Ši paslauga prieinama</w:t>
      </w:r>
      <w:r w:rsidR="00904E0F" w:rsidRPr="00981D45">
        <w:rPr>
          <w:rFonts w:ascii="Times New Roman" w:eastAsia="Calibri" w:hAnsi="Times New Roman" w:cs="Times New Roman"/>
          <w:sz w:val="24"/>
          <w:szCs w:val="24"/>
        </w:rPr>
        <w:t xml:space="preserve"> </w:t>
      </w:r>
      <w:r w:rsidR="00904E0F" w:rsidRPr="00981D45">
        <w:rPr>
          <w:rFonts w:ascii="Times New Roman" w:hAnsi="Times New Roman" w:cs="Times New Roman"/>
          <w:sz w:val="24"/>
          <w:szCs w:val="24"/>
        </w:rPr>
        <w:t xml:space="preserve">adresu </w:t>
      </w:r>
      <w:hyperlink r:id="rId14" w:history="1">
        <w:r w:rsidR="00904E0F" w:rsidRPr="00981D45">
          <w:rPr>
            <w:rStyle w:val="Hipersaitas"/>
            <w:rFonts w:ascii="Times New Roman" w:hAnsi="Times New Roman" w:cs="Times New Roman"/>
            <w:i/>
            <w:iCs/>
            <w:sz w:val="24"/>
            <w:szCs w:val="24"/>
          </w:rPr>
          <w:t>http://ebvpd.eviesiejipirkimai.lt/espd-web/</w:t>
        </w:r>
      </w:hyperlink>
      <w:r w:rsidR="00904E0F" w:rsidRPr="00981D45">
        <w:rPr>
          <w:rFonts w:ascii="Times New Roman" w:hAnsi="Times New Roman" w:cs="Times New Roman"/>
          <w:i/>
          <w:iCs/>
          <w:sz w:val="24"/>
          <w:szCs w:val="24"/>
        </w:rPr>
        <w:t xml:space="preserve"> </w:t>
      </w:r>
      <w:r w:rsidR="00904E0F" w:rsidRPr="00981D45">
        <w:rPr>
          <w:rFonts w:ascii="Times New Roman" w:hAnsi="Times New Roman" w:cs="Times New Roman"/>
          <w:sz w:val="24"/>
          <w:szCs w:val="24"/>
        </w:rPr>
        <w:t>ir</w:t>
      </w:r>
      <w:r w:rsidRPr="00981D45">
        <w:rPr>
          <w:rFonts w:ascii="Times New Roman" w:eastAsia="Calibri" w:hAnsi="Times New Roman" w:cs="Times New Roman"/>
          <w:sz w:val="24"/>
          <w:szCs w:val="24"/>
        </w:rPr>
        <w:t xml:space="preserve"> užpildžius atsisiuntus pateikiamas su pasiūlymu. </w:t>
      </w:r>
      <w:r w:rsidRPr="00981D45">
        <w:rPr>
          <w:rFonts w:ascii="Times New Roman" w:hAnsi="Times New Roman" w:cs="Times New Roman"/>
          <w:sz w:val="24"/>
          <w:szCs w:val="24"/>
        </w:rPr>
        <w:t>Atskirą EBVPD pildo:</w:t>
      </w:r>
    </w:p>
    <w:p w14:paraId="327323BB" w14:textId="11A250D3" w:rsidR="00834A44" w:rsidRPr="00981D45" w:rsidRDefault="00834A44" w:rsidP="004E5131">
      <w:pPr>
        <w:pStyle w:val="Sraopastraipa"/>
        <w:spacing w:line="20" w:lineRule="atLeast"/>
        <w:ind w:left="567" w:firstLine="851"/>
        <w:rPr>
          <w:bCs/>
          <w:iCs/>
          <w:szCs w:val="24"/>
        </w:rPr>
      </w:pPr>
      <w:r w:rsidRPr="00981D45">
        <w:rPr>
          <w:szCs w:val="24"/>
        </w:rPr>
        <w:t xml:space="preserve">- </w:t>
      </w:r>
      <w:r w:rsidR="009C2211" w:rsidRPr="00981D45">
        <w:rPr>
          <w:bCs/>
          <w:iCs/>
          <w:szCs w:val="24"/>
        </w:rPr>
        <w:t>t</w:t>
      </w:r>
      <w:r w:rsidR="00E75A9C" w:rsidRPr="00981D45">
        <w:rPr>
          <w:bCs/>
          <w:iCs/>
          <w:szCs w:val="24"/>
        </w:rPr>
        <w:t>ie</w:t>
      </w:r>
      <w:r w:rsidRPr="00981D45">
        <w:rPr>
          <w:bCs/>
          <w:iCs/>
          <w:szCs w:val="24"/>
        </w:rPr>
        <w:t>kėjas;</w:t>
      </w:r>
    </w:p>
    <w:p w14:paraId="062E7B21" w14:textId="3A679126" w:rsidR="00834A44" w:rsidRPr="00981D45" w:rsidRDefault="00834A44" w:rsidP="004E5131">
      <w:pPr>
        <w:pStyle w:val="Sraopastraipa"/>
        <w:spacing w:line="20" w:lineRule="atLeast"/>
        <w:ind w:left="567" w:firstLine="851"/>
        <w:rPr>
          <w:bCs/>
          <w:iCs/>
          <w:szCs w:val="24"/>
        </w:rPr>
      </w:pPr>
      <w:r w:rsidRPr="00981D45">
        <w:rPr>
          <w:bCs/>
          <w:iCs/>
          <w:szCs w:val="24"/>
        </w:rPr>
        <w:t>- kiekvienas t</w:t>
      </w:r>
      <w:r w:rsidR="00E75A9C" w:rsidRPr="00981D45">
        <w:rPr>
          <w:bCs/>
          <w:iCs/>
          <w:szCs w:val="24"/>
        </w:rPr>
        <w:t>ie</w:t>
      </w:r>
      <w:r w:rsidRPr="00981D45">
        <w:rPr>
          <w:bCs/>
          <w:iCs/>
          <w:szCs w:val="24"/>
        </w:rPr>
        <w:t>kėjų grupės narys (jeigu pasiūlymą teikia t</w:t>
      </w:r>
      <w:r w:rsidR="00C26106" w:rsidRPr="00981D45">
        <w:rPr>
          <w:bCs/>
          <w:iCs/>
          <w:szCs w:val="24"/>
        </w:rPr>
        <w:t>ie</w:t>
      </w:r>
      <w:r w:rsidRPr="00981D45">
        <w:rPr>
          <w:bCs/>
          <w:iCs/>
          <w:szCs w:val="24"/>
        </w:rPr>
        <w:t>kėjų grupė);</w:t>
      </w:r>
    </w:p>
    <w:p w14:paraId="40364B53" w14:textId="3B8F50C5" w:rsidR="00834A44" w:rsidRPr="00981D45" w:rsidRDefault="00834A44" w:rsidP="004E5131">
      <w:pPr>
        <w:pStyle w:val="Sraopastraipa"/>
        <w:spacing w:line="20" w:lineRule="atLeast"/>
        <w:ind w:left="567" w:firstLine="851"/>
        <w:rPr>
          <w:szCs w:val="24"/>
        </w:rPr>
      </w:pPr>
      <w:r w:rsidRPr="00981D45">
        <w:rPr>
          <w:bCs/>
          <w:iCs/>
          <w:szCs w:val="24"/>
        </w:rPr>
        <w:t>- kiekvienas ūkio subjektas, jeigu t</w:t>
      </w:r>
      <w:r w:rsidR="00E75A9C" w:rsidRPr="00981D45">
        <w:rPr>
          <w:bCs/>
          <w:iCs/>
          <w:szCs w:val="24"/>
        </w:rPr>
        <w:t>ie</w:t>
      </w:r>
      <w:r w:rsidRPr="00981D45">
        <w:rPr>
          <w:bCs/>
          <w:iCs/>
          <w:szCs w:val="24"/>
        </w:rPr>
        <w:t>kėjas remiasi jo pajėgumais pagal VPĮ 49 straipsnį.</w:t>
      </w:r>
    </w:p>
    <w:p w14:paraId="4C5BE4FB" w14:textId="2992882C" w:rsidR="009B212E" w:rsidRPr="00981D45" w:rsidRDefault="00834A44" w:rsidP="004E5131">
      <w:pPr>
        <w:spacing w:after="0" w:line="240" w:lineRule="auto"/>
        <w:ind w:firstLine="851"/>
        <w:jc w:val="both"/>
        <w:rPr>
          <w:rFonts w:ascii="Times New Roman" w:hAnsi="Times New Roman" w:cs="Times New Roman"/>
          <w:sz w:val="24"/>
          <w:szCs w:val="24"/>
        </w:rPr>
      </w:pPr>
      <w:r w:rsidRPr="00981D45">
        <w:rPr>
          <w:rFonts w:ascii="Times New Roman" w:eastAsia="Calibri" w:hAnsi="Times New Roman" w:cs="Times New Roman"/>
          <w:sz w:val="24"/>
          <w:szCs w:val="24"/>
        </w:rPr>
        <w:t xml:space="preserve">3.2. </w:t>
      </w:r>
      <w:r w:rsidR="009B212E" w:rsidRPr="00981D45">
        <w:rPr>
          <w:rFonts w:ascii="Times New Roman" w:hAnsi="Times New Roman" w:cs="Times New Roman"/>
          <w:b/>
          <w:bCs/>
          <w:i/>
          <w:iCs/>
          <w:sz w:val="24"/>
          <w:szCs w:val="24"/>
        </w:rPr>
        <w:t xml:space="preserve">Perkančioji organizacija su pasiūlymu nereikalauja pateikti konkurso sąlygų 3 priedo </w:t>
      </w:r>
      <w:r w:rsidR="00CF0350" w:rsidRPr="00981D45">
        <w:rPr>
          <w:rFonts w:ascii="Times New Roman" w:hAnsi="Times New Roman" w:cs="Times New Roman"/>
          <w:b/>
          <w:bCs/>
          <w:i/>
          <w:iCs/>
          <w:sz w:val="24"/>
          <w:szCs w:val="24"/>
        </w:rPr>
        <w:t xml:space="preserve"> </w:t>
      </w:r>
      <w:r w:rsidR="009B212E" w:rsidRPr="00981D45">
        <w:rPr>
          <w:rFonts w:ascii="Times New Roman" w:hAnsi="Times New Roman" w:cs="Times New Roman"/>
          <w:b/>
          <w:bCs/>
          <w:i/>
          <w:iCs/>
          <w:sz w:val="24"/>
          <w:szCs w:val="24"/>
        </w:rPr>
        <w:t>lentelėje nurodytų pašalinimo pagrindų nebuvimą įrodančių dokumentų. Šių dokumentų  bus prašoma tik iš ekonomiškai naudingiausią pasiūlymą pateikusio tiekėjo prieš nustatant laimėjusį pasiūlymą.</w:t>
      </w:r>
      <w:r w:rsidR="009B212E" w:rsidRPr="00981D45">
        <w:rPr>
          <w:rFonts w:ascii="Times New Roman"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9FB9A1F" w14:textId="77777777"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3.3. Pašalinimo pagrindai taikomi tiekėjui (kai pasiūlymą teikia ūkio subjektų grupė – visiems tos grupės nariams) ir ūkio subjektams, kurių pajėgumais tiekėjas remiasi (pagal Viešųjų pirkimų įstatymo 49 straipsnį). Perkančioji organizacija netikrina fizinių asmenų (specialistų), kurių pajėgumais tiekėjas remiasi pagal Viešųjų pirkimų įstatymo 49 straipsnį ir kuriuos, pirkimo laimėjimo atveju, tiekėjas ketina įdarbinti, (</w:t>
      </w:r>
      <w:proofErr w:type="spellStart"/>
      <w:r w:rsidRPr="00981D45">
        <w:rPr>
          <w:rFonts w:ascii="Times New Roman" w:hAnsi="Times New Roman" w:cs="Times New Roman"/>
          <w:sz w:val="24"/>
          <w:szCs w:val="24"/>
        </w:rPr>
        <w:t>kvazisubtiekėjų</w:t>
      </w:r>
      <w:proofErr w:type="spellEnd"/>
      <w:r w:rsidRPr="00981D45">
        <w:rPr>
          <w:rFonts w:ascii="Times New Roman" w:hAnsi="Times New Roman" w:cs="Times New Roman"/>
          <w:sz w:val="24"/>
          <w:szCs w:val="24"/>
        </w:rPr>
        <w:t>) pašalinimo pagrindų.</w:t>
      </w:r>
    </w:p>
    <w:p w14:paraId="54546603" w14:textId="77777777"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44DA6E43" w14:textId="77777777"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lastRenderedPageBreak/>
        <w:t>3.5.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AC4CCC5" w14:textId="150E648A"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3.6. Perkančioji organizacija visų pirma reikalauja tokios rūšies pažymų ir tokių dokumentinių įrodymų formų, apie kuriuos pateikta informacija Europos Komisijos informacinėje dokumentų saugykloje „e-</w:t>
      </w:r>
      <w:proofErr w:type="spellStart"/>
      <w:r w:rsidRPr="00981D45">
        <w:rPr>
          <w:rFonts w:ascii="Times New Roman" w:hAnsi="Times New Roman" w:cs="Times New Roman"/>
          <w:sz w:val="24"/>
          <w:szCs w:val="24"/>
        </w:rPr>
        <w:t>Certis</w:t>
      </w:r>
      <w:proofErr w:type="spellEnd"/>
      <w:r w:rsidRPr="00981D45">
        <w:rPr>
          <w:rFonts w:ascii="Times New Roman" w:hAnsi="Times New Roman" w:cs="Times New Roman"/>
          <w:sz w:val="24"/>
          <w:szCs w:val="24"/>
        </w:rPr>
        <w:t xml:space="preserve">“. Konkurso sąlygų 3 priedo </w:t>
      </w:r>
      <w:r w:rsidR="001B2AB2">
        <w:rPr>
          <w:rFonts w:ascii="Times New Roman" w:hAnsi="Times New Roman" w:cs="Times New Roman"/>
          <w:sz w:val="24"/>
          <w:szCs w:val="24"/>
        </w:rPr>
        <w:t xml:space="preserve">lentelės </w:t>
      </w:r>
      <w:r w:rsidR="00C558BF" w:rsidRPr="00981D45">
        <w:rPr>
          <w:rFonts w:ascii="Times New Roman" w:hAnsi="Times New Roman" w:cs="Times New Roman"/>
          <w:sz w:val="24"/>
          <w:szCs w:val="24"/>
        </w:rPr>
        <w:t xml:space="preserve">trečiame </w:t>
      </w:r>
      <w:r w:rsidRPr="00981D45">
        <w:rPr>
          <w:rFonts w:ascii="Times New Roman" w:hAnsi="Times New Roman" w:cs="Times New Roman"/>
          <w:sz w:val="24"/>
          <w:szCs w:val="24"/>
        </w:rPr>
        <w:t>stulpelyje nurodomi dokumentai, kuriuos turi pateikti Lietuvos Respublikoje registruoti tiekėjai. Dėl dokumentų, kuriuos turi pateikti užsienio šalių tiekėjai, informaciją Perkančioji organizacija pasitikrina „e-</w:t>
      </w:r>
      <w:proofErr w:type="spellStart"/>
      <w:r w:rsidRPr="00981D45">
        <w:rPr>
          <w:rFonts w:ascii="Times New Roman" w:hAnsi="Times New Roman" w:cs="Times New Roman"/>
          <w:sz w:val="24"/>
          <w:szCs w:val="24"/>
        </w:rPr>
        <w:t>Certis</w:t>
      </w:r>
      <w:proofErr w:type="spellEnd"/>
      <w:r w:rsidRPr="00981D45">
        <w:rPr>
          <w:rFonts w:ascii="Times New Roman" w:hAnsi="Times New Roman" w:cs="Times New Roman"/>
          <w:sz w:val="24"/>
          <w:szCs w:val="24"/>
        </w:rPr>
        <w:t xml:space="preserve">“, adresu </w:t>
      </w:r>
      <w:hyperlink r:id="rId15">
        <w:r w:rsidRPr="00981D45">
          <w:rPr>
            <w:rStyle w:val="Hipersaitas"/>
            <w:rFonts w:ascii="Times New Roman" w:hAnsi="Times New Roman" w:cs="Times New Roman"/>
            <w:sz w:val="24"/>
            <w:szCs w:val="24"/>
          </w:rPr>
          <w:t>https://ec.europa.eu/tools/ecertis/</w:t>
        </w:r>
      </w:hyperlink>
      <w:r w:rsidRPr="00981D45">
        <w:rPr>
          <w:rFonts w:ascii="Times New Roman" w:hAnsi="Times New Roman" w:cs="Times New Roman"/>
          <w:sz w:val="24"/>
          <w:szCs w:val="24"/>
        </w:rPr>
        <w:t>.</w:t>
      </w:r>
    </w:p>
    <w:p w14:paraId="3AF05F88" w14:textId="77777777"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3.7. Perkančioji organizacija nereikalauja iš tiekėjo pateikti dokumentų, patvirtinančių jo pašalinimo pagrindų nebuvimą, jeigu ji:</w:t>
      </w:r>
    </w:p>
    <w:p w14:paraId="328DC690" w14:textId="77777777"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075A35" w14:textId="77777777"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291C5934" w14:textId="6EE096A0"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3.8. Jeigu t</w:t>
      </w:r>
      <w:r w:rsidR="00577446" w:rsidRPr="00981D45">
        <w:rPr>
          <w:rFonts w:ascii="Times New Roman" w:hAnsi="Times New Roman" w:cs="Times New Roman"/>
          <w:sz w:val="24"/>
          <w:szCs w:val="24"/>
        </w:rPr>
        <w:t>ie</w:t>
      </w:r>
      <w:r w:rsidRPr="00981D45">
        <w:rPr>
          <w:rFonts w:ascii="Times New Roman" w:hAnsi="Times New Roman" w:cs="Times New Roman"/>
          <w:sz w:val="24"/>
          <w:szCs w:val="24"/>
        </w:rPr>
        <w:t>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F96F157" w14:textId="77777777"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3.8.1. priesaikos deklaracija;</w:t>
      </w:r>
    </w:p>
    <w:p w14:paraId="1CB55B18" w14:textId="77777777"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F45ADD" w14:textId="77777777" w:rsidR="004B782E" w:rsidRDefault="004B782E" w:rsidP="004B782E">
      <w:pPr>
        <w:spacing w:after="0" w:line="240" w:lineRule="auto"/>
        <w:ind w:firstLine="851"/>
        <w:jc w:val="both"/>
        <w:rPr>
          <w:rFonts w:ascii="Times New Roman" w:eastAsia="Calibri" w:hAnsi="Times New Roman" w:cs="Times New Roman"/>
          <w:kern w:val="0"/>
          <w:sz w:val="24"/>
          <w:szCs w:val="24"/>
          <w14:ligatures w14:val="none"/>
        </w:rPr>
      </w:pPr>
      <w:r w:rsidRPr="00AC58AC">
        <w:rPr>
          <w:rFonts w:ascii="Times New Roman" w:hAnsi="Times New Roman" w:cs="Times New Roman"/>
          <w:sz w:val="24"/>
          <w:szCs w:val="24"/>
        </w:rPr>
        <w:t xml:space="preserve">3.9. </w:t>
      </w:r>
      <w:r w:rsidRPr="00AC58AC">
        <w:rPr>
          <w:rFonts w:ascii="Times New Roman" w:eastAsia="Calibri" w:hAnsi="Times New Roman" w:cs="Times New Roman"/>
          <w:kern w:val="0"/>
          <w:sz w:val="24"/>
          <w:szCs w:val="24"/>
          <w14:ligatures w14:val="none"/>
        </w:rPr>
        <w:t>Tiekėjui nenustatomi kvalifikacijos reikalavimai ir nereikalaujama laikytis kokybės vadybos sistemos ir (arba) aplinkos apsaugos vadybos sistemos standartų.</w:t>
      </w:r>
    </w:p>
    <w:p w14:paraId="62C6C0F6" w14:textId="754EBAC1" w:rsidR="00150A1B" w:rsidRPr="00231033" w:rsidRDefault="004B782E" w:rsidP="004B782E">
      <w:pPr>
        <w:spacing w:after="0" w:line="240" w:lineRule="auto"/>
        <w:ind w:firstLine="851"/>
        <w:jc w:val="both"/>
        <w:rPr>
          <w:rFonts w:ascii="Times New Roman" w:eastAsia="Calibri" w:hAnsi="Times New Roman" w:cs="Times New Roman"/>
          <w:sz w:val="24"/>
          <w:szCs w:val="24"/>
        </w:rPr>
      </w:pPr>
      <w:r w:rsidRPr="00AC58AC">
        <w:rPr>
          <w:rFonts w:ascii="Times New Roman" w:eastAsia="Calibri" w:hAnsi="Times New Roman" w:cs="Times New Roman"/>
          <w:kern w:val="0"/>
          <w:sz w:val="24"/>
          <w:szCs w:val="24"/>
          <w14:ligatures w14:val="none"/>
        </w:rPr>
        <w:t>3.1</w:t>
      </w:r>
      <w:r>
        <w:rPr>
          <w:rFonts w:ascii="Times New Roman" w:eastAsia="Calibri" w:hAnsi="Times New Roman" w:cs="Times New Roman"/>
          <w:kern w:val="0"/>
          <w:sz w:val="24"/>
          <w:szCs w:val="24"/>
          <w14:ligatures w14:val="none"/>
        </w:rPr>
        <w:t>0</w:t>
      </w:r>
      <w:r w:rsidRPr="00AC58AC">
        <w:rPr>
          <w:rFonts w:ascii="Times New Roman" w:eastAsia="Calibri" w:hAnsi="Times New Roman" w:cs="Times New Roman"/>
          <w:kern w:val="0"/>
          <w:sz w:val="24"/>
          <w:szCs w:val="24"/>
          <w14:ligatures w14:val="none"/>
        </w:rPr>
        <w:t>. 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55E39BE" w14:textId="65FDECCA" w:rsidR="00343BE0" w:rsidRDefault="00343BE0" w:rsidP="004B782E">
      <w:pPr>
        <w:spacing w:after="0" w:line="240" w:lineRule="auto"/>
        <w:ind w:firstLine="851"/>
        <w:jc w:val="both"/>
        <w:rPr>
          <w:rFonts w:ascii="Times New Roman" w:hAnsi="Times New Roman" w:cs="Times New Roman"/>
          <w:sz w:val="24"/>
          <w:szCs w:val="24"/>
          <w:lang w:eastAsia="lt-LT"/>
        </w:rPr>
      </w:pPr>
      <w:r w:rsidRPr="00343BE0">
        <w:rPr>
          <w:rFonts w:ascii="Times New Roman" w:hAnsi="Times New Roman" w:cs="Times New Roman"/>
          <w:sz w:val="24"/>
          <w:szCs w:val="24"/>
          <w:lang w:eastAsia="lt-LT"/>
        </w:rPr>
        <w:t>3.1</w:t>
      </w:r>
      <w:r w:rsidR="004B782E">
        <w:rPr>
          <w:rFonts w:ascii="Times New Roman" w:hAnsi="Times New Roman" w:cs="Times New Roman"/>
          <w:sz w:val="24"/>
          <w:szCs w:val="24"/>
          <w:lang w:eastAsia="lt-LT"/>
        </w:rPr>
        <w:t>1</w:t>
      </w:r>
      <w:r w:rsidRPr="00343BE0">
        <w:rPr>
          <w:rFonts w:ascii="Times New Roman" w:hAnsi="Times New Roman" w:cs="Times New Roman"/>
          <w:sz w:val="24"/>
          <w:szCs w:val="24"/>
          <w:lang w:eastAsia="lt-LT"/>
        </w:rPr>
        <w:t>. Teikėjo pasiūlymas atmetamas, jeigu apie nustatytų reikalavimų atitikimą jis pateikė melagingą informaciją, kurią perkančioji organizacija gali įrodyti bet kokiomis teisėtomis priemonėmis.</w:t>
      </w:r>
    </w:p>
    <w:p w14:paraId="7C103500" w14:textId="77777777" w:rsidR="00DE7BC7" w:rsidRPr="00343BE0" w:rsidRDefault="00DE7BC7" w:rsidP="00343BE0">
      <w:pPr>
        <w:spacing w:after="0" w:line="240" w:lineRule="auto"/>
        <w:ind w:firstLine="709"/>
        <w:jc w:val="both"/>
        <w:rPr>
          <w:rFonts w:ascii="Times New Roman" w:hAnsi="Times New Roman" w:cs="Times New Roman"/>
          <w:sz w:val="24"/>
          <w:szCs w:val="24"/>
          <w:lang w:eastAsia="lt-LT"/>
        </w:rPr>
      </w:pPr>
    </w:p>
    <w:p w14:paraId="0F352468" w14:textId="4EC15430" w:rsidR="00834A44" w:rsidRPr="00981D45" w:rsidRDefault="00834A44" w:rsidP="00834A44">
      <w:pPr>
        <w:keepNext/>
        <w:spacing w:after="0" w:line="240" w:lineRule="auto"/>
        <w:jc w:val="center"/>
        <w:outlineLvl w:val="0"/>
        <w:rPr>
          <w:rFonts w:ascii="Times New Roman" w:eastAsia="Calibri" w:hAnsi="Times New Roman" w:cs="Times New Roman"/>
          <w:sz w:val="24"/>
          <w:szCs w:val="24"/>
          <w:lang w:eastAsia="lt-LT"/>
        </w:rPr>
      </w:pPr>
      <w:r w:rsidRPr="00981D45">
        <w:rPr>
          <w:rFonts w:ascii="Times New Roman" w:eastAsia="Calibri" w:hAnsi="Times New Roman" w:cs="Times New Roman"/>
          <w:b/>
          <w:bCs/>
          <w:sz w:val="24"/>
          <w:szCs w:val="24"/>
          <w:lang w:eastAsia="lt-LT"/>
        </w:rPr>
        <w:t>IV. RĖMIMASIS KITŲ ŪKIO SUBJEKTŲ PAJĖGUMAIS IR SUBT</w:t>
      </w:r>
      <w:r w:rsidR="00577446" w:rsidRPr="00981D45">
        <w:rPr>
          <w:rFonts w:ascii="Times New Roman" w:eastAsia="Calibri" w:hAnsi="Times New Roman" w:cs="Times New Roman"/>
          <w:b/>
          <w:bCs/>
          <w:sz w:val="24"/>
          <w:szCs w:val="24"/>
          <w:lang w:eastAsia="lt-LT"/>
        </w:rPr>
        <w:t>IE</w:t>
      </w:r>
      <w:r w:rsidRPr="00981D45">
        <w:rPr>
          <w:rFonts w:ascii="Times New Roman" w:eastAsia="Calibri" w:hAnsi="Times New Roman" w:cs="Times New Roman"/>
          <w:b/>
          <w:bCs/>
          <w:sz w:val="24"/>
          <w:szCs w:val="24"/>
          <w:lang w:eastAsia="lt-LT"/>
        </w:rPr>
        <w:t>KĖJŲ PASITELKIMAS</w:t>
      </w:r>
    </w:p>
    <w:p w14:paraId="04C26B46" w14:textId="2C8B0419" w:rsidR="00834A44" w:rsidRPr="00981D45"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981D45">
        <w:rPr>
          <w:rFonts w:ascii="Times New Roman" w:eastAsia="Arial Unicode MS" w:hAnsi="Times New Roman" w:cs="Times New Roman"/>
          <w:color w:val="000000"/>
          <w:sz w:val="24"/>
          <w:szCs w:val="24"/>
          <w:lang w:eastAsia="lt-LT"/>
        </w:rPr>
        <w:t>4.1. T</w:t>
      </w:r>
      <w:r w:rsidR="00577446" w:rsidRPr="00981D45">
        <w:rPr>
          <w:rFonts w:ascii="Times New Roman" w:eastAsia="Arial Unicode MS" w:hAnsi="Times New Roman" w:cs="Times New Roman"/>
          <w:color w:val="000000"/>
          <w:sz w:val="24"/>
          <w:szCs w:val="24"/>
          <w:lang w:eastAsia="lt-LT"/>
        </w:rPr>
        <w:t>ie</w:t>
      </w:r>
      <w:r w:rsidRPr="00981D45">
        <w:rPr>
          <w:rFonts w:ascii="Times New Roman" w:eastAsia="Arial Unicode MS" w:hAnsi="Times New Roman" w:cs="Times New Roman"/>
          <w:color w:val="000000"/>
          <w:sz w:val="24"/>
          <w:szCs w:val="24"/>
          <w:lang w:eastAsia="lt-LT"/>
        </w:rPr>
        <w:t xml:space="preserve">kėjas gali remtis kitų ūkio subjektų pajėgumais pagal Viešųjų pirkimų įstatymo 49 straipsnį, kad atitiktų </w:t>
      </w:r>
      <w:r w:rsidRPr="00981D45">
        <w:rPr>
          <w:rFonts w:ascii="Times New Roman" w:hAnsi="Times New Roman" w:cs="Times New Roman"/>
          <w:sz w:val="24"/>
          <w:szCs w:val="24"/>
          <w:lang w:eastAsia="lt-LT"/>
        </w:rPr>
        <w:t>finansinio, ekonominio, techninio ir (arba) profesinio pajėgumo</w:t>
      </w:r>
      <w:r w:rsidRPr="00981D45">
        <w:rPr>
          <w:rFonts w:ascii="Times New Roman" w:eastAsia="Arial Unicode MS" w:hAnsi="Times New Roman" w:cs="Times New Roman"/>
          <w:color w:val="000000"/>
          <w:sz w:val="24"/>
          <w:szCs w:val="24"/>
          <w:lang w:eastAsia="lt-LT"/>
        </w:rPr>
        <w:t xml:space="preserve"> reikalavimus (jeigu tokius reikalavimus perkančioji organizacija kelia), neatsižvelgiant į ryšio su tais ūkio subjektais teisinį pobūdį. </w:t>
      </w:r>
      <w:r w:rsidRPr="00981D45">
        <w:rPr>
          <w:rFonts w:ascii="Times New Roman" w:eastAsia="Arial Unicode MS" w:hAnsi="Times New Roman" w:cs="Times New Roman"/>
          <w:color w:val="000000"/>
          <w:sz w:val="24"/>
          <w:szCs w:val="24"/>
        </w:rPr>
        <w:t xml:space="preserve">Šiais ūkio subjektais laikomi ir fiziniai asmenys, kuriuos pirkimo laimėjimo ir sutarties sudarymo atveju </w:t>
      </w:r>
      <w:r w:rsidR="0035558B" w:rsidRPr="00981D45">
        <w:rPr>
          <w:rFonts w:ascii="Times New Roman" w:eastAsia="Arial Unicode MS" w:hAnsi="Times New Roman" w:cs="Times New Roman"/>
          <w:color w:val="000000"/>
          <w:sz w:val="24"/>
          <w:szCs w:val="24"/>
        </w:rPr>
        <w:t>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 xml:space="preserve">kėjas ar jo pasitelkiamas ūkio subjektas įdarbins. </w:t>
      </w:r>
    </w:p>
    <w:p w14:paraId="319A0677" w14:textId="0D6A7666" w:rsidR="00834A44" w:rsidRPr="00981D45" w:rsidRDefault="00834A44" w:rsidP="00834A44">
      <w:pPr>
        <w:suppressAutoHyphens/>
        <w:spacing w:after="0" w:line="240" w:lineRule="auto"/>
        <w:ind w:firstLine="720"/>
        <w:jc w:val="both"/>
        <w:rPr>
          <w:rFonts w:ascii="Times New Roman" w:eastAsia="Arial Unicode MS" w:hAnsi="Times New Roman" w:cs="Times New Roman"/>
          <w:i/>
          <w:iCs/>
          <w:color w:val="000000"/>
          <w:sz w:val="24"/>
          <w:szCs w:val="24"/>
        </w:rPr>
      </w:pPr>
      <w:r w:rsidRPr="00981D45">
        <w:rPr>
          <w:rFonts w:ascii="Times New Roman" w:eastAsia="Arial Unicode MS" w:hAnsi="Times New Roman" w:cs="Times New Roman"/>
          <w:color w:val="000000"/>
          <w:sz w:val="24"/>
          <w:szCs w:val="24"/>
        </w:rPr>
        <w:t>4.2. 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 xml:space="preserve">kėjas, pageidaujantis remtis kitų ūkio subjektų pajėgumais, privalo juos nurodyti </w:t>
      </w:r>
      <w:r w:rsidRPr="00981D45">
        <w:rPr>
          <w:rFonts w:ascii="Times New Roman" w:eastAsia="Arial Unicode MS" w:hAnsi="Times New Roman" w:cs="Times New Roman"/>
          <w:i/>
          <w:iCs/>
          <w:color w:val="000000"/>
          <w:sz w:val="24"/>
          <w:szCs w:val="24"/>
        </w:rPr>
        <w:t xml:space="preserve">pasiūlyme ir pateikti dokumentus, įrodančius, kad per visą sutarties vykdymo laikotarpį ūkio subjekto, kurio pajėgumais jis remiasi, ištekliai </w:t>
      </w:r>
      <w:r w:rsidR="0035558B" w:rsidRPr="00981D45">
        <w:rPr>
          <w:rFonts w:ascii="Times New Roman" w:eastAsia="Arial Unicode MS" w:hAnsi="Times New Roman" w:cs="Times New Roman"/>
          <w:i/>
          <w:iCs/>
          <w:color w:val="000000"/>
          <w:sz w:val="24"/>
          <w:szCs w:val="24"/>
        </w:rPr>
        <w:t>t</w:t>
      </w:r>
      <w:r w:rsidR="001558A7" w:rsidRPr="00981D45">
        <w:rPr>
          <w:rFonts w:ascii="Times New Roman" w:eastAsia="Arial Unicode MS" w:hAnsi="Times New Roman" w:cs="Times New Roman"/>
          <w:i/>
          <w:iCs/>
          <w:color w:val="000000"/>
          <w:sz w:val="24"/>
          <w:szCs w:val="24"/>
        </w:rPr>
        <w:t>ie</w:t>
      </w:r>
      <w:r w:rsidRPr="00981D45">
        <w:rPr>
          <w:rFonts w:ascii="Times New Roman" w:eastAsia="Arial Unicode MS" w:hAnsi="Times New Roman" w:cs="Times New Roman"/>
          <w:i/>
          <w:iCs/>
          <w:color w:val="000000"/>
          <w:sz w:val="24"/>
          <w:szCs w:val="24"/>
        </w:rPr>
        <w:t>kėjui bus prieinami sutarties vykdymo metu.</w:t>
      </w:r>
      <w:r w:rsidRPr="00981D45">
        <w:rPr>
          <w:rFonts w:ascii="Times New Roman" w:eastAsia="Arial Unicode MS" w:hAnsi="Times New Roman" w:cs="Times New Roman"/>
          <w:color w:val="000000"/>
          <w:sz w:val="24"/>
          <w:szCs w:val="24"/>
        </w:rPr>
        <w:t xml:space="preserve"> Tikrindama, ar </w:t>
      </w:r>
      <w:r w:rsidR="0035558B" w:rsidRPr="00981D45">
        <w:rPr>
          <w:rFonts w:ascii="Times New Roman" w:eastAsia="Arial Unicode MS" w:hAnsi="Times New Roman" w:cs="Times New Roman"/>
          <w:color w:val="000000"/>
          <w:sz w:val="24"/>
          <w:szCs w:val="24"/>
        </w:rPr>
        <w:t>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 xml:space="preserve">kėjui bus prieinami kitų ūkio subjektų, kurių pajėgumais jis remiasi, turimi ištekliai, perkančioji organizacija iš jo priima bet kokias tai patvirtinančias priemones. </w:t>
      </w:r>
      <w:r w:rsidRPr="00981D45">
        <w:rPr>
          <w:rFonts w:ascii="Times New Roman" w:eastAsia="Arial Unicode MS" w:hAnsi="Times New Roman" w:cs="Times New Roman"/>
          <w:i/>
          <w:iCs/>
          <w:color w:val="000000"/>
          <w:sz w:val="24"/>
          <w:szCs w:val="24"/>
        </w:rPr>
        <w:t xml:space="preserve">Prie pasiūlymo turi būti pateiktas ūkio subjekto sutikimas būti įtrauktam į </w:t>
      </w:r>
      <w:r w:rsidR="0035558B" w:rsidRPr="00981D45">
        <w:rPr>
          <w:rFonts w:ascii="Times New Roman" w:eastAsia="Arial Unicode MS" w:hAnsi="Times New Roman" w:cs="Times New Roman"/>
          <w:i/>
          <w:iCs/>
          <w:color w:val="000000"/>
          <w:sz w:val="24"/>
          <w:szCs w:val="24"/>
        </w:rPr>
        <w:t>t</w:t>
      </w:r>
      <w:r w:rsidR="00577446" w:rsidRPr="00981D45">
        <w:rPr>
          <w:rFonts w:ascii="Times New Roman" w:eastAsia="Arial Unicode MS" w:hAnsi="Times New Roman" w:cs="Times New Roman"/>
          <w:i/>
          <w:iCs/>
          <w:color w:val="000000"/>
          <w:sz w:val="24"/>
          <w:szCs w:val="24"/>
        </w:rPr>
        <w:t>ie</w:t>
      </w:r>
      <w:r w:rsidRPr="00981D45">
        <w:rPr>
          <w:rFonts w:ascii="Times New Roman" w:eastAsia="Arial Unicode MS" w:hAnsi="Times New Roman" w:cs="Times New Roman"/>
          <w:i/>
          <w:iCs/>
          <w:color w:val="000000"/>
          <w:sz w:val="24"/>
          <w:szCs w:val="24"/>
        </w:rPr>
        <w:t>kėjo pasiūlymą.</w:t>
      </w:r>
    </w:p>
    <w:p w14:paraId="2C893165" w14:textId="3A304F03" w:rsidR="00BE51ED" w:rsidRPr="00981D45" w:rsidRDefault="00834A44" w:rsidP="00BE51ED">
      <w:pPr>
        <w:spacing w:after="0" w:line="240" w:lineRule="auto"/>
        <w:ind w:firstLine="851"/>
        <w:jc w:val="both"/>
        <w:rPr>
          <w:rFonts w:ascii="Times New Roman" w:hAnsi="Times New Roman" w:cs="Times New Roman"/>
          <w:sz w:val="24"/>
          <w:szCs w:val="24"/>
        </w:rPr>
      </w:pPr>
      <w:r w:rsidRPr="00981D45">
        <w:rPr>
          <w:rFonts w:ascii="Times New Roman" w:eastAsia="Arial Unicode MS" w:hAnsi="Times New Roman" w:cs="Times New Roman"/>
          <w:bCs/>
          <w:color w:val="000000"/>
          <w:sz w:val="24"/>
          <w:szCs w:val="24"/>
        </w:rPr>
        <w:t xml:space="preserve">4.3. </w:t>
      </w:r>
      <w:r w:rsidRPr="00981D45">
        <w:rPr>
          <w:rFonts w:ascii="Times New Roman" w:eastAsia="Arial Unicode MS" w:hAnsi="Times New Roman" w:cs="Times New Roman"/>
          <w:color w:val="000000"/>
          <w:sz w:val="24"/>
          <w:szCs w:val="24"/>
        </w:rPr>
        <w:t>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kėjų grupė gali remtis grupės dalyvių arba kitų ūkio subjektų pajėgumais, laikantis šiame konkurso sąlygų skyriuje nustatytų sąlygų.</w:t>
      </w:r>
      <w:r w:rsidR="00BE51ED" w:rsidRPr="00981D45">
        <w:rPr>
          <w:rFonts w:ascii="Times New Roman" w:eastAsia="Arial Unicode MS" w:hAnsi="Times New Roman" w:cs="Times New Roman"/>
          <w:color w:val="000000"/>
          <w:sz w:val="24"/>
          <w:szCs w:val="24"/>
        </w:rPr>
        <w:t xml:space="preserve"> </w:t>
      </w:r>
      <w:r w:rsidR="00BE51ED" w:rsidRPr="00981D45">
        <w:rPr>
          <w:rFonts w:ascii="Times New Roman" w:hAnsi="Times New Roman" w:cs="Times New Roman"/>
          <w:sz w:val="24"/>
          <w:szCs w:val="24"/>
        </w:rPr>
        <w:t>Skirtingi tiekėjai gali remtis tų pačių ūkio subjektų pajėgumais, tačiau tai negali sąlygoti draudžiamų susitarimų.</w:t>
      </w:r>
    </w:p>
    <w:p w14:paraId="24F933CF" w14:textId="1A73E31F" w:rsidR="00834A44" w:rsidRPr="00981D45"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981D45">
        <w:rPr>
          <w:rFonts w:ascii="Times New Roman" w:eastAsia="Arial Unicode MS" w:hAnsi="Times New Roman" w:cs="Times New Roman"/>
          <w:color w:val="000000"/>
          <w:sz w:val="24"/>
          <w:szCs w:val="24"/>
        </w:rPr>
        <w:lastRenderedPageBreak/>
        <w:t xml:space="preserve">4.4. Perkančioji organizacija patikrina, ar ūkio subjektai, kurių pajėgumais ketina remtis </w:t>
      </w:r>
      <w:r w:rsidR="0035558B" w:rsidRPr="00981D45">
        <w:rPr>
          <w:rFonts w:ascii="Times New Roman" w:eastAsia="Arial Unicode MS" w:hAnsi="Times New Roman" w:cs="Times New Roman"/>
          <w:color w:val="000000"/>
          <w:sz w:val="24"/>
          <w:szCs w:val="24"/>
        </w:rPr>
        <w:t>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kėjas, ar nėra tokio ūkio subjekto pašalinimo pagrindų. Jeigu ūkio subjekt</w:t>
      </w:r>
      <w:r w:rsidR="00E36B99" w:rsidRPr="00981D45">
        <w:rPr>
          <w:rFonts w:ascii="Times New Roman" w:eastAsia="Arial Unicode MS" w:hAnsi="Times New Roman" w:cs="Times New Roman"/>
          <w:color w:val="000000"/>
          <w:sz w:val="24"/>
          <w:szCs w:val="24"/>
        </w:rPr>
        <w:t>o</w:t>
      </w:r>
      <w:r w:rsidRPr="00981D45">
        <w:rPr>
          <w:rFonts w:ascii="Times New Roman" w:eastAsia="Arial Unicode MS" w:hAnsi="Times New Roman" w:cs="Times New Roman"/>
          <w:color w:val="000000"/>
          <w:sz w:val="24"/>
          <w:szCs w:val="24"/>
        </w:rPr>
        <w:t xml:space="preserve">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074551A9" w14:textId="2F881BF4" w:rsidR="00834A44" w:rsidRPr="00981D45"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981D45">
        <w:rPr>
          <w:rFonts w:ascii="Times New Roman" w:eastAsia="Arial Unicode MS" w:hAnsi="Times New Roman" w:cs="Times New Roman"/>
          <w:color w:val="000000"/>
          <w:sz w:val="24"/>
          <w:szCs w:val="24"/>
        </w:rPr>
        <w:t xml:space="preserve">4.5. Kai </w:t>
      </w:r>
      <w:r w:rsidR="0035558B" w:rsidRPr="00981D45">
        <w:rPr>
          <w:rFonts w:ascii="Times New Roman" w:eastAsia="Arial Unicode MS" w:hAnsi="Times New Roman" w:cs="Times New Roman"/>
          <w:color w:val="000000"/>
          <w:sz w:val="24"/>
          <w:szCs w:val="24"/>
        </w:rPr>
        <w:t>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 xml:space="preserve">kėjas remiasi kitų ūkio subjektų pajėgumais, kad atitiktų nustatytus ekonominio ir finansinio pajėgumo reikalavimus, jie privalo prisiimti solidarią atsakomybę už sutarties įvykdymą. </w:t>
      </w:r>
    </w:p>
    <w:p w14:paraId="095A827C" w14:textId="6C9BF9D2" w:rsidR="00834A44" w:rsidRPr="00981D45"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981D45">
        <w:rPr>
          <w:rFonts w:ascii="Times New Roman" w:eastAsia="Arial Unicode MS" w:hAnsi="Times New Roman" w:cs="Times New Roman"/>
          <w:color w:val="000000"/>
          <w:sz w:val="24"/>
          <w:szCs w:val="24"/>
        </w:rPr>
        <w:t>4.6. 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kėjas savo pasiūlyme privalo nurodyti kokiai sutarties daliai ir kokius subt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 xml:space="preserve">kėjus, jeigu jie yra žinomi, </w:t>
      </w:r>
      <w:r w:rsidR="0035558B" w:rsidRPr="00981D45">
        <w:rPr>
          <w:rFonts w:ascii="Times New Roman" w:eastAsia="Arial Unicode MS" w:hAnsi="Times New Roman" w:cs="Times New Roman"/>
          <w:color w:val="000000"/>
          <w:sz w:val="24"/>
          <w:szCs w:val="24"/>
        </w:rPr>
        <w:t>t</w:t>
      </w:r>
      <w:r w:rsidR="001558A7"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 xml:space="preserve">kėjas ketina pasitelkti.  </w:t>
      </w:r>
      <w:r w:rsidRPr="00981D45">
        <w:rPr>
          <w:rFonts w:ascii="Times New Roman" w:eastAsia="Arial Unicode MS" w:hAnsi="Times New Roman" w:cs="Times New Roman"/>
          <w:i/>
          <w:iCs/>
          <w:color w:val="000000"/>
          <w:sz w:val="24"/>
          <w:szCs w:val="24"/>
        </w:rPr>
        <w:t>Prie pasiūlymo turi būti pateiktas sub</w:t>
      </w:r>
      <w:r w:rsidR="00577446" w:rsidRPr="00981D45">
        <w:rPr>
          <w:rFonts w:ascii="Times New Roman" w:eastAsia="Arial Unicode MS" w:hAnsi="Times New Roman" w:cs="Times New Roman"/>
          <w:i/>
          <w:iCs/>
          <w:color w:val="000000"/>
          <w:sz w:val="24"/>
          <w:szCs w:val="24"/>
        </w:rPr>
        <w:t>tie</w:t>
      </w:r>
      <w:r w:rsidRPr="00981D45">
        <w:rPr>
          <w:rFonts w:ascii="Times New Roman" w:eastAsia="Arial Unicode MS" w:hAnsi="Times New Roman" w:cs="Times New Roman"/>
          <w:i/>
          <w:iCs/>
          <w:color w:val="000000"/>
          <w:sz w:val="24"/>
          <w:szCs w:val="24"/>
        </w:rPr>
        <w:t xml:space="preserve">kėjo sutikimas būti įtrauktam į </w:t>
      </w:r>
      <w:r w:rsidR="0035558B" w:rsidRPr="00981D45">
        <w:rPr>
          <w:rFonts w:ascii="Times New Roman" w:eastAsia="Arial Unicode MS" w:hAnsi="Times New Roman" w:cs="Times New Roman"/>
          <w:i/>
          <w:iCs/>
          <w:color w:val="000000"/>
          <w:sz w:val="24"/>
          <w:szCs w:val="24"/>
        </w:rPr>
        <w:t>t</w:t>
      </w:r>
      <w:r w:rsidR="00577446" w:rsidRPr="00981D45">
        <w:rPr>
          <w:rFonts w:ascii="Times New Roman" w:eastAsia="Arial Unicode MS" w:hAnsi="Times New Roman" w:cs="Times New Roman"/>
          <w:i/>
          <w:iCs/>
          <w:color w:val="000000"/>
          <w:sz w:val="24"/>
          <w:szCs w:val="24"/>
        </w:rPr>
        <w:t>ie</w:t>
      </w:r>
      <w:r w:rsidRPr="00981D45">
        <w:rPr>
          <w:rFonts w:ascii="Times New Roman" w:eastAsia="Arial Unicode MS" w:hAnsi="Times New Roman" w:cs="Times New Roman"/>
          <w:i/>
          <w:iCs/>
          <w:color w:val="000000"/>
          <w:sz w:val="24"/>
          <w:szCs w:val="24"/>
        </w:rPr>
        <w:t>kėjo pasiūlymą.</w:t>
      </w:r>
    </w:p>
    <w:p w14:paraId="704C8A76" w14:textId="331EBD9C" w:rsidR="00834A44" w:rsidRPr="00981D45"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981D45">
        <w:rPr>
          <w:rFonts w:ascii="Times New Roman" w:eastAsia="Arial Unicode MS" w:hAnsi="Times New Roman" w:cs="Times New Roman"/>
          <w:color w:val="000000"/>
          <w:sz w:val="24"/>
          <w:szCs w:val="24"/>
        </w:rPr>
        <w:t xml:space="preserve">4.7. </w:t>
      </w:r>
      <w:r w:rsidRPr="00981D45">
        <w:rPr>
          <w:rFonts w:ascii="Times New Roman" w:eastAsia="Arial Unicode MS" w:hAnsi="Times New Roman" w:cs="Times New Roman"/>
          <w:bCs/>
          <w:color w:val="000000"/>
          <w:sz w:val="24"/>
          <w:szCs w:val="24"/>
        </w:rPr>
        <w:t xml:space="preserve">Skirtingi </w:t>
      </w:r>
      <w:r w:rsidR="0035558B" w:rsidRPr="00981D45">
        <w:rPr>
          <w:rFonts w:ascii="Times New Roman" w:eastAsia="Arial Unicode MS" w:hAnsi="Times New Roman" w:cs="Times New Roman"/>
          <w:bCs/>
          <w:color w:val="000000"/>
          <w:sz w:val="24"/>
          <w:szCs w:val="24"/>
        </w:rPr>
        <w:t>t</w:t>
      </w:r>
      <w:r w:rsidR="00577446" w:rsidRPr="00981D45">
        <w:rPr>
          <w:rFonts w:ascii="Times New Roman" w:eastAsia="Arial Unicode MS" w:hAnsi="Times New Roman" w:cs="Times New Roman"/>
          <w:bCs/>
          <w:color w:val="000000"/>
          <w:sz w:val="24"/>
          <w:szCs w:val="24"/>
        </w:rPr>
        <w:t>ie</w:t>
      </w:r>
      <w:r w:rsidRPr="00981D45">
        <w:rPr>
          <w:rFonts w:ascii="Times New Roman" w:eastAsia="Arial Unicode MS" w:hAnsi="Times New Roman" w:cs="Times New Roman"/>
          <w:bCs/>
          <w:color w:val="000000"/>
          <w:sz w:val="24"/>
          <w:szCs w:val="24"/>
        </w:rPr>
        <w:t>kėjai gali pasitelkti tuos pačius subt</w:t>
      </w:r>
      <w:r w:rsidR="00577446" w:rsidRPr="00981D45">
        <w:rPr>
          <w:rFonts w:ascii="Times New Roman" w:eastAsia="Arial Unicode MS" w:hAnsi="Times New Roman" w:cs="Times New Roman"/>
          <w:bCs/>
          <w:color w:val="000000"/>
          <w:sz w:val="24"/>
          <w:szCs w:val="24"/>
        </w:rPr>
        <w:t>ie</w:t>
      </w:r>
      <w:r w:rsidRPr="00981D45">
        <w:rPr>
          <w:rFonts w:ascii="Times New Roman" w:eastAsia="Arial Unicode MS" w:hAnsi="Times New Roman" w:cs="Times New Roman"/>
          <w:bCs/>
          <w:color w:val="000000"/>
          <w:sz w:val="24"/>
          <w:szCs w:val="24"/>
        </w:rPr>
        <w:t>kėjus, tačiau tai negali sąlygoti draudžiamų susitarimų</w:t>
      </w:r>
      <w:r w:rsidRPr="00981D45">
        <w:rPr>
          <w:rFonts w:ascii="Times New Roman" w:eastAsia="Arial Unicode MS" w:hAnsi="Times New Roman" w:cs="Times New Roman"/>
          <w:color w:val="000000"/>
          <w:sz w:val="24"/>
          <w:szCs w:val="24"/>
        </w:rPr>
        <w:t>.</w:t>
      </w:r>
    </w:p>
    <w:p w14:paraId="4368D2A5" w14:textId="67456F2B" w:rsidR="00834A44" w:rsidRPr="00981D45"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981D45">
        <w:rPr>
          <w:rFonts w:ascii="Times New Roman" w:eastAsia="Arial Unicode MS" w:hAnsi="Times New Roman" w:cs="Times New Roman"/>
          <w:color w:val="000000"/>
          <w:sz w:val="24"/>
          <w:szCs w:val="24"/>
        </w:rPr>
        <w:t xml:space="preserve">4.8. Sudarius sutartį, tačiau ne vėliau negu sutartis pradedama vykdyti, </w:t>
      </w:r>
      <w:r w:rsidR="00493BAA" w:rsidRPr="00981D45">
        <w:rPr>
          <w:rFonts w:ascii="Times New Roman" w:eastAsia="Arial Unicode MS" w:hAnsi="Times New Roman" w:cs="Times New Roman"/>
          <w:color w:val="000000"/>
          <w:sz w:val="24"/>
          <w:szCs w:val="24"/>
        </w:rPr>
        <w:t>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kėjas, kuris bus pripažintas laimėjusiu, įsipareigoja perkančiajai organizacijai pranešti tuo metu žinomų subt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 xml:space="preserve">kėjų pavadinimus, kontaktinius duomenis ir jų atstovus. Perkančioji organizacija taip pat reikalauja, kad </w:t>
      </w:r>
      <w:r w:rsidR="00493BAA" w:rsidRPr="00981D45">
        <w:rPr>
          <w:rFonts w:ascii="Times New Roman" w:eastAsia="Arial Unicode MS" w:hAnsi="Times New Roman" w:cs="Times New Roman"/>
          <w:color w:val="000000"/>
          <w:sz w:val="24"/>
          <w:szCs w:val="24"/>
        </w:rPr>
        <w:t>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kėjas informuotų apie minėtos informacijos pasikeitimus visu sutarties vykdymo metu, taip pat apie naujus subt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 xml:space="preserve">kėjus, kuriuos jis ketina pasitelkti vėliau. </w:t>
      </w:r>
    </w:p>
    <w:p w14:paraId="79A7F535" w14:textId="4EF30A94" w:rsidR="00834A44" w:rsidRPr="00981D45"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981D45">
        <w:rPr>
          <w:rFonts w:ascii="Times New Roman" w:eastAsia="Arial Unicode MS" w:hAnsi="Times New Roman" w:cs="Times New Roman"/>
          <w:color w:val="000000"/>
          <w:sz w:val="24"/>
          <w:szCs w:val="24"/>
        </w:rPr>
        <w:t>4.</w:t>
      </w:r>
      <w:r w:rsidR="00C5734E" w:rsidRPr="00981D45">
        <w:rPr>
          <w:rFonts w:ascii="Times New Roman" w:eastAsia="Arial Unicode MS" w:hAnsi="Times New Roman" w:cs="Times New Roman"/>
          <w:color w:val="000000"/>
          <w:sz w:val="24"/>
          <w:szCs w:val="24"/>
        </w:rPr>
        <w:t>9</w:t>
      </w:r>
      <w:r w:rsidRPr="00981D45">
        <w:rPr>
          <w:rFonts w:ascii="Times New Roman" w:eastAsia="Arial Unicode MS" w:hAnsi="Times New Roman" w:cs="Times New Roman"/>
          <w:color w:val="000000"/>
          <w:sz w:val="24"/>
          <w:szCs w:val="24"/>
        </w:rPr>
        <w:t>. Perkančioji organizacija nustato tiesioginio atsiskaitymo su subt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kėjais galimybę.</w:t>
      </w:r>
    </w:p>
    <w:p w14:paraId="3B76E725" w14:textId="77777777" w:rsidR="00834A44" w:rsidRPr="00981D45"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p>
    <w:p w14:paraId="5B8E37B4"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z w:val="24"/>
          <w:szCs w:val="24"/>
        </w:rPr>
        <w:t>V. ŪKIO SUBJEKTŲ GRUPĖS DALYVAVIMAS PIRKIMO PROCEDŪROSE</w:t>
      </w:r>
    </w:p>
    <w:p w14:paraId="79FBD63E" w14:textId="77777777" w:rsidR="00834A44" w:rsidRPr="00981D45" w:rsidRDefault="00834A44" w:rsidP="00834A44">
      <w:pPr>
        <w:spacing w:after="0" w:line="240" w:lineRule="auto"/>
        <w:ind w:firstLine="709"/>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5.1. Jei pirkimo procedūrose dalyvauja ūkio subjektų grupė, ji pasiūlyme pateikia jungtinės veiklos sutarties skaitmeninę kopiją</w:t>
      </w:r>
      <w:r w:rsidRPr="00981D45">
        <w:rPr>
          <w:rFonts w:ascii="Times New Roman" w:eastAsia="Calibri" w:hAnsi="Times New Roman" w:cs="Times New Roman"/>
          <w:iCs/>
          <w:sz w:val="24"/>
          <w:szCs w:val="24"/>
        </w:rPr>
        <w:t xml:space="preserve">. </w:t>
      </w:r>
      <w:r w:rsidRPr="00981D45">
        <w:rPr>
          <w:rFonts w:ascii="Times New Roman" w:eastAsia="Calibri" w:hAnsi="Times New Roman" w:cs="Times New Roman"/>
          <w:sz w:val="24"/>
          <w:szCs w:val="24"/>
        </w:rPr>
        <w:t>Jungtinės veiklos sutartyje turi būti nurodyta:</w:t>
      </w:r>
    </w:p>
    <w:p w14:paraId="4D571144" w14:textId="77777777" w:rsidR="00834A44" w:rsidRPr="00981D45" w:rsidRDefault="00834A44" w:rsidP="00834A44">
      <w:pPr>
        <w:spacing w:after="0" w:line="240" w:lineRule="auto"/>
        <w:ind w:firstLine="709"/>
        <w:jc w:val="both"/>
        <w:rPr>
          <w:rFonts w:ascii="Times New Roman" w:eastAsia="Calibri" w:hAnsi="Times New Roman" w:cs="Times New Roman"/>
          <w:color w:val="0070C0"/>
          <w:sz w:val="24"/>
          <w:szCs w:val="24"/>
        </w:rPr>
      </w:pPr>
      <w:r w:rsidRPr="00981D45">
        <w:rPr>
          <w:rFonts w:ascii="Times New Roman" w:eastAsia="Calibri"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203E4A94" w14:textId="73FB946D" w:rsidR="00834A44" w:rsidRPr="00981D45" w:rsidRDefault="00834A44" w:rsidP="00834A44">
      <w:pPr>
        <w:spacing w:after="0" w:line="240" w:lineRule="auto"/>
        <w:ind w:firstLine="709"/>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5.1.2. solidari, kiekvieno </w:t>
      </w:r>
      <w:r w:rsidR="0035558B" w:rsidRPr="00981D45">
        <w:rPr>
          <w:rFonts w:ascii="Times New Roman" w:eastAsia="Calibri" w:hAnsi="Times New Roman" w:cs="Times New Roman"/>
          <w:sz w:val="24"/>
          <w:szCs w:val="24"/>
        </w:rPr>
        <w:t>t</w:t>
      </w:r>
      <w:r w:rsidR="003D70B0" w:rsidRPr="00981D45">
        <w:rPr>
          <w:rFonts w:ascii="Times New Roman" w:eastAsia="Calibri" w:hAnsi="Times New Roman" w:cs="Times New Roman"/>
          <w:sz w:val="24"/>
          <w:szCs w:val="24"/>
        </w:rPr>
        <w:t>iek</w:t>
      </w:r>
      <w:r w:rsidRPr="00981D45">
        <w:rPr>
          <w:rFonts w:ascii="Times New Roman" w:eastAsia="Calibri" w:hAnsi="Times New Roman" w:cs="Times New Roman"/>
          <w:sz w:val="24"/>
          <w:szCs w:val="24"/>
        </w:rPr>
        <w:t xml:space="preserve">ėjų grupės dalyvio atskirai ir visų kartu, atsakomybė už įsipareigojimų ir prievolių perkančiajai organizacijai nevykdymą (nepriklausomai nuo jų įnašo pagal jungtinės veiklos sutartį). </w:t>
      </w:r>
    </w:p>
    <w:p w14:paraId="10BFC053" w14:textId="77777777" w:rsidR="00834A44" w:rsidRPr="00981D45" w:rsidRDefault="00834A44" w:rsidP="00834A44">
      <w:pPr>
        <w:spacing w:line="20" w:lineRule="atLeast"/>
        <w:ind w:firstLine="709"/>
        <w:contextualSpacing/>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5.1.3. </w:t>
      </w:r>
      <w:r w:rsidRPr="00981D45">
        <w:rPr>
          <w:rFonts w:ascii="Times New Roman" w:eastAsia="Calibri" w:hAnsi="Times New Roman" w:cs="Times New Roman"/>
          <w:bCs/>
          <w:sz w:val="24"/>
          <w:szCs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981D45">
        <w:rPr>
          <w:rFonts w:ascii="Times New Roman" w:eastAsia="Calibri" w:hAnsi="Times New Roman" w:cs="Times New Roman"/>
          <w:sz w:val="24"/>
          <w:szCs w:val="24"/>
        </w:rPr>
        <w:t>.</w:t>
      </w:r>
    </w:p>
    <w:p w14:paraId="24117CD2" w14:textId="28B730D7" w:rsidR="00834A44" w:rsidRPr="00981D45" w:rsidRDefault="00834A44" w:rsidP="00727F9D">
      <w:pPr>
        <w:spacing w:after="0" w:line="240" w:lineRule="auto"/>
        <w:ind w:firstLine="709"/>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2D27FBA3" w14:textId="79118674" w:rsidR="00727F9D" w:rsidRPr="00981D45" w:rsidRDefault="00727F9D" w:rsidP="00727F9D">
      <w:pPr>
        <w:spacing w:after="0" w:line="240" w:lineRule="auto"/>
        <w:ind w:firstLine="709"/>
        <w:jc w:val="both"/>
        <w:rPr>
          <w:rFonts w:ascii="Times New Roman" w:hAnsi="Times New Roman" w:cs="Times New Roman"/>
          <w:sz w:val="24"/>
          <w:szCs w:val="24"/>
        </w:rPr>
      </w:pPr>
      <w:r w:rsidRPr="00981D45">
        <w:rPr>
          <w:rFonts w:ascii="Times New Roman" w:hAnsi="Times New Roman" w:cs="Times New Roman"/>
          <w:sz w:val="24"/>
          <w:szCs w:val="24"/>
        </w:rPr>
        <w:t>5.3.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kėjui, teikiančiam pasiūlymą savarankiškai ar kaip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kėjų grupės nariui, nedraudžiama būti kito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kėjo subt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kėju ar ūkio subjektu, kurio pajėgumais remiamasi kitas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kėjas, tame pačiame pirkime.</w:t>
      </w:r>
      <w:r w:rsidR="00A04342" w:rsidRPr="00981D45">
        <w:rPr>
          <w:rFonts w:ascii="Times New Roman" w:hAnsi="Times New Roman" w:cs="Times New Roman"/>
          <w:sz w:val="24"/>
          <w:szCs w:val="24"/>
        </w:rPr>
        <w:t xml:space="preserve"> </w:t>
      </w:r>
    </w:p>
    <w:p w14:paraId="2DAEFCE0" w14:textId="77777777" w:rsidR="00727F9D" w:rsidRPr="00981D45" w:rsidRDefault="00727F9D" w:rsidP="00727F9D">
      <w:pPr>
        <w:spacing w:after="0" w:line="240" w:lineRule="auto"/>
        <w:ind w:firstLine="709"/>
        <w:jc w:val="both"/>
        <w:rPr>
          <w:rFonts w:ascii="Times New Roman" w:eastAsia="Calibri" w:hAnsi="Times New Roman" w:cs="Times New Roman"/>
          <w:sz w:val="24"/>
          <w:szCs w:val="24"/>
        </w:rPr>
      </w:pPr>
    </w:p>
    <w:p w14:paraId="4DEE43E7"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z w:val="24"/>
          <w:szCs w:val="24"/>
        </w:rPr>
        <w:t>VI. PASIŪLYMŲ RENGIMAS, PATEIKIMAS, KEITIMAS</w:t>
      </w:r>
    </w:p>
    <w:p w14:paraId="48AFD6ED" w14:textId="52F91332"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lang w:eastAsia="lt-LT"/>
        </w:rPr>
        <w:t xml:space="preserve">6.1. Pateikdamas pasiūlymą, </w:t>
      </w:r>
      <w:r w:rsidR="0035558B" w:rsidRPr="00981D45">
        <w:rPr>
          <w:rFonts w:ascii="Times New Roman" w:eastAsia="Calibri" w:hAnsi="Times New Roman" w:cs="Times New Roman"/>
          <w:sz w:val="24"/>
          <w:szCs w:val="24"/>
          <w:lang w:eastAsia="lt-LT"/>
        </w:rPr>
        <w:t>t</w:t>
      </w:r>
      <w:r w:rsidR="003D70B0" w:rsidRPr="00981D45">
        <w:rPr>
          <w:rFonts w:ascii="Times New Roman" w:eastAsia="Calibri" w:hAnsi="Times New Roman" w:cs="Times New Roman"/>
          <w:sz w:val="24"/>
          <w:szCs w:val="24"/>
          <w:lang w:eastAsia="lt-LT"/>
        </w:rPr>
        <w:t>ie</w:t>
      </w:r>
      <w:r w:rsidRPr="00981D45">
        <w:rPr>
          <w:rFonts w:ascii="Times New Roman" w:eastAsia="Calibri" w:hAnsi="Times New Roman" w:cs="Times New Roman"/>
          <w:sz w:val="24"/>
          <w:szCs w:val="24"/>
          <w:lang w:eastAsia="lt-LT"/>
        </w:rPr>
        <w:t xml:space="preserve">kėjas sutinka su </w:t>
      </w:r>
      <w:r w:rsidR="00ED2836" w:rsidRPr="00981D45">
        <w:rPr>
          <w:rFonts w:ascii="Times New Roman" w:eastAsia="Calibri" w:hAnsi="Times New Roman" w:cs="Times New Roman"/>
          <w:sz w:val="24"/>
          <w:szCs w:val="24"/>
          <w:lang w:eastAsia="lt-LT"/>
        </w:rPr>
        <w:t>k</w:t>
      </w:r>
      <w:r w:rsidRPr="00981D45">
        <w:rPr>
          <w:rFonts w:ascii="Times New Roman" w:eastAsia="Calibri" w:hAnsi="Times New Roman" w:cs="Times New Roman"/>
          <w:sz w:val="24"/>
          <w:szCs w:val="24"/>
          <w:lang w:eastAsia="lt-LT"/>
        </w:rPr>
        <w:t>onkurso sąlygomis ir patvirtina, kad jo pasiūlyme pateikta informacija yra teisinga ir apima viską, ko reikia tinkamam pirkimo sutarties vykdymui</w:t>
      </w:r>
      <w:r w:rsidRPr="00981D45">
        <w:rPr>
          <w:rFonts w:ascii="Times New Roman" w:eastAsia="Calibri" w:hAnsi="Times New Roman" w:cs="Times New Roman"/>
          <w:sz w:val="24"/>
          <w:szCs w:val="24"/>
        </w:rPr>
        <w:t>.</w:t>
      </w:r>
      <w:r w:rsidRPr="00981D45">
        <w:rPr>
          <w:rFonts w:ascii="Times New Roman" w:eastAsia="Calibri" w:hAnsi="Times New Roman" w:cs="Times New Roman"/>
          <w:color w:val="000000"/>
          <w:sz w:val="24"/>
          <w:szCs w:val="24"/>
        </w:rPr>
        <w:t xml:space="preserve"> </w:t>
      </w:r>
      <w:r w:rsidRPr="00981D45">
        <w:rPr>
          <w:rFonts w:ascii="Times New Roman" w:eastAsia="Calibri" w:hAnsi="Times New Roman" w:cs="Times New Roman"/>
          <w:sz w:val="24"/>
          <w:szCs w:val="24"/>
        </w:rPr>
        <w:t>T</w:t>
      </w:r>
      <w:r w:rsidR="003D70B0"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kėjas, pateikdamas pasiūlymą, turi siūlyti visą nurodytą  paslaugų apimtį.</w:t>
      </w:r>
    </w:p>
    <w:p w14:paraId="1CD50C0E" w14:textId="327E077E" w:rsidR="00834A44" w:rsidRPr="00981D45" w:rsidRDefault="00834A44" w:rsidP="00834A44">
      <w:pPr>
        <w:spacing w:after="0" w:line="240" w:lineRule="auto"/>
        <w:ind w:firstLine="567"/>
        <w:jc w:val="both"/>
        <w:rPr>
          <w:rFonts w:ascii="Times New Roman" w:eastAsiaTheme="minorHAnsi" w:hAnsi="Times New Roman" w:cs="Times New Roman"/>
          <w:sz w:val="24"/>
          <w:szCs w:val="24"/>
        </w:rPr>
      </w:pPr>
      <w:r w:rsidRPr="00981D45">
        <w:rPr>
          <w:rFonts w:ascii="Times New Roman" w:hAnsi="Times New Roman" w:cs="Times New Roman"/>
          <w:sz w:val="24"/>
          <w:szCs w:val="24"/>
        </w:rPr>
        <w:t>6.2.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kėjas gali pateikti tik vieną pasiūlymą, nepriklausomai nuo to, ar jis pirkime dalyvauja individualiai ar kaip ūkio subjektų grupės narys. Jei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343C3347" w14:textId="70240518" w:rsidR="00834A44" w:rsidRPr="00981D45" w:rsidRDefault="00834A44" w:rsidP="00834A44">
      <w:pPr>
        <w:spacing w:after="0" w:line="240" w:lineRule="auto"/>
        <w:ind w:firstLine="567"/>
        <w:jc w:val="both"/>
        <w:rPr>
          <w:rFonts w:ascii="Times New Roman" w:hAnsi="Times New Roman" w:cs="Times New Roman"/>
          <w:i/>
          <w:iCs/>
          <w:color w:val="00B050"/>
          <w:sz w:val="24"/>
          <w:szCs w:val="24"/>
        </w:rPr>
      </w:pPr>
      <w:r w:rsidRPr="00981D45">
        <w:rPr>
          <w:rStyle w:val="cf01"/>
          <w:rFonts w:ascii="Times New Roman" w:hAnsi="Times New Roman" w:cs="Times New Roman"/>
          <w:sz w:val="24"/>
          <w:szCs w:val="24"/>
        </w:rPr>
        <w:t>6.3</w:t>
      </w:r>
      <w:r w:rsidRPr="00981D45">
        <w:rPr>
          <w:rStyle w:val="cf01"/>
          <w:rFonts w:ascii="Times New Roman" w:hAnsi="Times New Roman" w:cs="Times New Roman"/>
          <w:i/>
          <w:iCs/>
          <w:sz w:val="24"/>
          <w:szCs w:val="24"/>
        </w:rPr>
        <w:t xml:space="preserve">. </w:t>
      </w:r>
      <w:r w:rsidRPr="00981D45">
        <w:rPr>
          <w:rStyle w:val="cf11"/>
          <w:rFonts w:ascii="Times New Roman" w:hAnsi="Times New Roman" w:cs="Times New Roman"/>
          <w:i w:val="0"/>
          <w:iCs w:val="0"/>
          <w:sz w:val="24"/>
          <w:szCs w:val="24"/>
        </w:rPr>
        <w:t>Tas pats ūkio subjektas gali būti nurodytas skirtingų t</w:t>
      </w:r>
      <w:r w:rsidR="003D70B0" w:rsidRPr="00981D45">
        <w:rPr>
          <w:rStyle w:val="cf11"/>
          <w:rFonts w:ascii="Times New Roman" w:hAnsi="Times New Roman" w:cs="Times New Roman"/>
          <w:i w:val="0"/>
          <w:iCs w:val="0"/>
          <w:sz w:val="24"/>
          <w:szCs w:val="24"/>
        </w:rPr>
        <w:t>ie</w:t>
      </w:r>
      <w:r w:rsidRPr="00981D45">
        <w:rPr>
          <w:rStyle w:val="cf11"/>
          <w:rFonts w:ascii="Times New Roman" w:hAnsi="Times New Roman" w:cs="Times New Roman"/>
          <w:i w:val="0"/>
          <w:iCs w:val="0"/>
          <w:sz w:val="24"/>
          <w:szCs w:val="24"/>
        </w:rPr>
        <w:t>kėjų pasiūlymuose kaip subt</w:t>
      </w:r>
      <w:r w:rsidR="003D70B0" w:rsidRPr="00981D45">
        <w:rPr>
          <w:rStyle w:val="cf11"/>
          <w:rFonts w:ascii="Times New Roman" w:hAnsi="Times New Roman" w:cs="Times New Roman"/>
          <w:i w:val="0"/>
          <w:iCs w:val="0"/>
          <w:sz w:val="24"/>
          <w:szCs w:val="24"/>
        </w:rPr>
        <w:t>ie</w:t>
      </w:r>
      <w:r w:rsidRPr="00981D45">
        <w:rPr>
          <w:rStyle w:val="cf11"/>
          <w:rFonts w:ascii="Times New Roman" w:hAnsi="Times New Roman" w:cs="Times New Roman"/>
          <w:i w:val="0"/>
          <w:iCs w:val="0"/>
          <w:sz w:val="24"/>
          <w:szCs w:val="24"/>
        </w:rPr>
        <w:t>kėjas. Taip pat t</w:t>
      </w:r>
      <w:r w:rsidR="003D70B0" w:rsidRPr="00981D45">
        <w:rPr>
          <w:rStyle w:val="cf11"/>
          <w:rFonts w:ascii="Times New Roman" w:hAnsi="Times New Roman" w:cs="Times New Roman"/>
          <w:i w:val="0"/>
          <w:iCs w:val="0"/>
          <w:sz w:val="24"/>
          <w:szCs w:val="24"/>
        </w:rPr>
        <w:t>ie</w:t>
      </w:r>
      <w:r w:rsidRPr="00981D45">
        <w:rPr>
          <w:rStyle w:val="cf11"/>
          <w:rFonts w:ascii="Times New Roman" w:hAnsi="Times New Roman" w:cs="Times New Roman"/>
          <w:i w:val="0"/>
          <w:iCs w:val="0"/>
          <w:sz w:val="24"/>
          <w:szCs w:val="24"/>
        </w:rPr>
        <w:t>kėjas, pateikęs pasiūlymą savarankiškai, ar pirkime dalyvaujantis jungtinės veiklos pagrindu, gali būti kitos įmonės, pateikusios pasiūlymą tame pačiame pirkime, subt</w:t>
      </w:r>
      <w:r w:rsidR="003D70B0" w:rsidRPr="00981D45">
        <w:rPr>
          <w:rStyle w:val="cf11"/>
          <w:rFonts w:ascii="Times New Roman" w:hAnsi="Times New Roman" w:cs="Times New Roman"/>
          <w:i w:val="0"/>
          <w:iCs w:val="0"/>
          <w:sz w:val="24"/>
          <w:szCs w:val="24"/>
        </w:rPr>
        <w:t>ie</w:t>
      </w:r>
      <w:r w:rsidRPr="00981D45">
        <w:rPr>
          <w:rStyle w:val="cf11"/>
          <w:rFonts w:ascii="Times New Roman" w:hAnsi="Times New Roman" w:cs="Times New Roman"/>
          <w:i w:val="0"/>
          <w:iCs w:val="0"/>
          <w:sz w:val="24"/>
          <w:szCs w:val="24"/>
        </w:rPr>
        <w:t>kėju, išskyrus tuos atvejus, kai turima pagrįstų įrodymų, kad toks ūkio subjektų elgesys turėtų būti kvalifikuojamas kaip draudžiamas susitarimas</w:t>
      </w:r>
      <w:r w:rsidRPr="00981D45">
        <w:rPr>
          <w:rStyle w:val="cf01"/>
          <w:rFonts w:ascii="Times New Roman" w:hAnsi="Times New Roman" w:cs="Times New Roman"/>
          <w:i/>
          <w:iCs/>
          <w:color w:val="00B050"/>
          <w:sz w:val="24"/>
          <w:szCs w:val="24"/>
        </w:rPr>
        <w:t xml:space="preserve">. </w:t>
      </w:r>
    </w:p>
    <w:p w14:paraId="0487FB7F" w14:textId="39F732D0" w:rsidR="00834A44" w:rsidRPr="00981D45" w:rsidRDefault="00834A44" w:rsidP="00834A44">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6.4.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kėjams nėra leidžiama pateikti alternatyvių pasiūlymų. </w:t>
      </w:r>
      <w:r w:rsidR="00B13392" w:rsidRPr="00B13392">
        <w:rPr>
          <w:rFonts w:ascii="Times New Roman" w:hAnsi="Times New Roman" w:cs="Times New Roman"/>
          <w:sz w:val="24"/>
          <w:szCs w:val="24"/>
        </w:rPr>
        <w:t>Tiekėjui pateikus alternatyvų pasiūlymą, jo pasiūlymas ir alternatyvus pasiūlymas (alternatyvūs pasiūlymai) bus atmesti.</w:t>
      </w:r>
    </w:p>
    <w:p w14:paraId="3425A4B2" w14:textId="3C198808" w:rsidR="000F3B31" w:rsidRPr="00981D45" w:rsidRDefault="003F5C9F" w:rsidP="000F3B31">
      <w:pPr>
        <w:spacing w:after="0" w:line="240" w:lineRule="auto"/>
        <w:ind w:firstLine="567"/>
        <w:jc w:val="both"/>
        <w:rPr>
          <w:rFonts w:ascii="Times New Roman" w:hAnsi="Times New Roman" w:cs="Times New Roman"/>
          <w:iCs/>
          <w:sz w:val="24"/>
          <w:szCs w:val="24"/>
        </w:rPr>
      </w:pPr>
      <w:r w:rsidRPr="00981D45">
        <w:rPr>
          <w:rFonts w:ascii="Times New Roman" w:hAnsi="Times New Roman" w:cs="Times New Roman"/>
          <w:sz w:val="24"/>
          <w:szCs w:val="24"/>
        </w:rPr>
        <w:t xml:space="preserve">6.5. </w:t>
      </w:r>
      <w:r w:rsidR="000F3B31" w:rsidRPr="00981D45">
        <w:rPr>
          <w:rFonts w:ascii="Times New Roman" w:eastAsia="Times New Roman" w:hAnsi="Times New Roman" w:cs="Times New Roman"/>
          <w:color w:val="000000"/>
          <w:sz w:val="24"/>
          <w:szCs w:val="24"/>
        </w:rPr>
        <w:t>Pasiūlymas turi būti pateikiamas tik elektroninėmis priemonėmis, naudojant CVP IS, pasiekiamoje adresu (</w:t>
      </w:r>
      <w:hyperlink r:id="rId16" w:history="1">
        <w:r w:rsidR="000F3B31" w:rsidRPr="00981D45">
          <w:rPr>
            <w:rStyle w:val="Hipersaitas"/>
            <w:rFonts w:ascii="Times New Roman" w:eastAsia="Times New Roman" w:hAnsi="Times New Roman" w:cs="Times New Roman"/>
            <w:sz w:val="24"/>
            <w:szCs w:val="24"/>
          </w:rPr>
          <w:t>https://viesiejipirkimai.lt</w:t>
        </w:r>
      </w:hyperlink>
      <w:r w:rsidR="000F3B31" w:rsidRPr="00981D45">
        <w:rPr>
          <w:rFonts w:ascii="Times New Roman" w:eastAsia="Times New Roman" w:hAnsi="Times New Roman" w:cs="Times New Roman"/>
          <w:color w:val="000000"/>
          <w:sz w:val="24"/>
          <w:szCs w:val="24"/>
        </w:rPr>
        <w:t xml:space="preserve">). Pasiūlymai, pateikti popierinėje formoje arba ne perkančiosios </w:t>
      </w:r>
      <w:r w:rsidR="000F3B31" w:rsidRPr="00981D45">
        <w:rPr>
          <w:rFonts w:ascii="Times New Roman" w:eastAsia="Times New Roman" w:hAnsi="Times New Roman" w:cs="Times New Roman"/>
          <w:color w:val="000000"/>
          <w:sz w:val="24"/>
          <w:szCs w:val="24"/>
        </w:rPr>
        <w:lastRenderedPageBreak/>
        <w:t>organizacijos nurodytomis elektroninėmis priemonėmis, bus atmesti kaip neatitinkantys konkurso sąlygų reikalavimų. Pasiūlymus gali teikti tik CVP IS registruoti t</w:t>
      </w:r>
      <w:r w:rsidR="003D70B0" w:rsidRPr="00981D45">
        <w:rPr>
          <w:rFonts w:ascii="Times New Roman" w:eastAsia="Times New Roman" w:hAnsi="Times New Roman" w:cs="Times New Roman"/>
          <w:color w:val="000000"/>
          <w:sz w:val="24"/>
          <w:szCs w:val="24"/>
        </w:rPr>
        <w:t>ie</w:t>
      </w:r>
      <w:r w:rsidR="000F3B31" w:rsidRPr="00981D45">
        <w:rPr>
          <w:rFonts w:ascii="Times New Roman" w:eastAsia="Times New Roman" w:hAnsi="Times New Roman" w:cs="Times New Roman"/>
          <w:color w:val="000000"/>
          <w:sz w:val="24"/>
          <w:szCs w:val="24"/>
        </w:rPr>
        <w:t>kėjai (nemokama registracija adresu (</w:t>
      </w:r>
      <w:hyperlink r:id="rId17" w:history="1">
        <w:r w:rsidR="000F3B31" w:rsidRPr="00981D45">
          <w:rPr>
            <w:rStyle w:val="Hipersaitas"/>
            <w:rFonts w:ascii="Times New Roman" w:eastAsia="Times New Roman" w:hAnsi="Times New Roman" w:cs="Times New Roman"/>
            <w:sz w:val="24"/>
            <w:szCs w:val="24"/>
          </w:rPr>
          <w:t>https://viesiejipirkimai.lt</w:t>
        </w:r>
      </w:hyperlink>
      <w:r w:rsidR="000F3B31" w:rsidRPr="00981D45">
        <w:rPr>
          <w:rFonts w:ascii="Times New Roman" w:eastAsia="Times New Roman" w:hAnsi="Times New Roman" w:cs="Times New Roman"/>
          <w:color w:val="000000"/>
          <w:sz w:val="24"/>
          <w:szCs w:val="24"/>
        </w:rPr>
        <w:t>).</w:t>
      </w:r>
      <w:hyperlink w:history="1"/>
      <w:r w:rsidR="000F3B31" w:rsidRPr="00981D45">
        <w:rPr>
          <w:rFonts w:ascii="Times New Roman" w:hAnsi="Times New Roman" w:cs="Times New Roman"/>
          <w:iCs/>
          <w:sz w:val="24"/>
          <w:szCs w:val="24"/>
        </w:rPr>
        <w:t xml:space="preserve"> </w:t>
      </w:r>
    </w:p>
    <w:p w14:paraId="232C0B25" w14:textId="131362FC" w:rsidR="000F3B31" w:rsidRPr="00981D45" w:rsidRDefault="000F3B31" w:rsidP="000F3B31">
      <w:pPr>
        <w:spacing w:after="0" w:line="240" w:lineRule="auto"/>
        <w:ind w:firstLine="567"/>
        <w:jc w:val="both"/>
        <w:rPr>
          <w:rFonts w:ascii="Times New Roman" w:eastAsia="Calibri" w:hAnsi="Times New Roman" w:cs="Times New Roman"/>
          <w:color w:val="000000"/>
          <w:sz w:val="24"/>
          <w:szCs w:val="24"/>
        </w:rPr>
      </w:pPr>
      <w:r w:rsidRPr="00981D45">
        <w:rPr>
          <w:rFonts w:ascii="Times New Roman" w:eastAsia="Calibri" w:hAnsi="Times New Roman" w:cs="Times New Roman"/>
          <w:sz w:val="24"/>
          <w:szCs w:val="24"/>
        </w:rPr>
        <w:t xml:space="preserve">6.6. </w:t>
      </w:r>
      <w:r w:rsidRPr="00981D45">
        <w:rPr>
          <w:rFonts w:ascii="Times New Roman" w:eastAsia="Calibri" w:hAnsi="Times New Roman" w:cs="Times New Roman"/>
          <w:color w:val="000000"/>
          <w:sz w:val="24"/>
          <w:szCs w:val="24"/>
        </w:rPr>
        <w:t>T</w:t>
      </w:r>
      <w:r w:rsidR="003D70B0" w:rsidRPr="00981D45">
        <w:rPr>
          <w:rFonts w:ascii="Times New Roman" w:eastAsia="Calibri" w:hAnsi="Times New Roman" w:cs="Times New Roman"/>
          <w:color w:val="000000"/>
          <w:sz w:val="24"/>
          <w:szCs w:val="24"/>
        </w:rPr>
        <w:t>ie</w:t>
      </w:r>
      <w:r w:rsidRPr="00981D45">
        <w:rPr>
          <w:rFonts w:ascii="Times New Roman" w:eastAsia="Calibri" w:hAnsi="Times New Roman" w:cs="Times New Roman"/>
          <w:color w:val="000000"/>
          <w:sz w:val="24"/>
          <w:szCs w:val="24"/>
        </w:rPr>
        <w:t>kėjo teikiamas pasiūlymas gali būti užšifruojamas. T</w:t>
      </w:r>
      <w:r w:rsidR="003D70B0" w:rsidRPr="00981D45">
        <w:rPr>
          <w:rFonts w:ascii="Times New Roman" w:eastAsia="Calibri" w:hAnsi="Times New Roman" w:cs="Times New Roman"/>
          <w:color w:val="000000"/>
          <w:sz w:val="24"/>
          <w:szCs w:val="24"/>
        </w:rPr>
        <w:t>ie</w:t>
      </w:r>
      <w:r w:rsidRPr="00981D45">
        <w:rPr>
          <w:rFonts w:ascii="Times New Roman" w:eastAsia="Calibri" w:hAnsi="Times New Roman" w:cs="Times New Roman"/>
          <w:color w:val="000000"/>
          <w:sz w:val="24"/>
          <w:szCs w:val="24"/>
        </w:rPr>
        <w:t>kėjas, nusprendęs pateikti užšifruotą pasiūlymą, turi:</w:t>
      </w:r>
    </w:p>
    <w:p w14:paraId="6BB4530B" w14:textId="062CFB9E" w:rsidR="000F3B31" w:rsidRPr="00981D45" w:rsidRDefault="000F3B31" w:rsidP="000F3B31">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color w:val="000000"/>
          <w:sz w:val="24"/>
          <w:szCs w:val="24"/>
        </w:rPr>
        <w:t xml:space="preserve">6.6.1. iki pasiūlymų pateikimo termino pabaigos, </w:t>
      </w:r>
      <w:r w:rsidRPr="00981D45">
        <w:rPr>
          <w:rFonts w:ascii="Times New Roman" w:hAnsi="Times New Roman" w:cs="Times New Roman"/>
          <w:sz w:val="24"/>
          <w:szCs w:val="24"/>
        </w:rPr>
        <w:t>naudodamasis CVP IS priemonėmis pateikti užšifruotą pasiūlymą (užšifruojamas visas pasiūlymas arba pasiūlymo dokumentas, kuriame nurodyta pasiūlymo kaina</w:t>
      </w:r>
      <w:r w:rsidR="005235E8">
        <w:rPr>
          <w:rFonts w:ascii="Times New Roman" w:hAnsi="Times New Roman" w:cs="Times New Roman"/>
          <w:sz w:val="24"/>
          <w:szCs w:val="24"/>
        </w:rPr>
        <w:t>/įkainis</w:t>
      </w:r>
      <w:r w:rsidRPr="00981D45">
        <w:rPr>
          <w:rFonts w:ascii="Times New Roman" w:hAnsi="Times New Roman" w:cs="Times New Roman"/>
          <w:sz w:val="24"/>
          <w:szCs w:val="24"/>
        </w:rPr>
        <w:t xml:space="preserve">). </w:t>
      </w:r>
      <w:r w:rsidRPr="00981D45">
        <w:rPr>
          <w:rFonts w:ascii="Times New Roman" w:eastAsia="Calibri" w:hAnsi="Times New Roman" w:cs="Times New Roman"/>
          <w:sz w:val="24"/>
          <w:szCs w:val="24"/>
        </w:rPr>
        <w:t xml:space="preserve">Instrukcija, kaip tiekėjui užšifruoti pasiūlymą galima rasti </w:t>
      </w:r>
      <w:hyperlink r:id="rId18" w:history="1">
        <w:r w:rsidRPr="00981D45">
          <w:rPr>
            <w:rStyle w:val="Hipersaitas"/>
            <w:rFonts w:ascii="Times New Roman" w:eastAsia="Calibri" w:hAnsi="Times New Roman" w:cs="Times New Roman"/>
            <w:sz w:val="24"/>
            <w:szCs w:val="24"/>
          </w:rPr>
          <w:t>interneto svetainėje</w:t>
        </w:r>
      </w:hyperlink>
      <w:r w:rsidRPr="00981D45">
        <w:rPr>
          <w:rFonts w:ascii="Times New Roman" w:eastAsia="Calibri" w:hAnsi="Times New Roman" w:cs="Times New Roman"/>
          <w:sz w:val="24"/>
          <w:szCs w:val="24"/>
        </w:rPr>
        <w:t xml:space="preserve">; </w:t>
      </w:r>
    </w:p>
    <w:p w14:paraId="7FE2CD92" w14:textId="77777777" w:rsidR="000F3B31" w:rsidRPr="00981D45" w:rsidRDefault="000F3B31" w:rsidP="000F3B31">
      <w:pPr>
        <w:widowControl w:val="0"/>
        <w:tabs>
          <w:tab w:val="left" w:pos="567"/>
        </w:tabs>
        <w:spacing w:after="0"/>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6.6.2.</w:t>
      </w:r>
      <w:r w:rsidRPr="00981D45">
        <w:rPr>
          <w:rFonts w:ascii="Times New Roman" w:hAnsi="Times New Roman" w:cs="Times New Roman"/>
          <w:bCs/>
          <w:sz w:val="24"/>
          <w:szCs w:val="24"/>
        </w:rPr>
        <w:t xml:space="preserve"> per 30 min. nuo pasiūlymų pateikimo termino pabaigos CVP IS susirašinėjimo priemonėmis</w:t>
      </w:r>
      <w:r w:rsidRPr="00981D45">
        <w:rPr>
          <w:rFonts w:ascii="Times New Roman" w:hAnsi="Times New Roman" w:cs="Times New Roman"/>
          <w:sz w:val="24"/>
          <w:szCs w:val="24"/>
        </w:rPr>
        <w:t xml:space="preserve"> pateikti slaptažodį, su kuriuo perkančioji organizacija galės iššifruoti pateiktą pasiūlymą. </w:t>
      </w:r>
    </w:p>
    <w:p w14:paraId="3AF54E8E" w14:textId="273B8BCD" w:rsidR="000F3B31" w:rsidRPr="00981D45" w:rsidRDefault="000F3B31" w:rsidP="000F3B31">
      <w:pPr>
        <w:tabs>
          <w:tab w:val="left" w:pos="720"/>
        </w:tabs>
        <w:spacing w:after="0" w:line="20" w:lineRule="atLeast"/>
        <w:ind w:firstLine="567"/>
        <w:jc w:val="both"/>
        <w:rPr>
          <w:rFonts w:ascii="Times New Roman" w:hAnsi="Times New Roman" w:cs="Times New Roman"/>
          <w:sz w:val="24"/>
          <w:szCs w:val="24"/>
        </w:rPr>
      </w:pPr>
      <w:r w:rsidRPr="00981D45">
        <w:rPr>
          <w:rFonts w:ascii="Times New Roman" w:hAnsi="Times New Roman" w:cs="Times New Roman"/>
          <w:sz w:val="24"/>
          <w:szCs w:val="24"/>
        </w:rPr>
        <w:t>6.7. Iškilus CVP IS techninėms problemoms, kai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kėjas neturi galimybės pateikti slaptažodžio per CVP IS susirašinėjimo priemonę, </w:t>
      </w:r>
      <w:r w:rsidR="00187BBE" w:rsidRPr="00981D45">
        <w:rPr>
          <w:rFonts w:ascii="Times New Roman" w:hAnsi="Times New Roman" w:cs="Times New Roman"/>
          <w:sz w:val="24"/>
          <w:szCs w:val="24"/>
        </w:rPr>
        <w:t>t</w:t>
      </w:r>
      <w:r w:rsidR="001558A7"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kėjas turi teisę slaptažodį pateikti kitomis priemonėmis: perkančiosios organizacijos elektroniniu paštu: </w:t>
      </w:r>
      <w:hyperlink r:id="rId19" w:history="1">
        <w:r w:rsidRPr="00981D45">
          <w:rPr>
            <w:rStyle w:val="Hipersaitas"/>
            <w:rFonts w:ascii="Times New Roman" w:eastAsia="Calibri" w:hAnsi="Times New Roman" w:cs="Times New Roman"/>
            <w:sz w:val="24"/>
            <w:szCs w:val="24"/>
          </w:rPr>
          <w:t>laima.snieganaite@lrmuitine.lt</w:t>
        </w:r>
      </w:hyperlink>
      <w:hyperlink r:id="rId20" w:history="1"/>
      <w:r w:rsidRPr="00981D45">
        <w:rPr>
          <w:rFonts w:ascii="Times New Roman" w:hAnsi="Times New Roman" w:cs="Times New Roman"/>
          <w:sz w:val="24"/>
          <w:szCs w:val="24"/>
        </w:rPr>
        <w:t xml:space="preserve">. </w:t>
      </w:r>
      <w:r w:rsidRPr="00981D45">
        <w:rPr>
          <w:rFonts w:ascii="Times New Roman" w:hAnsi="Times New Roman" w:cs="Times New Roman"/>
          <w:sz w:val="24"/>
          <w:szCs w:val="24"/>
          <w:lang w:eastAsia="lt-LT"/>
        </w:rPr>
        <w:t xml:space="preserve">Tokiu atveju </w:t>
      </w:r>
      <w:r w:rsidR="003D70B0" w:rsidRPr="00981D45">
        <w:rPr>
          <w:rFonts w:ascii="Times New Roman" w:hAnsi="Times New Roman" w:cs="Times New Roman"/>
          <w:sz w:val="24"/>
          <w:szCs w:val="24"/>
          <w:lang w:eastAsia="lt-LT"/>
        </w:rPr>
        <w:t>tie</w:t>
      </w:r>
      <w:r w:rsidRPr="00981D45">
        <w:rPr>
          <w:rFonts w:ascii="Times New Roman" w:hAnsi="Times New Roman" w:cs="Times New Roman"/>
          <w:sz w:val="24"/>
          <w:szCs w:val="24"/>
          <w:lang w:eastAsia="lt-LT"/>
        </w:rPr>
        <w:t xml:space="preserve">kėjas turėtų būti aktyvus ir įsitikinti, kad pateiktas slaptažodis laiku pasiekė adresatą (pavyzdžiui, susisiekęs su perkančiąja organizacija oficialiu jos telefonu ir (arba) kitais būdais). </w:t>
      </w:r>
    </w:p>
    <w:p w14:paraId="7C71D97F" w14:textId="7F17FDEB" w:rsidR="00834A44" w:rsidRPr="00981D45" w:rsidRDefault="00834A44" w:rsidP="00834A44">
      <w:pPr>
        <w:tabs>
          <w:tab w:val="left" w:pos="720"/>
        </w:tabs>
        <w:spacing w:after="0" w:line="20" w:lineRule="atLeast"/>
        <w:ind w:firstLine="567"/>
        <w:jc w:val="both"/>
        <w:rPr>
          <w:rFonts w:ascii="Times New Roman" w:hAnsi="Times New Roman" w:cs="Times New Roman"/>
          <w:b/>
          <w:sz w:val="24"/>
          <w:szCs w:val="24"/>
        </w:rPr>
      </w:pPr>
      <w:r w:rsidRPr="00981D45">
        <w:rPr>
          <w:rFonts w:ascii="Times New Roman" w:hAnsi="Times New Roman" w:cs="Times New Roman"/>
          <w:sz w:val="24"/>
          <w:szCs w:val="24"/>
        </w:rPr>
        <w:t>6.8.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35558B" w:rsidRPr="00981D45">
        <w:rPr>
          <w:rFonts w:ascii="Times New Roman" w:hAnsi="Times New Roman" w:cs="Times New Roman"/>
          <w:sz w:val="24"/>
          <w:szCs w:val="24"/>
        </w:rPr>
        <w:t>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kėjas užšifravo tik pasiūlymo dokumentą, kuriame nurodyta pasiūlymo kaina</w:t>
      </w:r>
      <w:r w:rsidR="00AA1C77">
        <w:rPr>
          <w:rFonts w:ascii="Times New Roman" w:hAnsi="Times New Roman" w:cs="Times New Roman"/>
          <w:sz w:val="24"/>
          <w:szCs w:val="24"/>
        </w:rPr>
        <w:t>/įkainis</w:t>
      </w:r>
      <w:r w:rsidRPr="00981D45">
        <w:rPr>
          <w:rFonts w:ascii="Times New Roman" w:hAnsi="Times New Roman" w:cs="Times New Roman"/>
          <w:sz w:val="24"/>
          <w:szCs w:val="24"/>
        </w:rPr>
        <w:t xml:space="preserve">, o kitus pasiūlymo dokumentus pateikė neužšifruotus – perkančioji organizacija </w:t>
      </w:r>
      <w:r w:rsidR="0035558B" w:rsidRPr="00981D45">
        <w:rPr>
          <w:rFonts w:ascii="Times New Roman" w:hAnsi="Times New Roman" w:cs="Times New Roman"/>
          <w:sz w:val="24"/>
          <w:szCs w:val="24"/>
        </w:rPr>
        <w:t>t</w:t>
      </w:r>
      <w:r w:rsidR="0033395D" w:rsidRPr="00981D45">
        <w:rPr>
          <w:rFonts w:ascii="Times New Roman" w:hAnsi="Times New Roman" w:cs="Times New Roman"/>
          <w:sz w:val="24"/>
          <w:szCs w:val="24"/>
        </w:rPr>
        <w:t>ie</w:t>
      </w:r>
      <w:r w:rsidRPr="00981D45">
        <w:rPr>
          <w:rFonts w:ascii="Times New Roman" w:hAnsi="Times New Roman" w:cs="Times New Roman"/>
          <w:sz w:val="24"/>
          <w:szCs w:val="24"/>
        </w:rPr>
        <w:t>kėjo pasiūlymą atmeta kaip neatitinkantį pirkimo dokumentuose nustatytų reikalavimų (</w:t>
      </w:r>
      <w:r w:rsidR="0035558B" w:rsidRPr="00981D45">
        <w:rPr>
          <w:rFonts w:ascii="Times New Roman" w:hAnsi="Times New Roman" w:cs="Times New Roman"/>
          <w:sz w:val="24"/>
          <w:szCs w:val="24"/>
        </w:rPr>
        <w:t>t</w:t>
      </w:r>
      <w:r w:rsidR="0033395D" w:rsidRPr="00981D45">
        <w:rPr>
          <w:rFonts w:ascii="Times New Roman" w:hAnsi="Times New Roman" w:cs="Times New Roman"/>
          <w:sz w:val="24"/>
          <w:szCs w:val="24"/>
        </w:rPr>
        <w:t>ie</w:t>
      </w:r>
      <w:r w:rsidRPr="00981D45">
        <w:rPr>
          <w:rFonts w:ascii="Times New Roman" w:hAnsi="Times New Roman" w:cs="Times New Roman"/>
          <w:sz w:val="24"/>
          <w:szCs w:val="24"/>
        </w:rPr>
        <w:t>kėjas nepateikė pasiūlymo kainos</w:t>
      </w:r>
      <w:r w:rsidR="00AA1C77">
        <w:rPr>
          <w:rFonts w:ascii="Times New Roman" w:hAnsi="Times New Roman" w:cs="Times New Roman"/>
          <w:sz w:val="24"/>
          <w:szCs w:val="24"/>
        </w:rPr>
        <w:t>/įkainio</w:t>
      </w:r>
      <w:r w:rsidRPr="00981D45">
        <w:rPr>
          <w:rFonts w:ascii="Times New Roman" w:hAnsi="Times New Roman" w:cs="Times New Roman"/>
          <w:sz w:val="24"/>
          <w:szCs w:val="24"/>
        </w:rPr>
        <w:t>).</w:t>
      </w:r>
    </w:p>
    <w:p w14:paraId="36B1DB51" w14:textId="52DA921F" w:rsidR="00834A44" w:rsidRPr="00981D45" w:rsidRDefault="00834A44" w:rsidP="00834A44">
      <w:pPr>
        <w:tabs>
          <w:tab w:val="left" w:pos="720"/>
          <w:tab w:val="left" w:pos="1134"/>
        </w:tabs>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6.9. </w:t>
      </w:r>
      <w:r w:rsidRPr="00981D45">
        <w:rPr>
          <w:rFonts w:ascii="Times New Roman" w:eastAsia="Calibri" w:hAnsi="Times New Roman" w:cs="Times New Roman"/>
          <w:b/>
          <w:bCs/>
          <w:i/>
          <w:iCs/>
          <w:sz w:val="24"/>
          <w:szCs w:val="24"/>
        </w:rPr>
        <w:t>Pasiūlymą reikia pateikti</w:t>
      </w:r>
      <w:r w:rsidR="00544E82" w:rsidRPr="00981D45">
        <w:rPr>
          <w:rFonts w:ascii="Times New Roman" w:eastAsia="Calibri" w:hAnsi="Times New Roman" w:cs="Times New Roman"/>
          <w:b/>
          <w:bCs/>
          <w:i/>
          <w:iCs/>
          <w:sz w:val="24"/>
          <w:szCs w:val="24"/>
        </w:rPr>
        <w:t xml:space="preserve"> </w:t>
      </w:r>
      <w:r w:rsidR="006C4D7C" w:rsidRPr="00981D45">
        <w:rPr>
          <w:rFonts w:ascii="Times New Roman" w:eastAsia="Calibri" w:hAnsi="Times New Roman" w:cs="Times New Roman"/>
          <w:b/>
          <w:bCs/>
          <w:i/>
          <w:iCs/>
          <w:sz w:val="24"/>
          <w:szCs w:val="24"/>
        </w:rPr>
        <w:t>iki</w:t>
      </w:r>
      <w:r w:rsidRPr="00981D45">
        <w:rPr>
          <w:rFonts w:ascii="Times New Roman" w:eastAsia="Calibri" w:hAnsi="Times New Roman" w:cs="Times New Roman"/>
          <w:b/>
          <w:bCs/>
          <w:i/>
          <w:iCs/>
          <w:sz w:val="24"/>
          <w:szCs w:val="24"/>
        </w:rPr>
        <w:t xml:space="preserve"> Skelbime </w:t>
      </w:r>
      <w:r w:rsidR="000A764D" w:rsidRPr="00981D45">
        <w:rPr>
          <w:rFonts w:ascii="Times New Roman" w:eastAsia="Calibri" w:hAnsi="Times New Roman" w:cs="Times New Roman"/>
          <w:b/>
          <w:bCs/>
          <w:i/>
          <w:iCs/>
          <w:sz w:val="24"/>
          <w:szCs w:val="24"/>
        </w:rPr>
        <w:t xml:space="preserve">apie pirkimą </w:t>
      </w:r>
      <w:r w:rsidR="00187BBE" w:rsidRPr="00981D45">
        <w:rPr>
          <w:rFonts w:ascii="Times New Roman" w:eastAsia="Calibri" w:hAnsi="Times New Roman" w:cs="Times New Roman"/>
          <w:b/>
          <w:bCs/>
          <w:i/>
          <w:iCs/>
          <w:sz w:val="24"/>
          <w:szCs w:val="24"/>
        </w:rPr>
        <w:t>(toliau</w:t>
      </w:r>
      <w:r w:rsidR="000833E9" w:rsidRPr="00981D45">
        <w:rPr>
          <w:rFonts w:ascii="Times New Roman" w:eastAsia="Calibri" w:hAnsi="Times New Roman" w:cs="Times New Roman"/>
          <w:b/>
          <w:bCs/>
          <w:i/>
          <w:iCs/>
          <w:sz w:val="24"/>
          <w:szCs w:val="24"/>
        </w:rPr>
        <w:t xml:space="preserve"> </w:t>
      </w:r>
      <w:r w:rsidR="000833E9" w:rsidRPr="00981D45">
        <w:rPr>
          <w:rFonts w:ascii="Times New Roman" w:hAnsi="Times New Roman" w:cs="Times New Roman"/>
          <w:b/>
          <w:bCs/>
          <w:i/>
          <w:iCs/>
          <w:sz w:val="24"/>
          <w:szCs w:val="24"/>
        </w:rPr>
        <w:t>– Skelbimas)</w:t>
      </w:r>
      <w:r w:rsidR="00187BBE" w:rsidRPr="00981D45">
        <w:rPr>
          <w:rFonts w:ascii="Times New Roman" w:eastAsia="Calibri" w:hAnsi="Times New Roman" w:cs="Times New Roman"/>
          <w:b/>
          <w:bCs/>
          <w:i/>
          <w:iCs/>
          <w:sz w:val="24"/>
          <w:szCs w:val="24"/>
        </w:rPr>
        <w:t xml:space="preserve"> </w:t>
      </w:r>
      <w:r w:rsidRPr="00981D45">
        <w:rPr>
          <w:rFonts w:ascii="Times New Roman" w:eastAsia="Calibri" w:hAnsi="Times New Roman" w:cs="Times New Roman"/>
          <w:b/>
          <w:bCs/>
          <w:i/>
          <w:iCs/>
          <w:sz w:val="24"/>
          <w:szCs w:val="24"/>
        </w:rPr>
        <w:t>nurodyt</w:t>
      </w:r>
      <w:r w:rsidR="00544E82" w:rsidRPr="00981D45">
        <w:rPr>
          <w:rFonts w:ascii="Times New Roman" w:eastAsia="Calibri" w:hAnsi="Times New Roman" w:cs="Times New Roman"/>
          <w:b/>
          <w:bCs/>
          <w:i/>
          <w:iCs/>
          <w:sz w:val="24"/>
          <w:szCs w:val="24"/>
        </w:rPr>
        <w:t>o</w:t>
      </w:r>
      <w:r w:rsidRPr="00981D45">
        <w:rPr>
          <w:rFonts w:ascii="Times New Roman" w:eastAsia="Calibri" w:hAnsi="Times New Roman" w:cs="Times New Roman"/>
          <w:b/>
          <w:bCs/>
          <w:i/>
          <w:iCs/>
          <w:sz w:val="24"/>
          <w:szCs w:val="24"/>
        </w:rPr>
        <w:t xml:space="preserve"> termin</w:t>
      </w:r>
      <w:r w:rsidR="00544E82" w:rsidRPr="00981D45">
        <w:rPr>
          <w:rFonts w:ascii="Times New Roman" w:eastAsia="Calibri" w:hAnsi="Times New Roman" w:cs="Times New Roman"/>
          <w:b/>
          <w:bCs/>
          <w:i/>
          <w:iCs/>
          <w:sz w:val="24"/>
          <w:szCs w:val="24"/>
        </w:rPr>
        <w:t>o</w:t>
      </w:r>
      <w:r w:rsidRPr="00981D45">
        <w:rPr>
          <w:rFonts w:ascii="Times New Roman" w:eastAsia="Calibri" w:hAnsi="Times New Roman" w:cs="Times New Roman"/>
          <w:b/>
          <w:bCs/>
          <w:i/>
          <w:iCs/>
          <w:sz w:val="24"/>
          <w:szCs w:val="24"/>
        </w:rPr>
        <w:t xml:space="preserve"> tik elektroninėmis priemonėmis</w:t>
      </w:r>
      <w:r w:rsidRPr="00981D45">
        <w:rPr>
          <w:rFonts w:ascii="Times New Roman" w:eastAsia="Calibri" w:hAnsi="Times New Roman" w:cs="Times New Roman"/>
          <w:sz w:val="24"/>
          <w:szCs w:val="24"/>
        </w:rPr>
        <w:t>, naudojant CVP IS. 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kėjui CVP IS susirašinėjimo priemonėmis paprašius, perkančioji organizacija CVP IS susirašinėjimo priemonėmis patvirtina, kad </w:t>
      </w:r>
      <w:r w:rsidR="0035558B" w:rsidRPr="00981D45">
        <w:rPr>
          <w:rFonts w:ascii="Times New Roman" w:eastAsia="Calibri" w:hAnsi="Times New Roman" w:cs="Times New Roman"/>
          <w:sz w:val="24"/>
          <w:szCs w:val="24"/>
        </w:rPr>
        <w:t>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kėjo pasiūlymas yra gautas ir nurodo gavimo dieną, valandą ir minutę.</w:t>
      </w:r>
    </w:p>
    <w:p w14:paraId="603787C4" w14:textId="5AEF18BD" w:rsidR="00834A44" w:rsidRPr="00981D45" w:rsidRDefault="00834A44" w:rsidP="00834A44">
      <w:pPr>
        <w:tabs>
          <w:tab w:val="left" w:pos="567"/>
          <w:tab w:val="left" w:pos="709"/>
          <w:tab w:val="left" w:pos="851"/>
        </w:tabs>
        <w:spacing w:after="0" w:line="240" w:lineRule="auto"/>
        <w:ind w:firstLine="567"/>
        <w:jc w:val="both"/>
        <w:rPr>
          <w:rFonts w:ascii="Times New Roman" w:eastAsia="Calibri" w:hAnsi="Times New Roman" w:cs="Times New Roman"/>
          <w:color w:val="FF0000"/>
          <w:sz w:val="24"/>
          <w:szCs w:val="24"/>
        </w:rPr>
      </w:pPr>
      <w:r w:rsidRPr="00981D45">
        <w:rPr>
          <w:rFonts w:ascii="Times New Roman" w:eastAsia="Calibri" w:hAnsi="Times New Roman" w:cs="Times New Roman"/>
          <w:color w:val="000000"/>
          <w:sz w:val="24"/>
          <w:szCs w:val="24"/>
        </w:rPr>
        <w:t xml:space="preserve">6.10. </w:t>
      </w:r>
      <w:r w:rsidRPr="00981D45">
        <w:rPr>
          <w:rFonts w:ascii="Times New Roman" w:eastAsia="Calibri" w:hAnsi="Times New Roman" w:cs="Times New Roman"/>
          <w:b/>
          <w:bCs/>
          <w:i/>
          <w:iCs/>
          <w:color w:val="000000"/>
          <w:sz w:val="24"/>
          <w:szCs w:val="24"/>
        </w:rPr>
        <w:t xml:space="preserve">Pasiūlymas privalo būti pasirašytas </w:t>
      </w:r>
      <w:r w:rsidR="0035558B" w:rsidRPr="00981D45">
        <w:rPr>
          <w:rFonts w:ascii="Times New Roman" w:eastAsia="Calibri" w:hAnsi="Times New Roman" w:cs="Times New Roman"/>
          <w:b/>
          <w:bCs/>
          <w:i/>
          <w:iCs/>
          <w:color w:val="000000"/>
          <w:sz w:val="24"/>
          <w:szCs w:val="24"/>
        </w:rPr>
        <w:t>t</w:t>
      </w:r>
      <w:r w:rsidR="0033395D" w:rsidRPr="00981D45">
        <w:rPr>
          <w:rFonts w:ascii="Times New Roman" w:eastAsia="Calibri" w:hAnsi="Times New Roman" w:cs="Times New Roman"/>
          <w:b/>
          <w:bCs/>
          <w:i/>
          <w:iCs/>
          <w:color w:val="000000"/>
          <w:sz w:val="24"/>
          <w:szCs w:val="24"/>
        </w:rPr>
        <w:t>ie</w:t>
      </w:r>
      <w:r w:rsidRPr="00981D45">
        <w:rPr>
          <w:rFonts w:ascii="Times New Roman" w:eastAsia="Calibri" w:hAnsi="Times New Roman" w:cs="Times New Roman"/>
          <w:b/>
          <w:bCs/>
          <w:i/>
          <w:iCs/>
          <w:sz w:val="24"/>
          <w:szCs w:val="24"/>
        </w:rPr>
        <w:t>kėjo vadovo arba jo įgalioto asmens.</w:t>
      </w:r>
      <w:r w:rsidRPr="00981D45">
        <w:rPr>
          <w:rFonts w:ascii="Times New Roman" w:eastAsia="Calibri" w:hAnsi="Times New Roman" w:cs="Times New Roman"/>
          <w:sz w:val="24"/>
          <w:szCs w:val="24"/>
        </w:rPr>
        <w:t xml:space="preserve"> Perkančioji organizacija nereikalauja, kad pasiūlymas būtų pasirašytas kvalifikuotu elektroniniu parašu. </w:t>
      </w:r>
      <w:r w:rsidRPr="00981D45">
        <w:rPr>
          <w:rFonts w:ascii="Times New Roman" w:eastAsia="Calibri" w:hAnsi="Times New Roman" w:cs="Times New Roman"/>
          <w:color w:val="000000"/>
          <w:sz w:val="24"/>
          <w:szCs w:val="24"/>
        </w:rPr>
        <w:t xml:space="preserve">Visi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981D45">
        <w:rPr>
          <w:rFonts w:ascii="Times New Roman" w:eastAsia="Calibri" w:hAnsi="Times New Roman" w:cs="Times New Roman"/>
          <w:color w:val="000000"/>
          <w:sz w:val="24"/>
          <w:szCs w:val="24"/>
        </w:rPr>
        <w:t>pdf</w:t>
      </w:r>
      <w:proofErr w:type="spellEnd"/>
      <w:r w:rsidRPr="00981D45">
        <w:rPr>
          <w:rFonts w:ascii="Times New Roman" w:eastAsia="Calibri" w:hAnsi="Times New Roman" w:cs="Times New Roman"/>
          <w:color w:val="000000"/>
          <w:sz w:val="24"/>
          <w:szCs w:val="24"/>
        </w:rPr>
        <w:t xml:space="preserve">, jpg, </w:t>
      </w:r>
      <w:proofErr w:type="spellStart"/>
      <w:r w:rsidRPr="00981D45">
        <w:rPr>
          <w:rFonts w:ascii="Times New Roman" w:eastAsia="Calibri" w:hAnsi="Times New Roman" w:cs="Times New Roman"/>
          <w:color w:val="000000"/>
          <w:sz w:val="24"/>
          <w:szCs w:val="24"/>
        </w:rPr>
        <w:t>doc</w:t>
      </w:r>
      <w:proofErr w:type="spellEnd"/>
      <w:r w:rsidRPr="00981D45">
        <w:rPr>
          <w:rFonts w:ascii="Times New Roman" w:eastAsia="Calibri" w:hAnsi="Times New Roman" w:cs="Times New Roman"/>
          <w:color w:val="000000"/>
          <w:sz w:val="24"/>
          <w:szCs w:val="24"/>
        </w:rPr>
        <w:t xml:space="preserve"> ir kt.).</w:t>
      </w:r>
      <w:r w:rsidRPr="00981D45">
        <w:rPr>
          <w:rFonts w:ascii="Times New Roman" w:eastAsia="Calibri" w:hAnsi="Times New Roman" w:cs="Times New Roman"/>
          <w:sz w:val="24"/>
          <w:szCs w:val="24"/>
        </w:rPr>
        <w:t xml:space="preserve"> Perkančioji organizacija, </w:t>
      </w:r>
      <w:r w:rsidRPr="00981D45">
        <w:rPr>
          <w:rFonts w:ascii="Times New Roman" w:eastAsia="Calibri" w:hAnsi="Times New Roman" w:cs="Times New Roman"/>
          <w:bCs/>
          <w:color w:val="000000"/>
          <w:sz w:val="24"/>
          <w:szCs w:val="24"/>
        </w:rPr>
        <w:t>kilus abejonių</w:t>
      </w:r>
      <w:r w:rsidRPr="00981D45">
        <w:rPr>
          <w:rFonts w:ascii="Times New Roman" w:eastAsia="Calibri" w:hAnsi="Times New Roman" w:cs="Times New Roman"/>
          <w:b/>
          <w:color w:val="000000"/>
          <w:sz w:val="24"/>
          <w:szCs w:val="24"/>
        </w:rPr>
        <w:t xml:space="preserve"> </w:t>
      </w:r>
      <w:r w:rsidRPr="00981D45">
        <w:rPr>
          <w:rFonts w:ascii="Times New Roman" w:eastAsia="Calibri" w:hAnsi="Times New Roman" w:cs="Times New Roman"/>
          <w:color w:val="000000"/>
          <w:sz w:val="24"/>
          <w:szCs w:val="24"/>
        </w:rPr>
        <w:t>dėl patvirtintos kopijos atitikties originalui,</w:t>
      </w:r>
      <w:r w:rsidRPr="00981D45">
        <w:rPr>
          <w:rFonts w:ascii="Times New Roman" w:eastAsia="Calibri" w:hAnsi="Times New Roman" w:cs="Times New Roman"/>
          <w:sz w:val="24"/>
          <w:szCs w:val="24"/>
        </w:rPr>
        <w:t xml:space="preserve"> turi teisę reikalauti pateikti dokumentų originalus.</w:t>
      </w:r>
    </w:p>
    <w:p w14:paraId="224FE68C" w14:textId="04282C9E" w:rsidR="00314944" w:rsidRPr="00981D45" w:rsidRDefault="00834A44" w:rsidP="00D6140C">
      <w:pPr>
        <w:spacing w:after="0" w:line="240" w:lineRule="auto"/>
        <w:ind w:firstLine="567"/>
        <w:jc w:val="both"/>
        <w:rPr>
          <w:rFonts w:ascii="Times New Roman" w:hAnsi="Times New Roman" w:cs="Times New Roman"/>
          <w:sz w:val="24"/>
          <w:szCs w:val="24"/>
        </w:rPr>
      </w:pPr>
      <w:r w:rsidRPr="00981D45">
        <w:rPr>
          <w:rFonts w:ascii="Times New Roman" w:eastAsia="Calibri" w:hAnsi="Times New Roman" w:cs="Times New Roman"/>
          <w:bCs/>
          <w:sz w:val="24"/>
          <w:szCs w:val="24"/>
        </w:rPr>
        <w:t>6.11. T</w:t>
      </w:r>
      <w:r w:rsidR="0033395D" w:rsidRPr="00981D45">
        <w:rPr>
          <w:rFonts w:ascii="Times New Roman" w:eastAsia="Calibri" w:hAnsi="Times New Roman" w:cs="Times New Roman"/>
          <w:bCs/>
          <w:sz w:val="24"/>
          <w:szCs w:val="24"/>
        </w:rPr>
        <w:t>ie</w:t>
      </w:r>
      <w:r w:rsidRPr="00981D45">
        <w:rPr>
          <w:rFonts w:ascii="Times New Roman" w:eastAsia="Calibri" w:hAnsi="Times New Roman" w:cs="Times New Roman"/>
          <w:bCs/>
          <w:sz w:val="24"/>
          <w:szCs w:val="24"/>
        </w:rPr>
        <w:t xml:space="preserve">kėjo pasiūlymas bei kita korespondencija pateikiama lietuvių kalba. </w:t>
      </w:r>
      <w:r w:rsidRPr="00981D45">
        <w:rPr>
          <w:rFonts w:ascii="Times New Roman" w:eastAsia="Lucida Sans Unicode" w:hAnsi="Times New Roman" w:cs="Times New Roman"/>
          <w:color w:val="000000"/>
          <w:spacing w:val="-4"/>
          <w:sz w:val="24"/>
          <w:szCs w:val="24"/>
        </w:rPr>
        <w:t xml:space="preserve">Jei atitinkami dokumentai yra išduoti kita, </w:t>
      </w:r>
      <w:r w:rsidRPr="00981D45">
        <w:rPr>
          <w:rFonts w:ascii="Times New Roman" w:eastAsia="Lucida Sans Unicode" w:hAnsi="Times New Roman" w:cs="Times New Roman"/>
          <w:spacing w:val="-4"/>
          <w:sz w:val="24"/>
          <w:szCs w:val="24"/>
        </w:rPr>
        <w:t>nei reikalaujama kalba, turi būti pateiktos tinkamai patvirtinto vertimo į lietuvių kalbą</w:t>
      </w:r>
      <w:r w:rsidRPr="00981D45">
        <w:rPr>
          <w:rFonts w:ascii="Times New Roman" w:eastAsia="Calibri" w:hAnsi="Times New Roman" w:cs="Times New Roman"/>
          <w:bCs/>
          <w:sz w:val="24"/>
          <w:szCs w:val="24"/>
        </w:rPr>
        <w:t xml:space="preserve"> skaitmeninės kopijos</w:t>
      </w:r>
      <w:r w:rsidRPr="00981D45">
        <w:rPr>
          <w:rFonts w:ascii="Times New Roman" w:eastAsia="Lucida Sans Unicode" w:hAnsi="Times New Roman" w:cs="Times New Roman"/>
          <w:spacing w:val="-4"/>
          <w:sz w:val="24"/>
          <w:szCs w:val="24"/>
        </w:rPr>
        <w:t>.</w:t>
      </w:r>
      <w:r w:rsidRPr="00981D45">
        <w:rPr>
          <w:rFonts w:ascii="Times New Roman" w:eastAsia="Calibri" w:hAnsi="Times New Roman" w:cs="Times New Roman"/>
          <w:sz w:val="24"/>
          <w:szCs w:val="24"/>
        </w:rPr>
        <w:t xml:space="preserve"> Tinkamu laikomas </w:t>
      </w:r>
      <w:r w:rsidR="0035558B" w:rsidRPr="00981D45">
        <w:rPr>
          <w:rFonts w:ascii="Times New Roman" w:eastAsia="Calibri" w:hAnsi="Times New Roman" w:cs="Times New Roman"/>
          <w:sz w:val="24"/>
          <w:szCs w:val="24"/>
        </w:rPr>
        <w:t>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kėjo ar jo įgalioto asmens parašu, nurodant pasirašiusiojo asmens pareigų pavadinimą, vardą (vardo raidę), pavardę, datą ir antspaudą (jei turi), patvirtintas vertimas</w:t>
      </w:r>
      <w:r w:rsidRPr="00981D45">
        <w:rPr>
          <w:rFonts w:ascii="Times New Roman" w:eastAsia="Calibri" w:hAnsi="Times New Roman" w:cs="Times New Roman"/>
          <w:bCs/>
          <w:sz w:val="24"/>
          <w:szCs w:val="24"/>
        </w:rPr>
        <w:t xml:space="preserve"> </w:t>
      </w:r>
      <w:r w:rsidRPr="00981D45">
        <w:rPr>
          <w:rFonts w:ascii="Times New Roman" w:eastAsia="Calibri" w:hAnsi="Times New Roman" w:cs="Times New Roman"/>
          <w:iCs/>
          <w:sz w:val="24"/>
          <w:szCs w:val="24"/>
        </w:rPr>
        <w:t>arba</w:t>
      </w:r>
      <w:r w:rsidRPr="00981D45">
        <w:rPr>
          <w:rFonts w:ascii="Times New Roman" w:eastAsia="Calibri" w:hAnsi="Times New Roman" w:cs="Times New Roman"/>
          <w:i/>
          <w:sz w:val="24"/>
          <w:szCs w:val="24"/>
        </w:rPr>
        <w:t xml:space="preserve"> </w:t>
      </w:r>
      <w:r w:rsidRPr="00981D45">
        <w:rPr>
          <w:rFonts w:ascii="Times New Roman" w:eastAsia="Calibri" w:hAnsi="Times New Roman" w:cs="Times New Roman"/>
          <w:iCs/>
          <w:sz w:val="24"/>
          <w:szCs w:val="24"/>
        </w:rPr>
        <w:t>vertimas, patvirtintas vertėjo parašu ir vertimo biuro antspaudu (jei turi)</w:t>
      </w:r>
      <w:r w:rsidRPr="00981D45">
        <w:rPr>
          <w:rFonts w:ascii="Times New Roman" w:eastAsia="Calibri" w:hAnsi="Times New Roman" w:cs="Times New Roman"/>
          <w:sz w:val="24"/>
          <w:szCs w:val="24"/>
        </w:rPr>
        <w:t xml:space="preserve">. </w:t>
      </w:r>
      <w:r w:rsidR="00314944" w:rsidRPr="00981D45">
        <w:rPr>
          <w:rFonts w:ascii="Times New Roman" w:hAnsi="Times New Roman" w:cs="Times New Roman"/>
          <w:i/>
          <w:iCs/>
          <w:sz w:val="24"/>
          <w:szCs w:val="24"/>
        </w:rPr>
        <w:t>T</w:t>
      </w:r>
      <w:r w:rsidR="0033395D" w:rsidRPr="00981D45">
        <w:rPr>
          <w:rFonts w:ascii="Times New Roman" w:hAnsi="Times New Roman" w:cs="Times New Roman"/>
          <w:i/>
          <w:iCs/>
          <w:sz w:val="24"/>
          <w:szCs w:val="24"/>
        </w:rPr>
        <w:t>ie</w:t>
      </w:r>
      <w:r w:rsidR="00314944" w:rsidRPr="00981D45">
        <w:rPr>
          <w:rFonts w:ascii="Times New Roman" w:hAnsi="Times New Roman" w:cs="Times New Roman"/>
          <w:i/>
          <w:iCs/>
          <w:sz w:val="24"/>
          <w:szCs w:val="24"/>
        </w:rPr>
        <w:t>kėjo paslaugų vykdymui pasitelktiems specialistams išduoti kvalifikaciją patvirtinantys dokumentai (jei reikalaujama)</w:t>
      </w:r>
      <w:r w:rsidR="00D6140C" w:rsidRPr="00981D45">
        <w:rPr>
          <w:rFonts w:ascii="Times New Roman" w:hAnsi="Times New Roman" w:cs="Times New Roman"/>
          <w:i/>
          <w:iCs/>
          <w:sz w:val="24"/>
          <w:szCs w:val="24"/>
        </w:rPr>
        <w:t xml:space="preserve"> </w:t>
      </w:r>
      <w:r w:rsidR="00314944" w:rsidRPr="00981D45">
        <w:rPr>
          <w:rFonts w:ascii="Times New Roman" w:hAnsi="Times New Roman" w:cs="Times New Roman"/>
          <w:i/>
          <w:iCs/>
          <w:sz w:val="24"/>
          <w:szCs w:val="24"/>
        </w:rPr>
        <w:t>gali būti pateikti anglų kalba</w:t>
      </w:r>
      <w:r w:rsidR="00314944" w:rsidRPr="00981D45">
        <w:rPr>
          <w:rFonts w:ascii="Times New Roman" w:hAnsi="Times New Roman" w:cs="Times New Roman"/>
          <w:bCs/>
          <w:i/>
          <w:iCs/>
          <w:sz w:val="24"/>
          <w:szCs w:val="24"/>
        </w:rPr>
        <w:t>.</w:t>
      </w:r>
      <w:r w:rsidR="00314944" w:rsidRPr="00981D45">
        <w:rPr>
          <w:rFonts w:ascii="Times New Roman" w:hAnsi="Times New Roman" w:cs="Times New Roman"/>
          <w:i/>
          <w:sz w:val="24"/>
          <w:szCs w:val="24"/>
        </w:rPr>
        <w:t xml:space="preserve"> </w:t>
      </w:r>
      <w:r w:rsidR="00314944" w:rsidRPr="00981D45">
        <w:rPr>
          <w:rFonts w:ascii="Times New Roman" w:hAnsi="Times New Roman" w:cs="Times New Roman"/>
          <w:bCs/>
          <w:sz w:val="24"/>
          <w:szCs w:val="24"/>
        </w:rPr>
        <w:t>Perkančioji organizacija pasilieka sau teisę prašyti dokumentų originalų.</w:t>
      </w:r>
    </w:p>
    <w:p w14:paraId="063B10D4" w14:textId="044D996E"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6.12. 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kėjai pasiūlyme turi </w:t>
      </w:r>
      <w:r w:rsidRPr="00981D45">
        <w:rPr>
          <w:rFonts w:ascii="Times New Roman" w:eastAsia="Calibri" w:hAnsi="Times New Roman" w:cs="Times New Roman"/>
          <w:b/>
          <w:bCs/>
          <w:i/>
          <w:iCs/>
          <w:sz w:val="24"/>
          <w:szCs w:val="24"/>
        </w:rPr>
        <w:t>nurodyti,</w:t>
      </w:r>
      <w:r w:rsidRPr="00981D45">
        <w:rPr>
          <w:rFonts w:ascii="Times New Roman" w:eastAsia="Calibri" w:hAnsi="Times New Roman" w:cs="Times New Roman"/>
          <w:sz w:val="24"/>
          <w:szCs w:val="24"/>
        </w:rPr>
        <w:t xml:space="preserve"> </w:t>
      </w:r>
      <w:r w:rsidRPr="00981D45">
        <w:rPr>
          <w:rFonts w:ascii="Times New Roman" w:eastAsia="Calibri" w:hAnsi="Times New Roman" w:cs="Times New Roman"/>
          <w:b/>
          <w:bCs/>
          <w:i/>
          <w:iCs/>
          <w:sz w:val="24"/>
          <w:szCs w:val="24"/>
        </w:rPr>
        <w:t>kokia pasiūlyme pateikta informacija yra konfidenciali</w:t>
      </w:r>
      <w:r w:rsidRPr="00981D45">
        <w:rPr>
          <w:rFonts w:ascii="Times New Roman" w:eastAsia="Calibri" w:hAnsi="Times New Roman" w:cs="Times New Roman"/>
          <w:sz w:val="24"/>
          <w:szCs w:val="24"/>
        </w:rPr>
        <w:t xml:space="preserve"> (kurios negalima atskleisti tretiesiems asmenims), jei tokia yra</w:t>
      </w:r>
      <w:r w:rsidRPr="00981D45">
        <w:rPr>
          <w:rFonts w:ascii="Times New Roman" w:eastAsia="Calibri" w:hAnsi="Times New Roman" w:cs="Times New Roman"/>
          <w:b/>
          <w:bCs/>
          <w:i/>
          <w:iCs/>
          <w:sz w:val="24"/>
          <w:szCs w:val="24"/>
        </w:rPr>
        <w:t>, ir pateikti ją atskirais failais ar bylomis</w:t>
      </w:r>
      <w:r w:rsidRPr="00981D45">
        <w:rPr>
          <w:rFonts w:ascii="Times New Roman" w:eastAsia="Calibri" w:hAnsi="Times New Roman" w:cs="Times New Roman"/>
          <w:sz w:val="24"/>
          <w:szCs w:val="24"/>
        </w:rPr>
        <w:t xml:space="preserve">. Perkančioji organizacija, viešojo pirkimo komisija, jos nariai ir ekspertai bei kiti asmenys negali tretiesiems asmenims atskleisti </w:t>
      </w:r>
      <w:r w:rsidR="0035558B" w:rsidRPr="00981D45">
        <w:rPr>
          <w:rFonts w:ascii="Times New Roman" w:eastAsia="Calibri" w:hAnsi="Times New Roman" w:cs="Times New Roman"/>
          <w:sz w:val="24"/>
          <w:szCs w:val="24"/>
        </w:rPr>
        <w:t>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kėjo pateiktos informacijos, kurią </w:t>
      </w:r>
      <w:r w:rsidR="0035558B" w:rsidRPr="00981D45">
        <w:rPr>
          <w:rFonts w:ascii="Times New Roman" w:eastAsia="Calibri" w:hAnsi="Times New Roman" w:cs="Times New Roman"/>
          <w:sz w:val="24"/>
          <w:szCs w:val="24"/>
        </w:rPr>
        <w:t>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kėjas nurodė kaip konfidencialią. </w:t>
      </w:r>
    </w:p>
    <w:p w14:paraId="23014CC4" w14:textId="5A864CBD"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Informacija, kurią viešai skelbti įpareigoja Lietuvos Respublikos įstatymai, negali būti </w:t>
      </w:r>
      <w:r w:rsidR="0035558B" w:rsidRPr="00981D45">
        <w:rPr>
          <w:rFonts w:ascii="Times New Roman" w:eastAsia="Calibri" w:hAnsi="Times New Roman" w:cs="Times New Roman"/>
          <w:sz w:val="24"/>
          <w:szCs w:val="24"/>
        </w:rPr>
        <w:t>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kėjo nurodoma kaip konfidenciali, todėl, </w:t>
      </w:r>
      <w:r w:rsidR="0035558B" w:rsidRPr="00981D45">
        <w:rPr>
          <w:rFonts w:ascii="Times New Roman" w:eastAsia="Calibri" w:hAnsi="Times New Roman" w:cs="Times New Roman"/>
          <w:sz w:val="24"/>
          <w:szCs w:val="24"/>
        </w:rPr>
        <w:t>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kėjui nurodžius tokią informaciją kaip konfidencialią, perkančioji organizacija turi teisę ją skelbti. Perkančioji organizacija neatsako už konfidencialios informacijos paviešinimą, kuri</w:t>
      </w:r>
      <w:r w:rsidR="00194EDF" w:rsidRPr="00981D45">
        <w:rPr>
          <w:rFonts w:ascii="Times New Roman" w:eastAsia="Calibri" w:hAnsi="Times New Roman" w:cs="Times New Roman"/>
          <w:sz w:val="24"/>
          <w:szCs w:val="24"/>
        </w:rPr>
        <w:t xml:space="preserve"> 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kėjo nebuvo nurodyta kaip konfidenciali.</w:t>
      </w:r>
    </w:p>
    <w:p w14:paraId="03EAB414" w14:textId="5D22D71F" w:rsidR="00834A44" w:rsidRPr="00981D45" w:rsidRDefault="00834A44" w:rsidP="00834A44">
      <w:pPr>
        <w:spacing w:after="0" w:line="240" w:lineRule="auto"/>
        <w:ind w:firstLine="567"/>
        <w:jc w:val="both"/>
        <w:rPr>
          <w:rFonts w:ascii="Times New Roman" w:eastAsia="Calibri" w:hAnsi="Times New Roman" w:cs="Times New Roman"/>
          <w:color w:val="000000"/>
          <w:sz w:val="24"/>
          <w:szCs w:val="24"/>
        </w:rPr>
      </w:pPr>
      <w:r w:rsidRPr="00981D45">
        <w:rPr>
          <w:rFonts w:ascii="Times New Roman" w:eastAsia="Calibri" w:hAnsi="Times New Roman" w:cs="Times New Roman"/>
          <w:b/>
          <w:bCs/>
          <w:i/>
          <w:iCs/>
          <w:sz w:val="24"/>
          <w:szCs w:val="24"/>
        </w:rPr>
        <w:t xml:space="preserve">Visas </w:t>
      </w:r>
      <w:r w:rsidR="0035558B" w:rsidRPr="00981D45">
        <w:rPr>
          <w:rFonts w:ascii="Times New Roman" w:eastAsia="Calibri" w:hAnsi="Times New Roman" w:cs="Times New Roman"/>
          <w:b/>
          <w:bCs/>
          <w:i/>
          <w:iCs/>
          <w:sz w:val="24"/>
          <w:szCs w:val="24"/>
        </w:rPr>
        <w:t>t</w:t>
      </w:r>
      <w:r w:rsidR="0033395D" w:rsidRPr="00981D45">
        <w:rPr>
          <w:rFonts w:ascii="Times New Roman" w:eastAsia="Calibri" w:hAnsi="Times New Roman" w:cs="Times New Roman"/>
          <w:b/>
          <w:bCs/>
          <w:i/>
          <w:iCs/>
          <w:sz w:val="24"/>
          <w:szCs w:val="24"/>
        </w:rPr>
        <w:t>ie</w:t>
      </w:r>
      <w:r w:rsidRPr="00981D45">
        <w:rPr>
          <w:rFonts w:ascii="Times New Roman" w:eastAsia="Calibri" w:hAnsi="Times New Roman" w:cs="Times New Roman"/>
          <w:b/>
          <w:bCs/>
          <w:i/>
          <w:iCs/>
          <w:sz w:val="24"/>
          <w:szCs w:val="24"/>
        </w:rPr>
        <w:t>kėjo pasiūlymas ir paraiška negali būti laikomi konfidencialia informacija</w:t>
      </w:r>
      <w:r w:rsidRPr="00981D45">
        <w:rPr>
          <w:rFonts w:ascii="Times New Roman" w:eastAsia="Calibri" w:hAnsi="Times New Roman" w:cs="Times New Roman"/>
          <w:sz w:val="24"/>
          <w:szCs w:val="24"/>
        </w:rPr>
        <w:t xml:space="preserve">, tačiau </w:t>
      </w:r>
      <w:r w:rsidR="0035558B" w:rsidRPr="00981D45">
        <w:rPr>
          <w:rFonts w:ascii="Times New Roman" w:eastAsia="Calibri" w:hAnsi="Times New Roman" w:cs="Times New Roman"/>
          <w:sz w:val="24"/>
          <w:szCs w:val="24"/>
        </w:rPr>
        <w:t>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kėjas gali nurodyti, kad tam tikra jo pasiūlyme pateikta informacija yra konfidenciali. Konfidencialia informacija gali būti, įskaitant, bet ja neapsiribojant, komercinė (gamybinė) paslaptis ir konfidencialieji pasiūlymų aspektai</w:t>
      </w:r>
      <w:r w:rsidRPr="00981D45">
        <w:rPr>
          <w:rFonts w:ascii="Times New Roman" w:eastAsia="Calibri" w:hAnsi="Times New Roman" w:cs="Times New Roman"/>
          <w:color w:val="000000"/>
          <w:sz w:val="24"/>
          <w:szCs w:val="24"/>
          <w:lang w:eastAsia="lt-LT"/>
        </w:rPr>
        <w:t>. Konfidencialia negalima laikyti informacijos, išvardintos Viešųjų pirkimų įstatymo 20 straipsnio 2 dalyje.</w:t>
      </w:r>
    </w:p>
    <w:p w14:paraId="5E0B1192" w14:textId="18223948" w:rsidR="00834A44" w:rsidRPr="00981D45" w:rsidRDefault="00834A44" w:rsidP="00834A44">
      <w:pPr>
        <w:shd w:val="clear" w:color="auto" w:fill="FFFFFF"/>
        <w:spacing w:after="0" w:line="240" w:lineRule="auto"/>
        <w:ind w:firstLine="567"/>
        <w:jc w:val="both"/>
        <w:rPr>
          <w:rFonts w:ascii="Times New Roman" w:eastAsia="Times New Roman" w:hAnsi="Times New Roman" w:cs="Times New Roman"/>
          <w:sz w:val="24"/>
          <w:szCs w:val="24"/>
        </w:rPr>
      </w:pPr>
      <w:r w:rsidRPr="00981D45">
        <w:rPr>
          <w:rFonts w:ascii="Times New Roman" w:eastAsia="Times New Roman" w:hAnsi="Times New Roman" w:cs="Times New Roman"/>
          <w:sz w:val="24"/>
          <w:szCs w:val="24"/>
        </w:rPr>
        <w:lastRenderedPageBreak/>
        <w:t xml:space="preserve">Jeigu perkančiajai organizacijai kils abejonių dėl </w:t>
      </w:r>
      <w:r w:rsidR="0035558B" w:rsidRPr="00981D45">
        <w:rPr>
          <w:rFonts w:ascii="Times New Roman" w:eastAsia="Times New Roman" w:hAnsi="Times New Roman" w:cs="Times New Roman"/>
          <w:sz w:val="24"/>
          <w:szCs w:val="24"/>
        </w:rPr>
        <w:t>t</w:t>
      </w:r>
      <w:r w:rsidR="0033395D" w:rsidRPr="00981D45">
        <w:rPr>
          <w:rFonts w:ascii="Times New Roman" w:eastAsia="Times New Roman" w:hAnsi="Times New Roman" w:cs="Times New Roman"/>
          <w:sz w:val="24"/>
          <w:szCs w:val="24"/>
        </w:rPr>
        <w:t>ie</w:t>
      </w:r>
      <w:r w:rsidRPr="00981D45">
        <w:rPr>
          <w:rFonts w:ascii="Times New Roman" w:eastAsia="Times New Roman" w:hAnsi="Times New Roman" w:cs="Times New Roman"/>
          <w:sz w:val="24"/>
          <w:szCs w:val="24"/>
        </w:rPr>
        <w:t xml:space="preserve">kėjo pasiūlyme nurodytos informacijos konfidencialumo, ji prašys </w:t>
      </w:r>
      <w:r w:rsidR="0035558B" w:rsidRPr="00981D45">
        <w:rPr>
          <w:rFonts w:ascii="Times New Roman" w:eastAsia="Times New Roman" w:hAnsi="Times New Roman" w:cs="Times New Roman"/>
          <w:sz w:val="24"/>
          <w:szCs w:val="24"/>
        </w:rPr>
        <w:t>t</w:t>
      </w:r>
      <w:r w:rsidR="0033395D" w:rsidRPr="00981D45">
        <w:rPr>
          <w:rFonts w:ascii="Times New Roman" w:eastAsia="Times New Roman" w:hAnsi="Times New Roman" w:cs="Times New Roman"/>
          <w:sz w:val="24"/>
          <w:szCs w:val="24"/>
        </w:rPr>
        <w:t>ie</w:t>
      </w:r>
      <w:r w:rsidRPr="00981D45">
        <w:rPr>
          <w:rFonts w:ascii="Times New Roman" w:eastAsia="Times New Roman" w:hAnsi="Times New Roman" w:cs="Times New Roman"/>
          <w:sz w:val="24"/>
          <w:szCs w:val="24"/>
        </w:rPr>
        <w:t xml:space="preserve">kėjo įrodyti, kad nurodyta informacija yra konfidenciali. Jeigu </w:t>
      </w:r>
      <w:r w:rsidR="0035558B" w:rsidRPr="00981D45">
        <w:rPr>
          <w:rFonts w:ascii="Times New Roman" w:eastAsia="Times New Roman" w:hAnsi="Times New Roman" w:cs="Times New Roman"/>
          <w:sz w:val="24"/>
          <w:szCs w:val="24"/>
        </w:rPr>
        <w:t>t</w:t>
      </w:r>
      <w:r w:rsidR="0033395D" w:rsidRPr="00981D45">
        <w:rPr>
          <w:rFonts w:ascii="Times New Roman" w:eastAsia="Times New Roman" w:hAnsi="Times New Roman" w:cs="Times New Roman"/>
          <w:sz w:val="24"/>
          <w:szCs w:val="24"/>
        </w:rPr>
        <w:t>ie</w:t>
      </w:r>
      <w:r w:rsidRPr="00981D45">
        <w:rPr>
          <w:rFonts w:ascii="Times New Roman" w:eastAsia="Times New Roman" w:hAnsi="Times New Roman" w:cs="Times New Roman"/>
          <w:sz w:val="24"/>
          <w:szCs w:val="24"/>
        </w:rPr>
        <w:t>kėjas per perkančiosios organizacijos nurodytą terminą, kuris negali būti trumpesnis kaip 3 (trys) darbo dienos, nepateiks tokių įrodymų arba pateiks netinkamus įrodymus, perkančioji organizacija laikys, kad tokia informacija yra nekonfidenciali.</w:t>
      </w:r>
    </w:p>
    <w:p w14:paraId="69ADF19E" w14:textId="0881F295" w:rsidR="00834A44" w:rsidRPr="00981D45" w:rsidRDefault="00834A44" w:rsidP="00834A44">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981D45">
        <w:rPr>
          <w:rFonts w:ascii="Times New Roman" w:eastAsia="Calibri" w:hAnsi="Times New Roman" w:cs="Times New Roman"/>
          <w:sz w:val="24"/>
          <w:szCs w:val="24"/>
        </w:rPr>
        <w:t>6.13. Pasiūlyme</w:t>
      </w:r>
      <w:r w:rsidRPr="00981D45">
        <w:rPr>
          <w:rFonts w:ascii="Times New Roman" w:eastAsia="Calibri" w:hAnsi="Times New Roman" w:cs="Times New Roman"/>
          <w:color w:val="000000"/>
          <w:sz w:val="24"/>
          <w:szCs w:val="24"/>
        </w:rPr>
        <w:t xml:space="preserve"> turi būti nurodytas jo galiojimo terminas. </w:t>
      </w:r>
      <w:r w:rsidRPr="00981D45">
        <w:rPr>
          <w:rFonts w:ascii="Times New Roman" w:eastAsia="Calibri" w:hAnsi="Times New Roman" w:cs="Times New Roman"/>
          <w:b/>
          <w:bCs/>
          <w:i/>
          <w:iCs/>
          <w:color w:val="000000"/>
          <w:sz w:val="24"/>
          <w:szCs w:val="24"/>
        </w:rPr>
        <w:t xml:space="preserve">Pasiūlymas turi galioti ne </w:t>
      </w:r>
      <w:r w:rsidRPr="00261092">
        <w:rPr>
          <w:rFonts w:ascii="Times New Roman" w:eastAsia="Calibri" w:hAnsi="Times New Roman" w:cs="Times New Roman"/>
          <w:b/>
          <w:bCs/>
          <w:i/>
          <w:iCs/>
          <w:color w:val="000000"/>
          <w:sz w:val="24"/>
          <w:szCs w:val="24"/>
        </w:rPr>
        <w:t xml:space="preserve">trumpiau kaip </w:t>
      </w:r>
      <w:r w:rsidR="00C13712" w:rsidRPr="00261092">
        <w:rPr>
          <w:rFonts w:ascii="Times New Roman" w:eastAsia="Calibri" w:hAnsi="Times New Roman" w:cs="Times New Roman"/>
          <w:b/>
          <w:bCs/>
          <w:i/>
          <w:iCs/>
          <w:color w:val="000000"/>
          <w:sz w:val="24"/>
          <w:szCs w:val="24"/>
        </w:rPr>
        <w:t>90</w:t>
      </w:r>
      <w:r w:rsidRPr="00261092">
        <w:rPr>
          <w:rFonts w:ascii="Times New Roman" w:eastAsia="Calibri" w:hAnsi="Times New Roman" w:cs="Times New Roman"/>
          <w:b/>
          <w:bCs/>
          <w:i/>
          <w:iCs/>
          <w:color w:val="000000"/>
          <w:sz w:val="24"/>
          <w:szCs w:val="24"/>
        </w:rPr>
        <w:t xml:space="preserve"> (</w:t>
      </w:r>
      <w:r w:rsidR="00C13712" w:rsidRPr="00261092">
        <w:rPr>
          <w:rFonts w:ascii="Times New Roman" w:eastAsia="Calibri" w:hAnsi="Times New Roman" w:cs="Times New Roman"/>
          <w:b/>
          <w:bCs/>
          <w:i/>
          <w:iCs/>
          <w:color w:val="000000"/>
          <w:sz w:val="24"/>
          <w:szCs w:val="24"/>
        </w:rPr>
        <w:t>devyniasdešimt</w:t>
      </w:r>
      <w:r w:rsidRPr="00261092">
        <w:rPr>
          <w:rFonts w:ascii="Times New Roman" w:eastAsia="Calibri" w:hAnsi="Times New Roman" w:cs="Times New Roman"/>
          <w:b/>
          <w:bCs/>
          <w:i/>
          <w:iCs/>
          <w:color w:val="000000"/>
          <w:sz w:val="24"/>
          <w:szCs w:val="24"/>
        </w:rPr>
        <w:t>)</w:t>
      </w:r>
      <w:r w:rsidRPr="00981D45">
        <w:rPr>
          <w:rFonts w:ascii="Times New Roman" w:eastAsia="Calibri" w:hAnsi="Times New Roman" w:cs="Times New Roman"/>
          <w:b/>
          <w:bCs/>
          <w:i/>
          <w:iCs/>
          <w:color w:val="000000"/>
          <w:sz w:val="24"/>
          <w:szCs w:val="24"/>
        </w:rPr>
        <w:t xml:space="preserve"> dienų nuo pasiūlymų pateikimo termino pabaigos </w:t>
      </w:r>
      <w:r w:rsidRPr="00981D45">
        <w:rPr>
          <w:rFonts w:ascii="Times New Roman" w:eastAsia="Calibri" w:hAnsi="Times New Roman" w:cs="Times New Roman"/>
          <w:color w:val="000000"/>
          <w:sz w:val="24"/>
          <w:szCs w:val="24"/>
        </w:rPr>
        <w:t xml:space="preserve">(pasiūlymo pateikimo diena į terminą nėra įskaičiuojama). Jeigu pasiūlyme nenurodytas jo galiojimo laikas, laikoma, kad pasiūlymas galioja tiek, kiek numatyta pirkimo dokumentuose. </w:t>
      </w:r>
      <w:r w:rsidRPr="00981D45">
        <w:rPr>
          <w:rFonts w:ascii="Times New Roman" w:eastAsia="Lucida Sans Unicode" w:hAnsi="Times New Roman" w:cs="Times New Roman"/>
          <w:color w:val="000000"/>
          <w:sz w:val="24"/>
          <w:szCs w:val="24"/>
        </w:rPr>
        <w:t xml:space="preserve">Jei pasiūlyme nurodytas pasiūlymo galiojimo laikas yra trumpesnis nei nurodyta šiame papunktyje, laikoma, kad pasiūlymas neatitinka </w:t>
      </w:r>
      <w:r w:rsidR="002B1551" w:rsidRPr="00981D45">
        <w:rPr>
          <w:rFonts w:ascii="Times New Roman" w:eastAsia="Lucida Sans Unicode" w:hAnsi="Times New Roman" w:cs="Times New Roman"/>
          <w:color w:val="000000"/>
          <w:sz w:val="24"/>
          <w:szCs w:val="24"/>
        </w:rPr>
        <w:t>k</w:t>
      </w:r>
      <w:r w:rsidRPr="00981D45">
        <w:rPr>
          <w:rFonts w:ascii="Times New Roman" w:eastAsia="Lucida Sans Unicode" w:hAnsi="Times New Roman" w:cs="Times New Roman"/>
          <w:color w:val="000000"/>
          <w:sz w:val="24"/>
          <w:szCs w:val="24"/>
        </w:rPr>
        <w:t>onkurso sąlygose nustatytų reikalavimų.</w:t>
      </w:r>
    </w:p>
    <w:p w14:paraId="511B2399" w14:textId="59235F0C" w:rsidR="00834A44" w:rsidRPr="00981D45" w:rsidRDefault="00834A44" w:rsidP="00834A44">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981D45">
        <w:rPr>
          <w:rFonts w:ascii="Times New Roman" w:eastAsia="Calibri" w:hAnsi="Times New Roman" w:cs="Times New Roman"/>
          <w:sz w:val="24"/>
          <w:szCs w:val="24"/>
        </w:rPr>
        <w:t>6.14. Kol nesibaigė</w:t>
      </w:r>
      <w:r w:rsidRPr="00981D45">
        <w:rPr>
          <w:rFonts w:ascii="Times New Roman" w:eastAsia="Calibri" w:hAnsi="Times New Roman" w:cs="Times New Roman"/>
          <w:color w:val="000000"/>
          <w:sz w:val="24"/>
          <w:szCs w:val="24"/>
        </w:rPr>
        <w:t xml:space="preserve"> pasiūlymų galiojimo laikas, perkančioji organizacija turi teisę CVP IS priemonėmis prašyti, kad </w:t>
      </w:r>
      <w:r w:rsidR="00194EDF" w:rsidRPr="00981D45">
        <w:rPr>
          <w:rFonts w:ascii="Times New Roman" w:eastAsia="Calibri" w:hAnsi="Times New Roman" w:cs="Times New Roman"/>
          <w:color w:val="000000"/>
          <w:sz w:val="24"/>
          <w:szCs w:val="24"/>
        </w:rPr>
        <w:t>t</w:t>
      </w:r>
      <w:r w:rsidR="0033395D" w:rsidRPr="00981D45">
        <w:rPr>
          <w:rFonts w:ascii="Times New Roman" w:eastAsia="Calibri" w:hAnsi="Times New Roman" w:cs="Times New Roman"/>
          <w:color w:val="000000"/>
          <w:sz w:val="24"/>
          <w:szCs w:val="24"/>
        </w:rPr>
        <w:t>ie</w:t>
      </w:r>
      <w:r w:rsidRPr="00981D45">
        <w:rPr>
          <w:rFonts w:ascii="Times New Roman" w:eastAsia="Calibri" w:hAnsi="Times New Roman" w:cs="Times New Roman"/>
          <w:color w:val="000000"/>
          <w:sz w:val="24"/>
          <w:szCs w:val="24"/>
        </w:rPr>
        <w:t>kėjai pratęstų jų galiojimą iki konkrečiai nurodyto laiko. T</w:t>
      </w:r>
      <w:r w:rsidR="001558A7" w:rsidRPr="00981D45">
        <w:rPr>
          <w:rFonts w:ascii="Times New Roman" w:eastAsia="Calibri" w:hAnsi="Times New Roman" w:cs="Times New Roman"/>
          <w:color w:val="000000"/>
          <w:sz w:val="24"/>
          <w:szCs w:val="24"/>
        </w:rPr>
        <w:t>ie</w:t>
      </w:r>
      <w:r w:rsidRPr="00981D45">
        <w:rPr>
          <w:rFonts w:ascii="Times New Roman" w:eastAsia="Calibri" w:hAnsi="Times New Roman" w:cs="Times New Roman"/>
          <w:color w:val="000000"/>
          <w:sz w:val="24"/>
          <w:szCs w:val="24"/>
        </w:rPr>
        <w:t>kėjas CVP IS priemonėmis gali atmesti tokį prašymą. T</w:t>
      </w:r>
      <w:r w:rsidR="00116A77" w:rsidRPr="00981D45">
        <w:rPr>
          <w:rFonts w:ascii="Times New Roman" w:eastAsia="Calibri" w:hAnsi="Times New Roman" w:cs="Times New Roman"/>
          <w:color w:val="000000"/>
          <w:sz w:val="24"/>
          <w:szCs w:val="24"/>
        </w:rPr>
        <w:t>ie</w:t>
      </w:r>
      <w:r w:rsidRPr="00981D45">
        <w:rPr>
          <w:rFonts w:ascii="Times New Roman" w:eastAsia="Calibri" w:hAnsi="Times New Roman" w:cs="Times New Roman"/>
          <w:color w:val="000000"/>
          <w:sz w:val="24"/>
          <w:szCs w:val="24"/>
        </w:rPr>
        <w:t>kėjo, nesutikusio pratęsti pasiūlymo galiojimą, pasiūlymas bus atmestas.</w:t>
      </w:r>
    </w:p>
    <w:p w14:paraId="01299105" w14:textId="7D335588" w:rsidR="007509F0" w:rsidRPr="00981D45" w:rsidRDefault="00834A44" w:rsidP="00E60310">
      <w:pPr>
        <w:spacing w:after="0" w:line="240" w:lineRule="auto"/>
        <w:ind w:firstLine="567"/>
        <w:jc w:val="both"/>
        <w:rPr>
          <w:rFonts w:ascii="Times New Roman" w:hAnsi="Times New Roman" w:cs="Times New Roman"/>
          <w:sz w:val="24"/>
          <w:szCs w:val="24"/>
        </w:rPr>
      </w:pPr>
      <w:r w:rsidRPr="00981D45">
        <w:rPr>
          <w:rFonts w:ascii="Times New Roman" w:eastAsia="Calibri" w:hAnsi="Times New Roman" w:cs="Times New Roman"/>
          <w:color w:val="000000"/>
          <w:sz w:val="24"/>
          <w:szCs w:val="24"/>
        </w:rPr>
        <w:t xml:space="preserve">6.15. </w:t>
      </w:r>
      <w:r w:rsidR="007509F0" w:rsidRPr="00981D45">
        <w:rPr>
          <w:rFonts w:ascii="Times New Roman" w:hAnsi="Times New Roman" w:cs="Times New Roman"/>
          <w:sz w:val="24"/>
          <w:szCs w:val="24"/>
        </w:rPr>
        <w:t>Perkančioji organizacija turi teisę pratęsti pasiūlymo pateikimo terminą. Apie naują pasiūlymų pateikimo terminą perkančioji organizacija praneša patikslindama Skelbimą, paskelbdama CVP IS ir išsiųsdama pranešimus prie pirkimo prisijungusiems t</w:t>
      </w:r>
      <w:r w:rsidR="00116A77" w:rsidRPr="00981D45">
        <w:rPr>
          <w:rFonts w:ascii="Times New Roman" w:hAnsi="Times New Roman" w:cs="Times New Roman"/>
          <w:sz w:val="24"/>
          <w:szCs w:val="24"/>
        </w:rPr>
        <w:t>ie</w:t>
      </w:r>
      <w:r w:rsidR="007509F0" w:rsidRPr="00981D45">
        <w:rPr>
          <w:rFonts w:ascii="Times New Roman" w:hAnsi="Times New Roman" w:cs="Times New Roman"/>
          <w:sz w:val="24"/>
          <w:szCs w:val="24"/>
        </w:rPr>
        <w:t>kėjams.</w:t>
      </w:r>
    </w:p>
    <w:p w14:paraId="1AEE455B" w14:textId="35FC81B3" w:rsidR="00834A44" w:rsidRPr="00981D45" w:rsidRDefault="00834A44" w:rsidP="00834A44">
      <w:pPr>
        <w:spacing w:after="0" w:line="240" w:lineRule="auto"/>
        <w:ind w:firstLine="567"/>
        <w:jc w:val="both"/>
        <w:rPr>
          <w:rFonts w:ascii="Times New Roman" w:eastAsia="Times New Roman" w:hAnsi="Times New Roman" w:cs="Times New Roman"/>
          <w:sz w:val="24"/>
          <w:szCs w:val="24"/>
          <w:lang w:eastAsia="lt-LT"/>
        </w:rPr>
      </w:pPr>
      <w:r w:rsidRPr="00981D45">
        <w:rPr>
          <w:rFonts w:ascii="Times New Roman" w:eastAsia="Times New Roman" w:hAnsi="Times New Roman" w:cs="Times New Roman"/>
          <w:sz w:val="24"/>
          <w:szCs w:val="24"/>
          <w:lang w:eastAsia="lt-LT"/>
        </w:rPr>
        <w:t xml:space="preserve">6.16. Perkančioji organizacija privalo pratęsti pasiūlymų pateikimo terminą, kad visi pirkime norintys dalyvauti </w:t>
      </w:r>
      <w:r w:rsidR="00194EDF" w:rsidRPr="00981D45">
        <w:rPr>
          <w:rFonts w:ascii="Times New Roman" w:eastAsia="Times New Roman" w:hAnsi="Times New Roman" w:cs="Times New Roman"/>
          <w:sz w:val="24"/>
          <w:szCs w:val="24"/>
          <w:lang w:eastAsia="lt-LT"/>
        </w:rPr>
        <w:t>t</w:t>
      </w:r>
      <w:r w:rsidR="00116A77" w:rsidRPr="00981D45">
        <w:rPr>
          <w:rFonts w:ascii="Times New Roman" w:eastAsia="Times New Roman" w:hAnsi="Times New Roman" w:cs="Times New Roman"/>
          <w:sz w:val="24"/>
          <w:szCs w:val="24"/>
          <w:lang w:eastAsia="lt-LT"/>
        </w:rPr>
        <w:t>ie</w:t>
      </w:r>
      <w:r w:rsidRPr="00981D45">
        <w:rPr>
          <w:rFonts w:ascii="Times New Roman" w:eastAsia="Times New Roman" w:hAnsi="Times New Roman" w:cs="Times New Roman"/>
          <w:sz w:val="24"/>
          <w:szCs w:val="24"/>
          <w:lang w:eastAsia="lt-LT"/>
        </w:rPr>
        <w:t>kėjai turėtų galimybę susipažinti su visa pasiūlymui parengti reikalinga informacija, šiais atvejais:</w:t>
      </w:r>
    </w:p>
    <w:p w14:paraId="41E7825C" w14:textId="4FCD2721" w:rsidR="00834A44" w:rsidRPr="00981D45" w:rsidRDefault="00834A44" w:rsidP="00834A44">
      <w:pPr>
        <w:spacing w:after="0" w:line="240" w:lineRule="auto"/>
        <w:ind w:firstLine="567"/>
        <w:jc w:val="both"/>
        <w:rPr>
          <w:rFonts w:ascii="Times New Roman" w:eastAsia="Times New Roman" w:hAnsi="Times New Roman" w:cs="Times New Roman"/>
          <w:sz w:val="24"/>
          <w:szCs w:val="24"/>
          <w:lang w:eastAsia="lt-LT"/>
        </w:rPr>
      </w:pPr>
      <w:r w:rsidRPr="00981D45">
        <w:rPr>
          <w:rFonts w:ascii="Times New Roman" w:eastAsia="Times New Roman" w:hAnsi="Times New Roman" w:cs="Times New Roman"/>
          <w:sz w:val="24"/>
          <w:szCs w:val="24"/>
          <w:lang w:eastAsia="lt-LT"/>
        </w:rPr>
        <w:t>6.16.1. jeigu dėl kokių nors priežasčių papildoma su pirkimo dokumentais susijusi informacija būtų pateikiama likus mažiau dienų iki pasiūlymų pateikimo termino pabaigos, nei Viešųjų pirkimų įstatymo 40 str. 4 d. 1</w:t>
      </w:r>
      <w:r w:rsidR="003172ED" w:rsidRPr="00981D45">
        <w:rPr>
          <w:rFonts w:ascii="Times New Roman" w:eastAsia="Times New Roman" w:hAnsi="Times New Roman" w:cs="Times New Roman"/>
          <w:sz w:val="24"/>
          <w:szCs w:val="24"/>
          <w:lang w:eastAsia="lt-LT"/>
        </w:rPr>
        <w:t xml:space="preserve"> </w:t>
      </w:r>
      <w:r w:rsidRPr="00981D45">
        <w:rPr>
          <w:rFonts w:ascii="Times New Roman" w:eastAsia="Times New Roman" w:hAnsi="Times New Roman" w:cs="Times New Roman"/>
          <w:sz w:val="24"/>
          <w:szCs w:val="24"/>
          <w:lang w:eastAsia="lt-LT"/>
        </w:rPr>
        <w:t>p. nustatyti terminai, nors šios informacijos buvo paprašyta laiku;</w:t>
      </w:r>
    </w:p>
    <w:p w14:paraId="6980D624" w14:textId="77777777" w:rsidR="00834A44" w:rsidRPr="00981D45" w:rsidRDefault="00834A44" w:rsidP="00834A44">
      <w:pPr>
        <w:spacing w:after="0" w:line="240" w:lineRule="auto"/>
        <w:ind w:firstLine="284"/>
        <w:jc w:val="both"/>
        <w:rPr>
          <w:rFonts w:ascii="Times New Roman" w:eastAsia="Times New Roman" w:hAnsi="Times New Roman" w:cs="Times New Roman"/>
          <w:sz w:val="24"/>
          <w:szCs w:val="24"/>
          <w:lang w:eastAsia="lt-LT"/>
        </w:rPr>
      </w:pPr>
      <w:r w:rsidRPr="00981D45">
        <w:rPr>
          <w:rFonts w:ascii="Times New Roman" w:eastAsia="Times New Roman" w:hAnsi="Times New Roman" w:cs="Times New Roman"/>
          <w:sz w:val="24"/>
          <w:szCs w:val="24"/>
          <w:lang w:eastAsia="lt-LT"/>
        </w:rPr>
        <w:t xml:space="preserve">     6.16.2. jeigu buvo padaryta reikšmingų pirkimo dokumentų pakeitimų.</w:t>
      </w:r>
    </w:p>
    <w:p w14:paraId="0EA4114D" w14:textId="4F34BA0B" w:rsidR="00834A44" w:rsidRPr="00981D45" w:rsidRDefault="00834A44" w:rsidP="00FE6F4F">
      <w:pPr>
        <w:widowControl w:val="0"/>
        <w:shd w:val="clear" w:color="auto" w:fill="E7E6E6" w:themeFill="background2"/>
        <w:tabs>
          <w:tab w:val="left" w:pos="567"/>
        </w:tabs>
        <w:spacing w:after="0" w:line="240" w:lineRule="auto"/>
        <w:ind w:firstLine="284"/>
        <w:jc w:val="both"/>
        <w:rPr>
          <w:rFonts w:ascii="Times New Roman" w:eastAsia="Calibri" w:hAnsi="Times New Roman" w:cs="Times New Roman"/>
          <w:iCs/>
          <w:color w:val="000000"/>
          <w:sz w:val="24"/>
          <w:szCs w:val="24"/>
        </w:rPr>
      </w:pPr>
      <w:r w:rsidRPr="00981D45">
        <w:rPr>
          <w:rFonts w:ascii="Times New Roman" w:eastAsia="Calibri" w:hAnsi="Times New Roman" w:cs="Times New Roman"/>
          <w:color w:val="000000"/>
          <w:sz w:val="24"/>
          <w:szCs w:val="24"/>
        </w:rPr>
        <w:tab/>
        <w:t xml:space="preserve">6.17. </w:t>
      </w:r>
      <w:r w:rsidRPr="00981D45">
        <w:rPr>
          <w:rFonts w:ascii="Times New Roman" w:hAnsi="Times New Roman" w:cs="Times New Roman"/>
          <w:b/>
          <w:bCs/>
          <w:color w:val="FF0000"/>
          <w:sz w:val="24"/>
          <w:szCs w:val="24"/>
        </w:rPr>
        <w:t xml:space="preserve">!!! </w:t>
      </w:r>
      <w:r w:rsidRPr="00981D45">
        <w:rPr>
          <w:rFonts w:ascii="Times New Roman" w:eastAsia="Calibri" w:hAnsi="Times New Roman" w:cs="Times New Roman"/>
          <w:b/>
          <w:bCs/>
          <w:i/>
          <w:sz w:val="24"/>
          <w:szCs w:val="24"/>
        </w:rPr>
        <w:t>Pasiūlymą sudaro</w:t>
      </w:r>
      <w:r w:rsidRPr="00981D45">
        <w:rPr>
          <w:rFonts w:ascii="Times New Roman" w:eastAsia="Calibri" w:hAnsi="Times New Roman" w:cs="Times New Roman"/>
          <w:iCs/>
          <w:color w:val="000000"/>
          <w:sz w:val="24"/>
          <w:szCs w:val="24"/>
        </w:rPr>
        <w:t xml:space="preserve"> </w:t>
      </w:r>
      <w:r w:rsidR="00387E90" w:rsidRPr="00981D45">
        <w:rPr>
          <w:rFonts w:ascii="Times New Roman" w:eastAsia="Calibri" w:hAnsi="Times New Roman" w:cs="Times New Roman"/>
          <w:iCs/>
          <w:color w:val="000000"/>
          <w:sz w:val="24"/>
          <w:szCs w:val="24"/>
        </w:rPr>
        <w:t>t</w:t>
      </w:r>
      <w:r w:rsidR="00116A77" w:rsidRPr="00981D45">
        <w:rPr>
          <w:rFonts w:ascii="Times New Roman" w:eastAsia="Calibri" w:hAnsi="Times New Roman" w:cs="Times New Roman"/>
          <w:iCs/>
          <w:color w:val="000000"/>
          <w:sz w:val="24"/>
          <w:szCs w:val="24"/>
        </w:rPr>
        <w:t>ie</w:t>
      </w:r>
      <w:r w:rsidRPr="00981D45">
        <w:rPr>
          <w:rFonts w:ascii="Times New Roman" w:eastAsia="Calibri" w:hAnsi="Times New Roman" w:cs="Times New Roman"/>
          <w:iCs/>
          <w:color w:val="000000"/>
          <w:sz w:val="24"/>
          <w:szCs w:val="24"/>
        </w:rPr>
        <w:t>kėjo pateiktų duomenų, dokumentų elektroninėje formoje ir atsakymų CVP IS priemonėmis visuma (perkančioji organizacija pasilieka sau teisę pareikalauti dokumentų originalų), susidedanti iš:</w:t>
      </w:r>
    </w:p>
    <w:p w14:paraId="473871DE" w14:textId="0D40E469" w:rsidR="00834A44" w:rsidRPr="00981D45" w:rsidRDefault="00834A44" w:rsidP="00FE6F4F">
      <w:pPr>
        <w:widowControl w:val="0"/>
        <w:shd w:val="clear" w:color="auto" w:fill="E7E6E6" w:themeFill="background2"/>
        <w:tabs>
          <w:tab w:val="left" w:pos="567"/>
        </w:tabs>
        <w:spacing w:after="0" w:line="240" w:lineRule="auto"/>
        <w:ind w:firstLine="142"/>
        <w:jc w:val="both"/>
        <w:rPr>
          <w:rFonts w:ascii="Times New Roman" w:eastAsia="Calibri" w:hAnsi="Times New Roman" w:cs="Times New Roman"/>
          <w:iCs/>
          <w:color w:val="000000"/>
          <w:sz w:val="24"/>
          <w:szCs w:val="24"/>
        </w:rPr>
      </w:pPr>
      <w:r w:rsidRPr="00981D45">
        <w:rPr>
          <w:rFonts w:ascii="Times New Roman" w:eastAsia="Calibri" w:hAnsi="Times New Roman" w:cs="Times New Roman"/>
          <w:iCs/>
          <w:color w:val="000000"/>
          <w:sz w:val="24"/>
          <w:szCs w:val="24"/>
        </w:rPr>
        <w:t xml:space="preserve">       6.17.1. pasirašytos užpildytos pasiūlymo formos (</w:t>
      </w:r>
      <w:r w:rsidR="00ED2836" w:rsidRPr="00981D45">
        <w:rPr>
          <w:rFonts w:ascii="Times New Roman" w:eastAsia="Calibri" w:hAnsi="Times New Roman" w:cs="Times New Roman"/>
          <w:iCs/>
          <w:color w:val="000000"/>
          <w:sz w:val="24"/>
          <w:szCs w:val="24"/>
        </w:rPr>
        <w:t>k</w:t>
      </w:r>
      <w:r w:rsidRPr="00981D45">
        <w:rPr>
          <w:rFonts w:ascii="Times New Roman" w:eastAsia="Calibri" w:hAnsi="Times New Roman" w:cs="Times New Roman"/>
          <w:iCs/>
          <w:color w:val="000000"/>
          <w:sz w:val="24"/>
          <w:szCs w:val="24"/>
        </w:rPr>
        <w:t xml:space="preserve">onkurso sąlygų 2 priedas); </w:t>
      </w:r>
    </w:p>
    <w:p w14:paraId="5B7522A5" w14:textId="77777777" w:rsidR="00834A44" w:rsidRPr="00981D45" w:rsidRDefault="00834A44" w:rsidP="00FE6F4F">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iCs/>
          <w:color w:val="000000"/>
          <w:sz w:val="24"/>
          <w:szCs w:val="24"/>
        </w:rPr>
        <w:t xml:space="preserve">6.17.2. </w:t>
      </w:r>
      <w:r w:rsidRPr="00981D45">
        <w:rPr>
          <w:rFonts w:ascii="Times New Roman" w:eastAsia="Calibri" w:hAnsi="Times New Roman" w:cs="Times New Roman"/>
          <w:color w:val="000000"/>
          <w:sz w:val="24"/>
          <w:szCs w:val="24"/>
        </w:rPr>
        <w:t>įgaliojimo pasirašyti pasiūlymą ir (ar) atskirus jo dokumentus (</w:t>
      </w:r>
      <w:r w:rsidRPr="00981D45">
        <w:rPr>
          <w:rFonts w:ascii="Times New Roman" w:eastAsia="Calibri" w:hAnsi="Times New Roman" w:cs="Times New Roman"/>
          <w:i/>
          <w:color w:val="000000"/>
          <w:sz w:val="24"/>
          <w:szCs w:val="24"/>
        </w:rPr>
        <w:t>jei pasiūlymą teikia jungtinės veiklos sutarties pagrindu veikianti ūkio subjektų grupė, įgaliojimas turi būti jungtinės veiklos sutartyje</w:t>
      </w:r>
      <w:r w:rsidRPr="00981D45">
        <w:rPr>
          <w:rFonts w:ascii="Times New Roman" w:eastAsia="Calibri" w:hAnsi="Times New Roman" w:cs="Times New Roman"/>
          <w:color w:val="000000"/>
          <w:sz w:val="24"/>
          <w:szCs w:val="24"/>
        </w:rPr>
        <w:t xml:space="preserve">), </w:t>
      </w:r>
      <w:r w:rsidRPr="00981D45">
        <w:rPr>
          <w:rFonts w:ascii="Times New Roman" w:eastAsia="Calibri" w:hAnsi="Times New Roman" w:cs="Times New Roman"/>
          <w:bCs/>
          <w:sz w:val="24"/>
          <w:szCs w:val="24"/>
        </w:rPr>
        <w:t>taikoma, jei pasiūlymą pasirašo ir (ar) pateikia ne vadovas</w:t>
      </w:r>
      <w:r w:rsidRPr="00981D45">
        <w:rPr>
          <w:rFonts w:ascii="Times New Roman" w:eastAsia="Calibri" w:hAnsi="Times New Roman" w:cs="Times New Roman"/>
          <w:sz w:val="24"/>
          <w:szCs w:val="24"/>
        </w:rPr>
        <w:t>;</w:t>
      </w:r>
    </w:p>
    <w:p w14:paraId="37BEFB58" w14:textId="05DD67ED" w:rsidR="00834A44" w:rsidRPr="00981D45" w:rsidRDefault="00834A44" w:rsidP="00FE6F4F">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rPr>
      </w:pPr>
      <w:r w:rsidRPr="00981D45">
        <w:rPr>
          <w:rFonts w:ascii="Times New Roman" w:eastAsia="Calibri" w:hAnsi="Times New Roman" w:cs="Times New Roman"/>
          <w:sz w:val="24"/>
          <w:szCs w:val="24"/>
        </w:rPr>
        <w:t xml:space="preserve">6.17.3. </w:t>
      </w:r>
      <w:r w:rsidRPr="00981D45">
        <w:rPr>
          <w:rFonts w:ascii="Times New Roman" w:eastAsia="Calibri" w:hAnsi="Times New Roman" w:cs="Times New Roman"/>
          <w:b/>
          <w:bCs/>
          <w:i/>
          <w:sz w:val="24"/>
          <w:szCs w:val="24"/>
        </w:rPr>
        <w:t>pasirašyto/-ų EBVPD</w:t>
      </w:r>
      <w:r w:rsidRPr="00981D45">
        <w:rPr>
          <w:rFonts w:ascii="Times New Roman" w:eastAsia="Calibri" w:hAnsi="Times New Roman" w:cs="Times New Roman"/>
          <w:iCs/>
          <w:sz w:val="24"/>
          <w:szCs w:val="24"/>
        </w:rPr>
        <w:t xml:space="preserve"> (</w:t>
      </w:r>
      <w:r w:rsidR="00ED2836" w:rsidRPr="00981D45">
        <w:rPr>
          <w:rFonts w:ascii="Times New Roman" w:eastAsia="Calibri" w:hAnsi="Times New Roman" w:cs="Times New Roman"/>
          <w:iCs/>
          <w:sz w:val="24"/>
          <w:szCs w:val="24"/>
        </w:rPr>
        <w:t>k</w:t>
      </w:r>
      <w:r w:rsidRPr="00981D45">
        <w:rPr>
          <w:rFonts w:ascii="Times New Roman" w:eastAsia="Calibri" w:hAnsi="Times New Roman" w:cs="Times New Roman"/>
          <w:iCs/>
          <w:sz w:val="24"/>
          <w:szCs w:val="24"/>
        </w:rPr>
        <w:t xml:space="preserve">onkurso sąlygų </w:t>
      </w:r>
      <w:r w:rsidR="00261092">
        <w:rPr>
          <w:rFonts w:ascii="Times New Roman" w:eastAsia="Calibri" w:hAnsi="Times New Roman" w:cs="Times New Roman"/>
          <w:iCs/>
          <w:sz w:val="24"/>
          <w:szCs w:val="24"/>
        </w:rPr>
        <w:t>7</w:t>
      </w:r>
      <w:r w:rsidRPr="00981D45">
        <w:rPr>
          <w:rFonts w:ascii="Times New Roman" w:eastAsia="Calibri" w:hAnsi="Times New Roman" w:cs="Times New Roman"/>
          <w:iCs/>
          <w:sz w:val="24"/>
          <w:szCs w:val="24"/>
        </w:rPr>
        <w:t xml:space="preserve"> priedas);</w:t>
      </w:r>
    </w:p>
    <w:p w14:paraId="34BD2BEC" w14:textId="77777777" w:rsidR="00834A44" w:rsidRPr="00981D45" w:rsidRDefault="00834A44" w:rsidP="00FE6F4F">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lang w:eastAsia="lt-LT"/>
        </w:rPr>
      </w:pPr>
      <w:r w:rsidRPr="00981D45">
        <w:rPr>
          <w:rFonts w:ascii="Times New Roman" w:eastAsia="Calibri" w:hAnsi="Times New Roman" w:cs="Times New Roman"/>
          <w:iCs/>
          <w:sz w:val="24"/>
          <w:szCs w:val="24"/>
        </w:rPr>
        <w:t xml:space="preserve">6.17.4. </w:t>
      </w:r>
      <w:r w:rsidRPr="00981D45">
        <w:rPr>
          <w:rFonts w:ascii="Times New Roman" w:eastAsia="Calibri" w:hAnsi="Times New Roman" w:cs="Times New Roman"/>
          <w:iCs/>
          <w:color w:val="000000"/>
          <w:sz w:val="24"/>
          <w:szCs w:val="24"/>
        </w:rPr>
        <w:t>pasirašytos jungtinės veiklos sutarties skaitmeninės kopijos (</w:t>
      </w:r>
      <w:r w:rsidRPr="00981D45">
        <w:rPr>
          <w:rFonts w:ascii="Times New Roman" w:eastAsia="Calibri" w:hAnsi="Times New Roman" w:cs="Times New Roman"/>
          <w:i/>
          <w:iCs/>
          <w:color w:val="000000"/>
          <w:sz w:val="24"/>
          <w:szCs w:val="24"/>
        </w:rPr>
        <w:t>j</w:t>
      </w:r>
      <w:r w:rsidRPr="00981D45">
        <w:rPr>
          <w:rFonts w:ascii="Times New Roman" w:eastAsia="Calibri" w:hAnsi="Times New Roman" w:cs="Times New Roman"/>
          <w:i/>
          <w:color w:val="000000"/>
          <w:sz w:val="24"/>
          <w:szCs w:val="24"/>
        </w:rPr>
        <w:t>ei pirkimo procedūrose dalyvauja ūkio subjektų grupė</w:t>
      </w:r>
      <w:r w:rsidRPr="00981D45">
        <w:rPr>
          <w:rFonts w:ascii="Times New Roman" w:eastAsia="Calibri" w:hAnsi="Times New Roman" w:cs="Times New Roman"/>
          <w:color w:val="000000"/>
          <w:sz w:val="24"/>
          <w:szCs w:val="24"/>
        </w:rPr>
        <w:t>)</w:t>
      </w:r>
      <w:r w:rsidRPr="00981D45">
        <w:rPr>
          <w:rFonts w:ascii="Times New Roman" w:eastAsia="Calibri" w:hAnsi="Times New Roman" w:cs="Times New Roman"/>
          <w:iCs/>
          <w:color w:val="000000"/>
          <w:sz w:val="24"/>
          <w:szCs w:val="24"/>
        </w:rPr>
        <w:t xml:space="preserve">; </w:t>
      </w:r>
    </w:p>
    <w:p w14:paraId="584AC51D" w14:textId="4D00DEBE" w:rsidR="00834A44" w:rsidRPr="00981D45" w:rsidRDefault="00834A44" w:rsidP="00FE6F4F">
      <w:pPr>
        <w:shd w:val="clear" w:color="auto" w:fill="E7E6E6" w:themeFill="background2"/>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bCs/>
          <w:iCs/>
          <w:sz w:val="24"/>
          <w:szCs w:val="24"/>
          <w:lang w:eastAsia="lt-LT"/>
        </w:rPr>
        <w:t xml:space="preserve">6.17.5. jei </w:t>
      </w:r>
      <w:r w:rsidR="00ED2836" w:rsidRPr="00981D45">
        <w:rPr>
          <w:rFonts w:ascii="Times New Roman" w:eastAsia="Calibri" w:hAnsi="Times New Roman" w:cs="Times New Roman"/>
          <w:bCs/>
          <w:iCs/>
          <w:sz w:val="24"/>
          <w:szCs w:val="24"/>
          <w:lang w:eastAsia="lt-LT"/>
        </w:rPr>
        <w:t>t</w:t>
      </w:r>
      <w:r w:rsidR="00116A77" w:rsidRPr="00981D45">
        <w:rPr>
          <w:rFonts w:ascii="Times New Roman" w:eastAsia="Calibri" w:hAnsi="Times New Roman" w:cs="Times New Roman"/>
          <w:bCs/>
          <w:iCs/>
          <w:sz w:val="24"/>
          <w:szCs w:val="24"/>
          <w:lang w:eastAsia="lt-LT"/>
        </w:rPr>
        <w:t>ie</w:t>
      </w:r>
      <w:r w:rsidRPr="00981D45">
        <w:rPr>
          <w:rFonts w:ascii="Times New Roman" w:eastAsia="Calibri" w:hAnsi="Times New Roman" w:cs="Times New Roman"/>
          <w:bCs/>
          <w:iCs/>
          <w:sz w:val="24"/>
          <w:szCs w:val="24"/>
          <w:lang w:eastAsia="lt-LT"/>
        </w:rPr>
        <w:t xml:space="preserve">kėjas pasitelkia ūkio subjektus, kurių pajėgumais remiasi – </w:t>
      </w:r>
      <w:r w:rsidRPr="00981D45">
        <w:rPr>
          <w:rFonts w:ascii="Times New Roman" w:eastAsia="Calibri" w:hAnsi="Times New Roman" w:cs="Times New Roman"/>
          <w:bCs/>
          <w:sz w:val="24"/>
          <w:szCs w:val="24"/>
        </w:rPr>
        <w:t>įrodymų, kad šie ištekliai bus prieinami per visą sutartinių įsipareigojimų vykdymo laikotarpį, ir</w:t>
      </w:r>
      <w:r w:rsidRPr="00981D45">
        <w:rPr>
          <w:rFonts w:ascii="Times New Roman" w:eastAsia="Calibri" w:hAnsi="Times New Roman" w:cs="Times New Roman"/>
          <w:sz w:val="24"/>
          <w:szCs w:val="24"/>
        </w:rPr>
        <w:t xml:space="preserve"> </w:t>
      </w:r>
      <w:r w:rsidRPr="00981D45">
        <w:rPr>
          <w:rFonts w:ascii="Times New Roman" w:eastAsia="Calibri" w:hAnsi="Times New Roman" w:cs="Times New Roman"/>
          <w:bCs/>
          <w:sz w:val="24"/>
          <w:szCs w:val="24"/>
        </w:rPr>
        <w:t xml:space="preserve">ūkio subjekto sutikimo būti įtrauktam į </w:t>
      </w:r>
      <w:r w:rsidR="00194EDF" w:rsidRPr="00981D45">
        <w:rPr>
          <w:rFonts w:ascii="Times New Roman" w:eastAsia="Calibri" w:hAnsi="Times New Roman" w:cs="Times New Roman"/>
          <w:bCs/>
          <w:sz w:val="24"/>
          <w:szCs w:val="24"/>
        </w:rPr>
        <w:t>t</w:t>
      </w:r>
      <w:r w:rsidR="00116A77" w:rsidRPr="00981D45">
        <w:rPr>
          <w:rFonts w:ascii="Times New Roman" w:eastAsia="Calibri" w:hAnsi="Times New Roman" w:cs="Times New Roman"/>
          <w:bCs/>
          <w:sz w:val="24"/>
          <w:szCs w:val="24"/>
        </w:rPr>
        <w:t>ie</w:t>
      </w:r>
      <w:r w:rsidRPr="00981D45">
        <w:rPr>
          <w:rFonts w:ascii="Times New Roman" w:eastAsia="Calibri" w:hAnsi="Times New Roman" w:cs="Times New Roman"/>
          <w:bCs/>
          <w:sz w:val="24"/>
          <w:szCs w:val="24"/>
        </w:rPr>
        <w:t>kėjo pasiūlymą;</w:t>
      </w:r>
      <w:r w:rsidRPr="00981D45">
        <w:rPr>
          <w:rFonts w:ascii="Times New Roman" w:eastAsia="Calibri" w:hAnsi="Times New Roman" w:cs="Times New Roman"/>
          <w:sz w:val="24"/>
          <w:szCs w:val="24"/>
        </w:rPr>
        <w:t xml:space="preserve"> </w:t>
      </w:r>
    </w:p>
    <w:p w14:paraId="4778D535" w14:textId="00CC80EC" w:rsidR="00834A44" w:rsidRPr="00981D45" w:rsidRDefault="00834A44" w:rsidP="00FE6F4F">
      <w:pPr>
        <w:shd w:val="clear" w:color="auto" w:fill="E7E6E6" w:themeFill="background2"/>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6.17.6. jei t</w:t>
      </w:r>
      <w:r w:rsidR="00116A77" w:rsidRPr="00981D45">
        <w:rPr>
          <w:rFonts w:ascii="Times New Roman" w:hAnsi="Times New Roman" w:cs="Times New Roman"/>
          <w:sz w:val="24"/>
          <w:szCs w:val="24"/>
        </w:rPr>
        <w:t>ie</w:t>
      </w:r>
      <w:r w:rsidRPr="00981D45">
        <w:rPr>
          <w:rFonts w:ascii="Times New Roman" w:hAnsi="Times New Roman" w:cs="Times New Roman"/>
          <w:sz w:val="24"/>
          <w:szCs w:val="24"/>
        </w:rPr>
        <w:t>kėjas pasitelkia subt</w:t>
      </w:r>
      <w:r w:rsidR="001F1132" w:rsidRPr="00981D45">
        <w:rPr>
          <w:rFonts w:ascii="Times New Roman" w:hAnsi="Times New Roman" w:cs="Times New Roman"/>
          <w:sz w:val="24"/>
          <w:szCs w:val="24"/>
        </w:rPr>
        <w:t>ie</w:t>
      </w:r>
      <w:r w:rsidRPr="00981D45">
        <w:rPr>
          <w:rFonts w:ascii="Times New Roman" w:hAnsi="Times New Roman" w:cs="Times New Roman"/>
          <w:sz w:val="24"/>
          <w:szCs w:val="24"/>
        </w:rPr>
        <w:t>kėjus, subt</w:t>
      </w:r>
      <w:r w:rsidR="00116A77" w:rsidRPr="00981D45">
        <w:rPr>
          <w:rFonts w:ascii="Times New Roman" w:hAnsi="Times New Roman" w:cs="Times New Roman"/>
          <w:sz w:val="24"/>
          <w:szCs w:val="24"/>
        </w:rPr>
        <w:t>ie</w:t>
      </w:r>
      <w:r w:rsidRPr="00981D45">
        <w:rPr>
          <w:rFonts w:ascii="Times New Roman" w:hAnsi="Times New Roman" w:cs="Times New Roman"/>
          <w:sz w:val="24"/>
          <w:szCs w:val="24"/>
        </w:rPr>
        <w:t>kėjo deklaracijos ar kito dokumento, patvirtinančio jo sutikimą būti subt</w:t>
      </w:r>
      <w:r w:rsidR="00116A77" w:rsidRPr="00981D45">
        <w:rPr>
          <w:rFonts w:ascii="Times New Roman" w:hAnsi="Times New Roman" w:cs="Times New Roman"/>
          <w:sz w:val="24"/>
          <w:szCs w:val="24"/>
        </w:rPr>
        <w:t>ie</w:t>
      </w:r>
      <w:r w:rsidRPr="00981D45">
        <w:rPr>
          <w:rFonts w:ascii="Times New Roman" w:hAnsi="Times New Roman" w:cs="Times New Roman"/>
          <w:sz w:val="24"/>
          <w:szCs w:val="24"/>
        </w:rPr>
        <w:t>kėju pirkime;</w:t>
      </w:r>
    </w:p>
    <w:p w14:paraId="7782BC6C" w14:textId="74123B75" w:rsidR="003A3FF7" w:rsidRPr="00981D45" w:rsidRDefault="003A3FF7" w:rsidP="00FE6F4F">
      <w:pPr>
        <w:shd w:val="clear" w:color="auto" w:fill="E7E6E6" w:themeFill="background2"/>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6.17.7. užpildytos </w:t>
      </w:r>
      <w:r w:rsidR="002B1551" w:rsidRPr="00981D45">
        <w:rPr>
          <w:rFonts w:ascii="Times New Roman" w:eastAsia="Calibri" w:hAnsi="Times New Roman" w:cs="Times New Roman"/>
          <w:sz w:val="24"/>
          <w:szCs w:val="24"/>
        </w:rPr>
        <w:t>T</w:t>
      </w:r>
      <w:r w:rsidR="00116A77"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kėjo</w:t>
      </w:r>
      <w:r w:rsidR="00234700" w:rsidRPr="00981D45">
        <w:rPr>
          <w:rFonts w:ascii="Times New Roman" w:eastAsia="Calibri" w:hAnsi="Times New Roman" w:cs="Times New Roman"/>
          <w:sz w:val="24"/>
          <w:szCs w:val="24"/>
        </w:rPr>
        <w:t>/subt</w:t>
      </w:r>
      <w:r w:rsidR="00116A77" w:rsidRPr="00981D45">
        <w:rPr>
          <w:rFonts w:ascii="Times New Roman" w:eastAsia="Calibri" w:hAnsi="Times New Roman" w:cs="Times New Roman"/>
          <w:sz w:val="24"/>
          <w:szCs w:val="24"/>
        </w:rPr>
        <w:t>ie</w:t>
      </w:r>
      <w:r w:rsidR="00234700" w:rsidRPr="00981D45">
        <w:rPr>
          <w:rFonts w:ascii="Times New Roman" w:eastAsia="Calibri" w:hAnsi="Times New Roman" w:cs="Times New Roman"/>
          <w:sz w:val="24"/>
          <w:szCs w:val="24"/>
        </w:rPr>
        <w:t>kėjo</w:t>
      </w:r>
      <w:r w:rsidRPr="00981D45">
        <w:rPr>
          <w:rFonts w:ascii="Times New Roman" w:eastAsia="Calibri" w:hAnsi="Times New Roman" w:cs="Times New Roman"/>
          <w:sz w:val="24"/>
          <w:szCs w:val="24"/>
        </w:rPr>
        <w:t xml:space="preserve"> deklaracijos (konkurso sąlygų </w:t>
      </w:r>
      <w:r w:rsidR="00F22750">
        <w:rPr>
          <w:rFonts w:ascii="Times New Roman" w:eastAsia="Calibri" w:hAnsi="Times New Roman" w:cs="Times New Roman"/>
          <w:sz w:val="24"/>
          <w:szCs w:val="24"/>
        </w:rPr>
        <w:t>5</w:t>
      </w:r>
      <w:r w:rsidRPr="00981D45">
        <w:rPr>
          <w:rFonts w:ascii="Times New Roman" w:eastAsia="Calibri" w:hAnsi="Times New Roman" w:cs="Times New Roman"/>
          <w:sz w:val="24"/>
          <w:szCs w:val="24"/>
        </w:rPr>
        <w:t xml:space="preserve"> priedas);</w:t>
      </w:r>
    </w:p>
    <w:p w14:paraId="65D825D9" w14:textId="192979B2" w:rsidR="00EE390C" w:rsidRPr="00981D45" w:rsidRDefault="003A3FF7" w:rsidP="00FE6F4F">
      <w:pPr>
        <w:shd w:val="clear" w:color="auto" w:fill="E7E6E6" w:themeFill="background2"/>
        <w:spacing w:after="0" w:line="240" w:lineRule="auto"/>
        <w:ind w:firstLine="567"/>
        <w:jc w:val="both"/>
        <w:rPr>
          <w:rFonts w:ascii="Times New Roman" w:hAnsi="Times New Roman" w:cs="Times New Roman"/>
          <w:bCs/>
          <w:sz w:val="24"/>
          <w:szCs w:val="24"/>
        </w:rPr>
      </w:pPr>
      <w:r w:rsidRPr="00981D45">
        <w:rPr>
          <w:rFonts w:ascii="Times New Roman" w:hAnsi="Times New Roman" w:cs="Times New Roman"/>
          <w:bCs/>
          <w:sz w:val="24"/>
          <w:szCs w:val="24"/>
        </w:rPr>
        <w:t>6.</w:t>
      </w:r>
      <w:r w:rsidR="00015785" w:rsidRPr="00981D45">
        <w:rPr>
          <w:rFonts w:ascii="Times New Roman" w:hAnsi="Times New Roman" w:cs="Times New Roman"/>
          <w:bCs/>
          <w:sz w:val="24"/>
          <w:szCs w:val="24"/>
        </w:rPr>
        <w:t>17</w:t>
      </w:r>
      <w:r w:rsidRPr="00981D45">
        <w:rPr>
          <w:rFonts w:ascii="Times New Roman" w:hAnsi="Times New Roman" w:cs="Times New Roman"/>
          <w:bCs/>
          <w:sz w:val="24"/>
          <w:szCs w:val="24"/>
        </w:rPr>
        <w:t>.8</w:t>
      </w:r>
      <w:r w:rsidR="007F580C">
        <w:rPr>
          <w:rFonts w:ascii="Times New Roman" w:hAnsi="Times New Roman" w:cs="Times New Roman"/>
          <w:bCs/>
          <w:sz w:val="24"/>
          <w:szCs w:val="24"/>
        </w:rPr>
        <w:t xml:space="preserve">. </w:t>
      </w:r>
      <w:r w:rsidRPr="00981D45">
        <w:rPr>
          <w:rFonts w:ascii="Times New Roman" w:hAnsi="Times New Roman" w:cs="Times New Roman"/>
          <w:bCs/>
          <w:sz w:val="24"/>
          <w:szCs w:val="24"/>
        </w:rPr>
        <w:t xml:space="preserve">užpildytos Nacionalinio saugumo reikalavimų atitikties deklaracijos (konkurso sąlygų </w:t>
      </w:r>
      <w:r w:rsidR="00F22750">
        <w:rPr>
          <w:rFonts w:ascii="Times New Roman" w:hAnsi="Times New Roman" w:cs="Times New Roman"/>
          <w:bCs/>
          <w:sz w:val="24"/>
          <w:szCs w:val="24"/>
        </w:rPr>
        <w:t>4</w:t>
      </w:r>
      <w:r w:rsidRPr="00981D45">
        <w:rPr>
          <w:rFonts w:ascii="Times New Roman" w:hAnsi="Times New Roman" w:cs="Times New Roman"/>
          <w:bCs/>
          <w:sz w:val="24"/>
          <w:szCs w:val="24"/>
        </w:rPr>
        <w:t xml:space="preserve"> priedas)</w:t>
      </w:r>
      <w:r w:rsidR="00EE390C" w:rsidRPr="00981D45">
        <w:rPr>
          <w:rFonts w:ascii="Times New Roman" w:hAnsi="Times New Roman" w:cs="Times New Roman"/>
          <w:bCs/>
          <w:sz w:val="24"/>
          <w:szCs w:val="24"/>
        </w:rPr>
        <w:t>;</w:t>
      </w:r>
    </w:p>
    <w:p w14:paraId="1D5CBB24" w14:textId="291A8CF7" w:rsidR="00162D4F" w:rsidRDefault="00B8491F" w:rsidP="00FE6F4F">
      <w:pPr>
        <w:shd w:val="clear" w:color="auto" w:fill="E7E6E6" w:themeFill="background2"/>
        <w:tabs>
          <w:tab w:val="left" w:pos="0"/>
        </w:tabs>
        <w:spacing w:after="0" w:line="240" w:lineRule="auto"/>
        <w:ind w:firstLine="567"/>
        <w:jc w:val="both"/>
        <w:rPr>
          <w:rFonts w:ascii="Times New Roman" w:hAnsi="Times New Roman" w:cs="Times New Roman"/>
          <w:b/>
          <w:bCs/>
          <w:i/>
          <w:iCs/>
          <w:sz w:val="24"/>
          <w:szCs w:val="24"/>
          <w:u w:val="single"/>
        </w:rPr>
      </w:pPr>
      <w:r w:rsidRPr="007F580C">
        <w:rPr>
          <w:rFonts w:ascii="Times New Roman" w:eastAsia="Calibri" w:hAnsi="Times New Roman" w:cs="Times New Roman"/>
          <w:iCs/>
          <w:sz w:val="24"/>
          <w:szCs w:val="24"/>
        </w:rPr>
        <w:t>6.17.9.</w:t>
      </w:r>
      <w:r w:rsidR="007F580C" w:rsidRPr="007F580C">
        <w:rPr>
          <w:rFonts w:ascii="Times New Roman" w:hAnsi="Times New Roman" w:cs="Times New Roman"/>
          <w:iCs/>
          <w:sz w:val="24"/>
          <w:szCs w:val="24"/>
        </w:rPr>
        <w:t xml:space="preserve"> </w:t>
      </w:r>
      <w:r w:rsidR="007F580C">
        <w:rPr>
          <w:rFonts w:ascii="Times New Roman" w:hAnsi="Times New Roman" w:cs="Times New Roman"/>
          <w:iCs/>
          <w:sz w:val="24"/>
          <w:szCs w:val="24"/>
        </w:rPr>
        <w:t>t</w:t>
      </w:r>
      <w:r w:rsidR="007F580C" w:rsidRPr="007F580C">
        <w:rPr>
          <w:rFonts w:ascii="Times New Roman" w:hAnsi="Times New Roman" w:cs="Times New Roman"/>
          <w:iCs/>
          <w:sz w:val="24"/>
          <w:szCs w:val="24"/>
        </w:rPr>
        <w:t>echninės specifikacijos</w:t>
      </w:r>
      <w:r w:rsidR="007F580C">
        <w:rPr>
          <w:rFonts w:ascii="Times New Roman" w:hAnsi="Times New Roman" w:cs="Times New Roman"/>
          <w:iCs/>
          <w:sz w:val="24"/>
          <w:szCs w:val="24"/>
        </w:rPr>
        <w:t xml:space="preserve"> </w:t>
      </w:r>
      <w:r w:rsidR="007F580C" w:rsidRPr="007F580C">
        <w:rPr>
          <w:rFonts w:ascii="Times New Roman" w:hAnsi="Times New Roman" w:cs="Times New Roman"/>
          <w:iCs/>
          <w:sz w:val="24"/>
          <w:szCs w:val="24"/>
        </w:rPr>
        <w:t xml:space="preserve">1 lentelės 4, 5, </w:t>
      </w:r>
      <w:r w:rsidR="007F580C">
        <w:rPr>
          <w:rFonts w:ascii="Times New Roman" w:hAnsi="Times New Roman" w:cs="Times New Roman"/>
          <w:iCs/>
          <w:sz w:val="24"/>
          <w:szCs w:val="24"/>
        </w:rPr>
        <w:t>1</w:t>
      </w:r>
      <w:r w:rsidR="007F580C" w:rsidRPr="007F580C">
        <w:rPr>
          <w:rFonts w:ascii="Times New Roman" w:hAnsi="Times New Roman" w:cs="Times New Roman"/>
          <w:iCs/>
          <w:sz w:val="24"/>
          <w:szCs w:val="24"/>
        </w:rPr>
        <w:t>8</w:t>
      </w:r>
      <w:r w:rsidR="004A2ABE">
        <w:rPr>
          <w:rFonts w:ascii="Times New Roman" w:hAnsi="Times New Roman" w:cs="Times New Roman"/>
          <w:iCs/>
          <w:sz w:val="24"/>
          <w:szCs w:val="24"/>
        </w:rPr>
        <w:t>, 20</w:t>
      </w:r>
      <w:r w:rsidR="007F580C" w:rsidRPr="007F580C">
        <w:rPr>
          <w:rFonts w:ascii="Times New Roman" w:hAnsi="Times New Roman" w:cs="Times New Roman"/>
          <w:iCs/>
          <w:sz w:val="24"/>
          <w:szCs w:val="24"/>
        </w:rPr>
        <w:t xml:space="preserve"> p. nurodytų dokumentų;</w:t>
      </w:r>
      <w:r w:rsidR="00162D4F" w:rsidRPr="00162D4F">
        <w:rPr>
          <w:rFonts w:ascii="Times New Roman" w:hAnsi="Times New Roman" w:cs="Times New Roman"/>
          <w:b/>
          <w:bCs/>
          <w:i/>
          <w:iCs/>
          <w:sz w:val="24"/>
          <w:szCs w:val="24"/>
          <w:u w:val="single"/>
        </w:rPr>
        <w:t xml:space="preserve"> </w:t>
      </w:r>
    </w:p>
    <w:p w14:paraId="582ED4FF" w14:textId="03C7BBB6" w:rsidR="00FE6F4F" w:rsidRPr="00162D4F" w:rsidRDefault="00FE6F4F" w:rsidP="00FE6F4F">
      <w:pPr>
        <w:shd w:val="clear" w:color="auto" w:fill="E7E6E6" w:themeFill="background2"/>
        <w:spacing w:after="0" w:line="20" w:lineRule="atLeast"/>
        <w:ind w:firstLine="567"/>
        <w:jc w:val="both"/>
        <w:rPr>
          <w:rFonts w:ascii="Times New Roman" w:hAnsi="Times New Roman" w:cs="Times New Roman"/>
          <w:b/>
          <w:bCs/>
          <w:i/>
          <w:iCs/>
          <w:sz w:val="24"/>
          <w:szCs w:val="24"/>
          <w:u w:val="single"/>
        </w:rPr>
      </w:pPr>
      <w:r w:rsidRPr="00F40AE3">
        <w:rPr>
          <w:rFonts w:ascii="Times New Roman" w:hAnsi="Times New Roman" w:cs="Times New Roman"/>
          <w:iCs/>
          <w:sz w:val="24"/>
          <w:szCs w:val="24"/>
        </w:rPr>
        <w:t>6.1</w:t>
      </w:r>
      <w:r>
        <w:rPr>
          <w:rFonts w:ascii="Times New Roman" w:hAnsi="Times New Roman" w:cs="Times New Roman"/>
          <w:iCs/>
          <w:sz w:val="24"/>
          <w:szCs w:val="24"/>
        </w:rPr>
        <w:t>7</w:t>
      </w:r>
      <w:r w:rsidRPr="00F40AE3">
        <w:rPr>
          <w:rFonts w:ascii="Times New Roman" w:hAnsi="Times New Roman" w:cs="Times New Roman"/>
          <w:iCs/>
          <w:sz w:val="24"/>
          <w:szCs w:val="24"/>
        </w:rPr>
        <w:t>.</w:t>
      </w:r>
      <w:r>
        <w:rPr>
          <w:rFonts w:ascii="Times New Roman" w:hAnsi="Times New Roman" w:cs="Times New Roman"/>
          <w:iCs/>
          <w:sz w:val="24"/>
          <w:szCs w:val="24"/>
        </w:rPr>
        <w:t>10</w:t>
      </w:r>
      <w:r w:rsidRPr="00F40AE3">
        <w:rPr>
          <w:rFonts w:ascii="Times New Roman" w:hAnsi="Times New Roman" w:cs="Times New Roman"/>
          <w:iCs/>
          <w:sz w:val="24"/>
          <w:szCs w:val="24"/>
        </w:rPr>
        <w:t xml:space="preserve">. kitų </w:t>
      </w:r>
      <w:r>
        <w:rPr>
          <w:rFonts w:ascii="Times New Roman" w:hAnsi="Times New Roman" w:cs="Times New Roman"/>
          <w:iCs/>
          <w:sz w:val="24"/>
          <w:szCs w:val="24"/>
        </w:rPr>
        <w:t>k</w:t>
      </w:r>
      <w:r w:rsidRPr="00F40AE3">
        <w:rPr>
          <w:rFonts w:ascii="Times New Roman" w:hAnsi="Times New Roman" w:cs="Times New Roman"/>
          <w:iCs/>
          <w:sz w:val="24"/>
          <w:szCs w:val="24"/>
        </w:rPr>
        <w:t xml:space="preserve">onkurso sąlygose ir jų prieduose numatytų </w:t>
      </w:r>
      <w:r>
        <w:rPr>
          <w:rFonts w:ascii="Times New Roman" w:hAnsi="Times New Roman" w:cs="Times New Roman"/>
          <w:iCs/>
          <w:sz w:val="24"/>
          <w:szCs w:val="24"/>
        </w:rPr>
        <w:t>t</w:t>
      </w:r>
      <w:r w:rsidRPr="00F40AE3">
        <w:rPr>
          <w:rFonts w:ascii="Times New Roman" w:hAnsi="Times New Roman" w:cs="Times New Roman"/>
          <w:iCs/>
          <w:sz w:val="24"/>
          <w:szCs w:val="24"/>
        </w:rPr>
        <w:t>iekėjo teikiamų dokumentų ar informacijos.</w:t>
      </w:r>
    </w:p>
    <w:p w14:paraId="23F16A30" w14:textId="5A4639A8" w:rsidR="00154EAF" w:rsidRPr="00981D45" w:rsidRDefault="00154EAF" w:rsidP="00FE6F4F">
      <w:pPr>
        <w:shd w:val="clear" w:color="auto" w:fill="E7E6E6" w:themeFill="background2"/>
        <w:tabs>
          <w:tab w:val="left" w:pos="567"/>
        </w:tabs>
        <w:spacing w:after="0" w:line="240" w:lineRule="auto"/>
        <w:jc w:val="both"/>
        <w:rPr>
          <w:rFonts w:ascii="Times New Roman" w:hAnsi="Times New Roman" w:cs="Times New Roman"/>
          <w:sz w:val="24"/>
          <w:szCs w:val="24"/>
          <w:lang w:eastAsia="lt-LT"/>
        </w:rPr>
      </w:pPr>
      <w:r w:rsidRPr="00981D45">
        <w:rPr>
          <w:rFonts w:ascii="Times New Roman" w:hAnsi="Times New Roman" w:cs="Times New Roman"/>
          <w:b/>
          <w:bCs/>
          <w:i/>
          <w:iCs/>
          <w:sz w:val="24"/>
          <w:szCs w:val="24"/>
        </w:rPr>
        <w:tab/>
      </w:r>
      <w:r w:rsidR="00AE7074">
        <w:rPr>
          <w:rFonts w:ascii="Times New Roman" w:hAnsi="Times New Roman" w:cs="Times New Roman"/>
          <w:sz w:val="24"/>
          <w:szCs w:val="24"/>
          <w:lang w:eastAsia="lt-LT"/>
        </w:rPr>
        <w:t xml:space="preserve"> </w:t>
      </w:r>
    </w:p>
    <w:p w14:paraId="1A2FDEFD" w14:textId="636857EA" w:rsidR="002041B7" w:rsidRPr="00981D45" w:rsidRDefault="00834A44" w:rsidP="00733622">
      <w:pPr>
        <w:widowControl w:val="0"/>
        <w:tabs>
          <w:tab w:val="left" w:pos="567"/>
        </w:tabs>
        <w:spacing w:after="0" w:line="240" w:lineRule="auto"/>
        <w:ind w:firstLine="567"/>
        <w:jc w:val="both"/>
        <w:rPr>
          <w:rFonts w:ascii="Times New Roman" w:hAnsi="Times New Roman" w:cs="Times New Roman"/>
          <w:sz w:val="24"/>
          <w:szCs w:val="24"/>
        </w:rPr>
      </w:pPr>
      <w:r w:rsidRPr="00981D45">
        <w:rPr>
          <w:rFonts w:ascii="Times New Roman" w:eastAsia="Calibri" w:hAnsi="Times New Roman" w:cs="Times New Roman"/>
          <w:sz w:val="24"/>
          <w:szCs w:val="24"/>
        </w:rPr>
        <w:t>6.18. T</w:t>
      </w:r>
      <w:r w:rsidR="00116A77"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kėjo pasiūlymas turi atitikti visus </w:t>
      </w:r>
      <w:r w:rsidR="00387E90" w:rsidRPr="00981D45">
        <w:rPr>
          <w:rFonts w:ascii="Times New Roman" w:eastAsia="Calibri" w:hAnsi="Times New Roman" w:cs="Times New Roman"/>
          <w:sz w:val="24"/>
          <w:szCs w:val="24"/>
        </w:rPr>
        <w:t>k</w:t>
      </w:r>
      <w:r w:rsidRPr="00981D45">
        <w:rPr>
          <w:rFonts w:ascii="Times New Roman" w:eastAsia="Calibri" w:hAnsi="Times New Roman" w:cs="Times New Roman"/>
          <w:sz w:val="24"/>
          <w:szCs w:val="24"/>
        </w:rPr>
        <w:t xml:space="preserve">onkurso sąlygose ir jų prieduose nurodytus reikalavimus bei pasiūlymų rengimo metu perkančiosios organizacijos pateiktus raštiškus </w:t>
      </w:r>
      <w:r w:rsidR="00387E90" w:rsidRPr="00981D45">
        <w:rPr>
          <w:rFonts w:ascii="Times New Roman" w:eastAsia="Calibri" w:hAnsi="Times New Roman" w:cs="Times New Roman"/>
          <w:sz w:val="24"/>
          <w:szCs w:val="24"/>
        </w:rPr>
        <w:t>k</w:t>
      </w:r>
      <w:r w:rsidRPr="00981D45">
        <w:rPr>
          <w:rFonts w:ascii="Times New Roman" w:eastAsia="Calibri" w:hAnsi="Times New Roman" w:cs="Times New Roman"/>
          <w:sz w:val="24"/>
          <w:szCs w:val="24"/>
        </w:rPr>
        <w:t xml:space="preserve">onkurso sąlygų paaiškinimus bei patikslinimus (jeigu tokių bus). </w:t>
      </w:r>
      <w:r w:rsidR="002041B7" w:rsidRPr="00981D45">
        <w:rPr>
          <w:rFonts w:ascii="Times New Roman" w:eastAsia="Calibri" w:hAnsi="Times New Roman" w:cs="Times New Roman"/>
          <w:sz w:val="24"/>
          <w:szCs w:val="24"/>
        </w:rPr>
        <w:t>N</w:t>
      </w:r>
      <w:r w:rsidR="002041B7" w:rsidRPr="00981D45">
        <w:rPr>
          <w:rFonts w:ascii="Times New Roman" w:hAnsi="Times New Roman" w:cs="Times New Roman"/>
          <w:sz w:val="24"/>
          <w:szCs w:val="24"/>
        </w:rPr>
        <w:t>egali būti daromi tokie esminiai pirkimo sąlygų pakeitimai, dėl kurių</w:t>
      </w:r>
      <w:r w:rsidR="002041B7" w:rsidRPr="00981D45">
        <w:rPr>
          <w:rFonts w:ascii="Times New Roman" w:hAnsi="Times New Roman" w:cs="Times New Roman"/>
          <w:bCs/>
          <w:sz w:val="24"/>
          <w:szCs w:val="24"/>
        </w:rPr>
        <w:t xml:space="preserve"> </w:t>
      </w:r>
      <w:r w:rsidR="002041B7" w:rsidRPr="00981D45">
        <w:rPr>
          <w:rFonts w:ascii="Times New Roman" w:hAnsi="Times New Roman" w:cs="Times New Roman"/>
          <w:sz w:val="24"/>
          <w:szCs w:val="24"/>
        </w:rPr>
        <w:t xml:space="preserve">būtų buvę galima leisti dalyvauti kitiems kandidatams, negu iš pradžių atrinktiesiems, arba pirkimo procedūra būtų pritraukusi daugiau dalyvių. Bet kuris </w:t>
      </w:r>
      <w:r w:rsidR="00387E90" w:rsidRPr="00981D45">
        <w:rPr>
          <w:rFonts w:ascii="Times New Roman" w:hAnsi="Times New Roman" w:cs="Times New Roman"/>
          <w:sz w:val="24"/>
          <w:szCs w:val="24"/>
        </w:rPr>
        <w:t>k</w:t>
      </w:r>
      <w:r w:rsidR="002041B7" w:rsidRPr="00981D45">
        <w:rPr>
          <w:rFonts w:ascii="Times New Roman" w:hAnsi="Times New Roman" w:cs="Times New Roman"/>
          <w:sz w:val="24"/>
          <w:szCs w:val="24"/>
        </w:rPr>
        <w:t xml:space="preserve">onkurso sąlygų raštiškas paaiškinimas (patikslinimas) yra laikomas neatskiriama </w:t>
      </w:r>
      <w:r w:rsidR="00391A1B" w:rsidRPr="00981D45">
        <w:rPr>
          <w:rFonts w:ascii="Times New Roman" w:hAnsi="Times New Roman" w:cs="Times New Roman"/>
          <w:sz w:val="24"/>
          <w:szCs w:val="24"/>
        </w:rPr>
        <w:t>k</w:t>
      </w:r>
      <w:r w:rsidR="002041B7" w:rsidRPr="00981D45">
        <w:rPr>
          <w:rFonts w:ascii="Times New Roman" w:hAnsi="Times New Roman" w:cs="Times New Roman"/>
          <w:sz w:val="24"/>
          <w:szCs w:val="24"/>
        </w:rPr>
        <w:t>onkurso sąlygų dalimi.</w:t>
      </w:r>
    </w:p>
    <w:p w14:paraId="2D3E9CBC" w14:textId="77777777" w:rsidR="00834A44" w:rsidRPr="00981D45" w:rsidRDefault="00834A44" w:rsidP="00834A44">
      <w:pPr>
        <w:tabs>
          <w:tab w:val="left" w:pos="680"/>
        </w:tabs>
        <w:suppressAutoHyphens/>
        <w:spacing w:after="0" w:line="100" w:lineRule="atLeast"/>
        <w:ind w:firstLine="567"/>
        <w:jc w:val="both"/>
        <w:rPr>
          <w:rFonts w:ascii="Times New Roman" w:eastAsia="Times New Roman" w:hAnsi="Times New Roman" w:cs="Times New Roman"/>
          <w:sz w:val="24"/>
          <w:szCs w:val="24"/>
          <w:lang w:eastAsia="ar-SA"/>
        </w:rPr>
      </w:pPr>
      <w:r w:rsidRPr="00981D45">
        <w:rPr>
          <w:rFonts w:ascii="Times New Roman" w:eastAsia="Times New Roman" w:hAnsi="Times New Roman" w:cs="Times New Roman"/>
          <w:bCs/>
          <w:sz w:val="24"/>
          <w:szCs w:val="24"/>
          <w:lang w:eastAsia="ar-SA"/>
        </w:rPr>
        <w:t xml:space="preserve">6.19. </w:t>
      </w:r>
      <w:r w:rsidRPr="00981D45">
        <w:rPr>
          <w:rFonts w:ascii="Times New Roman" w:eastAsia="Times New Roman" w:hAnsi="Times New Roman" w:cs="Times New Roman"/>
          <w:sz w:val="24"/>
          <w:szCs w:val="24"/>
          <w:lang w:eastAsia="ar-SA"/>
        </w:rPr>
        <w:t>Perkančioji organizacija neatsako už CVP IS sutrikimus ar kitus nenumatytus atvejus, dėl kurių pasiūlymai nebuvo gauti ar gauti pavėluotai.</w:t>
      </w:r>
    </w:p>
    <w:p w14:paraId="560FB55B" w14:textId="06DB9A84" w:rsidR="00834A44" w:rsidRPr="00981D45" w:rsidRDefault="00834A44" w:rsidP="00834A44">
      <w:pPr>
        <w:tabs>
          <w:tab w:val="left" w:pos="567"/>
        </w:tabs>
        <w:spacing w:after="0" w:line="240" w:lineRule="auto"/>
        <w:ind w:firstLine="567"/>
        <w:jc w:val="both"/>
        <w:rPr>
          <w:rFonts w:ascii="Times New Roman" w:eastAsia="Calibri" w:hAnsi="Times New Roman" w:cs="Times New Roman"/>
          <w:kern w:val="0"/>
          <w:sz w:val="24"/>
          <w:szCs w:val="24"/>
        </w:rPr>
      </w:pPr>
      <w:r w:rsidRPr="00981D45">
        <w:rPr>
          <w:rFonts w:ascii="Times New Roman" w:eastAsia="Calibri" w:hAnsi="Times New Roman" w:cs="Times New Roman"/>
          <w:sz w:val="24"/>
          <w:szCs w:val="24"/>
        </w:rPr>
        <w:t>6.20. Pasiūlymuose nurodoma kaina pateikiama eurais. Apskaičiuojant kainą turi būti atsižvelgta į techninėse specifikacijose (</w:t>
      </w:r>
      <w:r w:rsidR="00387E90" w:rsidRPr="00981D45">
        <w:rPr>
          <w:rFonts w:ascii="Times New Roman" w:eastAsia="Calibri" w:hAnsi="Times New Roman" w:cs="Times New Roman"/>
          <w:sz w:val="24"/>
          <w:szCs w:val="24"/>
        </w:rPr>
        <w:t>k</w:t>
      </w:r>
      <w:r w:rsidRPr="00981D45">
        <w:rPr>
          <w:rFonts w:ascii="Times New Roman" w:eastAsia="Calibri" w:hAnsi="Times New Roman" w:cs="Times New Roman"/>
          <w:sz w:val="24"/>
          <w:szCs w:val="24"/>
        </w:rPr>
        <w:t xml:space="preserve">onkurso sąlygų 1 priedas) nurodytą informaciją, į pirkimo objekto aprašymą ir </w:t>
      </w:r>
      <w:r w:rsidRPr="00981D45">
        <w:rPr>
          <w:rFonts w:ascii="Times New Roman" w:eastAsia="Calibri" w:hAnsi="Times New Roman" w:cs="Times New Roman"/>
          <w:sz w:val="24"/>
          <w:szCs w:val="24"/>
        </w:rPr>
        <w:lastRenderedPageBreak/>
        <w:t>pan.</w:t>
      </w:r>
      <w:r w:rsidR="00D2157E" w:rsidRPr="00981D45">
        <w:rPr>
          <w:rFonts w:ascii="Times New Roman" w:hAnsi="Times New Roman" w:cs="Times New Roman"/>
          <w:sz w:val="24"/>
          <w:szCs w:val="24"/>
        </w:rPr>
        <w:t xml:space="preserve"> Į kainą</w:t>
      </w:r>
      <w:r w:rsidR="00661287">
        <w:rPr>
          <w:rFonts w:ascii="Times New Roman" w:hAnsi="Times New Roman" w:cs="Times New Roman"/>
          <w:sz w:val="24"/>
          <w:szCs w:val="24"/>
        </w:rPr>
        <w:t>/įkainį</w:t>
      </w:r>
      <w:r w:rsidR="00D2157E" w:rsidRPr="00981D45">
        <w:rPr>
          <w:rFonts w:ascii="Times New Roman" w:hAnsi="Times New Roman" w:cs="Times New Roman"/>
          <w:sz w:val="24"/>
          <w:szCs w:val="24"/>
        </w:rPr>
        <w:t xml:space="preserve"> turi būti įskaityti visi mokesčiai ir visos tiekėjo išlaidos, susijusios su tinkamu pirkimo sutarties įvykdymu, įskaitant ir išlaidas, patiriamas už sąskaitų pateikimą per </w:t>
      </w:r>
      <w:r w:rsidR="00D2157E" w:rsidRPr="00981D45">
        <w:rPr>
          <w:rFonts w:ascii="Times New Roman" w:eastAsia="Arial" w:hAnsi="Times New Roman" w:cs="Times New Roman"/>
          <w:color w:val="000000" w:themeColor="text1"/>
          <w:sz w:val="24"/>
          <w:szCs w:val="24"/>
        </w:rPr>
        <w:t xml:space="preserve">informacinę sistemą </w:t>
      </w:r>
      <w:r w:rsidR="00D2157E" w:rsidRPr="00981D45">
        <w:rPr>
          <w:rFonts w:ascii="Times New Roman" w:hAnsi="Times New Roman" w:cs="Times New Roman"/>
          <w:sz w:val="24"/>
          <w:szCs w:val="24"/>
        </w:rPr>
        <w:t>„</w:t>
      </w:r>
      <w:proofErr w:type="spellStart"/>
      <w:r w:rsidR="00D2157E" w:rsidRPr="00981D45">
        <w:rPr>
          <w:rFonts w:ascii="Times New Roman" w:hAnsi="Times New Roman" w:cs="Times New Roman"/>
          <w:sz w:val="24"/>
          <w:szCs w:val="24"/>
        </w:rPr>
        <w:t>Sabis</w:t>
      </w:r>
      <w:proofErr w:type="spellEnd"/>
      <w:r w:rsidR="00D2157E" w:rsidRPr="00981D45">
        <w:rPr>
          <w:rFonts w:ascii="Times New Roman" w:hAnsi="Times New Roman" w:cs="Times New Roman"/>
          <w:sz w:val="24"/>
          <w:szCs w:val="24"/>
        </w:rPr>
        <w:t xml:space="preserve">“. </w:t>
      </w:r>
      <w:r w:rsidRPr="00981D45">
        <w:rPr>
          <w:rFonts w:ascii="Times New Roman" w:eastAsia="Calibri" w:hAnsi="Times New Roman" w:cs="Times New Roman"/>
          <w:sz w:val="24"/>
          <w:szCs w:val="24"/>
        </w:rPr>
        <w:t xml:space="preserve"> </w:t>
      </w:r>
    </w:p>
    <w:p w14:paraId="33AD54D4" w14:textId="09BDF2EB" w:rsidR="00834A44" w:rsidRPr="00981D45" w:rsidRDefault="00834A44" w:rsidP="00834A44">
      <w:pPr>
        <w:tabs>
          <w:tab w:val="left" w:pos="567"/>
        </w:tabs>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Kaina pateikiama nurodant 2 skaitmenis po kablelio (jeigu trečias skaitmuo yra 5 arba didesnis negu 5, prie antrojo skaitmens yra pridedamas vienetas, jeigu yra mažesnis negu 5, antras skaitmuo lieka nepakitęs). </w:t>
      </w:r>
    </w:p>
    <w:p w14:paraId="1B9C0AA8" w14:textId="6A4ADD26" w:rsidR="00834A44" w:rsidRPr="00981D45" w:rsidRDefault="00834A44" w:rsidP="00834A44">
      <w:pPr>
        <w:tabs>
          <w:tab w:val="left" w:pos="567"/>
          <w:tab w:val="left" w:pos="2592"/>
          <w:tab w:val="left" w:pos="3888"/>
          <w:tab w:val="left" w:pos="5185"/>
          <w:tab w:val="left" w:pos="6481"/>
          <w:tab w:val="left" w:pos="7777"/>
          <w:tab w:val="left" w:pos="9072"/>
          <w:tab w:val="left" w:pos="10335"/>
        </w:tabs>
        <w:spacing w:after="0" w:line="240" w:lineRule="auto"/>
        <w:jc w:val="both"/>
        <w:rPr>
          <w:rFonts w:ascii="Times New Roman" w:eastAsia="Calibri" w:hAnsi="Times New Roman" w:cs="Times New Roman"/>
          <w:bCs/>
          <w:iCs/>
          <w:sz w:val="24"/>
          <w:szCs w:val="24"/>
        </w:rPr>
      </w:pPr>
      <w:r w:rsidRPr="00981D45">
        <w:rPr>
          <w:rFonts w:ascii="Times New Roman" w:eastAsia="Calibri" w:hAnsi="Times New Roman" w:cs="Times New Roman"/>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518701" w14:textId="419942FC" w:rsidR="00834A44" w:rsidRPr="00981D45" w:rsidRDefault="00834A44" w:rsidP="00834A44">
      <w:pPr>
        <w:tabs>
          <w:tab w:val="left" w:pos="0"/>
          <w:tab w:val="left" w:pos="567"/>
          <w:tab w:val="left" w:pos="851"/>
          <w:tab w:val="left" w:pos="2977"/>
        </w:tabs>
        <w:spacing w:after="0" w:line="240" w:lineRule="auto"/>
        <w:ind w:firstLine="567"/>
        <w:jc w:val="both"/>
        <w:rPr>
          <w:rFonts w:ascii="Times New Roman" w:eastAsia="Calibri" w:hAnsi="Times New Roman" w:cs="Times New Roman"/>
          <w:bCs/>
          <w:sz w:val="24"/>
          <w:szCs w:val="24"/>
        </w:rPr>
      </w:pPr>
      <w:r w:rsidRPr="00981D45">
        <w:rPr>
          <w:rFonts w:ascii="Times New Roman" w:eastAsia="Calibri" w:hAnsi="Times New Roman" w:cs="Times New Roman"/>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981D45">
        <w:rPr>
          <w:rFonts w:ascii="Times New Roman" w:eastAsia="Calibri" w:hAnsi="Times New Roman" w:cs="Times New Roman"/>
          <w:iCs/>
          <w:sz w:val="24"/>
          <w:szCs w:val="24"/>
        </w:rPr>
        <w:t xml:space="preserve">kainą (jeigu </w:t>
      </w:r>
      <w:r w:rsidR="0057435A" w:rsidRPr="00981D45">
        <w:rPr>
          <w:rFonts w:ascii="Times New Roman" w:eastAsia="Calibri" w:hAnsi="Times New Roman" w:cs="Times New Roman"/>
          <w:iCs/>
          <w:sz w:val="24"/>
          <w:szCs w:val="24"/>
        </w:rPr>
        <w:t>t</w:t>
      </w:r>
      <w:r w:rsidR="00116A77" w:rsidRPr="00981D45">
        <w:rPr>
          <w:rFonts w:ascii="Times New Roman" w:eastAsia="Calibri" w:hAnsi="Times New Roman" w:cs="Times New Roman"/>
          <w:iCs/>
          <w:sz w:val="24"/>
          <w:szCs w:val="24"/>
        </w:rPr>
        <w:t>ie</w:t>
      </w:r>
      <w:r w:rsidRPr="00981D45">
        <w:rPr>
          <w:rFonts w:ascii="Times New Roman" w:eastAsia="Calibri" w:hAnsi="Times New Roman" w:cs="Times New Roman"/>
          <w:iCs/>
          <w:sz w:val="24"/>
          <w:szCs w:val="24"/>
        </w:rPr>
        <w:t>kėjas jo neįskaičiavo pateikiant pasiūlymą, palyginimo tikslais įskaičiuos pati perkančioji organizacija)</w:t>
      </w:r>
      <w:r w:rsidRPr="00981D45">
        <w:rPr>
          <w:rFonts w:ascii="Times New Roman" w:eastAsia="Calibri" w:hAnsi="Times New Roman" w:cs="Times New Roman"/>
          <w:sz w:val="24"/>
          <w:szCs w:val="24"/>
        </w:rPr>
        <w:t>.</w:t>
      </w:r>
    </w:p>
    <w:p w14:paraId="3E5AF974" w14:textId="4D86E8DD" w:rsidR="00C24946" w:rsidRPr="00981D45" w:rsidRDefault="00C24946" w:rsidP="00C24946">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6.22. Tiekėjas, kol nesuėjo pasiūlymų pateikimo terminas,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69D06B15" w14:textId="5FD9C580" w:rsidR="00C24946" w:rsidRPr="00981D45" w:rsidRDefault="00C24946" w:rsidP="00C24946">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6.23. Suinteresuoti kandidatai ar dalyviai turi teisę susipažinti su ekonomiškai naudingiausiu pripažinto tiekėjo pasiūlymu, tačiau negali būti atskleidžiama informacija, kurią dalyvis pasiūlyme nurodė kaip konfidencialią, nepažeidžiant konkurso sąlygų 6.12 papunkčio nuostatų.</w:t>
      </w:r>
    </w:p>
    <w:p w14:paraId="70C32461"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p>
    <w:p w14:paraId="095782D8"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z w:val="24"/>
          <w:szCs w:val="24"/>
        </w:rPr>
        <w:t>VII. PASIŪLYMŲ GALIOJIMO UŽTIKRINIMAS</w:t>
      </w:r>
    </w:p>
    <w:p w14:paraId="7D4357A1" w14:textId="3D832E2E" w:rsidR="00834A44" w:rsidRPr="00981D45" w:rsidRDefault="00834A44" w:rsidP="00834A44">
      <w:pPr>
        <w:tabs>
          <w:tab w:val="left" w:pos="0"/>
          <w:tab w:val="left" w:pos="567"/>
          <w:tab w:val="left" w:pos="851"/>
        </w:tabs>
        <w:spacing w:after="0" w:line="240" w:lineRule="auto"/>
        <w:ind w:firstLine="709"/>
        <w:jc w:val="both"/>
        <w:rPr>
          <w:rFonts w:ascii="Times New Roman" w:eastAsia="Calibri" w:hAnsi="Times New Roman" w:cs="Times New Roman"/>
          <w:iCs/>
          <w:sz w:val="24"/>
          <w:szCs w:val="24"/>
        </w:rPr>
      </w:pPr>
      <w:r w:rsidRPr="00981D45">
        <w:rPr>
          <w:rFonts w:ascii="Times New Roman" w:eastAsia="Calibri" w:hAnsi="Times New Roman" w:cs="Times New Roman"/>
          <w:sz w:val="24"/>
          <w:szCs w:val="24"/>
        </w:rPr>
        <w:t>7.1. T</w:t>
      </w:r>
      <w:r w:rsidR="00116A77"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kėjas neprivalo užtikrinti savo pateikto pasiūlymo galiojimo, perkančioji organizacija nereikalauja pasiūlymo galiojimo užtikrinimą patvirtinančio dokumento.</w:t>
      </w:r>
    </w:p>
    <w:p w14:paraId="1B85C06A" w14:textId="77777777" w:rsidR="00834A44" w:rsidRPr="00981D45" w:rsidRDefault="00834A44" w:rsidP="00834A44">
      <w:pPr>
        <w:spacing w:after="0" w:line="240" w:lineRule="auto"/>
        <w:ind w:firstLine="567"/>
        <w:jc w:val="both"/>
        <w:rPr>
          <w:rFonts w:ascii="Times New Roman" w:eastAsia="Calibri" w:hAnsi="Times New Roman" w:cs="Times New Roman"/>
          <w:sz w:val="24"/>
          <w:szCs w:val="24"/>
        </w:rPr>
      </w:pPr>
    </w:p>
    <w:p w14:paraId="75335EF9"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z w:val="24"/>
          <w:szCs w:val="24"/>
        </w:rPr>
        <w:t>VIII. KONKURSO SĄLYGŲ PAAIŠKINIMAS IR PATIKSLINIMAS</w:t>
      </w:r>
    </w:p>
    <w:p w14:paraId="4ECF66B3" w14:textId="0F0509A5" w:rsidR="00834A44" w:rsidRPr="00981D45" w:rsidRDefault="00834A44" w:rsidP="00834A44">
      <w:pPr>
        <w:tabs>
          <w:tab w:val="left" w:pos="1200"/>
        </w:tabs>
        <w:spacing w:after="0" w:line="240" w:lineRule="auto"/>
        <w:ind w:firstLine="567"/>
        <w:jc w:val="both"/>
        <w:rPr>
          <w:rFonts w:ascii="Times New Roman" w:eastAsia="Calibri" w:hAnsi="Times New Roman" w:cs="Times New Roman"/>
          <w:iCs/>
          <w:sz w:val="24"/>
          <w:szCs w:val="24"/>
        </w:rPr>
      </w:pPr>
      <w:r w:rsidRPr="00981D45">
        <w:rPr>
          <w:rFonts w:ascii="Times New Roman" w:eastAsia="Calibri" w:hAnsi="Times New Roman" w:cs="Times New Roman"/>
          <w:iCs/>
          <w:sz w:val="24"/>
          <w:szCs w:val="24"/>
        </w:rPr>
        <w:t xml:space="preserve">8.1. Konkurso sąlygos gali būti paaiškinamos, patikslinamos </w:t>
      </w:r>
      <w:r w:rsidRPr="00981D45">
        <w:rPr>
          <w:rFonts w:ascii="Times New Roman" w:eastAsia="Calibri" w:hAnsi="Times New Roman" w:cs="Times New Roman"/>
          <w:sz w:val="24"/>
          <w:szCs w:val="24"/>
          <w:lang w:eastAsia="lt-LT"/>
        </w:rPr>
        <w:t>Viešųjų pirkimų įstatymo 36 straipsnyje nustatyta tvarka</w:t>
      </w:r>
      <w:r w:rsidRPr="00981D45">
        <w:rPr>
          <w:rFonts w:ascii="Times New Roman" w:eastAsia="Calibri" w:hAnsi="Times New Roman" w:cs="Times New Roman"/>
          <w:iCs/>
          <w:sz w:val="24"/>
          <w:szCs w:val="24"/>
        </w:rPr>
        <w:t xml:space="preserve"> </w:t>
      </w:r>
      <w:r w:rsidR="0057435A" w:rsidRPr="00981D45">
        <w:rPr>
          <w:rFonts w:ascii="Times New Roman" w:eastAsia="Calibri" w:hAnsi="Times New Roman" w:cs="Times New Roman"/>
          <w:iCs/>
          <w:sz w:val="24"/>
          <w:szCs w:val="24"/>
        </w:rPr>
        <w:t>t</w:t>
      </w:r>
      <w:r w:rsidR="00116A77" w:rsidRPr="00981D45">
        <w:rPr>
          <w:rFonts w:ascii="Times New Roman" w:eastAsia="Calibri" w:hAnsi="Times New Roman" w:cs="Times New Roman"/>
          <w:iCs/>
          <w:sz w:val="24"/>
          <w:szCs w:val="24"/>
        </w:rPr>
        <w:t>ie</w:t>
      </w:r>
      <w:r w:rsidRPr="00981D45">
        <w:rPr>
          <w:rFonts w:ascii="Times New Roman" w:eastAsia="Calibri" w:hAnsi="Times New Roman" w:cs="Times New Roman"/>
          <w:iCs/>
          <w:sz w:val="24"/>
          <w:szCs w:val="24"/>
        </w:rPr>
        <w:t>kėjų iniciatyva</w:t>
      </w:r>
      <w:r w:rsidRPr="00981D45">
        <w:rPr>
          <w:rFonts w:ascii="Times New Roman" w:eastAsia="Calibri" w:hAnsi="Times New Roman" w:cs="Times New Roman"/>
          <w:b/>
          <w:iCs/>
          <w:sz w:val="24"/>
          <w:szCs w:val="24"/>
        </w:rPr>
        <w:t xml:space="preserve"> </w:t>
      </w:r>
      <w:r w:rsidRPr="00981D45">
        <w:rPr>
          <w:rFonts w:ascii="Times New Roman" w:eastAsia="Calibri" w:hAnsi="Times New Roman" w:cs="Times New Roman"/>
          <w:iCs/>
          <w:sz w:val="24"/>
          <w:szCs w:val="24"/>
        </w:rPr>
        <w:t>kreipiantis į perkančiąją organizaciją</w:t>
      </w:r>
      <w:r w:rsidRPr="00981D45">
        <w:rPr>
          <w:rFonts w:ascii="Times New Roman" w:eastAsia="Calibri" w:hAnsi="Times New Roman" w:cs="Times New Roman"/>
          <w:b/>
          <w:iCs/>
          <w:sz w:val="24"/>
          <w:szCs w:val="24"/>
        </w:rPr>
        <w:t xml:space="preserve"> </w:t>
      </w:r>
      <w:r w:rsidRPr="00981D45">
        <w:rPr>
          <w:rFonts w:ascii="Times New Roman" w:eastAsia="Calibri" w:hAnsi="Times New Roman" w:cs="Times New Roman"/>
          <w:iCs/>
          <w:sz w:val="24"/>
          <w:szCs w:val="24"/>
        </w:rPr>
        <w:t>tik CVP IS susirašinėjimo priemonėmis</w:t>
      </w:r>
      <w:r w:rsidRPr="00981D45">
        <w:rPr>
          <w:rFonts w:ascii="Times New Roman" w:eastAsia="Calibri" w:hAnsi="Times New Roman" w:cs="Times New Roman"/>
          <w:b/>
          <w:bCs/>
          <w:i/>
          <w:sz w:val="24"/>
          <w:szCs w:val="24"/>
        </w:rPr>
        <w:t>. T</w:t>
      </w:r>
      <w:r w:rsidR="00116A77" w:rsidRPr="00981D45">
        <w:rPr>
          <w:rFonts w:ascii="Times New Roman" w:eastAsia="Calibri" w:hAnsi="Times New Roman" w:cs="Times New Roman"/>
          <w:b/>
          <w:bCs/>
          <w:i/>
          <w:sz w:val="24"/>
          <w:szCs w:val="24"/>
        </w:rPr>
        <w:t>ie</w:t>
      </w:r>
      <w:r w:rsidRPr="00981D45">
        <w:rPr>
          <w:rFonts w:ascii="Times New Roman" w:eastAsia="Calibri" w:hAnsi="Times New Roman" w:cs="Times New Roman"/>
          <w:b/>
          <w:bCs/>
          <w:i/>
          <w:sz w:val="24"/>
          <w:szCs w:val="24"/>
        </w:rPr>
        <w:t xml:space="preserve">kėjai turėtų būti aktyvūs ir pateikti klausimus ar paprašyti paaiškinti </w:t>
      </w:r>
      <w:r w:rsidR="00391A1B" w:rsidRPr="00981D45">
        <w:rPr>
          <w:rFonts w:ascii="Times New Roman" w:eastAsia="Calibri" w:hAnsi="Times New Roman" w:cs="Times New Roman"/>
          <w:b/>
          <w:bCs/>
          <w:i/>
          <w:sz w:val="24"/>
          <w:szCs w:val="24"/>
        </w:rPr>
        <w:t>k</w:t>
      </w:r>
      <w:r w:rsidRPr="00981D45">
        <w:rPr>
          <w:rFonts w:ascii="Times New Roman" w:eastAsia="Calibri" w:hAnsi="Times New Roman" w:cs="Times New Roman"/>
          <w:b/>
          <w:bCs/>
          <w:i/>
          <w:sz w:val="24"/>
          <w:szCs w:val="24"/>
        </w:rPr>
        <w:t>onkurso sąlygas iš karto jas išanalizavę</w:t>
      </w:r>
      <w:r w:rsidRPr="00981D45">
        <w:rPr>
          <w:rFonts w:ascii="Times New Roman" w:eastAsia="Calibri" w:hAnsi="Times New Roman" w:cs="Times New Roman"/>
          <w:iCs/>
          <w:sz w:val="24"/>
          <w:szCs w:val="24"/>
        </w:rPr>
        <w:t xml:space="preserve">, atsižvelgdami į tai, kad, pasibaigus pasiūlymų pateikimo terminui, pasiūlymo turinio keisti nebus galima. </w:t>
      </w:r>
    </w:p>
    <w:p w14:paraId="05A3BEC4" w14:textId="5D0CC12A" w:rsidR="00834A44" w:rsidRPr="00981D45" w:rsidRDefault="00834A44" w:rsidP="00834A44">
      <w:pPr>
        <w:tabs>
          <w:tab w:val="left" w:pos="1200"/>
        </w:tabs>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iCs/>
          <w:sz w:val="24"/>
          <w:szCs w:val="24"/>
        </w:rPr>
        <w:t xml:space="preserve">8.2. </w:t>
      </w:r>
      <w:r w:rsidRPr="00981D45">
        <w:rPr>
          <w:rFonts w:ascii="Times New Roman" w:eastAsia="Calibri" w:hAnsi="Times New Roman" w:cs="Times New Roman"/>
          <w:sz w:val="24"/>
          <w:szCs w:val="24"/>
        </w:rPr>
        <w:t xml:space="preserve">Kai </w:t>
      </w:r>
      <w:r w:rsidR="00391A1B" w:rsidRPr="00981D45">
        <w:rPr>
          <w:rFonts w:ascii="Times New Roman" w:eastAsia="Calibri" w:hAnsi="Times New Roman" w:cs="Times New Roman"/>
          <w:sz w:val="24"/>
          <w:szCs w:val="24"/>
        </w:rPr>
        <w:t>t</w:t>
      </w:r>
      <w:r w:rsidR="00116A77"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kėjai kreipiasi dėl </w:t>
      </w:r>
      <w:r w:rsidR="00391A1B" w:rsidRPr="00981D45">
        <w:rPr>
          <w:rFonts w:ascii="Times New Roman" w:eastAsia="Calibri" w:hAnsi="Times New Roman" w:cs="Times New Roman"/>
          <w:sz w:val="24"/>
          <w:szCs w:val="24"/>
        </w:rPr>
        <w:t>k</w:t>
      </w:r>
      <w:r w:rsidRPr="00981D45">
        <w:rPr>
          <w:rFonts w:ascii="Times New Roman" w:eastAsia="Calibri" w:hAnsi="Times New Roman" w:cs="Times New Roman"/>
          <w:sz w:val="24"/>
          <w:szCs w:val="24"/>
        </w:rPr>
        <w:t>onkurso sąlygų paaiškinimo ar patikslinimo:</w:t>
      </w:r>
    </w:p>
    <w:p w14:paraId="75DA2198" w14:textId="17797D04"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8.2.1.  prašymas paaiškinti ar patikslinti pirkimo dokumentus perkančiajai organizacijai turi būti pateiktas ne vėliau nei likus </w:t>
      </w:r>
      <w:r w:rsidR="0089237D" w:rsidRPr="00981D45">
        <w:rPr>
          <w:rFonts w:ascii="Times New Roman" w:eastAsia="Calibri" w:hAnsi="Times New Roman" w:cs="Times New Roman"/>
          <w:b/>
          <w:bCs/>
          <w:sz w:val="24"/>
          <w:szCs w:val="24"/>
        </w:rPr>
        <w:t>9</w:t>
      </w:r>
      <w:r w:rsidRPr="00981D45">
        <w:rPr>
          <w:rFonts w:ascii="Times New Roman" w:eastAsia="Calibri" w:hAnsi="Times New Roman" w:cs="Times New Roman"/>
          <w:b/>
          <w:bCs/>
          <w:sz w:val="24"/>
          <w:szCs w:val="24"/>
        </w:rPr>
        <w:t xml:space="preserve"> (</w:t>
      </w:r>
      <w:r w:rsidR="008153A2" w:rsidRPr="00981D45">
        <w:rPr>
          <w:rFonts w:ascii="Times New Roman" w:eastAsia="Calibri" w:hAnsi="Times New Roman" w:cs="Times New Roman"/>
          <w:b/>
          <w:bCs/>
          <w:sz w:val="24"/>
          <w:szCs w:val="24"/>
        </w:rPr>
        <w:t>devynioms</w:t>
      </w:r>
      <w:r w:rsidRPr="00981D45">
        <w:rPr>
          <w:rFonts w:ascii="Times New Roman" w:eastAsia="Calibri" w:hAnsi="Times New Roman" w:cs="Times New Roman"/>
          <w:b/>
          <w:bCs/>
          <w:sz w:val="24"/>
          <w:szCs w:val="24"/>
        </w:rPr>
        <w:t>)</w:t>
      </w:r>
      <w:r w:rsidRPr="00981D45">
        <w:rPr>
          <w:rFonts w:ascii="Times New Roman" w:eastAsia="Calibri" w:hAnsi="Times New Roman" w:cs="Times New Roman"/>
          <w:sz w:val="24"/>
          <w:szCs w:val="24"/>
        </w:rPr>
        <w:t xml:space="preserve"> </w:t>
      </w:r>
      <w:r w:rsidRPr="00981D45">
        <w:rPr>
          <w:rFonts w:ascii="Times New Roman" w:eastAsia="Calibri" w:hAnsi="Times New Roman" w:cs="Times New Roman"/>
          <w:b/>
          <w:sz w:val="24"/>
          <w:szCs w:val="24"/>
        </w:rPr>
        <w:t xml:space="preserve">dienoms </w:t>
      </w:r>
      <w:r w:rsidRPr="00981D45">
        <w:rPr>
          <w:rFonts w:ascii="Times New Roman" w:eastAsia="Calibri" w:hAnsi="Times New Roman" w:cs="Times New Roman"/>
          <w:sz w:val="24"/>
          <w:szCs w:val="24"/>
        </w:rPr>
        <w:t>iki pasiūlymų pateikimo termino pabaigos</w:t>
      </w:r>
      <w:r w:rsidRPr="00981D45">
        <w:rPr>
          <w:rFonts w:ascii="Times New Roman" w:eastAsia="Calibri" w:hAnsi="Times New Roman" w:cs="Times New Roman"/>
          <w:color w:val="000000"/>
          <w:sz w:val="24"/>
          <w:szCs w:val="24"/>
        </w:rPr>
        <w:t>;</w:t>
      </w:r>
    </w:p>
    <w:p w14:paraId="4C47AD7E" w14:textId="56F9A66B"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8.2.2. pirkimo dokumentų paaiškinimas ar patikslinimas pateikiamas visiems </w:t>
      </w:r>
      <w:r w:rsidR="00391A1B" w:rsidRPr="00981D45">
        <w:rPr>
          <w:rFonts w:ascii="Times New Roman" w:eastAsia="Calibri" w:hAnsi="Times New Roman" w:cs="Times New Roman"/>
          <w:sz w:val="24"/>
          <w:szCs w:val="24"/>
        </w:rPr>
        <w:t>t</w:t>
      </w:r>
      <w:r w:rsidR="00116A77"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kėjams ne vėliau kaip likus </w:t>
      </w:r>
      <w:r w:rsidR="008153A2" w:rsidRPr="00981D45">
        <w:rPr>
          <w:rFonts w:ascii="Times New Roman" w:eastAsia="Calibri" w:hAnsi="Times New Roman" w:cs="Times New Roman"/>
          <w:b/>
          <w:bCs/>
          <w:sz w:val="24"/>
          <w:szCs w:val="24"/>
        </w:rPr>
        <w:t>6</w:t>
      </w:r>
      <w:r w:rsidRPr="00981D45">
        <w:rPr>
          <w:rFonts w:ascii="Times New Roman" w:eastAsia="Calibri" w:hAnsi="Times New Roman" w:cs="Times New Roman"/>
          <w:b/>
          <w:bCs/>
          <w:sz w:val="24"/>
          <w:szCs w:val="24"/>
        </w:rPr>
        <w:t xml:space="preserve"> (</w:t>
      </w:r>
      <w:r w:rsidR="008153A2" w:rsidRPr="00981D45">
        <w:rPr>
          <w:rFonts w:ascii="Times New Roman" w:eastAsia="Calibri" w:hAnsi="Times New Roman" w:cs="Times New Roman"/>
          <w:b/>
          <w:bCs/>
          <w:sz w:val="24"/>
          <w:szCs w:val="24"/>
        </w:rPr>
        <w:t>šešioms</w:t>
      </w:r>
      <w:r w:rsidRPr="00981D45">
        <w:rPr>
          <w:rFonts w:ascii="Times New Roman" w:eastAsia="Calibri" w:hAnsi="Times New Roman" w:cs="Times New Roman"/>
          <w:b/>
          <w:bCs/>
          <w:sz w:val="24"/>
          <w:szCs w:val="24"/>
        </w:rPr>
        <w:t>)</w:t>
      </w:r>
      <w:r w:rsidRPr="00981D45">
        <w:rPr>
          <w:rFonts w:ascii="Times New Roman" w:eastAsia="Calibri" w:hAnsi="Times New Roman" w:cs="Times New Roman"/>
          <w:sz w:val="24"/>
          <w:szCs w:val="24"/>
        </w:rPr>
        <w:t xml:space="preserve"> </w:t>
      </w:r>
      <w:r w:rsidRPr="00981D45">
        <w:rPr>
          <w:rFonts w:ascii="Times New Roman" w:eastAsia="Calibri" w:hAnsi="Times New Roman" w:cs="Times New Roman"/>
          <w:b/>
          <w:sz w:val="24"/>
          <w:szCs w:val="24"/>
        </w:rPr>
        <w:t>dienoms</w:t>
      </w:r>
      <w:r w:rsidRPr="00981D45">
        <w:rPr>
          <w:rFonts w:ascii="Times New Roman" w:eastAsia="Calibri" w:hAnsi="Times New Roman" w:cs="Times New Roman"/>
          <w:sz w:val="24"/>
          <w:szCs w:val="24"/>
        </w:rPr>
        <w:t xml:space="preserve"> iki pasiūlymų pateikimo termino pabaigos.</w:t>
      </w:r>
    </w:p>
    <w:p w14:paraId="74D79C8D" w14:textId="18AB5F3B"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8.3.</w:t>
      </w:r>
      <w:r w:rsidR="00DA0C48" w:rsidRPr="00981D45">
        <w:rPr>
          <w:rFonts w:ascii="Times New Roman" w:hAnsi="Times New Roman" w:cs="Times New Roman"/>
          <w:iCs/>
          <w:sz w:val="24"/>
          <w:szCs w:val="24"/>
        </w:rPr>
        <w:t xml:space="preserve"> Nesibaigus pasiūlymų pateikimo terminui perkančioji organizacija turi teisę savo iniciatyva paaiškinti, patikslinti konkurso sąlygas. Kai tikslinama Skelbime paskelbta informacija, perkančioji organizacija patikslina Skelbimą ir prireikus pratęsia pasiūlymų pateikimo terminą protingumo kriterijų atitinkančiam laikotarpiui, per kurį t</w:t>
      </w:r>
      <w:r w:rsidR="00116A77" w:rsidRPr="00981D45">
        <w:rPr>
          <w:rFonts w:ascii="Times New Roman" w:hAnsi="Times New Roman" w:cs="Times New Roman"/>
          <w:iCs/>
          <w:sz w:val="24"/>
          <w:szCs w:val="24"/>
        </w:rPr>
        <w:t>ie</w:t>
      </w:r>
      <w:r w:rsidR="00DA0C48" w:rsidRPr="00981D45">
        <w:rPr>
          <w:rFonts w:ascii="Times New Roman" w:hAnsi="Times New Roman" w:cs="Times New Roman"/>
          <w:iCs/>
          <w:sz w:val="24"/>
          <w:szCs w:val="24"/>
        </w:rPr>
        <w:t>kėjai, rengdami pasiūlymus, galėtų atsižvelgti į patikslinimus.</w:t>
      </w:r>
    </w:p>
    <w:p w14:paraId="0E9DCF00" w14:textId="4A4F2EC1"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iCs/>
          <w:sz w:val="24"/>
          <w:szCs w:val="24"/>
        </w:rPr>
        <w:t xml:space="preserve">8.4. Atsakydama į kiekvieną </w:t>
      </w:r>
      <w:r w:rsidR="00391A1B" w:rsidRPr="00981D45">
        <w:rPr>
          <w:rFonts w:ascii="Times New Roman" w:eastAsia="Calibri" w:hAnsi="Times New Roman" w:cs="Times New Roman"/>
          <w:iCs/>
          <w:sz w:val="24"/>
          <w:szCs w:val="24"/>
        </w:rPr>
        <w:t>t</w:t>
      </w:r>
      <w:r w:rsidR="00116A77" w:rsidRPr="00981D45">
        <w:rPr>
          <w:rFonts w:ascii="Times New Roman" w:eastAsia="Calibri" w:hAnsi="Times New Roman" w:cs="Times New Roman"/>
          <w:iCs/>
          <w:sz w:val="24"/>
          <w:szCs w:val="24"/>
        </w:rPr>
        <w:t>ie</w:t>
      </w:r>
      <w:r w:rsidRPr="00981D45">
        <w:rPr>
          <w:rFonts w:ascii="Times New Roman" w:eastAsia="Calibri" w:hAnsi="Times New Roman" w:cs="Times New Roman"/>
          <w:iCs/>
          <w:sz w:val="24"/>
          <w:szCs w:val="24"/>
        </w:rPr>
        <w:t xml:space="preserve">kėjo CVP IS susirašinėjimo priemonėmis pateiktą prašymą paaiškinti </w:t>
      </w:r>
      <w:r w:rsidR="00391A1B" w:rsidRPr="00981D45">
        <w:rPr>
          <w:rFonts w:ascii="Times New Roman" w:eastAsia="Calibri" w:hAnsi="Times New Roman" w:cs="Times New Roman"/>
          <w:iCs/>
          <w:sz w:val="24"/>
          <w:szCs w:val="24"/>
        </w:rPr>
        <w:t>k</w:t>
      </w:r>
      <w:r w:rsidRPr="00981D45">
        <w:rPr>
          <w:rFonts w:ascii="Times New Roman" w:eastAsia="Calibri" w:hAnsi="Times New Roman" w:cs="Times New Roman"/>
          <w:iCs/>
          <w:sz w:val="24"/>
          <w:szCs w:val="24"/>
        </w:rPr>
        <w:t xml:space="preserve">onkurso sąlygas, jeigu jis buvo pateiktas nepasibaigus šių </w:t>
      </w:r>
      <w:r w:rsidR="00391A1B" w:rsidRPr="00981D45">
        <w:rPr>
          <w:rFonts w:ascii="Times New Roman" w:eastAsia="Calibri" w:hAnsi="Times New Roman" w:cs="Times New Roman"/>
          <w:iCs/>
          <w:sz w:val="24"/>
          <w:szCs w:val="24"/>
        </w:rPr>
        <w:t>k</w:t>
      </w:r>
      <w:r w:rsidRPr="00981D45">
        <w:rPr>
          <w:rFonts w:ascii="Times New Roman" w:eastAsia="Calibri" w:hAnsi="Times New Roman" w:cs="Times New Roman"/>
          <w:iCs/>
          <w:sz w:val="24"/>
          <w:szCs w:val="24"/>
        </w:rPr>
        <w:t xml:space="preserve">onkurso sąlygų 8.2.1. papunktyje nurodytam terminui, arba aiškindama, tikslindama </w:t>
      </w:r>
      <w:r w:rsidR="00391A1B" w:rsidRPr="00981D45">
        <w:rPr>
          <w:rFonts w:ascii="Times New Roman" w:eastAsia="Calibri" w:hAnsi="Times New Roman" w:cs="Times New Roman"/>
          <w:iCs/>
          <w:sz w:val="24"/>
          <w:szCs w:val="24"/>
        </w:rPr>
        <w:t>k</w:t>
      </w:r>
      <w:r w:rsidRPr="00981D45">
        <w:rPr>
          <w:rFonts w:ascii="Times New Roman" w:eastAsia="Calibri" w:hAnsi="Times New Roman" w:cs="Times New Roman"/>
          <w:iCs/>
          <w:sz w:val="24"/>
          <w:szCs w:val="24"/>
        </w:rPr>
        <w:t xml:space="preserve">onkurso sąlygas savo iniciatyva, perkančioji organizacija turi paaiškinimus, patikslinimus paskelbti CVP IS bei išsiųsti visiems </w:t>
      </w:r>
      <w:r w:rsidR="00391A1B" w:rsidRPr="00981D45">
        <w:rPr>
          <w:rFonts w:ascii="Times New Roman" w:eastAsia="Calibri" w:hAnsi="Times New Roman" w:cs="Times New Roman"/>
          <w:iCs/>
          <w:sz w:val="24"/>
          <w:szCs w:val="24"/>
        </w:rPr>
        <w:t>t</w:t>
      </w:r>
      <w:r w:rsidR="00881CFD" w:rsidRPr="00981D45">
        <w:rPr>
          <w:rFonts w:ascii="Times New Roman" w:eastAsia="Calibri" w:hAnsi="Times New Roman" w:cs="Times New Roman"/>
          <w:iCs/>
          <w:sz w:val="24"/>
          <w:szCs w:val="24"/>
        </w:rPr>
        <w:t>ie</w:t>
      </w:r>
      <w:r w:rsidRPr="00981D45">
        <w:rPr>
          <w:rFonts w:ascii="Times New Roman" w:eastAsia="Calibri" w:hAnsi="Times New Roman" w:cs="Times New Roman"/>
          <w:iCs/>
          <w:sz w:val="24"/>
          <w:szCs w:val="24"/>
        </w:rPr>
        <w:t xml:space="preserve">kėjams, kurie prisijungė prie pirkimo, nenurodydama, kuris </w:t>
      </w:r>
      <w:r w:rsidR="00391A1B" w:rsidRPr="00981D45">
        <w:rPr>
          <w:rFonts w:ascii="Times New Roman" w:eastAsia="Calibri" w:hAnsi="Times New Roman" w:cs="Times New Roman"/>
          <w:iCs/>
          <w:sz w:val="24"/>
          <w:szCs w:val="24"/>
        </w:rPr>
        <w:t>t</w:t>
      </w:r>
      <w:r w:rsidR="001F1132" w:rsidRPr="00981D45">
        <w:rPr>
          <w:rFonts w:ascii="Times New Roman" w:eastAsia="Calibri" w:hAnsi="Times New Roman" w:cs="Times New Roman"/>
          <w:iCs/>
          <w:sz w:val="24"/>
          <w:szCs w:val="24"/>
        </w:rPr>
        <w:t>ie</w:t>
      </w:r>
      <w:r w:rsidRPr="00981D45">
        <w:rPr>
          <w:rFonts w:ascii="Times New Roman" w:eastAsia="Calibri" w:hAnsi="Times New Roman" w:cs="Times New Roman"/>
          <w:iCs/>
          <w:sz w:val="24"/>
          <w:szCs w:val="24"/>
        </w:rPr>
        <w:t xml:space="preserve">kėjas pateikė prašymą paaiškinti </w:t>
      </w:r>
      <w:r w:rsidR="00391A1B" w:rsidRPr="00981D45">
        <w:rPr>
          <w:rFonts w:ascii="Times New Roman" w:eastAsia="Calibri" w:hAnsi="Times New Roman" w:cs="Times New Roman"/>
          <w:iCs/>
          <w:sz w:val="24"/>
          <w:szCs w:val="24"/>
        </w:rPr>
        <w:t>k</w:t>
      </w:r>
      <w:r w:rsidRPr="00981D45">
        <w:rPr>
          <w:rFonts w:ascii="Times New Roman" w:eastAsia="Calibri" w:hAnsi="Times New Roman" w:cs="Times New Roman"/>
          <w:iCs/>
          <w:sz w:val="24"/>
          <w:szCs w:val="24"/>
        </w:rPr>
        <w:t>onkurso sąlygas</w:t>
      </w:r>
      <w:r w:rsidRPr="00981D45">
        <w:rPr>
          <w:rFonts w:ascii="Times New Roman" w:eastAsia="Calibri" w:hAnsi="Times New Roman" w:cs="Times New Roman"/>
          <w:sz w:val="24"/>
          <w:szCs w:val="24"/>
        </w:rPr>
        <w:t xml:space="preserve">. </w:t>
      </w:r>
      <w:r w:rsidRPr="00981D45">
        <w:rPr>
          <w:rFonts w:ascii="Times New Roman" w:eastAsia="Calibri" w:hAnsi="Times New Roman" w:cs="Times New Roman"/>
          <w:iCs/>
          <w:sz w:val="24"/>
          <w:szCs w:val="24"/>
        </w:rPr>
        <w:t>P</w:t>
      </w:r>
      <w:r w:rsidRPr="00981D45">
        <w:rPr>
          <w:rFonts w:ascii="Times New Roman" w:eastAsia="Calibri" w:hAnsi="Times New Roman" w:cs="Times New Roman"/>
          <w:sz w:val="24"/>
          <w:szCs w:val="24"/>
        </w:rPr>
        <w:t xml:space="preserve">erkančioji organizacija, paaiškindama ar patikslindama </w:t>
      </w:r>
      <w:r w:rsidR="00391A1B" w:rsidRPr="00981D45">
        <w:rPr>
          <w:rFonts w:ascii="Times New Roman" w:eastAsia="Calibri" w:hAnsi="Times New Roman" w:cs="Times New Roman"/>
          <w:sz w:val="24"/>
          <w:szCs w:val="24"/>
        </w:rPr>
        <w:t>k</w:t>
      </w:r>
      <w:r w:rsidRPr="00981D45">
        <w:rPr>
          <w:rFonts w:ascii="Times New Roman" w:eastAsia="Calibri" w:hAnsi="Times New Roman" w:cs="Times New Roman"/>
          <w:sz w:val="24"/>
          <w:szCs w:val="24"/>
        </w:rPr>
        <w:t xml:space="preserve">onkurso sąlygas, privalo užtikrinti </w:t>
      </w:r>
      <w:r w:rsidR="00391A1B" w:rsidRPr="00981D45">
        <w:rPr>
          <w:rFonts w:ascii="Times New Roman" w:eastAsia="Calibri" w:hAnsi="Times New Roman" w:cs="Times New Roman"/>
          <w:sz w:val="24"/>
          <w:szCs w:val="24"/>
        </w:rPr>
        <w:t>t</w:t>
      </w:r>
      <w:r w:rsidR="00881CF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kėjų anonimiškumą (neatskleisti kitų </w:t>
      </w:r>
      <w:r w:rsidR="00197618" w:rsidRPr="00981D45">
        <w:rPr>
          <w:rFonts w:ascii="Times New Roman" w:eastAsia="Calibri" w:hAnsi="Times New Roman" w:cs="Times New Roman"/>
          <w:sz w:val="24"/>
          <w:szCs w:val="24"/>
        </w:rPr>
        <w:t>t</w:t>
      </w:r>
      <w:r w:rsidR="001F1132"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kėjų, dalyvaujančių pirkimo procedūrose, pavadinimų ir kitų rekvizitų).</w:t>
      </w:r>
    </w:p>
    <w:p w14:paraId="571AFD8D" w14:textId="2FB80819"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8.5. B</w:t>
      </w:r>
      <w:r w:rsidRPr="00981D45">
        <w:rPr>
          <w:rFonts w:ascii="Times New Roman" w:eastAsia="Calibri" w:hAnsi="Times New Roman" w:cs="Times New Roman"/>
          <w:iCs/>
          <w:sz w:val="24"/>
          <w:szCs w:val="24"/>
        </w:rPr>
        <w:t xml:space="preserve">et kokia informacija, </w:t>
      </w:r>
      <w:r w:rsidR="00391A1B" w:rsidRPr="00981D45">
        <w:rPr>
          <w:rFonts w:ascii="Times New Roman" w:eastAsia="Calibri" w:hAnsi="Times New Roman" w:cs="Times New Roman"/>
          <w:iCs/>
          <w:sz w:val="24"/>
          <w:szCs w:val="24"/>
        </w:rPr>
        <w:t>k</w:t>
      </w:r>
      <w:r w:rsidRPr="00981D45">
        <w:rPr>
          <w:rFonts w:ascii="Times New Roman" w:eastAsia="Calibri" w:hAnsi="Times New Roman" w:cs="Times New Roman"/>
          <w:iCs/>
          <w:sz w:val="24"/>
          <w:szCs w:val="24"/>
        </w:rPr>
        <w:t xml:space="preserve">onkurso sąlygų paaiškinimai, pranešimai ar kitas perkančiosios organizacijos ir </w:t>
      </w:r>
      <w:r w:rsidR="00391A1B" w:rsidRPr="00981D45">
        <w:rPr>
          <w:rFonts w:ascii="Times New Roman" w:eastAsia="Calibri" w:hAnsi="Times New Roman" w:cs="Times New Roman"/>
          <w:iCs/>
          <w:sz w:val="24"/>
          <w:szCs w:val="24"/>
        </w:rPr>
        <w:t>t</w:t>
      </w:r>
      <w:r w:rsidR="00881CFD" w:rsidRPr="00981D45">
        <w:rPr>
          <w:rFonts w:ascii="Times New Roman" w:eastAsia="Calibri" w:hAnsi="Times New Roman" w:cs="Times New Roman"/>
          <w:iCs/>
          <w:sz w:val="24"/>
          <w:szCs w:val="24"/>
        </w:rPr>
        <w:t>ie</w:t>
      </w:r>
      <w:r w:rsidRPr="00981D45">
        <w:rPr>
          <w:rFonts w:ascii="Times New Roman" w:eastAsia="Calibri" w:hAnsi="Times New Roman" w:cs="Times New Roman"/>
          <w:iCs/>
          <w:sz w:val="24"/>
          <w:szCs w:val="24"/>
        </w:rPr>
        <w:t xml:space="preserve">kėjo susirašinėjimas yra vykdomas tik CVP IS susirašinėjimo priemonėmis. </w:t>
      </w:r>
    </w:p>
    <w:p w14:paraId="08CBC295" w14:textId="5C5477A8" w:rsidR="002B6FBF" w:rsidRPr="00981D45" w:rsidRDefault="002B6FBF" w:rsidP="002B6FBF">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8.6.</w:t>
      </w:r>
      <w:r w:rsidR="00A446CD" w:rsidRPr="00981D45">
        <w:rPr>
          <w:rFonts w:ascii="Times New Roman" w:hAnsi="Times New Roman" w:cs="Times New Roman"/>
          <w:sz w:val="24"/>
          <w:szCs w:val="24"/>
        </w:rPr>
        <w:t xml:space="preserve"> </w:t>
      </w:r>
      <w:r w:rsidRPr="00981D45">
        <w:rPr>
          <w:rFonts w:ascii="Times New Roman" w:hAnsi="Times New Roman" w:cs="Times New Roman"/>
          <w:sz w:val="24"/>
          <w:szCs w:val="24"/>
        </w:rPr>
        <w:t xml:space="preserve">Perkančioji organizacija </w:t>
      </w:r>
      <w:r w:rsidRPr="00981D45">
        <w:rPr>
          <w:rFonts w:ascii="Times New Roman" w:hAnsi="Times New Roman" w:cs="Times New Roman"/>
          <w:b/>
          <w:bCs/>
          <w:sz w:val="24"/>
          <w:szCs w:val="24"/>
        </w:rPr>
        <w:t>pratęsia pasiūlymų pateikimo terminus,</w:t>
      </w:r>
      <w:r w:rsidRPr="00981D45">
        <w:rPr>
          <w:rFonts w:ascii="Times New Roman" w:hAnsi="Times New Roman" w:cs="Times New Roman"/>
          <w:sz w:val="24"/>
          <w:szCs w:val="24"/>
        </w:rPr>
        <w:t xml:space="preserve"> kad visi pirkime norintys dalyvauti t</w:t>
      </w:r>
      <w:r w:rsidR="00881CFD" w:rsidRPr="00981D45">
        <w:rPr>
          <w:rFonts w:ascii="Times New Roman" w:hAnsi="Times New Roman" w:cs="Times New Roman"/>
          <w:sz w:val="24"/>
          <w:szCs w:val="24"/>
        </w:rPr>
        <w:t>ie</w:t>
      </w:r>
      <w:r w:rsidRPr="00981D45">
        <w:rPr>
          <w:rFonts w:ascii="Times New Roman" w:hAnsi="Times New Roman" w:cs="Times New Roman"/>
          <w:sz w:val="24"/>
          <w:szCs w:val="24"/>
        </w:rPr>
        <w:t>kėjai turėtų galimybę susipažinti su visa pasiūlymui parengti reikalinga informacija:</w:t>
      </w:r>
    </w:p>
    <w:p w14:paraId="0BF486DA" w14:textId="77777777" w:rsidR="002B6FBF" w:rsidRPr="00981D45" w:rsidRDefault="002B6FBF" w:rsidP="002B6FBF">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8.6.1. jeigu dėl kokių nors priežasčių papildoma su pirkimo dokumentais susijusi informacija būtų pateikiama likus mažiau kaip 6 (šešioms) dienoms iki pasiūlymų pateikimo termino pabaigos, nors šios informacijos buvo paprašyta laiku.  </w:t>
      </w:r>
    </w:p>
    <w:p w14:paraId="3EE61FEE" w14:textId="77777777" w:rsidR="002B6FBF" w:rsidRPr="00981D45" w:rsidRDefault="002B6FBF" w:rsidP="002B6FBF">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lastRenderedPageBreak/>
        <w:t>8.6.2. jeigu buvo padaryta reikšmingų pirkimo dokumentų pakeitimų.</w:t>
      </w:r>
    </w:p>
    <w:p w14:paraId="1D63B2EC" w14:textId="60BB7C25" w:rsidR="002B6FBF" w:rsidRPr="00981D45" w:rsidRDefault="002B6FBF" w:rsidP="002B6FBF">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Apie pasiūlymų pateikimo termino pratęsimą pranešama patikslinant Skelbimą. Pranešimai apie pasiūlymų pateikimo termino nukėlimą taip pat paskelbiami CVP IS ir išsiunčiami t</w:t>
      </w:r>
      <w:r w:rsidR="00881CFD" w:rsidRPr="00981D45">
        <w:rPr>
          <w:rFonts w:ascii="Times New Roman" w:hAnsi="Times New Roman" w:cs="Times New Roman"/>
          <w:sz w:val="24"/>
          <w:szCs w:val="24"/>
        </w:rPr>
        <w:t>ie</w:t>
      </w:r>
      <w:r w:rsidRPr="00981D45">
        <w:rPr>
          <w:rFonts w:ascii="Times New Roman" w:hAnsi="Times New Roman" w:cs="Times New Roman"/>
          <w:sz w:val="24"/>
          <w:szCs w:val="24"/>
        </w:rPr>
        <w:t>kėjams.</w:t>
      </w:r>
    </w:p>
    <w:p w14:paraId="34218A70" w14:textId="7EF5B201" w:rsidR="00834A44" w:rsidRPr="00981D45" w:rsidRDefault="00834A44" w:rsidP="00834A44">
      <w:pPr>
        <w:tabs>
          <w:tab w:val="left" w:pos="567"/>
        </w:tabs>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8.7. Perkančioji organizacija nerengs susitikimų su </w:t>
      </w:r>
      <w:r w:rsidR="006C15FE" w:rsidRPr="00981D45">
        <w:rPr>
          <w:rFonts w:ascii="Times New Roman" w:eastAsia="Calibri" w:hAnsi="Times New Roman" w:cs="Times New Roman"/>
          <w:sz w:val="24"/>
          <w:szCs w:val="24"/>
        </w:rPr>
        <w:t>t</w:t>
      </w:r>
      <w:r w:rsidR="00881CF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kėjais dėl </w:t>
      </w:r>
      <w:r w:rsidR="006C15FE" w:rsidRPr="00981D45">
        <w:rPr>
          <w:rFonts w:ascii="Times New Roman" w:eastAsia="Calibri" w:hAnsi="Times New Roman" w:cs="Times New Roman"/>
          <w:sz w:val="24"/>
          <w:szCs w:val="24"/>
        </w:rPr>
        <w:t>k</w:t>
      </w:r>
      <w:r w:rsidRPr="00981D45">
        <w:rPr>
          <w:rFonts w:ascii="Times New Roman" w:eastAsia="Calibri" w:hAnsi="Times New Roman" w:cs="Times New Roman"/>
          <w:sz w:val="24"/>
          <w:szCs w:val="24"/>
        </w:rPr>
        <w:t>onkurso sąlygų paaiškinimų.</w:t>
      </w:r>
    </w:p>
    <w:p w14:paraId="05C8ABF4" w14:textId="77777777" w:rsidR="00834A44" w:rsidRPr="00981D45" w:rsidRDefault="00834A44" w:rsidP="00834A44">
      <w:pPr>
        <w:spacing w:after="0" w:line="240" w:lineRule="auto"/>
        <w:ind w:firstLine="567"/>
        <w:jc w:val="both"/>
        <w:rPr>
          <w:rFonts w:ascii="Times New Roman" w:eastAsia="Calibri" w:hAnsi="Times New Roman" w:cs="Times New Roman"/>
          <w:bCs/>
          <w:sz w:val="24"/>
          <w:szCs w:val="24"/>
        </w:rPr>
      </w:pPr>
    </w:p>
    <w:p w14:paraId="7E796B21"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z w:val="24"/>
          <w:szCs w:val="24"/>
        </w:rPr>
        <w:t>IX. PIRMINĖ SUSIPAŽINIMO SU CVP IS PRIEMONĖMIS GAUTAIS PASIŪLYMAIS PROCEDŪRA</w:t>
      </w:r>
    </w:p>
    <w:p w14:paraId="130FD9BC" w14:textId="77777777" w:rsidR="00834A44" w:rsidRPr="00981D45" w:rsidRDefault="00834A44" w:rsidP="00834A44">
      <w:pPr>
        <w:spacing w:after="0" w:line="20" w:lineRule="atLeast"/>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9.1. Susipažinimas su CPV IS priemonėmis gautais pasiūlymais, prilyginamas vokų atplėšimui,  vyks </w:t>
      </w:r>
      <w:r w:rsidRPr="00981D45">
        <w:rPr>
          <w:rFonts w:ascii="Times New Roman" w:eastAsia="Calibri" w:hAnsi="Times New Roman" w:cs="Times New Roman"/>
          <w:b/>
          <w:bCs/>
          <w:i/>
          <w:iCs/>
          <w:sz w:val="24"/>
          <w:szCs w:val="24"/>
        </w:rPr>
        <w:t>Skelbime numatytą dieną, suėjus pasiūlymų pateikimo laikui</w:t>
      </w:r>
      <w:r w:rsidRPr="00981D45">
        <w:rPr>
          <w:rFonts w:ascii="Times New Roman" w:eastAsia="Calibri" w:hAnsi="Times New Roman" w:cs="Times New Roman"/>
          <w:i/>
          <w:iCs/>
          <w:sz w:val="24"/>
          <w:szCs w:val="24"/>
        </w:rPr>
        <w:t xml:space="preserve">. </w:t>
      </w:r>
      <w:r w:rsidRPr="00981D45">
        <w:rPr>
          <w:rFonts w:ascii="Times New Roman" w:eastAsia="Calibri" w:hAnsi="Times New Roman" w:cs="Times New Roman"/>
          <w:sz w:val="24"/>
          <w:szCs w:val="24"/>
        </w:rPr>
        <w:t xml:space="preserve"> </w:t>
      </w:r>
    </w:p>
    <w:p w14:paraId="6220C7CD" w14:textId="2C6307BF" w:rsidR="00834A44" w:rsidRPr="00981D45" w:rsidRDefault="00834A44" w:rsidP="00834A44">
      <w:pPr>
        <w:spacing w:after="0" w:line="20" w:lineRule="atLeast"/>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9.2</w:t>
      </w:r>
      <w:r w:rsidRPr="00981D45">
        <w:rPr>
          <w:rFonts w:ascii="Times New Roman" w:eastAsia="Calibri" w:hAnsi="Times New Roman" w:cs="Times New Roman"/>
          <w:bCs/>
          <w:sz w:val="24"/>
          <w:szCs w:val="24"/>
        </w:rPr>
        <w:t>.</w:t>
      </w:r>
      <w:r w:rsidRPr="00981D45">
        <w:rPr>
          <w:rFonts w:ascii="Times New Roman" w:eastAsia="Calibri" w:hAnsi="Times New Roman" w:cs="Times New Roman"/>
          <w:sz w:val="24"/>
          <w:szCs w:val="24"/>
        </w:rPr>
        <w:t xml:space="preserve"> T</w:t>
      </w:r>
      <w:r w:rsidR="00100E95"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kėjai </w:t>
      </w:r>
      <w:r w:rsidR="009F0447" w:rsidRPr="00981D45">
        <w:rPr>
          <w:rFonts w:ascii="Times New Roman" w:hAnsi="Times New Roman" w:cs="Times New Roman"/>
          <w:sz w:val="24"/>
          <w:szCs w:val="24"/>
        </w:rPr>
        <w:t xml:space="preserve">ir (ar) jų įgaliotieji atstovai nedalyvauja </w:t>
      </w:r>
      <w:r w:rsidRPr="00981D45">
        <w:rPr>
          <w:rFonts w:ascii="Times New Roman" w:eastAsia="Calibri" w:hAnsi="Times New Roman" w:cs="Times New Roman"/>
          <w:sz w:val="24"/>
          <w:szCs w:val="24"/>
        </w:rPr>
        <w:t xml:space="preserve">susipažįstant su elektroninėmis priemonėmis pateiktais pasiūlymais. Perkančioji organizacija neteikia informacijos </w:t>
      </w:r>
      <w:r w:rsidR="00823BE1" w:rsidRPr="00981D45">
        <w:rPr>
          <w:rFonts w:ascii="Times New Roman" w:eastAsia="Calibri" w:hAnsi="Times New Roman" w:cs="Times New Roman"/>
          <w:sz w:val="24"/>
          <w:szCs w:val="24"/>
        </w:rPr>
        <w:t>t</w:t>
      </w:r>
      <w:r w:rsidR="001F1132"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kėjams apie pasiūlymus pateikusius </w:t>
      </w:r>
      <w:r w:rsidR="00823BE1" w:rsidRPr="00981D45">
        <w:rPr>
          <w:rFonts w:ascii="Times New Roman" w:eastAsia="Calibri" w:hAnsi="Times New Roman" w:cs="Times New Roman"/>
          <w:sz w:val="24"/>
          <w:szCs w:val="24"/>
        </w:rPr>
        <w:t>t</w:t>
      </w:r>
      <w:r w:rsidR="00100E95"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kėjus, pasiūlytas kainas</w:t>
      </w:r>
      <w:r w:rsidR="00F675AA">
        <w:rPr>
          <w:rFonts w:ascii="Times New Roman" w:eastAsia="Calibri" w:hAnsi="Times New Roman" w:cs="Times New Roman"/>
          <w:sz w:val="24"/>
          <w:szCs w:val="24"/>
        </w:rPr>
        <w:t>/pasiūlytus įkainius</w:t>
      </w:r>
      <w:r w:rsidRPr="00981D45">
        <w:rPr>
          <w:rFonts w:ascii="Times New Roman" w:eastAsia="Calibri" w:hAnsi="Times New Roman" w:cs="Times New Roman"/>
          <w:sz w:val="24"/>
          <w:szCs w:val="24"/>
        </w:rPr>
        <w:t>, iki kol bus įvertinti pasiūlymai ir nustatyta pasiūlymų eilė.</w:t>
      </w:r>
    </w:p>
    <w:p w14:paraId="1E9E00C1"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p>
    <w:p w14:paraId="5AF506F8" w14:textId="58B69CB2"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pacing w:val="-8"/>
          <w:sz w:val="24"/>
          <w:szCs w:val="24"/>
        </w:rPr>
        <w:t xml:space="preserve">X. PASIŪLYMŲ </w:t>
      </w:r>
      <w:r w:rsidRPr="00981D45">
        <w:rPr>
          <w:rFonts w:ascii="Times New Roman" w:eastAsia="Times New Roman" w:hAnsi="Times New Roman" w:cs="Times New Roman"/>
          <w:b/>
          <w:bCs/>
          <w:caps/>
          <w:sz w:val="24"/>
          <w:szCs w:val="24"/>
        </w:rPr>
        <w:t>NAGRINĖJIMAS IR PASIŪLYMŲ ATMETIMO PRIEŽASTYS</w:t>
      </w:r>
    </w:p>
    <w:p w14:paraId="05193E13" w14:textId="70071298" w:rsidR="00834A44" w:rsidRPr="00981D45" w:rsidRDefault="00834A44" w:rsidP="00834A44">
      <w:pPr>
        <w:spacing w:after="0" w:line="240" w:lineRule="auto"/>
        <w:ind w:firstLine="567"/>
        <w:jc w:val="both"/>
        <w:rPr>
          <w:rFonts w:ascii="Times New Roman" w:eastAsia="Times New Roman" w:hAnsi="Times New Roman" w:cs="Times New Roman"/>
          <w:color w:val="000000"/>
          <w:sz w:val="24"/>
          <w:szCs w:val="24"/>
        </w:rPr>
      </w:pPr>
      <w:r w:rsidRPr="00981D45">
        <w:rPr>
          <w:rFonts w:ascii="Times New Roman" w:hAnsi="Times New Roman" w:cs="Times New Roman"/>
          <w:sz w:val="24"/>
          <w:szCs w:val="24"/>
          <w:lang w:eastAsia="lt-LT"/>
        </w:rPr>
        <w:t xml:space="preserve">10.1. </w:t>
      </w:r>
      <w:r w:rsidRPr="00981D45">
        <w:rPr>
          <w:rFonts w:ascii="Times New Roman" w:eastAsia="Times New Roman" w:hAnsi="Times New Roman" w:cs="Times New Roman"/>
          <w:color w:val="000000"/>
          <w:sz w:val="24"/>
          <w:szCs w:val="24"/>
        </w:rPr>
        <w:t>Konkursui pateiktus pasiūlymus nagrinėja ir vertina komisija. Pasiūlymai nagrinėjami,  vertinami ir palyginami konfidencialiai. T</w:t>
      </w:r>
      <w:r w:rsidR="00100E95" w:rsidRPr="00981D45">
        <w:rPr>
          <w:rFonts w:ascii="Times New Roman" w:eastAsia="Times New Roman" w:hAnsi="Times New Roman" w:cs="Times New Roman"/>
          <w:color w:val="000000"/>
          <w:sz w:val="24"/>
          <w:szCs w:val="24"/>
        </w:rPr>
        <w:t>ie</w:t>
      </w:r>
      <w:r w:rsidRPr="00981D45">
        <w:rPr>
          <w:rFonts w:ascii="Times New Roman" w:eastAsia="Times New Roman" w:hAnsi="Times New Roman" w:cs="Times New Roman"/>
          <w:color w:val="000000"/>
          <w:sz w:val="24"/>
          <w:szCs w:val="24"/>
        </w:rPr>
        <w:t>kėjai negali dalyvauti pasiūlymų nagrinėjimo, vertinimo ir palyginimo procedūrose.</w:t>
      </w:r>
    </w:p>
    <w:p w14:paraId="346F1A8C" w14:textId="574570E4" w:rsidR="00834A44" w:rsidRPr="00981D45"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81D45">
        <w:rPr>
          <w:rFonts w:ascii="Times New Roman" w:hAnsi="Times New Roman" w:cs="Times New Roman"/>
          <w:sz w:val="24"/>
          <w:szCs w:val="24"/>
          <w:lang w:eastAsia="lt-LT"/>
        </w:rPr>
        <w:t xml:space="preserve">10.2. </w:t>
      </w:r>
      <w:r w:rsidRPr="00981D45">
        <w:rPr>
          <w:rFonts w:ascii="Times New Roman" w:eastAsia="Times New Roman" w:hAnsi="Times New Roman" w:cs="Times New Roman"/>
          <w:sz w:val="24"/>
          <w:szCs w:val="24"/>
          <w:lang w:eastAsia="lt-LT"/>
        </w:rPr>
        <w:t xml:space="preserve">Komisija pirmiausia patikrina, ar nėra </w:t>
      </w:r>
      <w:r w:rsidR="006C15FE" w:rsidRPr="00981D45">
        <w:rPr>
          <w:rFonts w:ascii="Times New Roman" w:eastAsia="Times New Roman" w:hAnsi="Times New Roman" w:cs="Times New Roman"/>
          <w:sz w:val="24"/>
          <w:szCs w:val="24"/>
          <w:lang w:eastAsia="lt-LT"/>
        </w:rPr>
        <w:t>k</w:t>
      </w:r>
      <w:r w:rsidRPr="00981D45">
        <w:rPr>
          <w:rFonts w:ascii="Times New Roman" w:eastAsia="Times New Roman" w:hAnsi="Times New Roman" w:cs="Times New Roman"/>
          <w:sz w:val="24"/>
          <w:szCs w:val="24"/>
          <w:lang w:eastAsia="lt-LT"/>
        </w:rPr>
        <w:t>onkurso sąlygose nustatytų t</w:t>
      </w:r>
      <w:r w:rsidR="00100E95" w:rsidRPr="00981D45">
        <w:rPr>
          <w:rFonts w:ascii="Times New Roman" w:eastAsia="Times New Roman" w:hAnsi="Times New Roman" w:cs="Times New Roman"/>
          <w:sz w:val="24"/>
          <w:szCs w:val="24"/>
          <w:lang w:eastAsia="lt-LT"/>
        </w:rPr>
        <w:t>ie</w:t>
      </w:r>
      <w:r w:rsidRPr="00981D45">
        <w:rPr>
          <w:rFonts w:ascii="Times New Roman" w:eastAsia="Times New Roman" w:hAnsi="Times New Roman" w:cs="Times New Roman"/>
          <w:sz w:val="24"/>
          <w:szCs w:val="24"/>
          <w:lang w:eastAsia="lt-LT"/>
        </w:rPr>
        <w:t>kėjų pašalinimo pagrindų (pagal t</w:t>
      </w:r>
      <w:r w:rsidR="00100E95" w:rsidRPr="00981D45">
        <w:rPr>
          <w:rFonts w:ascii="Times New Roman" w:eastAsia="Times New Roman" w:hAnsi="Times New Roman" w:cs="Times New Roman"/>
          <w:sz w:val="24"/>
          <w:szCs w:val="24"/>
          <w:lang w:eastAsia="lt-LT"/>
        </w:rPr>
        <w:t>ie</w:t>
      </w:r>
      <w:r w:rsidRPr="00981D45">
        <w:rPr>
          <w:rFonts w:ascii="Times New Roman" w:eastAsia="Times New Roman" w:hAnsi="Times New Roman" w:cs="Times New Roman"/>
          <w:sz w:val="24"/>
          <w:szCs w:val="24"/>
          <w:lang w:eastAsia="lt-LT"/>
        </w:rPr>
        <w:t xml:space="preserve">kėjų pateiktus EBVPD). </w:t>
      </w:r>
    </w:p>
    <w:p w14:paraId="255A36D1" w14:textId="24559821" w:rsidR="00834A44" w:rsidRPr="00981D45"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81D45">
        <w:rPr>
          <w:rFonts w:ascii="Times New Roman" w:eastAsia="Times New Roman" w:hAnsi="Times New Roman" w:cs="Times New Roman"/>
          <w:sz w:val="24"/>
          <w:szCs w:val="24"/>
          <w:lang w:eastAsia="lt-LT"/>
        </w:rPr>
        <w:t>Komisija, įvertinusi EBVPD pateiktą informaciją, priima sprendimą dėl kiekvieno t</w:t>
      </w:r>
      <w:r w:rsidR="00100E95" w:rsidRPr="00981D45">
        <w:rPr>
          <w:rFonts w:ascii="Times New Roman" w:eastAsia="Times New Roman" w:hAnsi="Times New Roman" w:cs="Times New Roman"/>
          <w:sz w:val="24"/>
          <w:szCs w:val="24"/>
          <w:lang w:eastAsia="lt-LT"/>
        </w:rPr>
        <w:t>ie</w:t>
      </w:r>
      <w:r w:rsidRPr="00981D45">
        <w:rPr>
          <w:rFonts w:ascii="Times New Roman" w:eastAsia="Times New Roman" w:hAnsi="Times New Roman" w:cs="Times New Roman"/>
          <w:sz w:val="24"/>
          <w:szCs w:val="24"/>
          <w:lang w:eastAsia="lt-LT"/>
        </w:rPr>
        <w:t xml:space="preserve">kėjo atitikties reikalavimams ir kiekvienam iš jų ne vėliau kaip per </w:t>
      </w:r>
      <w:r w:rsidRPr="00981D45">
        <w:rPr>
          <w:rFonts w:ascii="Times New Roman" w:eastAsia="Times New Roman" w:hAnsi="Times New Roman" w:cs="Times New Roman"/>
          <w:bCs/>
          <w:sz w:val="24"/>
          <w:szCs w:val="24"/>
          <w:lang w:eastAsia="lt-LT"/>
        </w:rPr>
        <w:t>3 (tris) darbo dienas</w:t>
      </w:r>
      <w:r w:rsidRPr="00981D45">
        <w:rPr>
          <w:rFonts w:ascii="Times New Roman" w:eastAsia="Times New Roman" w:hAnsi="Times New Roman" w:cs="Times New Roman"/>
          <w:sz w:val="24"/>
          <w:szCs w:val="24"/>
          <w:lang w:eastAsia="lt-LT"/>
        </w:rPr>
        <w:t xml:space="preserve"> raštu praneša apie šio patikrinimo rezultatus. Teisę dalyvauti tolesnėse pirkimo procedūrose turi tik tie t</w:t>
      </w:r>
      <w:r w:rsidR="00100E95" w:rsidRPr="00981D45">
        <w:rPr>
          <w:rFonts w:ascii="Times New Roman" w:eastAsia="Times New Roman" w:hAnsi="Times New Roman" w:cs="Times New Roman"/>
          <w:sz w:val="24"/>
          <w:szCs w:val="24"/>
          <w:lang w:eastAsia="lt-LT"/>
        </w:rPr>
        <w:t>ie</w:t>
      </w:r>
      <w:r w:rsidRPr="00981D45">
        <w:rPr>
          <w:rFonts w:ascii="Times New Roman" w:eastAsia="Times New Roman" w:hAnsi="Times New Roman" w:cs="Times New Roman"/>
          <w:sz w:val="24"/>
          <w:szCs w:val="24"/>
          <w:lang w:eastAsia="lt-LT"/>
        </w:rPr>
        <w:t>kėjai, kurie atitinka perkančiosios organizacijos keliamus reikalavimus.</w:t>
      </w:r>
      <w:r w:rsidRPr="00981D45">
        <w:rPr>
          <w:rFonts w:ascii="Times New Roman" w:hAnsi="Times New Roman" w:cs="Times New Roman"/>
          <w:sz w:val="24"/>
          <w:szCs w:val="24"/>
          <w:lang w:eastAsia="lt-LT"/>
        </w:rPr>
        <w:t xml:space="preserve"> </w:t>
      </w:r>
    </w:p>
    <w:p w14:paraId="10F5AE1F" w14:textId="0238D1D7" w:rsidR="00834A44" w:rsidRPr="00981D45" w:rsidRDefault="00834A44" w:rsidP="00834A44">
      <w:pPr>
        <w:tabs>
          <w:tab w:val="left" w:pos="993"/>
        </w:tabs>
        <w:spacing w:after="0" w:line="240" w:lineRule="auto"/>
        <w:ind w:firstLine="567"/>
        <w:jc w:val="both"/>
        <w:rPr>
          <w:rFonts w:ascii="Times New Roman" w:eastAsiaTheme="minorHAnsi" w:hAnsi="Times New Roman" w:cs="Times New Roman"/>
          <w:sz w:val="24"/>
          <w:szCs w:val="24"/>
          <w:lang w:eastAsia="lt-LT"/>
        </w:rPr>
      </w:pPr>
      <w:r w:rsidRPr="00981D45">
        <w:rPr>
          <w:rFonts w:ascii="Times New Roman" w:eastAsia="Times New Roman" w:hAnsi="Times New Roman" w:cs="Times New Roman"/>
          <w:sz w:val="24"/>
          <w:szCs w:val="24"/>
          <w:lang w:eastAsia="lt-LT"/>
        </w:rPr>
        <w:t xml:space="preserve">10.3. </w:t>
      </w:r>
      <w:r w:rsidRPr="00981D45">
        <w:rPr>
          <w:rFonts w:ascii="Times New Roman" w:hAnsi="Times New Roman" w:cs="Times New Roman"/>
          <w:sz w:val="24"/>
          <w:szCs w:val="24"/>
          <w:lang w:eastAsia="lt-LT"/>
        </w:rPr>
        <w:t>T</w:t>
      </w:r>
      <w:r w:rsidR="00100E95" w:rsidRPr="00981D45">
        <w:rPr>
          <w:rFonts w:ascii="Times New Roman" w:hAnsi="Times New Roman" w:cs="Times New Roman"/>
          <w:sz w:val="24"/>
          <w:szCs w:val="24"/>
          <w:lang w:eastAsia="lt-LT"/>
        </w:rPr>
        <w:t>ie</w:t>
      </w:r>
      <w:r w:rsidRPr="00981D45">
        <w:rPr>
          <w:rFonts w:ascii="Times New Roman" w:hAnsi="Times New Roman" w:cs="Times New Roman"/>
          <w:sz w:val="24"/>
          <w:szCs w:val="24"/>
          <w:lang w:eastAsia="lt-LT"/>
        </w:rPr>
        <w:t>kėjų, kurių EBVPD patvirtina atitiktį keliamiems reikalavimams (</w:t>
      </w:r>
      <w:r w:rsidRPr="00981D45">
        <w:rPr>
          <w:rFonts w:ascii="Times New Roman" w:hAnsi="Times New Roman" w:cs="Times New Roman"/>
          <w:i/>
          <w:iCs/>
          <w:sz w:val="24"/>
          <w:szCs w:val="24"/>
          <w:lang w:eastAsia="lt-LT"/>
        </w:rPr>
        <w:t>t. y. patvirtina</w:t>
      </w:r>
      <w:r w:rsidRPr="00981D45">
        <w:rPr>
          <w:rFonts w:ascii="Times New Roman" w:hAnsi="Times New Roman" w:cs="Times New Roman"/>
          <w:sz w:val="24"/>
          <w:szCs w:val="24"/>
          <w:lang w:eastAsia="lt-LT"/>
        </w:rPr>
        <w:t xml:space="preserve">  </w:t>
      </w:r>
      <w:r w:rsidRPr="00981D45">
        <w:rPr>
          <w:rFonts w:ascii="Times New Roman" w:hAnsi="Times New Roman" w:cs="Times New Roman"/>
          <w:i/>
          <w:iCs/>
          <w:sz w:val="24"/>
          <w:szCs w:val="24"/>
          <w:lang w:eastAsia="lt-LT"/>
        </w:rPr>
        <w:t>pašalinimo pagrindų nebuvimą</w:t>
      </w:r>
      <w:r w:rsidRPr="00981D45">
        <w:rPr>
          <w:rFonts w:ascii="Times New Roman" w:hAnsi="Times New Roman" w:cs="Times New Roman"/>
          <w:sz w:val="24"/>
          <w:szCs w:val="24"/>
          <w:lang w:eastAsia="lt-LT"/>
        </w:rPr>
        <w:t>), pasiūlymus komisija vertina toliau, t. y.:</w:t>
      </w:r>
    </w:p>
    <w:p w14:paraId="677A8D63" w14:textId="60495BFB" w:rsidR="004E5118" w:rsidRPr="00981D45" w:rsidRDefault="00834A44" w:rsidP="004E5118">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81D45">
        <w:rPr>
          <w:rFonts w:ascii="Times New Roman" w:eastAsia="Times New Roman" w:hAnsi="Times New Roman" w:cs="Times New Roman"/>
          <w:sz w:val="24"/>
          <w:szCs w:val="24"/>
          <w:lang w:eastAsia="lt-LT"/>
        </w:rPr>
        <w:t>10.3.1.</w:t>
      </w:r>
      <w:r w:rsidR="004E5118" w:rsidRPr="00981D45">
        <w:rPr>
          <w:rFonts w:ascii="Times New Roman" w:eastAsia="Times New Roman" w:hAnsi="Times New Roman" w:cs="Times New Roman"/>
          <w:sz w:val="24"/>
          <w:szCs w:val="24"/>
          <w:lang w:eastAsia="lt-LT"/>
        </w:rPr>
        <w:t xml:space="preserve"> </w:t>
      </w:r>
      <w:r w:rsidR="004E5118" w:rsidRPr="00981D45">
        <w:rPr>
          <w:rFonts w:ascii="Times New Roman" w:hAnsi="Times New Roman" w:cs="Times New Roman"/>
          <w:sz w:val="24"/>
          <w:szCs w:val="24"/>
        </w:rPr>
        <w:t xml:space="preserve">įvertina, ar Nacionalinio saugumo reikalavimų atitikties deklaracijoje ir </w:t>
      </w:r>
      <w:r w:rsidR="00096DAD"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004E5118" w:rsidRPr="00981D45">
        <w:rPr>
          <w:rFonts w:ascii="Times New Roman" w:hAnsi="Times New Roman" w:cs="Times New Roman"/>
          <w:sz w:val="24"/>
          <w:szCs w:val="24"/>
        </w:rPr>
        <w:t>kėjo</w:t>
      </w:r>
      <w:r w:rsidR="00F37848" w:rsidRPr="00981D45">
        <w:rPr>
          <w:rFonts w:ascii="Times New Roman" w:hAnsi="Times New Roman" w:cs="Times New Roman"/>
          <w:sz w:val="24"/>
          <w:szCs w:val="24"/>
        </w:rPr>
        <w:t>/subt</w:t>
      </w:r>
      <w:r w:rsidR="00100E95" w:rsidRPr="00981D45">
        <w:rPr>
          <w:rFonts w:ascii="Times New Roman" w:hAnsi="Times New Roman" w:cs="Times New Roman"/>
          <w:sz w:val="24"/>
          <w:szCs w:val="24"/>
        </w:rPr>
        <w:t>ie</w:t>
      </w:r>
      <w:r w:rsidR="00F37848" w:rsidRPr="00981D45">
        <w:rPr>
          <w:rFonts w:ascii="Times New Roman" w:hAnsi="Times New Roman" w:cs="Times New Roman"/>
          <w:sz w:val="24"/>
          <w:szCs w:val="24"/>
        </w:rPr>
        <w:t>kėjo</w:t>
      </w:r>
      <w:r w:rsidR="004E5118" w:rsidRPr="00981D45">
        <w:rPr>
          <w:rFonts w:ascii="Times New Roman" w:hAnsi="Times New Roman" w:cs="Times New Roman"/>
          <w:sz w:val="24"/>
          <w:szCs w:val="24"/>
        </w:rPr>
        <w:t xml:space="preserve"> deklaracijoje pateikta informacija atitinka nustatytus reikalavimus;</w:t>
      </w:r>
    </w:p>
    <w:p w14:paraId="7CB6D64E" w14:textId="415C5210" w:rsidR="004E5118" w:rsidRPr="00981D45" w:rsidRDefault="004E5118" w:rsidP="004E5118">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81D45">
        <w:rPr>
          <w:rFonts w:ascii="Times New Roman" w:eastAsia="Times New Roman" w:hAnsi="Times New Roman" w:cs="Times New Roman"/>
          <w:sz w:val="24"/>
          <w:szCs w:val="24"/>
          <w:lang w:eastAsia="lt-LT"/>
        </w:rPr>
        <w:t>10.3.2</w:t>
      </w:r>
      <w:r w:rsidR="00E64FCE" w:rsidRPr="00981D45">
        <w:rPr>
          <w:rFonts w:ascii="Times New Roman" w:eastAsia="Times New Roman" w:hAnsi="Times New Roman" w:cs="Times New Roman"/>
          <w:sz w:val="24"/>
          <w:szCs w:val="24"/>
          <w:lang w:eastAsia="lt-LT"/>
        </w:rPr>
        <w:t>.</w:t>
      </w:r>
      <w:r w:rsidRPr="00981D45">
        <w:rPr>
          <w:rFonts w:ascii="Times New Roman" w:eastAsia="Times New Roman" w:hAnsi="Times New Roman" w:cs="Times New Roman"/>
          <w:sz w:val="24"/>
          <w:szCs w:val="24"/>
          <w:lang w:eastAsia="lt-LT"/>
        </w:rPr>
        <w:t xml:space="preserve"> įvertina pasiūlymus pagal nustatytus </w:t>
      </w:r>
      <w:r w:rsidRPr="00981D45">
        <w:rPr>
          <w:rFonts w:ascii="Times New Roman" w:eastAsia="Times New Roman" w:hAnsi="Times New Roman" w:cs="Times New Roman"/>
          <w:bCs/>
          <w:sz w:val="24"/>
          <w:szCs w:val="24"/>
          <w:lang w:eastAsia="lt-LT"/>
        </w:rPr>
        <w:t>vertinimo kriterijus</w:t>
      </w:r>
      <w:r w:rsidRPr="00981D45">
        <w:rPr>
          <w:rFonts w:ascii="Times New Roman" w:eastAsia="Times New Roman" w:hAnsi="Times New Roman" w:cs="Times New Roman"/>
          <w:sz w:val="24"/>
          <w:szCs w:val="24"/>
          <w:lang w:eastAsia="lt-LT"/>
        </w:rPr>
        <w:t>;</w:t>
      </w:r>
    </w:p>
    <w:p w14:paraId="2FB40B39" w14:textId="4CE1408A" w:rsidR="004E5118" w:rsidRPr="00981D45" w:rsidRDefault="004E5118" w:rsidP="00BA5E2A">
      <w:pPr>
        <w:spacing w:after="0" w:line="240" w:lineRule="auto"/>
        <w:ind w:firstLine="567"/>
        <w:jc w:val="both"/>
        <w:rPr>
          <w:rFonts w:ascii="Times New Roman" w:eastAsia="Times New Roman" w:hAnsi="Times New Roman" w:cs="Times New Roman"/>
          <w:bCs/>
          <w:sz w:val="24"/>
          <w:szCs w:val="24"/>
          <w:lang w:eastAsia="lt-LT"/>
        </w:rPr>
      </w:pPr>
      <w:r w:rsidRPr="00FC5381">
        <w:rPr>
          <w:rFonts w:ascii="Times New Roman" w:eastAsia="Times New Roman" w:hAnsi="Times New Roman" w:cs="Times New Roman"/>
          <w:bCs/>
          <w:color w:val="000000"/>
          <w:sz w:val="24"/>
          <w:szCs w:val="24"/>
        </w:rPr>
        <w:t>10.3.</w:t>
      </w:r>
      <w:r w:rsidR="00A302D1" w:rsidRPr="00FC5381">
        <w:rPr>
          <w:rFonts w:ascii="Times New Roman" w:eastAsia="Times New Roman" w:hAnsi="Times New Roman" w:cs="Times New Roman"/>
          <w:bCs/>
          <w:color w:val="000000"/>
          <w:sz w:val="24"/>
          <w:szCs w:val="24"/>
        </w:rPr>
        <w:t>3</w:t>
      </w:r>
      <w:r w:rsidRPr="00FC5381">
        <w:rPr>
          <w:rFonts w:ascii="Times New Roman" w:eastAsia="Times New Roman" w:hAnsi="Times New Roman" w:cs="Times New Roman"/>
          <w:bCs/>
          <w:color w:val="000000"/>
          <w:sz w:val="24"/>
          <w:szCs w:val="24"/>
        </w:rPr>
        <w:t xml:space="preserve">. </w:t>
      </w:r>
      <w:r w:rsidRPr="00981D45">
        <w:rPr>
          <w:rFonts w:ascii="Times New Roman" w:eastAsia="Times New Roman" w:hAnsi="Times New Roman" w:cs="Times New Roman"/>
          <w:sz w:val="24"/>
          <w:szCs w:val="24"/>
          <w:lang w:eastAsia="lt-LT"/>
        </w:rPr>
        <w:t xml:space="preserve">vertina, ar </w:t>
      </w:r>
      <w:r w:rsidRPr="00981D45">
        <w:rPr>
          <w:rFonts w:ascii="Times New Roman" w:eastAsia="Times New Roman" w:hAnsi="Times New Roman" w:cs="Times New Roman"/>
          <w:bCs/>
          <w:sz w:val="24"/>
          <w:szCs w:val="24"/>
          <w:lang w:eastAsia="lt-LT"/>
        </w:rPr>
        <w:t xml:space="preserve">nėra pasiūlyta neįprastai mažų </w:t>
      </w:r>
      <w:r w:rsidRPr="00BA5E2A">
        <w:rPr>
          <w:rFonts w:ascii="Times New Roman" w:eastAsia="Times New Roman" w:hAnsi="Times New Roman" w:cs="Times New Roman"/>
          <w:bCs/>
          <w:sz w:val="24"/>
          <w:szCs w:val="24"/>
          <w:lang w:eastAsia="lt-LT"/>
        </w:rPr>
        <w:t>kainų;</w:t>
      </w:r>
    </w:p>
    <w:p w14:paraId="291F4DE5" w14:textId="6FE8F7D1" w:rsidR="004E5118" w:rsidRPr="00981D45" w:rsidRDefault="004E5118" w:rsidP="00676EE8">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981D45">
        <w:rPr>
          <w:rFonts w:ascii="Times New Roman" w:eastAsia="Times New Roman" w:hAnsi="Times New Roman" w:cs="Times New Roman"/>
          <w:bCs/>
          <w:sz w:val="24"/>
          <w:szCs w:val="24"/>
          <w:lang w:eastAsia="lt-LT"/>
        </w:rPr>
        <w:t>10.</w:t>
      </w:r>
      <w:r w:rsidR="00FC38B2" w:rsidRPr="00981D45">
        <w:rPr>
          <w:rFonts w:ascii="Times New Roman" w:eastAsia="Times New Roman" w:hAnsi="Times New Roman" w:cs="Times New Roman"/>
          <w:bCs/>
          <w:sz w:val="24"/>
          <w:szCs w:val="24"/>
          <w:lang w:eastAsia="lt-LT"/>
        </w:rPr>
        <w:t>3.5.</w:t>
      </w:r>
      <w:r w:rsidRPr="00981D45">
        <w:rPr>
          <w:rFonts w:ascii="Times New Roman" w:eastAsia="Times New Roman" w:hAnsi="Times New Roman" w:cs="Times New Roman"/>
          <w:bCs/>
          <w:sz w:val="24"/>
          <w:szCs w:val="24"/>
          <w:lang w:eastAsia="lt-LT"/>
        </w:rPr>
        <w:t xml:space="preserve"> vertina ekonomiškai naudingiausią pasiūlymą pateikusio t</w:t>
      </w:r>
      <w:r w:rsidR="00100E95" w:rsidRPr="00981D45">
        <w:rPr>
          <w:rFonts w:ascii="Times New Roman" w:eastAsia="Times New Roman" w:hAnsi="Times New Roman" w:cs="Times New Roman"/>
          <w:bCs/>
          <w:sz w:val="24"/>
          <w:szCs w:val="24"/>
          <w:lang w:eastAsia="lt-LT"/>
        </w:rPr>
        <w:t>ie</w:t>
      </w:r>
      <w:r w:rsidRPr="00981D45">
        <w:rPr>
          <w:rFonts w:ascii="Times New Roman" w:eastAsia="Times New Roman" w:hAnsi="Times New Roman" w:cs="Times New Roman"/>
          <w:bCs/>
          <w:sz w:val="24"/>
          <w:szCs w:val="24"/>
          <w:lang w:eastAsia="lt-LT"/>
        </w:rPr>
        <w:t xml:space="preserve">kėjo dokumentus, patvirtinančius </w:t>
      </w:r>
      <w:r w:rsidRPr="00981D45">
        <w:rPr>
          <w:rFonts w:ascii="Times New Roman" w:eastAsia="Times New Roman" w:hAnsi="Times New Roman" w:cs="Times New Roman"/>
          <w:sz w:val="24"/>
          <w:szCs w:val="24"/>
          <w:lang w:eastAsia="lt-LT"/>
        </w:rPr>
        <w:t xml:space="preserve">jo </w:t>
      </w:r>
      <w:r w:rsidRPr="00981D45">
        <w:rPr>
          <w:rFonts w:ascii="Times New Roman" w:hAnsi="Times New Roman" w:cs="Times New Roman"/>
          <w:sz w:val="24"/>
          <w:szCs w:val="24"/>
        </w:rPr>
        <w:t>pašalinimo pagrindų nebuvimą</w:t>
      </w:r>
      <w:r w:rsidR="00572AE3">
        <w:rPr>
          <w:rFonts w:ascii="Times New Roman" w:eastAsia="Calibri" w:hAnsi="Times New Roman" w:cs="Times New Roman"/>
          <w:color w:val="000000"/>
          <w:sz w:val="24"/>
          <w:szCs w:val="24"/>
          <w:lang w:eastAsia="lt-LT"/>
        </w:rPr>
        <w:t xml:space="preserve"> </w:t>
      </w:r>
      <w:r w:rsidR="00AA0239">
        <w:rPr>
          <w:rFonts w:ascii="Times New Roman" w:eastAsia="Calibri" w:hAnsi="Times New Roman" w:cs="Times New Roman"/>
          <w:color w:val="000000"/>
          <w:sz w:val="24"/>
          <w:szCs w:val="24"/>
          <w:lang w:eastAsia="lt-LT"/>
        </w:rPr>
        <w:t>bei</w:t>
      </w:r>
      <w:r w:rsidR="00EC7159">
        <w:rPr>
          <w:rFonts w:ascii="Times New Roman" w:eastAsia="Calibri" w:hAnsi="Times New Roman" w:cs="Times New Roman"/>
          <w:color w:val="000000"/>
          <w:sz w:val="24"/>
          <w:szCs w:val="24"/>
          <w:lang w:eastAsia="lt-LT"/>
        </w:rPr>
        <w:t xml:space="preserve"> </w:t>
      </w:r>
      <w:r w:rsidRPr="00981D45">
        <w:rPr>
          <w:rFonts w:ascii="Times New Roman" w:hAnsi="Times New Roman" w:cs="Times New Roman"/>
          <w:sz w:val="24"/>
          <w:szCs w:val="24"/>
          <w:lang w:eastAsia="lt-LT"/>
        </w:rPr>
        <w:t xml:space="preserve">nacionalinio saugumo ir </w:t>
      </w:r>
      <w:r w:rsidRPr="00981D45">
        <w:rPr>
          <w:rFonts w:ascii="Times New Roman" w:hAnsi="Times New Roman" w:cs="Times New Roman"/>
          <w:sz w:val="24"/>
          <w:szCs w:val="24"/>
        </w:rPr>
        <w:t xml:space="preserve">Reglamento </w:t>
      </w:r>
      <w:r w:rsidRPr="00981D45">
        <w:rPr>
          <w:rFonts w:ascii="Times New Roman" w:hAnsi="Times New Roman" w:cs="Times New Roman"/>
          <w:sz w:val="24"/>
          <w:szCs w:val="24"/>
          <w:lang w:eastAsia="lt-LT"/>
        </w:rPr>
        <w:t xml:space="preserve"> </w:t>
      </w:r>
      <w:r w:rsidRPr="00981D45">
        <w:rPr>
          <w:rFonts w:ascii="Times New Roman" w:hAnsi="Times New Roman" w:cs="Times New Roman"/>
          <w:sz w:val="24"/>
          <w:szCs w:val="24"/>
        </w:rPr>
        <w:t>reikalavimams</w:t>
      </w:r>
      <w:r w:rsidRPr="00981D45">
        <w:rPr>
          <w:rFonts w:ascii="Times New Roman" w:eastAsia="Times New Roman" w:hAnsi="Times New Roman" w:cs="Times New Roman"/>
          <w:sz w:val="24"/>
          <w:szCs w:val="24"/>
          <w:lang w:eastAsia="lt-LT"/>
        </w:rPr>
        <w:t>;</w:t>
      </w:r>
    </w:p>
    <w:p w14:paraId="0851C9A5" w14:textId="2A063D0F" w:rsidR="00834A44" w:rsidRPr="00981D45" w:rsidRDefault="00834A44" w:rsidP="00834A44">
      <w:pPr>
        <w:tabs>
          <w:tab w:val="left" w:pos="993"/>
        </w:tabs>
        <w:spacing w:after="0" w:line="240" w:lineRule="auto"/>
        <w:ind w:firstLine="567"/>
        <w:jc w:val="both"/>
        <w:rPr>
          <w:rFonts w:ascii="Times New Roman" w:eastAsiaTheme="minorHAnsi" w:hAnsi="Times New Roman" w:cs="Times New Roman"/>
          <w:sz w:val="24"/>
          <w:szCs w:val="24"/>
          <w:lang w:eastAsia="lt-LT"/>
        </w:rPr>
      </w:pPr>
      <w:r w:rsidRPr="00981D45">
        <w:rPr>
          <w:rFonts w:ascii="Times New Roman" w:hAnsi="Times New Roman" w:cs="Times New Roman"/>
          <w:sz w:val="24"/>
          <w:szCs w:val="24"/>
          <w:lang w:eastAsia="lt-LT"/>
        </w:rPr>
        <w:t xml:space="preserve">10.4. Kai kartu su pasiūlymu </w:t>
      </w:r>
      <w:r w:rsidR="00197618" w:rsidRPr="00981D45">
        <w:rPr>
          <w:rFonts w:ascii="Times New Roman" w:hAnsi="Times New Roman" w:cs="Times New Roman"/>
          <w:sz w:val="24"/>
          <w:szCs w:val="24"/>
          <w:lang w:eastAsia="lt-LT"/>
        </w:rPr>
        <w:t>t</w:t>
      </w:r>
      <w:r w:rsidR="00100E95" w:rsidRPr="00981D45">
        <w:rPr>
          <w:rFonts w:ascii="Times New Roman" w:hAnsi="Times New Roman" w:cs="Times New Roman"/>
          <w:sz w:val="24"/>
          <w:szCs w:val="24"/>
          <w:lang w:eastAsia="lt-LT"/>
        </w:rPr>
        <w:t>ie</w:t>
      </w:r>
      <w:r w:rsidRPr="00981D45">
        <w:rPr>
          <w:rFonts w:ascii="Times New Roman" w:hAnsi="Times New Roman" w:cs="Times New Roman"/>
          <w:sz w:val="24"/>
          <w:szCs w:val="24"/>
          <w:lang w:eastAsia="lt-LT"/>
        </w:rPr>
        <w:t>kėjas pateikia ir pašalinimo pagrindų nebuvimą patvirtinančius</w:t>
      </w:r>
      <w:r w:rsidR="0018273E">
        <w:rPr>
          <w:rFonts w:ascii="Times New Roman" w:hAnsi="Times New Roman" w:cs="Times New Roman"/>
          <w:sz w:val="24"/>
          <w:szCs w:val="24"/>
          <w:lang w:eastAsia="lt-LT"/>
        </w:rPr>
        <w:t xml:space="preserve"> dokumentus</w:t>
      </w:r>
      <w:r w:rsidRPr="00981D45">
        <w:rPr>
          <w:rFonts w:ascii="Times New Roman" w:hAnsi="Times New Roman" w:cs="Times New Roman"/>
          <w:sz w:val="24"/>
          <w:szCs w:val="24"/>
          <w:lang w:eastAsia="lt-LT"/>
        </w:rPr>
        <w:t xml:space="preserve">, komisija jų nevertina, išskyrus, kai toks </w:t>
      </w:r>
      <w:r w:rsidR="00197618" w:rsidRPr="00981D45">
        <w:rPr>
          <w:rFonts w:ascii="Times New Roman" w:hAnsi="Times New Roman" w:cs="Times New Roman"/>
          <w:sz w:val="24"/>
          <w:szCs w:val="24"/>
          <w:lang w:eastAsia="lt-LT"/>
        </w:rPr>
        <w:t>t</w:t>
      </w:r>
      <w:r w:rsidR="00100E95" w:rsidRPr="00981D45">
        <w:rPr>
          <w:rFonts w:ascii="Times New Roman" w:hAnsi="Times New Roman" w:cs="Times New Roman"/>
          <w:sz w:val="24"/>
          <w:szCs w:val="24"/>
          <w:lang w:eastAsia="lt-LT"/>
        </w:rPr>
        <w:t>ie</w:t>
      </w:r>
      <w:r w:rsidRPr="00981D45">
        <w:rPr>
          <w:rFonts w:ascii="Times New Roman" w:hAnsi="Times New Roman" w:cs="Times New Roman"/>
          <w:sz w:val="24"/>
          <w:szCs w:val="24"/>
          <w:lang w:eastAsia="lt-LT"/>
        </w:rPr>
        <w:t xml:space="preserve">kėjas pagal </w:t>
      </w:r>
      <w:bookmarkStart w:id="16" w:name="31z"/>
      <w:bookmarkEnd w:id="16"/>
      <w:r w:rsidRPr="00981D45">
        <w:rPr>
          <w:rFonts w:ascii="Times New Roman" w:hAnsi="Times New Roman" w:cs="Times New Roman"/>
          <w:sz w:val="24"/>
          <w:szCs w:val="24"/>
          <w:lang w:eastAsia="lt-LT"/>
        </w:rPr>
        <w:t xml:space="preserve">vertinimo rezultatus gali būti pripažintas laimėjusiu. Tokiu atveju pateikti dokumentai gali būti vertinami tik po to, kai įvertintas gautas pasiūlymas ir pagal </w:t>
      </w:r>
      <w:bookmarkStart w:id="17" w:name="32z"/>
      <w:bookmarkEnd w:id="17"/>
      <w:r w:rsidRPr="00981D45">
        <w:rPr>
          <w:rFonts w:ascii="Times New Roman" w:hAnsi="Times New Roman" w:cs="Times New Roman"/>
          <w:sz w:val="24"/>
          <w:szCs w:val="24"/>
          <w:lang w:eastAsia="lt-LT"/>
        </w:rPr>
        <w:t>vertinimo rezultatus jis gali būti pripažintas laimėjusiu.</w:t>
      </w:r>
    </w:p>
    <w:p w14:paraId="636D290F" w14:textId="331DAF56" w:rsidR="0022275D" w:rsidRDefault="00834A44" w:rsidP="00FC4520">
      <w:pPr>
        <w:tabs>
          <w:tab w:val="left" w:pos="567"/>
        </w:tabs>
        <w:spacing w:after="0" w:line="240" w:lineRule="auto"/>
        <w:ind w:firstLine="567"/>
        <w:jc w:val="both"/>
        <w:rPr>
          <w:rFonts w:ascii="Times New Roman" w:hAnsi="Times New Roman" w:cs="Times New Roman"/>
          <w:sz w:val="24"/>
          <w:szCs w:val="24"/>
        </w:rPr>
      </w:pPr>
      <w:r w:rsidRPr="00981D45">
        <w:rPr>
          <w:rFonts w:ascii="Times New Roman" w:eastAsia="Times New Roman" w:hAnsi="Times New Roman" w:cs="Times New Roman"/>
          <w:sz w:val="24"/>
          <w:szCs w:val="24"/>
          <w:lang w:eastAsia="lt-LT"/>
        </w:rPr>
        <w:t xml:space="preserve">10.5. </w:t>
      </w:r>
      <w:r w:rsidR="0022275D" w:rsidRPr="00981D45">
        <w:rPr>
          <w:rFonts w:ascii="Times New Roman" w:hAnsi="Times New Roman" w:cs="Times New Roman"/>
          <w:sz w:val="24"/>
          <w:szCs w:val="24"/>
        </w:rPr>
        <w:t>Jeigu t</w:t>
      </w:r>
      <w:r w:rsidR="00100E95" w:rsidRPr="00981D45">
        <w:rPr>
          <w:rFonts w:ascii="Times New Roman" w:hAnsi="Times New Roman" w:cs="Times New Roman"/>
          <w:sz w:val="24"/>
          <w:szCs w:val="24"/>
        </w:rPr>
        <w:t>ie</w:t>
      </w:r>
      <w:r w:rsidR="0022275D" w:rsidRPr="00981D45">
        <w:rPr>
          <w:rFonts w:ascii="Times New Roman" w:hAnsi="Times New Roman" w:cs="Times New Roman"/>
          <w:sz w:val="24"/>
          <w:szCs w:val="24"/>
        </w:rPr>
        <w:t>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0A353D8F" w14:textId="056E5DE3" w:rsidR="0097632A" w:rsidRPr="0097632A" w:rsidRDefault="0097632A" w:rsidP="0097632A">
      <w:pPr>
        <w:tabs>
          <w:tab w:val="left" w:pos="567"/>
        </w:tabs>
        <w:spacing w:after="0" w:line="240" w:lineRule="auto"/>
        <w:ind w:firstLine="567"/>
        <w:jc w:val="both"/>
        <w:rPr>
          <w:rFonts w:ascii="Times New Roman" w:hAnsi="Times New Roman" w:cs="Times New Roman"/>
          <w:sz w:val="24"/>
          <w:szCs w:val="24"/>
        </w:rPr>
      </w:pPr>
      <w:r w:rsidRPr="0097632A">
        <w:rPr>
          <w:rFonts w:ascii="Times New Roman" w:hAnsi="Times New Roman" w:cs="Times New Roman"/>
          <w:sz w:val="24"/>
          <w:szCs w:val="24"/>
        </w:rPr>
        <w:t>10.</w:t>
      </w:r>
      <w:r>
        <w:rPr>
          <w:rFonts w:ascii="Times New Roman" w:hAnsi="Times New Roman" w:cs="Times New Roman"/>
          <w:sz w:val="24"/>
          <w:szCs w:val="24"/>
        </w:rPr>
        <w:t>6</w:t>
      </w:r>
      <w:r w:rsidRPr="0097632A">
        <w:rPr>
          <w:rFonts w:ascii="Times New Roman" w:hAnsi="Times New Roman" w:cs="Times New Roman"/>
          <w:sz w:val="24"/>
          <w:szCs w:val="24"/>
        </w:rPr>
        <w:t>. Komisija,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5CA2CB0" w14:textId="3210F792" w:rsidR="00834A44" w:rsidRPr="00981D45" w:rsidRDefault="00834A44" w:rsidP="00834A44">
      <w:pPr>
        <w:spacing w:after="0" w:line="240" w:lineRule="auto"/>
        <w:ind w:firstLine="567"/>
        <w:jc w:val="both"/>
        <w:rPr>
          <w:rFonts w:ascii="Times New Roman" w:eastAsia="Times New Roman" w:hAnsi="Times New Roman" w:cs="Times New Roman"/>
          <w:bCs/>
          <w:color w:val="000000"/>
          <w:sz w:val="24"/>
          <w:szCs w:val="24"/>
          <w:lang w:eastAsia="lt-LT"/>
        </w:rPr>
      </w:pPr>
      <w:r w:rsidRPr="00981D45">
        <w:rPr>
          <w:rFonts w:ascii="Times New Roman" w:eastAsia="Times New Roman" w:hAnsi="Times New Roman" w:cs="Times New Roman"/>
          <w:bCs/>
          <w:color w:val="000000"/>
          <w:sz w:val="24"/>
          <w:szCs w:val="24"/>
          <w:lang w:eastAsia="lt-LT"/>
        </w:rPr>
        <w:t>10.</w:t>
      </w:r>
      <w:r w:rsidR="0097632A">
        <w:rPr>
          <w:rFonts w:ascii="Times New Roman" w:eastAsia="Times New Roman" w:hAnsi="Times New Roman" w:cs="Times New Roman"/>
          <w:bCs/>
          <w:color w:val="000000"/>
          <w:sz w:val="24"/>
          <w:szCs w:val="24"/>
          <w:lang w:eastAsia="lt-LT"/>
        </w:rPr>
        <w:t>7</w:t>
      </w:r>
      <w:r w:rsidRPr="00981D45">
        <w:rPr>
          <w:rFonts w:ascii="Times New Roman" w:eastAsia="Times New Roman" w:hAnsi="Times New Roman" w:cs="Times New Roman"/>
          <w:bCs/>
          <w:color w:val="000000"/>
          <w:sz w:val="24"/>
          <w:szCs w:val="24"/>
          <w:lang w:eastAsia="lt-LT"/>
        </w:rPr>
        <w:t>. Komisija</w:t>
      </w:r>
      <w:r w:rsidRPr="00981D45">
        <w:rPr>
          <w:rFonts w:ascii="Times New Roman" w:eastAsia="Times New Roman" w:hAnsi="Times New Roman" w:cs="Times New Roman"/>
          <w:bCs/>
          <w:sz w:val="24"/>
          <w:szCs w:val="24"/>
          <w:lang w:eastAsia="lt-LT"/>
        </w:rPr>
        <w:t xml:space="preserve"> gali nevertinti</w:t>
      </w:r>
      <w:r w:rsidRPr="00981D45">
        <w:rPr>
          <w:rFonts w:ascii="Times New Roman" w:eastAsia="Times New Roman" w:hAnsi="Times New Roman" w:cs="Times New Roman"/>
          <w:bCs/>
          <w:color w:val="FF0000"/>
          <w:sz w:val="24"/>
          <w:szCs w:val="24"/>
          <w:lang w:eastAsia="lt-LT"/>
        </w:rPr>
        <w:t xml:space="preserve"> </w:t>
      </w:r>
      <w:r w:rsidRPr="00981D45">
        <w:rPr>
          <w:rFonts w:ascii="Times New Roman" w:eastAsia="Times New Roman" w:hAnsi="Times New Roman" w:cs="Times New Roman"/>
          <w:bCs/>
          <w:sz w:val="24"/>
          <w:szCs w:val="24"/>
          <w:lang w:eastAsia="lt-LT"/>
        </w:rPr>
        <w:t>viso</w:t>
      </w:r>
      <w:r w:rsidRPr="00981D45">
        <w:rPr>
          <w:rFonts w:ascii="Times New Roman" w:eastAsia="Times New Roman" w:hAnsi="Times New Roman" w:cs="Times New Roman"/>
          <w:bCs/>
          <w:color w:val="000000"/>
          <w:sz w:val="24"/>
          <w:szCs w:val="24"/>
          <w:lang w:eastAsia="lt-LT"/>
        </w:rPr>
        <w:t xml:space="preserve"> </w:t>
      </w:r>
      <w:r w:rsidR="006C15FE" w:rsidRPr="00981D45">
        <w:rPr>
          <w:rFonts w:ascii="Times New Roman" w:eastAsia="Times New Roman" w:hAnsi="Times New Roman" w:cs="Times New Roman"/>
          <w:bCs/>
          <w:color w:val="000000"/>
          <w:sz w:val="24"/>
          <w:szCs w:val="24"/>
          <w:lang w:eastAsia="lt-LT"/>
        </w:rPr>
        <w:t>t</w:t>
      </w:r>
      <w:r w:rsidR="00100E95" w:rsidRPr="00981D45">
        <w:rPr>
          <w:rFonts w:ascii="Times New Roman" w:eastAsia="Times New Roman" w:hAnsi="Times New Roman" w:cs="Times New Roman"/>
          <w:bCs/>
          <w:color w:val="000000"/>
          <w:sz w:val="24"/>
          <w:szCs w:val="24"/>
          <w:lang w:eastAsia="lt-LT"/>
        </w:rPr>
        <w:t>ie</w:t>
      </w:r>
      <w:r w:rsidRPr="00981D45">
        <w:rPr>
          <w:rFonts w:ascii="Times New Roman" w:eastAsia="Times New Roman" w:hAnsi="Times New Roman" w:cs="Times New Roman"/>
          <w:bCs/>
          <w:color w:val="000000"/>
          <w:sz w:val="24"/>
          <w:szCs w:val="24"/>
          <w:lang w:eastAsia="lt-LT"/>
        </w:rPr>
        <w:t>kėjo pasiūlymo, jeigu patikrinusi jo dalį nustato, kad, vadovaujantis Viešųjų pirkimų įstatymo reikalavimais, pasiūlymas turi būti atmestas.</w:t>
      </w:r>
    </w:p>
    <w:p w14:paraId="182152C7" w14:textId="3BEFD79A" w:rsidR="00834A44" w:rsidRPr="00981D45"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81D45">
        <w:rPr>
          <w:rFonts w:ascii="Times New Roman" w:eastAsia="Times New Roman" w:hAnsi="Times New Roman" w:cs="Times New Roman"/>
          <w:bCs/>
          <w:color w:val="000000"/>
          <w:sz w:val="24"/>
          <w:szCs w:val="24"/>
          <w:lang w:eastAsia="lt-LT"/>
        </w:rPr>
        <w:t>10.</w:t>
      </w:r>
      <w:r w:rsidR="0097632A">
        <w:rPr>
          <w:rFonts w:ascii="Times New Roman" w:eastAsia="Times New Roman" w:hAnsi="Times New Roman" w:cs="Times New Roman"/>
          <w:bCs/>
          <w:color w:val="000000"/>
          <w:sz w:val="24"/>
          <w:szCs w:val="24"/>
          <w:lang w:eastAsia="lt-LT"/>
        </w:rPr>
        <w:t>8</w:t>
      </w:r>
      <w:r w:rsidRPr="00981D45">
        <w:rPr>
          <w:rFonts w:ascii="Times New Roman" w:eastAsia="Times New Roman" w:hAnsi="Times New Roman" w:cs="Times New Roman"/>
          <w:bCs/>
          <w:color w:val="000000"/>
          <w:sz w:val="24"/>
          <w:szCs w:val="24"/>
          <w:lang w:eastAsia="lt-LT"/>
        </w:rPr>
        <w:t xml:space="preserve">. </w:t>
      </w:r>
      <w:r w:rsidRPr="00981D45">
        <w:rPr>
          <w:rFonts w:ascii="Times New Roman" w:eastAsia="Times New Roman" w:hAnsi="Times New Roman" w:cs="Times New Roman"/>
          <w:sz w:val="24"/>
          <w:szCs w:val="24"/>
          <w:lang w:eastAsia="lt-LT"/>
        </w:rPr>
        <w:t xml:space="preserve">Įvertinusi pateiktų pasiūlymų atitiktį </w:t>
      </w:r>
      <w:r w:rsidR="006C15FE" w:rsidRPr="00981D45">
        <w:rPr>
          <w:rFonts w:ascii="Times New Roman" w:eastAsia="Times New Roman" w:hAnsi="Times New Roman" w:cs="Times New Roman"/>
          <w:sz w:val="24"/>
          <w:szCs w:val="24"/>
          <w:lang w:eastAsia="lt-LT"/>
        </w:rPr>
        <w:t>k</w:t>
      </w:r>
      <w:r w:rsidRPr="00981D45">
        <w:rPr>
          <w:rFonts w:ascii="Times New Roman" w:eastAsia="Times New Roman" w:hAnsi="Times New Roman" w:cs="Times New Roman"/>
          <w:sz w:val="24"/>
          <w:szCs w:val="24"/>
          <w:lang w:eastAsia="lt-LT"/>
        </w:rPr>
        <w:t xml:space="preserve">onkurso sąlygose nustatytiems reikalavimams, </w:t>
      </w:r>
      <w:r w:rsidR="00A11CC1" w:rsidRPr="00981D45">
        <w:rPr>
          <w:rFonts w:ascii="Times New Roman" w:eastAsia="Times New Roman" w:hAnsi="Times New Roman" w:cs="Times New Roman"/>
          <w:sz w:val="24"/>
          <w:szCs w:val="24"/>
          <w:lang w:eastAsia="lt-LT"/>
        </w:rPr>
        <w:t>k</w:t>
      </w:r>
      <w:r w:rsidRPr="00981D45">
        <w:rPr>
          <w:rFonts w:ascii="Times New Roman" w:eastAsia="Times New Roman" w:hAnsi="Times New Roman" w:cs="Times New Roman"/>
          <w:sz w:val="24"/>
          <w:szCs w:val="24"/>
          <w:lang w:eastAsia="lt-LT"/>
        </w:rPr>
        <w:t xml:space="preserve">omisija raštu per nustatytą protingą terminą reikalauja, kad </w:t>
      </w:r>
      <w:r w:rsidR="006C15FE" w:rsidRPr="00981D45">
        <w:rPr>
          <w:rFonts w:ascii="Times New Roman" w:eastAsia="Times New Roman" w:hAnsi="Times New Roman" w:cs="Times New Roman"/>
          <w:sz w:val="24"/>
          <w:szCs w:val="24"/>
          <w:lang w:eastAsia="lt-LT"/>
        </w:rPr>
        <w:t>t</w:t>
      </w:r>
      <w:r w:rsidR="00100E95" w:rsidRPr="00981D45">
        <w:rPr>
          <w:rFonts w:ascii="Times New Roman" w:eastAsia="Times New Roman" w:hAnsi="Times New Roman" w:cs="Times New Roman"/>
          <w:sz w:val="24"/>
          <w:szCs w:val="24"/>
          <w:lang w:eastAsia="lt-LT"/>
        </w:rPr>
        <w:t>ie</w:t>
      </w:r>
      <w:r w:rsidRPr="00981D45">
        <w:rPr>
          <w:rFonts w:ascii="Times New Roman" w:eastAsia="Times New Roman" w:hAnsi="Times New Roman" w:cs="Times New Roman"/>
          <w:sz w:val="24"/>
          <w:szCs w:val="24"/>
          <w:lang w:eastAsia="lt-LT"/>
        </w:rPr>
        <w:t xml:space="preserve">kėjai pagrįstų pasiūlyme nurodyto pirkimo objekto kainą, jeigu ji yra neįprastai maža. Pasiūlyme nurodyta pirkimo objekto kaina laikoma neįprastai maža, jeigu ji yra 30 (trisdešimt) ir daugiau procentų mažesnė už visų </w:t>
      </w:r>
      <w:r w:rsidR="00A446CD" w:rsidRPr="00981D45">
        <w:rPr>
          <w:rFonts w:ascii="Times New Roman" w:eastAsia="Times New Roman" w:hAnsi="Times New Roman" w:cs="Times New Roman"/>
          <w:sz w:val="24"/>
          <w:szCs w:val="24"/>
          <w:lang w:eastAsia="lt-LT"/>
        </w:rPr>
        <w:t>t</w:t>
      </w:r>
      <w:r w:rsidR="00100E95" w:rsidRPr="00981D45">
        <w:rPr>
          <w:rFonts w:ascii="Times New Roman" w:eastAsia="Times New Roman" w:hAnsi="Times New Roman" w:cs="Times New Roman"/>
          <w:sz w:val="24"/>
          <w:szCs w:val="24"/>
          <w:lang w:eastAsia="lt-LT"/>
        </w:rPr>
        <w:t>ie</w:t>
      </w:r>
      <w:r w:rsidRPr="00981D45">
        <w:rPr>
          <w:rFonts w:ascii="Times New Roman" w:eastAsia="Times New Roman" w:hAnsi="Times New Roman" w:cs="Times New Roman"/>
          <w:sz w:val="24"/>
          <w:szCs w:val="24"/>
          <w:lang w:eastAsia="lt-LT"/>
        </w:rPr>
        <w:t xml:space="preserve">kėjų, kurių pasiūlymai neatmesti dėl kitų priežasčių ir kurių pasiūlyta kaina neviršija </w:t>
      </w:r>
      <w:r w:rsidR="006C15FE" w:rsidRPr="00981D45">
        <w:rPr>
          <w:rFonts w:ascii="Times New Roman" w:eastAsia="Times New Roman" w:hAnsi="Times New Roman" w:cs="Times New Roman"/>
          <w:sz w:val="24"/>
          <w:szCs w:val="24"/>
          <w:lang w:eastAsia="lt-LT"/>
        </w:rPr>
        <w:t>k</w:t>
      </w:r>
      <w:r w:rsidRPr="00981D45">
        <w:rPr>
          <w:rFonts w:ascii="Times New Roman" w:eastAsia="Times New Roman" w:hAnsi="Times New Roman" w:cs="Times New Roman"/>
          <w:sz w:val="24"/>
          <w:szCs w:val="24"/>
          <w:lang w:eastAsia="lt-LT"/>
        </w:rPr>
        <w:t xml:space="preserve">onkursui skirtų lėšų, nustatytų ir užfiksuotų perkančiosios </w:t>
      </w:r>
      <w:r w:rsidRPr="00981D45">
        <w:rPr>
          <w:rFonts w:ascii="Times New Roman" w:eastAsia="Times New Roman" w:hAnsi="Times New Roman" w:cs="Times New Roman"/>
          <w:sz w:val="24"/>
          <w:szCs w:val="24"/>
          <w:lang w:eastAsia="lt-LT"/>
        </w:rPr>
        <w:lastRenderedPageBreak/>
        <w:t>organizacijos rengiamuose dokumentuose prieš pradedant pirkimo procedūrą, pasiūlytų kainų aritmetinį vidurkį.</w:t>
      </w:r>
    </w:p>
    <w:p w14:paraId="78AE8140" w14:textId="1C3692C5" w:rsidR="00D8632A" w:rsidRPr="00981D45" w:rsidRDefault="00834A44" w:rsidP="0097632A">
      <w:pPr>
        <w:spacing w:after="0" w:line="240" w:lineRule="auto"/>
        <w:ind w:firstLine="567"/>
        <w:jc w:val="both"/>
        <w:rPr>
          <w:rFonts w:ascii="Times New Roman" w:hAnsi="Times New Roman" w:cs="Times New Roman"/>
          <w:sz w:val="24"/>
          <w:szCs w:val="24"/>
        </w:rPr>
      </w:pPr>
      <w:r w:rsidRPr="00981D45">
        <w:rPr>
          <w:rFonts w:ascii="Times New Roman" w:eastAsia="Times New Roman" w:hAnsi="Times New Roman" w:cs="Times New Roman"/>
          <w:bCs/>
          <w:color w:val="000000"/>
          <w:sz w:val="24"/>
          <w:szCs w:val="24"/>
          <w:lang w:eastAsia="lt-LT"/>
        </w:rPr>
        <w:t>10.</w:t>
      </w:r>
      <w:r w:rsidR="0097632A">
        <w:rPr>
          <w:rFonts w:ascii="Times New Roman" w:eastAsia="Times New Roman" w:hAnsi="Times New Roman" w:cs="Times New Roman"/>
          <w:bCs/>
          <w:color w:val="000000"/>
          <w:sz w:val="24"/>
          <w:szCs w:val="24"/>
          <w:lang w:eastAsia="lt-LT"/>
        </w:rPr>
        <w:t>9</w:t>
      </w:r>
      <w:r w:rsidRPr="00981D45">
        <w:rPr>
          <w:rFonts w:ascii="Times New Roman" w:eastAsia="Times New Roman" w:hAnsi="Times New Roman" w:cs="Times New Roman"/>
          <w:bCs/>
          <w:color w:val="000000"/>
          <w:sz w:val="24"/>
          <w:szCs w:val="24"/>
          <w:lang w:eastAsia="lt-LT"/>
        </w:rPr>
        <w:t>.</w:t>
      </w:r>
      <w:r w:rsidR="00D8632A" w:rsidRPr="00981D45">
        <w:rPr>
          <w:rFonts w:ascii="Times New Roman" w:hAnsi="Times New Roman" w:cs="Times New Roman"/>
          <w:bCs/>
          <w:sz w:val="24"/>
          <w:szCs w:val="24"/>
        </w:rPr>
        <w:t xml:space="preserve"> Perkančioji organizacija, prieš nustatydama laimėjusį pasiūlymą, reikalauja, kad ekonomiškai naudingiausią pasiūlymą pateikęs tiekėjas, pateiktų aktualius dokumentus, patvirtinančius </w:t>
      </w:r>
      <w:r w:rsidR="00D8632A" w:rsidRPr="00981D45">
        <w:rPr>
          <w:rFonts w:ascii="Times New Roman" w:hAnsi="Times New Roman" w:cs="Times New Roman"/>
          <w:sz w:val="24"/>
          <w:szCs w:val="24"/>
        </w:rPr>
        <w:t>jo pašalinimo pagrindų nebuvimą</w:t>
      </w:r>
      <w:r w:rsidR="00572AE3">
        <w:rPr>
          <w:rFonts w:ascii="Times New Roman" w:hAnsi="Times New Roman" w:cs="Times New Roman"/>
          <w:sz w:val="24"/>
          <w:szCs w:val="24"/>
        </w:rPr>
        <w:t xml:space="preserve"> ir</w:t>
      </w:r>
      <w:r w:rsidR="0031064E">
        <w:rPr>
          <w:rFonts w:ascii="Times New Roman" w:hAnsi="Times New Roman" w:cs="Times New Roman"/>
          <w:sz w:val="24"/>
          <w:szCs w:val="24"/>
        </w:rPr>
        <w:t xml:space="preserve"> </w:t>
      </w:r>
      <w:r w:rsidR="00D8632A" w:rsidRPr="00981D45">
        <w:rPr>
          <w:rFonts w:ascii="Times New Roman" w:hAnsi="Times New Roman" w:cs="Times New Roman"/>
          <w:sz w:val="24"/>
          <w:szCs w:val="24"/>
        </w:rPr>
        <w:t>Nacionalinio saugumo reikalavimų atitikties deklaracijoje bei Tiekėjo</w:t>
      </w:r>
      <w:r w:rsidR="0031064E">
        <w:rPr>
          <w:rFonts w:ascii="Times New Roman" w:hAnsi="Times New Roman" w:cs="Times New Roman"/>
          <w:sz w:val="24"/>
          <w:szCs w:val="24"/>
        </w:rPr>
        <w:t>/subtiekėjo</w:t>
      </w:r>
      <w:r w:rsidR="00D8632A" w:rsidRPr="00981D45">
        <w:rPr>
          <w:rFonts w:ascii="Times New Roman" w:hAnsi="Times New Roman" w:cs="Times New Roman"/>
          <w:sz w:val="24"/>
          <w:szCs w:val="24"/>
        </w:rPr>
        <w:t xml:space="preserve"> deklaracijoje pateiktų duomenų teisingumą pagrindžiančius dokumentus.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0386C4D0" w14:textId="25753190" w:rsidR="00834A44" w:rsidRPr="00981D45" w:rsidRDefault="00834A44" w:rsidP="00834A44">
      <w:pPr>
        <w:spacing w:after="0" w:line="240" w:lineRule="auto"/>
        <w:ind w:firstLine="567"/>
        <w:jc w:val="both"/>
        <w:rPr>
          <w:rFonts w:ascii="Times New Roman" w:eastAsiaTheme="minorHAnsi" w:hAnsi="Times New Roman" w:cs="Times New Roman"/>
          <w:b/>
          <w:sz w:val="24"/>
          <w:szCs w:val="24"/>
          <w:lang w:eastAsia="lt-LT"/>
        </w:rPr>
      </w:pPr>
      <w:r w:rsidRPr="00981D45">
        <w:rPr>
          <w:rFonts w:ascii="Times New Roman" w:hAnsi="Times New Roman" w:cs="Times New Roman"/>
          <w:b/>
          <w:sz w:val="24"/>
          <w:szCs w:val="24"/>
          <w:lang w:eastAsia="lt-LT"/>
        </w:rPr>
        <w:t>10.</w:t>
      </w:r>
      <w:r w:rsidR="0097632A">
        <w:rPr>
          <w:rFonts w:ascii="Times New Roman" w:hAnsi="Times New Roman" w:cs="Times New Roman"/>
          <w:b/>
          <w:sz w:val="24"/>
          <w:szCs w:val="24"/>
          <w:lang w:eastAsia="lt-LT"/>
        </w:rPr>
        <w:t>10</w:t>
      </w:r>
      <w:r w:rsidRPr="00981D45">
        <w:rPr>
          <w:rFonts w:ascii="Times New Roman" w:hAnsi="Times New Roman" w:cs="Times New Roman"/>
          <w:b/>
          <w:sz w:val="24"/>
          <w:szCs w:val="24"/>
          <w:lang w:eastAsia="lt-LT"/>
        </w:rPr>
        <w:t xml:space="preserve">. Komisija atmeta pasiūlymą, jeigu yra bent viena iš šių sąlygų: </w:t>
      </w:r>
    </w:p>
    <w:p w14:paraId="2DDA1F85" w14:textId="16C9DE84" w:rsidR="00035573" w:rsidRPr="00981D45" w:rsidRDefault="00035573" w:rsidP="00E84DAD">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 xml:space="preserve">.1. </w:t>
      </w:r>
      <w:r w:rsidR="00D201F5"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kėjas kartu su pasiūlymu nepateikė, o komisijai paprašius, nepateikė arba nepatikslino EBVPD arba, patikslinęs EBVPD, nurodė, kad yra pašalinimo pagrindai, ir nenurodė, kad taiko apsivalymo priemones;</w:t>
      </w:r>
    </w:p>
    <w:p w14:paraId="23F7FBB9" w14:textId="77416E5D" w:rsidR="00035573" w:rsidRPr="00981D45" w:rsidRDefault="00035573" w:rsidP="00E84DAD">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 xml:space="preserve">.2. </w:t>
      </w:r>
      <w:r w:rsidR="00D201F5"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kėjas nesilaiko sąlygų dėl alternatyvių pasiūlymų teikimo;</w:t>
      </w:r>
    </w:p>
    <w:p w14:paraId="7B80A9D7" w14:textId="0CEEA8E2" w:rsidR="00035573" w:rsidRPr="00981D45" w:rsidRDefault="00035573" w:rsidP="00E84DAD">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 xml:space="preserve">.3. </w:t>
      </w:r>
      <w:r w:rsidR="00F13A3E"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kėjas nepratęsia pasiūlymo galiojimo;</w:t>
      </w:r>
      <w:r w:rsidRPr="00981D45">
        <w:rPr>
          <w:rFonts w:ascii="Times New Roman" w:hAnsi="Times New Roman" w:cs="Times New Roman"/>
          <w:sz w:val="24"/>
          <w:szCs w:val="24"/>
        </w:rPr>
        <w:tab/>
      </w:r>
    </w:p>
    <w:p w14:paraId="1200A1CE" w14:textId="38311AF6" w:rsidR="00035573" w:rsidRPr="00981D45" w:rsidRDefault="00035573" w:rsidP="00E84DAD">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 xml:space="preserve">.4. </w:t>
      </w:r>
      <w:r w:rsidR="00F13A3E"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3D4C29B0" w14:textId="74A944C3" w:rsidR="00035573" w:rsidRPr="006A6895" w:rsidRDefault="00035573" w:rsidP="00E84DAD">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 xml:space="preserve">.5. </w:t>
      </w:r>
      <w:r w:rsidR="004B7EBF" w:rsidRPr="006A6895">
        <w:rPr>
          <w:rFonts w:ascii="Times New Roman" w:hAnsi="Times New Roman" w:cs="Times New Roman"/>
          <w:sz w:val="24"/>
          <w:szCs w:val="24"/>
        </w:rPr>
        <w:t>t</w:t>
      </w:r>
      <w:r w:rsidR="006A6895" w:rsidRPr="006A6895">
        <w:rPr>
          <w:rFonts w:ascii="Times New Roman" w:hAnsi="Times New Roman" w:cs="Times New Roman"/>
          <w:sz w:val="24"/>
          <w:szCs w:val="24"/>
        </w:rPr>
        <w:t>ie</w:t>
      </w:r>
      <w:r w:rsidR="004B7EBF" w:rsidRPr="006A6895">
        <w:rPr>
          <w:rFonts w:ascii="Times New Roman" w:hAnsi="Times New Roman" w:cs="Times New Roman"/>
          <w:sz w:val="24"/>
          <w:szCs w:val="24"/>
        </w:rPr>
        <w:t xml:space="preserve">kėjas pasiūlyme pateikė netikslius ar neišsamius duomenis apie pašalinimo pagrindų nebuvimą ar atitikimą </w:t>
      </w:r>
      <w:r w:rsidR="004B7EBF" w:rsidRPr="006A6895">
        <w:rPr>
          <w:rFonts w:ascii="Times New Roman" w:eastAsia="Calibri" w:hAnsi="Times New Roman" w:cs="Times New Roman"/>
          <w:sz w:val="24"/>
          <w:szCs w:val="24"/>
        </w:rPr>
        <w:t>nacionalinio saugumo reikalavimams</w:t>
      </w:r>
      <w:r w:rsidR="005226E9">
        <w:rPr>
          <w:rFonts w:ascii="Times New Roman" w:eastAsia="Calibri" w:hAnsi="Times New Roman" w:cs="Times New Roman"/>
          <w:sz w:val="24"/>
          <w:szCs w:val="24"/>
        </w:rPr>
        <w:t>,</w:t>
      </w:r>
      <w:r w:rsidR="004B7EBF" w:rsidRPr="006A6895">
        <w:rPr>
          <w:rFonts w:ascii="Times New Roman" w:eastAsia="Calibri" w:hAnsi="Times New Roman" w:cs="Times New Roman"/>
          <w:sz w:val="24"/>
          <w:szCs w:val="24"/>
        </w:rPr>
        <w:t xml:space="preserve"> ar </w:t>
      </w:r>
      <w:r w:rsidR="008A5B72" w:rsidRPr="006A6895">
        <w:rPr>
          <w:rFonts w:ascii="Times New Roman" w:hAnsi="Times New Roman" w:cs="Times New Roman"/>
          <w:sz w:val="24"/>
          <w:szCs w:val="24"/>
        </w:rPr>
        <w:t>Reglamento  reikalavimams ir, perkančiajai organizacijai prašant, nepateikė arba nepatikslino jų</w:t>
      </w:r>
      <w:r w:rsidRPr="006A6895">
        <w:rPr>
          <w:rFonts w:ascii="Times New Roman" w:hAnsi="Times New Roman" w:cs="Times New Roman"/>
          <w:sz w:val="24"/>
          <w:szCs w:val="24"/>
        </w:rPr>
        <w:t>;</w:t>
      </w:r>
    </w:p>
    <w:p w14:paraId="2DE81437" w14:textId="49CD84ED" w:rsidR="00035573" w:rsidRPr="00981D45" w:rsidRDefault="00035573" w:rsidP="00E84DAD">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 xml:space="preserve">.6. pasiūlymas neatitiko </w:t>
      </w:r>
      <w:r w:rsidR="006C15FE" w:rsidRPr="00981D45">
        <w:rPr>
          <w:rFonts w:ascii="Times New Roman" w:hAnsi="Times New Roman" w:cs="Times New Roman"/>
          <w:sz w:val="24"/>
          <w:szCs w:val="24"/>
        </w:rPr>
        <w:t>k</w:t>
      </w:r>
      <w:r w:rsidRPr="00981D45">
        <w:rPr>
          <w:rFonts w:ascii="Times New Roman" w:hAnsi="Times New Roman" w:cs="Times New Roman"/>
          <w:sz w:val="24"/>
          <w:szCs w:val="24"/>
        </w:rPr>
        <w:t xml:space="preserve">onkurso sąlygose nustatytų reikalavimų ir jo trūkumai negali būti ištaisyti vadovaujantis </w:t>
      </w:r>
      <w:r w:rsidRPr="00981D45">
        <w:rPr>
          <w:rFonts w:ascii="Times New Roman" w:hAnsi="Times New Roman" w:cs="Times New Roman"/>
          <w:color w:val="000000"/>
          <w:sz w:val="24"/>
          <w:szCs w:val="24"/>
        </w:rPr>
        <w:t>Viešųjų pirkimų tarnybos nustatytomis</w:t>
      </w:r>
      <w:r w:rsidRPr="00981D45">
        <w:rPr>
          <w:rFonts w:ascii="Times New Roman"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Pr="00981D45">
        <w:rPr>
          <w:rFonts w:ascii="Times New Roman" w:hAnsi="Times New Roman" w:cs="Times New Roman"/>
          <w:sz w:val="24"/>
          <w:szCs w:val="24"/>
        </w:rPr>
        <w:t>;</w:t>
      </w:r>
    </w:p>
    <w:p w14:paraId="3B5C3C33" w14:textId="28CA2C78" w:rsidR="00035573" w:rsidRPr="00981D45" w:rsidRDefault="00035573" w:rsidP="006141AA">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 xml:space="preserve">.7. </w:t>
      </w:r>
      <w:r w:rsidR="00F13A3E"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kėjas per perkančiosios organizacijos nustatytą terminą nepatikslino, nepapildė ar nepateikė pirkimo dokumentuose nurodytų kartu su pasiūlymu teikiamų dokumentų: </w:t>
      </w:r>
      <w:r w:rsidR="00F13A3E"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kėjo įgaliojimo asmeniui pateikti pasiūlymą, jungtinės veiklos sutarties (</w:t>
      </w:r>
      <w:r w:rsidRPr="00981D45">
        <w:rPr>
          <w:rFonts w:ascii="Times New Roman" w:hAnsi="Times New Roman" w:cs="Times New Roman"/>
          <w:i/>
          <w:iCs/>
          <w:sz w:val="24"/>
          <w:szCs w:val="24"/>
        </w:rPr>
        <w:t>jei pasiūlymą teikia ūkio subjektų grupė</w:t>
      </w:r>
      <w:r w:rsidRPr="00981D45">
        <w:rPr>
          <w:rFonts w:ascii="Times New Roman" w:hAnsi="Times New Roman" w:cs="Times New Roman"/>
          <w:sz w:val="24"/>
          <w:szCs w:val="24"/>
        </w:rPr>
        <w:t>), pasiūlymo galiojimo užtikrinimą patvirtinančio dokumento (</w:t>
      </w:r>
      <w:r w:rsidRPr="00981D45">
        <w:rPr>
          <w:rFonts w:ascii="Times New Roman" w:hAnsi="Times New Roman" w:cs="Times New Roman"/>
          <w:i/>
          <w:sz w:val="24"/>
          <w:szCs w:val="24"/>
        </w:rPr>
        <w:t>jei pasiūlymo galiojimo užtikrinimo reikalaujama</w:t>
      </w:r>
      <w:r w:rsidRPr="00981D45">
        <w:rPr>
          <w:rFonts w:ascii="Times New Roman" w:hAnsi="Times New Roman" w:cs="Times New Roman"/>
          <w:sz w:val="24"/>
          <w:szCs w:val="24"/>
        </w:rPr>
        <w:t>) ir dokumentų nesusijusių su pirkimo objektu, jo techninėmis charakteristikomis, sutarties vykdymo sąlygomis ar pasiūlymo kaina</w:t>
      </w:r>
      <w:r w:rsidR="00AE5293">
        <w:rPr>
          <w:rFonts w:ascii="Times New Roman" w:hAnsi="Times New Roman" w:cs="Times New Roman"/>
          <w:sz w:val="24"/>
          <w:szCs w:val="24"/>
        </w:rPr>
        <w:t>/įkainiai</w:t>
      </w:r>
      <w:r w:rsidR="001E1EE5">
        <w:rPr>
          <w:rFonts w:ascii="Times New Roman" w:hAnsi="Times New Roman" w:cs="Times New Roman"/>
          <w:sz w:val="24"/>
          <w:szCs w:val="24"/>
        </w:rPr>
        <w:t>s</w:t>
      </w:r>
      <w:r w:rsidRPr="00981D45">
        <w:rPr>
          <w:rFonts w:ascii="Times New Roman" w:hAnsi="Times New Roman" w:cs="Times New Roman"/>
          <w:sz w:val="24"/>
          <w:szCs w:val="24"/>
        </w:rPr>
        <w:t>;</w:t>
      </w:r>
    </w:p>
    <w:p w14:paraId="5C7E4F89" w14:textId="3890E804" w:rsidR="00035573" w:rsidRDefault="00924357" w:rsidP="006141AA">
      <w:pPr>
        <w:tabs>
          <w:tab w:val="left" w:pos="0"/>
        </w:tabs>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.8.</w:t>
      </w:r>
      <w:r w:rsidR="006141AA">
        <w:rPr>
          <w:rFonts w:ascii="Times New Roman" w:hAnsi="Times New Roman" w:cs="Times New Roman"/>
          <w:sz w:val="24"/>
          <w:szCs w:val="24"/>
        </w:rPr>
        <w:t xml:space="preserve"> </w:t>
      </w:r>
      <w:r w:rsidR="00F13A3E"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00035573" w:rsidRPr="00981D45">
        <w:rPr>
          <w:rFonts w:ascii="Times New Roman" w:hAnsi="Times New Roman" w:cs="Times New Roman"/>
          <w:sz w:val="24"/>
          <w:szCs w:val="24"/>
        </w:rPr>
        <w:t>kėjas per perkančiosios organizacijos nurodytą terminą nepatikslino, nepapildė ar nepaaiškino pasiūlymo;</w:t>
      </w:r>
    </w:p>
    <w:p w14:paraId="742C5A9A" w14:textId="4415DEA3" w:rsidR="00D26D4F" w:rsidRPr="00981D45" w:rsidRDefault="00D26D4F" w:rsidP="006141AA">
      <w:pPr>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10.10.9. </w:t>
      </w:r>
      <w:r w:rsidRPr="00F40AE3">
        <w:rPr>
          <w:rFonts w:ascii="Times New Roman" w:hAnsi="Times New Roman" w:cs="Times New Roman"/>
          <w:sz w:val="24"/>
          <w:szCs w:val="24"/>
        </w:rPr>
        <w:t>t</w:t>
      </w:r>
      <w:r>
        <w:rPr>
          <w:rFonts w:ascii="Times New Roman" w:hAnsi="Times New Roman" w:cs="Times New Roman"/>
          <w:sz w:val="24"/>
          <w:szCs w:val="24"/>
        </w:rPr>
        <w:t>ie</w:t>
      </w:r>
      <w:r w:rsidRPr="00F40AE3">
        <w:rPr>
          <w:rFonts w:ascii="Times New Roman" w:hAnsi="Times New Roman" w:cs="Times New Roman"/>
          <w:sz w:val="24"/>
          <w:szCs w:val="24"/>
        </w:rPr>
        <w:t>kėjas pasiūlė per didel</w:t>
      </w:r>
      <w:r>
        <w:rPr>
          <w:rFonts w:ascii="Times New Roman" w:hAnsi="Times New Roman" w:cs="Times New Roman"/>
          <w:sz w:val="24"/>
          <w:szCs w:val="24"/>
        </w:rPr>
        <w:t>ę</w:t>
      </w:r>
      <w:r w:rsidRPr="00F40AE3">
        <w:rPr>
          <w:rFonts w:ascii="Times New Roman" w:hAnsi="Times New Roman" w:cs="Times New Roman"/>
          <w:sz w:val="24"/>
          <w:szCs w:val="24"/>
        </w:rPr>
        <w:t>, perkančiajai organizacijai nepriimtiną kain</w:t>
      </w:r>
      <w:r>
        <w:rPr>
          <w:rFonts w:ascii="Times New Roman" w:hAnsi="Times New Roman" w:cs="Times New Roman"/>
          <w:sz w:val="24"/>
          <w:szCs w:val="24"/>
        </w:rPr>
        <w:t>ą;</w:t>
      </w:r>
    </w:p>
    <w:p w14:paraId="3D00E123" w14:textId="3D88F780" w:rsidR="00035573" w:rsidRPr="00981D45" w:rsidRDefault="00035573" w:rsidP="00BE66EF">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w:t>
      </w:r>
      <w:r w:rsidR="00D86A96">
        <w:rPr>
          <w:rFonts w:ascii="Times New Roman" w:hAnsi="Times New Roman" w:cs="Times New Roman"/>
          <w:sz w:val="24"/>
          <w:szCs w:val="24"/>
        </w:rPr>
        <w:t>10</w:t>
      </w:r>
      <w:r w:rsidRPr="00981D45">
        <w:rPr>
          <w:rFonts w:ascii="Times New Roman" w:hAnsi="Times New Roman" w:cs="Times New Roman"/>
          <w:sz w:val="24"/>
          <w:szCs w:val="24"/>
        </w:rPr>
        <w:t xml:space="preserve">. pasiūlyme nurodyta neįprastai maža kaina ir </w:t>
      </w:r>
      <w:r w:rsidR="006C15FE" w:rsidRPr="00981D45">
        <w:rPr>
          <w:rFonts w:ascii="Times New Roman" w:hAnsi="Times New Roman" w:cs="Times New Roman"/>
          <w:sz w:val="24"/>
          <w:szCs w:val="24"/>
        </w:rPr>
        <w:t>t</w:t>
      </w:r>
      <w:r w:rsidR="001F1132" w:rsidRPr="00981D45">
        <w:rPr>
          <w:rFonts w:ascii="Times New Roman" w:hAnsi="Times New Roman" w:cs="Times New Roman"/>
          <w:sz w:val="24"/>
          <w:szCs w:val="24"/>
        </w:rPr>
        <w:t>ie</w:t>
      </w:r>
      <w:r w:rsidRPr="00981D45">
        <w:rPr>
          <w:rFonts w:ascii="Times New Roman" w:hAnsi="Times New Roman" w:cs="Times New Roman"/>
          <w:sz w:val="24"/>
          <w:szCs w:val="24"/>
        </w:rPr>
        <w:t>kėjas nepateikia tinkamų pasiūlytos mažiausios kainos</w:t>
      </w:r>
      <w:r w:rsidR="00521A7A">
        <w:rPr>
          <w:rFonts w:ascii="Times New Roman" w:hAnsi="Times New Roman" w:cs="Times New Roman"/>
          <w:sz w:val="24"/>
          <w:szCs w:val="24"/>
        </w:rPr>
        <w:t xml:space="preserve"> </w:t>
      </w:r>
      <w:r w:rsidRPr="00981D45">
        <w:rPr>
          <w:rFonts w:ascii="Times New Roman" w:hAnsi="Times New Roman" w:cs="Times New Roman"/>
          <w:sz w:val="24"/>
          <w:szCs w:val="24"/>
        </w:rPr>
        <w:t>pagrįstumo įrodymų;</w:t>
      </w:r>
    </w:p>
    <w:p w14:paraId="65C9BD93" w14:textId="0F6D93BB" w:rsidR="00035573" w:rsidRPr="00981D45" w:rsidRDefault="00035573" w:rsidP="00BE66EF">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.1</w:t>
      </w:r>
      <w:r w:rsidR="00D86A96">
        <w:rPr>
          <w:rFonts w:ascii="Times New Roman" w:hAnsi="Times New Roman" w:cs="Times New Roman"/>
          <w:sz w:val="24"/>
          <w:szCs w:val="24"/>
        </w:rPr>
        <w:t>1</w:t>
      </w:r>
      <w:r w:rsidRPr="00981D45">
        <w:rPr>
          <w:rFonts w:ascii="Times New Roman" w:hAnsi="Times New Roman" w:cs="Times New Roman"/>
          <w:sz w:val="24"/>
          <w:szCs w:val="24"/>
        </w:rPr>
        <w:t>. pasiūlymas buvo pateiktas ne perkančiosios organizacijos nurodytomis elektroninėmis priemonėmis;</w:t>
      </w:r>
    </w:p>
    <w:p w14:paraId="077AA3A5" w14:textId="71866ADC" w:rsidR="00035573" w:rsidRPr="00981D45" w:rsidRDefault="00035573" w:rsidP="00BE66EF">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.1</w:t>
      </w:r>
      <w:r w:rsidR="00D86A96">
        <w:rPr>
          <w:rFonts w:ascii="Times New Roman" w:hAnsi="Times New Roman" w:cs="Times New Roman"/>
          <w:sz w:val="24"/>
          <w:szCs w:val="24"/>
        </w:rPr>
        <w:t>2</w:t>
      </w:r>
      <w:r w:rsidRPr="00981D45">
        <w:rPr>
          <w:rFonts w:ascii="Times New Roman" w:hAnsi="Times New Roman" w:cs="Times New Roman"/>
          <w:bCs/>
          <w:sz w:val="24"/>
          <w:szCs w:val="24"/>
        </w:rPr>
        <w:t>.</w:t>
      </w:r>
      <w:r w:rsidRPr="00981D45">
        <w:rPr>
          <w:rFonts w:ascii="Times New Roman" w:hAnsi="Times New Roman" w:cs="Times New Roman"/>
          <w:sz w:val="24"/>
          <w:szCs w:val="24"/>
        </w:rPr>
        <w:t xml:space="preserve"> </w:t>
      </w:r>
      <w:r w:rsidR="00056467" w:rsidRPr="0030796B">
        <w:rPr>
          <w:rFonts w:ascii="Times New Roman" w:hAnsi="Times New Roman" w:cs="Times New Roman"/>
          <w:sz w:val="24"/>
          <w:szCs w:val="24"/>
        </w:rPr>
        <w:t>t</w:t>
      </w:r>
      <w:r w:rsidR="00100E95" w:rsidRPr="0030796B">
        <w:rPr>
          <w:rFonts w:ascii="Times New Roman" w:hAnsi="Times New Roman" w:cs="Times New Roman"/>
          <w:sz w:val="24"/>
          <w:szCs w:val="24"/>
        </w:rPr>
        <w:t>ie</w:t>
      </w:r>
      <w:r w:rsidRPr="0030796B">
        <w:rPr>
          <w:rFonts w:ascii="Times New Roman" w:hAnsi="Times New Roman" w:cs="Times New Roman"/>
          <w:sz w:val="24"/>
          <w:szCs w:val="24"/>
        </w:rPr>
        <w:t>kėjas pateikia daugiau kaip vieną pasiūlymą;</w:t>
      </w:r>
      <w:r w:rsidRPr="00981D45">
        <w:rPr>
          <w:rFonts w:ascii="Times New Roman" w:hAnsi="Times New Roman" w:cs="Times New Roman"/>
          <w:sz w:val="24"/>
          <w:szCs w:val="24"/>
        </w:rPr>
        <w:t xml:space="preserve"> </w:t>
      </w:r>
    </w:p>
    <w:p w14:paraId="06E4B25C" w14:textId="25AF9F7F" w:rsidR="00035573" w:rsidRPr="00981D45" w:rsidRDefault="00035573" w:rsidP="00BE66EF">
      <w:pPr>
        <w:spacing w:after="0" w:line="240" w:lineRule="auto"/>
        <w:ind w:firstLine="567"/>
        <w:jc w:val="both"/>
        <w:rPr>
          <w:rFonts w:ascii="Times New Roman" w:hAnsi="Times New Roman" w:cs="Times New Roman"/>
          <w:iCs/>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.1</w:t>
      </w:r>
      <w:r w:rsidR="00D86A96">
        <w:rPr>
          <w:rFonts w:ascii="Times New Roman" w:hAnsi="Times New Roman" w:cs="Times New Roman"/>
          <w:sz w:val="24"/>
          <w:szCs w:val="24"/>
        </w:rPr>
        <w:t>3</w:t>
      </w:r>
      <w:r w:rsidRPr="00981D45">
        <w:rPr>
          <w:rFonts w:ascii="Times New Roman" w:hAnsi="Times New Roman" w:cs="Times New Roman"/>
          <w:sz w:val="24"/>
          <w:szCs w:val="24"/>
        </w:rPr>
        <w:t xml:space="preserve">. </w:t>
      </w:r>
      <w:r w:rsidRPr="00981D45">
        <w:rPr>
          <w:rFonts w:ascii="Times New Roman" w:eastAsia="Calibri" w:hAnsi="Times New Roman" w:cs="Times New Roman"/>
          <w:sz w:val="24"/>
          <w:szCs w:val="24"/>
        </w:rPr>
        <w:t xml:space="preserve">netenkinami </w:t>
      </w:r>
      <w:r w:rsidR="006C15FE" w:rsidRPr="00981D45">
        <w:rPr>
          <w:rFonts w:ascii="Times New Roman" w:eastAsia="Calibri" w:hAnsi="Times New Roman" w:cs="Times New Roman"/>
          <w:sz w:val="24"/>
          <w:szCs w:val="24"/>
        </w:rPr>
        <w:t>k</w:t>
      </w:r>
      <w:r w:rsidRPr="00981D45">
        <w:rPr>
          <w:rFonts w:ascii="Times New Roman" w:eastAsia="Calibri" w:hAnsi="Times New Roman" w:cs="Times New Roman"/>
          <w:sz w:val="24"/>
          <w:szCs w:val="24"/>
        </w:rPr>
        <w:t>onkurso sąlygose nustatyti reikalavimai, susiję su nacionaliniu saugumu</w:t>
      </w:r>
      <w:r w:rsidRPr="00981D45">
        <w:rPr>
          <w:rFonts w:ascii="Times New Roman" w:hAnsi="Times New Roman" w:cs="Times New Roman"/>
          <w:iCs/>
          <w:sz w:val="24"/>
          <w:szCs w:val="24"/>
        </w:rPr>
        <w:t>;</w:t>
      </w:r>
    </w:p>
    <w:p w14:paraId="0E9B167E" w14:textId="0EB67C0D" w:rsidR="00035573" w:rsidRPr="00981D45" w:rsidRDefault="00035573" w:rsidP="00BE66EF">
      <w:pPr>
        <w:spacing w:after="0" w:line="240" w:lineRule="auto"/>
        <w:ind w:firstLine="567"/>
        <w:jc w:val="both"/>
        <w:rPr>
          <w:rFonts w:ascii="Times New Roman" w:hAnsi="Times New Roman" w:cs="Times New Roman"/>
          <w:iCs/>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.1</w:t>
      </w:r>
      <w:r w:rsidR="00D86A96">
        <w:rPr>
          <w:rFonts w:ascii="Times New Roman" w:hAnsi="Times New Roman" w:cs="Times New Roman"/>
          <w:sz w:val="24"/>
          <w:szCs w:val="24"/>
        </w:rPr>
        <w:t>4</w:t>
      </w:r>
      <w:r w:rsidRPr="00981D45">
        <w:rPr>
          <w:rFonts w:ascii="Times New Roman" w:hAnsi="Times New Roman" w:cs="Times New Roman"/>
          <w:sz w:val="24"/>
          <w:szCs w:val="24"/>
        </w:rPr>
        <w:t xml:space="preserve">. </w:t>
      </w:r>
      <w:r w:rsidR="00056467"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kėjas neatitinka</w:t>
      </w:r>
      <w:r w:rsidR="001112C5" w:rsidRPr="00981D45">
        <w:rPr>
          <w:rFonts w:ascii="Times New Roman" w:hAnsi="Times New Roman" w:cs="Times New Roman"/>
          <w:sz w:val="24"/>
          <w:szCs w:val="24"/>
        </w:rPr>
        <w:t xml:space="preserve"> </w:t>
      </w:r>
      <w:r w:rsidRPr="00981D45">
        <w:rPr>
          <w:rFonts w:ascii="Times New Roman" w:hAnsi="Times New Roman" w:cs="Times New Roman"/>
          <w:sz w:val="24"/>
          <w:szCs w:val="24"/>
        </w:rPr>
        <w:t>Reglamente nustatytų reikalavimų</w:t>
      </w:r>
      <w:r w:rsidRPr="00981D45">
        <w:rPr>
          <w:rFonts w:ascii="Times New Roman" w:hAnsi="Times New Roman" w:cs="Times New Roman"/>
          <w:iCs/>
          <w:sz w:val="24"/>
          <w:szCs w:val="24"/>
        </w:rPr>
        <w:t>;</w:t>
      </w:r>
    </w:p>
    <w:p w14:paraId="6EBA938C" w14:textId="68035301" w:rsidR="00035573" w:rsidRPr="00981D45" w:rsidRDefault="00035573" w:rsidP="00BE66EF">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w:t>
      </w:r>
      <w:r w:rsidR="0097632A">
        <w:rPr>
          <w:rFonts w:ascii="Times New Roman" w:hAnsi="Times New Roman" w:cs="Times New Roman"/>
          <w:sz w:val="24"/>
          <w:szCs w:val="24"/>
        </w:rPr>
        <w:t>10</w:t>
      </w:r>
      <w:r w:rsidRPr="00981D45">
        <w:rPr>
          <w:rFonts w:ascii="Times New Roman" w:hAnsi="Times New Roman" w:cs="Times New Roman"/>
          <w:sz w:val="24"/>
          <w:szCs w:val="24"/>
        </w:rPr>
        <w:t>.1</w:t>
      </w:r>
      <w:r w:rsidR="00D86A96">
        <w:rPr>
          <w:rFonts w:ascii="Times New Roman" w:hAnsi="Times New Roman" w:cs="Times New Roman"/>
          <w:sz w:val="24"/>
          <w:szCs w:val="24"/>
        </w:rPr>
        <w:t>5</w:t>
      </w:r>
      <w:r w:rsidRPr="00981D45">
        <w:rPr>
          <w:rFonts w:ascii="Times New Roman" w:hAnsi="Times New Roman" w:cs="Times New Roman"/>
          <w:sz w:val="24"/>
          <w:szCs w:val="24"/>
        </w:rPr>
        <w:t xml:space="preserve">. </w:t>
      </w:r>
      <w:r w:rsidRPr="0030796B">
        <w:rPr>
          <w:rFonts w:ascii="Times New Roman" w:hAnsi="Times New Roman" w:cs="Times New Roman"/>
          <w:sz w:val="24"/>
          <w:szCs w:val="24"/>
        </w:rPr>
        <w:t>kai Lietuvos Respublikos Vyriausybė yra priėmusi sprendimą, patvirtinantį, kad ketinamas sudaryti sandoris neatitinka nacionalinio saugumo interesų vadovaujantis Nacionaliniam saugumui užtikrinti svarbių objektų apsaugos įstatymu.</w:t>
      </w:r>
    </w:p>
    <w:p w14:paraId="08326C4B" w14:textId="77777777" w:rsidR="00834A44" w:rsidRPr="00981D45" w:rsidRDefault="00834A44" w:rsidP="00834A44">
      <w:pPr>
        <w:tabs>
          <w:tab w:val="left" w:pos="0"/>
          <w:tab w:val="left" w:pos="709"/>
        </w:tabs>
        <w:spacing w:after="0" w:line="20" w:lineRule="atLeast"/>
        <w:jc w:val="both"/>
        <w:rPr>
          <w:rFonts w:ascii="Times New Roman" w:hAnsi="Times New Roman" w:cs="Times New Roman"/>
          <w:sz w:val="24"/>
          <w:szCs w:val="24"/>
        </w:rPr>
      </w:pPr>
    </w:p>
    <w:p w14:paraId="117133D8"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z w:val="24"/>
          <w:szCs w:val="24"/>
        </w:rPr>
        <w:t>XI. PASIŪLYMŲ VERTINIMAS</w:t>
      </w:r>
    </w:p>
    <w:p w14:paraId="3EDE9A98" w14:textId="040916C7"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11.1. Pasiūlymuose nurodytos kainos vertinamos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7CDD8ABD" w14:textId="2488CDAD" w:rsidR="00834A44" w:rsidRPr="00981D45" w:rsidRDefault="00834A44" w:rsidP="00834A44">
      <w:pPr>
        <w:widowControl w:val="0"/>
        <w:autoSpaceDE w:val="0"/>
        <w:autoSpaceDN w:val="0"/>
        <w:adjustRightInd w:val="0"/>
        <w:spacing w:after="0" w:line="20" w:lineRule="atLeast"/>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rPr>
        <w:t xml:space="preserve">11.2. Perkančioji organizacija iš neatmestų pasiūlymų išrenka ekonomiškai naudingiausią pasiūlymą. </w:t>
      </w:r>
      <w:r w:rsidRPr="005B1A47">
        <w:rPr>
          <w:rFonts w:ascii="Times New Roman" w:eastAsia="Calibri" w:hAnsi="Times New Roman" w:cs="Times New Roman"/>
          <w:b/>
          <w:i/>
          <w:iCs/>
          <w:sz w:val="24"/>
          <w:szCs w:val="24"/>
        </w:rPr>
        <w:t>Ekonomiškai naudingiausias pasiūlymas išrenkamas pagal kainą</w:t>
      </w:r>
      <w:r w:rsidRPr="005B1A47">
        <w:rPr>
          <w:rFonts w:ascii="Times New Roman" w:eastAsia="Calibri" w:hAnsi="Times New Roman" w:cs="Times New Roman"/>
          <w:i/>
          <w:iCs/>
          <w:sz w:val="24"/>
          <w:szCs w:val="24"/>
        </w:rPr>
        <w:t>.</w:t>
      </w:r>
      <w:r w:rsidRPr="005B1A47">
        <w:rPr>
          <w:rFonts w:ascii="Times New Roman" w:eastAsia="Calibri" w:hAnsi="Times New Roman" w:cs="Times New Roman"/>
          <w:sz w:val="24"/>
          <w:szCs w:val="24"/>
        </w:rPr>
        <w:t xml:space="preserve"> </w:t>
      </w:r>
      <w:r w:rsidRPr="005B1A47">
        <w:rPr>
          <w:rFonts w:ascii="Times New Roman" w:eastAsia="Calibri" w:hAnsi="Times New Roman" w:cs="Times New Roman"/>
          <w:sz w:val="24"/>
          <w:szCs w:val="24"/>
          <w:lang w:eastAsia="lt-LT"/>
        </w:rPr>
        <w:t xml:space="preserve">Pasiūlymai pagal kainą bus vertinami </w:t>
      </w:r>
      <w:r w:rsidRPr="005B1A47">
        <w:rPr>
          <w:rFonts w:ascii="Times New Roman" w:eastAsia="Calibri" w:hAnsi="Times New Roman" w:cs="Times New Roman"/>
          <w:sz w:val="24"/>
          <w:szCs w:val="24"/>
          <w:lang w:eastAsia="lt-LT"/>
        </w:rPr>
        <w:lastRenderedPageBreak/>
        <w:t>lyginant pasiūlymo kainą eurais su PVM.</w:t>
      </w:r>
      <w:r w:rsidR="00521A7A" w:rsidRPr="00521A7A">
        <w:rPr>
          <w:rFonts w:ascii="Times New Roman" w:hAnsi="Times New Roman" w:cs="Times New Roman"/>
          <w:sz w:val="24"/>
          <w:szCs w:val="24"/>
        </w:rPr>
        <w:t xml:space="preserve"> </w:t>
      </w:r>
    </w:p>
    <w:p w14:paraId="5A20667A" w14:textId="4C011940" w:rsidR="00834A44" w:rsidRPr="00981D45" w:rsidRDefault="00834A44" w:rsidP="00834A44">
      <w:pPr>
        <w:spacing w:after="0" w:line="20" w:lineRule="atLeast"/>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11.3. Jei </w:t>
      </w:r>
      <w:r w:rsidR="00D201F5" w:rsidRPr="00981D45">
        <w:rPr>
          <w:rFonts w:ascii="Times New Roman" w:eastAsia="Calibri" w:hAnsi="Times New Roman" w:cs="Times New Roman"/>
          <w:sz w:val="24"/>
          <w:szCs w:val="24"/>
        </w:rPr>
        <w:t>t</w:t>
      </w:r>
      <w:r w:rsidR="00100E95"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kėjas neįskaičiuoja į savo pasiūlymo kainą PVM, nes pagal galiojančius teisės aktus prievolė apskaičiuoti ir apmokėti PVM tenka perkančiajai organizacijai, </w:t>
      </w:r>
      <w:r w:rsidR="00A11CC1" w:rsidRPr="00981D45">
        <w:rPr>
          <w:rFonts w:ascii="Times New Roman" w:eastAsia="Calibri" w:hAnsi="Times New Roman" w:cs="Times New Roman"/>
          <w:sz w:val="24"/>
          <w:szCs w:val="24"/>
        </w:rPr>
        <w:t>k</w:t>
      </w:r>
      <w:r w:rsidRPr="00981D45">
        <w:rPr>
          <w:rFonts w:ascii="Times New Roman" w:eastAsia="Calibri" w:hAnsi="Times New Roman" w:cs="Times New Roman"/>
          <w:sz w:val="24"/>
          <w:szCs w:val="24"/>
        </w:rPr>
        <w:t xml:space="preserve">omisija, siekdama užtikrinti viešųjų pirkimų principų laikymąsi, vien tik pasiūlymo palyginimo tikslais prie </w:t>
      </w:r>
      <w:r w:rsidR="00D201F5" w:rsidRPr="00981D45">
        <w:rPr>
          <w:rFonts w:ascii="Times New Roman" w:eastAsia="Calibri" w:hAnsi="Times New Roman" w:cs="Times New Roman"/>
          <w:sz w:val="24"/>
          <w:szCs w:val="24"/>
        </w:rPr>
        <w:t>t</w:t>
      </w:r>
      <w:r w:rsidR="00100E95"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kėjo pasiūlytos bendros kainos be PVM prideda sumą, kurią sudarytų perkančiosios organizacijos išlaidos apmokant PVM, taikant toms paslaugoms LR pridėtinės vertės mokesčio įstatyme nustatytą PVM tarifą. Tokiu atveju su kitų </w:t>
      </w:r>
      <w:r w:rsidR="00D201F5" w:rsidRPr="00981D45">
        <w:rPr>
          <w:rFonts w:ascii="Times New Roman" w:eastAsia="Calibri" w:hAnsi="Times New Roman" w:cs="Times New Roman"/>
          <w:sz w:val="24"/>
          <w:szCs w:val="24"/>
        </w:rPr>
        <w:t>t</w:t>
      </w:r>
      <w:r w:rsidR="00100E95"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kėjų pasiūlytomis bendromis kainomis yra lyginama ir vertinama komisijos apskaičiuota kaina.</w:t>
      </w:r>
    </w:p>
    <w:p w14:paraId="28082CDD" w14:textId="77777777" w:rsidR="00834A44" w:rsidRPr="00981D45" w:rsidRDefault="00834A44" w:rsidP="00834A44">
      <w:pPr>
        <w:spacing w:after="0" w:line="240" w:lineRule="auto"/>
        <w:ind w:firstLine="567"/>
        <w:jc w:val="both"/>
        <w:rPr>
          <w:rFonts w:ascii="Times New Roman" w:eastAsia="Calibri" w:hAnsi="Times New Roman" w:cs="Times New Roman"/>
          <w:sz w:val="24"/>
          <w:szCs w:val="24"/>
        </w:rPr>
      </w:pPr>
    </w:p>
    <w:p w14:paraId="5CADEC41" w14:textId="07FB6032" w:rsidR="00834A44" w:rsidRPr="00981D45" w:rsidRDefault="00834A44" w:rsidP="00834A44">
      <w:pPr>
        <w:keepNext/>
        <w:keepLines/>
        <w:spacing w:after="0" w:line="240" w:lineRule="auto"/>
        <w:jc w:val="center"/>
        <w:outlineLvl w:val="0"/>
        <w:rPr>
          <w:rFonts w:ascii="Times New Roman" w:eastAsia="Times New Roman" w:hAnsi="Times New Roman" w:cs="Times New Roman"/>
          <w:bCs/>
          <w:caps/>
          <w:sz w:val="24"/>
          <w:szCs w:val="24"/>
        </w:rPr>
      </w:pPr>
      <w:r w:rsidRPr="00981D45">
        <w:rPr>
          <w:rFonts w:ascii="Times New Roman" w:eastAsia="Times New Roman" w:hAnsi="Times New Roman" w:cs="Times New Roman"/>
          <w:b/>
          <w:bCs/>
          <w:caps/>
          <w:sz w:val="24"/>
          <w:szCs w:val="24"/>
        </w:rPr>
        <w:t>XII. PASIŪLYMŲ EILĖ</w:t>
      </w:r>
      <w:r w:rsidR="00523085">
        <w:rPr>
          <w:rFonts w:ascii="Times New Roman" w:eastAsia="Times New Roman" w:hAnsi="Times New Roman" w:cs="Times New Roman"/>
          <w:b/>
          <w:bCs/>
          <w:caps/>
          <w:sz w:val="24"/>
          <w:szCs w:val="24"/>
        </w:rPr>
        <w:t>S</w:t>
      </w:r>
      <w:r w:rsidRPr="00981D45">
        <w:rPr>
          <w:rFonts w:ascii="Times New Roman" w:eastAsia="Times New Roman" w:hAnsi="Times New Roman" w:cs="Times New Roman"/>
          <w:b/>
          <w:bCs/>
          <w:caps/>
          <w:sz w:val="24"/>
          <w:szCs w:val="24"/>
        </w:rPr>
        <w:t xml:space="preserve"> IR </w:t>
      </w:r>
      <w:r w:rsidRPr="00981D45">
        <w:rPr>
          <w:rFonts w:ascii="Times New Roman" w:eastAsia="Times New Roman" w:hAnsi="Times New Roman" w:cs="Times New Roman"/>
          <w:b/>
          <w:bCs/>
          <w:caps/>
          <w:color w:val="000000"/>
          <w:sz w:val="24"/>
          <w:szCs w:val="24"/>
        </w:rPr>
        <w:t>LAIMĖJUSIO PASIŪLYMO NUSTATYMAS</w:t>
      </w:r>
    </w:p>
    <w:p w14:paraId="174D6EE1" w14:textId="0499676A" w:rsidR="00834A44" w:rsidRPr="00981D45" w:rsidRDefault="00834A44" w:rsidP="00834A44">
      <w:pPr>
        <w:tabs>
          <w:tab w:val="left" w:pos="993"/>
          <w:tab w:val="left" w:pos="1134"/>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12.1.</w:t>
      </w:r>
      <w:r w:rsidRPr="00981D45">
        <w:rPr>
          <w:rFonts w:ascii="Times New Roman" w:eastAsia="Calibri" w:hAnsi="Times New Roman" w:cs="Times New Roman"/>
          <w:sz w:val="24"/>
          <w:szCs w:val="24"/>
          <w:lang w:eastAsia="lt-LT"/>
        </w:rPr>
        <w:tab/>
        <w:t xml:space="preserve">Perkančioji organizacija norėdama priimti sprendimą dėl laimėjusio pasiūlymo, pagal </w:t>
      </w:r>
      <w:r w:rsidR="00056467" w:rsidRPr="00981D45">
        <w:rPr>
          <w:rFonts w:ascii="Times New Roman" w:eastAsia="Calibri" w:hAnsi="Times New Roman" w:cs="Times New Roman"/>
          <w:sz w:val="24"/>
          <w:szCs w:val="24"/>
          <w:lang w:eastAsia="lt-LT"/>
        </w:rPr>
        <w:t>k</w:t>
      </w:r>
      <w:r w:rsidRPr="00981D45">
        <w:rPr>
          <w:rFonts w:ascii="Times New Roman" w:eastAsia="Calibri" w:hAnsi="Times New Roman" w:cs="Times New Roman"/>
          <w:sz w:val="24"/>
          <w:szCs w:val="24"/>
          <w:lang w:eastAsia="lt-LT"/>
        </w:rPr>
        <w:t xml:space="preserve">onkurso sąlygose nustatytus kriterijus ir tvarką nedelsdama įvertina pateiktus pasiūlymus ir nustato pasiūlymų eilę (išskyrus atvejus, kai pasiūlymą pateikia  arba įvertinus pasiūlymus liko tik vienas </w:t>
      </w:r>
      <w:r w:rsidR="00D201F5" w:rsidRPr="00981D45">
        <w:rPr>
          <w:rFonts w:ascii="Times New Roman" w:eastAsia="Calibri" w:hAnsi="Times New Roman" w:cs="Times New Roman"/>
          <w:sz w:val="24"/>
          <w:szCs w:val="24"/>
          <w:lang w:eastAsia="lt-LT"/>
        </w:rPr>
        <w:t>t</w:t>
      </w:r>
      <w:r w:rsidR="00100E95" w:rsidRPr="00981D45">
        <w:rPr>
          <w:rFonts w:ascii="Times New Roman" w:eastAsia="Calibri" w:hAnsi="Times New Roman" w:cs="Times New Roman"/>
          <w:sz w:val="24"/>
          <w:szCs w:val="24"/>
          <w:lang w:eastAsia="lt-LT"/>
        </w:rPr>
        <w:t>ie</w:t>
      </w:r>
      <w:r w:rsidRPr="00981D45">
        <w:rPr>
          <w:rFonts w:ascii="Times New Roman" w:eastAsia="Calibri" w:hAnsi="Times New Roman" w:cs="Times New Roman"/>
          <w:sz w:val="24"/>
          <w:szCs w:val="24"/>
          <w:lang w:eastAsia="lt-LT"/>
        </w:rPr>
        <w:t xml:space="preserve">kėjas). Pasiūlymų eilė nustatoma ekonominio naudingumo mažėjimo tvarka. Tais atvejais, kai kelių </w:t>
      </w:r>
      <w:r w:rsidR="00D201F5" w:rsidRPr="00981D45">
        <w:rPr>
          <w:rFonts w:ascii="Times New Roman" w:eastAsia="Calibri" w:hAnsi="Times New Roman" w:cs="Times New Roman"/>
          <w:sz w:val="24"/>
          <w:szCs w:val="24"/>
          <w:lang w:eastAsia="lt-LT"/>
        </w:rPr>
        <w:t>t</w:t>
      </w:r>
      <w:r w:rsidR="00100E95" w:rsidRPr="00981D45">
        <w:rPr>
          <w:rFonts w:ascii="Times New Roman" w:eastAsia="Calibri" w:hAnsi="Times New Roman" w:cs="Times New Roman"/>
          <w:sz w:val="24"/>
          <w:szCs w:val="24"/>
          <w:lang w:eastAsia="lt-LT"/>
        </w:rPr>
        <w:t>ie</w:t>
      </w:r>
      <w:r w:rsidRPr="00981D45">
        <w:rPr>
          <w:rFonts w:ascii="Times New Roman" w:eastAsia="Calibri" w:hAnsi="Times New Roman" w:cs="Times New Roman"/>
          <w:sz w:val="24"/>
          <w:szCs w:val="24"/>
          <w:lang w:eastAsia="lt-LT"/>
        </w:rPr>
        <w:t xml:space="preserve">kėjų pasiūlymų ekonominis naudingumas yra vienodas, sudarant pasiūlymų eilę pirmesnis į šią eilę įrašomas </w:t>
      </w:r>
      <w:r w:rsidR="00D201F5" w:rsidRPr="00981D45">
        <w:rPr>
          <w:rFonts w:ascii="Times New Roman" w:eastAsia="Calibri" w:hAnsi="Times New Roman" w:cs="Times New Roman"/>
          <w:sz w:val="24"/>
          <w:szCs w:val="24"/>
          <w:lang w:eastAsia="lt-LT"/>
        </w:rPr>
        <w:t>t</w:t>
      </w:r>
      <w:r w:rsidR="00100E95" w:rsidRPr="00981D45">
        <w:rPr>
          <w:rFonts w:ascii="Times New Roman" w:eastAsia="Calibri" w:hAnsi="Times New Roman" w:cs="Times New Roman"/>
          <w:sz w:val="24"/>
          <w:szCs w:val="24"/>
          <w:lang w:eastAsia="lt-LT"/>
        </w:rPr>
        <w:t>ie</w:t>
      </w:r>
      <w:r w:rsidRPr="00981D45">
        <w:rPr>
          <w:rFonts w:ascii="Times New Roman" w:eastAsia="Calibri" w:hAnsi="Times New Roman" w:cs="Times New Roman"/>
          <w:sz w:val="24"/>
          <w:szCs w:val="24"/>
          <w:lang w:eastAsia="lt-LT"/>
        </w:rPr>
        <w:t xml:space="preserve">kėjas, kurio pasiūlymas CVP IS priemonėmis pateiktas anksčiausiai. Laimėjusiu pasiūlymu pripažįstamas pasiūlymas, esantis pasiūlymų eilės pirmoje vietoje. </w:t>
      </w:r>
    </w:p>
    <w:p w14:paraId="10A36B7B" w14:textId="77777777"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 xml:space="preserve">12.2. Komisija dalyviams, ne vėliau kaip per </w:t>
      </w:r>
      <w:r w:rsidRPr="00981D45">
        <w:rPr>
          <w:rFonts w:ascii="Times New Roman" w:eastAsia="Calibri" w:hAnsi="Times New Roman" w:cs="Times New Roman"/>
          <w:b/>
          <w:sz w:val="24"/>
          <w:szCs w:val="24"/>
          <w:lang w:eastAsia="lt-LT"/>
        </w:rPr>
        <w:t>3</w:t>
      </w:r>
      <w:r w:rsidRPr="00981D45">
        <w:rPr>
          <w:rFonts w:ascii="Times New Roman" w:eastAsia="Calibri" w:hAnsi="Times New Roman" w:cs="Times New Roman"/>
          <w:sz w:val="24"/>
          <w:szCs w:val="24"/>
          <w:lang w:eastAsia="lt-LT"/>
        </w:rPr>
        <w:t xml:space="preserve"> (tris) </w:t>
      </w:r>
      <w:r w:rsidRPr="00981D45">
        <w:rPr>
          <w:rFonts w:ascii="Times New Roman" w:eastAsia="Calibri" w:hAnsi="Times New Roman" w:cs="Times New Roman"/>
          <w:b/>
          <w:sz w:val="24"/>
          <w:szCs w:val="24"/>
          <w:lang w:eastAsia="lt-LT"/>
        </w:rPr>
        <w:t>darbo dienas</w:t>
      </w:r>
      <w:r w:rsidRPr="00981D45">
        <w:rPr>
          <w:rFonts w:ascii="Times New Roman" w:eastAsia="Calibri" w:hAnsi="Times New Roman" w:cs="Times New Roman"/>
          <w:sz w:val="24"/>
          <w:szCs w:val="24"/>
          <w:lang w:eastAsia="lt-LT"/>
        </w:rPr>
        <w:t xml:space="preserve"> raštu praneša apie priimtą sprendimą nustatyti laimėjusį pasiūlymą, dėl kurio bus sudaroma sutartis ir pateikia:</w:t>
      </w:r>
    </w:p>
    <w:p w14:paraId="685F1AEF" w14:textId="370CF65A"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12.2.1.</w:t>
      </w:r>
      <w:r w:rsidRPr="00981D45">
        <w:rPr>
          <w:rFonts w:ascii="Times New Roman" w:eastAsia="Calibri" w:hAnsi="Times New Roman" w:cs="Times New Roman"/>
          <w:sz w:val="24"/>
          <w:szCs w:val="24"/>
          <w:lang w:eastAsia="lt-LT"/>
        </w:rPr>
        <w:tab/>
      </w:r>
      <w:r w:rsidR="00056467" w:rsidRPr="00981D45">
        <w:rPr>
          <w:rFonts w:ascii="Times New Roman" w:eastAsia="Calibri" w:hAnsi="Times New Roman" w:cs="Times New Roman"/>
          <w:sz w:val="24"/>
          <w:szCs w:val="24"/>
          <w:lang w:eastAsia="lt-LT"/>
        </w:rPr>
        <w:t>k</w:t>
      </w:r>
      <w:r w:rsidRPr="00981D45">
        <w:rPr>
          <w:rFonts w:ascii="Times New Roman" w:eastAsia="Calibri" w:hAnsi="Times New Roman" w:cs="Times New Roman"/>
          <w:sz w:val="24"/>
          <w:szCs w:val="24"/>
          <w:lang w:eastAsia="lt-LT"/>
        </w:rPr>
        <w:t>onkurso sąlygų 12.3 papunktyje nurodytos atitinkamos informacijos, kuri dar nebuvo pateikta konkurso metu, santrauką;</w:t>
      </w:r>
    </w:p>
    <w:p w14:paraId="23992715" w14:textId="77777777"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12.2.2.</w:t>
      </w:r>
      <w:r w:rsidRPr="00981D45">
        <w:rPr>
          <w:rFonts w:ascii="Times New Roman" w:eastAsia="Calibri" w:hAnsi="Times New Roman" w:cs="Times New Roman"/>
          <w:sz w:val="24"/>
          <w:szCs w:val="24"/>
          <w:lang w:eastAsia="lt-LT"/>
        </w:rPr>
        <w:tab/>
        <w:t>nustatytą pasiūlymų eilę;</w:t>
      </w:r>
    </w:p>
    <w:p w14:paraId="457D0574" w14:textId="77777777"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12.2.3.</w:t>
      </w:r>
      <w:r w:rsidRPr="00981D45">
        <w:rPr>
          <w:rFonts w:ascii="Times New Roman" w:eastAsia="Calibri" w:hAnsi="Times New Roman" w:cs="Times New Roman"/>
          <w:sz w:val="24"/>
          <w:szCs w:val="24"/>
          <w:lang w:eastAsia="lt-LT"/>
        </w:rPr>
        <w:tab/>
        <w:t>laimėjusį pasiūlymą;</w:t>
      </w:r>
    </w:p>
    <w:p w14:paraId="68470F27" w14:textId="77777777"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12.2.4.</w:t>
      </w:r>
      <w:r w:rsidRPr="00981D45">
        <w:rPr>
          <w:rFonts w:ascii="Times New Roman" w:eastAsia="Calibri" w:hAnsi="Times New Roman" w:cs="Times New Roman"/>
          <w:sz w:val="24"/>
          <w:szCs w:val="24"/>
          <w:lang w:eastAsia="lt-LT"/>
        </w:rPr>
        <w:tab/>
        <w:t>tikslų atidėjimo terminą;</w:t>
      </w:r>
    </w:p>
    <w:p w14:paraId="091D271C" w14:textId="5C659757"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 xml:space="preserve">12.2.5. nurodo priežastis, dėl kurių buvo priimtas sprendimas nesudaryti sutarties arba pradėti pirkimą iš naujo. </w:t>
      </w:r>
    </w:p>
    <w:p w14:paraId="3E720BC7" w14:textId="77777777"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12.3.</w:t>
      </w:r>
      <w:r w:rsidRPr="00981D45">
        <w:rPr>
          <w:rFonts w:ascii="Times New Roman" w:eastAsia="Calibri" w:hAnsi="Times New Roman" w:cs="Times New Roman"/>
          <w:sz w:val="24"/>
          <w:szCs w:val="24"/>
          <w:lang w:eastAsia="lt-LT"/>
        </w:rPr>
        <w:tab/>
        <w:t xml:space="preserve">Komisija, gavusi dalyvio raštu pateiktą prašymą, ne vėliau kaip per </w:t>
      </w:r>
      <w:r w:rsidRPr="00981D45">
        <w:rPr>
          <w:rFonts w:ascii="Times New Roman" w:eastAsia="Calibri" w:hAnsi="Times New Roman" w:cs="Times New Roman"/>
          <w:b/>
          <w:sz w:val="24"/>
          <w:szCs w:val="24"/>
          <w:lang w:eastAsia="lt-LT"/>
        </w:rPr>
        <w:t>15</w:t>
      </w:r>
      <w:r w:rsidRPr="00981D45">
        <w:rPr>
          <w:rFonts w:ascii="Times New Roman" w:eastAsia="Calibri" w:hAnsi="Times New Roman" w:cs="Times New Roman"/>
          <w:sz w:val="24"/>
          <w:szCs w:val="24"/>
          <w:lang w:eastAsia="lt-LT"/>
        </w:rPr>
        <w:t xml:space="preserve"> (penkiolika) </w:t>
      </w:r>
      <w:r w:rsidRPr="00981D45">
        <w:rPr>
          <w:rFonts w:ascii="Times New Roman" w:eastAsia="Calibri" w:hAnsi="Times New Roman" w:cs="Times New Roman"/>
          <w:b/>
          <w:sz w:val="24"/>
          <w:szCs w:val="24"/>
          <w:lang w:eastAsia="lt-LT"/>
        </w:rPr>
        <w:t>dienų</w:t>
      </w:r>
      <w:r w:rsidRPr="00981D45">
        <w:rPr>
          <w:rFonts w:ascii="Times New Roman" w:eastAsia="Calibri" w:hAnsi="Times New Roman" w:cs="Times New Roman"/>
          <w:sz w:val="24"/>
          <w:szCs w:val="24"/>
          <w:lang w:eastAsia="lt-LT"/>
        </w:rPr>
        <w:t xml:space="preserve"> nuo jo gavimo dienos išsamiai pateikia šią informaciją:</w:t>
      </w:r>
    </w:p>
    <w:p w14:paraId="383AAA62" w14:textId="77777777"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12.3.1.</w:t>
      </w:r>
      <w:r w:rsidRPr="00981D45">
        <w:rPr>
          <w:rFonts w:ascii="Times New Roman" w:eastAsia="Calibri" w:hAnsi="Times New Roman" w:cs="Times New Roman"/>
          <w:sz w:val="24"/>
          <w:szCs w:val="24"/>
          <w:lang w:eastAsia="lt-LT"/>
        </w:rPr>
        <w:tab/>
        <w:t xml:space="preserve">dalyviui, kurio pasiūlymas nebuvo atmestas – laimėjusio pasiūlymo charakteristikas ir santykinius pranašumus, </w:t>
      </w:r>
      <w:r w:rsidRPr="005B1A47">
        <w:rPr>
          <w:rFonts w:ascii="Times New Roman" w:eastAsia="Calibri" w:hAnsi="Times New Roman" w:cs="Times New Roman"/>
          <w:sz w:val="24"/>
          <w:szCs w:val="24"/>
          <w:lang w:eastAsia="lt-LT"/>
        </w:rPr>
        <w:t>įskaitant kainą,</w:t>
      </w:r>
      <w:r w:rsidRPr="00981D45">
        <w:rPr>
          <w:rFonts w:ascii="Times New Roman" w:eastAsia="Calibri" w:hAnsi="Times New Roman" w:cs="Times New Roman"/>
          <w:sz w:val="24"/>
          <w:szCs w:val="24"/>
          <w:lang w:eastAsia="lt-LT"/>
        </w:rPr>
        <w:t xml:space="preserve"> dėl kurių šis pasiūlymas buvo pripažintas geriausiu, taip pat šį pasiūlymą pateikusio dalyvio pavadinimą; </w:t>
      </w:r>
    </w:p>
    <w:p w14:paraId="3DA74A51" w14:textId="77777777"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12.3.2.</w:t>
      </w:r>
      <w:r w:rsidRPr="00981D45">
        <w:rPr>
          <w:rFonts w:ascii="Times New Roman" w:eastAsia="Calibri" w:hAnsi="Times New Roman" w:cs="Times New Roman"/>
          <w:sz w:val="24"/>
          <w:szCs w:val="24"/>
          <w:lang w:eastAsia="lt-LT"/>
        </w:rPr>
        <w:tab/>
        <w:t>dalyviui, kurio pasiūlymas buvo atmestas, – pasiūlymo atmetimo priežastis.</w:t>
      </w:r>
    </w:p>
    <w:p w14:paraId="55DAE1A9" w14:textId="607A6AFE"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12.4.</w:t>
      </w:r>
      <w:r w:rsidRPr="00981D45">
        <w:rPr>
          <w:rFonts w:ascii="Times New Roman" w:eastAsia="Calibri" w:hAnsi="Times New Roman" w:cs="Times New Roman"/>
          <w:sz w:val="24"/>
          <w:szCs w:val="24"/>
          <w:lang w:eastAsia="lt-LT"/>
        </w:rPr>
        <w:tab/>
        <w:t xml:space="preserve">Konkurso sąlygų 12.2 ir 12.3 papunkčiuose nurodytais atvejais informacija neteikiama, jeigu jos atskleidimas prieštarauja informacijos ir duomenų apsaugą reguliuojantiems teisės aktams arba visuomenės interesams, pažeidžia teisėtus konkretaus </w:t>
      </w:r>
      <w:r w:rsidR="00D201F5" w:rsidRPr="00981D45">
        <w:rPr>
          <w:rFonts w:ascii="Times New Roman" w:eastAsia="Calibri" w:hAnsi="Times New Roman" w:cs="Times New Roman"/>
          <w:sz w:val="24"/>
          <w:szCs w:val="24"/>
          <w:lang w:eastAsia="lt-LT"/>
        </w:rPr>
        <w:t>t</w:t>
      </w:r>
      <w:r w:rsidR="00100E95" w:rsidRPr="00981D45">
        <w:rPr>
          <w:rFonts w:ascii="Times New Roman" w:eastAsia="Calibri" w:hAnsi="Times New Roman" w:cs="Times New Roman"/>
          <w:sz w:val="24"/>
          <w:szCs w:val="24"/>
          <w:lang w:eastAsia="lt-LT"/>
        </w:rPr>
        <w:t>ie</w:t>
      </w:r>
      <w:r w:rsidRPr="00981D45">
        <w:rPr>
          <w:rFonts w:ascii="Times New Roman" w:eastAsia="Calibri" w:hAnsi="Times New Roman" w:cs="Times New Roman"/>
          <w:sz w:val="24"/>
          <w:szCs w:val="24"/>
          <w:lang w:eastAsia="lt-LT"/>
        </w:rPr>
        <w:t xml:space="preserve">kėjo komercinius interesus arba turi neigiamą poveikį </w:t>
      </w:r>
      <w:r w:rsidR="00D201F5" w:rsidRPr="00981D45">
        <w:rPr>
          <w:rFonts w:ascii="Times New Roman" w:eastAsia="Calibri" w:hAnsi="Times New Roman" w:cs="Times New Roman"/>
          <w:sz w:val="24"/>
          <w:szCs w:val="24"/>
          <w:lang w:eastAsia="lt-LT"/>
        </w:rPr>
        <w:t>t</w:t>
      </w:r>
      <w:r w:rsidR="00100E95" w:rsidRPr="00981D45">
        <w:rPr>
          <w:rFonts w:ascii="Times New Roman" w:eastAsia="Calibri" w:hAnsi="Times New Roman" w:cs="Times New Roman"/>
          <w:sz w:val="24"/>
          <w:szCs w:val="24"/>
          <w:lang w:eastAsia="lt-LT"/>
        </w:rPr>
        <w:t>ie</w:t>
      </w:r>
      <w:r w:rsidRPr="00981D45">
        <w:rPr>
          <w:rFonts w:ascii="Times New Roman" w:eastAsia="Calibri" w:hAnsi="Times New Roman" w:cs="Times New Roman"/>
          <w:sz w:val="24"/>
          <w:szCs w:val="24"/>
          <w:lang w:eastAsia="lt-LT"/>
        </w:rPr>
        <w:t>kėjų konkurencijai.</w:t>
      </w:r>
    </w:p>
    <w:p w14:paraId="2933FE0C" w14:textId="6C1209F9" w:rsidR="00664372" w:rsidRPr="00981D45" w:rsidRDefault="00834A44" w:rsidP="008B14A4">
      <w:pPr>
        <w:spacing w:after="0" w:line="240" w:lineRule="auto"/>
        <w:ind w:firstLine="567"/>
        <w:jc w:val="both"/>
        <w:rPr>
          <w:rFonts w:ascii="Times New Roman" w:hAnsi="Times New Roman" w:cs="Times New Roman"/>
          <w:sz w:val="24"/>
          <w:szCs w:val="24"/>
        </w:rPr>
      </w:pPr>
      <w:r w:rsidRPr="00981D45">
        <w:rPr>
          <w:rFonts w:ascii="Times New Roman" w:eastAsia="Calibri" w:hAnsi="Times New Roman" w:cs="Times New Roman"/>
          <w:sz w:val="24"/>
          <w:szCs w:val="24"/>
          <w:lang w:eastAsia="lt-LT"/>
        </w:rPr>
        <w:t xml:space="preserve">12.5. </w:t>
      </w:r>
      <w:r w:rsidRPr="00981D45">
        <w:rPr>
          <w:rFonts w:ascii="Times New Roman" w:eastAsia="Lucida Sans Unicode" w:hAnsi="Times New Roman" w:cs="Times New Roman"/>
          <w:color w:val="000000"/>
          <w:sz w:val="24"/>
          <w:szCs w:val="24"/>
          <w:lang w:eastAsia="lt-LT"/>
        </w:rPr>
        <w:t xml:space="preserve">Perkančioji organizacija sudaryti pirkimo sutartį siūlo tam </w:t>
      </w:r>
      <w:r w:rsidR="0081281F" w:rsidRPr="00981D45">
        <w:rPr>
          <w:rFonts w:ascii="Times New Roman" w:eastAsia="Lucida Sans Unicode" w:hAnsi="Times New Roman" w:cs="Times New Roman"/>
          <w:color w:val="000000"/>
          <w:sz w:val="24"/>
          <w:szCs w:val="24"/>
          <w:lang w:eastAsia="lt-LT"/>
        </w:rPr>
        <w:t>t</w:t>
      </w:r>
      <w:r w:rsidR="00100E95" w:rsidRPr="00981D45">
        <w:rPr>
          <w:rFonts w:ascii="Times New Roman" w:eastAsia="Lucida Sans Unicode" w:hAnsi="Times New Roman" w:cs="Times New Roman"/>
          <w:color w:val="000000"/>
          <w:sz w:val="24"/>
          <w:szCs w:val="24"/>
          <w:lang w:eastAsia="lt-LT"/>
        </w:rPr>
        <w:t>ie</w:t>
      </w:r>
      <w:r w:rsidRPr="00981D45">
        <w:rPr>
          <w:rFonts w:ascii="Times New Roman" w:eastAsia="Lucida Sans Unicode" w:hAnsi="Times New Roman" w:cs="Times New Roman"/>
          <w:color w:val="000000"/>
          <w:sz w:val="24"/>
          <w:szCs w:val="24"/>
          <w:lang w:eastAsia="lt-LT"/>
        </w:rPr>
        <w:t>kėjui, kurio pasiūlymas pripažintas laimėjusiu.</w:t>
      </w:r>
      <w:r w:rsidRPr="00981D45">
        <w:rPr>
          <w:rFonts w:ascii="Times New Roman" w:eastAsia="Calibri" w:hAnsi="Times New Roman" w:cs="Times New Roman"/>
          <w:sz w:val="24"/>
          <w:szCs w:val="24"/>
          <w:lang w:eastAsia="lt-LT"/>
        </w:rPr>
        <w:t xml:space="preserve"> </w:t>
      </w:r>
      <w:r w:rsidRPr="00981D45">
        <w:rPr>
          <w:rFonts w:ascii="Times New Roman" w:eastAsia="Calibri" w:hAnsi="Times New Roman" w:cs="Times New Roman"/>
          <w:b/>
          <w:bCs/>
          <w:i/>
          <w:iCs/>
          <w:sz w:val="24"/>
          <w:szCs w:val="24"/>
          <w:lang w:eastAsia="lt-LT"/>
        </w:rPr>
        <w:t>Pirkimo</w:t>
      </w:r>
      <w:r w:rsidRPr="00981D45">
        <w:rPr>
          <w:rFonts w:ascii="Times New Roman" w:eastAsia="Calibri" w:hAnsi="Times New Roman" w:cs="Times New Roman"/>
          <w:sz w:val="24"/>
          <w:szCs w:val="24"/>
          <w:lang w:eastAsia="lt-LT"/>
        </w:rPr>
        <w:t xml:space="preserve"> </w:t>
      </w:r>
      <w:r w:rsidRPr="00981D45">
        <w:rPr>
          <w:rFonts w:ascii="Times New Roman" w:eastAsia="Calibri" w:hAnsi="Times New Roman" w:cs="Times New Roman"/>
          <w:b/>
          <w:bCs/>
          <w:i/>
          <w:iCs/>
          <w:sz w:val="24"/>
          <w:szCs w:val="24"/>
          <w:lang w:eastAsia="lt-LT"/>
        </w:rPr>
        <w:t xml:space="preserve">sutartis sudaroma nedelsiant, bet ne anksčiau negu pasibaigė </w:t>
      </w:r>
      <w:r w:rsidR="00AF779E" w:rsidRPr="00981D45">
        <w:rPr>
          <w:rFonts w:ascii="Times New Roman" w:eastAsia="Calibri" w:hAnsi="Times New Roman" w:cs="Times New Roman"/>
          <w:b/>
          <w:bCs/>
          <w:i/>
          <w:iCs/>
          <w:sz w:val="24"/>
          <w:szCs w:val="24"/>
          <w:lang w:eastAsia="lt-LT"/>
        </w:rPr>
        <w:t>10</w:t>
      </w:r>
      <w:r w:rsidRPr="00981D45">
        <w:rPr>
          <w:rFonts w:ascii="Times New Roman" w:eastAsia="Calibri" w:hAnsi="Times New Roman" w:cs="Times New Roman"/>
          <w:b/>
          <w:bCs/>
          <w:i/>
          <w:iCs/>
          <w:sz w:val="24"/>
          <w:szCs w:val="24"/>
          <w:lang w:eastAsia="lt-LT"/>
        </w:rPr>
        <w:t xml:space="preserve"> (</w:t>
      </w:r>
      <w:r w:rsidR="00AF779E" w:rsidRPr="00981D45">
        <w:rPr>
          <w:rFonts w:ascii="Times New Roman" w:eastAsia="Calibri" w:hAnsi="Times New Roman" w:cs="Times New Roman"/>
          <w:b/>
          <w:bCs/>
          <w:i/>
          <w:iCs/>
          <w:sz w:val="24"/>
          <w:szCs w:val="24"/>
          <w:lang w:eastAsia="lt-LT"/>
        </w:rPr>
        <w:t>de</w:t>
      </w:r>
      <w:r w:rsidR="00890C06" w:rsidRPr="00981D45">
        <w:rPr>
          <w:rFonts w:ascii="Times New Roman" w:hAnsi="Times New Roman" w:cs="Times New Roman"/>
          <w:b/>
          <w:bCs/>
          <w:i/>
          <w:iCs/>
          <w:sz w:val="24"/>
          <w:szCs w:val="24"/>
        </w:rPr>
        <w:t>š</w:t>
      </w:r>
      <w:r w:rsidR="00AF779E" w:rsidRPr="00981D45">
        <w:rPr>
          <w:rFonts w:ascii="Times New Roman" w:eastAsia="Calibri" w:hAnsi="Times New Roman" w:cs="Times New Roman"/>
          <w:b/>
          <w:bCs/>
          <w:i/>
          <w:iCs/>
          <w:sz w:val="24"/>
          <w:szCs w:val="24"/>
          <w:lang w:eastAsia="lt-LT"/>
        </w:rPr>
        <w:t>imties</w:t>
      </w:r>
      <w:r w:rsidRPr="00981D45">
        <w:rPr>
          <w:rFonts w:ascii="Times New Roman" w:eastAsia="Calibri" w:hAnsi="Times New Roman" w:cs="Times New Roman"/>
          <w:b/>
          <w:bCs/>
          <w:i/>
          <w:iCs/>
          <w:sz w:val="24"/>
          <w:szCs w:val="24"/>
          <w:lang w:eastAsia="lt-LT"/>
        </w:rPr>
        <w:t>) dienų atidėjimo terminas.</w:t>
      </w:r>
      <w:r w:rsidRPr="00981D45">
        <w:rPr>
          <w:rFonts w:ascii="Times New Roman" w:eastAsia="Calibri" w:hAnsi="Times New Roman" w:cs="Times New Roman"/>
          <w:sz w:val="24"/>
          <w:szCs w:val="24"/>
          <w:lang w:eastAsia="lt-LT"/>
        </w:rPr>
        <w:t xml:space="preserve"> Atidėjimo terminas gali būti netaikomas, kai vienintelis suinteresuotas dalyvis yra tas, su kuriuo sudaroma sutartis.</w:t>
      </w:r>
      <w:r w:rsidR="00664372" w:rsidRPr="00981D45">
        <w:rPr>
          <w:rFonts w:ascii="Times New Roman" w:eastAsia="Calibri" w:hAnsi="Times New Roman" w:cs="Times New Roman"/>
          <w:sz w:val="24"/>
          <w:szCs w:val="24"/>
          <w:lang w:eastAsia="lt-LT"/>
        </w:rPr>
        <w:t xml:space="preserve"> </w:t>
      </w:r>
      <w:r w:rsidR="00664372" w:rsidRPr="00981D45">
        <w:rPr>
          <w:rFonts w:ascii="Times New Roman" w:hAnsi="Times New Roman" w:cs="Times New Roman"/>
          <w:sz w:val="24"/>
          <w:szCs w:val="24"/>
        </w:rPr>
        <w:t>Perkančioji organizacija negali sudaryti sutarties iki Lietuvos Respublikos Vyriausybė priima sprendimą, patvirtinantį, kad ketinamas sudaryti sandoris atitinka nacionalinio saugumo interesus, arba Nacionaliniam saugumui užtikrinti svarbių objektų apsaugos koordinavimo komisija Nacionaliniam saugumui užtikrinti svarbių objektų apsaugos įstatyme nustatyta tvarka nepradeda patikros.</w:t>
      </w:r>
    </w:p>
    <w:p w14:paraId="060C49C5" w14:textId="77D948AF" w:rsidR="00834A44" w:rsidRPr="00981D45" w:rsidRDefault="00834A44" w:rsidP="00B13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12.6.</w:t>
      </w:r>
      <w:r w:rsidRPr="00981D45">
        <w:rPr>
          <w:rFonts w:ascii="Times New Roman" w:eastAsia="Calibri" w:hAnsi="Times New Roman" w:cs="Times New Roman"/>
          <w:sz w:val="24"/>
          <w:szCs w:val="24"/>
          <w:lang w:eastAsia="lt-LT"/>
        </w:rPr>
        <w:tab/>
        <w:t>T</w:t>
      </w:r>
      <w:r w:rsidR="00100E95" w:rsidRPr="00981D45">
        <w:rPr>
          <w:rFonts w:ascii="Times New Roman" w:eastAsia="Calibri" w:hAnsi="Times New Roman" w:cs="Times New Roman"/>
          <w:sz w:val="24"/>
          <w:szCs w:val="24"/>
          <w:lang w:eastAsia="lt-LT"/>
        </w:rPr>
        <w:t>ie</w:t>
      </w:r>
      <w:r w:rsidRPr="00981D45">
        <w:rPr>
          <w:rFonts w:ascii="Times New Roman" w:eastAsia="Calibri" w:hAnsi="Times New Roman" w:cs="Times New Roman"/>
          <w:sz w:val="24"/>
          <w:szCs w:val="24"/>
          <w:lang w:eastAsia="lt-LT"/>
        </w:rPr>
        <w:t>kėjas, kurio pasiūlymas nustatytas laimėjusiu, pasirašyti pirkimo sutartį kviečiamas raštu ir jam nurodomas laikas, kada jis turi ją pasirašyti.</w:t>
      </w:r>
    </w:p>
    <w:p w14:paraId="4DBF184F" w14:textId="22E23B52" w:rsidR="004C7004" w:rsidRPr="00981D45" w:rsidRDefault="00834A44" w:rsidP="008B14A4">
      <w:pPr>
        <w:spacing w:after="0" w:line="240" w:lineRule="auto"/>
        <w:ind w:firstLine="567"/>
        <w:jc w:val="both"/>
        <w:rPr>
          <w:rFonts w:ascii="Times New Roman" w:hAnsi="Times New Roman" w:cs="Times New Roman"/>
          <w:sz w:val="24"/>
          <w:szCs w:val="24"/>
        </w:rPr>
      </w:pPr>
      <w:r w:rsidRPr="00981D45">
        <w:rPr>
          <w:rFonts w:ascii="Times New Roman" w:eastAsia="Calibri" w:hAnsi="Times New Roman" w:cs="Times New Roman"/>
          <w:sz w:val="24"/>
          <w:szCs w:val="24"/>
          <w:lang w:eastAsia="lt-LT"/>
        </w:rPr>
        <w:t>12.7.</w:t>
      </w:r>
      <w:r w:rsidR="004C7004" w:rsidRPr="00981D45">
        <w:rPr>
          <w:rFonts w:ascii="Times New Roman" w:hAnsi="Times New Roman" w:cs="Times New Roman"/>
          <w:sz w:val="24"/>
          <w:szCs w:val="24"/>
        </w:rPr>
        <w:t xml:space="preserve"> Jeigu t</w:t>
      </w:r>
      <w:r w:rsidR="00100E95" w:rsidRPr="00981D45">
        <w:rPr>
          <w:rFonts w:ascii="Times New Roman" w:hAnsi="Times New Roman" w:cs="Times New Roman"/>
          <w:sz w:val="24"/>
          <w:szCs w:val="24"/>
        </w:rPr>
        <w:t>ie</w:t>
      </w:r>
      <w:r w:rsidR="004C7004" w:rsidRPr="00981D45">
        <w:rPr>
          <w:rFonts w:ascii="Times New Roman" w:hAnsi="Times New Roman" w:cs="Times New Roman"/>
          <w:sz w:val="24"/>
          <w:szCs w:val="24"/>
        </w:rPr>
        <w:t>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arba jeigu t</w:t>
      </w:r>
      <w:r w:rsidR="00100E95" w:rsidRPr="00981D45">
        <w:rPr>
          <w:rFonts w:ascii="Times New Roman" w:hAnsi="Times New Roman" w:cs="Times New Roman"/>
          <w:sz w:val="24"/>
          <w:szCs w:val="24"/>
        </w:rPr>
        <w:t>ie</w:t>
      </w:r>
      <w:r w:rsidR="004C7004" w:rsidRPr="00981D45">
        <w:rPr>
          <w:rFonts w:ascii="Times New Roman" w:hAnsi="Times New Roman" w:cs="Times New Roman"/>
          <w:sz w:val="24"/>
          <w:szCs w:val="24"/>
        </w:rPr>
        <w:t>kėjas iki perkančiosios organizacijos nurodyto termino nepateikia pirkimo dokumentuose nustatyto pirkimo sutarties įvykdymo užtikrinimą patvirtinančio dokumento (jei reikalaujama) arba neįvykdo kitų pirkimo sutartyje nustatytų jos įsigaliojimo sąlygų,</w:t>
      </w:r>
      <w:r w:rsidR="005A4A87">
        <w:rPr>
          <w:rFonts w:ascii="Times New Roman" w:hAnsi="Times New Roman" w:cs="Times New Roman"/>
          <w:sz w:val="24"/>
          <w:szCs w:val="24"/>
        </w:rPr>
        <w:t xml:space="preserve"> </w:t>
      </w:r>
      <w:r w:rsidR="004C7004" w:rsidRPr="00981D45">
        <w:rPr>
          <w:rFonts w:ascii="Times New Roman" w:hAnsi="Times New Roman" w:cs="Times New Roman"/>
          <w:sz w:val="24"/>
          <w:szCs w:val="24"/>
        </w:rPr>
        <w:t>perkančioji organizacija siūlo sudaryti pirkimo sutartį t</w:t>
      </w:r>
      <w:r w:rsidR="00100E95" w:rsidRPr="00981D45">
        <w:rPr>
          <w:rFonts w:ascii="Times New Roman" w:hAnsi="Times New Roman" w:cs="Times New Roman"/>
          <w:sz w:val="24"/>
          <w:szCs w:val="24"/>
        </w:rPr>
        <w:t>ie</w:t>
      </w:r>
      <w:r w:rsidR="004C7004" w:rsidRPr="00981D45">
        <w:rPr>
          <w:rFonts w:ascii="Times New Roman" w:hAnsi="Times New Roman" w:cs="Times New Roman"/>
          <w:sz w:val="24"/>
          <w:szCs w:val="24"/>
        </w:rPr>
        <w:t>kėjui, kurio pasiūlymas pagal nustatytą pasiūlymų eilę yra pirmas po t</w:t>
      </w:r>
      <w:r w:rsidR="00100E95" w:rsidRPr="00981D45">
        <w:rPr>
          <w:rFonts w:ascii="Times New Roman" w:hAnsi="Times New Roman" w:cs="Times New Roman"/>
          <w:sz w:val="24"/>
          <w:szCs w:val="24"/>
        </w:rPr>
        <w:t>ie</w:t>
      </w:r>
      <w:r w:rsidR="004C7004" w:rsidRPr="00981D45">
        <w:rPr>
          <w:rFonts w:ascii="Times New Roman" w:hAnsi="Times New Roman" w:cs="Times New Roman"/>
          <w:sz w:val="24"/>
          <w:szCs w:val="24"/>
        </w:rPr>
        <w:t xml:space="preserve">kėjo, atsisakiusio sudaryti pirkimo sutartį arba nepateikusio pirkimo sutarties įvykdymo užtikrinimo (jei </w:t>
      </w:r>
      <w:r w:rsidR="004C7004" w:rsidRPr="00981D45">
        <w:rPr>
          <w:rFonts w:ascii="Times New Roman" w:hAnsi="Times New Roman" w:cs="Times New Roman"/>
          <w:sz w:val="24"/>
          <w:szCs w:val="24"/>
        </w:rPr>
        <w:lastRenderedPageBreak/>
        <w:t>reikalaujama) ar neįvykdžiusio kitų pirkimo sutarties įsigaliojimo sąlygų, jeigu tenkinamos Viešųjų pirkimų įstatymo 45 straipsnio 1 dalyje išdėstytos sąlygos.</w:t>
      </w:r>
    </w:p>
    <w:p w14:paraId="3F1155F2" w14:textId="5FC8900A" w:rsidR="00DC3B91" w:rsidRPr="00981D45" w:rsidRDefault="00DC3B91" w:rsidP="00DC3B91">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 xml:space="preserve">12.8. Sudarant pirkimo sutartį negali būti keičiama laimėjusio </w:t>
      </w:r>
      <w:r w:rsidR="00A11CC1"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kėjo pasiūlymo kaina ir </w:t>
      </w:r>
      <w:r w:rsidR="00056467" w:rsidRPr="00981D45">
        <w:rPr>
          <w:rFonts w:ascii="Times New Roman" w:hAnsi="Times New Roman" w:cs="Times New Roman"/>
          <w:sz w:val="24"/>
          <w:szCs w:val="24"/>
        </w:rPr>
        <w:t>k</w:t>
      </w:r>
      <w:r w:rsidRPr="00981D45">
        <w:rPr>
          <w:rFonts w:ascii="Times New Roman" w:hAnsi="Times New Roman" w:cs="Times New Roman"/>
          <w:sz w:val="24"/>
          <w:szCs w:val="24"/>
        </w:rPr>
        <w:t>onkurso sąlygose nustatytos pirkimo sąlygos.</w:t>
      </w:r>
    </w:p>
    <w:p w14:paraId="171AFA2F" w14:textId="6368BCB6" w:rsidR="00DC3B91" w:rsidRPr="00981D45" w:rsidRDefault="00DC3B91" w:rsidP="00DC3B91">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 xml:space="preserve">12.9. Perkančioji organizacija gali nuspręsti nesudaryti pirkimo sutarties su ekonomiškai naudingiausią pasiūlymą pateikusiu </w:t>
      </w:r>
      <w:r w:rsidR="00A11CC1"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kėju, jeigu paaiškėja, kad pasiūlymas neatitinka VPĮ 17 straipsnio 2 dalies 2 punkte nurodytų aplinkos apsaugos, socialinės ir darbo teisės įpareigojimų.</w:t>
      </w:r>
    </w:p>
    <w:p w14:paraId="25F2F3F7" w14:textId="77777777" w:rsidR="00834A44" w:rsidRPr="00981D45" w:rsidRDefault="00834A44" w:rsidP="00834A44">
      <w:pPr>
        <w:keepNext/>
        <w:keepLines/>
        <w:spacing w:after="0" w:line="240" w:lineRule="auto"/>
        <w:jc w:val="both"/>
        <w:outlineLvl w:val="0"/>
        <w:rPr>
          <w:rFonts w:ascii="Times New Roman" w:eastAsia="Times New Roman" w:hAnsi="Times New Roman" w:cs="Times New Roman"/>
          <w:bCs/>
          <w:caps/>
          <w:sz w:val="24"/>
          <w:szCs w:val="24"/>
        </w:rPr>
      </w:pPr>
    </w:p>
    <w:p w14:paraId="74861AD3"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z w:val="24"/>
          <w:szCs w:val="24"/>
        </w:rPr>
        <w:t>XIII. GINČŲ NAGRINĖJIMO TVARKA</w:t>
      </w:r>
    </w:p>
    <w:p w14:paraId="57C01786" w14:textId="5C43EE76" w:rsidR="00834A44" w:rsidRPr="00981D45" w:rsidRDefault="00834A44" w:rsidP="00834A44">
      <w:pPr>
        <w:spacing w:after="0" w:line="240" w:lineRule="auto"/>
        <w:ind w:firstLine="567"/>
        <w:jc w:val="both"/>
        <w:rPr>
          <w:rFonts w:ascii="Times New Roman" w:eastAsiaTheme="minorHAnsi" w:hAnsi="Times New Roman" w:cs="Times New Roman"/>
          <w:sz w:val="24"/>
          <w:szCs w:val="24"/>
        </w:rPr>
      </w:pPr>
      <w:r w:rsidRPr="00981D45">
        <w:rPr>
          <w:rFonts w:ascii="Times New Roman" w:eastAsia="Calibri" w:hAnsi="Times New Roman" w:cs="Times New Roman"/>
          <w:sz w:val="24"/>
          <w:szCs w:val="24"/>
        </w:rPr>
        <w:t xml:space="preserve">13.1. </w:t>
      </w:r>
      <w:r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7F5347B8" w14:textId="46F71384" w:rsidR="00834A44" w:rsidRPr="00981D45" w:rsidRDefault="00834A44" w:rsidP="00834A44">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 xml:space="preserve">13.2. Perkančioji organizacija nagrinėja tik tas </w:t>
      </w:r>
      <w:r w:rsidR="00D309E0"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kėjų pretenzijas, kurios gautos iki pirkimo sutarties sudarymo dienos</w:t>
      </w:r>
      <w:r w:rsidRPr="00981D45">
        <w:rPr>
          <w:rFonts w:ascii="Times New Roman" w:hAnsi="Times New Roman" w:cs="Times New Roman"/>
          <w:color w:val="000000"/>
          <w:sz w:val="24"/>
          <w:szCs w:val="24"/>
        </w:rPr>
        <w:t xml:space="preserve"> ir pateiktos laikantis Viešųjų pirkimų įstatymo VII skyriuje nustatytų terminų</w:t>
      </w:r>
      <w:r w:rsidRPr="00981D45">
        <w:rPr>
          <w:rFonts w:ascii="Times New Roman" w:hAnsi="Times New Roman" w:cs="Times New Roman"/>
          <w:sz w:val="24"/>
          <w:szCs w:val="24"/>
        </w:rPr>
        <w:t xml:space="preserve">. </w:t>
      </w:r>
    </w:p>
    <w:p w14:paraId="38F34818" w14:textId="77777777"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bCs/>
          <w:sz w:val="24"/>
          <w:szCs w:val="24"/>
        </w:rPr>
        <w:t>13.3. P</w:t>
      </w:r>
      <w:r w:rsidRPr="00981D45">
        <w:rPr>
          <w:rFonts w:ascii="Times New Roman" w:eastAsia="Calibri" w:hAnsi="Times New Roman" w:cs="Times New Roman"/>
          <w:sz w:val="24"/>
          <w:szCs w:val="24"/>
        </w:rPr>
        <w:t>erkančioji organizacija gali nenagrinėti pretenzijų, teikiamų pakartotinai dėl to paties perkančiosios organizacijos priimto sprendimo arba atlikto veiksmo;</w:t>
      </w:r>
    </w:p>
    <w:p w14:paraId="68218A12" w14:textId="77777777" w:rsidR="00834A44" w:rsidRPr="00981D45" w:rsidRDefault="00834A44" w:rsidP="00834A44">
      <w:pPr>
        <w:spacing w:after="0" w:line="240" w:lineRule="auto"/>
        <w:ind w:firstLine="567"/>
        <w:jc w:val="both"/>
        <w:rPr>
          <w:rFonts w:ascii="Times New Roman" w:eastAsia="Calibri" w:hAnsi="Times New Roman" w:cs="Times New Roman"/>
          <w:sz w:val="24"/>
          <w:szCs w:val="24"/>
        </w:rPr>
      </w:pPr>
    </w:p>
    <w:p w14:paraId="69BACE12"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pacing w:val="-8"/>
          <w:sz w:val="24"/>
          <w:szCs w:val="24"/>
        </w:rPr>
        <w:t>XIV. PIRKIMO SUTARTIES SĄLYGOS</w:t>
      </w:r>
    </w:p>
    <w:p w14:paraId="3E807A35" w14:textId="2890112A" w:rsidR="00834A44" w:rsidRPr="00981D45" w:rsidRDefault="00834A44" w:rsidP="00834A44">
      <w:pPr>
        <w:shd w:val="clear" w:color="auto" w:fill="FFFFFF"/>
        <w:spacing w:after="0" w:line="240" w:lineRule="auto"/>
        <w:ind w:firstLine="567"/>
        <w:jc w:val="both"/>
        <w:rPr>
          <w:rFonts w:ascii="Times New Roman" w:eastAsia="Calibri" w:hAnsi="Times New Roman" w:cs="Times New Roman"/>
          <w:color w:val="000000"/>
          <w:sz w:val="24"/>
          <w:szCs w:val="24"/>
        </w:rPr>
      </w:pPr>
      <w:r w:rsidRPr="00981D45">
        <w:rPr>
          <w:rFonts w:ascii="Times New Roman" w:hAnsi="Times New Roman" w:cs="Times New Roman"/>
          <w:sz w:val="24"/>
          <w:szCs w:val="24"/>
        </w:rPr>
        <w:t>14.1. </w:t>
      </w:r>
      <w:r w:rsidRPr="00981D45">
        <w:rPr>
          <w:rFonts w:ascii="Times New Roman" w:eastAsia="Calibri" w:hAnsi="Times New Roman" w:cs="Times New Roman"/>
          <w:color w:val="000000"/>
          <w:sz w:val="24"/>
          <w:szCs w:val="24"/>
        </w:rPr>
        <w:t xml:space="preserve"> Pirkimo sutarties projektas pateikiamas </w:t>
      </w:r>
      <w:r w:rsidR="00056467" w:rsidRPr="00981D45">
        <w:rPr>
          <w:rFonts w:ascii="Times New Roman" w:eastAsia="Calibri" w:hAnsi="Times New Roman" w:cs="Times New Roman"/>
          <w:color w:val="000000"/>
          <w:sz w:val="24"/>
          <w:szCs w:val="24"/>
        </w:rPr>
        <w:t>k</w:t>
      </w:r>
      <w:r w:rsidRPr="00981D45">
        <w:rPr>
          <w:rFonts w:ascii="Times New Roman" w:eastAsia="Calibri" w:hAnsi="Times New Roman" w:cs="Times New Roman"/>
          <w:color w:val="000000"/>
          <w:sz w:val="24"/>
          <w:szCs w:val="24"/>
        </w:rPr>
        <w:t xml:space="preserve">onkurso sąlygų </w:t>
      </w:r>
      <w:r w:rsidR="0065596F">
        <w:rPr>
          <w:rFonts w:ascii="Times New Roman" w:eastAsia="Calibri" w:hAnsi="Times New Roman" w:cs="Times New Roman"/>
          <w:color w:val="000000"/>
          <w:sz w:val="24"/>
          <w:szCs w:val="24"/>
        </w:rPr>
        <w:t>6</w:t>
      </w:r>
      <w:r w:rsidRPr="00981D45">
        <w:rPr>
          <w:rFonts w:ascii="Times New Roman" w:eastAsia="Calibri" w:hAnsi="Times New Roman" w:cs="Times New Roman"/>
          <w:color w:val="000000"/>
          <w:sz w:val="24"/>
          <w:szCs w:val="24"/>
        </w:rPr>
        <w:t xml:space="preserve"> priede. Pasirašant pirkimo sutartį, projekte pateiktos sąlygos negali būti keičiamos ar koreguojamos. </w:t>
      </w:r>
    </w:p>
    <w:p w14:paraId="61DD0BC8" w14:textId="77777777" w:rsidR="00834A44" w:rsidRPr="00981D45" w:rsidRDefault="00834A44" w:rsidP="00834A44">
      <w:pPr>
        <w:tabs>
          <w:tab w:val="left" w:pos="0"/>
        </w:tabs>
        <w:spacing w:after="0" w:line="240" w:lineRule="auto"/>
        <w:ind w:firstLine="567"/>
        <w:jc w:val="both"/>
        <w:rPr>
          <w:rFonts w:ascii="Times New Roman" w:eastAsia="Calibri" w:hAnsi="Times New Roman" w:cs="Times New Roman"/>
          <w:color w:val="000000"/>
          <w:sz w:val="24"/>
          <w:szCs w:val="24"/>
        </w:rPr>
      </w:pPr>
    </w:p>
    <w:p w14:paraId="7819F143" w14:textId="77777777" w:rsidR="00834A44" w:rsidRPr="00981D45" w:rsidRDefault="00834A44" w:rsidP="00834A44">
      <w:pPr>
        <w:spacing w:after="0" w:line="240" w:lineRule="auto"/>
        <w:ind w:left="5184" w:firstLine="1298"/>
        <w:rPr>
          <w:rFonts w:ascii="Times New Roman" w:eastAsiaTheme="minorHAnsi" w:hAnsi="Times New Roman" w:cs="Times New Roman"/>
          <w:sz w:val="24"/>
          <w:szCs w:val="24"/>
        </w:rPr>
      </w:pPr>
    </w:p>
    <w:p w14:paraId="16498FFA" w14:textId="77777777" w:rsidR="00834A44" w:rsidRPr="00981D45" w:rsidRDefault="00834A44" w:rsidP="00834A44">
      <w:pPr>
        <w:spacing w:after="0" w:line="240" w:lineRule="auto"/>
        <w:ind w:left="5184" w:firstLine="1298"/>
        <w:rPr>
          <w:rFonts w:ascii="Times New Roman" w:hAnsi="Times New Roman" w:cs="Times New Roman"/>
          <w:sz w:val="24"/>
          <w:szCs w:val="24"/>
        </w:rPr>
      </w:pPr>
    </w:p>
    <w:p w14:paraId="1F252E62" w14:textId="77777777" w:rsidR="00834A44" w:rsidRPr="00981D45" w:rsidRDefault="00834A44" w:rsidP="00834A44">
      <w:pPr>
        <w:spacing w:after="0" w:line="240" w:lineRule="auto"/>
        <w:ind w:left="5184" w:firstLine="1298"/>
        <w:rPr>
          <w:rFonts w:ascii="Times New Roman" w:hAnsi="Times New Roman" w:cs="Times New Roman"/>
          <w:sz w:val="24"/>
          <w:szCs w:val="24"/>
        </w:rPr>
      </w:pPr>
    </w:p>
    <w:p w14:paraId="707120CB" w14:textId="77777777" w:rsidR="00834A44" w:rsidRPr="00981D45" w:rsidRDefault="00834A44" w:rsidP="00834A44">
      <w:pPr>
        <w:spacing w:after="0" w:line="240" w:lineRule="auto"/>
        <w:ind w:left="5184" w:hanging="1782"/>
        <w:rPr>
          <w:rFonts w:ascii="Times New Roman" w:hAnsi="Times New Roman" w:cs="Times New Roman"/>
          <w:sz w:val="24"/>
          <w:szCs w:val="24"/>
        </w:rPr>
      </w:pPr>
      <w:r w:rsidRPr="00981D45">
        <w:rPr>
          <w:rFonts w:ascii="Times New Roman" w:hAnsi="Times New Roman" w:cs="Times New Roman"/>
          <w:sz w:val="24"/>
          <w:szCs w:val="24"/>
        </w:rPr>
        <w:t>_________________________</w:t>
      </w:r>
    </w:p>
    <w:p w14:paraId="3F03F89E" w14:textId="77777777" w:rsidR="00834A44" w:rsidRPr="00981D45" w:rsidRDefault="00834A44" w:rsidP="00834A44">
      <w:pPr>
        <w:rPr>
          <w:rFonts w:ascii="Times New Roman" w:hAnsi="Times New Roman" w:cs="Times New Roman"/>
          <w:sz w:val="24"/>
          <w:szCs w:val="24"/>
        </w:rPr>
      </w:pPr>
      <w:r w:rsidRPr="00981D45">
        <w:rPr>
          <w:rFonts w:ascii="Times New Roman" w:hAnsi="Times New Roman" w:cs="Times New Roman"/>
          <w:sz w:val="24"/>
          <w:szCs w:val="24"/>
        </w:rPr>
        <w:br w:type="page"/>
      </w:r>
    </w:p>
    <w:bookmarkEnd w:id="5"/>
    <w:p w14:paraId="7341F88E" w14:textId="77777777" w:rsidR="007A1A8C" w:rsidRPr="00210CD9" w:rsidRDefault="007A1A8C" w:rsidP="003A496A">
      <w:pPr>
        <w:spacing w:after="0" w:line="240" w:lineRule="auto"/>
        <w:ind w:left="1418" w:firstLine="8222"/>
        <w:jc w:val="right"/>
        <w:rPr>
          <w:rFonts w:ascii="Times New Roman" w:hAnsi="Times New Roman" w:cs="Times New Roman"/>
          <w:sz w:val="24"/>
          <w:szCs w:val="24"/>
        </w:rPr>
      </w:pPr>
      <w:r w:rsidRPr="00210CD9">
        <w:rPr>
          <w:rFonts w:ascii="Times New Roman" w:hAnsi="Times New Roman" w:cs="Times New Roman"/>
          <w:sz w:val="24"/>
          <w:szCs w:val="24"/>
        </w:rPr>
        <w:lastRenderedPageBreak/>
        <w:t xml:space="preserve">Atviro konkurso sąlygų </w:t>
      </w:r>
    </w:p>
    <w:p w14:paraId="44E945DD" w14:textId="42E29586" w:rsidR="007A1A8C" w:rsidRPr="00BD0398" w:rsidRDefault="007A1A8C" w:rsidP="003A496A">
      <w:pPr>
        <w:spacing w:after="0" w:line="240" w:lineRule="auto"/>
        <w:ind w:left="1418" w:hanging="9498"/>
        <w:jc w:val="right"/>
        <w:rPr>
          <w:rFonts w:ascii="Times New Roman" w:hAnsi="Times New Roman" w:cs="Times New Roman"/>
          <w:sz w:val="24"/>
          <w:szCs w:val="24"/>
        </w:rPr>
      </w:pPr>
      <w:r w:rsidRPr="00210CD9">
        <w:rPr>
          <w:rFonts w:ascii="Times New Roman" w:hAnsi="Times New Roman" w:cs="Times New Roman"/>
          <w:sz w:val="24"/>
          <w:szCs w:val="24"/>
        </w:rPr>
        <w:t xml:space="preserve">  </w:t>
      </w:r>
      <w:r w:rsidRPr="00BD0398">
        <w:rPr>
          <w:rFonts w:ascii="Times New Roman" w:hAnsi="Times New Roman" w:cs="Times New Roman"/>
          <w:sz w:val="24"/>
          <w:szCs w:val="24"/>
        </w:rPr>
        <w:tab/>
        <w:t>1 priedas</w:t>
      </w:r>
    </w:p>
    <w:p w14:paraId="2FC1868A" w14:textId="77777777" w:rsidR="001D2617" w:rsidRPr="00BD0398" w:rsidRDefault="001D2617" w:rsidP="003A496A">
      <w:pPr>
        <w:spacing w:after="0" w:line="240" w:lineRule="auto"/>
        <w:ind w:left="1418" w:hanging="9498"/>
        <w:jc w:val="right"/>
        <w:rPr>
          <w:rFonts w:ascii="Times New Roman" w:hAnsi="Times New Roman" w:cs="Times New Roman"/>
          <w:sz w:val="24"/>
          <w:szCs w:val="24"/>
        </w:rPr>
      </w:pPr>
    </w:p>
    <w:p w14:paraId="196F0148" w14:textId="77777777" w:rsidR="005A4A87" w:rsidRPr="00BD0398" w:rsidRDefault="005A4A87" w:rsidP="00BD0398">
      <w:pPr>
        <w:spacing w:after="0" w:line="240" w:lineRule="auto"/>
        <w:ind w:hanging="9498"/>
        <w:rPr>
          <w:rFonts w:ascii="Times New Roman" w:hAnsi="Times New Roman" w:cs="Times New Roman"/>
          <w:sz w:val="24"/>
          <w:szCs w:val="24"/>
        </w:rPr>
      </w:pPr>
    </w:p>
    <w:p w14:paraId="57A5E6C9" w14:textId="77777777" w:rsidR="00BD0398" w:rsidRPr="00BD0398" w:rsidRDefault="00BD0398" w:rsidP="00BD0398">
      <w:pPr>
        <w:pStyle w:val="Pagrindiniotekstotrauka"/>
        <w:spacing w:after="0"/>
        <w:ind w:left="0"/>
        <w:jc w:val="center"/>
        <w:rPr>
          <w:rFonts w:ascii="Times New Roman" w:hAnsi="Times New Roman"/>
          <w:b/>
          <w:caps/>
          <w:color w:val="000000"/>
        </w:rPr>
      </w:pPr>
    </w:p>
    <w:p w14:paraId="129384C3" w14:textId="77777777" w:rsidR="00BD0398" w:rsidRPr="00BD0398" w:rsidRDefault="00BD0398" w:rsidP="00BD0398">
      <w:pPr>
        <w:pStyle w:val="Pagrindiniotekstotrauka"/>
        <w:spacing w:after="0"/>
        <w:ind w:left="0"/>
        <w:jc w:val="center"/>
        <w:rPr>
          <w:rFonts w:ascii="Times New Roman" w:hAnsi="Times New Roman"/>
          <w:b/>
          <w:caps/>
          <w:color w:val="000000"/>
        </w:rPr>
      </w:pPr>
      <w:r w:rsidRPr="00BD0398">
        <w:rPr>
          <w:rFonts w:ascii="Times New Roman" w:hAnsi="Times New Roman"/>
          <w:b/>
          <w:caps/>
          <w:color w:val="000000"/>
        </w:rPr>
        <w:t xml:space="preserve">DISKŲ MASYVO PIRKIMO techninė specifikacijA </w:t>
      </w:r>
    </w:p>
    <w:p w14:paraId="4058FB37" w14:textId="77777777" w:rsidR="00BD0398" w:rsidRPr="00BD0398" w:rsidRDefault="00BD0398" w:rsidP="00BD0398">
      <w:pPr>
        <w:pStyle w:val="Pagrindinistekstas2"/>
        <w:tabs>
          <w:tab w:val="left" w:pos="567"/>
          <w:tab w:val="left" w:pos="720"/>
        </w:tabs>
        <w:spacing w:line="240" w:lineRule="auto"/>
        <w:rPr>
          <w:b/>
          <w:bCs/>
          <w:sz w:val="24"/>
          <w:szCs w:val="24"/>
          <w:lang w:val="lt-LT"/>
        </w:rPr>
      </w:pPr>
    </w:p>
    <w:p w14:paraId="4FDC2F31" w14:textId="77777777" w:rsidR="00B26827" w:rsidRPr="00CC0048" w:rsidRDefault="00B26827" w:rsidP="00B26827">
      <w:pPr>
        <w:pStyle w:val="Pagrindinistekstas2"/>
        <w:tabs>
          <w:tab w:val="left" w:pos="567"/>
          <w:tab w:val="left" w:pos="720"/>
        </w:tabs>
        <w:spacing w:line="240" w:lineRule="auto"/>
        <w:rPr>
          <w:b/>
          <w:bCs/>
          <w:sz w:val="24"/>
          <w:szCs w:val="24"/>
          <w:lang w:val="lt-LT"/>
        </w:rPr>
      </w:pPr>
    </w:p>
    <w:p w14:paraId="4D0B5952" w14:textId="77777777" w:rsidR="00B26827" w:rsidRPr="00CC0048" w:rsidRDefault="00B26827" w:rsidP="00B26827">
      <w:pPr>
        <w:pStyle w:val="Sraopastraipa"/>
        <w:numPr>
          <w:ilvl w:val="0"/>
          <w:numId w:val="178"/>
        </w:numPr>
        <w:tabs>
          <w:tab w:val="left" w:pos="2127"/>
        </w:tabs>
        <w:jc w:val="center"/>
        <w:rPr>
          <w:b/>
          <w:szCs w:val="24"/>
        </w:rPr>
      </w:pPr>
      <w:r w:rsidRPr="00CC0048">
        <w:rPr>
          <w:b/>
          <w:bCs/>
          <w:szCs w:val="24"/>
        </w:rPr>
        <w:t xml:space="preserve">ĮVADINĖ </w:t>
      </w:r>
      <w:r w:rsidRPr="00CC0048">
        <w:rPr>
          <w:b/>
          <w:szCs w:val="24"/>
        </w:rPr>
        <w:t>INFORMACIJA</w:t>
      </w:r>
    </w:p>
    <w:p w14:paraId="476E758E" w14:textId="77777777" w:rsidR="00B26827" w:rsidRPr="00B26827" w:rsidRDefault="00B26827" w:rsidP="00B26827">
      <w:pPr>
        <w:spacing w:after="0" w:line="240" w:lineRule="auto"/>
        <w:rPr>
          <w:rFonts w:ascii="Times New Roman" w:hAnsi="Times New Roman" w:cs="Times New Roman"/>
          <w:b/>
          <w:sz w:val="24"/>
          <w:szCs w:val="24"/>
        </w:rPr>
      </w:pPr>
    </w:p>
    <w:p w14:paraId="73A0AF76"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1.1. Perkančioji organizacija – Muitinės departamentas prie Lietuvos Respublikos finansų ministerijos, A. Jakšto g. 1, LT-01105 Vilnius, Lietuva. Lietuvos Respublikos muitinės struktūrą sudaro: Muitinės departamentas, 3 teritorinės muitinės (kartu su joms priklausančiais muitinės postais), Muitinės kriminalinė tarnyba, Muitinės informacinių sistemų centras, Muitinės mokymo centras ir Muitinės laboratorija.</w:t>
      </w:r>
    </w:p>
    <w:p w14:paraId="76782AC4"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 xml:space="preserve">1.2. Perkamas įrenginys skirtas pakeisti Perkančiosios organizacijos turimą diskų masyvą - HPE 3PAR 8200  (toliau – duomenų saugykla).  </w:t>
      </w:r>
    </w:p>
    <w:p w14:paraId="7B0D866E"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1.3. Perkančiosios organizacijos esamos duomenų saugyklos ir naujai perkamo įrenginio eksploatacijos vieta, adresas: Jeruzalės g. 25, Vilnius, 08420 Vilniaus m. sav., Lietuva.</w:t>
      </w:r>
    </w:p>
    <w:p w14:paraId="50EB1316" w14:textId="77777777" w:rsidR="00B26827" w:rsidRPr="00B26827" w:rsidRDefault="00B26827" w:rsidP="00B26827">
      <w:pPr>
        <w:spacing w:after="0" w:line="240" w:lineRule="auto"/>
        <w:ind w:firstLine="851"/>
        <w:jc w:val="both"/>
        <w:rPr>
          <w:rFonts w:ascii="Times New Roman" w:hAnsi="Times New Roman" w:cs="Times New Roman"/>
          <w:sz w:val="24"/>
          <w:szCs w:val="24"/>
        </w:rPr>
      </w:pPr>
    </w:p>
    <w:p w14:paraId="654806D6" w14:textId="77777777" w:rsidR="00B26827" w:rsidRPr="00B26827" w:rsidRDefault="00B26827" w:rsidP="00B26827">
      <w:pPr>
        <w:spacing w:after="0" w:line="240" w:lineRule="auto"/>
        <w:jc w:val="both"/>
        <w:rPr>
          <w:rFonts w:ascii="Times New Roman" w:hAnsi="Times New Roman" w:cs="Times New Roman"/>
          <w:sz w:val="24"/>
          <w:szCs w:val="24"/>
        </w:rPr>
      </w:pPr>
    </w:p>
    <w:p w14:paraId="173B2366" w14:textId="77777777" w:rsidR="00B26827" w:rsidRPr="00B26827" w:rsidRDefault="00B26827" w:rsidP="00B26827">
      <w:pPr>
        <w:pStyle w:val="Sraopastraipa"/>
        <w:numPr>
          <w:ilvl w:val="0"/>
          <w:numId w:val="178"/>
        </w:numPr>
        <w:tabs>
          <w:tab w:val="left" w:pos="2127"/>
        </w:tabs>
        <w:ind w:left="0"/>
        <w:jc w:val="center"/>
        <w:rPr>
          <w:b/>
          <w:bCs/>
          <w:szCs w:val="24"/>
        </w:rPr>
      </w:pPr>
      <w:bookmarkStart w:id="18" w:name="_Toc128294184"/>
      <w:bookmarkStart w:id="19" w:name="_Toc85872016"/>
      <w:bookmarkStart w:id="20" w:name="_Toc75156420"/>
      <w:bookmarkStart w:id="21" w:name="_Toc74929984"/>
      <w:r w:rsidRPr="00B26827">
        <w:rPr>
          <w:b/>
          <w:bCs/>
          <w:szCs w:val="24"/>
        </w:rPr>
        <w:t xml:space="preserve">PIRKIMO </w:t>
      </w:r>
      <w:bookmarkEnd w:id="18"/>
      <w:bookmarkEnd w:id="19"/>
      <w:bookmarkEnd w:id="20"/>
      <w:bookmarkEnd w:id="21"/>
      <w:r w:rsidRPr="00B26827">
        <w:rPr>
          <w:b/>
          <w:bCs/>
          <w:szCs w:val="24"/>
        </w:rPr>
        <w:t>OBJEKTAS</w:t>
      </w:r>
    </w:p>
    <w:p w14:paraId="52C9C9DC" w14:textId="77777777" w:rsidR="00B26827" w:rsidRPr="00B26827" w:rsidRDefault="00B26827" w:rsidP="00B26827">
      <w:pPr>
        <w:tabs>
          <w:tab w:val="left" w:pos="2127"/>
        </w:tabs>
        <w:spacing w:after="0" w:line="240" w:lineRule="auto"/>
        <w:rPr>
          <w:rFonts w:ascii="Times New Roman" w:eastAsia="Calibri" w:hAnsi="Times New Roman" w:cs="Times New Roman"/>
          <w:b/>
          <w:bCs/>
          <w:sz w:val="24"/>
          <w:szCs w:val="24"/>
        </w:rPr>
      </w:pPr>
    </w:p>
    <w:p w14:paraId="2251D38B"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2.1. Perkančioji organizacija siekia įsigyti duomenų saugyklą – 1 vnt., įskaitant:</w:t>
      </w:r>
    </w:p>
    <w:p w14:paraId="382D2E13" w14:textId="77777777" w:rsidR="00B26827" w:rsidRPr="00B26827" w:rsidRDefault="00B26827" w:rsidP="00B26827">
      <w:pPr>
        <w:pStyle w:val="Sraopastraipa"/>
        <w:numPr>
          <w:ilvl w:val="2"/>
          <w:numId w:val="185"/>
        </w:numPr>
        <w:tabs>
          <w:tab w:val="left" w:pos="284"/>
        </w:tabs>
        <w:ind w:left="0" w:firstLine="851"/>
        <w:rPr>
          <w:szCs w:val="24"/>
        </w:rPr>
      </w:pPr>
      <w:r w:rsidRPr="00B26827">
        <w:rPr>
          <w:szCs w:val="24"/>
        </w:rPr>
        <w:t>diegimą;</w:t>
      </w:r>
    </w:p>
    <w:p w14:paraId="384D59AE" w14:textId="77777777" w:rsidR="00B26827" w:rsidRPr="00B26827" w:rsidRDefault="00B26827" w:rsidP="00B26827">
      <w:pPr>
        <w:pStyle w:val="Sraopastraipa"/>
        <w:numPr>
          <w:ilvl w:val="2"/>
          <w:numId w:val="185"/>
        </w:numPr>
        <w:tabs>
          <w:tab w:val="left" w:pos="284"/>
        </w:tabs>
        <w:ind w:left="0" w:firstLine="851"/>
        <w:rPr>
          <w:szCs w:val="24"/>
        </w:rPr>
      </w:pPr>
      <w:r w:rsidRPr="00B26827">
        <w:rPr>
          <w:szCs w:val="24"/>
        </w:rPr>
        <w:t>duomenų perkėlimą iš esamo diskų masyvo - HPE 3PAR 8200 į perkamą įrangą išlaikant jų struktūrą;</w:t>
      </w:r>
    </w:p>
    <w:p w14:paraId="0A764CB2" w14:textId="77777777" w:rsidR="00B26827" w:rsidRPr="00B26827" w:rsidRDefault="00B26827" w:rsidP="00B26827">
      <w:pPr>
        <w:pStyle w:val="Sraopastraipa"/>
        <w:numPr>
          <w:ilvl w:val="2"/>
          <w:numId w:val="185"/>
        </w:numPr>
        <w:tabs>
          <w:tab w:val="left" w:pos="284"/>
        </w:tabs>
        <w:ind w:left="0" w:firstLine="851"/>
        <w:jc w:val="left"/>
        <w:rPr>
          <w:szCs w:val="24"/>
        </w:rPr>
      </w:pPr>
      <w:r w:rsidRPr="00B26827">
        <w:rPr>
          <w:szCs w:val="24"/>
        </w:rPr>
        <w:t>60 mėnesių techninį palaikymą ir garantinį aptarnavimą.</w:t>
      </w:r>
    </w:p>
    <w:p w14:paraId="7768EC07"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2.2. Duomenų saugykla ir 2.1 punkte nurodyti darbai turi būti atlikti per 90 kalendorinių dienų nuo sutarties įsigaliojimo dienos.</w:t>
      </w:r>
    </w:p>
    <w:p w14:paraId="0F33BE8F" w14:textId="77777777" w:rsidR="00B26827" w:rsidRPr="00B26827" w:rsidRDefault="00B26827" w:rsidP="00B26827">
      <w:pPr>
        <w:spacing w:after="0" w:line="240" w:lineRule="auto"/>
        <w:rPr>
          <w:rFonts w:ascii="Times New Roman" w:hAnsi="Times New Roman" w:cs="Times New Roman"/>
          <w:b/>
          <w:sz w:val="24"/>
          <w:szCs w:val="24"/>
        </w:rPr>
      </w:pPr>
    </w:p>
    <w:p w14:paraId="4F222AB9" w14:textId="77777777" w:rsidR="00B26827" w:rsidRPr="00B26827" w:rsidRDefault="00B26827" w:rsidP="00B26827">
      <w:pPr>
        <w:pStyle w:val="Sraopastraipa"/>
        <w:tabs>
          <w:tab w:val="left" w:pos="1134"/>
        </w:tabs>
        <w:ind w:left="0"/>
        <w:jc w:val="left"/>
        <w:rPr>
          <w:b/>
          <w:szCs w:val="24"/>
        </w:rPr>
      </w:pPr>
    </w:p>
    <w:p w14:paraId="6CCDCC94" w14:textId="77777777" w:rsidR="00B26827" w:rsidRPr="00B26827" w:rsidRDefault="00B26827" w:rsidP="00B26827">
      <w:pPr>
        <w:pStyle w:val="Sraopastraipa"/>
        <w:numPr>
          <w:ilvl w:val="0"/>
          <w:numId w:val="178"/>
        </w:numPr>
        <w:tabs>
          <w:tab w:val="left" w:pos="2127"/>
        </w:tabs>
        <w:ind w:left="0"/>
        <w:jc w:val="center"/>
        <w:rPr>
          <w:b/>
          <w:bCs/>
          <w:szCs w:val="24"/>
        </w:rPr>
      </w:pPr>
      <w:r w:rsidRPr="00B26827">
        <w:rPr>
          <w:b/>
          <w:bCs/>
          <w:szCs w:val="24"/>
        </w:rPr>
        <w:t>REIKALAVIMAI DUOMENŲ SAUGYKLAI</w:t>
      </w:r>
    </w:p>
    <w:p w14:paraId="2E2E2DA5" w14:textId="77777777" w:rsidR="00B26827" w:rsidRPr="00B26827" w:rsidRDefault="00B26827" w:rsidP="00B26827">
      <w:pPr>
        <w:pStyle w:val="Sraopastraipa"/>
        <w:tabs>
          <w:tab w:val="left" w:pos="1134"/>
        </w:tabs>
        <w:ind w:left="0"/>
        <w:rPr>
          <w:szCs w:val="24"/>
        </w:rPr>
      </w:pPr>
    </w:p>
    <w:p w14:paraId="3C99F1BA"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 xml:space="preserve">3.1. Siūloma Duomenų saugykla turi atitikti 1 lentelėje nurodytus reikalavimus. </w:t>
      </w:r>
    </w:p>
    <w:p w14:paraId="78DB3DCA" w14:textId="77777777" w:rsidR="00B26827" w:rsidRPr="00B26827" w:rsidRDefault="00B26827" w:rsidP="00B26827">
      <w:pPr>
        <w:pStyle w:val="Sraopastraipa"/>
        <w:tabs>
          <w:tab w:val="left" w:pos="1134"/>
        </w:tabs>
        <w:ind w:left="0"/>
        <w:rPr>
          <w:szCs w:val="24"/>
        </w:rPr>
      </w:pPr>
    </w:p>
    <w:p w14:paraId="0DDE6AB1" w14:textId="77777777" w:rsidR="00B26827" w:rsidRPr="00B26827" w:rsidRDefault="00B26827" w:rsidP="00B26827">
      <w:pPr>
        <w:pStyle w:val="Sraopastraipa"/>
        <w:numPr>
          <w:ilvl w:val="0"/>
          <w:numId w:val="188"/>
        </w:numPr>
        <w:tabs>
          <w:tab w:val="left" w:pos="426"/>
          <w:tab w:val="left" w:pos="851"/>
        </w:tabs>
        <w:ind w:left="0"/>
        <w:jc w:val="right"/>
        <w:rPr>
          <w:szCs w:val="24"/>
        </w:rPr>
      </w:pPr>
      <w:r w:rsidRPr="00B26827">
        <w:rPr>
          <w:szCs w:val="24"/>
        </w:rPr>
        <w:t>lentelė. Reikalavimai duomenų saugyklai</w:t>
      </w:r>
    </w:p>
    <w:tbl>
      <w:tblPr>
        <w:tblW w:w="9498" w:type="dxa"/>
        <w:tblInd w:w="-5" w:type="dxa"/>
        <w:tblLayout w:type="fixed"/>
        <w:tblCellMar>
          <w:top w:w="28" w:type="dxa"/>
          <w:left w:w="28" w:type="dxa"/>
          <w:bottom w:w="28" w:type="dxa"/>
          <w:right w:w="28" w:type="dxa"/>
        </w:tblCellMar>
        <w:tblLook w:val="0020" w:firstRow="1" w:lastRow="0" w:firstColumn="0" w:lastColumn="0" w:noHBand="0" w:noVBand="0"/>
      </w:tblPr>
      <w:tblGrid>
        <w:gridCol w:w="601"/>
        <w:gridCol w:w="1809"/>
        <w:gridCol w:w="7088"/>
      </w:tblGrid>
      <w:tr w:rsidR="00B26827" w:rsidRPr="00B26827" w14:paraId="49CB8240" w14:textId="77777777" w:rsidTr="00605B81">
        <w:tc>
          <w:tcPr>
            <w:tcW w:w="601" w:type="dxa"/>
            <w:tcBorders>
              <w:top w:val="single" w:sz="4" w:space="0" w:color="auto"/>
              <w:left w:val="single" w:sz="4" w:space="0" w:color="auto"/>
              <w:bottom w:val="single" w:sz="4" w:space="0" w:color="auto"/>
              <w:right w:val="single" w:sz="4" w:space="0" w:color="auto"/>
            </w:tcBorders>
          </w:tcPr>
          <w:p w14:paraId="28AFC8F7" w14:textId="77777777" w:rsidR="00B26827" w:rsidRPr="00B26827" w:rsidRDefault="00B26827" w:rsidP="00B26827">
            <w:pPr>
              <w:spacing w:after="0" w:line="240" w:lineRule="auto"/>
              <w:rPr>
                <w:rFonts w:ascii="Times New Roman" w:hAnsi="Times New Roman" w:cs="Times New Roman"/>
                <w:b/>
                <w:sz w:val="24"/>
                <w:szCs w:val="24"/>
              </w:rPr>
            </w:pPr>
            <w:r w:rsidRPr="00B26827">
              <w:rPr>
                <w:rFonts w:ascii="Times New Roman" w:hAnsi="Times New Roman" w:cs="Times New Roman"/>
                <w:b/>
                <w:sz w:val="24"/>
                <w:szCs w:val="24"/>
              </w:rPr>
              <w:t>Eil. Nr.</w:t>
            </w:r>
          </w:p>
        </w:tc>
        <w:tc>
          <w:tcPr>
            <w:tcW w:w="1809" w:type="dxa"/>
            <w:tcBorders>
              <w:top w:val="single" w:sz="4" w:space="0" w:color="auto"/>
              <w:left w:val="single" w:sz="4" w:space="0" w:color="auto"/>
              <w:bottom w:val="single" w:sz="4" w:space="0" w:color="auto"/>
              <w:right w:val="single" w:sz="4" w:space="0" w:color="auto"/>
            </w:tcBorders>
          </w:tcPr>
          <w:p w14:paraId="7ABD7C33" w14:textId="77777777" w:rsidR="00B26827" w:rsidRPr="00B26827" w:rsidRDefault="00B26827" w:rsidP="00B26827">
            <w:pPr>
              <w:spacing w:after="0" w:line="240" w:lineRule="auto"/>
              <w:rPr>
                <w:rFonts w:ascii="Times New Roman" w:hAnsi="Times New Roman" w:cs="Times New Roman"/>
                <w:b/>
                <w:sz w:val="24"/>
                <w:szCs w:val="24"/>
              </w:rPr>
            </w:pPr>
            <w:r w:rsidRPr="00B26827">
              <w:rPr>
                <w:rFonts w:ascii="Times New Roman" w:hAnsi="Times New Roman" w:cs="Times New Roman"/>
                <w:b/>
                <w:sz w:val="24"/>
                <w:szCs w:val="24"/>
              </w:rPr>
              <w:t>Parametras</w:t>
            </w:r>
          </w:p>
        </w:tc>
        <w:tc>
          <w:tcPr>
            <w:tcW w:w="7088" w:type="dxa"/>
            <w:tcBorders>
              <w:top w:val="single" w:sz="4" w:space="0" w:color="auto"/>
              <w:left w:val="single" w:sz="4" w:space="0" w:color="auto"/>
              <w:bottom w:val="single" w:sz="4" w:space="0" w:color="auto"/>
              <w:right w:val="single" w:sz="4" w:space="0" w:color="auto"/>
            </w:tcBorders>
          </w:tcPr>
          <w:p w14:paraId="5252B3E0" w14:textId="77777777" w:rsidR="00B26827" w:rsidRPr="00B26827" w:rsidRDefault="00B26827" w:rsidP="00B26827">
            <w:pPr>
              <w:spacing w:after="0" w:line="240" w:lineRule="auto"/>
              <w:rPr>
                <w:rFonts w:ascii="Times New Roman" w:hAnsi="Times New Roman" w:cs="Times New Roman"/>
                <w:b/>
                <w:sz w:val="24"/>
                <w:szCs w:val="24"/>
              </w:rPr>
            </w:pPr>
            <w:r w:rsidRPr="00B26827">
              <w:rPr>
                <w:rFonts w:ascii="Times New Roman" w:hAnsi="Times New Roman" w:cs="Times New Roman"/>
                <w:b/>
                <w:sz w:val="24"/>
                <w:szCs w:val="24"/>
              </w:rPr>
              <w:t>Reikalavimai</w:t>
            </w:r>
          </w:p>
        </w:tc>
      </w:tr>
      <w:tr w:rsidR="00B26827" w:rsidRPr="00B26827" w14:paraId="4F34B7B7" w14:textId="77777777" w:rsidTr="00605B81">
        <w:tc>
          <w:tcPr>
            <w:tcW w:w="601" w:type="dxa"/>
            <w:tcBorders>
              <w:top w:val="single" w:sz="4" w:space="0" w:color="auto"/>
              <w:left w:val="single" w:sz="4" w:space="0" w:color="auto"/>
              <w:bottom w:val="single" w:sz="4" w:space="0" w:color="auto"/>
              <w:right w:val="single" w:sz="4" w:space="0" w:color="auto"/>
            </w:tcBorders>
          </w:tcPr>
          <w:p w14:paraId="1F509DFB"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1.</w:t>
            </w:r>
          </w:p>
        </w:tc>
        <w:tc>
          <w:tcPr>
            <w:tcW w:w="1809" w:type="dxa"/>
            <w:tcBorders>
              <w:top w:val="single" w:sz="4" w:space="0" w:color="auto"/>
              <w:left w:val="single" w:sz="4" w:space="0" w:color="auto"/>
              <w:bottom w:val="single" w:sz="4" w:space="0" w:color="auto"/>
              <w:right w:val="single" w:sz="4" w:space="0" w:color="auto"/>
            </w:tcBorders>
          </w:tcPr>
          <w:p w14:paraId="72C959A8"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Gamintojas, modelis, pavadinimas, versija.</w:t>
            </w:r>
          </w:p>
        </w:tc>
        <w:tc>
          <w:tcPr>
            <w:tcW w:w="7088" w:type="dxa"/>
            <w:tcBorders>
              <w:top w:val="single" w:sz="4" w:space="0" w:color="auto"/>
              <w:left w:val="single" w:sz="4" w:space="0" w:color="auto"/>
              <w:bottom w:val="single" w:sz="4" w:space="0" w:color="auto"/>
              <w:right w:val="single" w:sz="4" w:space="0" w:color="auto"/>
            </w:tcBorders>
          </w:tcPr>
          <w:p w14:paraId="31817A11"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Nurodyti siūlomos duomenų saugyklos parametrus įskaitant ir gamintoją.</w:t>
            </w:r>
          </w:p>
        </w:tc>
      </w:tr>
      <w:tr w:rsidR="00B26827" w:rsidRPr="00B26827" w14:paraId="5D6C3515" w14:textId="77777777" w:rsidTr="00605B81">
        <w:trPr>
          <w:trHeight w:val="1067"/>
        </w:trPr>
        <w:tc>
          <w:tcPr>
            <w:tcW w:w="601" w:type="dxa"/>
            <w:tcBorders>
              <w:top w:val="single" w:sz="4" w:space="0" w:color="auto"/>
              <w:left w:val="single" w:sz="4" w:space="0" w:color="auto"/>
              <w:bottom w:val="single" w:sz="4" w:space="0" w:color="auto"/>
              <w:right w:val="single" w:sz="4" w:space="0" w:color="auto"/>
            </w:tcBorders>
          </w:tcPr>
          <w:p w14:paraId="3478C3A5"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2.</w:t>
            </w:r>
          </w:p>
          <w:p w14:paraId="17F65474" w14:textId="77777777" w:rsidR="00B26827" w:rsidRPr="00B26827" w:rsidRDefault="00B26827" w:rsidP="00B26827">
            <w:pPr>
              <w:spacing w:after="0" w:line="240" w:lineRule="auto"/>
              <w:rPr>
                <w:rFonts w:ascii="Times New Roman" w:hAnsi="Times New Roman" w:cs="Times New Roman"/>
                <w:sz w:val="24"/>
                <w:szCs w:val="24"/>
              </w:rPr>
            </w:pPr>
          </w:p>
        </w:tc>
        <w:tc>
          <w:tcPr>
            <w:tcW w:w="1809" w:type="dxa"/>
            <w:tcBorders>
              <w:top w:val="single" w:sz="4" w:space="0" w:color="auto"/>
              <w:left w:val="single" w:sz="4" w:space="0" w:color="auto"/>
              <w:bottom w:val="single" w:sz="4" w:space="0" w:color="auto"/>
              <w:right w:val="single" w:sz="4" w:space="0" w:color="auto"/>
            </w:tcBorders>
          </w:tcPr>
          <w:p w14:paraId="6012B2DE"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lang w:eastAsia="ar-SA"/>
              </w:rPr>
              <w:t>Duomenų saugyklos tipas</w:t>
            </w:r>
          </w:p>
        </w:tc>
        <w:tc>
          <w:tcPr>
            <w:tcW w:w="7088" w:type="dxa"/>
            <w:tcBorders>
              <w:top w:val="single" w:sz="4" w:space="0" w:color="auto"/>
              <w:left w:val="single" w:sz="4" w:space="0" w:color="auto"/>
              <w:bottom w:val="single" w:sz="4" w:space="0" w:color="auto"/>
              <w:right w:val="single" w:sz="4" w:space="0" w:color="auto"/>
            </w:tcBorders>
          </w:tcPr>
          <w:p w14:paraId="4864C87D" w14:textId="77777777" w:rsidR="00B26827" w:rsidRPr="00B26827" w:rsidRDefault="00B26827" w:rsidP="00B26827">
            <w:pPr>
              <w:tabs>
                <w:tab w:val="left" w:pos="612"/>
              </w:tabs>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lang w:eastAsia="ar-SA"/>
              </w:rPr>
              <w:t xml:space="preserve">SAN tipo diskinė duomenų saugykla. Turi būti įdiegtos techninės ir programinės priemonės, leidžiančios jungtis, rašyti bei skaityti duomenis iš išorinių darbo stočių duomenų blokų FC ir </w:t>
            </w:r>
            <w:proofErr w:type="spellStart"/>
            <w:r w:rsidRPr="00B26827">
              <w:rPr>
                <w:rFonts w:ascii="Times New Roman" w:hAnsi="Times New Roman" w:cs="Times New Roman"/>
                <w:sz w:val="24"/>
                <w:szCs w:val="24"/>
                <w:lang w:eastAsia="ar-SA"/>
              </w:rPr>
              <w:t>iSCSI</w:t>
            </w:r>
            <w:proofErr w:type="spellEnd"/>
            <w:r w:rsidRPr="00B26827">
              <w:rPr>
                <w:rFonts w:ascii="Times New Roman" w:hAnsi="Times New Roman" w:cs="Times New Roman"/>
                <w:sz w:val="24"/>
                <w:szCs w:val="24"/>
                <w:lang w:eastAsia="ar-SA"/>
              </w:rPr>
              <w:t xml:space="preserve"> protokolais. Saugyklos architektūra (ir pateikiamas modelis) turi būti skirtas </w:t>
            </w:r>
            <w:proofErr w:type="spellStart"/>
            <w:r w:rsidRPr="00B26827">
              <w:rPr>
                <w:rFonts w:ascii="Times New Roman" w:hAnsi="Times New Roman" w:cs="Times New Roman"/>
                <w:sz w:val="24"/>
                <w:szCs w:val="24"/>
                <w:lang w:eastAsia="ar-SA"/>
              </w:rPr>
              <w:t>NVMe</w:t>
            </w:r>
            <w:proofErr w:type="spellEnd"/>
            <w:r w:rsidRPr="00B26827">
              <w:rPr>
                <w:rFonts w:ascii="Times New Roman" w:hAnsi="Times New Roman" w:cs="Times New Roman"/>
                <w:sz w:val="24"/>
                <w:szCs w:val="24"/>
                <w:lang w:eastAsia="ar-SA"/>
              </w:rPr>
              <w:t xml:space="preserve"> SSD tipo diskams ir sujungimui su tarnybinėmis stotimis turi būti palaikomas </w:t>
            </w:r>
            <w:proofErr w:type="spellStart"/>
            <w:r w:rsidRPr="00B26827">
              <w:rPr>
                <w:rFonts w:ascii="Times New Roman" w:hAnsi="Times New Roman" w:cs="Times New Roman"/>
                <w:sz w:val="24"/>
                <w:szCs w:val="24"/>
                <w:lang w:eastAsia="ar-SA"/>
              </w:rPr>
              <w:t>NVMe</w:t>
            </w:r>
            <w:proofErr w:type="spellEnd"/>
            <w:r w:rsidRPr="00B26827">
              <w:rPr>
                <w:rFonts w:ascii="Times New Roman" w:hAnsi="Times New Roman" w:cs="Times New Roman"/>
                <w:sz w:val="24"/>
                <w:szCs w:val="24"/>
                <w:lang w:eastAsia="ar-SA"/>
              </w:rPr>
              <w:t xml:space="preserve"> protokolas ir turi palaikyti abiejų tipų sujungimus - NVME </w:t>
            </w:r>
            <w:proofErr w:type="spellStart"/>
            <w:r w:rsidRPr="00B26827">
              <w:rPr>
                <w:rFonts w:ascii="Times New Roman" w:hAnsi="Times New Roman" w:cs="Times New Roman"/>
                <w:sz w:val="24"/>
                <w:szCs w:val="24"/>
                <w:lang w:eastAsia="ar-SA"/>
              </w:rPr>
              <w:t>over</w:t>
            </w:r>
            <w:proofErr w:type="spellEnd"/>
            <w:r w:rsidRPr="00B26827">
              <w:rPr>
                <w:rFonts w:ascii="Times New Roman" w:hAnsi="Times New Roman" w:cs="Times New Roman"/>
                <w:sz w:val="24"/>
                <w:szCs w:val="24"/>
                <w:lang w:eastAsia="ar-SA"/>
              </w:rPr>
              <w:t xml:space="preserve"> TCP bei NVME </w:t>
            </w:r>
            <w:proofErr w:type="spellStart"/>
            <w:r w:rsidRPr="00B26827">
              <w:rPr>
                <w:rFonts w:ascii="Times New Roman" w:hAnsi="Times New Roman" w:cs="Times New Roman"/>
                <w:sz w:val="24"/>
                <w:szCs w:val="24"/>
                <w:lang w:eastAsia="ar-SA"/>
              </w:rPr>
              <w:t>over</w:t>
            </w:r>
            <w:proofErr w:type="spellEnd"/>
            <w:r w:rsidRPr="00B26827">
              <w:rPr>
                <w:rFonts w:ascii="Times New Roman" w:hAnsi="Times New Roman" w:cs="Times New Roman"/>
                <w:sz w:val="24"/>
                <w:szCs w:val="24"/>
                <w:lang w:eastAsia="ar-SA"/>
              </w:rPr>
              <w:t xml:space="preserve"> FC.</w:t>
            </w:r>
          </w:p>
        </w:tc>
      </w:tr>
      <w:tr w:rsidR="00B26827" w:rsidRPr="00B26827" w14:paraId="225C05A3" w14:textId="77777777" w:rsidTr="00605B81">
        <w:trPr>
          <w:trHeight w:val="1067"/>
        </w:trPr>
        <w:tc>
          <w:tcPr>
            <w:tcW w:w="601" w:type="dxa"/>
            <w:tcBorders>
              <w:top w:val="single" w:sz="4" w:space="0" w:color="auto"/>
              <w:left w:val="single" w:sz="4" w:space="0" w:color="auto"/>
              <w:bottom w:val="single" w:sz="4" w:space="0" w:color="auto"/>
              <w:right w:val="single" w:sz="4" w:space="0" w:color="auto"/>
            </w:tcBorders>
          </w:tcPr>
          <w:p w14:paraId="1B3D4005"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lastRenderedPageBreak/>
              <w:t>3.</w:t>
            </w:r>
          </w:p>
        </w:tc>
        <w:tc>
          <w:tcPr>
            <w:tcW w:w="1809" w:type="dxa"/>
            <w:tcBorders>
              <w:top w:val="single" w:sz="4" w:space="0" w:color="auto"/>
              <w:left w:val="single" w:sz="4" w:space="0" w:color="auto"/>
              <w:bottom w:val="single" w:sz="4" w:space="0" w:color="auto"/>
              <w:right w:val="single" w:sz="4" w:space="0" w:color="auto"/>
            </w:tcBorders>
          </w:tcPr>
          <w:p w14:paraId="17CDCE0B"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Architektūra</w:t>
            </w:r>
          </w:p>
        </w:tc>
        <w:tc>
          <w:tcPr>
            <w:tcW w:w="7088" w:type="dxa"/>
            <w:tcBorders>
              <w:top w:val="single" w:sz="4" w:space="0" w:color="auto"/>
              <w:left w:val="single" w:sz="4" w:space="0" w:color="auto"/>
              <w:bottom w:val="single" w:sz="4" w:space="0" w:color="auto"/>
              <w:right w:val="single" w:sz="4" w:space="0" w:color="auto"/>
            </w:tcBorders>
          </w:tcPr>
          <w:p w14:paraId="4D6647C0" w14:textId="77777777" w:rsidR="00B26827" w:rsidRPr="00B26827" w:rsidRDefault="00B26827" w:rsidP="00B26827">
            <w:pPr>
              <w:tabs>
                <w:tab w:val="left" w:pos="612"/>
              </w:tabs>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Duomenų saugyklos architektūra turi užtikrinti horizontalų ir (ar) vertikalų plėtimą, aukštą patikimumą (HA), „</w:t>
            </w:r>
            <w:proofErr w:type="spellStart"/>
            <w:r w:rsidRPr="00B26827">
              <w:rPr>
                <w:rFonts w:ascii="Times New Roman" w:hAnsi="Times New Roman" w:cs="Times New Roman"/>
                <w:sz w:val="24"/>
                <w:szCs w:val="24"/>
              </w:rPr>
              <w:t>no</w:t>
            </w:r>
            <w:proofErr w:type="spellEnd"/>
            <w:r w:rsidRPr="00B26827">
              <w:rPr>
                <w:rFonts w:ascii="Times New Roman" w:hAnsi="Times New Roman" w:cs="Times New Roman"/>
                <w:sz w:val="24"/>
                <w:szCs w:val="24"/>
              </w:rPr>
              <w:t xml:space="preserve"> </w:t>
            </w:r>
            <w:proofErr w:type="spellStart"/>
            <w:r w:rsidRPr="00B26827">
              <w:rPr>
                <w:rFonts w:ascii="Times New Roman" w:hAnsi="Times New Roman" w:cs="Times New Roman"/>
                <w:sz w:val="24"/>
                <w:szCs w:val="24"/>
              </w:rPr>
              <w:t>single</w:t>
            </w:r>
            <w:proofErr w:type="spellEnd"/>
            <w:r w:rsidRPr="00B26827">
              <w:rPr>
                <w:rFonts w:ascii="Times New Roman" w:hAnsi="Times New Roman" w:cs="Times New Roman"/>
                <w:sz w:val="24"/>
                <w:szCs w:val="24"/>
              </w:rPr>
              <w:t xml:space="preserve"> </w:t>
            </w:r>
            <w:proofErr w:type="spellStart"/>
            <w:r w:rsidRPr="00B26827">
              <w:rPr>
                <w:rFonts w:ascii="Times New Roman" w:hAnsi="Times New Roman" w:cs="Times New Roman"/>
                <w:sz w:val="24"/>
                <w:szCs w:val="24"/>
              </w:rPr>
              <w:t>point</w:t>
            </w:r>
            <w:proofErr w:type="spellEnd"/>
            <w:r w:rsidRPr="00B26827">
              <w:rPr>
                <w:rFonts w:ascii="Times New Roman" w:hAnsi="Times New Roman" w:cs="Times New Roman"/>
                <w:sz w:val="24"/>
                <w:szCs w:val="24"/>
              </w:rPr>
              <w:t xml:space="preserve"> </w:t>
            </w:r>
            <w:proofErr w:type="spellStart"/>
            <w:r w:rsidRPr="00B26827">
              <w:rPr>
                <w:rFonts w:ascii="Times New Roman" w:hAnsi="Times New Roman" w:cs="Times New Roman"/>
                <w:sz w:val="24"/>
                <w:szCs w:val="24"/>
              </w:rPr>
              <w:t>of</w:t>
            </w:r>
            <w:proofErr w:type="spellEnd"/>
            <w:r w:rsidRPr="00B26827">
              <w:rPr>
                <w:rFonts w:ascii="Times New Roman" w:hAnsi="Times New Roman" w:cs="Times New Roman"/>
                <w:sz w:val="24"/>
                <w:szCs w:val="24"/>
              </w:rPr>
              <w:t xml:space="preserve"> </w:t>
            </w:r>
            <w:proofErr w:type="spellStart"/>
            <w:r w:rsidRPr="00B26827">
              <w:rPr>
                <w:rFonts w:ascii="Times New Roman" w:hAnsi="Times New Roman" w:cs="Times New Roman"/>
                <w:sz w:val="24"/>
                <w:szCs w:val="24"/>
              </w:rPr>
              <w:t>failure</w:t>
            </w:r>
            <w:proofErr w:type="spellEnd"/>
            <w:r w:rsidRPr="00B26827">
              <w:rPr>
                <w:rFonts w:ascii="Times New Roman" w:hAnsi="Times New Roman" w:cs="Times New Roman"/>
                <w:sz w:val="24"/>
                <w:szCs w:val="24"/>
              </w:rPr>
              <w:t>“ ir galimybę vykdyti atnaujinimus bei plėtrą be sistemos</w:t>
            </w:r>
          </w:p>
          <w:p w14:paraId="67DB5CBA" w14:textId="77777777" w:rsidR="00B26827" w:rsidRPr="00B26827" w:rsidRDefault="00B26827" w:rsidP="00B26827">
            <w:pPr>
              <w:tabs>
                <w:tab w:val="left" w:pos="612"/>
              </w:tabs>
              <w:spacing w:after="0" w:line="240" w:lineRule="auto"/>
              <w:jc w:val="both"/>
              <w:rPr>
                <w:rFonts w:ascii="Times New Roman" w:hAnsi="Times New Roman" w:cs="Times New Roman"/>
                <w:sz w:val="24"/>
                <w:szCs w:val="24"/>
                <w:lang w:val="en-US"/>
              </w:rPr>
            </w:pPr>
            <w:r w:rsidRPr="00B26827">
              <w:rPr>
                <w:rFonts w:ascii="Times New Roman" w:hAnsi="Times New Roman" w:cs="Times New Roman"/>
                <w:sz w:val="24"/>
                <w:szCs w:val="24"/>
              </w:rPr>
              <w:t>darbo sutrikdymo.</w:t>
            </w:r>
          </w:p>
          <w:p w14:paraId="65812C73" w14:textId="77777777" w:rsidR="00B26827" w:rsidRPr="00B26827" w:rsidRDefault="00B26827" w:rsidP="00B26827">
            <w:pPr>
              <w:tabs>
                <w:tab w:val="left" w:pos="612"/>
              </w:tabs>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Visi siūlomos duomenų saugyklos komponentai turi būti dubliuoti („</w:t>
            </w:r>
            <w:proofErr w:type="spellStart"/>
            <w:r w:rsidRPr="00B26827">
              <w:rPr>
                <w:rFonts w:ascii="Times New Roman" w:hAnsi="Times New Roman" w:cs="Times New Roman"/>
                <w:sz w:val="24"/>
                <w:szCs w:val="24"/>
              </w:rPr>
              <w:t>no</w:t>
            </w:r>
            <w:proofErr w:type="spellEnd"/>
            <w:r w:rsidRPr="00B26827">
              <w:rPr>
                <w:rFonts w:ascii="Times New Roman" w:hAnsi="Times New Roman" w:cs="Times New Roman"/>
                <w:sz w:val="24"/>
                <w:szCs w:val="24"/>
              </w:rPr>
              <w:t xml:space="preserve"> </w:t>
            </w:r>
            <w:proofErr w:type="spellStart"/>
            <w:r w:rsidRPr="00B26827">
              <w:rPr>
                <w:rFonts w:ascii="Times New Roman" w:hAnsi="Times New Roman" w:cs="Times New Roman"/>
                <w:sz w:val="24"/>
                <w:szCs w:val="24"/>
              </w:rPr>
              <w:t>single</w:t>
            </w:r>
            <w:proofErr w:type="spellEnd"/>
            <w:r w:rsidRPr="00B26827">
              <w:rPr>
                <w:rFonts w:ascii="Times New Roman" w:hAnsi="Times New Roman" w:cs="Times New Roman"/>
                <w:sz w:val="24"/>
                <w:szCs w:val="24"/>
              </w:rPr>
              <w:t xml:space="preserve"> </w:t>
            </w:r>
            <w:proofErr w:type="spellStart"/>
            <w:r w:rsidRPr="00B26827">
              <w:rPr>
                <w:rFonts w:ascii="Times New Roman" w:hAnsi="Times New Roman" w:cs="Times New Roman"/>
                <w:sz w:val="24"/>
                <w:szCs w:val="24"/>
              </w:rPr>
              <w:t>point</w:t>
            </w:r>
            <w:proofErr w:type="spellEnd"/>
            <w:r w:rsidRPr="00B26827">
              <w:rPr>
                <w:rFonts w:ascii="Times New Roman" w:hAnsi="Times New Roman" w:cs="Times New Roman"/>
                <w:sz w:val="24"/>
                <w:szCs w:val="24"/>
              </w:rPr>
              <w:t xml:space="preserve"> </w:t>
            </w:r>
            <w:proofErr w:type="spellStart"/>
            <w:r w:rsidRPr="00B26827">
              <w:rPr>
                <w:rFonts w:ascii="Times New Roman" w:hAnsi="Times New Roman" w:cs="Times New Roman"/>
                <w:sz w:val="24"/>
                <w:szCs w:val="24"/>
              </w:rPr>
              <w:t>of</w:t>
            </w:r>
            <w:proofErr w:type="spellEnd"/>
            <w:r w:rsidRPr="00B26827">
              <w:rPr>
                <w:rFonts w:ascii="Times New Roman" w:hAnsi="Times New Roman" w:cs="Times New Roman"/>
                <w:sz w:val="24"/>
                <w:szCs w:val="24"/>
              </w:rPr>
              <w:t xml:space="preserve"> </w:t>
            </w:r>
            <w:proofErr w:type="spellStart"/>
            <w:r w:rsidRPr="00B26827">
              <w:rPr>
                <w:rFonts w:ascii="Times New Roman" w:hAnsi="Times New Roman" w:cs="Times New Roman"/>
                <w:sz w:val="24"/>
                <w:szCs w:val="24"/>
              </w:rPr>
              <w:t>failure</w:t>
            </w:r>
            <w:proofErr w:type="spellEnd"/>
            <w:r w:rsidRPr="00B26827">
              <w:rPr>
                <w:rFonts w:ascii="Times New Roman" w:hAnsi="Times New Roman" w:cs="Times New Roman"/>
                <w:sz w:val="24"/>
                <w:szCs w:val="24"/>
              </w:rPr>
              <w:t>“), įskaitant valdiklius, maitinimo šaltinius, ventiliatorius.</w:t>
            </w:r>
          </w:p>
          <w:p w14:paraId="279332A9" w14:textId="77777777" w:rsidR="00B26827" w:rsidRPr="00B26827" w:rsidRDefault="00B26827" w:rsidP="00B26827">
            <w:pPr>
              <w:tabs>
                <w:tab w:val="left" w:pos="612"/>
              </w:tabs>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Turi būti galimybė kurti virtualias saugyklas priklausomai nuo vartotojų poreikio.</w:t>
            </w:r>
          </w:p>
          <w:p w14:paraId="550B5309" w14:textId="77777777" w:rsidR="00B26827" w:rsidRPr="00B26827" w:rsidRDefault="00B26827" w:rsidP="00B26827">
            <w:pPr>
              <w:tabs>
                <w:tab w:val="left" w:pos="612"/>
              </w:tabs>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Turi būti galimybė nestabdant saugyklos darbo plėsti vartotojui prieinamą talpą, plečiant diskinę talpą.</w:t>
            </w:r>
          </w:p>
          <w:p w14:paraId="2E7D71B6" w14:textId="77777777" w:rsidR="00B26827" w:rsidRPr="00B26827" w:rsidRDefault="00B26827" w:rsidP="00B26827">
            <w:pPr>
              <w:tabs>
                <w:tab w:val="left" w:pos="612"/>
              </w:tabs>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Duomenų saugyklos architektūra turi užtikrinti nepertraukiamą duomenų saugyklos darbą, valdiklių ir</w:t>
            </w:r>
          </w:p>
          <w:p w14:paraId="1D802D1C" w14:textId="77777777" w:rsidR="00B26827" w:rsidRPr="00B26827" w:rsidRDefault="00B26827" w:rsidP="00B26827">
            <w:pPr>
              <w:tabs>
                <w:tab w:val="left" w:pos="612"/>
              </w:tabs>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SSD diskų vidinės programinės įrangos atnaujinimo metu („</w:t>
            </w:r>
            <w:proofErr w:type="spellStart"/>
            <w:r w:rsidRPr="00B26827">
              <w:rPr>
                <w:rFonts w:ascii="Times New Roman" w:hAnsi="Times New Roman" w:cs="Times New Roman"/>
                <w:sz w:val="24"/>
                <w:szCs w:val="24"/>
              </w:rPr>
              <w:t>non-disruptive</w:t>
            </w:r>
            <w:proofErr w:type="spellEnd"/>
            <w:r w:rsidRPr="00B26827">
              <w:rPr>
                <w:rFonts w:ascii="Times New Roman" w:hAnsi="Times New Roman" w:cs="Times New Roman"/>
                <w:sz w:val="24"/>
                <w:szCs w:val="24"/>
              </w:rPr>
              <w:t xml:space="preserve"> </w:t>
            </w:r>
            <w:proofErr w:type="spellStart"/>
            <w:r w:rsidRPr="00B26827">
              <w:rPr>
                <w:rFonts w:ascii="Times New Roman" w:hAnsi="Times New Roman" w:cs="Times New Roman"/>
                <w:sz w:val="24"/>
                <w:szCs w:val="24"/>
              </w:rPr>
              <w:t>online</w:t>
            </w:r>
            <w:proofErr w:type="spellEnd"/>
            <w:r w:rsidRPr="00B26827">
              <w:rPr>
                <w:rFonts w:ascii="Times New Roman" w:hAnsi="Times New Roman" w:cs="Times New Roman"/>
                <w:sz w:val="24"/>
                <w:szCs w:val="24"/>
              </w:rPr>
              <w:t xml:space="preserve"> </w:t>
            </w:r>
            <w:proofErr w:type="spellStart"/>
            <w:r w:rsidRPr="00B26827">
              <w:rPr>
                <w:rFonts w:ascii="Times New Roman" w:hAnsi="Times New Roman" w:cs="Times New Roman"/>
                <w:sz w:val="24"/>
                <w:szCs w:val="24"/>
              </w:rPr>
              <w:t>firmware</w:t>
            </w:r>
            <w:proofErr w:type="spellEnd"/>
            <w:r w:rsidRPr="00B26827">
              <w:rPr>
                <w:rFonts w:ascii="Times New Roman" w:hAnsi="Times New Roman" w:cs="Times New Roman"/>
                <w:sz w:val="24"/>
                <w:szCs w:val="24"/>
              </w:rPr>
              <w:t xml:space="preserve"> </w:t>
            </w:r>
            <w:proofErr w:type="spellStart"/>
            <w:r w:rsidRPr="00B26827">
              <w:rPr>
                <w:rFonts w:ascii="Times New Roman" w:hAnsi="Times New Roman" w:cs="Times New Roman"/>
                <w:sz w:val="24"/>
                <w:szCs w:val="24"/>
              </w:rPr>
              <w:t>upgrade</w:t>
            </w:r>
            <w:proofErr w:type="spellEnd"/>
            <w:r w:rsidRPr="00B26827">
              <w:rPr>
                <w:rFonts w:ascii="Times New Roman" w:hAnsi="Times New Roman" w:cs="Times New Roman"/>
                <w:sz w:val="24"/>
                <w:szCs w:val="24"/>
              </w:rPr>
              <w:t>“).</w:t>
            </w:r>
          </w:p>
          <w:p w14:paraId="594F446A" w14:textId="77777777" w:rsidR="00B26827" w:rsidRPr="00B26827" w:rsidRDefault="00B26827" w:rsidP="00B26827">
            <w:pPr>
              <w:tabs>
                <w:tab w:val="left" w:pos="612"/>
              </w:tabs>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Duomenų saugyklos architektūra turi užtikrinti, kad gedimo atveju visi duomenys būtų pasiekiami per</w:t>
            </w:r>
          </w:p>
          <w:p w14:paraId="51008E05" w14:textId="77777777" w:rsidR="00B26827" w:rsidRPr="00B26827" w:rsidRDefault="00B26827" w:rsidP="00B26827">
            <w:pPr>
              <w:tabs>
                <w:tab w:val="left" w:pos="612"/>
              </w:tabs>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likusius veikiančius valdiklius, automatiškai perskirstant I/O apkrovą.</w:t>
            </w:r>
          </w:p>
          <w:p w14:paraId="1D5524CB" w14:textId="77777777" w:rsidR="00B26827" w:rsidRPr="00B26827" w:rsidRDefault="00B26827" w:rsidP="00B26827">
            <w:pPr>
              <w:tabs>
                <w:tab w:val="left" w:pos="612"/>
              </w:tabs>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Duomenų saugykla turi užtikrinti optimalų I/O apkrovos paskirstymą tarp diskų ir valdiklių.</w:t>
            </w:r>
          </w:p>
          <w:p w14:paraId="66714474" w14:textId="77777777" w:rsidR="00B26827" w:rsidRPr="00B26827" w:rsidRDefault="00B26827" w:rsidP="00B26827">
            <w:pPr>
              <w:tabs>
                <w:tab w:val="left" w:pos="612"/>
              </w:tabs>
              <w:spacing w:after="0" w:line="240" w:lineRule="auto"/>
              <w:jc w:val="both"/>
              <w:rPr>
                <w:rFonts w:ascii="Times New Roman" w:hAnsi="Times New Roman" w:cs="Times New Roman"/>
                <w:sz w:val="24"/>
                <w:szCs w:val="24"/>
              </w:rPr>
            </w:pPr>
          </w:p>
        </w:tc>
      </w:tr>
      <w:tr w:rsidR="00B26827" w:rsidRPr="00B26827" w14:paraId="77BB88C5" w14:textId="77777777" w:rsidTr="00605B81">
        <w:trPr>
          <w:trHeight w:val="641"/>
        </w:trPr>
        <w:tc>
          <w:tcPr>
            <w:tcW w:w="601" w:type="dxa"/>
            <w:tcBorders>
              <w:top w:val="single" w:sz="4" w:space="0" w:color="auto"/>
              <w:left w:val="single" w:sz="4" w:space="0" w:color="auto"/>
              <w:bottom w:val="single" w:sz="4" w:space="0" w:color="auto"/>
              <w:right w:val="single" w:sz="4" w:space="0" w:color="auto"/>
            </w:tcBorders>
          </w:tcPr>
          <w:p w14:paraId="3F50FC7B"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 xml:space="preserve">4. </w:t>
            </w:r>
          </w:p>
        </w:tc>
        <w:tc>
          <w:tcPr>
            <w:tcW w:w="1809" w:type="dxa"/>
            <w:tcBorders>
              <w:top w:val="single" w:sz="4" w:space="0" w:color="auto"/>
              <w:left w:val="single" w:sz="4" w:space="0" w:color="auto"/>
              <w:bottom w:val="single" w:sz="4" w:space="0" w:color="auto"/>
              <w:right w:val="single" w:sz="4" w:space="0" w:color="auto"/>
            </w:tcBorders>
          </w:tcPr>
          <w:p w14:paraId="20F2D25A"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Naudinga talpa, RAID apsaugos lygis, atsarginė erdvė, diskų tipas, kiekis ir plečiamumas</w:t>
            </w:r>
          </w:p>
        </w:tc>
        <w:tc>
          <w:tcPr>
            <w:tcW w:w="7088" w:type="dxa"/>
            <w:tcBorders>
              <w:top w:val="single" w:sz="4" w:space="0" w:color="auto"/>
              <w:left w:val="single" w:sz="4" w:space="0" w:color="auto"/>
              <w:bottom w:val="single" w:sz="4" w:space="0" w:color="auto"/>
              <w:right w:val="single" w:sz="4" w:space="0" w:color="auto"/>
            </w:tcBorders>
          </w:tcPr>
          <w:p w14:paraId="1E7C8E1B" w14:textId="77777777" w:rsidR="00B26827" w:rsidRPr="00B26827" w:rsidRDefault="00B26827" w:rsidP="00B26827">
            <w:pPr>
              <w:tabs>
                <w:tab w:val="left" w:pos="612"/>
              </w:tabs>
              <w:spacing w:after="0" w:line="240" w:lineRule="auto"/>
              <w:jc w:val="both"/>
              <w:rPr>
                <w:rFonts w:ascii="Times New Roman" w:hAnsi="Times New Roman" w:cs="Times New Roman"/>
                <w:sz w:val="24"/>
                <w:szCs w:val="24"/>
                <w:lang w:eastAsia="ar-SA"/>
              </w:rPr>
            </w:pPr>
            <w:r w:rsidRPr="00B26827">
              <w:rPr>
                <w:rFonts w:ascii="Times New Roman" w:hAnsi="Times New Roman" w:cs="Times New Roman"/>
                <w:sz w:val="24"/>
                <w:szCs w:val="24"/>
                <w:lang w:eastAsia="ar-SA"/>
              </w:rPr>
              <w:t xml:space="preserve">Duomenų saugykla turi turėti ne mažesnę kaip 120 TB bendrą („RAW“) </w:t>
            </w:r>
            <w:proofErr w:type="spellStart"/>
            <w:r w:rsidRPr="00B26827">
              <w:rPr>
                <w:rFonts w:ascii="Times New Roman" w:hAnsi="Times New Roman" w:cs="Times New Roman"/>
                <w:sz w:val="24"/>
                <w:szCs w:val="24"/>
                <w:lang w:eastAsia="ar-SA"/>
              </w:rPr>
              <w:t>NVMe</w:t>
            </w:r>
            <w:proofErr w:type="spellEnd"/>
            <w:r w:rsidRPr="00B26827">
              <w:rPr>
                <w:rFonts w:ascii="Times New Roman" w:hAnsi="Times New Roman" w:cs="Times New Roman"/>
                <w:sz w:val="24"/>
                <w:szCs w:val="24"/>
                <w:lang w:eastAsia="ar-SA"/>
              </w:rPr>
              <w:t xml:space="preserve"> SSD talpą, nevertinant RAID, bei duomenų efektyvinimo technologijų.</w:t>
            </w:r>
          </w:p>
          <w:p w14:paraId="2B645942" w14:textId="77777777" w:rsidR="00B26827" w:rsidRPr="00B26827" w:rsidRDefault="00B26827" w:rsidP="00B26827">
            <w:pPr>
              <w:shd w:val="clear" w:color="auto" w:fill="FFFFFF"/>
              <w:tabs>
                <w:tab w:val="left" w:pos="612"/>
              </w:tabs>
              <w:spacing w:after="0" w:line="240" w:lineRule="auto"/>
              <w:jc w:val="both"/>
              <w:rPr>
                <w:rFonts w:ascii="Times New Roman" w:hAnsi="Times New Roman" w:cs="Times New Roman"/>
                <w:sz w:val="24"/>
                <w:szCs w:val="24"/>
                <w:lang w:eastAsia="ar-SA"/>
              </w:rPr>
            </w:pPr>
            <w:r w:rsidRPr="00B26827">
              <w:rPr>
                <w:rFonts w:ascii="Times New Roman" w:hAnsi="Times New Roman" w:cs="Times New Roman"/>
                <w:sz w:val="24"/>
                <w:szCs w:val="24"/>
                <w:lang w:eastAsia="ar-SA"/>
              </w:rPr>
              <w:t>Siekiant užtikrinti didesnį patikimumą, turi palaikyti RAID6 ar ne blogesnio patikimumo algoritmą. Turi būti rezervuotas „</w:t>
            </w:r>
            <w:proofErr w:type="spellStart"/>
            <w:r w:rsidRPr="00B26827">
              <w:rPr>
                <w:rFonts w:ascii="Times New Roman" w:hAnsi="Times New Roman" w:cs="Times New Roman"/>
                <w:sz w:val="24"/>
                <w:szCs w:val="24"/>
                <w:lang w:eastAsia="ar-SA"/>
              </w:rPr>
              <w:t>hot</w:t>
            </w:r>
            <w:proofErr w:type="spellEnd"/>
            <w:r w:rsidRPr="00B26827">
              <w:rPr>
                <w:rFonts w:ascii="Times New Roman" w:hAnsi="Times New Roman" w:cs="Times New Roman"/>
                <w:sz w:val="24"/>
                <w:szCs w:val="24"/>
                <w:lang w:eastAsia="ar-SA"/>
              </w:rPr>
              <w:t xml:space="preserve"> spare“ atsarginis diskas, arba virtuali atsarginė erdvė, kuris/kuri būtų automatiškai prijungtas/a sugedus veikiantiems diskams.</w:t>
            </w:r>
          </w:p>
          <w:p w14:paraId="43C0FC56" w14:textId="77777777" w:rsidR="00B26827" w:rsidRPr="00B26827" w:rsidRDefault="00B26827" w:rsidP="00B26827">
            <w:pPr>
              <w:tabs>
                <w:tab w:val="left" w:pos="612"/>
              </w:tabs>
              <w:spacing w:after="0" w:line="240" w:lineRule="auto"/>
              <w:jc w:val="both"/>
              <w:rPr>
                <w:rFonts w:ascii="Times New Roman" w:hAnsi="Times New Roman" w:cs="Times New Roman"/>
                <w:sz w:val="24"/>
                <w:szCs w:val="24"/>
                <w:lang w:eastAsia="ar-SA"/>
              </w:rPr>
            </w:pPr>
            <w:r w:rsidRPr="00B26827">
              <w:rPr>
                <w:rFonts w:ascii="Times New Roman" w:hAnsi="Times New Roman" w:cs="Times New Roman"/>
                <w:sz w:val="24"/>
                <w:szCs w:val="24"/>
                <w:lang w:eastAsia="ar-SA"/>
              </w:rPr>
              <w:t xml:space="preserve">Siūlomi SSD diskai turi šifruoti duomenis („SED“), jei šifravimui reikalingos licencijos, jos turi būti pateiktos. </w:t>
            </w:r>
          </w:p>
          <w:p w14:paraId="5D9D5465" w14:textId="77777777" w:rsidR="00B26827" w:rsidRPr="00B26827" w:rsidRDefault="00B26827" w:rsidP="00B26827">
            <w:pPr>
              <w:tabs>
                <w:tab w:val="left" w:pos="612"/>
              </w:tabs>
              <w:spacing w:after="0" w:line="240" w:lineRule="auto"/>
              <w:jc w:val="both"/>
              <w:rPr>
                <w:rFonts w:ascii="Times New Roman" w:hAnsi="Times New Roman" w:cs="Times New Roman"/>
                <w:sz w:val="24"/>
                <w:szCs w:val="24"/>
                <w:lang w:eastAsia="ar-SA"/>
              </w:rPr>
            </w:pPr>
            <w:r w:rsidRPr="00B26827">
              <w:rPr>
                <w:rFonts w:ascii="Times New Roman" w:hAnsi="Times New Roman" w:cs="Times New Roman"/>
                <w:sz w:val="24"/>
                <w:szCs w:val="24"/>
                <w:lang w:eastAsia="ar-SA"/>
              </w:rPr>
              <w:t xml:space="preserve">Turi būti pateikta gamintojo patvirtintas dokumentas, kuriame būtų nurodoma saugyklos naudinga talpa nevertinant duomenų išdubliavimo, suspaudimo, </w:t>
            </w:r>
            <w:proofErr w:type="spellStart"/>
            <w:r w:rsidRPr="00B26827">
              <w:rPr>
                <w:rFonts w:ascii="Times New Roman" w:hAnsi="Times New Roman" w:cs="Times New Roman"/>
                <w:sz w:val="24"/>
                <w:szCs w:val="24"/>
                <w:lang w:eastAsia="ar-SA"/>
              </w:rPr>
              <w:t>thin</w:t>
            </w:r>
            <w:proofErr w:type="spellEnd"/>
            <w:r w:rsidRPr="00B26827">
              <w:rPr>
                <w:rFonts w:ascii="Times New Roman" w:hAnsi="Times New Roman" w:cs="Times New Roman"/>
                <w:sz w:val="24"/>
                <w:szCs w:val="24"/>
                <w:lang w:eastAsia="ar-SA"/>
              </w:rPr>
              <w:t xml:space="preserve"> </w:t>
            </w:r>
            <w:proofErr w:type="spellStart"/>
            <w:r w:rsidRPr="00B26827">
              <w:rPr>
                <w:rFonts w:ascii="Times New Roman" w:hAnsi="Times New Roman" w:cs="Times New Roman"/>
                <w:sz w:val="24"/>
                <w:szCs w:val="24"/>
                <w:lang w:eastAsia="ar-SA"/>
              </w:rPr>
              <w:t>provisioning</w:t>
            </w:r>
            <w:proofErr w:type="spellEnd"/>
            <w:r w:rsidRPr="00B26827">
              <w:rPr>
                <w:rFonts w:ascii="Times New Roman" w:hAnsi="Times New Roman" w:cs="Times New Roman"/>
                <w:sz w:val="24"/>
                <w:szCs w:val="24"/>
                <w:lang w:eastAsia="ar-SA"/>
              </w:rPr>
              <w:t xml:space="preserve"> ir kt. duomenų sumažinimo („data </w:t>
            </w:r>
            <w:proofErr w:type="spellStart"/>
            <w:r w:rsidRPr="00B26827">
              <w:rPr>
                <w:rFonts w:ascii="Times New Roman" w:hAnsi="Times New Roman" w:cs="Times New Roman"/>
                <w:sz w:val="24"/>
                <w:szCs w:val="24"/>
                <w:lang w:eastAsia="ar-SA"/>
              </w:rPr>
              <w:t>reduction</w:t>
            </w:r>
            <w:proofErr w:type="spellEnd"/>
            <w:r w:rsidRPr="00B26827">
              <w:rPr>
                <w:rFonts w:ascii="Times New Roman" w:hAnsi="Times New Roman" w:cs="Times New Roman"/>
                <w:sz w:val="24"/>
                <w:szCs w:val="24"/>
                <w:lang w:eastAsia="ar-SA"/>
              </w:rPr>
              <w:t>“) technologijų.</w:t>
            </w:r>
          </w:p>
        </w:tc>
      </w:tr>
      <w:tr w:rsidR="00B26827" w:rsidRPr="00B26827" w14:paraId="56FCFC82" w14:textId="77777777" w:rsidTr="00605B81">
        <w:trPr>
          <w:trHeight w:val="2314"/>
        </w:trPr>
        <w:tc>
          <w:tcPr>
            <w:tcW w:w="601" w:type="dxa"/>
            <w:tcBorders>
              <w:top w:val="single" w:sz="4" w:space="0" w:color="auto"/>
              <w:left w:val="single" w:sz="4" w:space="0" w:color="auto"/>
              <w:bottom w:val="single" w:sz="4" w:space="0" w:color="auto"/>
              <w:right w:val="single" w:sz="4" w:space="0" w:color="auto"/>
            </w:tcBorders>
          </w:tcPr>
          <w:p w14:paraId="707AE4DA"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5.</w:t>
            </w:r>
          </w:p>
        </w:tc>
        <w:tc>
          <w:tcPr>
            <w:tcW w:w="1809" w:type="dxa"/>
            <w:tcBorders>
              <w:top w:val="single" w:sz="4" w:space="0" w:color="auto"/>
              <w:left w:val="single" w:sz="4" w:space="0" w:color="auto"/>
              <w:bottom w:val="single" w:sz="4" w:space="0" w:color="auto"/>
              <w:right w:val="single" w:sz="4" w:space="0" w:color="auto"/>
            </w:tcBorders>
          </w:tcPr>
          <w:p w14:paraId="35AA5FA1"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Bendras našumas</w:t>
            </w:r>
          </w:p>
        </w:tc>
        <w:tc>
          <w:tcPr>
            <w:tcW w:w="7088" w:type="dxa"/>
            <w:tcBorders>
              <w:top w:val="single" w:sz="4" w:space="0" w:color="auto"/>
              <w:left w:val="single" w:sz="4" w:space="0" w:color="auto"/>
              <w:bottom w:val="single" w:sz="4" w:space="0" w:color="auto"/>
              <w:right w:val="single" w:sz="4" w:space="0" w:color="auto"/>
            </w:tcBorders>
          </w:tcPr>
          <w:p w14:paraId="642374A2" w14:textId="77777777" w:rsidR="00B26827" w:rsidRPr="00B26827" w:rsidRDefault="00B26827" w:rsidP="00B26827">
            <w:pPr>
              <w:tabs>
                <w:tab w:val="left" w:pos="612"/>
              </w:tabs>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Duomenų saugykla siūlomoje konfigūracijoje, esant įjungtoms duomenų glaudinimo funkcijoms, naudojant 32Gb jungtis, turi pasiekti ne mažesnius našumo skaičius, nenaudojant spartinančiosios atminties, kaip atsitiktinės operacijos („</w:t>
            </w:r>
            <w:proofErr w:type="spellStart"/>
            <w:r w:rsidRPr="00B26827">
              <w:rPr>
                <w:rFonts w:ascii="Times New Roman" w:hAnsi="Times New Roman" w:cs="Times New Roman"/>
                <w:sz w:val="24"/>
                <w:szCs w:val="24"/>
              </w:rPr>
              <w:t>random</w:t>
            </w:r>
            <w:proofErr w:type="spellEnd"/>
            <w:r w:rsidRPr="00B26827">
              <w:rPr>
                <w:rFonts w:ascii="Times New Roman" w:hAnsi="Times New Roman" w:cs="Times New Roman"/>
                <w:sz w:val="24"/>
                <w:szCs w:val="24"/>
              </w:rPr>
              <w:t xml:space="preserve">“) 8kB, 60/40, </w:t>
            </w:r>
            <w:proofErr w:type="spellStart"/>
            <w:r w:rsidRPr="00B26827">
              <w:rPr>
                <w:rFonts w:ascii="Times New Roman" w:hAnsi="Times New Roman" w:cs="Times New Roman"/>
                <w:sz w:val="24"/>
                <w:szCs w:val="24"/>
              </w:rPr>
              <w:t>latency</w:t>
            </w:r>
            <w:proofErr w:type="spellEnd"/>
            <w:r w:rsidRPr="00B26827">
              <w:rPr>
                <w:rFonts w:ascii="Times New Roman" w:hAnsi="Times New Roman" w:cs="Times New Roman"/>
                <w:sz w:val="24"/>
                <w:szCs w:val="24"/>
              </w:rPr>
              <w:t xml:space="preserve"> ≤2 </w:t>
            </w:r>
            <w:proofErr w:type="spellStart"/>
            <w:r w:rsidRPr="00B26827">
              <w:rPr>
                <w:rFonts w:ascii="Times New Roman" w:hAnsi="Times New Roman" w:cs="Times New Roman"/>
                <w:sz w:val="24"/>
                <w:szCs w:val="24"/>
              </w:rPr>
              <w:t>ms</w:t>
            </w:r>
            <w:proofErr w:type="spellEnd"/>
            <w:r w:rsidRPr="00B26827">
              <w:rPr>
                <w:rFonts w:ascii="Times New Roman" w:hAnsi="Times New Roman" w:cs="Times New Roman"/>
                <w:sz w:val="24"/>
                <w:szCs w:val="24"/>
              </w:rPr>
              <w:t xml:space="preserve"> – ne mažiau kaip 20000 IOPS, su įjungtomis visomis duomenų efektyvinimo technologijomis (išdubliavimas „</w:t>
            </w:r>
            <w:proofErr w:type="spellStart"/>
            <w:r w:rsidRPr="00B26827">
              <w:rPr>
                <w:rFonts w:ascii="Times New Roman" w:hAnsi="Times New Roman" w:cs="Times New Roman"/>
                <w:sz w:val="24"/>
                <w:szCs w:val="24"/>
              </w:rPr>
              <w:t>deduplication</w:t>
            </w:r>
            <w:proofErr w:type="spellEnd"/>
            <w:r w:rsidRPr="00B26827">
              <w:rPr>
                <w:rFonts w:ascii="Times New Roman" w:hAnsi="Times New Roman" w:cs="Times New Roman"/>
                <w:sz w:val="24"/>
                <w:szCs w:val="24"/>
              </w:rPr>
              <w:t>“, suspaudimas „</w:t>
            </w:r>
            <w:proofErr w:type="spellStart"/>
            <w:r w:rsidRPr="00B26827">
              <w:rPr>
                <w:rFonts w:ascii="Times New Roman" w:hAnsi="Times New Roman" w:cs="Times New Roman"/>
                <w:sz w:val="24"/>
                <w:szCs w:val="24"/>
              </w:rPr>
              <w:t>compression</w:t>
            </w:r>
            <w:proofErr w:type="spellEnd"/>
            <w:r w:rsidRPr="00B26827">
              <w:rPr>
                <w:rFonts w:ascii="Times New Roman" w:hAnsi="Times New Roman" w:cs="Times New Roman"/>
                <w:sz w:val="24"/>
                <w:szCs w:val="24"/>
              </w:rPr>
              <w:t>“ ir „</w:t>
            </w:r>
            <w:proofErr w:type="spellStart"/>
            <w:r w:rsidRPr="00B26827">
              <w:rPr>
                <w:rFonts w:ascii="Times New Roman" w:hAnsi="Times New Roman" w:cs="Times New Roman"/>
                <w:sz w:val="24"/>
                <w:szCs w:val="24"/>
              </w:rPr>
              <w:t>thin</w:t>
            </w:r>
            <w:proofErr w:type="spellEnd"/>
            <w:r w:rsidRPr="00B26827">
              <w:rPr>
                <w:rFonts w:ascii="Times New Roman" w:hAnsi="Times New Roman" w:cs="Times New Roman"/>
                <w:sz w:val="24"/>
                <w:szCs w:val="24"/>
              </w:rPr>
              <w:t xml:space="preserve"> </w:t>
            </w:r>
            <w:proofErr w:type="spellStart"/>
            <w:r w:rsidRPr="00B26827">
              <w:rPr>
                <w:rFonts w:ascii="Times New Roman" w:hAnsi="Times New Roman" w:cs="Times New Roman"/>
                <w:sz w:val="24"/>
                <w:szCs w:val="24"/>
              </w:rPr>
              <w:t>provisioning</w:t>
            </w:r>
            <w:proofErr w:type="spellEnd"/>
            <w:r w:rsidRPr="00B26827">
              <w:rPr>
                <w:rFonts w:ascii="Times New Roman" w:hAnsi="Times New Roman" w:cs="Times New Roman"/>
                <w:sz w:val="24"/>
                <w:szCs w:val="24"/>
              </w:rPr>
              <w:t>“)</w:t>
            </w:r>
          </w:p>
          <w:p w14:paraId="3F3E6031" w14:textId="77777777" w:rsidR="00B26827" w:rsidRPr="00B26827" w:rsidRDefault="00B26827" w:rsidP="00B26827">
            <w:pPr>
              <w:tabs>
                <w:tab w:val="left" w:pos="612"/>
              </w:tabs>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Kartu su pasiūlymu pateikti duomenų saugyklos gamintojo našumo vertinimo ataskaitą.</w:t>
            </w:r>
          </w:p>
        </w:tc>
      </w:tr>
      <w:tr w:rsidR="00B26827" w:rsidRPr="00B26827" w14:paraId="105B7389" w14:textId="77777777" w:rsidTr="00605B81">
        <w:trPr>
          <w:trHeight w:val="661"/>
        </w:trPr>
        <w:tc>
          <w:tcPr>
            <w:tcW w:w="601" w:type="dxa"/>
            <w:tcBorders>
              <w:top w:val="single" w:sz="4" w:space="0" w:color="auto"/>
              <w:left w:val="single" w:sz="4" w:space="0" w:color="auto"/>
              <w:bottom w:val="single" w:sz="4" w:space="0" w:color="auto"/>
              <w:right w:val="single" w:sz="4" w:space="0" w:color="auto"/>
            </w:tcBorders>
          </w:tcPr>
          <w:p w14:paraId="426FF6B8"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6.</w:t>
            </w:r>
          </w:p>
        </w:tc>
        <w:tc>
          <w:tcPr>
            <w:tcW w:w="1809" w:type="dxa"/>
            <w:tcBorders>
              <w:top w:val="single" w:sz="4" w:space="0" w:color="auto"/>
              <w:left w:val="single" w:sz="4" w:space="0" w:color="auto"/>
              <w:bottom w:val="single" w:sz="4" w:space="0" w:color="auto"/>
              <w:right w:val="single" w:sz="4" w:space="0" w:color="auto"/>
            </w:tcBorders>
          </w:tcPr>
          <w:p w14:paraId="5C58D579"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Valdikliai</w:t>
            </w:r>
            <w:r w:rsidRPr="00B26827">
              <w:rPr>
                <w:rFonts w:ascii="Times New Roman" w:hAnsi="Times New Roman" w:cs="Times New Roman"/>
                <w:sz w:val="24"/>
                <w:szCs w:val="24"/>
              </w:rPr>
              <w:tab/>
            </w:r>
            <w:r w:rsidRPr="00B26827">
              <w:rPr>
                <w:rFonts w:ascii="Times New Roman" w:hAnsi="Times New Roman" w:cs="Times New Roman"/>
                <w:sz w:val="24"/>
                <w:szCs w:val="24"/>
              </w:rPr>
              <w:tab/>
            </w:r>
            <w:r w:rsidRPr="00B26827">
              <w:rPr>
                <w:rFonts w:ascii="Times New Roman" w:hAnsi="Times New Roman" w:cs="Times New Roman"/>
                <w:sz w:val="24"/>
                <w:szCs w:val="24"/>
              </w:rPr>
              <w:tab/>
            </w:r>
          </w:p>
        </w:tc>
        <w:tc>
          <w:tcPr>
            <w:tcW w:w="7088" w:type="dxa"/>
            <w:tcBorders>
              <w:top w:val="single" w:sz="4" w:space="0" w:color="auto"/>
              <w:left w:val="single" w:sz="4" w:space="0" w:color="auto"/>
              <w:bottom w:val="single" w:sz="4" w:space="0" w:color="auto"/>
              <w:right w:val="single" w:sz="4" w:space="0" w:color="auto"/>
            </w:tcBorders>
          </w:tcPr>
          <w:p w14:paraId="57025A9F" w14:textId="77777777" w:rsidR="00B26827" w:rsidRPr="00B26827" w:rsidRDefault="00B26827" w:rsidP="00B26827">
            <w:pPr>
              <w:tabs>
                <w:tab w:val="left" w:pos="612"/>
              </w:tabs>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Valdiklių kiekis ir atmintis turi būti pakankama užtikrinti reikalaujamą našumą ir funkcionalumą pagal gamintojo architektūrą.</w:t>
            </w:r>
          </w:p>
        </w:tc>
      </w:tr>
      <w:tr w:rsidR="00B26827" w:rsidRPr="00B26827" w14:paraId="4901073E" w14:textId="77777777" w:rsidTr="00605B81">
        <w:trPr>
          <w:trHeight w:val="1924"/>
        </w:trPr>
        <w:tc>
          <w:tcPr>
            <w:tcW w:w="601" w:type="dxa"/>
            <w:tcBorders>
              <w:top w:val="single" w:sz="4" w:space="0" w:color="auto"/>
              <w:left w:val="single" w:sz="4" w:space="0" w:color="auto"/>
              <w:bottom w:val="single" w:sz="4" w:space="0" w:color="auto"/>
              <w:right w:val="single" w:sz="4" w:space="0" w:color="auto"/>
            </w:tcBorders>
          </w:tcPr>
          <w:p w14:paraId="1F6C0638" w14:textId="77777777" w:rsidR="00B26827" w:rsidRPr="00B26827" w:rsidRDefault="00B26827" w:rsidP="00B26827">
            <w:pPr>
              <w:spacing w:after="0" w:line="240" w:lineRule="auto"/>
              <w:rPr>
                <w:rFonts w:ascii="Times New Roman" w:hAnsi="Times New Roman" w:cs="Times New Roman"/>
                <w:color w:val="000000" w:themeColor="text1"/>
                <w:sz w:val="24"/>
                <w:szCs w:val="24"/>
              </w:rPr>
            </w:pPr>
            <w:r w:rsidRPr="00B26827">
              <w:rPr>
                <w:rFonts w:ascii="Times New Roman" w:hAnsi="Times New Roman" w:cs="Times New Roman"/>
                <w:color w:val="000000" w:themeColor="text1"/>
                <w:sz w:val="24"/>
                <w:szCs w:val="24"/>
              </w:rPr>
              <w:lastRenderedPageBreak/>
              <w:t>7.</w:t>
            </w:r>
          </w:p>
        </w:tc>
        <w:tc>
          <w:tcPr>
            <w:tcW w:w="1809" w:type="dxa"/>
            <w:tcBorders>
              <w:top w:val="single" w:sz="4" w:space="0" w:color="auto"/>
              <w:left w:val="single" w:sz="4" w:space="0" w:color="auto"/>
              <w:bottom w:val="single" w:sz="4" w:space="0" w:color="auto"/>
              <w:right w:val="single" w:sz="4" w:space="0" w:color="auto"/>
            </w:tcBorders>
          </w:tcPr>
          <w:p w14:paraId="0E3755B5" w14:textId="77777777" w:rsidR="00B26827" w:rsidRPr="00B26827" w:rsidRDefault="00B26827" w:rsidP="00B26827">
            <w:pPr>
              <w:spacing w:after="0" w:line="240" w:lineRule="auto"/>
              <w:rPr>
                <w:rFonts w:ascii="Times New Roman" w:hAnsi="Times New Roman" w:cs="Times New Roman"/>
                <w:color w:val="000000" w:themeColor="text1"/>
                <w:sz w:val="24"/>
                <w:szCs w:val="24"/>
              </w:rPr>
            </w:pPr>
            <w:r w:rsidRPr="00B26827">
              <w:rPr>
                <w:rFonts w:ascii="Times New Roman" w:hAnsi="Times New Roman" w:cs="Times New Roman"/>
                <w:color w:val="000000" w:themeColor="text1"/>
                <w:sz w:val="24"/>
                <w:szCs w:val="24"/>
              </w:rPr>
              <w:t>Prievadai ir palaikomi protokolai</w:t>
            </w:r>
          </w:p>
        </w:tc>
        <w:tc>
          <w:tcPr>
            <w:tcW w:w="7088" w:type="dxa"/>
            <w:tcBorders>
              <w:top w:val="single" w:sz="4" w:space="0" w:color="auto"/>
              <w:left w:val="single" w:sz="4" w:space="0" w:color="auto"/>
              <w:bottom w:val="single" w:sz="4" w:space="0" w:color="auto"/>
              <w:right w:val="single" w:sz="4" w:space="0" w:color="auto"/>
            </w:tcBorders>
          </w:tcPr>
          <w:p w14:paraId="7BDFBF8A" w14:textId="77777777" w:rsidR="00B26827" w:rsidRPr="00B26827" w:rsidRDefault="00B26827" w:rsidP="00B26827">
            <w:pPr>
              <w:tabs>
                <w:tab w:val="left" w:pos="612"/>
              </w:tabs>
              <w:spacing w:after="0" w:line="240" w:lineRule="auto"/>
              <w:jc w:val="both"/>
              <w:rPr>
                <w:rFonts w:ascii="Times New Roman" w:hAnsi="Times New Roman" w:cs="Times New Roman"/>
                <w:color w:val="000000" w:themeColor="text1"/>
                <w:sz w:val="24"/>
                <w:szCs w:val="24"/>
              </w:rPr>
            </w:pPr>
            <w:r w:rsidRPr="00B26827">
              <w:rPr>
                <w:rFonts w:ascii="Times New Roman" w:hAnsi="Times New Roman" w:cs="Times New Roman"/>
                <w:color w:val="000000" w:themeColor="text1"/>
                <w:sz w:val="24"/>
                <w:szCs w:val="24"/>
              </w:rPr>
              <w:t>Siūlomos duomenų saugyklos komplektacijoje, tarnybinių stočių prijungimui ir replikacijai turi būti ne mažiau kaip:</w:t>
            </w:r>
          </w:p>
          <w:p w14:paraId="51C41994" w14:textId="77777777" w:rsidR="00B26827" w:rsidRPr="00B26827" w:rsidRDefault="00B26827" w:rsidP="00B26827">
            <w:pPr>
              <w:numPr>
                <w:ilvl w:val="0"/>
                <w:numId w:val="186"/>
              </w:numPr>
              <w:tabs>
                <w:tab w:val="left" w:pos="612"/>
              </w:tabs>
              <w:spacing w:after="0" w:line="240" w:lineRule="auto"/>
              <w:ind w:left="0"/>
              <w:jc w:val="both"/>
              <w:rPr>
                <w:rFonts w:ascii="Times New Roman" w:hAnsi="Times New Roman" w:cs="Times New Roman"/>
                <w:color w:val="000000" w:themeColor="text1"/>
                <w:sz w:val="24"/>
                <w:szCs w:val="24"/>
              </w:rPr>
            </w:pPr>
            <w:r w:rsidRPr="00B26827">
              <w:rPr>
                <w:rFonts w:ascii="Times New Roman" w:hAnsi="Times New Roman" w:cs="Times New Roman"/>
                <w:color w:val="000000" w:themeColor="text1"/>
                <w:sz w:val="24"/>
                <w:szCs w:val="24"/>
              </w:rPr>
              <w:t xml:space="preserve">4 vnt. 32Gb FC tipo prievadų, komplekte turi būti pateikti 4 vnt. 32Gbit </w:t>
            </w:r>
            <w:proofErr w:type="spellStart"/>
            <w:r w:rsidRPr="00B26827">
              <w:rPr>
                <w:rFonts w:ascii="Times New Roman" w:hAnsi="Times New Roman" w:cs="Times New Roman"/>
                <w:color w:val="000000" w:themeColor="text1"/>
                <w:sz w:val="24"/>
                <w:szCs w:val="24"/>
              </w:rPr>
              <w:t>spinduliuoklių</w:t>
            </w:r>
            <w:proofErr w:type="spellEnd"/>
            <w:r w:rsidRPr="00B26827">
              <w:rPr>
                <w:rFonts w:ascii="Times New Roman" w:hAnsi="Times New Roman" w:cs="Times New Roman"/>
                <w:color w:val="000000" w:themeColor="text1"/>
                <w:sz w:val="24"/>
                <w:szCs w:val="24"/>
              </w:rPr>
              <w:t>;</w:t>
            </w:r>
          </w:p>
          <w:p w14:paraId="6B1613C3" w14:textId="77777777" w:rsidR="00B26827" w:rsidRPr="00B26827" w:rsidRDefault="00B26827" w:rsidP="00B26827">
            <w:pPr>
              <w:tabs>
                <w:tab w:val="left" w:pos="612"/>
              </w:tabs>
              <w:spacing w:after="0" w:line="240" w:lineRule="auto"/>
              <w:jc w:val="both"/>
              <w:rPr>
                <w:rFonts w:ascii="Times New Roman" w:hAnsi="Times New Roman" w:cs="Times New Roman"/>
                <w:color w:val="000000" w:themeColor="text1"/>
                <w:sz w:val="24"/>
                <w:szCs w:val="24"/>
              </w:rPr>
            </w:pPr>
            <w:r w:rsidRPr="00B26827">
              <w:rPr>
                <w:rFonts w:ascii="Times New Roman" w:hAnsi="Times New Roman" w:cs="Times New Roman"/>
                <w:color w:val="000000" w:themeColor="text1"/>
                <w:sz w:val="24"/>
                <w:szCs w:val="24"/>
              </w:rPr>
              <w:t xml:space="preserve">Palaikomi protokolai: FC, </w:t>
            </w:r>
            <w:proofErr w:type="spellStart"/>
            <w:r w:rsidRPr="00B26827">
              <w:rPr>
                <w:rFonts w:ascii="Times New Roman" w:hAnsi="Times New Roman" w:cs="Times New Roman"/>
                <w:color w:val="000000" w:themeColor="text1"/>
                <w:sz w:val="24"/>
                <w:szCs w:val="24"/>
              </w:rPr>
              <w:t>NVMe-oF</w:t>
            </w:r>
            <w:proofErr w:type="spellEnd"/>
            <w:r w:rsidRPr="00B26827">
              <w:rPr>
                <w:rFonts w:ascii="Times New Roman" w:hAnsi="Times New Roman" w:cs="Times New Roman"/>
                <w:color w:val="000000" w:themeColor="text1"/>
                <w:sz w:val="24"/>
                <w:szCs w:val="24"/>
              </w:rPr>
              <w:t>/FC.</w:t>
            </w:r>
          </w:p>
        </w:tc>
      </w:tr>
      <w:tr w:rsidR="00B26827" w:rsidRPr="00B26827" w14:paraId="437F1456" w14:textId="77777777" w:rsidTr="00605B81">
        <w:tc>
          <w:tcPr>
            <w:tcW w:w="601" w:type="dxa"/>
            <w:tcBorders>
              <w:top w:val="single" w:sz="4" w:space="0" w:color="auto"/>
              <w:left w:val="single" w:sz="4" w:space="0" w:color="auto"/>
              <w:bottom w:val="single" w:sz="4" w:space="0" w:color="auto"/>
              <w:right w:val="single" w:sz="4" w:space="0" w:color="auto"/>
            </w:tcBorders>
          </w:tcPr>
          <w:p w14:paraId="477FA27A"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8.</w:t>
            </w:r>
          </w:p>
        </w:tc>
        <w:tc>
          <w:tcPr>
            <w:tcW w:w="1809" w:type="dxa"/>
            <w:tcBorders>
              <w:top w:val="single" w:sz="4" w:space="0" w:color="auto"/>
              <w:left w:val="single" w:sz="4" w:space="0" w:color="auto"/>
              <w:bottom w:val="single" w:sz="4" w:space="0" w:color="auto"/>
              <w:right w:val="single" w:sz="4" w:space="0" w:color="auto"/>
            </w:tcBorders>
          </w:tcPr>
          <w:p w14:paraId="0688EAB4"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Duomenų optimizavimo funkcionalumas</w:t>
            </w:r>
          </w:p>
        </w:tc>
        <w:tc>
          <w:tcPr>
            <w:tcW w:w="7088" w:type="dxa"/>
            <w:tcBorders>
              <w:top w:val="single" w:sz="4" w:space="0" w:color="auto"/>
              <w:left w:val="single" w:sz="4" w:space="0" w:color="auto"/>
              <w:bottom w:val="single" w:sz="4" w:space="0" w:color="auto"/>
              <w:right w:val="single" w:sz="4" w:space="0" w:color="auto"/>
            </w:tcBorders>
          </w:tcPr>
          <w:p w14:paraId="4DA0C0B3" w14:textId="77777777" w:rsidR="00B26827" w:rsidRPr="00B26827" w:rsidRDefault="00B26827" w:rsidP="00B26827">
            <w:pPr>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Siūloma duomenų saugykla turi palaikyti ne mažiau kaip šias duomenų efektyvinimo/glaudinimo technologijas:</w:t>
            </w:r>
          </w:p>
          <w:p w14:paraId="2B0D6D8B" w14:textId="77777777" w:rsidR="00B26827" w:rsidRPr="00B26827" w:rsidRDefault="00B26827" w:rsidP="00B26827">
            <w:pPr>
              <w:pStyle w:val="Sraopastraipa"/>
              <w:numPr>
                <w:ilvl w:val="0"/>
                <w:numId w:val="186"/>
              </w:numPr>
              <w:ind w:left="0" w:hanging="172"/>
              <w:rPr>
                <w:szCs w:val="24"/>
              </w:rPr>
            </w:pPr>
            <w:r w:rsidRPr="00B26827">
              <w:rPr>
                <w:szCs w:val="24"/>
              </w:rPr>
              <w:t>duomenų išdubliavimas („</w:t>
            </w:r>
            <w:proofErr w:type="spellStart"/>
            <w:r w:rsidRPr="00B26827">
              <w:rPr>
                <w:i/>
                <w:szCs w:val="24"/>
              </w:rPr>
              <w:t>deduplication</w:t>
            </w:r>
            <w:proofErr w:type="spellEnd"/>
            <w:r w:rsidRPr="00B26827">
              <w:rPr>
                <w:szCs w:val="24"/>
              </w:rPr>
              <w:t>“);</w:t>
            </w:r>
          </w:p>
          <w:p w14:paraId="3D303128" w14:textId="77777777" w:rsidR="00B26827" w:rsidRPr="00B26827" w:rsidRDefault="00B26827" w:rsidP="00B26827">
            <w:pPr>
              <w:pStyle w:val="Sraopastraipa"/>
              <w:numPr>
                <w:ilvl w:val="0"/>
                <w:numId w:val="186"/>
              </w:numPr>
              <w:ind w:left="0" w:hanging="172"/>
              <w:rPr>
                <w:szCs w:val="24"/>
              </w:rPr>
            </w:pPr>
            <w:r w:rsidRPr="00B26827">
              <w:rPr>
                <w:szCs w:val="24"/>
              </w:rPr>
              <w:t>duomenų kompresija („</w:t>
            </w:r>
            <w:proofErr w:type="spellStart"/>
            <w:r w:rsidRPr="00B26827">
              <w:rPr>
                <w:i/>
                <w:szCs w:val="24"/>
              </w:rPr>
              <w:t>compression</w:t>
            </w:r>
            <w:proofErr w:type="spellEnd"/>
            <w:r w:rsidRPr="00B26827">
              <w:rPr>
                <w:szCs w:val="24"/>
              </w:rPr>
              <w:t>“);</w:t>
            </w:r>
          </w:p>
          <w:p w14:paraId="7CDAA631" w14:textId="77777777" w:rsidR="00B26827" w:rsidRPr="00B26827" w:rsidRDefault="00B26827" w:rsidP="00B26827">
            <w:pPr>
              <w:pStyle w:val="Sraopastraipa"/>
              <w:numPr>
                <w:ilvl w:val="0"/>
                <w:numId w:val="186"/>
              </w:numPr>
              <w:ind w:left="0" w:hanging="172"/>
              <w:rPr>
                <w:szCs w:val="24"/>
              </w:rPr>
            </w:pPr>
            <w:r w:rsidRPr="00B26827">
              <w:rPr>
                <w:szCs w:val="24"/>
              </w:rPr>
              <w:t>turi būti galimybė šias technologijas įjungti arba išjungti disko („</w:t>
            </w:r>
            <w:proofErr w:type="spellStart"/>
            <w:r w:rsidRPr="00B26827">
              <w:rPr>
                <w:i/>
                <w:szCs w:val="24"/>
              </w:rPr>
              <w:t>volume</w:t>
            </w:r>
            <w:proofErr w:type="spellEnd"/>
            <w:r w:rsidRPr="00B26827">
              <w:rPr>
                <w:szCs w:val="24"/>
              </w:rPr>
              <w:t>“) kūrimo metu.</w:t>
            </w:r>
          </w:p>
          <w:p w14:paraId="6B269DC2" w14:textId="77777777" w:rsidR="00B26827" w:rsidRPr="00B26827" w:rsidRDefault="00B26827" w:rsidP="00B26827">
            <w:pPr>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Visam šiam funkcionalumui turi būti pateiktos licencijos visai siūlomai duomenų saugyklos talpai.</w:t>
            </w:r>
          </w:p>
        </w:tc>
      </w:tr>
      <w:tr w:rsidR="00B26827" w:rsidRPr="00B26827" w14:paraId="4F6DAECE" w14:textId="77777777" w:rsidTr="00605B81">
        <w:tc>
          <w:tcPr>
            <w:tcW w:w="601" w:type="dxa"/>
            <w:tcBorders>
              <w:top w:val="single" w:sz="4" w:space="0" w:color="auto"/>
              <w:left w:val="single" w:sz="4" w:space="0" w:color="auto"/>
              <w:bottom w:val="single" w:sz="4" w:space="0" w:color="auto"/>
              <w:right w:val="single" w:sz="4" w:space="0" w:color="auto"/>
            </w:tcBorders>
          </w:tcPr>
          <w:p w14:paraId="7D3C00A1"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9.</w:t>
            </w:r>
          </w:p>
        </w:tc>
        <w:tc>
          <w:tcPr>
            <w:tcW w:w="1809" w:type="dxa"/>
            <w:tcBorders>
              <w:top w:val="single" w:sz="4" w:space="0" w:color="auto"/>
              <w:left w:val="single" w:sz="4" w:space="0" w:color="auto"/>
              <w:bottom w:val="single" w:sz="4" w:space="0" w:color="auto"/>
              <w:right w:val="single" w:sz="4" w:space="0" w:color="auto"/>
            </w:tcBorders>
          </w:tcPr>
          <w:p w14:paraId="01F11515"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Duomenų momentinių kopijų funkcionalumas</w:t>
            </w:r>
          </w:p>
        </w:tc>
        <w:tc>
          <w:tcPr>
            <w:tcW w:w="7088" w:type="dxa"/>
            <w:tcBorders>
              <w:top w:val="single" w:sz="4" w:space="0" w:color="auto"/>
              <w:left w:val="single" w:sz="4" w:space="0" w:color="auto"/>
              <w:bottom w:val="single" w:sz="4" w:space="0" w:color="auto"/>
              <w:right w:val="single" w:sz="4" w:space="0" w:color="auto"/>
            </w:tcBorders>
          </w:tcPr>
          <w:p w14:paraId="18C26C05" w14:textId="77777777" w:rsidR="00B26827" w:rsidRPr="00B26827" w:rsidRDefault="00B26827" w:rsidP="00B26827">
            <w:pPr>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Siūloma duomenų saugykla turi palaikyti šias duomenų kopijavimo technologijas:</w:t>
            </w:r>
          </w:p>
          <w:p w14:paraId="75B6C7CB" w14:textId="77777777" w:rsidR="00B26827" w:rsidRPr="00B26827" w:rsidRDefault="00B26827" w:rsidP="00B26827">
            <w:pPr>
              <w:pStyle w:val="Sraopastraipa"/>
              <w:ind w:left="0"/>
              <w:rPr>
                <w:szCs w:val="24"/>
              </w:rPr>
            </w:pPr>
            <w:r w:rsidRPr="00B26827">
              <w:rPr>
                <w:szCs w:val="24"/>
              </w:rPr>
              <w:t>- momentinės kopijos („</w:t>
            </w:r>
            <w:proofErr w:type="spellStart"/>
            <w:r w:rsidRPr="00B26827">
              <w:rPr>
                <w:i/>
                <w:szCs w:val="24"/>
              </w:rPr>
              <w:t>snapshots</w:t>
            </w:r>
            <w:proofErr w:type="spellEnd"/>
            <w:r w:rsidRPr="00B26827">
              <w:rPr>
                <w:szCs w:val="24"/>
              </w:rPr>
              <w:t xml:space="preserve">“), </w:t>
            </w:r>
          </w:p>
          <w:p w14:paraId="001BAEA3" w14:textId="77777777" w:rsidR="00B26827" w:rsidRPr="00B26827" w:rsidRDefault="00B26827" w:rsidP="00B26827">
            <w:pPr>
              <w:pStyle w:val="Sraopastraipa"/>
              <w:ind w:left="0"/>
              <w:rPr>
                <w:szCs w:val="24"/>
              </w:rPr>
            </w:pPr>
            <w:r w:rsidRPr="00B26827">
              <w:rPr>
                <w:szCs w:val="24"/>
              </w:rPr>
              <w:t>- nemodifikuojamos momentinės kopijos tik skaitymui („</w:t>
            </w:r>
            <w:proofErr w:type="spellStart"/>
            <w:r w:rsidRPr="00B26827">
              <w:rPr>
                <w:szCs w:val="24"/>
              </w:rPr>
              <w:t>immutable</w:t>
            </w:r>
            <w:proofErr w:type="spellEnd"/>
            <w:r w:rsidRPr="00B26827">
              <w:rPr>
                <w:szCs w:val="24"/>
              </w:rPr>
              <w:t xml:space="preserve"> </w:t>
            </w:r>
            <w:proofErr w:type="spellStart"/>
            <w:r w:rsidRPr="00B26827">
              <w:rPr>
                <w:szCs w:val="24"/>
              </w:rPr>
              <w:t>read-only</w:t>
            </w:r>
            <w:proofErr w:type="spellEnd"/>
            <w:r w:rsidRPr="00B26827">
              <w:rPr>
                <w:szCs w:val="24"/>
              </w:rPr>
              <w:t xml:space="preserve"> </w:t>
            </w:r>
            <w:proofErr w:type="spellStart"/>
            <w:r w:rsidRPr="00B26827">
              <w:rPr>
                <w:szCs w:val="24"/>
              </w:rPr>
              <w:t>snapshots</w:t>
            </w:r>
            <w:proofErr w:type="spellEnd"/>
            <w:r w:rsidRPr="00B26827">
              <w:rPr>
                <w:szCs w:val="24"/>
              </w:rPr>
              <w:t xml:space="preserve">“). Turi būti užtikrinama kad nei vartotojas nei administratorius, nei gamintojas negali tokių kopijų modifikuoti ar ištrinti. </w:t>
            </w:r>
            <w:proofErr w:type="spellStart"/>
            <w:r w:rsidRPr="00B26827">
              <w:rPr>
                <w:szCs w:val="24"/>
              </w:rPr>
              <w:t>Nemodifikuojamumo</w:t>
            </w:r>
            <w:proofErr w:type="spellEnd"/>
            <w:r w:rsidRPr="00B26827">
              <w:rPr>
                <w:szCs w:val="24"/>
              </w:rPr>
              <w:t xml:space="preserve"> periodą turi būti galima nustatyti individualiai. </w:t>
            </w:r>
            <w:proofErr w:type="spellStart"/>
            <w:r w:rsidRPr="00B26827">
              <w:rPr>
                <w:szCs w:val="24"/>
              </w:rPr>
              <w:t>Nemodifikuojamumas</w:t>
            </w:r>
            <w:proofErr w:type="spellEnd"/>
            <w:r w:rsidRPr="00B26827">
              <w:rPr>
                <w:szCs w:val="24"/>
              </w:rPr>
              <w:t xml:space="preserve"> turi būti apsaugotas nuo duomenų saugyklos vidinio laikrodžio laiko pakeitimo. </w:t>
            </w:r>
          </w:p>
          <w:p w14:paraId="4107484E" w14:textId="77777777" w:rsidR="00B26827" w:rsidRPr="00B26827" w:rsidRDefault="00B26827" w:rsidP="00B26827">
            <w:pPr>
              <w:pStyle w:val="Sraopastraipa"/>
              <w:numPr>
                <w:ilvl w:val="0"/>
                <w:numId w:val="186"/>
              </w:numPr>
              <w:ind w:left="0" w:hanging="30"/>
              <w:rPr>
                <w:szCs w:val="24"/>
              </w:rPr>
            </w:pPr>
            <w:r w:rsidRPr="00B26827">
              <w:rPr>
                <w:szCs w:val="24"/>
              </w:rPr>
              <w:t xml:space="preserve">Jeigu šiam funkcionalumui reikalingos licencijos, jog turi būti pateiktos. </w:t>
            </w:r>
          </w:p>
        </w:tc>
      </w:tr>
      <w:tr w:rsidR="00B26827" w:rsidRPr="00B26827" w14:paraId="3B00B8B9" w14:textId="77777777" w:rsidTr="00605B81">
        <w:tc>
          <w:tcPr>
            <w:tcW w:w="601" w:type="dxa"/>
            <w:tcBorders>
              <w:top w:val="single" w:sz="4" w:space="0" w:color="auto"/>
              <w:left w:val="single" w:sz="4" w:space="0" w:color="auto"/>
              <w:bottom w:val="single" w:sz="4" w:space="0" w:color="auto"/>
              <w:right w:val="single" w:sz="4" w:space="0" w:color="auto"/>
            </w:tcBorders>
          </w:tcPr>
          <w:p w14:paraId="3DD7EE3A"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10.</w:t>
            </w:r>
          </w:p>
        </w:tc>
        <w:tc>
          <w:tcPr>
            <w:tcW w:w="1809" w:type="dxa"/>
            <w:tcBorders>
              <w:top w:val="single" w:sz="4" w:space="0" w:color="auto"/>
              <w:left w:val="single" w:sz="4" w:space="0" w:color="auto"/>
              <w:bottom w:val="single" w:sz="4" w:space="0" w:color="auto"/>
              <w:right w:val="single" w:sz="4" w:space="0" w:color="auto"/>
            </w:tcBorders>
          </w:tcPr>
          <w:p w14:paraId="1FDAF54C"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Kibernetinio saugumo užtikrinimo funkcionalumas</w:t>
            </w:r>
          </w:p>
        </w:tc>
        <w:tc>
          <w:tcPr>
            <w:tcW w:w="7088" w:type="dxa"/>
            <w:tcBorders>
              <w:top w:val="single" w:sz="4" w:space="0" w:color="auto"/>
              <w:left w:val="single" w:sz="4" w:space="0" w:color="auto"/>
              <w:bottom w:val="single" w:sz="4" w:space="0" w:color="auto"/>
              <w:right w:val="single" w:sz="4" w:space="0" w:color="auto"/>
            </w:tcBorders>
          </w:tcPr>
          <w:p w14:paraId="2E01305D" w14:textId="77777777" w:rsidR="00B26827" w:rsidRPr="00B26827" w:rsidRDefault="00B26827" w:rsidP="00B26827">
            <w:pPr>
              <w:pStyle w:val="Sraopastraipa"/>
              <w:ind w:left="0"/>
              <w:rPr>
                <w:szCs w:val="24"/>
              </w:rPr>
            </w:pPr>
            <w:r w:rsidRPr="00B26827">
              <w:rPr>
                <w:szCs w:val="24"/>
              </w:rPr>
              <w:t>Siūloma duomenų saugykla turi turėti galimybę kurti nemodifikuojamas, tik skaitymui skirtas momentinės kopijas („</w:t>
            </w:r>
            <w:proofErr w:type="spellStart"/>
            <w:r w:rsidRPr="00B26827">
              <w:rPr>
                <w:i/>
                <w:szCs w:val="24"/>
              </w:rPr>
              <w:t>immutable</w:t>
            </w:r>
            <w:proofErr w:type="spellEnd"/>
            <w:r w:rsidRPr="00B26827">
              <w:rPr>
                <w:i/>
                <w:szCs w:val="24"/>
              </w:rPr>
              <w:t xml:space="preserve"> </w:t>
            </w:r>
            <w:proofErr w:type="spellStart"/>
            <w:r w:rsidRPr="00B26827">
              <w:rPr>
                <w:i/>
                <w:szCs w:val="24"/>
              </w:rPr>
              <w:t>read-only</w:t>
            </w:r>
            <w:proofErr w:type="spellEnd"/>
            <w:r w:rsidRPr="00B26827">
              <w:rPr>
                <w:i/>
                <w:szCs w:val="24"/>
              </w:rPr>
              <w:t xml:space="preserve"> </w:t>
            </w:r>
            <w:proofErr w:type="spellStart"/>
            <w:r w:rsidRPr="00B26827">
              <w:rPr>
                <w:i/>
                <w:szCs w:val="24"/>
              </w:rPr>
              <w:t>snapshots</w:t>
            </w:r>
            <w:proofErr w:type="spellEnd"/>
            <w:r w:rsidRPr="00B26827">
              <w:rPr>
                <w:szCs w:val="24"/>
              </w:rPr>
              <w:t>“) ir (ar) išpirkos reikalaujančios kenkėjiškos programinės įrangos („</w:t>
            </w:r>
            <w:proofErr w:type="spellStart"/>
            <w:r w:rsidRPr="00B26827">
              <w:rPr>
                <w:i/>
                <w:szCs w:val="24"/>
              </w:rPr>
              <w:t>ransomware</w:t>
            </w:r>
            <w:proofErr w:type="spellEnd"/>
            <w:r w:rsidRPr="00B26827">
              <w:rPr>
                <w:szCs w:val="24"/>
              </w:rPr>
              <w:t xml:space="preserve">“) aptikimo arba lygiavertę funkciją. </w:t>
            </w:r>
          </w:p>
          <w:p w14:paraId="7EA92BC2" w14:textId="77777777" w:rsidR="00B26827" w:rsidRPr="00B26827" w:rsidRDefault="00B26827" w:rsidP="00B26827">
            <w:pPr>
              <w:spacing w:after="0" w:line="240" w:lineRule="auto"/>
              <w:jc w:val="both"/>
              <w:rPr>
                <w:rFonts w:ascii="Times New Roman" w:hAnsi="Times New Roman" w:cs="Times New Roman"/>
                <w:sz w:val="24"/>
                <w:szCs w:val="24"/>
              </w:rPr>
            </w:pPr>
          </w:p>
        </w:tc>
      </w:tr>
      <w:tr w:rsidR="00B26827" w:rsidRPr="00B26827" w14:paraId="27A9B19B" w14:textId="77777777" w:rsidTr="00605B81">
        <w:tc>
          <w:tcPr>
            <w:tcW w:w="601" w:type="dxa"/>
            <w:tcBorders>
              <w:top w:val="single" w:sz="4" w:space="0" w:color="auto"/>
              <w:left w:val="single" w:sz="4" w:space="0" w:color="auto"/>
              <w:bottom w:val="single" w:sz="4" w:space="0" w:color="auto"/>
              <w:right w:val="single" w:sz="4" w:space="0" w:color="auto"/>
            </w:tcBorders>
          </w:tcPr>
          <w:p w14:paraId="25BB65CE"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11.</w:t>
            </w:r>
          </w:p>
        </w:tc>
        <w:tc>
          <w:tcPr>
            <w:tcW w:w="1809" w:type="dxa"/>
            <w:tcBorders>
              <w:top w:val="single" w:sz="4" w:space="0" w:color="auto"/>
              <w:left w:val="single" w:sz="4" w:space="0" w:color="auto"/>
              <w:bottom w:val="single" w:sz="4" w:space="0" w:color="auto"/>
              <w:right w:val="single" w:sz="4" w:space="0" w:color="auto"/>
            </w:tcBorders>
          </w:tcPr>
          <w:p w14:paraId="213D4616"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Duomenų replikavimo ir aukšto patikimumo užtikrinimo funkcionalumas</w:t>
            </w:r>
          </w:p>
        </w:tc>
        <w:tc>
          <w:tcPr>
            <w:tcW w:w="7088" w:type="dxa"/>
            <w:tcBorders>
              <w:top w:val="single" w:sz="4" w:space="0" w:color="auto"/>
              <w:left w:val="single" w:sz="4" w:space="0" w:color="auto"/>
              <w:bottom w:val="single" w:sz="4" w:space="0" w:color="auto"/>
              <w:right w:val="single" w:sz="4" w:space="0" w:color="auto"/>
            </w:tcBorders>
          </w:tcPr>
          <w:p w14:paraId="46B680F3" w14:textId="77777777" w:rsidR="00B26827" w:rsidRPr="00B26827" w:rsidRDefault="00B26827" w:rsidP="00B26827">
            <w:pPr>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Siūloma duomenų saugykla turi palaikyti ne mažiau kaip šias duomenų replikavimo technologijas:</w:t>
            </w:r>
          </w:p>
          <w:p w14:paraId="627DC4A4" w14:textId="77777777" w:rsidR="00B26827" w:rsidRPr="00B26827" w:rsidRDefault="00B26827" w:rsidP="00B26827">
            <w:pPr>
              <w:pStyle w:val="Sraopastraipa"/>
              <w:numPr>
                <w:ilvl w:val="0"/>
                <w:numId w:val="186"/>
              </w:numPr>
              <w:ind w:left="0" w:hanging="142"/>
              <w:rPr>
                <w:szCs w:val="24"/>
              </w:rPr>
            </w:pPr>
            <w:r w:rsidRPr="00B26827">
              <w:rPr>
                <w:szCs w:val="24"/>
              </w:rPr>
              <w:t>aparatinis duomenų replikavimas valdiklių lygyje („</w:t>
            </w:r>
            <w:proofErr w:type="spellStart"/>
            <w:r w:rsidRPr="00B26827">
              <w:rPr>
                <w:i/>
                <w:szCs w:val="24"/>
              </w:rPr>
              <w:t>controller</w:t>
            </w:r>
            <w:proofErr w:type="spellEnd"/>
            <w:r w:rsidRPr="00B26827">
              <w:rPr>
                <w:i/>
                <w:szCs w:val="24"/>
              </w:rPr>
              <w:t xml:space="preserve"> </w:t>
            </w:r>
            <w:proofErr w:type="spellStart"/>
            <w:r w:rsidRPr="00B26827">
              <w:rPr>
                <w:i/>
                <w:szCs w:val="24"/>
              </w:rPr>
              <w:t>based</w:t>
            </w:r>
            <w:proofErr w:type="spellEnd"/>
            <w:r w:rsidRPr="00B26827">
              <w:rPr>
                <w:szCs w:val="24"/>
              </w:rPr>
              <w:t xml:space="preserve">“) turi būti palaikomas be apribojimų tarp visų siūlomos duomenų saugyklos šeimos modelių, </w:t>
            </w:r>
          </w:p>
          <w:p w14:paraId="0DEDA3AB" w14:textId="77777777" w:rsidR="00B26827" w:rsidRPr="00B26827" w:rsidRDefault="00B26827" w:rsidP="00B26827">
            <w:pPr>
              <w:pStyle w:val="Sraopastraipa"/>
              <w:numPr>
                <w:ilvl w:val="0"/>
                <w:numId w:val="186"/>
              </w:numPr>
              <w:ind w:left="0" w:hanging="172"/>
              <w:rPr>
                <w:szCs w:val="24"/>
              </w:rPr>
            </w:pPr>
            <w:proofErr w:type="spellStart"/>
            <w:r w:rsidRPr="00B26827">
              <w:rPr>
                <w:szCs w:val="24"/>
              </w:rPr>
              <w:t>inkrementinis</w:t>
            </w:r>
            <w:proofErr w:type="spellEnd"/>
            <w:r w:rsidRPr="00B26827">
              <w:rPr>
                <w:szCs w:val="24"/>
              </w:rPr>
              <w:t xml:space="preserve"> replikavimas, leidžiantis persiųsti tik trūkstamus blokus, atsiradusius sutrikus ryšiui tarp duomenų saugyklų.</w:t>
            </w:r>
          </w:p>
          <w:p w14:paraId="70AC93A9" w14:textId="77777777" w:rsidR="00B26827" w:rsidRPr="00B26827" w:rsidRDefault="00B26827" w:rsidP="00B26827">
            <w:pPr>
              <w:pStyle w:val="Sraopastraipa"/>
              <w:numPr>
                <w:ilvl w:val="0"/>
                <w:numId w:val="186"/>
              </w:numPr>
              <w:ind w:left="0" w:hanging="172"/>
              <w:rPr>
                <w:szCs w:val="24"/>
              </w:rPr>
            </w:pPr>
            <w:r w:rsidRPr="00B26827">
              <w:rPr>
                <w:szCs w:val="24"/>
              </w:rPr>
              <w:t>Turi būti palaikomas sinchroninis ir asinchroninis replikavimas.</w:t>
            </w:r>
          </w:p>
        </w:tc>
      </w:tr>
      <w:tr w:rsidR="00B26827" w:rsidRPr="00B26827" w14:paraId="672BC18E" w14:textId="77777777" w:rsidTr="00605B81">
        <w:tc>
          <w:tcPr>
            <w:tcW w:w="601" w:type="dxa"/>
            <w:tcBorders>
              <w:top w:val="single" w:sz="4" w:space="0" w:color="auto"/>
              <w:left w:val="single" w:sz="4" w:space="0" w:color="auto"/>
              <w:bottom w:val="single" w:sz="4" w:space="0" w:color="auto"/>
              <w:right w:val="single" w:sz="4" w:space="0" w:color="auto"/>
            </w:tcBorders>
          </w:tcPr>
          <w:p w14:paraId="340F60D9"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12.</w:t>
            </w:r>
          </w:p>
        </w:tc>
        <w:tc>
          <w:tcPr>
            <w:tcW w:w="1809" w:type="dxa"/>
            <w:tcBorders>
              <w:top w:val="single" w:sz="4" w:space="0" w:color="auto"/>
              <w:left w:val="single" w:sz="4" w:space="0" w:color="auto"/>
              <w:bottom w:val="single" w:sz="4" w:space="0" w:color="auto"/>
              <w:right w:val="single" w:sz="4" w:space="0" w:color="auto"/>
            </w:tcBorders>
          </w:tcPr>
          <w:p w14:paraId="4D0340FE"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Paslaugų kokybės užtikrinimas („</w:t>
            </w:r>
            <w:proofErr w:type="spellStart"/>
            <w:r w:rsidRPr="00B26827">
              <w:rPr>
                <w:rFonts w:ascii="Times New Roman" w:hAnsi="Times New Roman" w:cs="Times New Roman"/>
                <w:i/>
                <w:sz w:val="24"/>
                <w:szCs w:val="24"/>
              </w:rPr>
              <w:t>Quality</w:t>
            </w:r>
            <w:proofErr w:type="spellEnd"/>
            <w:r w:rsidRPr="00B26827">
              <w:rPr>
                <w:rFonts w:ascii="Times New Roman" w:hAnsi="Times New Roman" w:cs="Times New Roman"/>
                <w:i/>
                <w:sz w:val="24"/>
                <w:szCs w:val="24"/>
              </w:rPr>
              <w:t xml:space="preserve"> </w:t>
            </w:r>
            <w:proofErr w:type="spellStart"/>
            <w:r w:rsidRPr="00B26827">
              <w:rPr>
                <w:rFonts w:ascii="Times New Roman" w:hAnsi="Times New Roman" w:cs="Times New Roman"/>
                <w:i/>
                <w:sz w:val="24"/>
                <w:szCs w:val="24"/>
              </w:rPr>
              <w:t>of</w:t>
            </w:r>
            <w:proofErr w:type="spellEnd"/>
            <w:r w:rsidRPr="00B26827">
              <w:rPr>
                <w:rFonts w:ascii="Times New Roman" w:hAnsi="Times New Roman" w:cs="Times New Roman"/>
                <w:i/>
                <w:sz w:val="24"/>
                <w:szCs w:val="24"/>
              </w:rPr>
              <w:t xml:space="preserve"> </w:t>
            </w:r>
            <w:proofErr w:type="spellStart"/>
            <w:r w:rsidRPr="00B26827">
              <w:rPr>
                <w:rFonts w:ascii="Times New Roman" w:hAnsi="Times New Roman" w:cs="Times New Roman"/>
                <w:i/>
                <w:sz w:val="24"/>
                <w:szCs w:val="24"/>
              </w:rPr>
              <w:t>service</w:t>
            </w:r>
            <w:proofErr w:type="spellEnd"/>
            <w:r w:rsidRPr="00B26827">
              <w:rPr>
                <w:rFonts w:ascii="Times New Roman" w:hAnsi="Times New Roman" w:cs="Times New Roman"/>
                <w:sz w:val="24"/>
                <w:szCs w:val="24"/>
              </w:rPr>
              <w:t>“)</w:t>
            </w:r>
          </w:p>
        </w:tc>
        <w:tc>
          <w:tcPr>
            <w:tcW w:w="7088" w:type="dxa"/>
            <w:tcBorders>
              <w:top w:val="single" w:sz="4" w:space="0" w:color="auto"/>
              <w:left w:val="single" w:sz="4" w:space="0" w:color="auto"/>
              <w:bottom w:val="single" w:sz="4" w:space="0" w:color="auto"/>
              <w:right w:val="single" w:sz="4" w:space="0" w:color="auto"/>
            </w:tcBorders>
          </w:tcPr>
          <w:p w14:paraId="10E13A26" w14:textId="77777777" w:rsidR="00B26827" w:rsidRPr="00B26827" w:rsidRDefault="00B26827" w:rsidP="00B26827">
            <w:pPr>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Siūloma duomenų saugykla turi palaikyti paslaugų kokybės užtikrinimo funkcionalumą:</w:t>
            </w:r>
          </w:p>
          <w:p w14:paraId="2B809088" w14:textId="77777777" w:rsidR="00B26827" w:rsidRPr="00B26827" w:rsidRDefault="00B26827" w:rsidP="00B26827">
            <w:pPr>
              <w:pStyle w:val="Sraopastraipa"/>
              <w:numPr>
                <w:ilvl w:val="0"/>
                <w:numId w:val="186"/>
              </w:numPr>
              <w:ind w:left="0" w:hanging="172"/>
              <w:rPr>
                <w:szCs w:val="24"/>
              </w:rPr>
            </w:pPr>
            <w:r w:rsidRPr="00B26827">
              <w:rPr>
                <w:szCs w:val="24"/>
              </w:rPr>
              <w:t>galimybė nustatyti minimalias ir maksimalias pralaidumo bei IO operacijų ribas aplikacijai priskirtiems diskams („</w:t>
            </w:r>
            <w:proofErr w:type="spellStart"/>
            <w:r w:rsidRPr="00B26827">
              <w:rPr>
                <w:i/>
                <w:szCs w:val="24"/>
              </w:rPr>
              <w:t>volumes</w:t>
            </w:r>
            <w:proofErr w:type="spellEnd"/>
            <w:r w:rsidRPr="00B26827">
              <w:rPr>
                <w:szCs w:val="24"/>
              </w:rPr>
              <w:t>“)</w:t>
            </w:r>
          </w:p>
          <w:p w14:paraId="7E358B3E" w14:textId="77777777" w:rsidR="00B26827" w:rsidRPr="00B26827" w:rsidRDefault="00B26827" w:rsidP="00B26827">
            <w:pPr>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Visam šiam funkcionalumui turi būti pateiktos licencijos visai siūlomai duomenų saugyklos talpai.</w:t>
            </w:r>
          </w:p>
        </w:tc>
      </w:tr>
      <w:tr w:rsidR="00B26827" w:rsidRPr="00B26827" w14:paraId="3DD97FCB" w14:textId="77777777" w:rsidTr="00605B81">
        <w:tc>
          <w:tcPr>
            <w:tcW w:w="601" w:type="dxa"/>
            <w:tcBorders>
              <w:top w:val="single" w:sz="4" w:space="0" w:color="auto"/>
              <w:left w:val="single" w:sz="4" w:space="0" w:color="auto"/>
              <w:bottom w:val="single" w:sz="4" w:space="0" w:color="auto"/>
              <w:right w:val="single" w:sz="4" w:space="0" w:color="auto"/>
            </w:tcBorders>
          </w:tcPr>
          <w:p w14:paraId="14AD647E"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13.</w:t>
            </w:r>
          </w:p>
        </w:tc>
        <w:tc>
          <w:tcPr>
            <w:tcW w:w="1809" w:type="dxa"/>
            <w:tcBorders>
              <w:top w:val="single" w:sz="4" w:space="0" w:color="auto"/>
              <w:left w:val="single" w:sz="4" w:space="0" w:color="auto"/>
              <w:bottom w:val="single" w:sz="4" w:space="0" w:color="auto"/>
              <w:right w:val="single" w:sz="4" w:space="0" w:color="auto"/>
            </w:tcBorders>
          </w:tcPr>
          <w:p w14:paraId="5AF4EB92"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Valdymas ir stebėjimas („</w:t>
            </w:r>
            <w:proofErr w:type="spellStart"/>
            <w:r w:rsidRPr="00B26827">
              <w:rPr>
                <w:rFonts w:ascii="Times New Roman" w:hAnsi="Times New Roman" w:cs="Times New Roman"/>
                <w:i/>
                <w:sz w:val="24"/>
                <w:szCs w:val="24"/>
              </w:rPr>
              <w:t>managing</w:t>
            </w:r>
            <w:proofErr w:type="spellEnd"/>
            <w:r w:rsidRPr="00B26827">
              <w:rPr>
                <w:rFonts w:ascii="Times New Roman" w:hAnsi="Times New Roman" w:cs="Times New Roman"/>
                <w:i/>
                <w:sz w:val="24"/>
                <w:szCs w:val="24"/>
              </w:rPr>
              <w:t xml:space="preserve"> </w:t>
            </w:r>
            <w:proofErr w:type="spellStart"/>
            <w:r w:rsidRPr="00B26827">
              <w:rPr>
                <w:rFonts w:ascii="Times New Roman" w:hAnsi="Times New Roman" w:cs="Times New Roman"/>
                <w:i/>
                <w:sz w:val="24"/>
                <w:szCs w:val="24"/>
              </w:rPr>
              <w:t>and</w:t>
            </w:r>
            <w:proofErr w:type="spellEnd"/>
            <w:r w:rsidRPr="00B26827">
              <w:rPr>
                <w:rFonts w:ascii="Times New Roman" w:hAnsi="Times New Roman" w:cs="Times New Roman"/>
                <w:i/>
                <w:sz w:val="24"/>
                <w:szCs w:val="24"/>
              </w:rPr>
              <w:t xml:space="preserve"> </w:t>
            </w:r>
            <w:proofErr w:type="spellStart"/>
            <w:r w:rsidRPr="00B26827">
              <w:rPr>
                <w:rFonts w:ascii="Times New Roman" w:hAnsi="Times New Roman" w:cs="Times New Roman"/>
                <w:i/>
                <w:sz w:val="24"/>
                <w:szCs w:val="24"/>
              </w:rPr>
              <w:t>monitoring</w:t>
            </w:r>
            <w:proofErr w:type="spellEnd"/>
            <w:r w:rsidRPr="00B26827">
              <w:rPr>
                <w:rFonts w:ascii="Times New Roman" w:hAnsi="Times New Roman" w:cs="Times New Roman"/>
                <w:sz w:val="24"/>
                <w:szCs w:val="24"/>
              </w:rPr>
              <w:t>“)</w:t>
            </w:r>
          </w:p>
        </w:tc>
        <w:tc>
          <w:tcPr>
            <w:tcW w:w="7088" w:type="dxa"/>
            <w:tcBorders>
              <w:top w:val="single" w:sz="4" w:space="0" w:color="auto"/>
              <w:left w:val="single" w:sz="4" w:space="0" w:color="auto"/>
              <w:bottom w:val="single" w:sz="4" w:space="0" w:color="auto"/>
              <w:right w:val="single" w:sz="4" w:space="0" w:color="auto"/>
            </w:tcBorders>
          </w:tcPr>
          <w:p w14:paraId="00FE29EB" w14:textId="77777777" w:rsidR="00B26827" w:rsidRPr="00B26827" w:rsidRDefault="00B26827" w:rsidP="00B26827">
            <w:pPr>
              <w:spacing w:after="0" w:line="240" w:lineRule="auto"/>
              <w:jc w:val="both"/>
              <w:rPr>
                <w:rFonts w:ascii="Times New Roman" w:hAnsi="Times New Roman" w:cs="Times New Roman"/>
                <w:spacing w:val="-4"/>
                <w:sz w:val="24"/>
                <w:szCs w:val="24"/>
                <w:lang w:eastAsia="ar-SA"/>
              </w:rPr>
            </w:pPr>
            <w:r w:rsidRPr="00B26827">
              <w:rPr>
                <w:rFonts w:ascii="Times New Roman" w:hAnsi="Times New Roman" w:cs="Times New Roman"/>
                <w:spacing w:val="-4"/>
                <w:sz w:val="24"/>
                <w:szCs w:val="24"/>
                <w:lang w:eastAsia="ar-SA"/>
              </w:rPr>
              <w:t>Turi būti galimybė valdyti duomenų saugyklą per grafinę vartotojo sąsają ir komandinės eilutės (CLI)</w:t>
            </w:r>
          </w:p>
          <w:p w14:paraId="319AC2BC" w14:textId="77777777" w:rsidR="00B26827" w:rsidRPr="00B26827" w:rsidRDefault="00B26827" w:rsidP="00B26827">
            <w:pPr>
              <w:spacing w:after="0" w:line="240" w:lineRule="auto"/>
              <w:jc w:val="both"/>
              <w:rPr>
                <w:rFonts w:ascii="Times New Roman" w:hAnsi="Times New Roman" w:cs="Times New Roman"/>
                <w:spacing w:val="-4"/>
                <w:sz w:val="24"/>
                <w:szCs w:val="24"/>
                <w:lang w:eastAsia="ar-SA"/>
              </w:rPr>
            </w:pPr>
            <w:r w:rsidRPr="00B26827">
              <w:rPr>
                <w:rFonts w:ascii="Times New Roman" w:hAnsi="Times New Roman" w:cs="Times New Roman"/>
                <w:spacing w:val="-4"/>
                <w:sz w:val="24"/>
                <w:szCs w:val="24"/>
                <w:lang w:eastAsia="ar-SA"/>
              </w:rPr>
              <w:t>priemonėmis.</w:t>
            </w:r>
          </w:p>
          <w:p w14:paraId="192D8024" w14:textId="77777777" w:rsidR="00B26827" w:rsidRPr="00B26827" w:rsidRDefault="00B26827" w:rsidP="00B26827">
            <w:pPr>
              <w:spacing w:after="0" w:line="240" w:lineRule="auto"/>
              <w:jc w:val="both"/>
              <w:rPr>
                <w:rFonts w:ascii="Times New Roman" w:hAnsi="Times New Roman" w:cs="Times New Roman"/>
                <w:spacing w:val="-4"/>
                <w:sz w:val="24"/>
                <w:szCs w:val="24"/>
                <w:lang w:eastAsia="ar-SA"/>
              </w:rPr>
            </w:pPr>
            <w:r w:rsidRPr="00B26827">
              <w:rPr>
                <w:rFonts w:ascii="Times New Roman" w:hAnsi="Times New Roman" w:cs="Times New Roman"/>
                <w:spacing w:val="-4"/>
                <w:sz w:val="24"/>
                <w:szCs w:val="24"/>
                <w:lang w:eastAsia="ar-SA"/>
              </w:rPr>
              <w:t>Turi būti pateikta diskinių sričių valdymo ir konfigūravimo programinė įranga, kurios licencija neribotų</w:t>
            </w:r>
          </w:p>
          <w:p w14:paraId="01999BE4" w14:textId="77777777" w:rsidR="00B26827" w:rsidRPr="00B26827" w:rsidRDefault="00B26827" w:rsidP="00B26827">
            <w:pPr>
              <w:spacing w:after="0" w:line="240" w:lineRule="auto"/>
              <w:jc w:val="both"/>
              <w:rPr>
                <w:rFonts w:ascii="Times New Roman" w:hAnsi="Times New Roman" w:cs="Times New Roman"/>
                <w:spacing w:val="-4"/>
                <w:sz w:val="24"/>
                <w:szCs w:val="24"/>
                <w:lang w:eastAsia="ar-SA"/>
              </w:rPr>
            </w:pPr>
            <w:r w:rsidRPr="00B26827">
              <w:rPr>
                <w:rFonts w:ascii="Times New Roman" w:hAnsi="Times New Roman" w:cs="Times New Roman"/>
                <w:spacing w:val="-4"/>
                <w:sz w:val="24"/>
                <w:szCs w:val="24"/>
                <w:lang w:eastAsia="ar-SA"/>
              </w:rPr>
              <w:t>valdomų diskinių sričių ar naudojamos diskinės vietos.</w:t>
            </w:r>
          </w:p>
          <w:p w14:paraId="403D9281" w14:textId="72090AA7" w:rsidR="00B26827" w:rsidRPr="00B26827" w:rsidRDefault="00B26827" w:rsidP="00B26827">
            <w:pPr>
              <w:spacing w:after="0" w:line="240" w:lineRule="auto"/>
              <w:jc w:val="both"/>
              <w:rPr>
                <w:rFonts w:ascii="Times New Roman" w:hAnsi="Times New Roman" w:cs="Times New Roman"/>
                <w:spacing w:val="-4"/>
                <w:sz w:val="24"/>
                <w:szCs w:val="24"/>
                <w:lang w:eastAsia="ar-SA"/>
              </w:rPr>
            </w:pPr>
            <w:r w:rsidRPr="00B26827">
              <w:rPr>
                <w:rFonts w:ascii="Times New Roman" w:hAnsi="Times New Roman" w:cs="Times New Roman"/>
                <w:spacing w:val="-4"/>
                <w:sz w:val="24"/>
                <w:szCs w:val="24"/>
                <w:lang w:eastAsia="ar-SA"/>
              </w:rPr>
              <w:lastRenderedPageBreak/>
              <w:t>Turi būti galimybė įdiegus papildomus modulius integruoti saugyklos valdymą į naudojamą</w:t>
            </w:r>
            <w:r w:rsidR="00C441EB">
              <w:rPr>
                <w:rFonts w:ascii="Times New Roman" w:hAnsi="Times New Roman" w:cs="Times New Roman"/>
                <w:spacing w:val="-4"/>
                <w:sz w:val="24"/>
                <w:szCs w:val="24"/>
                <w:lang w:eastAsia="ar-SA"/>
              </w:rPr>
              <w:t xml:space="preserve"> </w:t>
            </w:r>
            <w:r w:rsidRPr="00B26827">
              <w:rPr>
                <w:rFonts w:ascii="Times New Roman" w:hAnsi="Times New Roman" w:cs="Times New Roman"/>
                <w:spacing w:val="-4"/>
                <w:sz w:val="24"/>
                <w:szCs w:val="24"/>
                <w:lang w:eastAsia="ar-SA"/>
              </w:rPr>
              <w:t>virtualizacijos platformą.</w:t>
            </w:r>
          </w:p>
          <w:p w14:paraId="152A22FA" w14:textId="77777777" w:rsidR="00B26827" w:rsidRPr="00B26827" w:rsidRDefault="00B26827" w:rsidP="00B26827">
            <w:pPr>
              <w:spacing w:after="0" w:line="240" w:lineRule="auto"/>
              <w:jc w:val="both"/>
              <w:rPr>
                <w:rFonts w:ascii="Times New Roman" w:hAnsi="Times New Roman" w:cs="Times New Roman"/>
                <w:spacing w:val="-4"/>
                <w:sz w:val="24"/>
                <w:szCs w:val="24"/>
                <w:lang w:eastAsia="ar-SA"/>
              </w:rPr>
            </w:pPr>
            <w:r w:rsidRPr="00B26827">
              <w:rPr>
                <w:rFonts w:ascii="Times New Roman" w:hAnsi="Times New Roman" w:cs="Times New Roman"/>
                <w:spacing w:val="-4"/>
                <w:sz w:val="24"/>
                <w:szCs w:val="24"/>
                <w:lang w:eastAsia="ar-SA"/>
              </w:rPr>
              <w:t>Turi būti galimybė centralizuotai stebėti ir valdyti duomenų saugyklą.</w:t>
            </w:r>
          </w:p>
          <w:p w14:paraId="2C361C51" w14:textId="7FB98E55" w:rsidR="00B26827" w:rsidRPr="00B26827" w:rsidRDefault="00B26827" w:rsidP="00B26827">
            <w:pPr>
              <w:spacing w:after="0" w:line="240" w:lineRule="auto"/>
              <w:jc w:val="both"/>
              <w:rPr>
                <w:rFonts w:ascii="Times New Roman" w:hAnsi="Times New Roman" w:cs="Times New Roman"/>
                <w:spacing w:val="-4"/>
                <w:sz w:val="24"/>
                <w:szCs w:val="24"/>
                <w:lang w:eastAsia="ar-SA"/>
              </w:rPr>
            </w:pPr>
            <w:r w:rsidRPr="00B26827">
              <w:rPr>
                <w:rFonts w:ascii="Times New Roman" w:hAnsi="Times New Roman" w:cs="Times New Roman"/>
                <w:spacing w:val="-4"/>
                <w:sz w:val="24"/>
                <w:szCs w:val="24"/>
                <w:lang w:eastAsia="ar-SA"/>
              </w:rPr>
              <w:t xml:space="preserve">Valdymo priemonės turi pateikti informaciją apie </w:t>
            </w:r>
            <w:proofErr w:type="spellStart"/>
            <w:r w:rsidRPr="00B26827">
              <w:rPr>
                <w:rFonts w:ascii="Times New Roman" w:hAnsi="Times New Roman" w:cs="Times New Roman"/>
                <w:spacing w:val="-4"/>
                <w:sz w:val="24"/>
                <w:szCs w:val="24"/>
                <w:lang w:eastAsia="ar-SA"/>
              </w:rPr>
              <w:t>prijungtąduomenų</w:t>
            </w:r>
            <w:proofErr w:type="spellEnd"/>
            <w:r w:rsidRPr="00B26827">
              <w:rPr>
                <w:rFonts w:ascii="Times New Roman" w:hAnsi="Times New Roman" w:cs="Times New Roman"/>
                <w:spacing w:val="-4"/>
                <w:sz w:val="24"/>
                <w:szCs w:val="24"/>
                <w:lang w:eastAsia="ar-SA"/>
              </w:rPr>
              <w:t xml:space="preserve"> saugyklą, sukonfigūruotus</w:t>
            </w:r>
            <w:r w:rsidR="007D7B24">
              <w:rPr>
                <w:rFonts w:ascii="Times New Roman" w:hAnsi="Times New Roman" w:cs="Times New Roman"/>
                <w:spacing w:val="-4"/>
                <w:sz w:val="24"/>
                <w:szCs w:val="24"/>
                <w:lang w:eastAsia="ar-SA"/>
              </w:rPr>
              <w:t xml:space="preserve"> </w:t>
            </w:r>
            <w:r w:rsidRPr="00B26827">
              <w:rPr>
                <w:rFonts w:ascii="Times New Roman" w:hAnsi="Times New Roman" w:cs="Times New Roman"/>
                <w:spacing w:val="-4"/>
                <w:sz w:val="24"/>
                <w:szCs w:val="24"/>
                <w:lang w:eastAsia="ar-SA"/>
              </w:rPr>
              <w:t>diskus („</w:t>
            </w:r>
            <w:proofErr w:type="spellStart"/>
            <w:r w:rsidRPr="00B26827">
              <w:rPr>
                <w:rFonts w:ascii="Times New Roman" w:hAnsi="Times New Roman" w:cs="Times New Roman"/>
                <w:spacing w:val="-4"/>
                <w:sz w:val="24"/>
                <w:szCs w:val="24"/>
                <w:lang w:eastAsia="ar-SA"/>
              </w:rPr>
              <w:t>volumes</w:t>
            </w:r>
            <w:proofErr w:type="spellEnd"/>
            <w:r w:rsidRPr="00B26827">
              <w:rPr>
                <w:rFonts w:ascii="Times New Roman" w:hAnsi="Times New Roman" w:cs="Times New Roman"/>
                <w:spacing w:val="-4"/>
                <w:sz w:val="24"/>
                <w:szCs w:val="24"/>
                <w:lang w:eastAsia="ar-SA"/>
              </w:rPr>
              <w:t>“), prijungtas tarnybines stotis („</w:t>
            </w:r>
            <w:proofErr w:type="spellStart"/>
            <w:r w:rsidRPr="00B26827">
              <w:rPr>
                <w:rFonts w:ascii="Times New Roman" w:hAnsi="Times New Roman" w:cs="Times New Roman"/>
                <w:spacing w:val="-4"/>
                <w:sz w:val="24"/>
                <w:szCs w:val="24"/>
                <w:lang w:eastAsia="ar-SA"/>
              </w:rPr>
              <w:t>hosts</w:t>
            </w:r>
            <w:proofErr w:type="spellEnd"/>
            <w:r w:rsidRPr="00B26827">
              <w:rPr>
                <w:rFonts w:ascii="Times New Roman" w:hAnsi="Times New Roman" w:cs="Times New Roman"/>
                <w:spacing w:val="-4"/>
                <w:sz w:val="24"/>
                <w:szCs w:val="24"/>
                <w:lang w:eastAsia="ar-SA"/>
              </w:rPr>
              <w:t>“), talpos ir našumo informaciją tiek duomenų</w:t>
            </w:r>
            <w:r w:rsidR="007D7B24">
              <w:rPr>
                <w:rFonts w:ascii="Times New Roman" w:hAnsi="Times New Roman" w:cs="Times New Roman"/>
                <w:spacing w:val="-4"/>
                <w:sz w:val="24"/>
                <w:szCs w:val="24"/>
                <w:lang w:eastAsia="ar-SA"/>
              </w:rPr>
              <w:t xml:space="preserve"> </w:t>
            </w:r>
            <w:r w:rsidRPr="00B26827">
              <w:rPr>
                <w:rFonts w:ascii="Times New Roman" w:hAnsi="Times New Roman" w:cs="Times New Roman"/>
                <w:spacing w:val="-4"/>
                <w:sz w:val="24"/>
                <w:szCs w:val="24"/>
                <w:lang w:eastAsia="ar-SA"/>
              </w:rPr>
              <w:t>saugykloms, tiek ir jų diskams.</w:t>
            </w:r>
          </w:p>
          <w:p w14:paraId="32E90CA5" w14:textId="77777777" w:rsidR="00B26827" w:rsidRPr="00B26827" w:rsidRDefault="00B26827" w:rsidP="00B26827">
            <w:pPr>
              <w:spacing w:after="0" w:line="240" w:lineRule="auto"/>
              <w:jc w:val="both"/>
              <w:rPr>
                <w:rFonts w:ascii="Times New Roman" w:hAnsi="Times New Roman" w:cs="Times New Roman"/>
                <w:spacing w:val="-4"/>
                <w:sz w:val="24"/>
                <w:szCs w:val="24"/>
                <w:lang w:eastAsia="ar-SA"/>
              </w:rPr>
            </w:pPr>
            <w:r w:rsidRPr="00B26827">
              <w:rPr>
                <w:rFonts w:ascii="Times New Roman" w:hAnsi="Times New Roman" w:cs="Times New Roman"/>
                <w:spacing w:val="-4"/>
                <w:sz w:val="24"/>
                <w:szCs w:val="24"/>
                <w:lang w:eastAsia="ar-SA"/>
              </w:rPr>
              <w:t>Turi būti užtikrintas rolėmis pagrįstas prieigos ir kontrolės valdymas.</w:t>
            </w:r>
          </w:p>
          <w:p w14:paraId="3196D8C7" w14:textId="77777777" w:rsidR="00B26827" w:rsidRPr="00B26827" w:rsidRDefault="00B26827" w:rsidP="00B26827">
            <w:pPr>
              <w:spacing w:after="0" w:line="240" w:lineRule="auto"/>
              <w:jc w:val="both"/>
              <w:rPr>
                <w:rFonts w:ascii="Times New Roman" w:hAnsi="Times New Roman" w:cs="Times New Roman"/>
                <w:spacing w:val="-4"/>
                <w:sz w:val="24"/>
                <w:szCs w:val="24"/>
                <w:lang w:eastAsia="ar-SA"/>
              </w:rPr>
            </w:pPr>
            <w:r w:rsidRPr="00B26827">
              <w:rPr>
                <w:rFonts w:ascii="Times New Roman" w:hAnsi="Times New Roman" w:cs="Times New Roman"/>
                <w:spacing w:val="-4"/>
                <w:sz w:val="24"/>
                <w:szCs w:val="24"/>
                <w:lang w:eastAsia="ar-SA"/>
              </w:rPr>
              <w:t>Turi būti užtikrintas audito funkcionalumas.</w:t>
            </w:r>
          </w:p>
          <w:p w14:paraId="03072509" w14:textId="77777777" w:rsidR="00B26827" w:rsidRPr="00B26827" w:rsidRDefault="00B26827" w:rsidP="00B26827">
            <w:pPr>
              <w:spacing w:after="0" w:line="240" w:lineRule="auto"/>
              <w:jc w:val="both"/>
              <w:rPr>
                <w:rFonts w:ascii="Times New Roman" w:hAnsi="Times New Roman" w:cs="Times New Roman"/>
                <w:spacing w:val="-4"/>
                <w:sz w:val="24"/>
                <w:szCs w:val="24"/>
                <w:lang w:eastAsia="ar-SA"/>
              </w:rPr>
            </w:pPr>
            <w:r w:rsidRPr="00B26827">
              <w:rPr>
                <w:rFonts w:ascii="Times New Roman" w:hAnsi="Times New Roman" w:cs="Times New Roman"/>
                <w:spacing w:val="-4"/>
                <w:sz w:val="24"/>
                <w:szCs w:val="24"/>
                <w:lang w:eastAsia="ar-SA"/>
              </w:rPr>
              <w:t>Turi būti galimybė stebėti duomenų saugyklos našumo rodiklius, įskaitant IOPS, duomenų perdavimo</w:t>
            </w:r>
          </w:p>
          <w:p w14:paraId="44247C79" w14:textId="77777777" w:rsidR="00B26827" w:rsidRPr="00B26827" w:rsidRDefault="00B26827" w:rsidP="00B26827">
            <w:pPr>
              <w:spacing w:after="0" w:line="240" w:lineRule="auto"/>
              <w:jc w:val="both"/>
              <w:rPr>
                <w:rFonts w:ascii="Times New Roman" w:hAnsi="Times New Roman" w:cs="Times New Roman"/>
                <w:spacing w:val="-4"/>
                <w:sz w:val="24"/>
                <w:szCs w:val="24"/>
                <w:lang w:eastAsia="ar-SA"/>
              </w:rPr>
            </w:pPr>
            <w:r w:rsidRPr="00B26827">
              <w:rPr>
                <w:rFonts w:ascii="Times New Roman" w:hAnsi="Times New Roman" w:cs="Times New Roman"/>
                <w:spacing w:val="-4"/>
                <w:sz w:val="24"/>
                <w:szCs w:val="24"/>
                <w:lang w:eastAsia="ar-SA"/>
              </w:rPr>
              <w:t>spartą (MB/</w:t>
            </w:r>
            <w:proofErr w:type="spellStart"/>
            <w:r w:rsidRPr="00B26827">
              <w:rPr>
                <w:rFonts w:ascii="Times New Roman" w:hAnsi="Times New Roman" w:cs="Times New Roman"/>
                <w:spacing w:val="-4"/>
                <w:sz w:val="24"/>
                <w:szCs w:val="24"/>
                <w:lang w:eastAsia="ar-SA"/>
              </w:rPr>
              <w:t>sec</w:t>
            </w:r>
            <w:proofErr w:type="spellEnd"/>
            <w:r w:rsidRPr="00B26827">
              <w:rPr>
                <w:rFonts w:ascii="Times New Roman" w:hAnsi="Times New Roman" w:cs="Times New Roman"/>
                <w:spacing w:val="-4"/>
                <w:sz w:val="24"/>
                <w:szCs w:val="24"/>
                <w:lang w:eastAsia="ar-SA"/>
              </w:rPr>
              <w:t>), atsako laiką (</w:t>
            </w:r>
            <w:proofErr w:type="spellStart"/>
            <w:r w:rsidRPr="00B26827">
              <w:rPr>
                <w:rFonts w:ascii="Times New Roman" w:hAnsi="Times New Roman" w:cs="Times New Roman"/>
                <w:spacing w:val="-4"/>
                <w:sz w:val="24"/>
                <w:szCs w:val="24"/>
                <w:lang w:eastAsia="ar-SA"/>
              </w:rPr>
              <w:t>latency</w:t>
            </w:r>
            <w:proofErr w:type="spellEnd"/>
            <w:r w:rsidRPr="00B26827">
              <w:rPr>
                <w:rFonts w:ascii="Times New Roman" w:hAnsi="Times New Roman" w:cs="Times New Roman"/>
                <w:spacing w:val="-4"/>
                <w:sz w:val="24"/>
                <w:szCs w:val="24"/>
                <w:lang w:eastAsia="ar-SA"/>
              </w:rPr>
              <w:t>) ir kitus veikimo parametrus.</w:t>
            </w:r>
          </w:p>
          <w:p w14:paraId="46C7FC42" w14:textId="77777777" w:rsidR="00B26827" w:rsidRPr="00B26827" w:rsidRDefault="00B26827" w:rsidP="00B26827">
            <w:pPr>
              <w:spacing w:after="0" w:line="240" w:lineRule="auto"/>
              <w:jc w:val="both"/>
              <w:rPr>
                <w:rFonts w:ascii="Times New Roman" w:hAnsi="Times New Roman" w:cs="Times New Roman"/>
                <w:spacing w:val="-4"/>
                <w:sz w:val="24"/>
                <w:szCs w:val="24"/>
                <w:lang w:eastAsia="ar-SA"/>
              </w:rPr>
            </w:pPr>
            <w:r w:rsidRPr="00B26827">
              <w:rPr>
                <w:rFonts w:ascii="Times New Roman" w:hAnsi="Times New Roman" w:cs="Times New Roman"/>
                <w:spacing w:val="-4"/>
                <w:sz w:val="24"/>
                <w:szCs w:val="24"/>
                <w:lang w:eastAsia="ar-SA"/>
              </w:rPr>
              <w:t>Turi būti galimybė kurti ataskaitas apie duomenų saugyklos veikimą ir resursų panaudojimą.</w:t>
            </w:r>
          </w:p>
          <w:p w14:paraId="10EF0D2F" w14:textId="3CB38CA5" w:rsidR="00B26827" w:rsidRPr="00B26827" w:rsidRDefault="00B26827" w:rsidP="007D7B24">
            <w:pPr>
              <w:spacing w:after="0" w:line="240" w:lineRule="auto"/>
              <w:jc w:val="both"/>
              <w:rPr>
                <w:rFonts w:ascii="Times New Roman" w:hAnsi="Times New Roman" w:cs="Times New Roman"/>
                <w:sz w:val="24"/>
                <w:szCs w:val="24"/>
              </w:rPr>
            </w:pPr>
            <w:r w:rsidRPr="00B26827">
              <w:rPr>
                <w:rFonts w:ascii="Times New Roman" w:hAnsi="Times New Roman" w:cs="Times New Roman"/>
                <w:spacing w:val="-4"/>
                <w:sz w:val="24"/>
                <w:szCs w:val="24"/>
                <w:lang w:eastAsia="ar-SA"/>
              </w:rPr>
              <w:t>Turi būti pateikiama informacija apie duomenų saugyklos būseną ir galimus sutrikimus.</w:t>
            </w:r>
          </w:p>
        </w:tc>
      </w:tr>
      <w:tr w:rsidR="00B26827" w:rsidRPr="00B26827" w14:paraId="6A541094" w14:textId="77777777" w:rsidTr="00605B81">
        <w:tc>
          <w:tcPr>
            <w:tcW w:w="601" w:type="dxa"/>
            <w:tcBorders>
              <w:top w:val="single" w:sz="4" w:space="0" w:color="auto"/>
              <w:left w:val="single" w:sz="4" w:space="0" w:color="auto"/>
              <w:bottom w:val="single" w:sz="4" w:space="0" w:color="auto"/>
              <w:right w:val="single" w:sz="4" w:space="0" w:color="auto"/>
            </w:tcBorders>
          </w:tcPr>
          <w:p w14:paraId="5C086B2B"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lastRenderedPageBreak/>
              <w:t>14.</w:t>
            </w:r>
          </w:p>
        </w:tc>
        <w:tc>
          <w:tcPr>
            <w:tcW w:w="1809" w:type="dxa"/>
            <w:tcBorders>
              <w:top w:val="single" w:sz="4" w:space="0" w:color="auto"/>
              <w:left w:val="single" w:sz="4" w:space="0" w:color="auto"/>
              <w:bottom w:val="single" w:sz="4" w:space="0" w:color="auto"/>
              <w:right w:val="single" w:sz="4" w:space="0" w:color="auto"/>
            </w:tcBorders>
          </w:tcPr>
          <w:p w14:paraId="4A043FAA"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Palaikomos operacinės sistemos</w:t>
            </w:r>
          </w:p>
        </w:tc>
        <w:tc>
          <w:tcPr>
            <w:tcW w:w="7088" w:type="dxa"/>
            <w:tcBorders>
              <w:top w:val="single" w:sz="4" w:space="0" w:color="auto"/>
              <w:left w:val="single" w:sz="4" w:space="0" w:color="auto"/>
              <w:bottom w:val="single" w:sz="4" w:space="0" w:color="auto"/>
              <w:right w:val="single" w:sz="4" w:space="0" w:color="auto"/>
            </w:tcBorders>
          </w:tcPr>
          <w:p w14:paraId="200B3DF1" w14:textId="77777777" w:rsidR="00B26827" w:rsidRPr="00B26827" w:rsidRDefault="00B26827" w:rsidP="00B26827">
            <w:pPr>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Siūloma duomenų saugykla turi palaikyti ne mažiau kaip šias operacines sistemas (jų naujausias palaikomas versijas) ir klasterius („</w:t>
            </w:r>
            <w:proofErr w:type="spellStart"/>
            <w:r w:rsidRPr="00B26827">
              <w:rPr>
                <w:rFonts w:ascii="Times New Roman" w:hAnsi="Times New Roman" w:cs="Times New Roman"/>
                <w:i/>
                <w:sz w:val="24"/>
                <w:szCs w:val="24"/>
              </w:rPr>
              <w:t>clustering</w:t>
            </w:r>
            <w:proofErr w:type="spellEnd"/>
            <w:r w:rsidRPr="00B26827">
              <w:rPr>
                <w:rFonts w:ascii="Times New Roman" w:hAnsi="Times New Roman" w:cs="Times New Roman"/>
                <w:sz w:val="24"/>
                <w:szCs w:val="24"/>
              </w:rPr>
              <w:t xml:space="preserve">“): Windows Server 2019 / 2022, </w:t>
            </w:r>
            <w:proofErr w:type="spellStart"/>
            <w:r w:rsidRPr="00B26827">
              <w:rPr>
                <w:rFonts w:ascii="Times New Roman" w:hAnsi="Times New Roman" w:cs="Times New Roman"/>
                <w:sz w:val="24"/>
                <w:szCs w:val="24"/>
              </w:rPr>
              <w:t>VMware</w:t>
            </w:r>
            <w:proofErr w:type="spellEnd"/>
            <w:r w:rsidRPr="00B26827">
              <w:rPr>
                <w:rFonts w:ascii="Times New Roman" w:hAnsi="Times New Roman" w:cs="Times New Roman"/>
                <w:sz w:val="24"/>
                <w:szCs w:val="24"/>
              </w:rPr>
              <w:t xml:space="preserve"> ESXI 7/8, </w:t>
            </w:r>
            <w:proofErr w:type="spellStart"/>
            <w:r w:rsidRPr="00B26827">
              <w:rPr>
                <w:rFonts w:ascii="Times New Roman" w:hAnsi="Times New Roman" w:cs="Times New Roman"/>
                <w:sz w:val="24"/>
                <w:szCs w:val="24"/>
              </w:rPr>
              <w:t>Red</w:t>
            </w:r>
            <w:proofErr w:type="spellEnd"/>
            <w:r w:rsidRPr="00B26827">
              <w:rPr>
                <w:rFonts w:ascii="Times New Roman" w:hAnsi="Times New Roman" w:cs="Times New Roman"/>
                <w:sz w:val="24"/>
                <w:szCs w:val="24"/>
              </w:rPr>
              <w:t xml:space="preserve"> </w:t>
            </w:r>
            <w:proofErr w:type="spellStart"/>
            <w:r w:rsidRPr="00B26827">
              <w:rPr>
                <w:rFonts w:ascii="Times New Roman" w:hAnsi="Times New Roman" w:cs="Times New Roman"/>
                <w:sz w:val="24"/>
                <w:szCs w:val="24"/>
              </w:rPr>
              <w:t>hat</w:t>
            </w:r>
            <w:proofErr w:type="spellEnd"/>
            <w:r w:rsidRPr="00B26827">
              <w:rPr>
                <w:rFonts w:ascii="Times New Roman" w:hAnsi="Times New Roman" w:cs="Times New Roman"/>
                <w:sz w:val="24"/>
                <w:szCs w:val="24"/>
              </w:rPr>
              <w:t xml:space="preserve"> </w:t>
            </w:r>
            <w:proofErr w:type="spellStart"/>
            <w:r w:rsidRPr="00B26827">
              <w:rPr>
                <w:rFonts w:ascii="Times New Roman" w:hAnsi="Times New Roman" w:cs="Times New Roman"/>
                <w:sz w:val="24"/>
                <w:szCs w:val="24"/>
              </w:rPr>
              <w:t>enterprise</w:t>
            </w:r>
            <w:proofErr w:type="spellEnd"/>
            <w:r w:rsidRPr="00B26827">
              <w:rPr>
                <w:rFonts w:ascii="Times New Roman" w:hAnsi="Times New Roman" w:cs="Times New Roman"/>
                <w:sz w:val="24"/>
                <w:szCs w:val="24"/>
              </w:rPr>
              <w:t xml:space="preserve"> Linux(RHEL) 8/9.</w:t>
            </w:r>
          </w:p>
        </w:tc>
      </w:tr>
      <w:tr w:rsidR="00B26827" w:rsidRPr="00B26827" w14:paraId="50B63C53" w14:textId="77777777" w:rsidTr="00605B81">
        <w:tc>
          <w:tcPr>
            <w:tcW w:w="601" w:type="dxa"/>
            <w:tcBorders>
              <w:top w:val="single" w:sz="4" w:space="0" w:color="auto"/>
              <w:left w:val="single" w:sz="4" w:space="0" w:color="auto"/>
              <w:bottom w:val="single" w:sz="4" w:space="0" w:color="auto"/>
              <w:right w:val="single" w:sz="4" w:space="0" w:color="auto"/>
            </w:tcBorders>
          </w:tcPr>
          <w:p w14:paraId="360CE94A"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15.</w:t>
            </w:r>
          </w:p>
        </w:tc>
        <w:tc>
          <w:tcPr>
            <w:tcW w:w="1809" w:type="dxa"/>
            <w:tcBorders>
              <w:top w:val="single" w:sz="4" w:space="0" w:color="auto"/>
              <w:left w:val="single" w:sz="4" w:space="0" w:color="auto"/>
              <w:bottom w:val="single" w:sz="4" w:space="0" w:color="auto"/>
              <w:right w:val="single" w:sz="4" w:space="0" w:color="auto"/>
            </w:tcBorders>
          </w:tcPr>
          <w:p w14:paraId="285E8876"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Papildomi reikalavimai</w:t>
            </w:r>
          </w:p>
        </w:tc>
        <w:tc>
          <w:tcPr>
            <w:tcW w:w="7088" w:type="dxa"/>
            <w:tcBorders>
              <w:top w:val="single" w:sz="4" w:space="0" w:color="auto"/>
              <w:left w:val="single" w:sz="4" w:space="0" w:color="auto"/>
              <w:bottom w:val="single" w:sz="4" w:space="0" w:color="auto"/>
              <w:right w:val="single" w:sz="4" w:space="0" w:color="auto"/>
            </w:tcBorders>
          </w:tcPr>
          <w:p w14:paraId="4DA5E2C5" w14:textId="77777777" w:rsidR="00B26827" w:rsidRPr="00B26827" w:rsidRDefault="00B26827" w:rsidP="00B26827">
            <w:pPr>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 xml:space="preserve">Visa siūloma įranga turi būti nauja, negalima siūlyti naudotos arba naudotos ir atnaujintos (angl. </w:t>
            </w:r>
            <w:proofErr w:type="spellStart"/>
            <w:r w:rsidRPr="00B26827">
              <w:rPr>
                <w:rFonts w:ascii="Times New Roman" w:hAnsi="Times New Roman" w:cs="Times New Roman"/>
                <w:sz w:val="24"/>
                <w:szCs w:val="24"/>
              </w:rPr>
              <w:t>remarketing</w:t>
            </w:r>
            <w:proofErr w:type="spellEnd"/>
            <w:r w:rsidRPr="00B26827">
              <w:rPr>
                <w:rFonts w:ascii="Times New Roman" w:hAnsi="Times New Roman" w:cs="Times New Roman"/>
                <w:sz w:val="24"/>
                <w:szCs w:val="24"/>
              </w:rPr>
              <w:t xml:space="preserve"> ar </w:t>
            </w:r>
            <w:proofErr w:type="spellStart"/>
            <w:r w:rsidRPr="00B26827">
              <w:rPr>
                <w:rFonts w:ascii="Times New Roman" w:hAnsi="Times New Roman" w:cs="Times New Roman"/>
                <w:sz w:val="24"/>
                <w:szCs w:val="24"/>
              </w:rPr>
              <w:t>refurbished</w:t>
            </w:r>
            <w:proofErr w:type="spellEnd"/>
            <w:r w:rsidRPr="00B26827">
              <w:rPr>
                <w:rFonts w:ascii="Times New Roman" w:hAnsi="Times New Roman" w:cs="Times New Roman"/>
                <w:sz w:val="24"/>
                <w:szCs w:val="24"/>
              </w:rPr>
              <w:t xml:space="preserve">) įrangos. Siūlomos įrangos gamintojas negali būti iš šalių sąrašo, patvirtinto LR Vyriausybės 2022-03-30 Nutarimu Nr. 280. Tiekėjas turi užtikrinti, kad gamintojas nėra paskelbęs pranešimo apie siūlomos įrangos gamybos, tobulinimo arba palaikymo nutraukimą (pvz., angl. </w:t>
            </w:r>
            <w:proofErr w:type="spellStart"/>
            <w:r w:rsidRPr="00B26827">
              <w:rPr>
                <w:rFonts w:ascii="Times New Roman" w:hAnsi="Times New Roman" w:cs="Times New Roman"/>
                <w:i/>
                <w:sz w:val="24"/>
                <w:szCs w:val="24"/>
              </w:rPr>
              <w:t>end</w:t>
            </w:r>
            <w:proofErr w:type="spellEnd"/>
            <w:r w:rsidRPr="00B26827">
              <w:rPr>
                <w:rFonts w:ascii="Times New Roman" w:hAnsi="Times New Roman" w:cs="Times New Roman"/>
                <w:i/>
                <w:sz w:val="24"/>
                <w:szCs w:val="24"/>
              </w:rPr>
              <w:t xml:space="preserve"> </w:t>
            </w:r>
            <w:proofErr w:type="spellStart"/>
            <w:r w:rsidRPr="00B26827">
              <w:rPr>
                <w:rFonts w:ascii="Times New Roman" w:hAnsi="Times New Roman" w:cs="Times New Roman"/>
                <w:i/>
                <w:sz w:val="24"/>
                <w:szCs w:val="24"/>
              </w:rPr>
              <w:t>of</w:t>
            </w:r>
            <w:proofErr w:type="spellEnd"/>
            <w:r w:rsidRPr="00B26827">
              <w:rPr>
                <w:rFonts w:ascii="Times New Roman" w:hAnsi="Times New Roman" w:cs="Times New Roman"/>
                <w:i/>
                <w:sz w:val="24"/>
                <w:szCs w:val="24"/>
              </w:rPr>
              <w:t xml:space="preserve"> </w:t>
            </w:r>
            <w:proofErr w:type="spellStart"/>
            <w:r w:rsidRPr="00B26827">
              <w:rPr>
                <w:rFonts w:ascii="Times New Roman" w:hAnsi="Times New Roman" w:cs="Times New Roman"/>
                <w:i/>
                <w:sz w:val="24"/>
                <w:szCs w:val="24"/>
              </w:rPr>
              <w:t>life</w:t>
            </w:r>
            <w:proofErr w:type="spellEnd"/>
            <w:r w:rsidRPr="00B26827">
              <w:rPr>
                <w:rFonts w:ascii="Times New Roman" w:hAnsi="Times New Roman" w:cs="Times New Roman"/>
                <w:i/>
                <w:sz w:val="24"/>
                <w:szCs w:val="24"/>
              </w:rPr>
              <w:t xml:space="preserve"> </w:t>
            </w:r>
            <w:proofErr w:type="spellStart"/>
            <w:r w:rsidRPr="00B26827">
              <w:rPr>
                <w:rFonts w:ascii="Times New Roman" w:hAnsi="Times New Roman" w:cs="Times New Roman"/>
                <w:i/>
                <w:sz w:val="24"/>
                <w:szCs w:val="24"/>
              </w:rPr>
              <w:t>time</w:t>
            </w:r>
            <w:proofErr w:type="spellEnd"/>
            <w:r w:rsidRPr="00B26827">
              <w:rPr>
                <w:rFonts w:ascii="Times New Roman" w:hAnsi="Times New Roman" w:cs="Times New Roman"/>
                <w:sz w:val="24"/>
                <w:szCs w:val="24"/>
              </w:rPr>
              <w:t xml:space="preserve"> ar </w:t>
            </w:r>
            <w:proofErr w:type="spellStart"/>
            <w:r w:rsidRPr="00B26827">
              <w:rPr>
                <w:rFonts w:ascii="Times New Roman" w:hAnsi="Times New Roman" w:cs="Times New Roman"/>
                <w:i/>
                <w:sz w:val="24"/>
                <w:szCs w:val="24"/>
              </w:rPr>
              <w:t>Discontinued</w:t>
            </w:r>
            <w:proofErr w:type="spellEnd"/>
            <w:r w:rsidRPr="00B26827">
              <w:rPr>
                <w:rFonts w:ascii="Times New Roman" w:hAnsi="Times New Roman" w:cs="Times New Roman"/>
                <w:sz w:val="24"/>
                <w:szCs w:val="24"/>
              </w:rPr>
              <w:t>).</w:t>
            </w:r>
          </w:p>
          <w:p w14:paraId="6FF9797A" w14:textId="77777777" w:rsidR="00B26827" w:rsidRPr="00B26827" w:rsidRDefault="00B26827" w:rsidP="00B26827">
            <w:pPr>
              <w:spacing w:after="0" w:line="240" w:lineRule="auto"/>
              <w:jc w:val="both"/>
              <w:rPr>
                <w:rFonts w:ascii="Times New Roman" w:hAnsi="Times New Roman" w:cs="Times New Roman"/>
                <w:sz w:val="24"/>
                <w:szCs w:val="24"/>
              </w:rPr>
            </w:pPr>
          </w:p>
        </w:tc>
      </w:tr>
      <w:tr w:rsidR="00B26827" w:rsidRPr="00B26827" w14:paraId="1F1ECEB6" w14:textId="77777777" w:rsidTr="00605B81">
        <w:tc>
          <w:tcPr>
            <w:tcW w:w="601" w:type="dxa"/>
            <w:tcBorders>
              <w:top w:val="single" w:sz="4" w:space="0" w:color="auto"/>
              <w:left w:val="single" w:sz="4" w:space="0" w:color="auto"/>
              <w:bottom w:val="single" w:sz="4" w:space="0" w:color="auto"/>
              <w:right w:val="single" w:sz="4" w:space="0" w:color="auto"/>
            </w:tcBorders>
          </w:tcPr>
          <w:p w14:paraId="7A35117E"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16.</w:t>
            </w:r>
          </w:p>
        </w:tc>
        <w:tc>
          <w:tcPr>
            <w:tcW w:w="1809" w:type="dxa"/>
            <w:tcBorders>
              <w:top w:val="single" w:sz="4" w:space="0" w:color="auto"/>
              <w:left w:val="single" w:sz="4" w:space="0" w:color="auto"/>
              <w:bottom w:val="single" w:sz="4" w:space="0" w:color="auto"/>
              <w:right w:val="single" w:sz="4" w:space="0" w:color="auto"/>
            </w:tcBorders>
          </w:tcPr>
          <w:p w14:paraId="60ED0AB4"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Korpusas</w:t>
            </w:r>
          </w:p>
        </w:tc>
        <w:tc>
          <w:tcPr>
            <w:tcW w:w="7088" w:type="dxa"/>
            <w:tcBorders>
              <w:top w:val="single" w:sz="4" w:space="0" w:color="auto"/>
              <w:left w:val="single" w:sz="4" w:space="0" w:color="auto"/>
              <w:bottom w:val="single" w:sz="4" w:space="0" w:color="auto"/>
              <w:right w:val="single" w:sz="4" w:space="0" w:color="auto"/>
            </w:tcBorders>
          </w:tcPr>
          <w:p w14:paraId="00C08605" w14:textId="77777777" w:rsidR="00B26827" w:rsidRPr="00B26827" w:rsidRDefault="00B26827" w:rsidP="00B26827">
            <w:pPr>
              <w:spacing w:after="0" w:line="240" w:lineRule="auto"/>
              <w:jc w:val="both"/>
              <w:rPr>
                <w:rFonts w:ascii="Times New Roman" w:hAnsi="Times New Roman" w:cs="Times New Roman"/>
                <w:spacing w:val="-2"/>
                <w:sz w:val="24"/>
                <w:szCs w:val="24"/>
              </w:rPr>
            </w:pPr>
            <w:r w:rsidRPr="00B26827">
              <w:rPr>
                <w:rFonts w:ascii="Times New Roman" w:hAnsi="Times New Roman" w:cs="Times New Roman"/>
                <w:spacing w:val="-2"/>
                <w:sz w:val="24"/>
                <w:szCs w:val="24"/>
              </w:rPr>
              <w:t xml:space="preserve">Turi būti galima duomenų saugyklą sumontuoti į 19" komutacinę spintą. Turi būti pridėtos visos montavimui reikalingos dalys.  </w:t>
            </w:r>
          </w:p>
          <w:p w14:paraId="74E20D22" w14:textId="77777777" w:rsidR="00B26827" w:rsidRPr="00B26827" w:rsidRDefault="00B26827" w:rsidP="00B26827">
            <w:pPr>
              <w:spacing w:after="0" w:line="240" w:lineRule="auto"/>
              <w:jc w:val="both"/>
              <w:rPr>
                <w:rFonts w:ascii="Times New Roman" w:hAnsi="Times New Roman" w:cs="Times New Roman"/>
                <w:sz w:val="24"/>
                <w:szCs w:val="24"/>
              </w:rPr>
            </w:pPr>
            <w:r w:rsidRPr="00B26827">
              <w:rPr>
                <w:rFonts w:ascii="Times New Roman" w:hAnsi="Times New Roman" w:cs="Times New Roman"/>
                <w:spacing w:val="-2"/>
                <w:sz w:val="24"/>
                <w:szCs w:val="24"/>
              </w:rPr>
              <w:t>Duomenų saugyklos aukštis be išplėtimo lentynų turi būti ne didesnis nei 2U.</w:t>
            </w:r>
          </w:p>
        </w:tc>
      </w:tr>
      <w:tr w:rsidR="00B26827" w:rsidRPr="00B26827" w14:paraId="5DA08BA7" w14:textId="77777777" w:rsidTr="00605B81">
        <w:tc>
          <w:tcPr>
            <w:tcW w:w="601" w:type="dxa"/>
            <w:tcBorders>
              <w:top w:val="single" w:sz="4" w:space="0" w:color="auto"/>
              <w:left w:val="single" w:sz="4" w:space="0" w:color="auto"/>
              <w:bottom w:val="single" w:sz="4" w:space="0" w:color="auto"/>
              <w:right w:val="single" w:sz="4" w:space="0" w:color="auto"/>
            </w:tcBorders>
          </w:tcPr>
          <w:p w14:paraId="7BECD6C8"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17.</w:t>
            </w:r>
          </w:p>
        </w:tc>
        <w:tc>
          <w:tcPr>
            <w:tcW w:w="1809" w:type="dxa"/>
            <w:tcBorders>
              <w:top w:val="single" w:sz="4" w:space="0" w:color="auto"/>
              <w:left w:val="single" w:sz="4" w:space="0" w:color="auto"/>
              <w:bottom w:val="single" w:sz="4" w:space="0" w:color="auto"/>
              <w:right w:val="single" w:sz="4" w:space="0" w:color="auto"/>
            </w:tcBorders>
          </w:tcPr>
          <w:p w14:paraId="47F8BF7A"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Garantinė priežiūra</w:t>
            </w:r>
          </w:p>
        </w:tc>
        <w:tc>
          <w:tcPr>
            <w:tcW w:w="7088" w:type="dxa"/>
            <w:tcBorders>
              <w:top w:val="single" w:sz="4" w:space="0" w:color="auto"/>
              <w:left w:val="single" w:sz="4" w:space="0" w:color="auto"/>
              <w:bottom w:val="single" w:sz="4" w:space="0" w:color="auto"/>
              <w:right w:val="single" w:sz="4" w:space="0" w:color="auto"/>
            </w:tcBorders>
          </w:tcPr>
          <w:p w14:paraId="2CD678DF" w14:textId="77777777" w:rsidR="00B26827" w:rsidRPr="00B26827" w:rsidRDefault="00B26827" w:rsidP="00B26827">
            <w:pPr>
              <w:tabs>
                <w:tab w:val="left" w:pos="612"/>
              </w:tabs>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Gamintojo garantija nuo priėmimo perdavimo akto pasirašymo, atliekama įrangos eksploatacijos vietoje, bei turi atitikti p. 5 „TECHNINIO PALAIKYMO IR GARANTINIO APTARNAVIMO PASLAUGŲ REIKALAVIMAI“ reikalavimus.</w:t>
            </w:r>
          </w:p>
          <w:p w14:paraId="3AE7DCC7" w14:textId="77777777" w:rsidR="00B26827" w:rsidRPr="00B26827" w:rsidRDefault="00B26827" w:rsidP="00B26827">
            <w:pPr>
              <w:tabs>
                <w:tab w:val="left" w:pos="612"/>
              </w:tabs>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 xml:space="preserve">Garantinio aptarnavimo metu standieji diskai ir kitos informacijos saugojimo laikmenos nėra grąžinami. </w:t>
            </w:r>
          </w:p>
          <w:p w14:paraId="6C0D88FE" w14:textId="77777777" w:rsidR="00B26827" w:rsidRPr="00B26827" w:rsidRDefault="00B26827" w:rsidP="00B26827">
            <w:pPr>
              <w:tabs>
                <w:tab w:val="left" w:pos="612"/>
              </w:tabs>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Visi aukščiau išvardinti garantiniai įsipareigojimai turi būti užtikrinti įrangos gamintojo.</w:t>
            </w:r>
          </w:p>
          <w:p w14:paraId="5E4D7C25" w14:textId="77777777" w:rsidR="00B26827" w:rsidRPr="00B26827" w:rsidRDefault="00B26827" w:rsidP="00B26827">
            <w:pPr>
              <w:tabs>
                <w:tab w:val="left" w:pos="612"/>
              </w:tabs>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Bent dviem registruotiems perkančiosios organizacijos atstovams turės būti suteikta galimybė įrangos gamintojo svetainėje pasitikrinti garantijos lygį ir terminą.</w:t>
            </w:r>
          </w:p>
        </w:tc>
      </w:tr>
      <w:tr w:rsidR="00B26827" w:rsidRPr="00B26827" w14:paraId="480FC43C" w14:textId="77777777" w:rsidTr="00605B81">
        <w:tc>
          <w:tcPr>
            <w:tcW w:w="601" w:type="dxa"/>
            <w:tcBorders>
              <w:top w:val="single" w:sz="4" w:space="0" w:color="auto"/>
              <w:left w:val="single" w:sz="4" w:space="0" w:color="auto"/>
              <w:bottom w:val="single" w:sz="4" w:space="0" w:color="auto"/>
              <w:right w:val="single" w:sz="4" w:space="0" w:color="auto"/>
            </w:tcBorders>
          </w:tcPr>
          <w:p w14:paraId="731A7B4D"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18.</w:t>
            </w:r>
          </w:p>
        </w:tc>
        <w:tc>
          <w:tcPr>
            <w:tcW w:w="1809" w:type="dxa"/>
            <w:tcBorders>
              <w:top w:val="single" w:sz="4" w:space="0" w:color="auto"/>
              <w:left w:val="single" w:sz="4" w:space="0" w:color="auto"/>
              <w:bottom w:val="single" w:sz="4" w:space="0" w:color="auto"/>
              <w:right w:val="single" w:sz="4" w:space="0" w:color="auto"/>
            </w:tcBorders>
          </w:tcPr>
          <w:p w14:paraId="59F93FEB"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Gamintojo kodai</w:t>
            </w:r>
          </w:p>
        </w:tc>
        <w:tc>
          <w:tcPr>
            <w:tcW w:w="7088" w:type="dxa"/>
            <w:tcBorders>
              <w:top w:val="single" w:sz="4" w:space="0" w:color="auto"/>
              <w:left w:val="single" w:sz="4" w:space="0" w:color="auto"/>
              <w:bottom w:val="single" w:sz="4" w:space="0" w:color="auto"/>
              <w:right w:val="single" w:sz="4" w:space="0" w:color="auto"/>
            </w:tcBorders>
          </w:tcPr>
          <w:p w14:paraId="4A15F974" w14:textId="77777777" w:rsidR="00B26827" w:rsidRPr="00B26827" w:rsidRDefault="00B26827" w:rsidP="00B26827">
            <w:pPr>
              <w:tabs>
                <w:tab w:val="left" w:pos="612"/>
              </w:tabs>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Turi būti pateikti visi siūlomos įrangos komplektuojančių dalių gamintojo produktų pavadinimai, modeliai, kodai bei kiekiai. Visa tai turi būti pateikta su gamintojo raštu adresuotu perkančiajai organizacijai.</w:t>
            </w:r>
          </w:p>
        </w:tc>
      </w:tr>
      <w:tr w:rsidR="00B26827" w:rsidRPr="00B26827" w14:paraId="11B0FE73" w14:textId="77777777" w:rsidTr="00605B81">
        <w:tc>
          <w:tcPr>
            <w:tcW w:w="601" w:type="dxa"/>
            <w:tcBorders>
              <w:top w:val="single" w:sz="4" w:space="0" w:color="auto"/>
              <w:left w:val="single" w:sz="4" w:space="0" w:color="auto"/>
              <w:bottom w:val="single" w:sz="4" w:space="0" w:color="auto"/>
              <w:right w:val="single" w:sz="4" w:space="0" w:color="auto"/>
            </w:tcBorders>
          </w:tcPr>
          <w:p w14:paraId="1FE81D9F"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 xml:space="preserve">19. </w:t>
            </w:r>
          </w:p>
        </w:tc>
        <w:tc>
          <w:tcPr>
            <w:tcW w:w="1809" w:type="dxa"/>
            <w:tcBorders>
              <w:top w:val="single" w:sz="4" w:space="0" w:color="auto"/>
              <w:left w:val="single" w:sz="4" w:space="0" w:color="auto"/>
              <w:bottom w:val="single" w:sz="4" w:space="0" w:color="auto"/>
              <w:right w:val="single" w:sz="4" w:space="0" w:color="auto"/>
            </w:tcBorders>
          </w:tcPr>
          <w:p w14:paraId="26C51EDA"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Komplektacija</w:t>
            </w:r>
          </w:p>
        </w:tc>
        <w:tc>
          <w:tcPr>
            <w:tcW w:w="7088" w:type="dxa"/>
            <w:tcBorders>
              <w:top w:val="single" w:sz="4" w:space="0" w:color="auto"/>
              <w:left w:val="single" w:sz="4" w:space="0" w:color="auto"/>
              <w:bottom w:val="single" w:sz="4" w:space="0" w:color="auto"/>
              <w:right w:val="single" w:sz="4" w:space="0" w:color="auto"/>
            </w:tcBorders>
          </w:tcPr>
          <w:p w14:paraId="733D4C9C" w14:textId="77777777" w:rsidR="00B26827" w:rsidRPr="00B26827" w:rsidRDefault="00B26827" w:rsidP="00B26827">
            <w:pPr>
              <w:tabs>
                <w:tab w:val="left" w:pos="612"/>
              </w:tabs>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Įranga pateikiama su visomis licencijomis, programine įranga, technine įranga, laidais ir kt., reikalinga išvardintoms funkcijoms užtikrinti.</w:t>
            </w:r>
          </w:p>
        </w:tc>
      </w:tr>
      <w:tr w:rsidR="00B26827" w:rsidRPr="00B26827" w14:paraId="5EC28C65" w14:textId="77777777" w:rsidTr="00605B81">
        <w:tc>
          <w:tcPr>
            <w:tcW w:w="601" w:type="dxa"/>
            <w:tcBorders>
              <w:top w:val="single" w:sz="4" w:space="0" w:color="auto"/>
              <w:left w:val="single" w:sz="4" w:space="0" w:color="auto"/>
              <w:bottom w:val="single" w:sz="4" w:space="0" w:color="auto"/>
              <w:right w:val="single" w:sz="4" w:space="0" w:color="auto"/>
            </w:tcBorders>
          </w:tcPr>
          <w:p w14:paraId="4E1E4C55"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20.</w:t>
            </w:r>
          </w:p>
        </w:tc>
        <w:tc>
          <w:tcPr>
            <w:tcW w:w="1809" w:type="dxa"/>
            <w:tcBorders>
              <w:top w:val="single" w:sz="4" w:space="0" w:color="auto"/>
              <w:left w:val="single" w:sz="4" w:space="0" w:color="auto"/>
              <w:bottom w:val="single" w:sz="4" w:space="0" w:color="auto"/>
              <w:right w:val="single" w:sz="4" w:space="0" w:color="auto"/>
            </w:tcBorders>
          </w:tcPr>
          <w:p w14:paraId="7B632873" w14:textId="77777777" w:rsidR="00B26827" w:rsidRPr="00B26827" w:rsidRDefault="00B26827" w:rsidP="00B26827">
            <w:pPr>
              <w:spacing w:after="0" w:line="240" w:lineRule="auto"/>
              <w:rPr>
                <w:rFonts w:ascii="Times New Roman" w:hAnsi="Times New Roman" w:cs="Times New Roman"/>
                <w:sz w:val="24"/>
                <w:szCs w:val="24"/>
              </w:rPr>
            </w:pPr>
            <w:r w:rsidRPr="00B26827">
              <w:rPr>
                <w:rFonts w:ascii="Times New Roman" w:hAnsi="Times New Roman" w:cs="Times New Roman"/>
                <w:sz w:val="24"/>
                <w:szCs w:val="24"/>
              </w:rPr>
              <w:t>Žalieji reikalavimai</w:t>
            </w:r>
          </w:p>
        </w:tc>
        <w:tc>
          <w:tcPr>
            <w:tcW w:w="7088" w:type="dxa"/>
            <w:tcBorders>
              <w:top w:val="single" w:sz="4" w:space="0" w:color="auto"/>
              <w:left w:val="single" w:sz="4" w:space="0" w:color="auto"/>
              <w:bottom w:val="single" w:sz="4" w:space="0" w:color="auto"/>
              <w:right w:val="single" w:sz="4" w:space="0" w:color="auto"/>
            </w:tcBorders>
          </w:tcPr>
          <w:p w14:paraId="2613C03C" w14:textId="77777777" w:rsidR="00B26827" w:rsidRPr="00B26827" w:rsidRDefault="00B26827" w:rsidP="00B26827">
            <w:pPr>
              <w:tabs>
                <w:tab w:val="left" w:pos="363"/>
              </w:tabs>
              <w:spacing w:after="0" w:line="240" w:lineRule="auto"/>
              <w:jc w:val="both"/>
              <w:rPr>
                <w:rFonts w:ascii="Times New Roman" w:hAnsi="Times New Roman" w:cs="Times New Roman"/>
                <w:sz w:val="24"/>
                <w:szCs w:val="24"/>
              </w:rPr>
            </w:pPr>
            <w:r w:rsidRPr="00B26827">
              <w:rPr>
                <w:rFonts w:ascii="Times New Roman" w:hAnsi="Times New Roman" w:cs="Times New Roman"/>
                <w:sz w:val="24"/>
                <w:szCs w:val="24"/>
              </w:rPr>
              <w:t xml:space="preserve">Įrangos energijos vartojimo efektyvumo reikalavimai turi atitikti 2013 m. birželio 26 d. Komisijos reglamente (ES) Nr. 617/2013 (įgyvendinant Europos Parlamento ir Tarybos direktyvą 2009/125/EB) nustatytus </w:t>
            </w:r>
            <w:r w:rsidRPr="00B26827">
              <w:rPr>
                <w:rFonts w:ascii="Times New Roman" w:hAnsi="Times New Roman" w:cs="Times New Roman"/>
                <w:sz w:val="24"/>
                <w:szCs w:val="24"/>
              </w:rPr>
              <w:lastRenderedPageBreak/>
              <w:t>kompiuterių ir serverių ekologinio projektavimo reikalavimus(http://eur-lex.europa.eu/legal-content/LT/TXT/PDF/?uri=CELEX:32013R0617&amp;from=LT)</w:t>
            </w:r>
          </w:p>
        </w:tc>
      </w:tr>
    </w:tbl>
    <w:p w14:paraId="6890ED49" w14:textId="77777777" w:rsidR="00B26827" w:rsidRPr="00B26827" w:rsidRDefault="00B26827" w:rsidP="00B26827">
      <w:pPr>
        <w:tabs>
          <w:tab w:val="left" w:pos="0"/>
          <w:tab w:val="left" w:pos="1276"/>
          <w:tab w:val="left" w:pos="1418"/>
        </w:tabs>
        <w:spacing w:after="0" w:line="240" w:lineRule="auto"/>
        <w:contextualSpacing/>
        <w:rPr>
          <w:rFonts w:ascii="Times New Roman" w:hAnsi="Times New Roman" w:cs="Times New Roman"/>
          <w:sz w:val="24"/>
          <w:szCs w:val="24"/>
        </w:rPr>
      </w:pPr>
    </w:p>
    <w:p w14:paraId="1AEBE742" w14:textId="77777777" w:rsidR="00B26827" w:rsidRPr="00B26827" w:rsidRDefault="00B26827" w:rsidP="00B26827">
      <w:pPr>
        <w:tabs>
          <w:tab w:val="left" w:pos="0"/>
          <w:tab w:val="left" w:pos="1276"/>
          <w:tab w:val="left" w:pos="1418"/>
        </w:tabs>
        <w:spacing w:after="0" w:line="240" w:lineRule="auto"/>
        <w:contextualSpacing/>
        <w:rPr>
          <w:rFonts w:ascii="Times New Roman" w:hAnsi="Times New Roman" w:cs="Times New Roman"/>
          <w:sz w:val="24"/>
          <w:szCs w:val="24"/>
        </w:rPr>
      </w:pPr>
    </w:p>
    <w:p w14:paraId="67138B5E" w14:textId="77777777" w:rsidR="00B26827" w:rsidRPr="00B26827" w:rsidRDefault="00B26827" w:rsidP="00B26827">
      <w:pPr>
        <w:pStyle w:val="Sraopastraipa"/>
        <w:numPr>
          <w:ilvl w:val="0"/>
          <w:numId w:val="178"/>
        </w:numPr>
        <w:tabs>
          <w:tab w:val="left" w:pos="2127"/>
        </w:tabs>
        <w:ind w:left="0"/>
        <w:jc w:val="center"/>
        <w:rPr>
          <w:b/>
          <w:bCs/>
          <w:szCs w:val="24"/>
        </w:rPr>
      </w:pPr>
      <w:r w:rsidRPr="00B26827">
        <w:rPr>
          <w:b/>
          <w:bCs/>
          <w:szCs w:val="24"/>
        </w:rPr>
        <w:t>REIKALAVIMAI DIEGIMO PASLAUGOMS</w:t>
      </w:r>
    </w:p>
    <w:p w14:paraId="73D67E6B" w14:textId="77777777" w:rsidR="00B26827" w:rsidRPr="00B26827" w:rsidRDefault="00B26827" w:rsidP="00B26827">
      <w:pPr>
        <w:tabs>
          <w:tab w:val="left" w:pos="2127"/>
        </w:tabs>
        <w:spacing w:after="0" w:line="240" w:lineRule="auto"/>
        <w:rPr>
          <w:rFonts w:ascii="Times New Roman" w:eastAsia="Calibri" w:hAnsi="Times New Roman" w:cs="Times New Roman"/>
          <w:b/>
          <w:bCs/>
          <w:sz w:val="24"/>
          <w:szCs w:val="24"/>
        </w:rPr>
      </w:pPr>
    </w:p>
    <w:p w14:paraId="06BCD6F2"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4.1. Įrangos diegimo paslaugas, įskaitant, bet neapsiribojant, montavimo, pajungimo, konfigūravimo, diegimo darbus bei duomenų perkėlimo paslaugas iš esamo diskų masyvo - HPE 3PAR 8200 į perkamą įrangą išlaikant jų struktūrą turi suteikti įrangos gamintojo inžinieriai arba sertifikuoti specialistai. Diegimo paslaugų kaina turi būti įskaityta į siūlomos įrangos kainą.</w:t>
      </w:r>
    </w:p>
    <w:p w14:paraId="158EAFFF"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 xml:space="preserve">4.2. Visos šiame dokumente minimos paslaugos, susijusios su veikiančia Perkančiosios organizacijos įranga, turi būti atliekamos su Perkančiosios organizacijos atsakingu už sutarties vykdymą asmeniu iš anksto suderintu metu. </w:t>
      </w:r>
    </w:p>
    <w:p w14:paraId="1E029850"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4.3. Tiekėjas turi užtikrinti, kad atliekant diegimo ar duomenų perkėlimo paslaugas nebus sutrikdomas Perkančiosios organizacijos informacinės sistemos bei duomenų perdavimo tinklo darbas. Jeigu įrangos diegimo neįmanoma atlikti nesutrikdant informacinės sistemos arba duomenų perdavimo tinklo darbo, numatomos paslaugos turi būti atliekamos ne Perkančiosios organizacijos darbo metu ir visus planuojamus sutrikimus suderinus su Perkančiosios organizacijos atsakingu už sutarties vykdymą asmeniu.</w:t>
      </w:r>
    </w:p>
    <w:p w14:paraId="649A0443"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4.4. Su Perkančiosios organizacijos atsakingu už sutarties vykdymą asmeniu suderinti ir  atitinkamai sumontuoti bei pajungti duomenų saugyklą prie esamos duomenų centrų infrastruktūros. Duomenų saugykla ir esami SAN duomenų tinklo komutatoriai turi būti sujungti naudojant FC prievadus.</w:t>
      </w:r>
    </w:p>
    <w:p w14:paraId="03A257F5"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4.5. Turi būti atliktas duomenų saugyklos programinės įrangos atnaujinimas iki naujausios versijos.</w:t>
      </w:r>
    </w:p>
    <w:p w14:paraId="06150EC6"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 xml:space="preserve">4.6. Sumontuota įranga turi būti sužymėta pritvirtinant identifikacinius žymeklius prie montuojamos įrangos ir kabelių. </w:t>
      </w:r>
    </w:p>
    <w:p w14:paraId="70E48151"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4.7. Su Perkančiosios organizacijos atsakingu už sutarties vykdymą asmeniu suderinti ir  atitinkamai sukonfigūruoti duomenų saugyklą, sukurti reikiamus diskus (angl. „</w:t>
      </w:r>
      <w:proofErr w:type="spellStart"/>
      <w:r w:rsidRPr="00B26827">
        <w:rPr>
          <w:rFonts w:ascii="Times New Roman" w:hAnsi="Times New Roman" w:cs="Times New Roman"/>
          <w:sz w:val="24"/>
          <w:szCs w:val="24"/>
        </w:rPr>
        <w:t>volumes</w:t>
      </w:r>
      <w:proofErr w:type="spellEnd"/>
      <w:r w:rsidRPr="00B26827">
        <w:rPr>
          <w:rFonts w:ascii="Times New Roman" w:hAnsi="Times New Roman" w:cs="Times New Roman"/>
          <w:sz w:val="24"/>
          <w:szCs w:val="24"/>
        </w:rPr>
        <w:t>“), pateikti juos Perkančiosios organizacijos tarnybinėms stotims bei perkelti duomenis iš esamos duomenų saugyklos į naują, nestabdant sistemų darbo.</w:t>
      </w:r>
    </w:p>
    <w:p w14:paraId="0941F3E5"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4.8. Pateikti atliktų diegimo paslaugų dokumentaciją lietuvių kalba.</w:t>
      </w:r>
    </w:p>
    <w:p w14:paraId="42364838"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4.9. Supažindinti Perkančiosios organizacijos paskirtus atsakingus asmenis su naujai įdiegta infrastruktūra ir atlikti įvadinius mokymus, ne mažiau kaip 8 akademinių val. trukmės Perkančiosios organizacijos patalpose.</w:t>
      </w:r>
    </w:p>
    <w:p w14:paraId="377D76BE" w14:textId="77777777" w:rsidR="00B26827" w:rsidRPr="00B26827" w:rsidRDefault="00B26827" w:rsidP="00B26827">
      <w:pPr>
        <w:tabs>
          <w:tab w:val="left" w:pos="2127"/>
        </w:tabs>
        <w:spacing w:after="0" w:line="240" w:lineRule="auto"/>
        <w:rPr>
          <w:rFonts w:ascii="Times New Roman" w:eastAsia="Calibri" w:hAnsi="Times New Roman" w:cs="Times New Roman"/>
          <w:b/>
          <w:bCs/>
          <w:sz w:val="24"/>
          <w:szCs w:val="24"/>
        </w:rPr>
      </w:pPr>
    </w:p>
    <w:p w14:paraId="63412E2A" w14:textId="77777777" w:rsidR="00B26827" w:rsidRPr="00B26827" w:rsidRDefault="00B26827" w:rsidP="00B26827">
      <w:pPr>
        <w:tabs>
          <w:tab w:val="left" w:pos="0"/>
          <w:tab w:val="left" w:pos="1276"/>
          <w:tab w:val="left" w:pos="1418"/>
        </w:tabs>
        <w:spacing w:after="0" w:line="240" w:lineRule="auto"/>
        <w:contextualSpacing/>
        <w:rPr>
          <w:rFonts w:ascii="Times New Roman" w:hAnsi="Times New Roman" w:cs="Times New Roman"/>
          <w:sz w:val="24"/>
          <w:szCs w:val="24"/>
        </w:rPr>
      </w:pPr>
    </w:p>
    <w:p w14:paraId="5694E49D" w14:textId="77777777" w:rsidR="00B26827" w:rsidRPr="00B26827" w:rsidRDefault="00B26827" w:rsidP="00B26827">
      <w:pPr>
        <w:pStyle w:val="Sraopastraipa"/>
        <w:numPr>
          <w:ilvl w:val="0"/>
          <w:numId w:val="187"/>
        </w:numPr>
        <w:tabs>
          <w:tab w:val="left" w:pos="0"/>
          <w:tab w:val="left" w:pos="993"/>
          <w:tab w:val="left" w:pos="1276"/>
        </w:tabs>
        <w:ind w:left="0" w:firstLine="0"/>
        <w:jc w:val="center"/>
        <w:rPr>
          <w:b/>
          <w:bCs/>
          <w:szCs w:val="24"/>
        </w:rPr>
      </w:pPr>
      <w:r w:rsidRPr="00B26827">
        <w:rPr>
          <w:b/>
          <w:bCs/>
          <w:szCs w:val="24"/>
        </w:rPr>
        <w:t>TECHNINIO PALAIKYMO IR GARANTINIO APTARNAVIMO PASLAUGŲ REIKALAVIMAI</w:t>
      </w:r>
    </w:p>
    <w:p w14:paraId="29132F55" w14:textId="77777777" w:rsidR="00B26827" w:rsidRPr="00B26827" w:rsidRDefault="00B26827" w:rsidP="00B26827">
      <w:pPr>
        <w:tabs>
          <w:tab w:val="left" w:pos="0"/>
          <w:tab w:val="left" w:pos="1276"/>
          <w:tab w:val="left" w:pos="1418"/>
        </w:tabs>
        <w:spacing w:after="0" w:line="240" w:lineRule="auto"/>
        <w:contextualSpacing/>
        <w:rPr>
          <w:rFonts w:ascii="Times New Roman" w:hAnsi="Times New Roman" w:cs="Times New Roman"/>
          <w:sz w:val="24"/>
          <w:szCs w:val="24"/>
        </w:rPr>
      </w:pPr>
    </w:p>
    <w:p w14:paraId="600B909E"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5.1. Turi būti suteiktas 60 mėn. techninio palaikymo ir garantinis aptarnavimas nuo perdavimo ir priėmimo akto pasirašymo dienos, atliekamas Perkančiosios organizacijos įrangos eksploatacijos vietoje.</w:t>
      </w:r>
    </w:p>
    <w:p w14:paraId="36B7D4D7"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 xml:space="preserve">5.2. Techninio palaikymo ir garantinio aptarnavimo galiojimą pagal konkretaus įrenginio serijos numerį turi būti galima sekti atitinkamos paskirties įrangos gamintojo interneto svetainėje. Perkančiosios organizacijos atstovams turi būti suteikta prieiga prie įrangos gamintojo interneto svetainės, kurioje galima būtų pasitikrinti tokio pobūdžio informaciją: </w:t>
      </w:r>
    </w:p>
    <w:p w14:paraId="456D14F8"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 xml:space="preserve">5.2.1. palaikymo galiojimo terminą; </w:t>
      </w:r>
    </w:p>
    <w:p w14:paraId="04CA5845"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 xml:space="preserve">5.2.2. techninio aptarnavimo lygį, galiojimo laiką bei stebėti informaciją apie gedimus bei jų šalinimo eigą; </w:t>
      </w:r>
    </w:p>
    <w:p w14:paraId="61A9114D"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 xml:space="preserve">5.2.3. turi būti suteikta prieiga prie gamintojo internetiniame puslapyje esančių techninių resursų, tarp jų ir programinės įrangos bibliotekos. </w:t>
      </w:r>
    </w:p>
    <w:p w14:paraId="2E09A6B1"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 xml:space="preserve">5.3. Techninis palaikymas ir garantinis aptarnavimas turi apimti, įskaitant, bet neapsiribojant, įrangos gedimų šalinimą, įskaitant dalių tiekimą ir taisymo darbus. Reakcijos laikas į gedimus turi būti ne mažesnis nei 9x5 (Perkančiosios organizacijos darbo dienomis ir darbo valandomis, ne vėliau nei per kitą darbo dieną (NBD, angl. </w:t>
      </w:r>
      <w:proofErr w:type="spellStart"/>
      <w:r w:rsidRPr="00B26827">
        <w:rPr>
          <w:rFonts w:ascii="Times New Roman" w:hAnsi="Times New Roman" w:cs="Times New Roman"/>
          <w:sz w:val="24"/>
          <w:szCs w:val="24"/>
        </w:rPr>
        <w:t>Next</w:t>
      </w:r>
      <w:proofErr w:type="spellEnd"/>
      <w:r w:rsidRPr="00B26827">
        <w:rPr>
          <w:rFonts w:ascii="Times New Roman" w:hAnsi="Times New Roman" w:cs="Times New Roman"/>
          <w:sz w:val="24"/>
          <w:szCs w:val="24"/>
        </w:rPr>
        <w:t xml:space="preserve"> </w:t>
      </w:r>
      <w:proofErr w:type="spellStart"/>
      <w:r w:rsidRPr="00B26827">
        <w:rPr>
          <w:rFonts w:ascii="Times New Roman" w:hAnsi="Times New Roman" w:cs="Times New Roman"/>
          <w:sz w:val="24"/>
          <w:szCs w:val="24"/>
        </w:rPr>
        <w:t>Business</w:t>
      </w:r>
      <w:proofErr w:type="spellEnd"/>
      <w:r w:rsidRPr="00B26827">
        <w:rPr>
          <w:rFonts w:ascii="Times New Roman" w:hAnsi="Times New Roman" w:cs="Times New Roman"/>
          <w:sz w:val="24"/>
          <w:szCs w:val="24"/>
        </w:rPr>
        <w:t xml:space="preserve"> </w:t>
      </w:r>
      <w:proofErr w:type="spellStart"/>
      <w:r w:rsidRPr="00B26827">
        <w:rPr>
          <w:rFonts w:ascii="Times New Roman" w:hAnsi="Times New Roman" w:cs="Times New Roman"/>
          <w:sz w:val="24"/>
          <w:szCs w:val="24"/>
        </w:rPr>
        <w:t>Day</w:t>
      </w:r>
      <w:proofErr w:type="spellEnd"/>
      <w:r w:rsidRPr="00B26827">
        <w:rPr>
          <w:rFonts w:ascii="Times New Roman" w:hAnsi="Times New Roman" w:cs="Times New Roman"/>
          <w:sz w:val="24"/>
          <w:szCs w:val="24"/>
        </w:rPr>
        <w:t xml:space="preserve">). </w:t>
      </w:r>
    </w:p>
    <w:p w14:paraId="434CA779"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lastRenderedPageBreak/>
        <w:t>5.4. Keičiami sugedę kietieji diskai lieka Perkančiajai organizacijai ir tiekėjui negrąžinami.</w:t>
      </w:r>
    </w:p>
    <w:p w14:paraId="6EC19842"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 xml:space="preserve">5.5. Visa aptarnaujama įranga, pakeista po remonto, turi būti ne žemesnių techninių ir funkcinių parametrų, negu buvo iki gedimo. </w:t>
      </w:r>
    </w:p>
    <w:p w14:paraId="13FB0AE0"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5.6. Visa aptarnaujama įranga turi būti remontuojama jos buvimo vietoje Perkančiosios organizacijos patalpose, naudojant tik naujas ir originalias įrangos gamintojo atsargines detales (jei detalės turi būti keičiamos). Remontui atlikti reikalingos detalės ir paslaugos turi būti suteiktos nemokamai.</w:t>
      </w:r>
    </w:p>
    <w:p w14:paraId="20DCE042"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5.7. Jei įrangos neįmanoma suremontuoti jos buvimo vietoje Perkančiosios organizacijos patalpose, tiekėjas įrangą savo sąskaita privalo išsivežti ir suremontavęs pristatyti atgal į ankstesnę jos buvimo vietą. Tiekėjas, paėmęs įrangą remontui, jos vietoje savo lėšomis turi pastatyti tinkamą įrangą, kad būtų užtikrintas nenutrūkstamas informacinių išteklių darbas įrangos remonto metu.</w:t>
      </w:r>
    </w:p>
    <w:p w14:paraId="5494163F"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 xml:space="preserve">5.8. Į techninio palaikymo ir garantinio aptarnavimo apimtį turi būti įskaičiuoti nemokami remonto darbai ir detalės, nemokamas sugedusių komponentų pakeitimas. </w:t>
      </w:r>
    </w:p>
    <w:p w14:paraId="502659A9"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 xml:space="preserve">5.9. Turi būti užtikrintas visos programinės įrangos, pateiktos su įrenginiu, naujų versijų pateikimas bei visų reikalingų licencijų palaikymas techninio palaikymo ir garantinio aptarnavimo laikotarpiu. </w:t>
      </w:r>
    </w:p>
    <w:p w14:paraId="6A4A7C03"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 xml:space="preserve">5.10. Tiekėjas techninio palaikymo ir garantinio aptarnavimo teikimui turi turėti klientų aptarnavimo tarnybą arba įvykių (kreipinių) registravimo sistemą, tenkinančią šiuos reikalavimus: </w:t>
      </w:r>
    </w:p>
    <w:p w14:paraId="46847434"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 xml:space="preserve">5.10.1. turi būti galimybė registruoti užklausas internetu ir elektroniniu paštu; </w:t>
      </w:r>
    </w:p>
    <w:p w14:paraId="626AC50E"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 xml:space="preserve">5.10.2. tiekėjo klientų aptarnavimo tarnyba arba įvykių registravimo sistema privalo teikti informaciją apie visų registruotų užklausų, susijusių su teikiamomis paslaugomis, eigą ir būseną; </w:t>
      </w:r>
    </w:p>
    <w:p w14:paraId="3516A5F2"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 xml:space="preserve">5.10.3. turi būti galimybė prisijungus prie įvykių (kreipinių) registravimo sistemos savarankiškai stebėti įvykio (kreipinio) sprendimo eigą. </w:t>
      </w:r>
    </w:p>
    <w:p w14:paraId="40E8F20E" w14:textId="77777777" w:rsidR="00B26827" w:rsidRPr="00B26827" w:rsidRDefault="00B26827" w:rsidP="00B26827">
      <w:pPr>
        <w:tabs>
          <w:tab w:val="left" w:pos="0"/>
          <w:tab w:val="left" w:pos="1276"/>
          <w:tab w:val="left" w:pos="1418"/>
        </w:tabs>
        <w:spacing w:after="0" w:line="240" w:lineRule="auto"/>
        <w:contextualSpacing/>
        <w:rPr>
          <w:rFonts w:ascii="Times New Roman" w:hAnsi="Times New Roman" w:cs="Times New Roman"/>
          <w:sz w:val="24"/>
          <w:szCs w:val="24"/>
        </w:rPr>
      </w:pPr>
    </w:p>
    <w:p w14:paraId="439AE551" w14:textId="77777777" w:rsidR="00B26827" w:rsidRPr="00B26827" w:rsidRDefault="00B26827" w:rsidP="00B26827">
      <w:pPr>
        <w:tabs>
          <w:tab w:val="left" w:pos="0"/>
          <w:tab w:val="left" w:pos="1276"/>
          <w:tab w:val="left" w:pos="1418"/>
        </w:tabs>
        <w:spacing w:after="0" w:line="240" w:lineRule="auto"/>
        <w:contextualSpacing/>
        <w:rPr>
          <w:rFonts w:ascii="Times New Roman" w:hAnsi="Times New Roman" w:cs="Times New Roman"/>
          <w:sz w:val="24"/>
          <w:szCs w:val="24"/>
        </w:rPr>
      </w:pPr>
    </w:p>
    <w:p w14:paraId="285C3349" w14:textId="77777777" w:rsidR="00B26827" w:rsidRPr="00B26827" w:rsidRDefault="00B26827" w:rsidP="00B26827">
      <w:pPr>
        <w:pStyle w:val="Sraopastraipa"/>
        <w:numPr>
          <w:ilvl w:val="0"/>
          <w:numId w:val="187"/>
        </w:numPr>
        <w:tabs>
          <w:tab w:val="left" w:pos="0"/>
          <w:tab w:val="left" w:pos="1276"/>
          <w:tab w:val="left" w:pos="1418"/>
        </w:tabs>
        <w:ind w:left="0"/>
        <w:jc w:val="center"/>
        <w:rPr>
          <w:szCs w:val="24"/>
        </w:rPr>
      </w:pPr>
      <w:r w:rsidRPr="00B26827">
        <w:rPr>
          <w:b/>
          <w:bCs/>
          <w:szCs w:val="24"/>
        </w:rPr>
        <w:t>SPECIFINIAI REIKALAVIMAI</w:t>
      </w:r>
    </w:p>
    <w:p w14:paraId="74284FB5"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p>
    <w:p w14:paraId="4986CAF0"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6.1. Tiekėjas įsipareigoja užtikrinti atitiktį organizaciniams ir techniniams kibernetinio saugumo reikalavimams, kaip tai nurodyta Kibernetinio saugumo reikalavimų apraše, patvirtintame Lietuvos Respublikos Vyriausybės 2018 m. rugpjūčio 13 d. nutarimo Nr. 818 „Dėl Lietuvos Respublikos kibernetinio saugumo įstatymo įgyvendinimo“ 1.3 papunkčiu (toliau – Aprašas), tokia apimtimi, kiek tai susiję su pirkimo objektu. Perkančioji organizacija pasilieka sau teisę patikrinti kaip Tiekėjas laikosi kibernetinio saugumo reikalavimų kaip tai numatyta Apraše.</w:t>
      </w:r>
    </w:p>
    <w:p w14:paraId="53244083"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6.2. Tiekėjas įsipareigoja laikytis Perkančiosios organizacijos reikalavimų dėl saugaus darbo su MIS, kaip tai nurodyta Muitinės departamento generalinio direktoriaus 2015 m. spalio 15 d. įsakyme Nr. 1B-791 „Dėl muitinės informacinių sistemų duomenų saugos nuostatų patvirtinimo“.</w:t>
      </w:r>
    </w:p>
    <w:p w14:paraId="30CBCDF0"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 xml:space="preserve">6.3. Tiekėjas įsipareigoja užtikrinti, kad sutarties vykdymas atitiks asmens duomenų saugos reikalavimus, kaip tai nurodyta 2016 m. balandžio 27 d. Europos Parlamento ir Tarybos reglamente (ES) Nr. 2016/679 dėl fizinių asmenų apsaugos tvarkant asmens duomenis ir dėl laisvo tokių duomenų judėjimo ir kuriuo panaikinama Direktyva 95/46/EB (Bendrasis duomenų apsaugos reglamentas). </w:t>
      </w:r>
    </w:p>
    <w:p w14:paraId="15A83CB1"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6.4. Tiekėjas įsipareigoja be raštiško išankstinio Perkančiosios organizacijos sutikimo neatskleisti jokiam kitam asmeniui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w:t>
      </w:r>
    </w:p>
    <w:p w14:paraId="722D173B"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 xml:space="preserve">6.5. Tiekėjas turi teisę teikti informaciją, duomenis, dokumentus tik asmenims, kurie pagal sudarytą su Perkančiąja organizacija sutartį, teisės aktų reikalavimus (pagal darbo sutartį, įgaliojimą, subrangos sutartį ar kitu teisėtu pagrindu) tiekėjo ir Perkančiosios organizacijos paskirti vykdyti sutartį. Sutarties turinys tokiems asmenims atskleidžiamas tik tiek, informacijos ir duomenų suteikiama tokia apimtimi, kiek tai būtina sutarties vykdymo tikslais. </w:t>
      </w:r>
    </w:p>
    <w:p w14:paraId="46E136D5"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 xml:space="preserve">6.6. Nutraukus sutartį ar jai pasibaigus, tiekėjas privalo ne vėliau kaip per 30 dienų sunaikinti visą iš Perkančiosios organizacijos gautą ar sutarties vykdymo metu sužinotą informaciją, duomenis, dokumentus (nepriklausomai nuo jų formos ir turinio), išskyrus, jeigu Lietuvos Respublikos įstatymai reikalauja, kad tokia informacija, duomenys, dokumentai būtų išsaugoti. </w:t>
      </w:r>
    </w:p>
    <w:p w14:paraId="490161B8"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lastRenderedPageBreak/>
        <w:t xml:space="preserve">6.7. Tiekėjas ir jo paskirti vykdyti sutartį asmenys privalo pasirašyti Perkančiosios organizacijos pateikto turinio konfidencialumo pasižadėjimus. </w:t>
      </w:r>
    </w:p>
    <w:p w14:paraId="550EAF9A"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 xml:space="preserve">6.8. Tiekėjas įsipareigoja Perkančiajai organizacijai pareikalavus pateikti informaciją apie programinės įrangos kilmę. </w:t>
      </w:r>
    </w:p>
    <w:p w14:paraId="2F738608" w14:textId="77777777" w:rsidR="00B26827" w:rsidRPr="00B26827" w:rsidRDefault="00B26827" w:rsidP="00B26827">
      <w:pPr>
        <w:tabs>
          <w:tab w:val="left" w:pos="0"/>
          <w:tab w:val="left" w:pos="1276"/>
          <w:tab w:val="left" w:pos="1418"/>
        </w:tabs>
        <w:spacing w:after="0" w:line="240" w:lineRule="auto"/>
        <w:contextualSpacing/>
        <w:rPr>
          <w:rFonts w:ascii="Times New Roman" w:hAnsi="Times New Roman" w:cs="Times New Roman"/>
          <w:sz w:val="24"/>
          <w:szCs w:val="24"/>
        </w:rPr>
      </w:pPr>
    </w:p>
    <w:p w14:paraId="7DE9A7A3" w14:textId="77777777" w:rsidR="00B26827" w:rsidRPr="00B26827" w:rsidRDefault="00B26827" w:rsidP="00B26827">
      <w:pPr>
        <w:tabs>
          <w:tab w:val="left" w:pos="0"/>
          <w:tab w:val="left" w:pos="1276"/>
          <w:tab w:val="left" w:pos="1418"/>
        </w:tabs>
        <w:spacing w:after="0" w:line="240" w:lineRule="auto"/>
        <w:contextualSpacing/>
        <w:rPr>
          <w:rFonts w:ascii="Times New Roman" w:hAnsi="Times New Roman" w:cs="Times New Roman"/>
          <w:sz w:val="24"/>
          <w:szCs w:val="24"/>
        </w:rPr>
      </w:pPr>
    </w:p>
    <w:p w14:paraId="07D1040A" w14:textId="77777777" w:rsidR="00B26827" w:rsidRPr="00B26827" w:rsidRDefault="00B26827" w:rsidP="00B26827">
      <w:pPr>
        <w:pStyle w:val="Sraopastraipa"/>
        <w:numPr>
          <w:ilvl w:val="0"/>
          <w:numId w:val="187"/>
        </w:numPr>
        <w:tabs>
          <w:tab w:val="left" w:pos="0"/>
          <w:tab w:val="left" w:pos="1276"/>
          <w:tab w:val="left" w:pos="1418"/>
        </w:tabs>
        <w:ind w:left="0"/>
        <w:jc w:val="center"/>
        <w:rPr>
          <w:szCs w:val="24"/>
        </w:rPr>
      </w:pPr>
      <w:r w:rsidRPr="00B26827">
        <w:rPr>
          <w:b/>
          <w:bCs/>
          <w:szCs w:val="24"/>
        </w:rPr>
        <w:t>ATITIKIMAS NACIONALINIO SAUGUMO INTERESAMS</w:t>
      </w:r>
    </w:p>
    <w:p w14:paraId="7894B5CB" w14:textId="77777777" w:rsidR="00B26827" w:rsidRPr="00B26827" w:rsidRDefault="00B26827" w:rsidP="00B26827">
      <w:pPr>
        <w:tabs>
          <w:tab w:val="left" w:pos="0"/>
          <w:tab w:val="left" w:pos="1276"/>
          <w:tab w:val="left" w:pos="1418"/>
        </w:tabs>
        <w:spacing w:after="0" w:line="240" w:lineRule="auto"/>
        <w:contextualSpacing/>
        <w:rPr>
          <w:rFonts w:ascii="Times New Roman" w:hAnsi="Times New Roman" w:cs="Times New Roman"/>
          <w:sz w:val="24"/>
          <w:szCs w:val="24"/>
        </w:rPr>
      </w:pPr>
    </w:p>
    <w:p w14:paraId="7C0F157E"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7.1. Tiekėjas ar jo pasitelkti subtiekėjai neturi turėti interesų, galinčių kelti grėsmę nacionaliniam saugumui.</w:t>
      </w:r>
    </w:p>
    <w:p w14:paraId="69B88093" w14:textId="77777777" w:rsidR="00B26827" w:rsidRPr="00B26827" w:rsidRDefault="00B26827" w:rsidP="00B26827">
      <w:pPr>
        <w:tabs>
          <w:tab w:val="left" w:pos="0"/>
          <w:tab w:val="left" w:pos="1276"/>
          <w:tab w:val="left" w:pos="1418"/>
        </w:tabs>
        <w:spacing w:after="0" w:line="240" w:lineRule="auto"/>
        <w:contextualSpacing/>
        <w:rPr>
          <w:rFonts w:ascii="Times New Roman" w:hAnsi="Times New Roman" w:cs="Times New Roman"/>
          <w:sz w:val="24"/>
          <w:szCs w:val="24"/>
        </w:rPr>
      </w:pPr>
    </w:p>
    <w:p w14:paraId="662986B4" w14:textId="77777777" w:rsidR="00B26827" w:rsidRPr="00B26827" w:rsidRDefault="00B26827" w:rsidP="00B26827">
      <w:pPr>
        <w:tabs>
          <w:tab w:val="left" w:pos="0"/>
          <w:tab w:val="left" w:pos="1276"/>
          <w:tab w:val="left" w:pos="1418"/>
        </w:tabs>
        <w:spacing w:after="0" w:line="240" w:lineRule="auto"/>
        <w:contextualSpacing/>
        <w:rPr>
          <w:rFonts w:ascii="Times New Roman" w:hAnsi="Times New Roman" w:cs="Times New Roman"/>
          <w:sz w:val="24"/>
          <w:szCs w:val="24"/>
        </w:rPr>
      </w:pPr>
    </w:p>
    <w:p w14:paraId="62219888" w14:textId="77777777" w:rsidR="00B26827" w:rsidRPr="00B26827" w:rsidRDefault="00B26827" w:rsidP="00B26827">
      <w:pPr>
        <w:pStyle w:val="Sraopastraipa"/>
        <w:numPr>
          <w:ilvl w:val="0"/>
          <w:numId w:val="187"/>
        </w:numPr>
        <w:tabs>
          <w:tab w:val="left" w:pos="0"/>
          <w:tab w:val="left" w:pos="1276"/>
          <w:tab w:val="left" w:pos="1418"/>
        </w:tabs>
        <w:ind w:left="0"/>
        <w:jc w:val="center"/>
        <w:rPr>
          <w:szCs w:val="24"/>
        </w:rPr>
      </w:pPr>
      <w:r w:rsidRPr="00B26827">
        <w:rPr>
          <w:b/>
          <w:bCs/>
          <w:szCs w:val="24"/>
        </w:rPr>
        <w:t>INFORMACIJOS, VADOVAUJANTIS VIEŠŲJŲ PIRKIMŲ ĮSTATYMO 28 STRAIPSNIO „PIRKIMO OBJEKTO SKAIDYMAS Į DALIS“ REIKALAVIMAIS, PATEIKIMAS</w:t>
      </w:r>
    </w:p>
    <w:p w14:paraId="3DE57DE3" w14:textId="77777777" w:rsidR="00B26827" w:rsidRPr="00B26827" w:rsidRDefault="00B26827" w:rsidP="00B26827">
      <w:pPr>
        <w:tabs>
          <w:tab w:val="left" w:pos="0"/>
          <w:tab w:val="left" w:pos="1276"/>
          <w:tab w:val="left" w:pos="1418"/>
        </w:tabs>
        <w:spacing w:after="0" w:line="240" w:lineRule="auto"/>
        <w:contextualSpacing/>
        <w:rPr>
          <w:rFonts w:ascii="Times New Roman" w:hAnsi="Times New Roman" w:cs="Times New Roman"/>
          <w:sz w:val="24"/>
          <w:szCs w:val="24"/>
        </w:rPr>
      </w:pPr>
    </w:p>
    <w:p w14:paraId="281B3732" w14:textId="77777777" w:rsidR="00B26827" w:rsidRPr="00B26827" w:rsidRDefault="00B26827" w:rsidP="00B26827">
      <w:pPr>
        <w:tabs>
          <w:tab w:val="left" w:pos="720"/>
        </w:tabs>
        <w:spacing w:after="0" w:line="240" w:lineRule="auto"/>
        <w:ind w:firstLine="851"/>
        <w:jc w:val="both"/>
        <w:rPr>
          <w:rFonts w:ascii="Times New Roman" w:hAnsi="Times New Roman" w:cs="Times New Roman"/>
          <w:sz w:val="24"/>
          <w:szCs w:val="24"/>
        </w:rPr>
      </w:pPr>
      <w:r w:rsidRPr="00B26827">
        <w:rPr>
          <w:rFonts w:ascii="Times New Roman" w:hAnsi="Times New Roman" w:cs="Times New Roman"/>
          <w:sz w:val="24"/>
          <w:szCs w:val="24"/>
        </w:rPr>
        <w:t xml:space="preserve">8.1. Šis pirkimas į dalis neskaidomas, kadangi pirkimo objektas yra vientisas ir nedalomas į sudėtines dalis, todėl pasiūlymai turi būti teikiami visai pirkimo apimčiai. </w:t>
      </w:r>
    </w:p>
    <w:p w14:paraId="1914F68E" w14:textId="77777777" w:rsidR="005A4A87" w:rsidRPr="00210CD9" w:rsidRDefault="005A4A87" w:rsidP="007A1A8C">
      <w:pPr>
        <w:spacing w:after="0" w:line="240" w:lineRule="auto"/>
        <w:ind w:left="9498" w:hanging="9498"/>
        <w:rPr>
          <w:rFonts w:ascii="Times New Roman" w:hAnsi="Times New Roman" w:cs="Times New Roman"/>
          <w:sz w:val="24"/>
          <w:szCs w:val="24"/>
        </w:rPr>
      </w:pPr>
    </w:p>
    <w:p w14:paraId="33A6F2AB" w14:textId="77777777" w:rsidR="00210CD9" w:rsidRPr="00AD4A50" w:rsidRDefault="00210CD9" w:rsidP="00210CD9">
      <w:pPr>
        <w:tabs>
          <w:tab w:val="left" w:pos="1418"/>
        </w:tabs>
        <w:ind w:firstLine="709"/>
        <w:jc w:val="center"/>
      </w:pPr>
      <w:r>
        <w:t>______________</w:t>
      </w:r>
    </w:p>
    <w:p w14:paraId="25E0CC54" w14:textId="77777777" w:rsidR="00CB67DC" w:rsidRPr="00981D45" w:rsidRDefault="00CB67DC" w:rsidP="003A6F3E">
      <w:pPr>
        <w:spacing w:after="0" w:line="240" w:lineRule="auto"/>
        <w:rPr>
          <w:rFonts w:ascii="Times New Roman" w:hAnsi="Times New Roman" w:cs="Times New Roman"/>
          <w:sz w:val="24"/>
          <w:szCs w:val="24"/>
        </w:rPr>
      </w:pPr>
    </w:p>
    <w:p w14:paraId="44F7B162" w14:textId="77777777" w:rsidR="00EA6308" w:rsidRDefault="00EA6308" w:rsidP="003A6F3E">
      <w:pPr>
        <w:spacing w:after="0" w:line="240" w:lineRule="auto"/>
        <w:jc w:val="right"/>
        <w:rPr>
          <w:rFonts w:ascii="Times New Roman" w:hAnsi="Times New Roman" w:cs="Times New Roman"/>
          <w:sz w:val="24"/>
          <w:szCs w:val="24"/>
        </w:rPr>
      </w:pPr>
    </w:p>
    <w:p w14:paraId="1F89E87B" w14:textId="77777777" w:rsidR="00EA6308" w:rsidRDefault="00EA6308" w:rsidP="003A6F3E">
      <w:pPr>
        <w:spacing w:after="0" w:line="240" w:lineRule="auto"/>
        <w:jc w:val="right"/>
        <w:rPr>
          <w:rFonts w:ascii="Times New Roman" w:hAnsi="Times New Roman" w:cs="Times New Roman"/>
          <w:sz w:val="24"/>
          <w:szCs w:val="24"/>
        </w:rPr>
      </w:pPr>
    </w:p>
    <w:p w14:paraId="42F4566D" w14:textId="77777777" w:rsidR="00EA6308" w:rsidRDefault="00EA6308" w:rsidP="003A6F3E">
      <w:pPr>
        <w:spacing w:after="0" w:line="240" w:lineRule="auto"/>
        <w:jc w:val="right"/>
        <w:rPr>
          <w:rFonts w:ascii="Times New Roman" w:hAnsi="Times New Roman" w:cs="Times New Roman"/>
          <w:sz w:val="24"/>
          <w:szCs w:val="24"/>
        </w:rPr>
      </w:pPr>
    </w:p>
    <w:p w14:paraId="66E50BEE" w14:textId="77777777" w:rsidR="00EA6308" w:rsidRDefault="00EA6308" w:rsidP="003A6F3E">
      <w:pPr>
        <w:spacing w:after="0" w:line="240" w:lineRule="auto"/>
        <w:jc w:val="right"/>
        <w:rPr>
          <w:rFonts w:ascii="Times New Roman" w:hAnsi="Times New Roman" w:cs="Times New Roman"/>
          <w:sz w:val="24"/>
          <w:szCs w:val="24"/>
        </w:rPr>
      </w:pPr>
    </w:p>
    <w:p w14:paraId="498F5843" w14:textId="77777777" w:rsidR="00EA6308" w:rsidRDefault="00EA6308" w:rsidP="003A6F3E">
      <w:pPr>
        <w:spacing w:after="0" w:line="240" w:lineRule="auto"/>
        <w:jc w:val="right"/>
        <w:rPr>
          <w:rFonts w:ascii="Times New Roman" w:hAnsi="Times New Roman" w:cs="Times New Roman"/>
          <w:sz w:val="24"/>
          <w:szCs w:val="24"/>
        </w:rPr>
      </w:pPr>
    </w:p>
    <w:p w14:paraId="16339D36" w14:textId="77777777" w:rsidR="00EA6308" w:rsidRDefault="00EA6308" w:rsidP="003A6F3E">
      <w:pPr>
        <w:spacing w:after="0" w:line="240" w:lineRule="auto"/>
        <w:jc w:val="right"/>
        <w:rPr>
          <w:rFonts w:ascii="Times New Roman" w:hAnsi="Times New Roman" w:cs="Times New Roman"/>
          <w:sz w:val="24"/>
          <w:szCs w:val="24"/>
        </w:rPr>
      </w:pPr>
    </w:p>
    <w:p w14:paraId="3829009C" w14:textId="77777777" w:rsidR="00EA6308" w:rsidRDefault="00EA6308" w:rsidP="003A6F3E">
      <w:pPr>
        <w:spacing w:after="0" w:line="240" w:lineRule="auto"/>
        <w:jc w:val="right"/>
        <w:rPr>
          <w:rFonts w:ascii="Times New Roman" w:hAnsi="Times New Roman" w:cs="Times New Roman"/>
          <w:sz w:val="24"/>
          <w:szCs w:val="24"/>
        </w:rPr>
      </w:pPr>
    </w:p>
    <w:p w14:paraId="34DD07D9" w14:textId="77777777" w:rsidR="00EA6308" w:rsidRDefault="00EA6308" w:rsidP="003A6F3E">
      <w:pPr>
        <w:spacing w:after="0" w:line="240" w:lineRule="auto"/>
        <w:jc w:val="right"/>
        <w:rPr>
          <w:rFonts w:ascii="Times New Roman" w:hAnsi="Times New Roman" w:cs="Times New Roman"/>
          <w:sz w:val="24"/>
          <w:szCs w:val="24"/>
        </w:rPr>
      </w:pPr>
    </w:p>
    <w:p w14:paraId="2014741B" w14:textId="77777777" w:rsidR="00EA6308" w:rsidRDefault="00EA6308" w:rsidP="003A6F3E">
      <w:pPr>
        <w:spacing w:after="0" w:line="240" w:lineRule="auto"/>
        <w:jc w:val="right"/>
        <w:rPr>
          <w:rFonts w:ascii="Times New Roman" w:hAnsi="Times New Roman" w:cs="Times New Roman"/>
          <w:sz w:val="24"/>
          <w:szCs w:val="24"/>
        </w:rPr>
      </w:pPr>
    </w:p>
    <w:p w14:paraId="44EC1A27" w14:textId="77777777" w:rsidR="00EA6308" w:rsidRDefault="00EA6308" w:rsidP="003A6F3E">
      <w:pPr>
        <w:spacing w:after="0" w:line="240" w:lineRule="auto"/>
        <w:jc w:val="right"/>
        <w:rPr>
          <w:rFonts w:ascii="Times New Roman" w:hAnsi="Times New Roman" w:cs="Times New Roman"/>
          <w:sz w:val="24"/>
          <w:szCs w:val="24"/>
        </w:rPr>
      </w:pPr>
    </w:p>
    <w:p w14:paraId="0B06E4B2" w14:textId="77777777" w:rsidR="00EA6308" w:rsidRDefault="00EA6308" w:rsidP="003A6F3E">
      <w:pPr>
        <w:spacing w:after="0" w:line="240" w:lineRule="auto"/>
        <w:jc w:val="right"/>
        <w:rPr>
          <w:rFonts w:ascii="Times New Roman" w:hAnsi="Times New Roman" w:cs="Times New Roman"/>
          <w:sz w:val="24"/>
          <w:szCs w:val="24"/>
        </w:rPr>
      </w:pPr>
    </w:p>
    <w:p w14:paraId="2912B522" w14:textId="77777777" w:rsidR="00EA6308" w:rsidRDefault="00EA6308" w:rsidP="003A6F3E">
      <w:pPr>
        <w:spacing w:after="0" w:line="240" w:lineRule="auto"/>
        <w:jc w:val="right"/>
        <w:rPr>
          <w:rFonts w:ascii="Times New Roman" w:hAnsi="Times New Roman" w:cs="Times New Roman"/>
          <w:sz w:val="24"/>
          <w:szCs w:val="24"/>
        </w:rPr>
      </w:pPr>
    </w:p>
    <w:p w14:paraId="344676F1" w14:textId="77777777" w:rsidR="00EA6308" w:rsidRDefault="00EA6308" w:rsidP="003A6F3E">
      <w:pPr>
        <w:spacing w:after="0" w:line="240" w:lineRule="auto"/>
        <w:jc w:val="right"/>
        <w:rPr>
          <w:rFonts w:ascii="Times New Roman" w:hAnsi="Times New Roman" w:cs="Times New Roman"/>
          <w:sz w:val="24"/>
          <w:szCs w:val="24"/>
        </w:rPr>
      </w:pPr>
    </w:p>
    <w:p w14:paraId="5751596B" w14:textId="77777777" w:rsidR="00EA6308" w:rsidRDefault="00EA6308" w:rsidP="003A6F3E">
      <w:pPr>
        <w:spacing w:after="0" w:line="240" w:lineRule="auto"/>
        <w:jc w:val="right"/>
        <w:rPr>
          <w:rFonts w:ascii="Times New Roman" w:hAnsi="Times New Roman" w:cs="Times New Roman"/>
          <w:sz w:val="24"/>
          <w:szCs w:val="24"/>
        </w:rPr>
      </w:pPr>
    </w:p>
    <w:p w14:paraId="440DC40C" w14:textId="77777777" w:rsidR="00EA6308" w:rsidRDefault="00EA6308" w:rsidP="003A6F3E">
      <w:pPr>
        <w:spacing w:after="0" w:line="240" w:lineRule="auto"/>
        <w:jc w:val="right"/>
        <w:rPr>
          <w:rFonts w:ascii="Times New Roman" w:hAnsi="Times New Roman" w:cs="Times New Roman"/>
          <w:sz w:val="24"/>
          <w:szCs w:val="24"/>
        </w:rPr>
      </w:pPr>
    </w:p>
    <w:p w14:paraId="6F123945" w14:textId="77777777" w:rsidR="00EA6308" w:rsidRDefault="00EA6308" w:rsidP="003A6F3E">
      <w:pPr>
        <w:spacing w:after="0" w:line="240" w:lineRule="auto"/>
        <w:jc w:val="right"/>
        <w:rPr>
          <w:rFonts w:ascii="Times New Roman" w:hAnsi="Times New Roman" w:cs="Times New Roman"/>
          <w:sz w:val="24"/>
          <w:szCs w:val="24"/>
        </w:rPr>
      </w:pPr>
    </w:p>
    <w:p w14:paraId="4363E71D" w14:textId="77777777" w:rsidR="00B26827" w:rsidRDefault="00B26827" w:rsidP="003A6F3E">
      <w:pPr>
        <w:spacing w:after="0" w:line="240" w:lineRule="auto"/>
        <w:jc w:val="right"/>
        <w:rPr>
          <w:rFonts w:ascii="Times New Roman" w:hAnsi="Times New Roman" w:cs="Times New Roman"/>
          <w:sz w:val="24"/>
          <w:szCs w:val="24"/>
        </w:rPr>
      </w:pPr>
    </w:p>
    <w:p w14:paraId="0137C3C2" w14:textId="77777777" w:rsidR="00B26827" w:rsidRDefault="00B26827" w:rsidP="003A6F3E">
      <w:pPr>
        <w:spacing w:after="0" w:line="240" w:lineRule="auto"/>
        <w:jc w:val="right"/>
        <w:rPr>
          <w:rFonts w:ascii="Times New Roman" w:hAnsi="Times New Roman" w:cs="Times New Roman"/>
          <w:sz w:val="24"/>
          <w:szCs w:val="24"/>
        </w:rPr>
      </w:pPr>
    </w:p>
    <w:p w14:paraId="4A2FC4BE" w14:textId="77777777" w:rsidR="00B26827" w:rsidRDefault="00B26827" w:rsidP="003A6F3E">
      <w:pPr>
        <w:spacing w:after="0" w:line="240" w:lineRule="auto"/>
        <w:jc w:val="right"/>
        <w:rPr>
          <w:rFonts w:ascii="Times New Roman" w:hAnsi="Times New Roman" w:cs="Times New Roman"/>
          <w:sz w:val="24"/>
          <w:szCs w:val="24"/>
        </w:rPr>
      </w:pPr>
    </w:p>
    <w:p w14:paraId="5C82E795" w14:textId="77777777" w:rsidR="00B26827" w:rsidRDefault="00B26827" w:rsidP="003A6F3E">
      <w:pPr>
        <w:spacing w:after="0" w:line="240" w:lineRule="auto"/>
        <w:jc w:val="right"/>
        <w:rPr>
          <w:rFonts w:ascii="Times New Roman" w:hAnsi="Times New Roman" w:cs="Times New Roman"/>
          <w:sz w:val="24"/>
          <w:szCs w:val="24"/>
        </w:rPr>
      </w:pPr>
    </w:p>
    <w:p w14:paraId="524CB8FF" w14:textId="77777777" w:rsidR="00B26827" w:rsidRDefault="00B26827" w:rsidP="003A6F3E">
      <w:pPr>
        <w:spacing w:after="0" w:line="240" w:lineRule="auto"/>
        <w:jc w:val="right"/>
        <w:rPr>
          <w:rFonts w:ascii="Times New Roman" w:hAnsi="Times New Roman" w:cs="Times New Roman"/>
          <w:sz w:val="24"/>
          <w:szCs w:val="24"/>
        </w:rPr>
      </w:pPr>
    </w:p>
    <w:p w14:paraId="19B3526B" w14:textId="77777777" w:rsidR="00B26827" w:rsidRDefault="00B26827" w:rsidP="003A6F3E">
      <w:pPr>
        <w:spacing w:after="0" w:line="240" w:lineRule="auto"/>
        <w:jc w:val="right"/>
        <w:rPr>
          <w:rFonts w:ascii="Times New Roman" w:hAnsi="Times New Roman" w:cs="Times New Roman"/>
          <w:sz w:val="24"/>
          <w:szCs w:val="24"/>
        </w:rPr>
      </w:pPr>
    </w:p>
    <w:p w14:paraId="7B684C3A" w14:textId="77777777" w:rsidR="00B26827" w:rsidRDefault="00B26827" w:rsidP="003A6F3E">
      <w:pPr>
        <w:spacing w:after="0" w:line="240" w:lineRule="auto"/>
        <w:jc w:val="right"/>
        <w:rPr>
          <w:rFonts w:ascii="Times New Roman" w:hAnsi="Times New Roman" w:cs="Times New Roman"/>
          <w:sz w:val="24"/>
          <w:szCs w:val="24"/>
        </w:rPr>
      </w:pPr>
    </w:p>
    <w:p w14:paraId="44EA94D5" w14:textId="77777777" w:rsidR="00B26827" w:rsidRDefault="00B26827" w:rsidP="003A6F3E">
      <w:pPr>
        <w:spacing w:after="0" w:line="240" w:lineRule="auto"/>
        <w:jc w:val="right"/>
        <w:rPr>
          <w:rFonts w:ascii="Times New Roman" w:hAnsi="Times New Roman" w:cs="Times New Roman"/>
          <w:sz w:val="24"/>
          <w:szCs w:val="24"/>
        </w:rPr>
      </w:pPr>
    </w:p>
    <w:p w14:paraId="56F1FC0D" w14:textId="77777777" w:rsidR="00B26827" w:rsidRDefault="00B26827" w:rsidP="003A6F3E">
      <w:pPr>
        <w:spacing w:after="0" w:line="240" w:lineRule="auto"/>
        <w:jc w:val="right"/>
        <w:rPr>
          <w:rFonts w:ascii="Times New Roman" w:hAnsi="Times New Roman" w:cs="Times New Roman"/>
          <w:sz w:val="24"/>
          <w:szCs w:val="24"/>
        </w:rPr>
      </w:pPr>
    </w:p>
    <w:p w14:paraId="1516FBE9" w14:textId="77777777" w:rsidR="00EA6308" w:rsidRDefault="00EA6308" w:rsidP="003A6F3E">
      <w:pPr>
        <w:spacing w:after="0" w:line="240" w:lineRule="auto"/>
        <w:jc w:val="right"/>
        <w:rPr>
          <w:rFonts w:ascii="Times New Roman" w:hAnsi="Times New Roman" w:cs="Times New Roman"/>
          <w:sz w:val="24"/>
          <w:szCs w:val="24"/>
        </w:rPr>
      </w:pPr>
    </w:p>
    <w:p w14:paraId="57C75475" w14:textId="77777777" w:rsidR="00EA6308" w:rsidRDefault="00EA6308" w:rsidP="003A6F3E">
      <w:pPr>
        <w:spacing w:after="0" w:line="240" w:lineRule="auto"/>
        <w:jc w:val="right"/>
        <w:rPr>
          <w:rFonts w:ascii="Times New Roman" w:hAnsi="Times New Roman" w:cs="Times New Roman"/>
          <w:sz w:val="24"/>
          <w:szCs w:val="24"/>
        </w:rPr>
      </w:pPr>
    </w:p>
    <w:p w14:paraId="28117599" w14:textId="77777777" w:rsidR="0065596F" w:rsidRDefault="0065596F" w:rsidP="003A6F3E">
      <w:pPr>
        <w:spacing w:after="0" w:line="240" w:lineRule="auto"/>
        <w:jc w:val="right"/>
        <w:rPr>
          <w:rFonts w:ascii="Times New Roman" w:hAnsi="Times New Roman" w:cs="Times New Roman"/>
          <w:sz w:val="24"/>
          <w:szCs w:val="24"/>
        </w:rPr>
      </w:pPr>
    </w:p>
    <w:p w14:paraId="69F5D1D4" w14:textId="77777777" w:rsidR="0065596F" w:rsidRDefault="0065596F" w:rsidP="003A6F3E">
      <w:pPr>
        <w:spacing w:after="0" w:line="240" w:lineRule="auto"/>
        <w:jc w:val="right"/>
        <w:rPr>
          <w:rFonts w:ascii="Times New Roman" w:hAnsi="Times New Roman" w:cs="Times New Roman"/>
          <w:sz w:val="24"/>
          <w:szCs w:val="24"/>
        </w:rPr>
      </w:pPr>
    </w:p>
    <w:p w14:paraId="3C817E1C" w14:textId="77777777" w:rsidR="00EA6308" w:rsidRDefault="00EA6308" w:rsidP="003A6F3E">
      <w:pPr>
        <w:spacing w:after="0" w:line="240" w:lineRule="auto"/>
        <w:jc w:val="right"/>
        <w:rPr>
          <w:rFonts w:ascii="Times New Roman" w:hAnsi="Times New Roman" w:cs="Times New Roman"/>
          <w:sz w:val="24"/>
          <w:szCs w:val="24"/>
        </w:rPr>
      </w:pPr>
    </w:p>
    <w:p w14:paraId="14D578FB" w14:textId="77777777" w:rsidR="00EA6308" w:rsidRDefault="00EA6308" w:rsidP="003A6F3E">
      <w:pPr>
        <w:spacing w:after="0" w:line="240" w:lineRule="auto"/>
        <w:jc w:val="right"/>
        <w:rPr>
          <w:rFonts w:ascii="Times New Roman" w:hAnsi="Times New Roman" w:cs="Times New Roman"/>
          <w:sz w:val="24"/>
          <w:szCs w:val="24"/>
        </w:rPr>
      </w:pPr>
    </w:p>
    <w:p w14:paraId="743AEDA3" w14:textId="77777777" w:rsidR="00EA6308" w:rsidRDefault="00EA6308" w:rsidP="003A6F3E">
      <w:pPr>
        <w:spacing w:after="0" w:line="240" w:lineRule="auto"/>
        <w:jc w:val="right"/>
        <w:rPr>
          <w:rFonts w:ascii="Times New Roman" w:hAnsi="Times New Roman" w:cs="Times New Roman"/>
          <w:sz w:val="24"/>
          <w:szCs w:val="24"/>
        </w:rPr>
      </w:pPr>
    </w:p>
    <w:p w14:paraId="25CC7FEA" w14:textId="0D9178D4" w:rsidR="003A6F3E" w:rsidRPr="00981D45" w:rsidRDefault="003A6F3E" w:rsidP="003A6F3E">
      <w:pPr>
        <w:spacing w:after="0" w:line="240" w:lineRule="auto"/>
        <w:jc w:val="right"/>
        <w:rPr>
          <w:rFonts w:ascii="Times New Roman" w:hAnsi="Times New Roman" w:cs="Times New Roman"/>
          <w:sz w:val="24"/>
          <w:szCs w:val="24"/>
        </w:rPr>
      </w:pPr>
      <w:r w:rsidRPr="00981D45">
        <w:rPr>
          <w:rFonts w:ascii="Times New Roman" w:hAnsi="Times New Roman" w:cs="Times New Roman"/>
          <w:sz w:val="24"/>
          <w:szCs w:val="24"/>
        </w:rPr>
        <w:lastRenderedPageBreak/>
        <w:t xml:space="preserve">Atviro konkurso sąlygų </w:t>
      </w:r>
    </w:p>
    <w:p w14:paraId="3153F2E0" w14:textId="2F6E2141" w:rsidR="003A6F3E" w:rsidRPr="00981D45" w:rsidRDefault="003A6F3E" w:rsidP="003A6F3E">
      <w:pPr>
        <w:spacing w:after="0" w:line="240" w:lineRule="auto"/>
        <w:jc w:val="right"/>
        <w:rPr>
          <w:rFonts w:ascii="Times New Roman" w:hAnsi="Times New Roman" w:cs="Times New Roman"/>
          <w:sz w:val="24"/>
          <w:szCs w:val="24"/>
        </w:rPr>
      </w:pPr>
      <w:r w:rsidRPr="00981D45">
        <w:rPr>
          <w:rFonts w:ascii="Times New Roman" w:hAnsi="Times New Roman" w:cs="Times New Roman"/>
          <w:sz w:val="24"/>
          <w:szCs w:val="24"/>
        </w:rPr>
        <w:t xml:space="preserve">   </w:t>
      </w:r>
      <w:r w:rsidR="007A1A8C" w:rsidRPr="00981D45">
        <w:rPr>
          <w:rFonts w:ascii="Times New Roman" w:hAnsi="Times New Roman" w:cs="Times New Roman"/>
          <w:sz w:val="24"/>
          <w:szCs w:val="24"/>
        </w:rPr>
        <w:t>2</w:t>
      </w:r>
      <w:r w:rsidRPr="00981D45">
        <w:rPr>
          <w:rFonts w:ascii="Times New Roman" w:hAnsi="Times New Roman" w:cs="Times New Roman"/>
          <w:sz w:val="24"/>
          <w:szCs w:val="24"/>
        </w:rPr>
        <w:t xml:space="preserve"> priedas</w:t>
      </w:r>
    </w:p>
    <w:p w14:paraId="2949717C" w14:textId="77777777" w:rsidR="003A6F3E" w:rsidRPr="00981D45" w:rsidRDefault="003A6F3E" w:rsidP="003A6F3E">
      <w:pPr>
        <w:spacing w:after="0" w:line="240" w:lineRule="auto"/>
        <w:ind w:right="-178"/>
        <w:jc w:val="center"/>
        <w:rPr>
          <w:rFonts w:ascii="Times New Roman" w:eastAsia="Calibri" w:hAnsi="Times New Roman" w:cs="Times New Roman"/>
          <w:sz w:val="24"/>
          <w:szCs w:val="24"/>
        </w:rPr>
      </w:pPr>
      <w:bookmarkStart w:id="22" w:name="_Hlk58941470"/>
      <w:bookmarkStart w:id="23" w:name="_Hlk58853444"/>
    </w:p>
    <w:bookmarkEnd w:id="22"/>
    <w:bookmarkEnd w:id="23"/>
    <w:p w14:paraId="5CE1B2EC" w14:textId="77777777" w:rsidR="00796E97" w:rsidRPr="00981D45" w:rsidRDefault="00796E97" w:rsidP="00191F4C">
      <w:pPr>
        <w:spacing w:after="0" w:line="240" w:lineRule="auto"/>
        <w:ind w:right="-178"/>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Herbas arba prekių ženklas</w:t>
      </w:r>
    </w:p>
    <w:p w14:paraId="5999DE6D" w14:textId="77777777" w:rsidR="00796E97" w:rsidRPr="00981D45" w:rsidRDefault="00796E97" w:rsidP="00191F4C">
      <w:pPr>
        <w:spacing w:after="0" w:line="240" w:lineRule="auto"/>
        <w:ind w:right="-178" w:firstLine="7371"/>
        <w:jc w:val="center"/>
        <w:rPr>
          <w:rFonts w:ascii="Times New Roman" w:eastAsia="Calibri" w:hAnsi="Times New Roman" w:cs="Times New Roman"/>
          <w:sz w:val="24"/>
          <w:szCs w:val="24"/>
        </w:rPr>
      </w:pPr>
    </w:p>
    <w:p w14:paraId="7EF6DB81" w14:textId="54BFAE7F" w:rsidR="00796E97" w:rsidRPr="00981D45" w:rsidRDefault="00796E97" w:rsidP="00191F4C">
      <w:pPr>
        <w:spacing w:after="0" w:line="240" w:lineRule="auto"/>
        <w:ind w:right="-178"/>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w:t>
      </w:r>
      <w:r w:rsidR="004A4C14" w:rsidRPr="00981D45">
        <w:rPr>
          <w:rFonts w:ascii="Times New Roman" w:eastAsia="Calibri" w:hAnsi="Times New Roman" w:cs="Times New Roman"/>
          <w:sz w:val="24"/>
          <w:szCs w:val="24"/>
        </w:rPr>
        <w:t>t</w:t>
      </w:r>
      <w:r w:rsidR="00100E95"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kėjo pavadinimas)</w:t>
      </w:r>
    </w:p>
    <w:p w14:paraId="5F4FD0E2" w14:textId="77777777" w:rsidR="00796E97" w:rsidRPr="00981D45" w:rsidRDefault="00796E97" w:rsidP="00191F4C">
      <w:pPr>
        <w:spacing w:after="0" w:line="240" w:lineRule="auto"/>
        <w:ind w:right="-178"/>
        <w:jc w:val="center"/>
        <w:rPr>
          <w:rFonts w:ascii="Times New Roman" w:eastAsia="Calibri" w:hAnsi="Times New Roman" w:cs="Times New Roman"/>
          <w:sz w:val="24"/>
          <w:szCs w:val="24"/>
        </w:rPr>
      </w:pPr>
    </w:p>
    <w:p w14:paraId="140D5308" w14:textId="4DA493AB" w:rsidR="00796E97" w:rsidRPr="00981D45" w:rsidRDefault="00796E97" w:rsidP="00191F4C">
      <w:pPr>
        <w:spacing w:after="0" w:line="240" w:lineRule="auto"/>
        <w:ind w:right="-178"/>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(Juridinio asmens teisinė forma, buveinė, kontaktinė informacija, registro, kuriame kaupiami ir saugomi duomenys apie </w:t>
      </w:r>
      <w:r w:rsidR="004A4C14" w:rsidRPr="00981D45">
        <w:rPr>
          <w:rFonts w:ascii="Times New Roman" w:eastAsia="Calibri" w:hAnsi="Times New Roman" w:cs="Times New Roman"/>
          <w:sz w:val="24"/>
          <w:szCs w:val="24"/>
        </w:rPr>
        <w:t>t</w:t>
      </w:r>
      <w:r w:rsidR="00100E95"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kėją, pavadinimas, juridinio asmens kodas, pridėtinės vertės mokesčio mokėtojo kodas, jei juridinis asmuo yra pridėtinės vertės mokesčio mokėtojas)</w:t>
      </w:r>
    </w:p>
    <w:p w14:paraId="5E372715" w14:textId="77777777" w:rsidR="00796E97" w:rsidRPr="00981D45" w:rsidRDefault="00796E97" w:rsidP="00796E97">
      <w:pPr>
        <w:spacing w:after="0" w:line="240" w:lineRule="auto"/>
        <w:ind w:right="-178" w:firstLine="7371"/>
        <w:jc w:val="both"/>
        <w:rPr>
          <w:rFonts w:ascii="Times New Roman" w:eastAsia="Calibri" w:hAnsi="Times New Roman" w:cs="Times New Roman"/>
          <w:b/>
          <w:bCs/>
          <w:sz w:val="24"/>
          <w:szCs w:val="24"/>
        </w:rPr>
      </w:pPr>
    </w:p>
    <w:p w14:paraId="04E32DEB" w14:textId="77777777" w:rsidR="00796E97" w:rsidRPr="00981D45" w:rsidRDefault="00796E97" w:rsidP="00191F4C">
      <w:pPr>
        <w:spacing w:after="0" w:line="240" w:lineRule="auto"/>
        <w:ind w:right="-178"/>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Muitinės departamentui prie LR finansų ministerijos</w:t>
      </w:r>
    </w:p>
    <w:p w14:paraId="1A654952" w14:textId="77777777" w:rsidR="00796E97" w:rsidRPr="00981D45" w:rsidRDefault="00796E97" w:rsidP="00796E97">
      <w:pPr>
        <w:spacing w:after="0" w:line="240" w:lineRule="auto"/>
        <w:ind w:right="-178" w:firstLine="7371"/>
        <w:jc w:val="both"/>
        <w:rPr>
          <w:rFonts w:ascii="Times New Roman" w:eastAsia="Calibri" w:hAnsi="Times New Roman" w:cs="Times New Roman"/>
          <w:b/>
          <w:sz w:val="24"/>
          <w:szCs w:val="24"/>
        </w:rPr>
      </w:pPr>
    </w:p>
    <w:p w14:paraId="3ABA8410" w14:textId="77777777" w:rsidR="00796E97" w:rsidRPr="00981D45" w:rsidRDefault="00796E97" w:rsidP="00191F4C">
      <w:pPr>
        <w:spacing w:after="0" w:line="240" w:lineRule="auto"/>
        <w:ind w:right="-178"/>
        <w:jc w:val="center"/>
        <w:rPr>
          <w:rFonts w:ascii="Times New Roman" w:eastAsia="Calibri" w:hAnsi="Times New Roman" w:cs="Times New Roman"/>
          <w:b/>
          <w:sz w:val="24"/>
          <w:szCs w:val="24"/>
        </w:rPr>
      </w:pPr>
      <w:bookmarkStart w:id="24" w:name="_Hlk133243151"/>
      <w:bookmarkStart w:id="25" w:name="_Hlk115259163"/>
      <w:r w:rsidRPr="00981D45">
        <w:rPr>
          <w:rFonts w:ascii="Times New Roman" w:eastAsia="Calibri" w:hAnsi="Times New Roman" w:cs="Times New Roman"/>
          <w:b/>
          <w:sz w:val="24"/>
          <w:szCs w:val="24"/>
        </w:rPr>
        <w:t>PASIŪLYMAS</w:t>
      </w:r>
    </w:p>
    <w:p w14:paraId="20693946" w14:textId="39C816B3" w:rsidR="00796E97" w:rsidRPr="00981D45" w:rsidRDefault="00EA6308" w:rsidP="005D4B93">
      <w:pPr>
        <w:suppressAutoHyphens/>
        <w:autoSpaceDN w:val="0"/>
        <w:spacing w:after="0" w:line="240" w:lineRule="auto"/>
        <w:ind w:left="57"/>
        <w:contextualSpacing/>
        <w:jc w:val="center"/>
        <w:textAlignment w:val="baseline"/>
        <w:rPr>
          <w:rFonts w:ascii="Times New Roman" w:eastAsia="Calibri" w:hAnsi="Times New Roman" w:cs="Times New Roman"/>
          <w:sz w:val="24"/>
          <w:szCs w:val="24"/>
        </w:rPr>
      </w:pPr>
      <w:r>
        <w:rPr>
          <w:rFonts w:ascii="Times New Roman" w:eastAsia="Times New Roman" w:hAnsi="Times New Roman" w:cs="Times New Roman"/>
          <w:b/>
          <w:bCs/>
          <w:color w:val="000000"/>
          <w:sz w:val="24"/>
          <w:szCs w:val="24"/>
          <w:lang w:eastAsia="lt-LT"/>
        </w:rPr>
        <w:t>DISK</w:t>
      </w:r>
      <w:r w:rsidR="00336572">
        <w:rPr>
          <w:rFonts w:ascii="Times New Roman" w:eastAsia="Times New Roman" w:hAnsi="Times New Roman" w:cs="Times New Roman"/>
          <w:b/>
          <w:bCs/>
          <w:color w:val="000000"/>
          <w:sz w:val="24"/>
          <w:szCs w:val="24"/>
          <w:lang w:eastAsia="lt-LT"/>
        </w:rPr>
        <w:t>Ų MASYVO</w:t>
      </w:r>
      <w:r w:rsidR="008A2540">
        <w:rPr>
          <w:rFonts w:ascii="Times New Roman" w:eastAsia="Times New Roman" w:hAnsi="Times New Roman" w:cs="Times New Roman"/>
          <w:b/>
          <w:bCs/>
          <w:color w:val="000000"/>
          <w:sz w:val="24"/>
          <w:szCs w:val="24"/>
          <w:lang w:eastAsia="lt-LT"/>
        </w:rPr>
        <w:t xml:space="preserve"> </w:t>
      </w:r>
      <w:r w:rsidR="008A2540">
        <w:rPr>
          <w:rFonts w:ascii="Times New Roman" w:hAnsi="Times New Roman" w:cs="Times New Roman"/>
          <w:b/>
          <w:bCs/>
          <w:sz w:val="24"/>
          <w:szCs w:val="24"/>
        </w:rPr>
        <w:t xml:space="preserve">VIEŠAJAM </w:t>
      </w:r>
      <w:r w:rsidR="00953DA1" w:rsidRPr="00981D45">
        <w:rPr>
          <w:rFonts w:ascii="Times New Roman" w:hAnsi="Times New Roman" w:cs="Times New Roman"/>
          <w:b/>
          <w:caps/>
          <w:sz w:val="24"/>
          <w:szCs w:val="24"/>
        </w:rPr>
        <w:t>PIRKIM</w:t>
      </w:r>
      <w:r w:rsidR="00796E97" w:rsidRPr="00981D45">
        <w:rPr>
          <w:rFonts w:ascii="Times New Roman" w:eastAsia="Calibri" w:hAnsi="Times New Roman" w:cs="Times New Roman"/>
          <w:b/>
          <w:sz w:val="24"/>
          <w:szCs w:val="24"/>
        </w:rPr>
        <w:t>UI</w:t>
      </w:r>
    </w:p>
    <w:bookmarkEnd w:id="24"/>
    <w:bookmarkEnd w:id="25"/>
    <w:p w14:paraId="7FC6F5A3" w14:textId="17DF9AEA" w:rsidR="00796E97" w:rsidRPr="00981D45" w:rsidRDefault="00796E97" w:rsidP="001012E6">
      <w:pPr>
        <w:spacing w:after="0" w:line="240" w:lineRule="auto"/>
        <w:ind w:right="-178"/>
        <w:jc w:val="center"/>
        <w:rPr>
          <w:rFonts w:ascii="Times New Roman" w:eastAsia="Calibri" w:hAnsi="Times New Roman" w:cs="Times New Roman"/>
          <w:bCs/>
          <w:sz w:val="24"/>
          <w:szCs w:val="24"/>
        </w:rPr>
      </w:pPr>
      <w:r w:rsidRPr="00981D45">
        <w:rPr>
          <w:rFonts w:ascii="Times New Roman" w:eastAsia="Calibri" w:hAnsi="Times New Roman" w:cs="Times New Roman"/>
          <w:bCs/>
          <w:sz w:val="24"/>
          <w:szCs w:val="24"/>
        </w:rPr>
        <w:t xml:space="preserve">(Pildydamas šią formą </w:t>
      </w:r>
      <w:r w:rsidR="004A4C14" w:rsidRPr="00981D45">
        <w:rPr>
          <w:rFonts w:ascii="Times New Roman" w:eastAsia="Calibri" w:hAnsi="Times New Roman" w:cs="Times New Roman"/>
          <w:bCs/>
          <w:sz w:val="24"/>
          <w:szCs w:val="24"/>
        </w:rPr>
        <w:t>t</w:t>
      </w:r>
      <w:r w:rsidR="00100E95" w:rsidRPr="00981D45">
        <w:rPr>
          <w:rFonts w:ascii="Times New Roman" w:eastAsia="Calibri" w:hAnsi="Times New Roman" w:cs="Times New Roman"/>
          <w:bCs/>
          <w:sz w:val="24"/>
          <w:szCs w:val="24"/>
        </w:rPr>
        <w:t>ie</w:t>
      </w:r>
      <w:r w:rsidRPr="00981D45">
        <w:rPr>
          <w:rFonts w:ascii="Times New Roman" w:eastAsia="Calibri" w:hAnsi="Times New Roman" w:cs="Times New Roman"/>
          <w:bCs/>
          <w:sz w:val="24"/>
          <w:szCs w:val="24"/>
        </w:rPr>
        <w:t>kėjas turi pateikti visą žemiau prašomą informaciją.</w:t>
      </w:r>
    </w:p>
    <w:p w14:paraId="0ECA6BCC" w14:textId="126451E3" w:rsidR="00796E97" w:rsidRPr="00981D45" w:rsidRDefault="00796E97" w:rsidP="001012E6">
      <w:pPr>
        <w:spacing w:after="0" w:line="240" w:lineRule="auto"/>
        <w:ind w:right="-178"/>
        <w:jc w:val="center"/>
        <w:rPr>
          <w:rFonts w:ascii="Times New Roman" w:eastAsia="Calibri" w:hAnsi="Times New Roman" w:cs="Times New Roman"/>
          <w:sz w:val="24"/>
          <w:szCs w:val="24"/>
        </w:rPr>
      </w:pPr>
      <w:r w:rsidRPr="00981D45">
        <w:rPr>
          <w:rFonts w:ascii="Times New Roman" w:eastAsia="Calibri" w:hAnsi="Times New Roman" w:cs="Times New Roman"/>
          <w:bCs/>
          <w:sz w:val="24"/>
          <w:szCs w:val="24"/>
        </w:rPr>
        <w:t>T</w:t>
      </w:r>
      <w:r w:rsidR="00100E95" w:rsidRPr="00981D45">
        <w:rPr>
          <w:rFonts w:ascii="Times New Roman" w:eastAsia="Calibri" w:hAnsi="Times New Roman" w:cs="Times New Roman"/>
          <w:bCs/>
          <w:sz w:val="24"/>
          <w:szCs w:val="24"/>
        </w:rPr>
        <w:t>ie</w:t>
      </w:r>
      <w:r w:rsidRPr="00981D45">
        <w:rPr>
          <w:rFonts w:ascii="Times New Roman" w:eastAsia="Calibri" w:hAnsi="Times New Roman" w:cs="Times New Roman"/>
          <w:bCs/>
          <w:sz w:val="24"/>
          <w:szCs w:val="24"/>
        </w:rPr>
        <w:t>kėjui išbraukus formoje esančias nuostatas, jo pasiūlymas bus atmestas)</w:t>
      </w:r>
    </w:p>
    <w:p w14:paraId="48E399A4" w14:textId="77777777" w:rsidR="00094AA1" w:rsidRPr="00981D45" w:rsidRDefault="00094AA1" w:rsidP="00796E97">
      <w:pPr>
        <w:spacing w:after="0" w:line="240" w:lineRule="auto"/>
        <w:ind w:right="-178" w:firstLine="7371"/>
        <w:jc w:val="both"/>
        <w:rPr>
          <w:rFonts w:ascii="Times New Roman" w:eastAsia="Calibri" w:hAnsi="Times New Roman" w:cs="Times New Roman"/>
          <w:sz w:val="24"/>
          <w:szCs w:val="24"/>
        </w:rPr>
      </w:pPr>
    </w:p>
    <w:p w14:paraId="4B7EC3B6" w14:textId="07412DB7" w:rsidR="00796E97" w:rsidRPr="00981D45" w:rsidRDefault="00796E97" w:rsidP="001012E6">
      <w:pPr>
        <w:spacing w:after="0" w:line="240" w:lineRule="auto"/>
        <w:ind w:right="-178"/>
        <w:jc w:val="center"/>
        <w:rPr>
          <w:rFonts w:ascii="Times New Roman" w:eastAsia="Calibri" w:hAnsi="Times New Roman" w:cs="Times New Roman"/>
          <w:b/>
          <w:bCs/>
          <w:sz w:val="24"/>
          <w:szCs w:val="24"/>
        </w:rPr>
      </w:pPr>
      <w:r w:rsidRPr="00981D45">
        <w:rPr>
          <w:rFonts w:ascii="Times New Roman" w:eastAsia="Calibri" w:hAnsi="Times New Roman" w:cs="Times New Roman"/>
          <w:sz w:val="24"/>
          <w:szCs w:val="24"/>
        </w:rPr>
        <w:t>____________</w:t>
      </w:r>
    </w:p>
    <w:p w14:paraId="59270498" w14:textId="77777777" w:rsidR="00796E97" w:rsidRPr="00981D45" w:rsidRDefault="00796E97" w:rsidP="001012E6">
      <w:pPr>
        <w:spacing w:after="0" w:line="240" w:lineRule="auto"/>
        <w:ind w:right="-178"/>
        <w:jc w:val="center"/>
        <w:rPr>
          <w:rFonts w:ascii="Times New Roman" w:eastAsia="Calibri" w:hAnsi="Times New Roman" w:cs="Times New Roman"/>
          <w:bCs/>
          <w:sz w:val="24"/>
          <w:szCs w:val="24"/>
        </w:rPr>
      </w:pPr>
      <w:r w:rsidRPr="00981D45">
        <w:rPr>
          <w:rFonts w:ascii="Times New Roman" w:eastAsia="Calibri" w:hAnsi="Times New Roman" w:cs="Times New Roman"/>
          <w:bCs/>
          <w:sz w:val="24"/>
          <w:szCs w:val="24"/>
        </w:rPr>
        <w:t>(Data)</w:t>
      </w:r>
    </w:p>
    <w:p w14:paraId="6F12E85C" w14:textId="77777777" w:rsidR="00094AA1" w:rsidRDefault="00796E97" w:rsidP="001012E6">
      <w:pPr>
        <w:spacing w:after="0" w:line="240" w:lineRule="auto"/>
        <w:ind w:right="-178"/>
        <w:jc w:val="center"/>
        <w:rPr>
          <w:rFonts w:ascii="Times New Roman" w:eastAsia="Calibri" w:hAnsi="Times New Roman" w:cs="Times New Roman"/>
          <w:bCs/>
          <w:sz w:val="24"/>
          <w:szCs w:val="24"/>
        </w:rPr>
      </w:pPr>
      <w:r w:rsidRPr="00981D45">
        <w:rPr>
          <w:rFonts w:ascii="Times New Roman" w:eastAsia="Calibri" w:hAnsi="Times New Roman" w:cs="Times New Roman"/>
          <w:bCs/>
          <w:sz w:val="24"/>
          <w:szCs w:val="24"/>
        </w:rPr>
        <w:t>____________</w:t>
      </w:r>
    </w:p>
    <w:p w14:paraId="48E80F23" w14:textId="5E89FF45" w:rsidR="00796E97" w:rsidRPr="00981D45" w:rsidRDefault="00796E97" w:rsidP="001012E6">
      <w:pPr>
        <w:spacing w:after="0" w:line="240" w:lineRule="auto"/>
        <w:ind w:right="-178"/>
        <w:jc w:val="center"/>
        <w:rPr>
          <w:rFonts w:ascii="Times New Roman" w:eastAsia="Calibri" w:hAnsi="Times New Roman" w:cs="Times New Roman"/>
          <w:bCs/>
          <w:sz w:val="24"/>
          <w:szCs w:val="24"/>
        </w:rPr>
      </w:pPr>
      <w:r w:rsidRPr="00981D45">
        <w:rPr>
          <w:rFonts w:ascii="Times New Roman" w:eastAsia="Calibri" w:hAnsi="Times New Roman" w:cs="Times New Roman"/>
          <w:bCs/>
          <w:sz w:val="24"/>
          <w:szCs w:val="24"/>
        </w:rPr>
        <w:t>_</w:t>
      </w:r>
    </w:p>
    <w:p w14:paraId="09999C57" w14:textId="77777777" w:rsidR="00796E97" w:rsidRPr="00981D45" w:rsidRDefault="00796E97" w:rsidP="001012E6">
      <w:pPr>
        <w:spacing w:after="0" w:line="240" w:lineRule="auto"/>
        <w:ind w:right="-178"/>
        <w:jc w:val="center"/>
        <w:rPr>
          <w:rFonts w:ascii="Times New Roman" w:eastAsia="Calibri" w:hAnsi="Times New Roman" w:cs="Times New Roman"/>
          <w:bCs/>
          <w:sz w:val="24"/>
          <w:szCs w:val="24"/>
        </w:rPr>
      </w:pPr>
      <w:r w:rsidRPr="00981D45">
        <w:rPr>
          <w:rFonts w:ascii="Times New Roman" w:eastAsia="Calibri" w:hAnsi="Times New Roman" w:cs="Times New Roman"/>
          <w:bCs/>
          <w:sz w:val="24"/>
          <w:szCs w:val="24"/>
        </w:rPr>
        <w:t>(Sudarymo vieta)</w:t>
      </w:r>
    </w:p>
    <w:p w14:paraId="1457B6A6" w14:textId="77777777" w:rsidR="00DA7A0B" w:rsidRDefault="00DA7A0B" w:rsidP="001012E6">
      <w:pPr>
        <w:spacing w:after="0" w:line="240" w:lineRule="auto"/>
        <w:ind w:right="-178"/>
        <w:jc w:val="center"/>
        <w:rPr>
          <w:rFonts w:ascii="Times New Roman" w:eastAsia="Calibri" w:hAnsi="Times New Roman" w:cs="Times New Roman"/>
          <w:sz w:val="24"/>
          <w:szCs w:val="24"/>
        </w:rPr>
      </w:pPr>
    </w:p>
    <w:p w14:paraId="379774A3" w14:textId="77777777" w:rsidR="00094AA1" w:rsidRPr="00981D45" w:rsidRDefault="00094AA1" w:rsidP="001012E6">
      <w:pPr>
        <w:spacing w:after="0" w:line="240" w:lineRule="auto"/>
        <w:ind w:right="-178"/>
        <w:jc w:val="center"/>
        <w:rPr>
          <w:rFonts w:ascii="Times New Roman" w:eastAsia="Calibri" w:hAnsi="Times New Roman" w:cs="Times New Roman"/>
          <w:sz w:val="24"/>
          <w:szCs w:val="24"/>
        </w:rPr>
      </w:pPr>
    </w:p>
    <w:p w14:paraId="68AA71E8" w14:textId="05B0EBC6" w:rsidR="00DA7A0B" w:rsidRPr="00981D45" w:rsidRDefault="00DA7A0B" w:rsidP="00DA7A0B">
      <w:pPr>
        <w:keepNext/>
        <w:numPr>
          <w:ilvl w:val="0"/>
          <w:numId w:val="163"/>
        </w:numPr>
        <w:tabs>
          <w:tab w:val="left" w:pos="284"/>
        </w:tabs>
        <w:spacing w:after="0" w:line="240" w:lineRule="auto"/>
        <w:ind w:left="3544"/>
        <w:jc w:val="both"/>
        <w:outlineLvl w:val="0"/>
        <w:rPr>
          <w:rFonts w:ascii="Times New Roman" w:eastAsia="Calibri" w:hAnsi="Times New Roman" w:cs="Times New Roman"/>
          <w:b/>
          <w:bCs/>
          <w:sz w:val="24"/>
          <w:szCs w:val="24"/>
        </w:rPr>
      </w:pPr>
      <w:r w:rsidRPr="00981D45">
        <w:rPr>
          <w:rFonts w:ascii="Times New Roman" w:eastAsia="Calibri" w:hAnsi="Times New Roman" w:cs="Times New Roman"/>
          <w:b/>
          <w:bCs/>
          <w:sz w:val="24"/>
          <w:szCs w:val="24"/>
        </w:rPr>
        <w:t>INFORMACIJA APIE T</w:t>
      </w:r>
      <w:r w:rsidR="00247F84" w:rsidRPr="00981D45">
        <w:rPr>
          <w:rFonts w:ascii="Times New Roman" w:eastAsia="Calibri" w:hAnsi="Times New Roman" w:cs="Times New Roman"/>
          <w:b/>
          <w:bCs/>
          <w:sz w:val="24"/>
          <w:szCs w:val="24"/>
        </w:rPr>
        <w:t>IE</w:t>
      </w:r>
      <w:r w:rsidRPr="00981D45">
        <w:rPr>
          <w:rFonts w:ascii="Times New Roman" w:eastAsia="Calibri" w:hAnsi="Times New Roman" w:cs="Times New Roman"/>
          <w:b/>
          <w:bCs/>
          <w:sz w:val="24"/>
          <w:szCs w:val="24"/>
        </w:rPr>
        <w:t>KĖJĄ</w:t>
      </w:r>
    </w:p>
    <w:p w14:paraId="6DE0BA54" w14:textId="77777777" w:rsidR="00DA7A0B" w:rsidRPr="00981D45" w:rsidRDefault="00DA7A0B" w:rsidP="00DA7A0B">
      <w:pPr>
        <w:keepNext/>
        <w:tabs>
          <w:tab w:val="left" w:pos="284"/>
        </w:tabs>
        <w:spacing w:after="0" w:line="240" w:lineRule="auto"/>
        <w:jc w:val="both"/>
        <w:outlineLvl w:val="0"/>
        <w:rPr>
          <w:rFonts w:ascii="Times New Roman" w:eastAsia="Calibri" w:hAnsi="Times New Roman" w:cs="Times New Roman"/>
          <w:b/>
          <w:bCs/>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4678"/>
      </w:tblGrid>
      <w:tr w:rsidR="00DA7A0B" w:rsidRPr="00981D45" w14:paraId="1D54443E" w14:textId="77777777" w:rsidTr="00094AA1">
        <w:tc>
          <w:tcPr>
            <w:tcW w:w="5132" w:type="dxa"/>
            <w:tcBorders>
              <w:top w:val="single" w:sz="4" w:space="0" w:color="auto"/>
              <w:left w:val="single" w:sz="4" w:space="0" w:color="auto"/>
              <w:bottom w:val="single" w:sz="4" w:space="0" w:color="auto"/>
              <w:right w:val="single" w:sz="4" w:space="0" w:color="auto"/>
            </w:tcBorders>
            <w:hideMark/>
          </w:tcPr>
          <w:p w14:paraId="61591BAE" w14:textId="77777777" w:rsidR="00DA7A0B" w:rsidRPr="00981D45" w:rsidRDefault="00DA7A0B" w:rsidP="00931967">
            <w:pPr>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1.1. Tiekėjo arba tiekėjų grupės narių pavadinimas (-ai)</w:t>
            </w:r>
          </w:p>
        </w:tc>
        <w:tc>
          <w:tcPr>
            <w:tcW w:w="4678" w:type="dxa"/>
            <w:tcBorders>
              <w:top w:val="single" w:sz="4" w:space="0" w:color="auto"/>
              <w:left w:val="single" w:sz="4" w:space="0" w:color="auto"/>
              <w:bottom w:val="single" w:sz="4" w:space="0" w:color="auto"/>
              <w:right w:val="single" w:sz="4" w:space="0" w:color="auto"/>
            </w:tcBorders>
          </w:tcPr>
          <w:p w14:paraId="3287C318" w14:textId="77777777" w:rsidR="00DA7A0B" w:rsidRPr="00981D45" w:rsidRDefault="00DA7A0B" w:rsidP="00931967">
            <w:pPr>
              <w:spacing w:after="0" w:line="240" w:lineRule="auto"/>
              <w:jc w:val="both"/>
              <w:rPr>
                <w:rFonts w:ascii="Times New Roman" w:hAnsi="Times New Roman" w:cs="Times New Roman"/>
                <w:sz w:val="24"/>
                <w:szCs w:val="24"/>
              </w:rPr>
            </w:pPr>
          </w:p>
        </w:tc>
      </w:tr>
      <w:tr w:rsidR="00DA7A0B" w:rsidRPr="00981D45" w14:paraId="2CFD2500" w14:textId="77777777" w:rsidTr="00094AA1">
        <w:tc>
          <w:tcPr>
            <w:tcW w:w="5132" w:type="dxa"/>
            <w:tcBorders>
              <w:top w:val="single" w:sz="4" w:space="0" w:color="auto"/>
              <w:left w:val="single" w:sz="4" w:space="0" w:color="auto"/>
              <w:bottom w:val="single" w:sz="4" w:space="0" w:color="auto"/>
              <w:right w:val="single" w:sz="4" w:space="0" w:color="auto"/>
            </w:tcBorders>
          </w:tcPr>
          <w:p w14:paraId="44CAADCE" w14:textId="77777777" w:rsidR="00DA7A0B" w:rsidRPr="00981D45" w:rsidRDefault="00DA7A0B" w:rsidP="00931967">
            <w:pPr>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 xml:space="preserve">1.2. Tiekėjo arba tiekėjo grupės narių juridinio asmens kodas (-ai) </w:t>
            </w:r>
            <w:r w:rsidRPr="00981D45">
              <w:rPr>
                <w:rFonts w:ascii="Times New Roman" w:hAnsi="Times New Roman" w:cs="Times New Roman"/>
                <w:i/>
                <w:sz w:val="24"/>
                <w:szCs w:val="24"/>
              </w:rPr>
              <w:t>(tuo atveju, jei pasiūlymą teikia fizinis asmuo – verslo liudijimo Nr. ar pan.)</w:t>
            </w:r>
          </w:p>
        </w:tc>
        <w:tc>
          <w:tcPr>
            <w:tcW w:w="4678" w:type="dxa"/>
            <w:tcBorders>
              <w:top w:val="single" w:sz="4" w:space="0" w:color="auto"/>
              <w:left w:val="single" w:sz="4" w:space="0" w:color="auto"/>
              <w:bottom w:val="single" w:sz="4" w:space="0" w:color="auto"/>
              <w:right w:val="single" w:sz="4" w:space="0" w:color="auto"/>
            </w:tcBorders>
          </w:tcPr>
          <w:p w14:paraId="2E7A82EA" w14:textId="77777777" w:rsidR="00DA7A0B" w:rsidRPr="00981D45" w:rsidRDefault="00DA7A0B" w:rsidP="00931967">
            <w:pPr>
              <w:spacing w:after="0" w:line="240" w:lineRule="auto"/>
              <w:jc w:val="both"/>
              <w:rPr>
                <w:rFonts w:ascii="Times New Roman" w:hAnsi="Times New Roman" w:cs="Times New Roman"/>
                <w:sz w:val="24"/>
                <w:szCs w:val="24"/>
              </w:rPr>
            </w:pPr>
          </w:p>
        </w:tc>
      </w:tr>
      <w:tr w:rsidR="00DA7A0B" w:rsidRPr="00981D45" w14:paraId="21B46199" w14:textId="77777777" w:rsidTr="00094AA1">
        <w:tc>
          <w:tcPr>
            <w:tcW w:w="5132" w:type="dxa"/>
            <w:tcBorders>
              <w:top w:val="single" w:sz="4" w:space="0" w:color="auto"/>
              <w:left w:val="single" w:sz="4" w:space="0" w:color="auto"/>
              <w:bottom w:val="single" w:sz="4" w:space="0" w:color="auto"/>
              <w:right w:val="single" w:sz="4" w:space="0" w:color="auto"/>
            </w:tcBorders>
          </w:tcPr>
          <w:p w14:paraId="06812A40" w14:textId="77777777" w:rsidR="00DA7A0B" w:rsidRPr="00981D45" w:rsidRDefault="00DA7A0B" w:rsidP="00931967">
            <w:pPr>
              <w:spacing w:after="0" w:line="240" w:lineRule="auto"/>
              <w:jc w:val="both"/>
              <w:rPr>
                <w:rFonts w:ascii="Times New Roman" w:hAnsi="Times New Roman" w:cs="Times New Roman"/>
                <w:i/>
                <w:sz w:val="24"/>
                <w:szCs w:val="24"/>
              </w:rPr>
            </w:pPr>
            <w:r w:rsidRPr="00981D45">
              <w:rPr>
                <w:rFonts w:ascii="Times New Roman" w:eastAsia="Calibri" w:hAnsi="Times New Roman" w:cs="Times New Roman"/>
                <w:sz w:val="24"/>
                <w:szCs w:val="24"/>
              </w:rPr>
              <w:t xml:space="preserve">1.3. Tiekėjų grupės narys, atstovaujantis arba vadovaujantis tiekėjų grupei </w:t>
            </w:r>
            <w:r w:rsidRPr="00981D45">
              <w:rPr>
                <w:rFonts w:ascii="Times New Roman" w:hAnsi="Times New Roman" w:cs="Times New Roman"/>
                <w:i/>
                <w:sz w:val="24"/>
                <w:szCs w:val="24"/>
              </w:rPr>
              <w:t>(pildoma, jei pasiūlymą teikia tiekėjų grupė)</w:t>
            </w:r>
          </w:p>
          <w:p w14:paraId="243E8409" w14:textId="77777777" w:rsidR="00DA7A0B" w:rsidRPr="00981D45" w:rsidRDefault="00DA7A0B" w:rsidP="00931967">
            <w:pPr>
              <w:spacing w:after="0" w:line="240" w:lineRule="auto"/>
              <w:jc w:val="both"/>
              <w:rPr>
                <w:rFonts w:ascii="Times New Roman" w:hAnsi="Times New Roman" w:cs="Times New Roman"/>
                <w:sz w:val="24"/>
                <w:szCs w:val="24"/>
              </w:rPr>
            </w:pPr>
            <w:r w:rsidRPr="00981D45">
              <w:rPr>
                <w:rFonts w:ascii="Times New Roman" w:eastAsia="Calibri" w:hAnsi="Times New Roman" w:cs="Times New Roman"/>
                <w:i/>
                <w:sz w:val="24"/>
                <w:szCs w:val="24"/>
              </w:rPr>
              <w:t>* Jeigu priimant sprendimą dėl pirkimo sutarties sudarymo turi būti gautas tiekėjo valdymo ar priežiūros organo nario ar kito asmens sutikimas, nurodomi ir šie asmenys.</w:t>
            </w:r>
          </w:p>
        </w:tc>
        <w:tc>
          <w:tcPr>
            <w:tcW w:w="4678" w:type="dxa"/>
            <w:tcBorders>
              <w:top w:val="single" w:sz="4" w:space="0" w:color="auto"/>
              <w:left w:val="single" w:sz="4" w:space="0" w:color="auto"/>
              <w:bottom w:val="single" w:sz="4" w:space="0" w:color="auto"/>
              <w:right w:val="single" w:sz="4" w:space="0" w:color="auto"/>
            </w:tcBorders>
          </w:tcPr>
          <w:p w14:paraId="0D5C1C3F" w14:textId="77777777" w:rsidR="00DA7A0B" w:rsidRPr="00981D45" w:rsidRDefault="00DA7A0B" w:rsidP="00931967">
            <w:pPr>
              <w:spacing w:after="0" w:line="240" w:lineRule="auto"/>
              <w:jc w:val="both"/>
              <w:rPr>
                <w:rFonts w:ascii="Times New Roman" w:hAnsi="Times New Roman" w:cs="Times New Roman"/>
                <w:sz w:val="24"/>
                <w:szCs w:val="24"/>
              </w:rPr>
            </w:pPr>
          </w:p>
        </w:tc>
      </w:tr>
      <w:tr w:rsidR="00DA7A0B" w:rsidRPr="00981D45" w14:paraId="5BF13E02" w14:textId="77777777" w:rsidTr="00094AA1">
        <w:tc>
          <w:tcPr>
            <w:tcW w:w="5132" w:type="dxa"/>
            <w:tcBorders>
              <w:top w:val="single" w:sz="4" w:space="0" w:color="auto"/>
              <w:left w:val="single" w:sz="4" w:space="0" w:color="auto"/>
              <w:bottom w:val="single" w:sz="4" w:space="0" w:color="auto"/>
              <w:right w:val="single" w:sz="4" w:space="0" w:color="auto"/>
            </w:tcBorders>
          </w:tcPr>
          <w:p w14:paraId="2010F3B7" w14:textId="77777777" w:rsidR="00DA7A0B" w:rsidRPr="00981D45" w:rsidRDefault="00DA7A0B" w:rsidP="00931967">
            <w:pPr>
              <w:spacing w:after="0" w:line="240" w:lineRule="auto"/>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1.4. Asmuo (Asmenys) </w:t>
            </w:r>
            <w:r w:rsidRPr="00981D45">
              <w:rPr>
                <w:rFonts w:ascii="Times New Roman" w:eastAsia="Calibri" w:hAnsi="Times New Roman" w:cs="Times New Roman"/>
                <w:i/>
                <w:sz w:val="24"/>
                <w:szCs w:val="24"/>
              </w:rPr>
              <w:t>(vardas, pavardė)</w:t>
            </w:r>
            <w:r w:rsidRPr="00981D45">
              <w:rPr>
                <w:rFonts w:ascii="Times New Roman" w:eastAsia="Calibri" w:hAnsi="Times New Roman" w:cs="Times New Roman"/>
                <w:sz w:val="24"/>
                <w:szCs w:val="24"/>
              </w:rPr>
              <w:t>*:</w:t>
            </w:r>
          </w:p>
          <w:p w14:paraId="456271BF" w14:textId="77777777" w:rsidR="00DA7A0B" w:rsidRPr="00981D45" w:rsidRDefault="00DA7A0B" w:rsidP="0054636D">
            <w:pPr>
              <w:numPr>
                <w:ilvl w:val="0"/>
                <w:numId w:val="172"/>
              </w:numPr>
              <w:tabs>
                <w:tab w:val="left" w:pos="773"/>
              </w:tabs>
              <w:spacing w:after="0" w:line="240" w:lineRule="auto"/>
              <w:ind w:left="64" w:firstLine="296"/>
              <w:contextualSpacing/>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tiekėjo, kuris yra juridinis asmuo, vadovas;</w:t>
            </w:r>
          </w:p>
          <w:p w14:paraId="6CB2840D" w14:textId="77777777" w:rsidR="00DA7A0B" w:rsidRPr="00981D45" w:rsidRDefault="00DA7A0B" w:rsidP="0054636D">
            <w:pPr>
              <w:numPr>
                <w:ilvl w:val="0"/>
                <w:numId w:val="172"/>
              </w:numPr>
              <w:tabs>
                <w:tab w:val="left" w:pos="773"/>
              </w:tabs>
              <w:spacing w:after="0" w:line="240" w:lineRule="auto"/>
              <w:ind w:left="64" w:firstLine="296"/>
              <w:contextualSpacing/>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tiekėjo, kuris yra juridinis asmuo, </w:t>
            </w:r>
            <w:r w:rsidRPr="00981D45">
              <w:rPr>
                <w:rFonts w:ascii="Times New Roman" w:hAnsi="Times New Roman" w:cs="Times New Roman"/>
                <w:sz w:val="24"/>
                <w:szCs w:val="24"/>
              </w:rPr>
              <w:t>kito valdymo ar priežiūros organo nariai ar kiti asmenys, turintys teisę atstovauti tiekėjui ar jį kontroliuoti, jo vardu priimti sprendimą, sudaryti sandorį;</w:t>
            </w:r>
          </w:p>
          <w:p w14:paraId="1780D47F" w14:textId="77777777" w:rsidR="00DA7A0B" w:rsidRPr="00981D45" w:rsidRDefault="00DA7A0B" w:rsidP="0054636D">
            <w:pPr>
              <w:numPr>
                <w:ilvl w:val="0"/>
                <w:numId w:val="172"/>
              </w:numPr>
              <w:tabs>
                <w:tab w:val="left" w:pos="773"/>
              </w:tabs>
              <w:spacing w:after="0" w:line="240" w:lineRule="auto"/>
              <w:ind w:left="64" w:firstLine="425"/>
              <w:contextualSpacing/>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tiekėjo, kuris yra juridinis asmuo, </w:t>
            </w:r>
            <w:r w:rsidRPr="00981D45">
              <w:rPr>
                <w:rFonts w:ascii="Times New Roman" w:hAnsi="Times New Roman" w:cs="Times New Roman"/>
                <w:sz w:val="24"/>
                <w:szCs w:val="24"/>
              </w:rPr>
              <w:t>asmuo (asmenys), turintis (turintys) teisę surašyti ir pasirašyti tiekėjo finansinės apskaitos dokumentus.</w:t>
            </w:r>
          </w:p>
          <w:p w14:paraId="4464C3A9" w14:textId="77777777" w:rsidR="00DA7A0B" w:rsidRPr="00981D45" w:rsidRDefault="00DA7A0B" w:rsidP="00931967">
            <w:pPr>
              <w:spacing w:after="0" w:line="240" w:lineRule="auto"/>
              <w:contextualSpacing/>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w:t>
            </w:r>
            <w:r w:rsidRPr="00981D45">
              <w:rPr>
                <w:rFonts w:ascii="Times New Roman" w:eastAsia="Calibri" w:hAnsi="Times New Roman" w:cs="Times New Roman"/>
                <w:i/>
                <w:sz w:val="24"/>
                <w:szCs w:val="24"/>
              </w:rPr>
              <w:t xml:space="preserve">Jeigu pasiūlymą teikia tiekėjų grupė ar tiekėjas remiasi ūkio subjektų pajėgumais, turi būti pateikti visų atitinkamų tiekėjų grupės narių ar kitų ūkio </w:t>
            </w:r>
            <w:r w:rsidRPr="00981D45">
              <w:rPr>
                <w:rFonts w:ascii="Times New Roman" w:eastAsia="Calibri" w:hAnsi="Times New Roman" w:cs="Times New Roman"/>
                <w:i/>
                <w:sz w:val="24"/>
                <w:szCs w:val="24"/>
              </w:rPr>
              <w:lastRenderedPageBreak/>
              <w:t>subjektų, kurių pajėgumais remiasi tiekėjas, duomenys</w:t>
            </w:r>
          </w:p>
        </w:tc>
        <w:tc>
          <w:tcPr>
            <w:tcW w:w="4678" w:type="dxa"/>
            <w:tcBorders>
              <w:top w:val="single" w:sz="4" w:space="0" w:color="auto"/>
              <w:left w:val="single" w:sz="4" w:space="0" w:color="auto"/>
              <w:bottom w:val="single" w:sz="4" w:space="0" w:color="auto"/>
              <w:right w:val="single" w:sz="4" w:space="0" w:color="auto"/>
            </w:tcBorders>
          </w:tcPr>
          <w:p w14:paraId="68B2F4B9" w14:textId="77777777" w:rsidR="00DA7A0B" w:rsidRPr="00981D45" w:rsidRDefault="00DA7A0B" w:rsidP="00931967">
            <w:pPr>
              <w:spacing w:after="0" w:line="240" w:lineRule="auto"/>
              <w:jc w:val="both"/>
              <w:rPr>
                <w:rFonts w:ascii="Times New Roman" w:hAnsi="Times New Roman" w:cs="Times New Roman"/>
                <w:i/>
                <w:iCs/>
                <w:sz w:val="24"/>
                <w:szCs w:val="24"/>
              </w:rPr>
            </w:pPr>
            <w:r w:rsidRPr="00981D45">
              <w:rPr>
                <w:rFonts w:ascii="Times New Roman" w:hAnsi="Times New Roman" w:cs="Times New Roman"/>
                <w:i/>
                <w:iCs/>
                <w:sz w:val="24"/>
                <w:szCs w:val="24"/>
              </w:rPr>
              <w:lastRenderedPageBreak/>
              <w:t>Būtina nurodyti:</w:t>
            </w:r>
          </w:p>
          <w:p w14:paraId="34633E3D" w14:textId="77777777" w:rsidR="00DA7A0B" w:rsidRPr="00981D45" w:rsidRDefault="00DA7A0B" w:rsidP="0054636D">
            <w:pPr>
              <w:numPr>
                <w:ilvl w:val="0"/>
                <w:numId w:val="173"/>
              </w:numPr>
              <w:spacing w:after="0" w:line="240" w:lineRule="auto"/>
              <w:ind w:left="0" w:firstLine="0"/>
              <w:contextualSpacing/>
              <w:jc w:val="both"/>
              <w:rPr>
                <w:rFonts w:ascii="Times New Roman" w:hAnsi="Times New Roman" w:cs="Times New Roman"/>
                <w:i/>
                <w:iCs/>
                <w:sz w:val="24"/>
                <w:szCs w:val="24"/>
              </w:rPr>
            </w:pPr>
            <w:r w:rsidRPr="00981D45">
              <w:rPr>
                <w:rFonts w:ascii="Times New Roman" w:hAnsi="Times New Roman" w:cs="Times New Roman"/>
                <w:i/>
                <w:iCs/>
                <w:sz w:val="24"/>
                <w:szCs w:val="24"/>
              </w:rPr>
              <w:t>Vardas Pavardė;</w:t>
            </w:r>
          </w:p>
          <w:p w14:paraId="5E578C9D" w14:textId="77777777" w:rsidR="00DA7A0B" w:rsidRPr="00981D45" w:rsidRDefault="00DA7A0B" w:rsidP="0054636D">
            <w:pPr>
              <w:numPr>
                <w:ilvl w:val="0"/>
                <w:numId w:val="173"/>
              </w:numPr>
              <w:spacing w:after="0" w:line="240" w:lineRule="auto"/>
              <w:ind w:left="0" w:firstLine="0"/>
              <w:contextualSpacing/>
              <w:jc w:val="both"/>
              <w:rPr>
                <w:rFonts w:ascii="Times New Roman" w:hAnsi="Times New Roman" w:cs="Times New Roman"/>
                <w:sz w:val="24"/>
                <w:szCs w:val="24"/>
              </w:rPr>
            </w:pPr>
            <w:r w:rsidRPr="00981D45">
              <w:rPr>
                <w:rFonts w:ascii="Times New Roman" w:hAnsi="Times New Roman" w:cs="Times New Roman"/>
                <w:i/>
                <w:iCs/>
                <w:sz w:val="24"/>
                <w:szCs w:val="24"/>
              </w:rPr>
              <w:t>Vardas Pavardė;</w:t>
            </w:r>
          </w:p>
          <w:p w14:paraId="5FBA56CC" w14:textId="77777777" w:rsidR="00DA7A0B" w:rsidRPr="00981D45" w:rsidRDefault="00DA7A0B" w:rsidP="00931967">
            <w:pPr>
              <w:spacing w:after="0" w:line="240" w:lineRule="auto"/>
              <w:contextualSpacing/>
              <w:jc w:val="both"/>
              <w:rPr>
                <w:rFonts w:ascii="Times New Roman" w:hAnsi="Times New Roman" w:cs="Times New Roman"/>
                <w:i/>
                <w:iCs/>
                <w:sz w:val="24"/>
                <w:szCs w:val="24"/>
              </w:rPr>
            </w:pPr>
          </w:p>
          <w:p w14:paraId="0AA0C24E" w14:textId="77777777" w:rsidR="00DA7A0B" w:rsidRPr="00981D45" w:rsidRDefault="00DA7A0B" w:rsidP="00931967">
            <w:pPr>
              <w:spacing w:after="0" w:line="240" w:lineRule="auto"/>
              <w:contextualSpacing/>
              <w:jc w:val="both"/>
              <w:rPr>
                <w:rFonts w:ascii="Times New Roman" w:hAnsi="Times New Roman" w:cs="Times New Roman"/>
                <w:i/>
                <w:iCs/>
                <w:sz w:val="24"/>
                <w:szCs w:val="24"/>
              </w:rPr>
            </w:pPr>
          </w:p>
          <w:p w14:paraId="544AD6EB" w14:textId="77777777" w:rsidR="00DA7A0B" w:rsidRPr="00981D45" w:rsidRDefault="00DA7A0B" w:rsidP="00931967">
            <w:pPr>
              <w:spacing w:after="0" w:line="240" w:lineRule="auto"/>
              <w:contextualSpacing/>
              <w:jc w:val="both"/>
              <w:rPr>
                <w:rFonts w:ascii="Times New Roman" w:hAnsi="Times New Roman" w:cs="Times New Roman"/>
                <w:i/>
                <w:iCs/>
                <w:sz w:val="24"/>
                <w:szCs w:val="24"/>
              </w:rPr>
            </w:pPr>
          </w:p>
          <w:p w14:paraId="5623D222" w14:textId="77777777" w:rsidR="00DA7A0B" w:rsidRPr="00981D45" w:rsidRDefault="00DA7A0B" w:rsidP="00931967">
            <w:pPr>
              <w:spacing w:after="0" w:line="240" w:lineRule="auto"/>
              <w:contextualSpacing/>
              <w:jc w:val="both"/>
              <w:rPr>
                <w:rFonts w:ascii="Times New Roman" w:hAnsi="Times New Roman" w:cs="Times New Roman"/>
                <w:sz w:val="24"/>
                <w:szCs w:val="24"/>
              </w:rPr>
            </w:pPr>
          </w:p>
          <w:p w14:paraId="3741373F" w14:textId="77777777" w:rsidR="00DA7A0B" w:rsidRPr="00981D45" w:rsidRDefault="00DA7A0B" w:rsidP="0054636D">
            <w:pPr>
              <w:numPr>
                <w:ilvl w:val="0"/>
                <w:numId w:val="173"/>
              </w:numPr>
              <w:spacing w:after="0" w:line="240" w:lineRule="auto"/>
              <w:ind w:left="0" w:firstLine="0"/>
              <w:contextualSpacing/>
              <w:jc w:val="both"/>
              <w:rPr>
                <w:rFonts w:ascii="Times New Roman" w:hAnsi="Times New Roman" w:cs="Times New Roman"/>
                <w:color w:val="FF0000"/>
                <w:sz w:val="24"/>
                <w:szCs w:val="24"/>
              </w:rPr>
            </w:pPr>
            <w:r w:rsidRPr="00981D45">
              <w:rPr>
                <w:rFonts w:ascii="Times New Roman" w:hAnsi="Times New Roman" w:cs="Times New Roman"/>
                <w:i/>
                <w:iCs/>
                <w:sz w:val="24"/>
                <w:szCs w:val="24"/>
              </w:rPr>
              <w:t>Vardas Pavardė.</w:t>
            </w:r>
          </w:p>
        </w:tc>
      </w:tr>
      <w:tr w:rsidR="00DA7A0B" w:rsidRPr="00981D45" w14:paraId="7CF6A358" w14:textId="77777777" w:rsidTr="00094AA1">
        <w:tc>
          <w:tcPr>
            <w:tcW w:w="5132" w:type="dxa"/>
            <w:tcBorders>
              <w:top w:val="single" w:sz="4" w:space="0" w:color="auto"/>
              <w:left w:val="single" w:sz="4" w:space="0" w:color="auto"/>
              <w:bottom w:val="single" w:sz="4" w:space="0" w:color="auto"/>
              <w:right w:val="single" w:sz="4" w:space="0" w:color="auto"/>
            </w:tcBorders>
          </w:tcPr>
          <w:p w14:paraId="50E4AF90" w14:textId="77777777" w:rsidR="00DA7A0B" w:rsidRPr="00981D45" w:rsidRDefault="00DA7A0B" w:rsidP="00931967">
            <w:pPr>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1.5. Asmens, įgalioto bendrauti su perkančiąja organizacija, pareigos, vardas, pavardė ir kontaktinė informacija (tel., el. p. adresas)</w:t>
            </w:r>
          </w:p>
        </w:tc>
        <w:tc>
          <w:tcPr>
            <w:tcW w:w="4678" w:type="dxa"/>
            <w:tcBorders>
              <w:top w:val="single" w:sz="4" w:space="0" w:color="auto"/>
              <w:left w:val="single" w:sz="4" w:space="0" w:color="auto"/>
              <w:bottom w:val="single" w:sz="4" w:space="0" w:color="auto"/>
              <w:right w:val="single" w:sz="4" w:space="0" w:color="auto"/>
            </w:tcBorders>
          </w:tcPr>
          <w:p w14:paraId="7030032C" w14:textId="77777777" w:rsidR="00DA7A0B" w:rsidRPr="00981D45" w:rsidRDefault="00DA7A0B" w:rsidP="00931967">
            <w:pPr>
              <w:spacing w:after="0" w:line="240" w:lineRule="auto"/>
              <w:jc w:val="both"/>
              <w:rPr>
                <w:rFonts w:ascii="Times New Roman" w:hAnsi="Times New Roman" w:cs="Times New Roman"/>
                <w:sz w:val="24"/>
                <w:szCs w:val="24"/>
              </w:rPr>
            </w:pPr>
          </w:p>
        </w:tc>
      </w:tr>
    </w:tbl>
    <w:p w14:paraId="017344E5" w14:textId="77777777" w:rsidR="00FF1EF2" w:rsidRDefault="00FF1EF2" w:rsidP="00DA7A0B">
      <w:pPr>
        <w:spacing w:after="0" w:line="240" w:lineRule="auto"/>
        <w:jc w:val="center"/>
        <w:rPr>
          <w:rFonts w:ascii="Times New Roman" w:hAnsi="Times New Roman" w:cs="Times New Roman"/>
          <w:b/>
          <w:bCs/>
          <w:sz w:val="24"/>
          <w:szCs w:val="24"/>
        </w:rPr>
      </w:pPr>
    </w:p>
    <w:p w14:paraId="5DB07C47" w14:textId="77777777" w:rsidR="00587F8D" w:rsidRPr="00981D45" w:rsidRDefault="00587F8D" w:rsidP="00DA7A0B">
      <w:pPr>
        <w:spacing w:after="0" w:line="240" w:lineRule="auto"/>
        <w:jc w:val="center"/>
        <w:rPr>
          <w:rFonts w:ascii="Times New Roman" w:hAnsi="Times New Roman" w:cs="Times New Roman"/>
          <w:b/>
          <w:bCs/>
          <w:sz w:val="24"/>
          <w:szCs w:val="24"/>
        </w:rPr>
      </w:pPr>
    </w:p>
    <w:p w14:paraId="099BF144" w14:textId="167F9B38" w:rsidR="00DA7A0B" w:rsidRPr="00981D45" w:rsidRDefault="00DA7A0B" w:rsidP="00DA7A0B">
      <w:pPr>
        <w:spacing w:after="0" w:line="240" w:lineRule="auto"/>
        <w:jc w:val="center"/>
        <w:rPr>
          <w:rFonts w:ascii="Times New Roman" w:hAnsi="Times New Roman" w:cs="Times New Roman"/>
          <w:b/>
          <w:bCs/>
          <w:sz w:val="24"/>
          <w:szCs w:val="24"/>
        </w:rPr>
      </w:pPr>
      <w:r w:rsidRPr="00981D45">
        <w:rPr>
          <w:rFonts w:ascii="Times New Roman" w:hAnsi="Times New Roman" w:cs="Times New Roman"/>
          <w:b/>
          <w:bCs/>
          <w:sz w:val="24"/>
          <w:szCs w:val="24"/>
        </w:rPr>
        <w:t>2. INFORMACIJA APIE ŪKIO SUBJEKTUS, SUBTIEKĖJUS IR KVAZISUBTIEKĖJUS</w:t>
      </w:r>
    </w:p>
    <w:p w14:paraId="3E8372AE" w14:textId="77777777" w:rsidR="00DA7A0B" w:rsidRPr="00981D45" w:rsidRDefault="00DA7A0B" w:rsidP="00DA7A0B">
      <w:pPr>
        <w:keepNext/>
        <w:tabs>
          <w:tab w:val="left" w:pos="284"/>
        </w:tabs>
        <w:spacing w:after="0" w:line="240" w:lineRule="auto"/>
        <w:outlineLvl w:val="0"/>
        <w:rPr>
          <w:rFonts w:ascii="Times New Roman" w:hAnsi="Times New Roman" w:cs="Times New Roman"/>
          <w:b/>
          <w:bCs/>
          <w:sz w:val="24"/>
          <w:szCs w:val="24"/>
        </w:rPr>
      </w:pPr>
    </w:p>
    <w:p w14:paraId="53D340CC" w14:textId="77777777" w:rsidR="00DA7A0B" w:rsidRPr="00981D45" w:rsidRDefault="00DA7A0B" w:rsidP="006F6565">
      <w:pPr>
        <w:spacing w:after="0" w:line="240" w:lineRule="auto"/>
        <w:ind w:firstLine="567"/>
        <w:jc w:val="both"/>
        <w:rPr>
          <w:rFonts w:ascii="Times New Roman" w:eastAsia="Calibri" w:hAnsi="Times New Roman" w:cs="Times New Roman"/>
          <w:sz w:val="24"/>
          <w:szCs w:val="24"/>
        </w:rPr>
      </w:pPr>
      <w:r w:rsidRPr="00981D45">
        <w:rPr>
          <w:rFonts w:ascii="Times New Roman" w:hAnsi="Times New Roman" w:cs="Times New Roman"/>
          <w:sz w:val="24"/>
          <w:szCs w:val="24"/>
        </w:rPr>
        <w:t xml:space="preserve">2.1. </w:t>
      </w:r>
      <w:r w:rsidRPr="00981D45">
        <w:rPr>
          <w:rFonts w:ascii="Times New Roman" w:eastAsia="Calibri" w:hAnsi="Times New Roman" w:cs="Times New Roman"/>
          <w:sz w:val="24"/>
          <w:szCs w:val="24"/>
        </w:rPr>
        <w:t xml:space="preserve">Ūkio subjektai, </w:t>
      </w:r>
      <w:r w:rsidRPr="00981D45">
        <w:rPr>
          <w:rFonts w:ascii="Times New Roman" w:eastAsia="Calibri" w:hAnsi="Times New Roman" w:cs="Times New Roman"/>
          <w:b/>
          <w:sz w:val="24"/>
          <w:szCs w:val="24"/>
          <w:u w:val="single"/>
        </w:rPr>
        <w:t>kurių pajėgumais tiekėjas remiasi</w:t>
      </w:r>
      <w:r w:rsidRPr="00981D45">
        <w:rPr>
          <w:rFonts w:ascii="Times New Roman" w:eastAsia="Calibri" w:hAnsi="Times New Roman" w:cs="Times New Roman"/>
          <w:sz w:val="24"/>
          <w:szCs w:val="24"/>
        </w:rPr>
        <w:t>, kad atitiktų techninio ir (arba) profesinio pajėgumo reikalavimus:</w:t>
      </w:r>
    </w:p>
    <w:p w14:paraId="6A69A5CD" w14:textId="77777777" w:rsidR="00DA7A0B" w:rsidRPr="00981D45" w:rsidRDefault="00DA7A0B" w:rsidP="00DA7A0B">
      <w:pPr>
        <w:spacing w:after="0" w:line="240" w:lineRule="auto"/>
        <w:jc w:val="both"/>
        <w:rPr>
          <w:rFonts w:ascii="Times New Roman" w:eastAsia="Calibri" w:hAnsi="Times New Roman" w:cs="Times New Roman"/>
          <w:sz w:val="24"/>
          <w:szCs w:val="24"/>
        </w:rPr>
      </w:pP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A7A0B" w:rsidRPr="00981D45" w14:paraId="4B259488" w14:textId="77777777" w:rsidTr="00931967">
        <w:tc>
          <w:tcPr>
            <w:tcW w:w="560" w:type="dxa"/>
            <w:shd w:val="clear" w:color="auto" w:fill="DEEAF6" w:themeFill="accent5" w:themeFillTint="33"/>
          </w:tcPr>
          <w:p w14:paraId="720AA58D" w14:textId="77777777" w:rsidR="00DA7A0B" w:rsidRPr="00981D45" w:rsidRDefault="00DA7A0B" w:rsidP="00931967">
            <w:pPr>
              <w:jc w:val="center"/>
              <w:rPr>
                <w:sz w:val="24"/>
                <w:szCs w:val="24"/>
              </w:rPr>
            </w:pPr>
            <w:r w:rsidRPr="00981D45">
              <w:rPr>
                <w:sz w:val="24"/>
                <w:szCs w:val="24"/>
              </w:rPr>
              <w:t>Eil. Nr.</w:t>
            </w:r>
          </w:p>
        </w:tc>
        <w:tc>
          <w:tcPr>
            <w:tcW w:w="4543" w:type="dxa"/>
            <w:shd w:val="clear" w:color="auto" w:fill="DEEAF6" w:themeFill="accent5" w:themeFillTint="33"/>
          </w:tcPr>
          <w:p w14:paraId="1D7E0AA3" w14:textId="77777777" w:rsidR="00DA7A0B" w:rsidRPr="00981D45" w:rsidRDefault="00DA7A0B" w:rsidP="00931967">
            <w:pPr>
              <w:jc w:val="center"/>
              <w:rPr>
                <w:sz w:val="24"/>
                <w:szCs w:val="24"/>
              </w:rPr>
            </w:pPr>
            <w:r w:rsidRPr="00981D45">
              <w:rPr>
                <w:sz w:val="24"/>
                <w:szCs w:val="24"/>
              </w:rPr>
              <w:t>Ūkio subjekto vardas, pavardė arba pavadinimas</w:t>
            </w:r>
          </w:p>
          <w:p w14:paraId="076ABECC" w14:textId="77777777" w:rsidR="00DA7A0B" w:rsidRPr="00981D45" w:rsidRDefault="00DA7A0B" w:rsidP="00931967">
            <w:pPr>
              <w:jc w:val="right"/>
              <w:rPr>
                <w:sz w:val="24"/>
                <w:szCs w:val="24"/>
              </w:rPr>
            </w:pPr>
          </w:p>
        </w:tc>
        <w:tc>
          <w:tcPr>
            <w:tcW w:w="4673" w:type="dxa"/>
            <w:shd w:val="clear" w:color="auto" w:fill="DEEAF6" w:themeFill="accent5" w:themeFillTint="33"/>
          </w:tcPr>
          <w:p w14:paraId="252658B3" w14:textId="77777777" w:rsidR="00DA7A0B" w:rsidRPr="00981D45" w:rsidRDefault="00DA7A0B" w:rsidP="00931967">
            <w:pPr>
              <w:jc w:val="center"/>
              <w:rPr>
                <w:sz w:val="24"/>
                <w:szCs w:val="24"/>
              </w:rPr>
            </w:pPr>
            <w:r w:rsidRPr="00981D45">
              <w:rPr>
                <w:sz w:val="24"/>
                <w:szCs w:val="24"/>
              </w:rPr>
              <w:t>Pirkimo sutarties objekto dalies, perduodamos vykdyti ūkio subjektui, aprašymas ir perduodamų įsipareigojimų dalis (procentais) nuo pasiūlymo kainos su PVM</w:t>
            </w:r>
          </w:p>
        </w:tc>
      </w:tr>
      <w:tr w:rsidR="00DA7A0B" w:rsidRPr="00981D45" w14:paraId="5530B35E" w14:textId="77777777" w:rsidTr="00931967">
        <w:tc>
          <w:tcPr>
            <w:tcW w:w="560" w:type="dxa"/>
          </w:tcPr>
          <w:p w14:paraId="7BC00683" w14:textId="77777777" w:rsidR="00DA7A0B" w:rsidRPr="00981D45" w:rsidRDefault="00DA7A0B" w:rsidP="00931967">
            <w:pPr>
              <w:jc w:val="center"/>
              <w:rPr>
                <w:i/>
                <w:sz w:val="24"/>
                <w:szCs w:val="24"/>
              </w:rPr>
            </w:pPr>
            <w:r w:rsidRPr="00981D45">
              <w:rPr>
                <w:i/>
                <w:sz w:val="24"/>
                <w:szCs w:val="24"/>
              </w:rPr>
              <w:t>1</w:t>
            </w:r>
          </w:p>
        </w:tc>
        <w:tc>
          <w:tcPr>
            <w:tcW w:w="4543" w:type="dxa"/>
          </w:tcPr>
          <w:p w14:paraId="10C6B904" w14:textId="77777777" w:rsidR="00DA7A0B" w:rsidRPr="00981D45" w:rsidRDefault="00DA7A0B" w:rsidP="00931967">
            <w:pPr>
              <w:jc w:val="center"/>
              <w:rPr>
                <w:i/>
                <w:sz w:val="24"/>
                <w:szCs w:val="24"/>
              </w:rPr>
            </w:pPr>
            <w:r w:rsidRPr="00981D45">
              <w:rPr>
                <w:i/>
                <w:sz w:val="24"/>
                <w:szCs w:val="24"/>
              </w:rPr>
              <w:t>2</w:t>
            </w:r>
          </w:p>
        </w:tc>
        <w:tc>
          <w:tcPr>
            <w:tcW w:w="4673" w:type="dxa"/>
          </w:tcPr>
          <w:p w14:paraId="32B497CF" w14:textId="77777777" w:rsidR="00DA7A0B" w:rsidRPr="00981D45" w:rsidRDefault="00DA7A0B" w:rsidP="00931967">
            <w:pPr>
              <w:jc w:val="center"/>
              <w:rPr>
                <w:i/>
                <w:sz w:val="24"/>
                <w:szCs w:val="24"/>
              </w:rPr>
            </w:pPr>
            <w:r w:rsidRPr="00981D45">
              <w:rPr>
                <w:i/>
                <w:sz w:val="24"/>
                <w:szCs w:val="24"/>
              </w:rPr>
              <w:t>3</w:t>
            </w:r>
          </w:p>
        </w:tc>
      </w:tr>
      <w:tr w:rsidR="00DA7A0B" w:rsidRPr="00981D45" w14:paraId="304B5706" w14:textId="77777777" w:rsidTr="00931967">
        <w:tc>
          <w:tcPr>
            <w:tcW w:w="560" w:type="dxa"/>
          </w:tcPr>
          <w:p w14:paraId="485E0ED1" w14:textId="77777777" w:rsidR="00DA7A0B" w:rsidRPr="00981D45" w:rsidRDefault="00DA7A0B" w:rsidP="00931967">
            <w:pPr>
              <w:jc w:val="center"/>
              <w:rPr>
                <w:sz w:val="24"/>
                <w:szCs w:val="24"/>
              </w:rPr>
            </w:pPr>
            <w:r w:rsidRPr="00981D45">
              <w:rPr>
                <w:sz w:val="24"/>
                <w:szCs w:val="24"/>
              </w:rPr>
              <w:t>1.</w:t>
            </w:r>
          </w:p>
        </w:tc>
        <w:tc>
          <w:tcPr>
            <w:tcW w:w="4543" w:type="dxa"/>
          </w:tcPr>
          <w:p w14:paraId="5B6B3074" w14:textId="77777777" w:rsidR="00DA7A0B" w:rsidRPr="00981D45" w:rsidRDefault="00DA7A0B" w:rsidP="00931967">
            <w:pPr>
              <w:jc w:val="both"/>
              <w:rPr>
                <w:sz w:val="24"/>
                <w:szCs w:val="24"/>
              </w:rPr>
            </w:pPr>
          </w:p>
        </w:tc>
        <w:tc>
          <w:tcPr>
            <w:tcW w:w="4673" w:type="dxa"/>
          </w:tcPr>
          <w:p w14:paraId="3A2ECBC0" w14:textId="77777777" w:rsidR="00DA7A0B" w:rsidRPr="00981D45" w:rsidRDefault="00DA7A0B" w:rsidP="00931967">
            <w:pPr>
              <w:jc w:val="both"/>
              <w:rPr>
                <w:sz w:val="24"/>
                <w:szCs w:val="24"/>
              </w:rPr>
            </w:pPr>
          </w:p>
        </w:tc>
      </w:tr>
      <w:tr w:rsidR="006567E2" w:rsidRPr="00981D45" w14:paraId="116C92B8" w14:textId="77777777" w:rsidTr="00931967">
        <w:tc>
          <w:tcPr>
            <w:tcW w:w="560" w:type="dxa"/>
          </w:tcPr>
          <w:p w14:paraId="488CA137" w14:textId="71C658AF" w:rsidR="006567E2" w:rsidRPr="00981D45" w:rsidRDefault="006567E2" w:rsidP="00931967">
            <w:pPr>
              <w:jc w:val="center"/>
              <w:rPr>
                <w:sz w:val="24"/>
                <w:szCs w:val="24"/>
              </w:rPr>
            </w:pPr>
            <w:r>
              <w:rPr>
                <w:sz w:val="24"/>
                <w:szCs w:val="24"/>
              </w:rPr>
              <w:t>2.</w:t>
            </w:r>
          </w:p>
        </w:tc>
        <w:tc>
          <w:tcPr>
            <w:tcW w:w="4543" w:type="dxa"/>
          </w:tcPr>
          <w:p w14:paraId="56118515" w14:textId="77777777" w:rsidR="006567E2" w:rsidRPr="00981D45" w:rsidRDefault="006567E2" w:rsidP="00931967">
            <w:pPr>
              <w:jc w:val="both"/>
              <w:rPr>
                <w:sz w:val="24"/>
                <w:szCs w:val="24"/>
              </w:rPr>
            </w:pPr>
          </w:p>
        </w:tc>
        <w:tc>
          <w:tcPr>
            <w:tcW w:w="4673" w:type="dxa"/>
          </w:tcPr>
          <w:p w14:paraId="792B691E" w14:textId="77777777" w:rsidR="006567E2" w:rsidRPr="00981D45" w:rsidRDefault="006567E2" w:rsidP="00931967">
            <w:pPr>
              <w:jc w:val="both"/>
              <w:rPr>
                <w:sz w:val="24"/>
                <w:szCs w:val="24"/>
              </w:rPr>
            </w:pPr>
          </w:p>
        </w:tc>
      </w:tr>
      <w:tr w:rsidR="006567E2" w:rsidRPr="00981D45" w14:paraId="394788EB" w14:textId="77777777" w:rsidTr="00931967">
        <w:tc>
          <w:tcPr>
            <w:tcW w:w="560" w:type="dxa"/>
          </w:tcPr>
          <w:p w14:paraId="0D37E235" w14:textId="5CC893A0" w:rsidR="006567E2" w:rsidRDefault="006567E2" w:rsidP="00931967">
            <w:pPr>
              <w:jc w:val="center"/>
              <w:rPr>
                <w:sz w:val="24"/>
                <w:szCs w:val="24"/>
              </w:rPr>
            </w:pPr>
            <w:r>
              <w:rPr>
                <w:sz w:val="24"/>
                <w:szCs w:val="24"/>
              </w:rPr>
              <w:t>3.</w:t>
            </w:r>
          </w:p>
        </w:tc>
        <w:tc>
          <w:tcPr>
            <w:tcW w:w="4543" w:type="dxa"/>
          </w:tcPr>
          <w:p w14:paraId="33EDBE95" w14:textId="77777777" w:rsidR="006567E2" w:rsidRPr="00981D45" w:rsidRDefault="006567E2" w:rsidP="00931967">
            <w:pPr>
              <w:jc w:val="both"/>
              <w:rPr>
                <w:sz w:val="24"/>
                <w:szCs w:val="24"/>
              </w:rPr>
            </w:pPr>
          </w:p>
        </w:tc>
        <w:tc>
          <w:tcPr>
            <w:tcW w:w="4673" w:type="dxa"/>
          </w:tcPr>
          <w:p w14:paraId="42B51DDD" w14:textId="77777777" w:rsidR="006567E2" w:rsidRPr="00981D45" w:rsidRDefault="006567E2" w:rsidP="00931967">
            <w:pPr>
              <w:jc w:val="both"/>
              <w:rPr>
                <w:sz w:val="24"/>
                <w:szCs w:val="24"/>
              </w:rPr>
            </w:pPr>
          </w:p>
        </w:tc>
      </w:tr>
    </w:tbl>
    <w:p w14:paraId="55564597" w14:textId="77777777" w:rsidR="00DA7A0B" w:rsidRPr="00981D45" w:rsidRDefault="00DA7A0B" w:rsidP="00DA7A0B">
      <w:pPr>
        <w:spacing w:after="0" w:line="240" w:lineRule="auto"/>
        <w:jc w:val="both"/>
        <w:rPr>
          <w:rFonts w:ascii="Times New Roman" w:hAnsi="Times New Roman" w:cs="Times New Roman"/>
          <w:sz w:val="24"/>
          <w:szCs w:val="24"/>
        </w:rPr>
      </w:pPr>
    </w:p>
    <w:p w14:paraId="69B88579" w14:textId="77777777" w:rsidR="00DA7A0B" w:rsidRPr="00981D45" w:rsidRDefault="00DA7A0B" w:rsidP="00DA7A0B">
      <w:pPr>
        <w:spacing w:after="0" w:line="240" w:lineRule="auto"/>
        <w:jc w:val="both"/>
        <w:rPr>
          <w:rFonts w:ascii="Times New Roman" w:hAnsi="Times New Roman" w:cs="Times New Roman"/>
          <w:sz w:val="24"/>
          <w:szCs w:val="24"/>
        </w:rPr>
      </w:pPr>
    </w:p>
    <w:p w14:paraId="66E56811" w14:textId="77777777" w:rsidR="00DA7A0B" w:rsidRPr="00981D45" w:rsidRDefault="00DA7A0B" w:rsidP="00DA7A0B">
      <w:pPr>
        <w:spacing w:after="0" w:line="240" w:lineRule="auto"/>
        <w:jc w:val="both"/>
        <w:rPr>
          <w:rFonts w:ascii="Times New Roman" w:hAnsi="Times New Roman" w:cs="Times New Roman"/>
          <w:sz w:val="24"/>
          <w:szCs w:val="24"/>
        </w:rPr>
      </w:pPr>
    </w:p>
    <w:p w14:paraId="09D650B6" w14:textId="77777777" w:rsidR="00DA7A0B" w:rsidRPr="00981D45" w:rsidRDefault="00DA7A0B" w:rsidP="00DA7A0B">
      <w:pPr>
        <w:spacing w:after="0" w:line="240" w:lineRule="auto"/>
        <w:jc w:val="both"/>
        <w:rPr>
          <w:rFonts w:ascii="Times New Roman" w:hAnsi="Times New Roman" w:cs="Times New Roman"/>
          <w:sz w:val="24"/>
          <w:szCs w:val="24"/>
        </w:rPr>
      </w:pPr>
    </w:p>
    <w:p w14:paraId="7DE3053E" w14:textId="77777777" w:rsidR="00DA7A0B" w:rsidRPr="00981D45" w:rsidRDefault="00DA7A0B" w:rsidP="00DA7A0B">
      <w:pPr>
        <w:spacing w:after="0" w:line="240" w:lineRule="auto"/>
        <w:jc w:val="both"/>
        <w:rPr>
          <w:rFonts w:ascii="Times New Roman" w:hAnsi="Times New Roman" w:cs="Times New Roman"/>
          <w:sz w:val="24"/>
          <w:szCs w:val="24"/>
        </w:rPr>
      </w:pPr>
    </w:p>
    <w:p w14:paraId="094D2565" w14:textId="77777777" w:rsidR="00DA7A0B" w:rsidRPr="00981D45" w:rsidRDefault="00DA7A0B" w:rsidP="00DA7A0B">
      <w:pPr>
        <w:spacing w:after="0" w:line="240" w:lineRule="auto"/>
        <w:jc w:val="both"/>
        <w:rPr>
          <w:rFonts w:ascii="Times New Roman" w:hAnsi="Times New Roman" w:cs="Times New Roman"/>
          <w:sz w:val="24"/>
          <w:szCs w:val="24"/>
        </w:rPr>
      </w:pPr>
    </w:p>
    <w:p w14:paraId="6FA04F8E" w14:textId="77777777" w:rsidR="00DA7A0B" w:rsidRDefault="00DA7A0B" w:rsidP="00DA7A0B">
      <w:pPr>
        <w:spacing w:after="0" w:line="240" w:lineRule="auto"/>
        <w:jc w:val="both"/>
        <w:rPr>
          <w:rFonts w:ascii="Times New Roman" w:hAnsi="Times New Roman" w:cs="Times New Roman"/>
          <w:sz w:val="24"/>
          <w:szCs w:val="24"/>
        </w:rPr>
      </w:pPr>
    </w:p>
    <w:p w14:paraId="73B20C26" w14:textId="77777777" w:rsidR="006567E2" w:rsidRPr="00981D45" w:rsidRDefault="006567E2" w:rsidP="00DA7A0B">
      <w:pPr>
        <w:spacing w:after="0" w:line="240" w:lineRule="auto"/>
        <w:jc w:val="both"/>
        <w:rPr>
          <w:rFonts w:ascii="Times New Roman" w:hAnsi="Times New Roman" w:cs="Times New Roman"/>
          <w:sz w:val="24"/>
          <w:szCs w:val="24"/>
        </w:rPr>
      </w:pPr>
    </w:p>
    <w:p w14:paraId="0E001834" w14:textId="77777777" w:rsidR="006567E2" w:rsidRDefault="006567E2" w:rsidP="006F6565">
      <w:pPr>
        <w:spacing w:after="0" w:line="240" w:lineRule="auto"/>
        <w:ind w:firstLine="567"/>
        <w:jc w:val="both"/>
        <w:rPr>
          <w:rFonts w:ascii="Times New Roman" w:hAnsi="Times New Roman" w:cs="Times New Roman"/>
          <w:sz w:val="24"/>
          <w:szCs w:val="24"/>
        </w:rPr>
      </w:pPr>
    </w:p>
    <w:p w14:paraId="7418FFCE" w14:textId="15D45651" w:rsidR="00DA7A0B" w:rsidRPr="00981D45" w:rsidRDefault="00DA7A0B" w:rsidP="006F6565">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 xml:space="preserve">2.2. </w:t>
      </w:r>
      <w:proofErr w:type="spellStart"/>
      <w:r w:rsidRPr="00981D45">
        <w:rPr>
          <w:rFonts w:ascii="Times New Roman" w:hAnsi="Times New Roman" w:cs="Times New Roman"/>
          <w:bCs/>
          <w:sz w:val="24"/>
          <w:szCs w:val="24"/>
        </w:rPr>
        <w:t>Kvazisubtiekėjai</w:t>
      </w:r>
      <w:proofErr w:type="spellEnd"/>
      <w:r w:rsidRPr="00981D45">
        <w:rPr>
          <w:rFonts w:ascii="Times New Roman" w:hAnsi="Times New Roman" w:cs="Times New Roman"/>
          <w:bCs/>
          <w:sz w:val="24"/>
          <w:szCs w:val="24"/>
        </w:rPr>
        <w:t xml:space="preserve"> – </w:t>
      </w:r>
      <w:r w:rsidRPr="00981D45">
        <w:rPr>
          <w:rFonts w:ascii="Times New Roman" w:eastAsia="Calibri" w:hAnsi="Times New Roman" w:cs="Times New Roman"/>
          <w:sz w:val="24"/>
          <w:szCs w:val="24"/>
        </w:rPr>
        <w:t xml:space="preserve">subtiekėjai, </w:t>
      </w:r>
      <w:r w:rsidRPr="00981D45">
        <w:rPr>
          <w:rFonts w:ascii="Times New Roman" w:eastAsia="Calibri" w:hAnsi="Times New Roman" w:cs="Times New Roman"/>
          <w:b/>
          <w:bCs/>
          <w:sz w:val="24"/>
          <w:szCs w:val="24"/>
          <w:u w:val="single"/>
        </w:rPr>
        <w:t>kurių kvalifikacija tiekėjas remiasi</w:t>
      </w:r>
      <w:r w:rsidRPr="00981D45">
        <w:rPr>
          <w:rFonts w:ascii="Times New Roman" w:eastAsia="Calibri" w:hAnsi="Times New Roman" w:cs="Times New Roman"/>
          <w:sz w:val="24"/>
          <w:szCs w:val="24"/>
        </w:rPr>
        <w:t xml:space="preserve">, </w:t>
      </w:r>
      <w:r w:rsidRPr="00981D45">
        <w:rPr>
          <w:rFonts w:ascii="Times New Roman" w:hAnsi="Times New Roman" w:cs="Times New Roman"/>
          <w:sz w:val="24"/>
          <w:szCs w:val="24"/>
        </w:rPr>
        <w:t>ir kurie pasiūlymo teikimo metu dar nėra tiekėjo, ūkio subjekto, kurio pajėgumais tiekėjas remiasi, ar subtiekėjo darbuotojai, tačiau juos ketinama įdarbinti, jei pasiūlymas bus pripažintas laimėjusiu:</w:t>
      </w:r>
    </w:p>
    <w:p w14:paraId="7E1A8089" w14:textId="77777777" w:rsidR="00DA7A0B" w:rsidRPr="00981D45" w:rsidRDefault="00DA7A0B" w:rsidP="00DA7A0B">
      <w:pPr>
        <w:spacing w:after="0" w:line="240" w:lineRule="auto"/>
        <w:jc w:val="both"/>
        <w:rPr>
          <w:rFonts w:ascii="Times New Roman" w:hAnsi="Times New Roman" w:cs="Times New Roman"/>
          <w:sz w:val="24"/>
          <w:szCs w:val="24"/>
        </w:rPr>
      </w:pP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A7A0B" w:rsidRPr="00981D45" w14:paraId="618C6593" w14:textId="77777777" w:rsidTr="00931967">
        <w:tc>
          <w:tcPr>
            <w:tcW w:w="560" w:type="dxa"/>
            <w:shd w:val="clear" w:color="auto" w:fill="DEEAF6" w:themeFill="accent5" w:themeFillTint="33"/>
          </w:tcPr>
          <w:p w14:paraId="59C20DF7" w14:textId="77777777" w:rsidR="00DA7A0B" w:rsidRPr="00981D45" w:rsidRDefault="00DA7A0B" w:rsidP="00931967">
            <w:pPr>
              <w:jc w:val="center"/>
              <w:rPr>
                <w:sz w:val="24"/>
                <w:szCs w:val="24"/>
              </w:rPr>
            </w:pPr>
            <w:r w:rsidRPr="00981D45">
              <w:rPr>
                <w:sz w:val="24"/>
                <w:szCs w:val="24"/>
              </w:rPr>
              <w:t>Eil. Nr.</w:t>
            </w:r>
          </w:p>
        </w:tc>
        <w:tc>
          <w:tcPr>
            <w:tcW w:w="4543" w:type="dxa"/>
            <w:shd w:val="clear" w:color="auto" w:fill="DEEAF6" w:themeFill="accent5" w:themeFillTint="33"/>
          </w:tcPr>
          <w:p w14:paraId="049EA2DD" w14:textId="77777777" w:rsidR="00DA7A0B" w:rsidRPr="00981D45" w:rsidRDefault="00DA7A0B" w:rsidP="00931967">
            <w:pPr>
              <w:jc w:val="center"/>
              <w:rPr>
                <w:sz w:val="24"/>
                <w:szCs w:val="24"/>
              </w:rPr>
            </w:pPr>
            <w:proofErr w:type="spellStart"/>
            <w:r w:rsidRPr="00981D45">
              <w:rPr>
                <w:sz w:val="24"/>
                <w:szCs w:val="24"/>
              </w:rPr>
              <w:t>Kvazisubtiekėjo</w:t>
            </w:r>
            <w:proofErr w:type="spellEnd"/>
            <w:r w:rsidRPr="00981D45">
              <w:rPr>
                <w:sz w:val="24"/>
                <w:szCs w:val="24"/>
              </w:rPr>
              <w:t xml:space="preserve"> vardas ir pavardė arba pavadinimas</w:t>
            </w:r>
          </w:p>
        </w:tc>
        <w:tc>
          <w:tcPr>
            <w:tcW w:w="4815" w:type="dxa"/>
            <w:shd w:val="clear" w:color="auto" w:fill="DEEAF6" w:themeFill="accent5" w:themeFillTint="33"/>
          </w:tcPr>
          <w:p w14:paraId="36AF0D41" w14:textId="0163DD4E" w:rsidR="00DA7A0B" w:rsidRPr="00981D45" w:rsidRDefault="00DA7A0B" w:rsidP="00931967">
            <w:pPr>
              <w:jc w:val="center"/>
              <w:rPr>
                <w:sz w:val="24"/>
                <w:szCs w:val="24"/>
              </w:rPr>
            </w:pPr>
          </w:p>
          <w:p w14:paraId="54DA9B80" w14:textId="13C80442" w:rsidR="00855463" w:rsidRPr="00981D45" w:rsidRDefault="00855463" w:rsidP="00931967">
            <w:pPr>
              <w:jc w:val="center"/>
              <w:rPr>
                <w:sz w:val="24"/>
                <w:szCs w:val="24"/>
              </w:rPr>
            </w:pPr>
            <w:r w:rsidRPr="00981D45">
              <w:rPr>
                <w:sz w:val="24"/>
                <w:szCs w:val="24"/>
              </w:rPr>
              <w:t>Funkcijų,</w:t>
            </w:r>
            <w:r w:rsidRPr="00981D45" w:rsidDel="007D446C">
              <w:rPr>
                <w:sz w:val="24"/>
                <w:szCs w:val="24"/>
              </w:rPr>
              <w:t xml:space="preserve"> </w:t>
            </w:r>
            <w:r w:rsidRPr="00981D45">
              <w:rPr>
                <w:sz w:val="24"/>
                <w:szCs w:val="24"/>
              </w:rPr>
              <w:t xml:space="preserve">perduodamų vykdyti </w:t>
            </w:r>
            <w:proofErr w:type="spellStart"/>
            <w:r w:rsidRPr="00981D45">
              <w:rPr>
                <w:sz w:val="24"/>
                <w:szCs w:val="24"/>
              </w:rPr>
              <w:t>kvazisubtiekėjui</w:t>
            </w:r>
            <w:proofErr w:type="spellEnd"/>
            <w:r w:rsidRPr="00981D45">
              <w:rPr>
                <w:sz w:val="24"/>
                <w:szCs w:val="24"/>
              </w:rPr>
              <w:t>, aprašymas</w:t>
            </w:r>
          </w:p>
        </w:tc>
      </w:tr>
      <w:tr w:rsidR="00DA7A0B" w:rsidRPr="00981D45" w14:paraId="64CB75D5" w14:textId="77777777" w:rsidTr="00931967">
        <w:tc>
          <w:tcPr>
            <w:tcW w:w="560" w:type="dxa"/>
          </w:tcPr>
          <w:p w14:paraId="62219DB4" w14:textId="77777777" w:rsidR="00DA7A0B" w:rsidRPr="00981D45" w:rsidRDefault="00DA7A0B" w:rsidP="00931967">
            <w:pPr>
              <w:jc w:val="center"/>
              <w:rPr>
                <w:i/>
                <w:sz w:val="24"/>
                <w:szCs w:val="24"/>
              </w:rPr>
            </w:pPr>
            <w:r w:rsidRPr="00981D45">
              <w:rPr>
                <w:i/>
                <w:sz w:val="24"/>
                <w:szCs w:val="24"/>
              </w:rPr>
              <w:t>1</w:t>
            </w:r>
          </w:p>
        </w:tc>
        <w:tc>
          <w:tcPr>
            <w:tcW w:w="4543" w:type="dxa"/>
          </w:tcPr>
          <w:p w14:paraId="3EABF269" w14:textId="77777777" w:rsidR="00DA7A0B" w:rsidRPr="00981D45" w:rsidRDefault="00DA7A0B" w:rsidP="00931967">
            <w:pPr>
              <w:jc w:val="center"/>
              <w:rPr>
                <w:i/>
                <w:sz w:val="24"/>
                <w:szCs w:val="24"/>
              </w:rPr>
            </w:pPr>
            <w:r w:rsidRPr="00981D45">
              <w:rPr>
                <w:i/>
                <w:sz w:val="24"/>
                <w:szCs w:val="24"/>
              </w:rPr>
              <w:t>2</w:t>
            </w:r>
          </w:p>
        </w:tc>
        <w:tc>
          <w:tcPr>
            <w:tcW w:w="4815" w:type="dxa"/>
          </w:tcPr>
          <w:p w14:paraId="657F6ED3" w14:textId="77777777" w:rsidR="00DA7A0B" w:rsidRPr="00981D45" w:rsidRDefault="00DA7A0B" w:rsidP="00931967">
            <w:pPr>
              <w:jc w:val="center"/>
              <w:rPr>
                <w:i/>
                <w:sz w:val="24"/>
                <w:szCs w:val="24"/>
              </w:rPr>
            </w:pPr>
            <w:r w:rsidRPr="00981D45">
              <w:rPr>
                <w:i/>
                <w:sz w:val="24"/>
                <w:szCs w:val="24"/>
              </w:rPr>
              <w:t>3</w:t>
            </w:r>
          </w:p>
        </w:tc>
      </w:tr>
      <w:tr w:rsidR="00DA7A0B" w:rsidRPr="00981D45" w14:paraId="2C338799" w14:textId="77777777" w:rsidTr="00931967">
        <w:tc>
          <w:tcPr>
            <w:tcW w:w="560" w:type="dxa"/>
          </w:tcPr>
          <w:p w14:paraId="6C745CC5" w14:textId="77777777" w:rsidR="00DA7A0B" w:rsidRPr="00981D45" w:rsidRDefault="00DA7A0B" w:rsidP="00931967">
            <w:pPr>
              <w:jc w:val="center"/>
              <w:rPr>
                <w:sz w:val="24"/>
                <w:szCs w:val="24"/>
              </w:rPr>
            </w:pPr>
            <w:r w:rsidRPr="00981D45">
              <w:rPr>
                <w:sz w:val="24"/>
                <w:szCs w:val="24"/>
              </w:rPr>
              <w:t>1.</w:t>
            </w:r>
          </w:p>
        </w:tc>
        <w:tc>
          <w:tcPr>
            <w:tcW w:w="4543" w:type="dxa"/>
          </w:tcPr>
          <w:p w14:paraId="4717DD17" w14:textId="77777777" w:rsidR="00DA7A0B" w:rsidRPr="00981D45" w:rsidRDefault="00DA7A0B" w:rsidP="00931967">
            <w:pPr>
              <w:jc w:val="both"/>
              <w:rPr>
                <w:sz w:val="24"/>
                <w:szCs w:val="24"/>
              </w:rPr>
            </w:pPr>
          </w:p>
        </w:tc>
        <w:tc>
          <w:tcPr>
            <w:tcW w:w="4815" w:type="dxa"/>
          </w:tcPr>
          <w:p w14:paraId="79898801" w14:textId="77777777" w:rsidR="00DA7A0B" w:rsidRPr="00981D45" w:rsidRDefault="00DA7A0B" w:rsidP="00931967">
            <w:pPr>
              <w:jc w:val="both"/>
              <w:rPr>
                <w:sz w:val="24"/>
                <w:szCs w:val="24"/>
              </w:rPr>
            </w:pPr>
          </w:p>
        </w:tc>
      </w:tr>
      <w:tr w:rsidR="006567E2" w:rsidRPr="00981D45" w14:paraId="35637CE0" w14:textId="77777777" w:rsidTr="00931967">
        <w:tc>
          <w:tcPr>
            <w:tcW w:w="560" w:type="dxa"/>
          </w:tcPr>
          <w:p w14:paraId="5BDE4DDB" w14:textId="3E996061" w:rsidR="006567E2" w:rsidRPr="00981D45" w:rsidRDefault="006567E2" w:rsidP="00931967">
            <w:pPr>
              <w:jc w:val="center"/>
              <w:rPr>
                <w:sz w:val="24"/>
                <w:szCs w:val="24"/>
              </w:rPr>
            </w:pPr>
            <w:r>
              <w:rPr>
                <w:sz w:val="24"/>
                <w:szCs w:val="24"/>
              </w:rPr>
              <w:t>2.</w:t>
            </w:r>
          </w:p>
        </w:tc>
        <w:tc>
          <w:tcPr>
            <w:tcW w:w="4543" w:type="dxa"/>
          </w:tcPr>
          <w:p w14:paraId="7A5DB388" w14:textId="77777777" w:rsidR="006567E2" w:rsidRPr="00981D45" w:rsidRDefault="006567E2" w:rsidP="00931967">
            <w:pPr>
              <w:jc w:val="both"/>
              <w:rPr>
                <w:sz w:val="24"/>
                <w:szCs w:val="24"/>
              </w:rPr>
            </w:pPr>
          </w:p>
        </w:tc>
        <w:tc>
          <w:tcPr>
            <w:tcW w:w="4815" w:type="dxa"/>
          </w:tcPr>
          <w:p w14:paraId="77BD549A" w14:textId="77777777" w:rsidR="006567E2" w:rsidRPr="00981D45" w:rsidRDefault="006567E2" w:rsidP="00931967">
            <w:pPr>
              <w:jc w:val="both"/>
              <w:rPr>
                <w:sz w:val="24"/>
                <w:szCs w:val="24"/>
              </w:rPr>
            </w:pPr>
          </w:p>
        </w:tc>
      </w:tr>
      <w:tr w:rsidR="006567E2" w:rsidRPr="00981D45" w14:paraId="5F9CA5B6" w14:textId="77777777" w:rsidTr="00931967">
        <w:tc>
          <w:tcPr>
            <w:tcW w:w="560" w:type="dxa"/>
          </w:tcPr>
          <w:p w14:paraId="72D35485" w14:textId="431E76CB" w:rsidR="006567E2" w:rsidRDefault="006567E2" w:rsidP="00931967">
            <w:pPr>
              <w:jc w:val="center"/>
              <w:rPr>
                <w:sz w:val="24"/>
                <w:szCs w:val="24"/>
              </w:rPr>
            </w:pPr>
            <w:r>
              <w:rPr>
                <w:sz w:val="24"/>
                <w:szCs w:val="24"/>
              </w:rPr>
              <w:t>3.</w:t>
            </w:r>
          </w:p>
        </w:tc>
        <w:tc>
          <w:tcPr>
            <w:tcW w:w="4543" w:type="dxa"/>
          </w:tcPr>
          <w:p w14:paraId="305E72BF" w14:textId="77777777" w:rsidR="006567E2" w:rsidRPr="00981D45" w:rsidRDefault="006567E2" w:rsidP="00931967">
            <w:pPr>
              <w:jc w:val="both"/>
              <w:rPr>
                <w:sz w:val="24"/>
                <w:szCs w:val="24"/>
              </w:rPr>
            </w:pPr>
          </w:p>
        </w:tc>
        <w:tc>
          <w:tcPr>
            <w:tcW w:w="4815" w:type="dxa"/>
          </w:tcPr>
          <w:p w14:paraId="3264C9C0" w14:textId="77777777" w:rsidR="006567E2" w:rsidRPr="00981D45" w:rsidRDefault="006567E2" w:rsidP="00931967">
            <w:pPr>
              <w:jc w:val="both"/>
              <w:rPr>
                <w:sz w:val="24"/>
                <w:szCs w:val="24"/>
              </w:rPr>
            </w:pPr>
          </w:p>
        </w:tc>
      </w:tr>
    </w:tbl>
    <w:p w14:paraId="4FE5CE86" w14:textId="77777777" w:rsidR="00DA7A0B" w:rsidRPr="00981D45" w:rsidRDefault="00DA7A0B" w:rsidP="00DA7A0B">
      <w:pPr>
        <w:spacing w:after="0" w:line="240" w:lineRule="auto"/>
        <w:jc w:val="both"/>
        <w:rPr>
          <w:rFonts w:ascii="Times New Roman" w:eastAsia="Calibri" w:hAnsi="Times New Roman" w:cs="Times New Roman"/>
          <w:sz w:val="24"/>
          <w:szCs w:val="24"/>
        </w:rPr>
      </w:pPr>
    </w:p>
    <w:p w14:paraId="168AA444" w14:textId="77777777" w:rsidR="00DA7A0B" w:rsidRDefault="00DA7A0B" w:rsidP="006F6565">
      <w:pPr>
        <w:spacing w:after="0" w:line="240" w:lineRule="auto"/>
        <w:ind w:firstLine="426"/>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2.3. Subtiekėjai, </w:t>
      </w:r>
      <w:r w:rsidRPr="00981D45">
        <w:rPr>
          <w:rFonts w:ascii="Times New Roman" w:eastAsia="Calibri" w:hAnsi="Times New Roman" w:cs="Times New Roman"/>
          <w:b/>
          <w:sz w:val="24"/>
          <w:szCs w:val="24"/>
          <w:u w:val="single"/>
        </w:rPr>
        <w:t>kurių pajėgumais tiekėjas nesiremia</w:t>
      </w:r>
      <w:r w:rsidRPr="00981D45">
        <w:rPr>
          <w:rFonts w:ascii="Times New Roman" w:eastAsia="Calibri" w:hAnsi="Times New Roman" w:cs="Times New Roman"/>
          <w:sz w:val="24"/>
          <w:szCs w:val="24"/>
        </w:rPr>
        <w:t>, jeigu jie yra žinomi. Subtiekėjai nėra laikomi ūkio subjektais, jeigu šie tik vykdo sutartines tiekėjo prievoles, tačiau tiekėjas nesiremia jų pajėgumais, kad atitiktų techninio ir (arba) profesinio pajėgumo reikalavimus:</w:t>
      </w:r>
    </w:p>
    <w:p w14:paraId="41B92E6A" w14:textId="77777777" w:rsidR="00587F8D" w:rsidRPr="00981D45" w:rsidRDefault="00587F8D" w:rsidP="006F6565">
      <w:pPr>
        <w:spacing w:after="0" w:line="240" w:lineRule="auto"/>
        <w:ind w:firstLine="426"/>
        <w:jc w:val="both"/>
        <w:rPr>
          <w:rFonts w:ascii="Times New Roman" w:hAnsi="Times New Roman" w:cs="Times New Roman"/>
          <w:sz w:val="24"/>
          <w:szCs w:val="24"/>
        </w:rPr>
      </w:pP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A7A0B" w:rsidRPr="00981D45" w14:paraId="373FFC77" w14:textId="77777777" w:rsidTr="00931967">
        <w:tc>
          <w:tcPr>
            <w:tcW w:w="560" w:type="dxa"/>
            <w:shd w:val="clear" w:color="auto" w:fill="DEEAF6" w:themeFill="accent5" w:themeFillTint="33"/>
          </w:tcPr>
          <w:p w14:paraId="5FCC8CDC" w14:textId="77777777" w:rsidR="00DA7A0B" w:rsidRPr="00981D45" w:rsidRDefault="00DA7A0B" w:rsidP="00931967">
            <w:pPr>
              <w:jc w:val="center"/>
              <w:rPr>
                <w:sz w:val="24"/>
                <w:szCs w:val="24"/>
              </w:rPr>
            </w:pPr>
            <w:r w:rsidRPr="00981D45">
              <w:rPr>
                <w:sz w:val="24"/>
                <w:szCs w:val="24"/>
              </w:rPr>
              <w:t>Eil. Nr.</w:t>
            </w:r>
          </w:p>
        </w:tc>
        <w:tc>
          <w:tcPr>
            <w:tcW w:w="4543" w:type="dxa"/>
            <w:shd w:val="clear" w:color="auto" w:fill="DEEAF6" w:themeFill="accent5" w:themeFillTint="33"/>
          </w:tcPr>
          <w:p w14:paraId="4544AAB0" w14:textId="77777777" w:rsidR="00DA7A0B" w:rsidRPr="00981D45" w:rsidRDefault="00DA7A0B" w:rsidP="00931967">
            <w:pPr>
              <w:jc w:val="center"/>
              <w:rPr>
                <w:sz w:val="24"/>
                <w:szCs w:val="24"/>
              </w:rPr>
            </w:pPr>
            <w:r w:rsidRPr="00981D45">
              <w:rPr>
                <w:sz w:val="24"/>
                <w:szCs w:val="24"/>
              </w:rPr>
              <w:t>Subtiekėjo vardas, pavardė arba pavadinimas</w:t>
            </w:r>
          </w:p>
        </w:tc>
        <w:tc>
          <w:tcPr>
            <w:tcW w:w="4815" w:type="dxa"/>
            <w:shd w:val="clear" w:color="auto" w:fill="DEEAF6" w:themeFill="accent5" w:themeFillTint="33"/>
          </w:tcPr>
          <w:p w14:paraId="765508D0" w14:textId="7DF6599B" w:rsidR="00DA7A0B" w:rsidRPr="00981D45" w:rsidRDefault="00DA7A0B" w:rsidP="00931967">
            <w:pPr>
              <w:jc w:val="center"/>
              <w:rPr>
                <w:sz w:val="24"/>
                <w:szCs w:val="24"/>
              </w:rPr>
            </w:pPr>
            <w:r w:rsidRPr="00981D45">
              <w:rPr>
                <w:sz w:val="24"/>
                <w:szCs w:val="24"/>
              </w:rPr>
              <w:t xml:space="preserve">Pirkimo sutarties objekto dalies, perduodamos vykdyti subtiekėjui, aprašymas </w:t>
            </w:r>
          </w:p>
        </w:tc>
      </w:tr>
      <w:tr w:rsidR="00DA7A0B" w:rsidRPr="00981D45" w14:paraId="30B2A9F5" w14:textId="77777777" w:rsidTr="00931967">
        <w:tc>
          <w:tcPr>
            <w:tcW w:w="560" w:type="dxa"/>
          </w:tcPr>
          <w:p w14:paraId="2CC52019" w14:textId="77777777" w:rsidR="00DA7A0B" w:rsidRPr="00981D45" w:rsidRDefault="00DA7A0B" w:rsidP="00931967">
            <w:pPr>
              <w:jc w:val="center"/>
              <w:rPr>
                <w:i/>
                <w:sz w:val="24"/>
                <w:szCs w:val="24"/>
              </w:rPr>
            </w:pPr>
            <w:r w:rsidRPr="00981D45">
              <w:rPr>
                <w:i/>
                <w:sz w:val="24"/>
                <w:szCs w:val="24"/>
              </w:rPr>
              <w:t>1</w:t>
            </w:r>
          </w:p>
        </w:tc>
        <w:tc>
          <w:tcPr>
            <w:tcW w:w="4543" w:type="dxa"/>
          </w:tcPr>
          <w:p w14:paraId="216D21C5" w14:textId="77777777" w:rsidR="00DA7A0B" w:rsidRPr="00981D45" w:rsidRDefault="00DA7A0B" w:rsidP="00931967">
            <w:pPr>
              <w:jc w:val="center"/>
              <w:rPr>
                <w:i/>
                <w:sz w:val="24"/>
                <w:szCs w:val="24"/>
              </w:rPr>
            </w:pPr>
            <w:r w:rsidRPr="00981D45">
              <w:rPr>
                <w:i/>
                <w:sz w:val="24"/>
                <w:szCs w:val="24"/>
              </w:rPr>
              <w:t>2</w:t>
            </w:r>
          </w:p>
        </w:tc>
        <w:tc>
          <w:tcPr>
            <w:tcW w:w="4815" w:type="dxa"/>
          </w:tcPr>
          <w:p w14:paraId="72B54F5D" w14:textId="77777777" w:rsidR="00DA7A0B" w:rsidRPr="00981D45" w:rsidRDefault="00DA7A0B" w:rsidP="00931967">
            <w:pPr>
              <w:jc w:val="center"/>
              <w:rPr>
                <w:i/>
                <w:sz w:val="24"/>
                <w:szCs w:val="24"/>
              </w:rPr>
            </w:pPr>
            <w:r w:rsidRPr="00981D45">
              <w:rPr>
                <w:i/>
                <w:sz w:val="24"/>
                <w:szCs w:val="24"/>
              </w:rPr>
              <w:t>3</w:t>
            </w:r>
          </w:p>
        </w:tc>
      </w:tr>
      <w:tr w:rsidR="00DA7A0B" w:rsidRPr="00981D45" w14:paraId="404D6791" w14:textId="77777777" w:rsidTr="00931967">
        <w:tc>
          <w:tcPr>
            <w:tcW w:w="560" w:type="dxa"/>
          </w:tcPr>
          <w:p w14:paraId="512EE98E" w14:textId="77777777" w:rsidR="00DA7A0B" w:rsidRPr="00981D45" w:rsidRDefault="00DA7A0B" w:rsidP="00931967">
            <w:pPr>
              <w:jc w:val="center"/>
              <w:rPr>
                <w:sz w:val="24"/>
                <w:szCs w:val="24"/>
              </w:rPr>
            </w:pPr>
            <w:r w:rsidRPr="00981D45">
              <w:rPr>
                <w:sz w:val="24"/>
                <w:szCs w:val="24"/>
              </w:rPr>
              <w:t>1.</w:t>
            </w:r>
          </w:p>
        </w:tc>
        <w:tc>
          <w:tcPr>
            <w:tcW w:w="4543" w:type="dxa"/>
          </w:tcPr>
          <w:p w14:paraId="0FC2C65A" w14:textId="77777777" w:rsidR="00DA7A0B" w:rsidRPr="00981D45" w:rsidRDefault="00DA7A0B" w:rsidP="00931967">
            <w:pPr>
              <w:jc w:val="both"/>
              <w:rPr>
                <w:sz w:val="24"/>
                <w:szCs w:val="24"/>
              </w:rPr>
            </w:pPr>
          </w:p>
        </w:tc>
        <w:tc>
          <w:tcPr>
            <w:tcW w:w="4815" w:type="dxa"/>
          </w:tcPr>
          <w:p w14:paraId="3E403566" w14:textId="77777777" w:rsidR="00DA7A0B" w:rsidRPr="00981D45" w:rsidRDefault="00DA7A0B" w:rsidP="00931967">
            <w:pPr>
              <w:jc w:val="both"/>
              <w:rPr>
                <w:sz w:val="24"/>
                <w:szCs w:val="24"/>
              </w:rPr>
            </w:pPr>
          </w:p>
        </w:tc>
      </w:tr>
      <w:tr w:rsidR="006567E2" w:rsidRPr="00981D45" w14:paraId="1A0E57FB" w14:textId="77777777" w:rsidTr="00931967">
        <w:tc>
          <w:tcPr>
            <w:tcW w:w="560" w:type="dxa"/>
          </w:tcPr>
          <w:p w14:paraId="68CECEA3" w14:textId="6C3CFC5C" w:rsidR="006567E2" w:rsidRPr="00981D45" w:rsidRDefault="006567E2" w:rsidP="00931967">
            <w:pPr>
              <w:jc w:val="center"/>
              <w:rPr>
                <w:sz w:val="24"/>
                <w:szCs w:val="24"/>
              </w:rPr>
            </w:pPr>
            <w:r>
              <w:rPr>
                <w:sz w:val="24"/>
                <w:szCs w:val="24"/>
              </w:rPr>
              <w:t>2.</w:t>
            </w:r>
          </w:p>
        </w:tc>
        <w:tc>
          <w:tcPr>
            <w:tcW w:w="4543" w:type="dxa"/>
          </w:tcPr>
          <w:p w14:paraId="60DA42AB" w14:textId="77777777" w:rsidR="006567E2" w:rsidRPr="00981D45" w:rsidRDefault="006567E2" w:rsidP="00931967">
            <w:pPr>
              <w:jc w:val="both"/>
              <w:rPr>
                <w:sz w:val="24"/>
                <w:szCs w:val="24"/>
              </w:rPr>
            </w:pPr>
          </w:p>
        </w:tc>
        <w:tc>
          <w:tcPr>
            <w:tcW w:w="4815" w:type="dxa"/>
          </w:tcPr>
          <w:p w14:paraId="303C72D6" w14:textId="77777777" w:rsidR="006567E2" w:rsidRPr="00981D45" w:rsidRDefault="006567E2" w:rsidP="00931967">
            <w:pPr>
              <w:jc w:val="both"/>
              <w:rPr>
                <w:sz w:val="24"/>
                <w:szCs w:val="24"/>
              </w:rPr>
            </w:pPr>
          </w:p>
        </w:tc>
      </w:tr>
      <w:tr w:rsidR="006567E2" w:rsidRPr="00981D45" w14:paraId="107683DD" w14:textId="77777777" w:rsidTr="00931967">
        <w:tc>
          <w:tcPr>
            <w:tcW w:w="560" w:type="dxa"/>
          </w:tcPr>
          <w:p w14:paraId="54842450" w14:textId="73EE8C19" w:rsidR="006567E2" w:rsidRDefault="006567E2" w:rsidP="00931967">
            <w:pPr>
              <w:jc w:val="center"/>
              <w:rPr>
                <w:sz w:val="24"/>
                <w:szCs w:val="24"/>
              </w:rPr>
            </w:pPr>
            <w:r>
              <w:rPr>
                <w:sz w:val="24"/>
                <w:szCs w:val="24"/>
              </w:rPr>
              <w:t>3.</w:t>
            </w:r>
          </w:p>
        </w:tc>
        <w:tc>
          <w:tcPr>
            <w:tcW w:w="4543" w:type="dxa"/>
          </w:tcPr>
          <w:p w14:paraId="6C71E0EF" w14:textId="77777777" w:rsidR="006567E2" w:rsidRPr="00981D45" w:rsidRDefault="006567E2" w:rsidP="00931967">
            <w:pPr>
              <w:jc w:val="both"/>
              <w:rPr>
                <w:sz w:val="24"/>
                <w:szCs w:val="24"/>
              </w:rPr>
            </w:pPr>
          </w:p>
        </w:tc>
        <w:tc>
          <w:tcPr>
            <w:tcW w:w="4815" w:type="dxa"/>
          </w:tcPr>
          <w:p w14:paraId="67CF22CA" w14:textId="77777777" w:rsidR="006567E2" w:rsidRPr="00981D45" w:rsidRDefault="006567E2" w:rsidP="00931967">
            <w:pPr>
              <w:jc w:val="both"/>
              <w:rPr>
                <w:sz w:val="24"/>
                <w:szCs w:val="24"/>
              </w:rPr>
            </w:pPr>
          </w:p>
        </w:tc>
      </w:tr>
    </w:tbl>
    <w:p w14:paraId="11AD5152" w14:textId="77777777" w:rsidR="00DA7A0B" w:rsidRDefault="00DA7A0B" w:rsidP="00DA7A0B">
      <w:pPr>
        <w:tabs>
          <w:tab w:val="left" w:pos="284"/>
        </w:tabs>
        <w:autoSpaceDE w:val="0"/>
        <w:autoSpaceDN w:val="0"/>
        <w:adjustRightInd w:val="0"/>
        <w:spacing w:after="0" w:line="240" w:lineRule="auto"/>
        <w:jc w:val="both"/>
        <w:rPr>
          <w:rFonts w:ascii="Times New Roman" w:hAnsi="Times New Roman" w:cs="Times New Roman"/>
          <w:sz w:val="24"/>
          <w:szCs w:val="24"/>
        </w:rPr>
      </w:pPr>
    </w:p>
    <w:p w14:paraId="5F69DC84" w14:textId="77777777" w:rsidR="00391854" w:rsidRPr="00F40AE3" w:rsidRDefault="00391854" w:rsidP="00391854">
      <w:pPr>
        <w:spacing w:after="0" w:line="20" w:lineRule="atLeast"/>
        <w:jc w:val="both"/>
        <w:rPr>
          <w:rFonts w:ascii="Times New Roman" w:hAnsi="Times New Roman" w:cs="Times New Roman"/>
          <w:sz w:val="24"/>
          <w:szCs w:val="24"/>
          <w:u w:val="single"/>
        </w:rPr>
      </w:pPr>
      <w:r w:rsidRPr="00F40AE3">
        <w:rPr>
          <w:rFonts w:ascii="Times New Roman" w:hAnsi="Times New Roman" w:cs="Times New Roman"/>
          <w:b/>
          <w:bCs/>
          <w:sz w:val="24"/>
          <w:szCs w:val="24"/>
        </w:rPr>
        <w:t xml:space="preserve">2.4. Tretieji asmenys, </w:t>
      </w:r>
      <w:r w:rsidRPr="00F40AE3">
        <w:rPr>
          <w:rFonts w:ascii="Times New Roman" w:hAnsi="Times New Roman" w:cs="Times New Roman"/>
          <w:sz w:val="24"/>
          <w:szCs w:val="24"/>
        </w:rPr>
        <w:t>kurie tiesiogiai aktyviai, savo veiksmais neprisidės prie pirkimo vykdytojo poreikio įsigyti pirkimo objektą tenkinimo (tiesiogiai neteiks dalies paslaugų, neprisiims solidarios atsakomybės už sutarties vykdymą ar kitaip tiesiogiai nedalyvaus vykdant pirkimo sutartį) (</w:t>
      </w:r>
      <w:r w:rsidRPr="00F40AE3">
        <w:rPr>
          <w:rFonts w:ascii="Times New Roman" w:hAnsi="Times New Roman" w:cs="Times New Roman"/>
          <w:i/>
          <w:iCs/>
          <w:sz w:val="24"/>
          <w:szCs w:val="24"/>
        </w:rPr>
        <w:t>pildoma tais atvejais, kai tiekėjas naudojasi (naudosis) trečiųjų asmenų priemonėmis</w:t>
      </w:r>
      <w:r w:rsidRPr="00F40AE3">
        <w:rPr>
          <w:rFonts w:ascii="Times New Roman" w:hAnsi="Times New Roman" w:cs="Times New Roman"/>
          <w:sz w:val="24"/>
          <w:szCs w:val="24"/>
        </w:rPr>
        <w:t>):</w:t>
      </w:r>
    </w:p>
    <w:tbl>
      <w:tblPr>
        <w:tblpPr w:leftFromText="180" w:rightFromText="180" w:vertAnchor="text" w:horzAnchor="margin" w:tblpX="108" w:tblpY="64"/>
        <w:tblW w:w="9918" w:type="dxa"/>
        <w:tblLook w:val="04A0" w:firstRow="1" w:lastRow="0" w:firstColumn="1" w:lastColumn="0" w:noHBand="0" w:noVBand="1"/>
      </w:tblPr>
      <w:tblGrid>
        <w:gridCol w:w="570"/>
        <w:gridCol w:w="3401"/>
        <w:gridCol w:w="5947"/>
      </w:tblGrid>
      <w:tr w:rsidR="00391854" w:rsidRPr="00F40AE3" w14:paraId="6E212367" w14:textId="77777777" w:rsidTr="00391854">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B3D97C1" w14:textId="77777777" w:rsidR="00391854" w:rsidRPr="00391854" w:rsidRDefault="00391854" w:rsidP="00011ACA">
            <w:pPr>
              <w:spacing w:after="0" w:line="20" w:lineRule="atLeast"/>
              <w:jc w:val="both"/>
              <w:rPr>
                <w:rFonts w:ascii="Times New Roman" w:hAnsi="Times New Roman" w:cs="Times New Roman"/>
                <w:sz w:val="24"/>
                <w:szCs w:val="24"/>
              </w:rPr>
            </w:pPr>
            <w:r w:rsidRPr="00391854">
              <w:rPr>
                <w:rFonts w:ascii="Times New Roman" w:hAnsi="Times New Roman" w:cs="Times New Roman"/>
                <w:sz w:val="24"/>
                <w:szCs w:val="24"/>
              </w:rPr>
              <w:t>Eil. Nr.</w:t>
            </w:r>
          </w:p>
        </w:tc>
        <w:tc>
          <w:tcPr>
            <w:tcW w:w="34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4F3C539" w14:textId="77777777" w:rsidR="00391854" w:rsidRPr="00391854" w:rsidRDefault="00391854" w:rsidP="00011ACA">
            <w:pPr>
              <w:spacing w:after="0" w:line="20" w:lineRule="atLeast"/>
              <w:jc w:val="both"/>
              <w:rPr>
                <w:rFonts w:ascii="Times New Roman" w:hAnsi="Times New Roman" w:cs="Times New Roman"/>
                <w:sz w:val="24"/>
                <w:szCs w:val="24"/>
              </w:rPr>
            </w:pPr>
            <w:r w:rsidRPr="00391854">
              <w:rPr>
                <w:rFonts w:ascii="Times New Roman" w:hAnsi="Times New Roman" w:cs="Times New Roman"/>
                <w:sz w:val="24"/>
                <w:szCs w:val="24"/>
              </w:rPr>
              <w:t>Trečiojo asmens vardas, pavardė arba pavadinimas</w:t>
            </w:r>
          </w:p>
        </w:tc>
        <w:tc>
          <w:tcPr>
            <w:tcW w:w="594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6E1C3CC" w14:textId="77777777" w:rsidR="00391854" w:rsidRPr="00391854" w:rsidRDefault="00391854" w:rsidP="00011ACA">
            <w:pPr>
              <w:spacing w:after="0" w:line="20" w:lineRule="atLeast"/>
              <w:jc w:val="both"/>
              <w:rPr>
                <w:rFonts w:ascii="Times New Roman" w:hAnsi="Times New Roman" w:cs="Times New Roman"/>
                <w:sz w:val="24"/>
                <w:szCs w:val="24"/>
              </w:rPr>
            </w:pPr>
            <w:r w:rsidRPr="00391854">
              <w:rPr>
                <w:rFonts w:ascii="Times New Roman" w:hAnsi="Times New Roman" w:cs="Times New Roman"/>
                <w:sz w:val="24"/>
                <w:szCs w:val="24"/>
              </w:rPr>
              <w:t>Priemonės, kuriomis naudojasi tiekėjas ir informacija apie su trečiuoju asmeniu pasirašytą sutartį, ketinimo protokolą ar pan.</w:t>
            </w:r>
          </w:p>
        </w:tc>
      </w:tr>
      <w:tr w:rsidR="00391854" w:rsidRPr="00F40AE3" w14:paraId="130FF7A2" w14:textId="77777777" w:rsidTr="00011ACA">
        <w:tc>
          <w:tcPr>
            <w:tcW w:w="570" w:type="dxa"/>
            <w:tcBorders>
              <w:top w:val="single" w:sz="4" w:space="0" w:color="000000"/>
              <w:left w:val="single" w:sz="4" w:space="0" w:color="000000"/>
              <w:bottom w:val="single" w:sz="4" w:space="0" w:color="000000"/>
              <w:right w:val="single" w:sz="4" w:space="0" w:color="000000"/>
            </w:tcBorders>
            <w:hideMark/>
          </w:tcPr>
          <w:p w14:paraId="08580C66" w14:textId="77777777" w:rsidR="00391854" w:rsidRPr="004D5989" w:rsidRDefault="00391854" w:rsidP="00011ACA">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lastRenderedPageBreak/>
              <w:t>1</w:t>
            </w:r>
          </w:p>
        </w:tc>
        <w:tc>
          <w:tcPr>
            <w:tcW w:w="3401" w:type="dxa"/>
            <w:tcBorders>
              <w:top w:val="single" w:sz="4" w:space="0" w:color="000000"/>
              <w:left w:val="single" w:sz="4" w:space="0" w:color="000000"/>
              <w:bottom w:val="single" w:sz="4" w:space="0" w:color="000000"/>
              <w:right w:val="single" w:sz="4" w:space="0" w:color="000000"/>
            </w:tcBorders>
            <w:hideMark/>
          </w:tcPr>
          <w:p w14:paraId="34E060C6" w14:textId="77777777" w:rsidR="00391854" w:rsidRPr="004D5989" w:rsidRDefault="00391854" w:rsidP="00011ACA">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2</w:t>
            </w:r>
          </w:p>
        </w:tc>
        <w:tc>
          <w:tcPr>
            <w:tcW w:w="5947" w:type="dxa"/>
            <w:tcBorders>
              <w:top w:val="single" w:sz="4" w:space="0" w:color="000000"/>
              <w:left w:val="single" w:sz="4" w:space="0" w:color="000000"/>
              <w:bottom w:val="single" w:sz="4" w:space="0" w:color="000000"/>
              <w:right w:val="single" w:sz="4" w:space="0" w:color="000000"/>
            </w:tcBorders>
            <w:hideMark/>
          </w:tcPr>
          <w:p w14:paraId="1EED5CDB" w14:textId="77777777" w:rsidR="00391854" w:rsidRPr="004D5989" w:rsidRDefault="00391854" w:rsidP="00011ACA">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3</w:t>
            </w:r>
          </w:p>
        </w:tc>
      </w:tr>
      <w:tr w:rsidR="00391854" w:rsidRPr="00F40AE3" w14:paraId="5F3CBE84" w14:textId="77777777" w:rsidTr="00011ACA">
        <w:tc>
          <w:tcPr>
            <w:tcW w:w="570" w:type="dxa"/>
            <w:tcBorders>
              <w:top w:val="single" w:sz="4" w:space="0" w:color="000000"/>
              <w:left w:val="single" w:sz="4" w:space="0" w:color="000000"/>
              <w:bottom w:val="single" w:sz="4" w:space="0" w:color="000000"/>
              <w:right w:val="single" w:sz="4" w:space="0" w:color="000000"/>
            </w:tcBorders>
            <w:hideMark/>
          </w:tcPr>
          <w:p w14:paraId="669BAC8F" w14:textId="77777777" w:rsidR="00391854" w:rsidRPr="00F40AE3" w:rsidRDefault="00391854" w:rsidP="00011ACA">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3401" w:type="dxa"/>
            <w:tcBorders>
              <w:top w:val="single" w:sz="4" w:space="0" w:color="000000"/>
              <w:left w:val="single" w:sz="4" w:space="0" w:color="000000"/>
              <w:bottom w:val="single" w:sz="4" w:space="0" w:color="000000"/>
              <w:right w:val="single" w:sz="4" w:space="0" w:color="000000"/>
            </w:tcBorders>
          </w:tcPr>
          <w:p w14:paraId="7D37D851" w14:textId="77777777" w:rsidR="00391854" w:rsidRPr="00F40AE3" w:rsidRDefault="00391854" w:rsidP="00011ACA">
            <w:pPr>
              <w:spacing w:after="0" w:line="20" w:lineRule="atLeast"/>
              <w:jc w:val="both"/>
              <w:rPr>
                <w:rFonts w:ascii="Times New Roman" w:hAnsi="Times New Roman" w:cs="Times New Roman"/>
                <w:b/>
                <w:bCs/>
                <w:sz w:val="24"/>
                <w:szCs w:val="24"/>
              </w:rPr>
            </w:pPr>
          </w:p>
        </w:tc>
        <w:tc>
          <w:tcPr>
            <w:tcW w:w="5947" w:type="dxa"/>
            <w:tcBorders>
              <w:top w:val="single" w:sz="4" w:space="0" w:color="000000"/>
              <w:left w:val="single" w:sz="4" w:space="0" w:color="000000"/>
              <w:bottom w:val="single" w:sz="4" w:space="0" w:color="000000"/>
              <w:right w:val="single" w:sz="4" w:space="0" w:color="000000"/>
            </w:tcBorders>
          </w:tcPr>
          <w:p w14:paraId="62728A9E" w14:textId="77777777" w:rsidR="00391854" w:rsidRPr="00F40AE3" w:rsidRDefault="00391854" w:rsidP="00011ACA">
            <w:pPr>
              <w:spacing w:after="0" w:line="20" w:lineRule="atLeast"/>
              <w:jc w:val="both"/>
              <w:rPr>
                <w:rFonts w:ascii="Times New Roman" w:hAnsi="Times New Roman" w:cs="Times New Roman"/>
                <w:b/>
                <w:bCs/>
                <w:sz w:val="24"/>
                <w:szCs w:val="24"/>
              </w:rPr>
            </w:pPr>
          </w:p>
        </w:tc>
      </w:tr>
    </w:tbl>
    <w:p w14:paraId="3865B61B" w14:textId="77777777" w:rsidR="00391854" w:rsidRPr="00F40AE3" w:rsidRDefault="00391854" w:rsidP="00391854">
      <w:pPr>
        <w:spacing w:after="0" w:line="20" w:lineRule="atLeast"/>
        <w:jc w:val="both"/>
        <w:rPr>
          <w:rFonts w:ascii="Times New Roman" w:hAnsi="Times New Roman" w:cs="Times New Roman"/>
          <w:sz w:val="24"/>
          <w:szCs w:val="24"/>
        </w:rPr>
      </w:pPr>
      <w:r w:rsidRPr="00F40AE3">
        <w:rPr>
          <w:rFonts w:ascii="Times New Roman" w:hAnsi="Times New Roman" w:cs="Times New Roman"/>
          <w:b/>
          <w:bCs/>
          <w:sz w:val="24"/>
          <w:szCs w:val="24"/>
        </w:rPr>
        <w:tab/>
      </w:r>
    </w:p>
    <w:p w14:paraId="3107EFB8" w14:textId="63411B2F" w:rsidR="00391854" w:rsidRDefault="00391854" w:rsidP="00AB49D2">
      <w:pPr>
        <w:tabs>
          <w:tab w:val="left" w:pos="709"/>
        </w:tabs>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b/>
          <w:bCs/>
          <w:sz w:val="24"/>
          <w:szCs w:val="24"/>
        </w:rPr>
        <w:t xml:space="preserve">3. </w:t>
      </w:r>
      <w:r w:rsidR="00F57EA3" w:rsidRPr="009727BE">
        <w:rPr>
          <w:rFonts w:ascii="Times New Roman" w:eastAsia="Calibri" w:hAnsi="Times New Roman" w:cs="Times New Roman"/>
          <w:b/>
          <w:bCs/>
          <w:sz w:val="24"/>
          <w:szCs w:val="24"/>
        </w:rPr>
        <w:t xml:space="preserve">MES </w:t>
      </w:r>
      <w:r w:rsidR="00B67FA5">
        <w:rPr>
          <w:rFonts w:ascii="Times New Roman" w:eastAsia="Calibri" w:hAnsi="Times New Roman" w:cs="Times New Roman"/>
          <w:b/>
          <w:bCs/>
          <w:sz w:val="24"/>
          <w:szCs w:val="24"/>
        </w:rPr>
        <w:t>SI</w:t>
      </w:r>
      <w:r w:rsidR="00C939D9">
        <w:rPr>
          <w:rFonts w:ascii="Times New Roman" w:eastAsia="Calibri" w:hAnsi="Times New Roman" w:cs="Times New Roman"/>
          <w:b/>
          <w:bCs/>
          <w:sz w:val="24"/>
          <w:szCs w:val="24"/>
        </w:rPr>
        <w:t>Ū</w:t>
      </w:r>
      <w:r w:rsidR="00B67FA5">
        <w:rPr>
          <w:rFonts w:ascii="Times New Roman" w:eastAsia="Calibri" w:hAnsi="Times New Roman" w:cs="Times New Roman"/>
          <w:b/>
          <w:bCs/>
          <w:sz w:val="24"/>
          <w:szCs w:val="24"/>
        </w:rPr>
        <w:t>LOME</w:t>
      </w:r>
      <w:r w:rsidR="00F57EA3" w:rsidRPr="009727BE">
        <w:rPr>
          <w:rFonts w:ascii="Times New Roman" w:eastAsia="Calibri" w:hAnsi="Times New Roman" w:cs="Times New Roman"/>
          <w:b/>
          <w:bCs/>
          <w:sz w:val="24"/>
          <w:szCs w:val="24"/>
        </w:rPr>
        <w:t xml:space="preserve"> </w:t>
      </w:r>
      <w:r w:rsidR="00F57EA3">
        <w:rPr>
          <w:rFonts w:ascii="Times New Roman" w:eastAsia="Calibri" w:hAnsi="Times New Roman" w:cs="Times New Roman"/>
          <w:b/>
          <w:bCs/>
          <w:sz w:val="24"/>
          <w:szCs w:val="24"/>
        </w:rPr>
        <w:t>K</w:t>
      </w:r>
      <w:r w:rsidR="00F57EA3" w:rsidRPr="009727BE">
        <w:rPr>
          <w:rFonts w:ascii="Times New Roman" w:eastAsia="Calibri" w:hAnsi="Times New Roman" w:cs="Times New Roman"/>
          <w:b/>
          <w:bCs/>
          <w:sz w:val="24"/>
          <w:szCs w:val="24"/>
        </w:rPr>
        <w:t>ONKURSO SĄLYGŲ 1 PRIEDO (TECHNINĖS SPECIFIKACIJOS) REIKALAVIMUS ATITINKAN</w:t>
      </w:r>
      <w:r w:rsidR="007E193B">
        <w:rPr>
          <w:rFonts w:ascii="Times New Roman" w:eastAsia="Calibri" w:hAnsi="Times New Roman" w:cs="Times New Roman"/>
          <w:b/>
          <w:bCs/>
          <w:sz w:val="24"/>
          <w:szCs w:val="24"/>
        </w:rPr>
        <w:t>TĮ</w:t>
      </w:r>
      <w:r w:rsidR="00F57EA3">
        <w:rPr>
          <w:rFonts w:ascii="Times New Roman" w:eastAsia="Calibri" w:hAnsi="Times New Roman" w:cs="Times New Roman"/>
          <w:b/>
          <w:bCs/>
          <w:sz w:val="24"/>
          <w:szCs w:val="24"/>
        </w:rPr>
        <w:t xml:space="preserve"> DISKŲ MASYV</w:t>
      </w:r>
      <w:r w:rsidR="007E193B">
        <w:rPr>
          <w:rFonts w:ascii="Times New Roman" w:eastAsia="Calibri" w:hAnsi="Times New Roman" w:cs="Times New Roman"/>
          <w:b/>
          <w:bCs/>
          <w:sz w:val="24"/>
          <w:szCs w:val="24"/>
        </w:rPr>
        <w:t>Ą</w:t>
      </w:r>
      <w:bookmarkStart w:id="26" w:name="_Hlk85609062"/>
      <w:r w:rsidR="00F57EA3" w:rsidRPr="00F40AE3">
        <w:rPr>
          <w:rFonts w:ascii="Times New Roman" w:hAnsi="Times New Roman" w:cs="Times New Roman"/>
          <w:sz w:val="24"/>
          <w:szCs w:val="24"/>
        </w:rPr>
        <w:t xml:space="preserve"> </w:t>
      </w:r>
      <w:r w:rsidR="00F57EA3" w:rsidRPr="00AB49D2">
        <w:rPr>
          <w:rFonts w:ascii="Times New Roman" w:hAnsi="Times New Roman" w:cs="Times New Roman"/>
          <w:b/>
          <w:bCs/>
          <w:sz w:val="24"/>
          <w:szCs w:val="24"/>
        </w:rPr>
        <w:t>TOKIA KAINA</w:t>
      </w:r>
      <w:bookmarkEnd w:id="26"/>
      <w:r w:rsidR="00F57EA3" w:rsidRPr="00AB49D2">
        <w:rPr>
          <w:rFonts w:ascii="Times New Roman" w:hAnsi="Times New Roman" w:cs="Times New Roman"/>
          <w:b/>
          <w:bCs/>
          <w:sz w:val="24"/>
          <w:szCs w:val="24"/>
        </w:rPr>
        <w:t>:</w:t>
      </w:r>
    </w:p>
    <w:tbl>
      <w:tblPr>
        <w:tblW w:w="99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0"/>
        <w:gridCol w:w="4831"/>
        <w:gridCol w:w="1275"/>
        <w:gridCol w:w="1418"/>
        <w:gridCol w:w="1843"/>
      </w:tblGrid>
      <w:tr w:rsidR="003A496A" w:rsidRPr="0005725E" w14:paraId="284DCDBF" w14:textId="77777777" w:rsidTr="007E193B">
        <w:trPr>
          <w:trHeight w:val="1311"/>
        </w:trPr>
        <w:tc>
          <w:tcPr>
            <w:tcW w:w="580" w:type="dxa"/>
            <w:shd w:val="clear" w:color="auto" w:fill="DEEAF6" w:themeFill="accent5" w:themeFillTint="33"/>
          </w:tcPr>
          <w:p w14:paraId="58716B8E" w14:textId="77777777" w:rsidR="003A496A" w:rsidRPr="0005725E" w:rsidRDefault="003A496A" w:rsidP="008B2859">
            <w:pPr>
              <w:spacing w:after="0" w:line="240" w:lineRule="auto"/>
              <w:rPr>
                <w:rFonts w:ascii="Times New Roman" w:eastAsia="Times New Roman" w:hAnsi="Times New Roman" w:cs="Times New Roman"/>
                <w:sz w:val="23"/>
                <w:szCs w:val="23"/>
              </w:rPr>
            </w:pPr>
            <w:r w:rsidRPr="0005725E">
              <w:rPr>
                <w:rFonts w:ascii="Times New Roman" w:eastAsia="Times New Roman" w:hAnsi="Times New Roman" w:cs="Times New Roman"/>
                <w:sz w:val="23"/>
                <w:szCs w:val="23"/>
              </w:rPr>
              <w:t>Eil. Nr.</w:t>
            </w:r>
          </w:p>
        </w:tc>
        <w:tc>
          <w:tcPr>
            <w:tcW w:w="4831" w:type="dxa"/>
            <w:shd w:val="clear" w:color="auto" w:fill="DEEAF6" w:themeFill="accent5" w:themeFillTint="33"/>
            <w:vAlign w:val="center"/>
          </w:tcPr>
          <w:p w14:paraId="12381BED" w14:textId="6FC6F182" w:rsidR="003A496A" w:rsidRPr="0005725E" w:rsidRDefault="003A496A" w:rsidP="008B2859">
            <w:pPr>
              <w:spacing w:after="0" w:line="240" w:lineRule="auto"/>
              <w:jc w:val="center"/>
              <w:rPr>
                <w:rFonts w:ascii="Times New Roman" w:eastAsia="Times New Roman" w:hAnsi="Times New Roman" w:cs="Times New Roman"/>
                <w:b/>
                <w:sz w:val="23"/>
                <w:szCs w:val="23"/>
              </w:rPr>
            </w:pPr>
            <w:r w:rsidRPr="0005725E">
              <w:rPr>
                <w:rFonts w:ascii="Times New Roman" w:eastAsia="Times New Roman" w:hAnsi="Times New Roman" w:cs="Times New Roman"/>
                <w:b/>
                <w:sz w:val="23"/>
                <w:szCs w:val="23"/>
              </w:rPr>
              <w:t>Prek</w:t>
            </w:r>
            <w:r>
              <w:rPr>
                <w:rFonts w:ascii="Times New Roman" w:eastAsia="Times New Roman" w:hAnsi="Times New Roman" w:cs="Times New Roman"/>
                <w:b/>
                <w:sz w:val="23"/>
                <w:szCs w:val="23"/>
              </w:rPr>
              <w:t>ės</w:t>
            </w:r>
            <w:r w:rsidRPr="0005725E">
              <w:rPr>
                <w:rFonts w:ascii="Times New Roman" w:eastAsia="Times New Roman" w:hAnsi="Times New Roman" w:cs="Times New Roman"/>
                <w:b/>
                <w:sz w:val="23"/>
                <w:szCs w:val="23"/>
              </w:rPr>
              <w:t xml:space="preserve"> pavadinimas</w:t>
            </w:r>
          </w:p>
          <w:p w14:paraId="0D9417CF" w14:textId="77777777" w:rsidR="003A496A" w:rsidRPr="0005725E" w:rsidRDefault="003A496A" w:rsidP="008B2859">
            <w:pPr>
              <w:spacing w:after="0" w:line="240" w:lineRule="auto"/>
              <w:jc w:val="center"/>
              <w:rPr>
                <w:rFonts w:ascii="Times New Roman" w:eastAsia="Times New Roman" w:hAnsi="Times New Roman" w:cs="Times New Roman"/>
                <w:i/>
                <w:sz w:val="23"/>
                <w:szCs w:val="23"/>
              </w:rPr>
            </w:pPr>
          </w:p>
        </w:tc>
        <w:tc>
          <w:tcPr>
            <w:tcW w:w="1275" w:type="dxa"/>
            <w:shd w:val="clear" w:color="auto" w:fill="DEEAF6" w:themeFill="accent5" w:themeFillTint="33"/>
          </w:tcPr>
          <w:p w14:paraId="04ED431D" w14:textId="77777777" w:rsidR="003A496A" w:rsidRPr="0005725E" w:rsidRDefault="003A496A" w:rsidP="008B2859">
            <w:pPr>
              <w:spacing w:after="0" w:line="240" w:lineRule="auto"/>
              <w:jc w:val="center"/>
              <w:rPr>
                <w:rFonts w:ascii="Times New Roman" w:eastAsia="Times New Roman" w:hAnsi="Times New Roman" w:cs="Times New Roman"/>
                <w:b/>
                <w:sz w:val="23"/>
                <w:szCs w:val="23"/>
                <w:lang w:eastAsia="pl-PL"/>
              </w:rPr>
            </w:pPr>
          </w:p>
          <w:p w14:paraId="1D345095" w14:textId="77777777" w:rsidR="003A496A" w:rsidRPr="0005725E" w:rsidRDefault="003A496A" w:rsidP="008B2859">
            <w:pPr>
              <w:spacing w:after="0" w:line="240" w:lineRule="auto"/>
              <w:jc w:val="center"/>
              <w:rPr>
                <w:rFonts w:ascii="Times New Roman" w:eastAsia="Times New Roman" w:hAnsi="Times New Roman" w:cs="Times New Roman"/>
                <w:b/>
                <w:sz w:val="23"/>
                <w:szCs w:val="23"/>
                <w:lang w:eastAsia="pl-PL"/>
              </w:rPr>
            </w:pPr>
            <w:r w:rsidRPr="0005725E">
              <w:rPr>
                <w:rFonts w:ascii="Times New Roman" w:eastAsia="Times New Roman" w:hAnsi="Times New Roman" w:cs="Times New Roman"/>
                <w:b/>
                <w:sz w:val="23"/>
                <w:szCs w:val="23"/>
                <w:lang w:eastAsia="pl-PL"/>
              </w:rPr>
              <w:t xml:space="preserve">Mato </w:t>
            </w:r>
          </w:p>
          <w:p w14:paraId="7B041B93" w14:textId="77777777" w:rsidR="003A496A" w:rsidRPr="0005725E" w:rsidRDefault="003A496A" w:rsidP="008B2859">
            <w:pPr>
              <w:spacing w:after="0" w:line="240" w:lineRule="auto"/>
              <w:jc w:val="center"/>
              <w:rPr>
                <w:rFonts w:ascii="Times New Roman" w:eastAsia="Times New Roman" w:hAnsi="Times New Roman" w:cs="Times New Roman"/>
                <w:b/>
                <w:sz w:val="23"/>
                <w:szCs w:val="23"/>
                <w:lang w:eastAsia="pl-PL"/>
              </w:rPr>
            </w:pPr>
            <w:r w:rsidRPr="0005725E">
              <w:rPr>
                <w:rFonts w:ascii="Times New Roman" w:eastAsia="Times New Roman" w:hAnsi="Times New Roman" w:cs="Times New Roman"/>
                <w:b/>
                <w:sz w:val="23"/>
                <w:szCs w:val="23"/>
                <w:lang w:eastAsia="pl-PL"/>
              </w:rPr>
              <w:t>vienetas</w:t>
            </w:r>
          </w:p>
        </w:tc>
        <w:tc>
          <w:tcPr>
            <w:tcW w:w="1418" w:type="dxa"/>
            <w:shd w:val="clear" w:color="auto" w:fill="DEEAF6" w:themeFill="accent5" w:themeFillTint="33"/>
            <w:vAlign w:val="center"/>
          </w:tcPr>
          <w:p w14:paraId="67A2C020" w14:textId="77777777" w:rsidR="003A496A" w:rsidRPr="0005725E" w:rsidRDefault="003A496A" w:rsidP="008B2859">
            <w:pPr>
              <w:spacing w:before="40" w:after="60" w:line="240" w:lineRule="auto"/>
              <w:jc w:val="center"/>
              <w:rPr>
                <w:rFonts w:ascii="Times New Roman" w:eastAsia="Times New Roman" w:hAnsi="Times New Roman" w:cs="Times New Roman"/>
                <w:b/>
                <w:sz w:val="23"/>
                <w:szCs w:val="23"/>
                <w:lang w:eastAsia="pl-PL"/>
              </w:rPr>
            </w:pPr>
            <w:r w:rsidRPr="0005725E">
              <w:rPr>
                <w:rFonts w:ascii="Times New Roman" w:eastAsia="Times New Roman" w:hAnsi="Times New Roman" w:cs="Times New Roman"/>
                <w:b/>
                <w:sz w:val="23"/>
                <w:szCs w:val="23"/>
                <w:lang w:eastAsia="pl-PL"/>
              </w:rPr>
              <w:t xml:space="preserve">Kiekis </w:t>
            </w:r>
          </w:p>
          <w:p w14:paraId="69B170DA" w14:textId="77777777" w:rsidR="003A496A" w:rsidRPr="0005725E" w:rsidRDefault="003A496A" w:rsidP="008B2859">
            <w:pPr>
              <w:spacing w:before="40" w:after="60" w:line="240" w:lineRule="auto"/>
              <w:jc w:val="center"/>
              <w:rPr>
                <w:rFonts w:ascii="Times New Roman" w:eastAsia="Times New Roman" w:hAnsi="Times New Roman" w:cs="Times New Roman"/>
                <w:b/>
                <w:strike/>
                <w:sz w:val="23"/>
                <w:szCs w:val="23"/>
                <w:lang w:eastAsia="pl-PL"/>
              </w:rPr>
            </w:pPr>
          </w:p>
        </w:tc>
        <w:tc>
          <w:tcPr>
            <w:tcW w:w="1843" w:type="dxa"/>
            <w:shd w:val="clear" w:color="auto" w:fill="DEEAF6" w:themeFill="accent5" w:themeFillTint="33"/>
          </w:tcPr>
          <w:p w14:paraId="5743443E" w14:textId="780B34EB" w:rsidR="003A496A" w:rsidRPr="0005725E" w:rsidRDefault="003A496A" w:rsidP="008B2859">
            <w:pPr>
              <w:spacing w:before="40" w:after="60" w:line="240" w:lineRule="auto"/>
              <w:jc w:val="center"/>
              <w:rPr>
                <w:rFonts w:ascii="Times New Roman" w:eastAsia="Times New Roman" w:hAnsi="Times New Roman" w:cs="Times New Roman"/>
                <w:b/>
                <w:sz w:val="23"/>
                <w:szCs w:val="23"/>
                <w:lang w:eastAsia="pl-PL"/>
              </w:rPr>
            </w:pPr>
            <w:r>
              <w:rPr>
                <w:rFonts w:ascii="Times New Roman" w:eastAsia="Times New Roman" w:hAnsi="Times New Roman" w:cs="Times New Roman"/>
                <w:b/>
                <w:sz w:val="23"/>
                <w:szCs w:val="23"/>
                <w:lang w:eastAsia="pl-PL"/>
              </w:rPr>
              <w:t>K</w:t>
            </w:r>
            <w:r w:rsidRPr="0005725E">
              <w:rPr>
                <w:rFonts w:ascii="Times New Roman" w:eastAsia="Times New Roman" w:hAnsi="Times New Roman" w:cs="Times New Roman"/>
                <w:b/>
                <w:sz w:val="23"/>
                <w:szCs w:val="23"/>
                <w:lang w:eastAsia="pl-PL"/>
              </w:rPr>
              <w:t xml:space="preserve">aina Eur </w:t>
            </w:r>
            <w:r>
              <w:rPr>
                <w:rFonts w:ascii="Times New Roman" w:eastAsia="Times New Roman" w:hAnsi="Times New Roman" w:cs="Times New Roman"/>
                <w:b/>
                <w:sz w:val="23"/>
                <w:szCs w:val="23"/>
                <w:lang w:eastAsia="pl-PL"/>
              </w:rPr>
              <w:t>be</w:t>
            </w:r>
            <w:r w:rsidRPr="0005725E">
              <w:rPr>
                <w:rFonts w:ascii="Times New Roman" w:eastAsia="Times New Roman" w:hAnsi="Times New Roman" w:cs="Times New Roman"/>
                <w:b/>
                <w:sz w:val="23"/>
                <w:szCs w:val="23"/>
                <w:lang w:eastAsia="pl-PL"/>
              </w:rPr>
              <w:t xml:space="preserve"> PVM, </w:t>
            </w:r>
            <w:r w:rsidRPr="0005725E">
              <w:rPr>
                <w:rFonts w:ascii="Times New Roman" w:eastAsia="Times New Roman" w:hAnsi="Times New Roman" w:cs="Times New Roman"/>
                <w:sz w:val="23"/>
                <w:szCs w:val="23"/>
                <w:lang w:eastAsia="pl-PL"/>
              </w:rPr>
              <w:t>(du skaičiai po kablelio</w:t>
            </w:r>
          </w:p>
        </w:tc>
      </w:tr>
      <w:tr w:rsidR="003A496A" w:rsidRPr="0005725E" w14:paraId="749B2AC6" w14:textId="77777777" w:rsidTr="003A496A">
        <w:trPr>
          <w:trHeight w:val="216"/>
        </w:trPr>
        <w:tc>
          <w:tcPr>
            <w:tcW w:w="580" w:type="dxa"/>
            <w:vAlign w:val="center"/>
          </w:tcPr>
          <w:p w14:paraId="4BDAE5F0" w14:textId="77777777" w:rsidR="003A496A" w:rsidRPr="0005725E" w:rsidRDefault="003A496A" w:rsidP="008B2859">
            <w:pPr>
              <w:tabs>
                <w:tab w:val="left" w:pos="589"/>
              </w:tabs>
              <w:spacing w:after="0" w:line="240" w:lineRule="auto"/>
              <w:contextualSpacing/>
              <w:jc w:val="both"/>
              <w:rPr>
                <w:rFonts w:ascii="Times New Roman" w:eastAsia="Times New Roman" w:hAnsi="Times New Roman" w:cs="Times New Roman"/>
                <w:sz w:val="23"/>
                <w:szCs w:val="23"/>
                <w:lang w:eastAsia="ar-SA"/>
              </w:rPr>
            </w:pPr>
            <w:r w:rsidRPr="0005725E">
              <w:rPr>
                <w:rFonts w:ascii="Times New Roman" w:eastAsia="Times New Roman" w:hAnsi="Times New Roman" w:cs="Times New Roman"/>
                <w:sz w:val="23"/>
                <w:szCs w:val="23"/>
                <w:lang w:eastAsia="ar-SA"/>
              </w:rPr>
              <w:t>1</w:t>
            </w:r>
          </w:p>
        </w:tc>
        <w:tc>
          <w:tcPr>
            <w:tcW w:w="4831" w:type="dxa"/>
          </w:tcPr>
          <w:p w14:paraId="27B401F4" w14:textId="77777777" w:rsidR="003A496A" w:rsidRPr="0005725E" w:rsidRDefault="003A496A" w:rsidP="008B2859">
            <w:pPr>
              <w:tabs>
                <w:tab w:val="num" w:pos="5488"/>
              </w:tabs>
              <w:spacing w:after="0" w:line="240" w:lineRule="auto"/>
              <w:jc w:val="center"/>
              <w:rPr>
                <w:rFonts w:ascii="Times New Roman" w:eastAsia="Times New Roman" w:hAnsi="Times New Roman" w:cs="Times New Roman"/>
                <w:sz w:val="23"/>
                <w:szCs w:val="23"/>
              </w:rPr>
            </w:pPr>
            <w:r w:rsidRPr="0005725E">
              <w:rPr>
                <w:rFonts w:ascii="Times New Roman" w:eastAsia="Times New Roman" w:hAnsi="Times New Roman" w:cs="Times New Roman"/>
                <w:sz w:val="23"/>
                <w:szCs w:val="23"/>
              </w:rPr>
              <w:t>2</w:t>
            </w:r>
          </w:p>
        </w:tc>
        <w:tc>
          <w:tcPr>
            <w:tcW w:w="1275" w:type="dxa"/>
          </w:tcPr>
          <w:p w14:paraId="1F9BE57B" w14:textId="41B4D06E" w:rsidR="003A496A" w:rsidRPr="0005725E" w:rsidRDefault="003A496A" w:rsidP="008B285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3</w:t>
            </w:r>
          </w:p>
        </w:tc>
        <w:tc>
          <w:tcPr>
            <w:tcW w:w="1418" w:type="dxa"/>
          </w:tcPr>
          <w:p w14:paraId="3ABF6D89" w14:textId="11C5547F" w:rsidR="003A496A" w:rsidRPr="0005725E" w:rsidRDefault="003A496A" w:rsidP="008B285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4</w:t>
            </w:r>
          </w:p>
        </w:tc>
        <w:tc>
          <w:tcPr>
            <w:tcW w:w="1843" w:type="dxa"/>
          </w:tcPr>
          <w:p w14:paraId="5CD9F00B" w14:textId="77777777" w:rsidR="003A496A" w:rsidRPr="0005725E" w:rsidRDefault="003A496A" w:rsidP="008B2859">
            <w:pPr>
              <w:spacing w:after="0" w:line="240" w:lineRule="auto"/>
              <w:jc w:val="center"/>
              <w:rPr>
                <w:rFonts w:ascii="Times New Roman" w:eastAsia="Times New Roman" w:hAnsi="Times New Roman" w:cs="Times New Roman"/>
                <w:sz w:val="23"/>
                <w:szCs w:val="23"/>
              </w:rPr>
            </w:pPr>
            <w:r w:rsidRPr="0005725E">
              <w:rPr>
                <w:rFonts w:ascii="Times New Roman" w:eastAsia="Times New Roman" w:hAnsi="Times New Roman" w:cs="Times New Roman"/>
                <w:sz w:val="23"/>
                <w:szCs w:val="23"/>
              </w:rPr>
              <w:t>6</w:t>
            </w:r>
          </w:p>
        </w:tc>
      </w:tr>
      <w:tr w:rsidR="003A496A" w:rsidRPr="0005725E" w14:paraId="159EB423" w14:textId="77777777" w:rsidTr="003A496A">
        <w:trPr>
          <w:trHeight w:val="453"/>
        </w:trPr>
        <w:tc>
          <w:tcPr>
            <w:tcW w:w="580" w:type="dxa"/>
            <w:vAlign w:val="center"/>
          </w:tcPr>
          <w:p w14:paraId="7FC4D40E" w14:textId="77777777" w:rsidR="003A496A" w:rsidRPr="0005725E" w:rsidRDefault="003A496A" w:rsidP="008B2859">
            <w:pPr>
              <w:tabs>
                <w:tab w:val="left" w:pos="306"/>
              </w:tabs>
              <w:spacing w:after="0" w:line="240" w:lineRule="auto"/>
              <w:contextualSpacing/>
              <w:rPr>
                <w:rFonts w:ascii="Times New Roman" w:eastAsia="Times New Roman" w:hAnsi="Times New Roman" w:cs="Times New Roman"/>
                <w:sz w:val="23"/>
                <w:szCs w:val="23"/>
                <w:lang w:eastAsia="ar-SA"/>
              </w:rPr>
            </w:pPr>
            <w:r w:rsidRPr="0005725E">
              <w:rPr>
                <w:rFonts w:ascii="Times New Roman" w:eastAsia="Times New Roman" w:hAnsi="Times New Roman" w:cs="Times New Roman"/>
                <w:sz w:val="23"/>
                <w:szCs w:val="23"/>
                <w:lang w:eastAsia="ar-SA"/>
              </w:rPr>
              <w:t>1.</w:t>
            </w:r>
          </w:p>
        </w:tc>
        <w:tc>
          <w:tcPr>
            <w:tcW w:w="4831" w:type="dxa"/>
          </w:tcPr>
          <w:p w14:paraId="3D080D1B" w14:textId="6359602D" w:rsidR="003A496A" w:rsidRPr="0005725E" w:rsidRDefault="003A496A" w:rsidP="008B2859">
            <w:pPr>
              <w:tabs>
                <w:tab w:val="num" w:pos="5488"/>
              </w:tabs>
              <w:spacing w:after="0" w:line="240" w:lineRule="auto"/>
              <w:rPr>
                <w:rFonts w:ascii="Times New Roman" w:eastAsia="Times New Roman" w:hAnsi="Times New Roman" w:cs="Times New Roman"/>
                <w:bCs/>
                <w:sz w:val="23"/>
                <w:szCs w:val="23"/>
              </w:rPr>
            </w:pPr>
            <w:r w:rsidRPr="00F57EA3">
              <w:rPr>
                <w:rFonts w:ascii="Times New Roman" w:eastAsia="Times New Roman" w:hAnsi="Times New Roman" w:cs="Times New Roman"/>
                <w:b/>
                <w:sz w:val="23"/>
                <w:szCs w:val="23"/>
              </w:rPr>
              <w:t>Diskų masyvas</w:t>
            </w:r>
            <w:r w:rsidRPr="003A496A">
              <w:rPr>
                <w:rFonts w:ascii="Times New Roman" w:hAnsi="Times New Roman" w:cs="Times New Roman"/>
                <w:sz w:val="24"/>
                <w:szCs w:val="24"/>
              </w:rPr>
              <w:t xml:space="preserve"> </w:t>
            </w:r>
            <w:r>
              <w:rPr>
                <w:rFonts w:ascii="Times New Roman" w:hAnsi="Times New Roman" w:cs="Times New Roman"/>
                <w:sz w:val="24"/>
                <w:szCs w:val="24"/>
              </w:rPr>
              <w:t>(</w:t>
            </w:r>
            <w:r w:rsidRPr="003A496A">
              <w:rPr>
                <w:rFonts w:ascii="Times New Roman" w:eastAsia="Times New Roman" w:hAnsi="Times New Roman" w:cs="Times New Roman"/>
                <w:bCs/>
                <w:sz w:val="23"/>
                <w:szCs w:val="23"/>
              </w:rPr>
              <w:t>įskaitant diegimą, duomenų perkėlimą iš esamo diskų masyvo, techninį palaikymą ir garantinį aptarnavimą</w:t>
            </w:r>
            <w:r>
              <w:rPr>
                <w:rFonts w:ascii="Times New Roman" w:eastAsia="Times New Roman" w:hAnsi="Times New Roman" w:cs="Times New Roman"/>
                <w:bCs/>
                <w:sz w:val="23"/>
                <w:szCs w:val="23"/>
              </w:rPr>
              <w:t>)</w:t>
            </w:r>
          </w:p>
        </w:tc>
        <w:tc>
          <w:tcPr>
            <w:tcW w:w="1275" w:type="dxa"/>
          </w:tcPr>
          <w:p w14:paraId="20185C4A" w14:textId="77777777" w:rsidR="003A496A" w:rsidRPr="0005725E" w:rsidRDefault="003A496A" w:rsidP="008B2859">
            <w:pPr>
              <w:spacing w:after="0" w:line="240" w:lineRule="auto"/>
              <w:jc w:val="center"/>
              <w:rPr>
                <w:rFonts w:ascii="Times New Roman" w:eastAsia="Times New Roman" w:hAnsi="Times New Roman" w:cs="Times New Roman"/>
                <w:sz w:val="23"/>
                <w:szCs w:val="23"/>
              </w:rPr>
            </w:pPr>
          </w:p>
          <w:p w14:paraId="6199566D" w14:textId="77777777" w:rsidR="003A496A" w:rsidRPr="0005725E" w:rsidRDefault="003A496A" w:rsidP="008B2859">
            <w:pPr>
              <w:spacing w:after="0" w:line="240" w:lineRule="auto"/>
              <w:jc w:val="center"/>
              <w:rPr>
                <w:rFonts w:ascii="Times New Roman" w:eastAsia="Times New Roman" w:hAnsi="Times New Roman" w:cs="Times New Roman"/>
                <w:sz w:val="23"/>
                <w:szCs w:val="23"/>
              </w:rPr>
            </w:pPr>
            <w:r w:rsidRPr="0005725E">
              <w:rPr>
                <w:rFonts w:ascii="Times New Roman" w:eastAsia="Times New Roman" w:hAnsi="Times New Roman" w:cs="Times New Roman"/>
                <w:sz w:val="23"/>
                <w:szCs w:val="23"/>
              </w:rPr>
              <w:t>vnt.</w:t>
            </w:r>
          </w:p>
        </w:tc>
        <w:tc>
          <w:tcPr>
            <w:tcW w:w="1418" w:type="dxa"/>
          </w:tcPr>
          <w:p w14:paraId="529581BE" w14:textId="77777777" w:rsidR="003A496A" w:rsidRPr="0005725E" w:rsidRDefault="003A496A" w:rsidP="008B2859">
            <w:pPr>
              <w:spacing w:after="0" w:line="240" w:lineRule="auto"/>
              <w:jc w:val="center"/>
              <w:rPr>
                <w:rFonts w:ascii="Times New Roman" w:eastAsia="Times New Roman" w:hAnsi="Times New Roman" w:cs="Times New Roman"/>
                <w:sz w:val="23"/>
                <w:szCs w:val="23"/>
              </w:rPr>
            </w:pPr>
          </w:p>
          <w:p w14:paraId="4C9F3050" w14:textId="642A2306" w:rsidR="003A496A" w:rsidRPr="0005725E" w:rsidRDefault="003A496A" w:rsidP="008B285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tc>
        <w:tc>
          <w:tcPr>
            <w:tcW w:w="1843" w:type="dxa"/>
          </w:tcPr>
          <w:p w14:paraId="120D422F" w14:textId="77777777" w:rsidR="003A496A" w:rsidRPr="0005725E" w:rsidRDefault="003A496A" w:rsidP="008B2859">
            <w:pPr>
              <w:spacing w:after="0" w:line="240" w:lineRule="auto"/>
              <w:jc w:val="center"/>
              <w:rPr>
                <w:rFonts w:ascii="Times New Roman" w:eastAsia="Times New Roman" w:hAnsi="Times New Roman" w:cs="Times New Roman"/>
                <w:sz w:val="23"/>
                <w:szCs w:val="23"/>
              </w:rPr>
            </w:pPr>
          </w:p>
        </w:tc>
      </w:tr>
      <w:tr w:rsidR="006C7AC4" w:rsidRPr="0005725E" w14:paraId="7B201510" w14:textId="77777777" w:rsidTr="00222B96">
        <w:trPr>
          <w:trHeight w:val="453"/>
        </w:trPr>
        <w:tc>
          <w:tcPr>
            <w:tcW w:w="8104" w:type="dxa"/>
            <w:gridSpan w:val="4"/>
          </w:tcPr>
          <w:p w14:paraId="45F3ADD3" w14:textId="573F22B5" w:rsidR="006C7AC4" w:rsidRPr="0005725E" w:rsidRDefault="006C7AC4" w:rsidP="006C7AC4">
            <w:pPr>
              <w:spacing w:after="0" w:line="240" w:lineRule="auto"/>
              <w:jc w:val="right"/>
              <w:rPr>
                <w:rFonts w:ascii="Times New Roman" w:eastAsia="Times New Roman" w:hAnsi="Times New Roman" w:cs="Times New Roman"/>
                <w:sz w:val="23"/>
                <w:szCs w:val="23"/>
              </w:rPr>
            </w:pPr>
            <w:r w:rsidRPr="0005725E">
              <w:rPr>
                <w:rFonts w:ascii="Times New Roman" w:eastAsia="Times New Roman" w:hAnsi="Times New Roman" w:cs="Times New Roman"/>
                <w:sz w:val="23"/>
                <w:szCs w:val="23"/>
              </w:rPr>
              <w:t>PVM tarifas, proc.:</w:t>
            </w:r>
          </w:p>
        </w:tc>
        <w:tc>
          <w:tcPr>
            <w:tcW w:w="1843" w:type="dxa"/>
          </w:tcPr>
          <w:p w14:paraId="30605816" w14:textId="77777777" w:rsidR="006C7AC4" w:rsidRPr="0005725E" w:rsidRDefault="006C7AC4" w:rsidP="006C7AC4">
            <w:pPr>
              <w:spacing w:after="0" w:line="240" w:lineRule="auto"/>
              <w:jc w:val="center"/>
              <w:rPr>
                <w:rFonts w:ascii="Times New Roman" w:eastAsia="Times New Roman" w:hAnsi="Times New Roman" w:cs="Times New Roman"/>
                <w:sz w:val="23"/>
                <w:szCs w:val="23"/>
              </w:rPr>
            </w:pPr>
          </w:p>
        </w:tc>
      </w:tr>
      <w:tr w:rsidR="006C7AC4" w:rsidRPr="0005725E" w14:paraId="7A30C43B" w14:textId="77777777" w:rsidTr="00222B96">
        <w:trPr>
          <w:trHeight w:val="453"/>
        </w:trPr>
        <w:tc>
          <w:tcPr>
            <w:tcW w:w="8104" w:type="dxa"/>
            <w:gridSpan w:val="4"/>
          </w:tcPr>
          <w:p w14:paraId="5B0596FA" w14:textId="2C2362F4" w:rsidR="006C7AC4" w:rsidRPr="0005725E" w:rsidRDefault="006C7AC4" w:rsidP="006C7AC4">
            <w:pPr>
              <w:spacing w:after="0" w:line="240" w:lineRule="auto"/>
              <w:jc w:val="right"/>
              <w:rPr>
                <w:rFonts w:ascii="Times New Roman" w:eastAsia="Times New Roman" w:hAnsi="Times New Roman" w:cs="Times New Roman"/>
                <w:sz w:val="23"/>
                <w:szCs w:val="23"/>
              </w:rPr>
            </w:pPr>
            <w:r w:rsidRPr="0005725E">
              <w:rPr>
                <w:rFonts w:ascii="Times New Roman" w:eastAsia="Times New Roman" w:hAnsi="Times New Roman" w:cs="Times New Roman"/>
                <w:sz w:val="23"/>
                <w:szCs w:val="23"/>
              </w:rPr>
              <w:t>PVM suma, Eur (du skaičiai po kablelio):</w:t>
            </w:r>
          </w:p>
        </w:tc>
        <w:tc>
          <w:tcPr>
            <w:tcW w:w="1843" w:type="dxa"/>
          </w:tcPr>
          <w:p w14:paraId="007DEE6F" w14:textId="77777777" w:rsidR="006C7AC4" w:rsidRPr="0005725E" w:rsidRDefault="006C7AC4" w:rsidP="006C7AC4">
            <w:pPr>
              <w:spacing w:after="0" w:line="240" w:lineRule="auto"/>
              <w:jc w:val="center"/>
              <w:rPr>
                <w:rFonts w:ascii="Times New Roman" w:eastAsia="Times New Roman" w:hAnsi="Times New Roman" w:cs="Times New Roman"/>
                <w:sz w:val="23"/>
                <w:szCs w:val="23"/>
              </w:rPr>
            </w:pPr>
          </w:p>
        </w:tc>
      </w:tr>
      <w:tr w:rsidR="006C7AC4" w:rsidRPr="0005725E" w14:paraId="1080BE61" w14:textId="77777777" w:rsidTr="00222B96">
        <w:trPr>
          <w:trHeight w:val="453"/>
        </w:trPr>
        <w:tc>
          <w:tcPr>
            <w:tcW w:w="8104" w:type="dxa"/>
            <w:gridSpan w:val="4"/>
          </w:tcPr>
          <w:p w14:paraId="64980560" w14:textId="37324E30" w:rsidR="006C7AC4" w:rsidRPr="0005725E" w:rsidRDefault="006C7AC4" w:rsidP="006C7AC4">
            <w:pPr>
              <w:spacing w:after="0" w:line="240" w:lineRule="auto"/>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P</w:t>
            </w:r>
            <w:r w:rsidRPr="0005725E">
              <w:rPr>
                <w:rFonts w:ascii="Times New Roman" w:eastAsia="Times New Roman" w:hAnsi="Times New Roman" w:cs="Times New Roman"/>
                <w:sz w:val="23"/>
                <w:szCs w:val="23"/>
              </w:rPr>
              <w:t>asiūlymo kaina, Eur, su PVM</w:t>
            </w:r>
          </w:p>
          <w:p w14:paraId="516825AA" w14:textId="371332CE" w:rsidR="006C7AC4" w:rsidRPr="0005725E" w:rsidRDefault="006C7AC4" w:rsidP="006C7AC4">
            <w:pPr>
              <w:spacing w:after="0" w:line="240" w:lineRule="auto"/>
              <w:jc w:val="right"/>
              <w:rPr>
                <w:rFonts w:ascii="Times New Roman" w:eastAsia="Times New Roman" w:hAnsi="Times New Roman" w:cs="Times New Roman"/>
                <w:sz w:val="23"/>
                <w:szCs w:val="23"/>
              </w:rPr>
            </w:pPr>
            <w:r w:rsidRPr="0005725E">
              <w:rPr>
                <w:rFonts w:ascii="Times New Roman" w:eastAsia="Times New Roman" w:hAnsi="Times New Roman" w:cs="Times New Roman"/>
                <w:sz w:val="23"/>
                <w:szCs w:val="23"/>
              </w:rPr>
              <w:t>(du skaičiai po kablelio):</w:t>
            </w:r>
          </w:p>
        </w:tc>
        <w:tc>
          <w:tcPr>
            <w:tcW w:w="1843" w:type="dxa"/>
          </w:tcPr>
          <w:p w14:paraId="2379BE28" w14:textId="77777777" w:rsidR="006C7AC4" w:rsidRPr="0005725E" w:rsidRDefault="006C7AC4" w:rsidP="006C7AC4">
            <w:pPr>
              <w:spacing w:after="0" w:line="240" w:lineRule="auto"/>
              <w:jc w:val="center"/>
              <w:rPr>
                <w:rFonts w:ascii="Times New Roman" w:eastAsia="Times New Roman" w:hAnsi="Times New Roman" w:cs="Times New Roman"/>
                <w:sz w:val="23"/>
                <w:szCs w:val="23"/>
              </w:rPr>
            </w:pPr>
          </w:p>
        </w:tc>
      </w:tr>
    </w:tbl>
    <w:p w14:paraId="64C66AF7" w14:textId="77777777" w:rsidR="00404972" w:rsidRDefault="00404972" w:rsidP="00BA52B2">
      <w:pPr>
        <w:spacing w:line="20" w:lineRule="atLeast"/>
        <w:rPr>
          <w:rFonts w:ascii="Times New Roman" w:hAnsi="Times New Roman" w:cs="Times New Roman"/>
          <w:sz w:val="24"/>
          <w:szCs w:val="24"/>
        </w:rPr>
      </w:pPr>
    </w:p>
    <w:p w14:paraId="6C8BA2DD" w14:textId="33ACFD2B" w:rsidR="00BA52B2" w:rsidRPr="00BA52B2" w:rsidRDefault="004902B7" w:rsidP="007E193B">
      <w:pPr>
        <w:spacing w:line="20" w:lineRule="atLeast"/>
        <w:ind w:firstLine="567"/>
        <w:rPr>
          <w:rFonts w:ascii="Times New Roman" w:hAnsi="Times New Roman" w:cs="Times New Roman"/>
          <w:sz w:val="24"/>
          <w:szCs w:val="24"/>
        </w:rPr>
      </w:pPr>
      <w:r>
        <w:rPr>
          <w:rFonts w:ascii="Times New Roman" w:hAnsi="Times New Roman" w:cs="Times New Roman"/>
          <w:sz w:val="24"/>
          <w:szCs w:val="24"/>
        </w:rPr>
        <w:t>P</w:t>
      </w:r>
      <w:r w:rsidR="00BA52B2" w:rsidRPr="00BA52B2">
        <w:rPr>
          <w:rFonts w:ascii="Times New Roman" w:hAnsi="Times New Roman" w:cs="Times New Roman"/>
          <w:sz w:val="24"/>
          <w:szCs w:val="24"/>
        </w:rPr>
        <w:t>asiūlymo kaina su PVM yra ____________________________</w:t>
      </w:r>
      <w:r w:rsidR="007B002C">
        <w:rPr>
          <w:rFonts w:ascii="Times New Roman" w:hAnsi="Times New Roman" w:cs="Times New Roman"/>
          <w:sz w:val="24"/>
          <w:szCs w:val="24"/>
        </w:rPr>
        <w:t>_____________</w:t>
      </w:r>
      <w:r>
        <w:rPr>
          <w:rFonts w:ascii="Times New Roman" w:hAnsi="Times New Roman" w:cs="Times New Roman"/>
          <w:sz w:val="24"/>
          <w:szCs w:val="24"/>
        </w:rPr>
        <w:t>____</w:t>
      </w:r>
      <w:r w:rsidR="00BA52B2" w:rsidRPr="00BA52B2">
        <w:rPr>
          <w:rFonts w:ascii="Times New Roman" w:hAnsi="Times New Roman" w:cs="Times New Roman"/>
          <w:sz w:val="24"/>
          <w:szCs w:val="24"/>
        </w:rPr>
        <w:t xml:space="preserve"> Eur.</w:t>
      </w:r>
    </w:p>
    <w:p w14:paraId="43F3F125" w14:textId="5F925E90" w:rsidR="00BA52B2" w:rsidRPr="00BA52B2" w:rsidRDefault="00BA52B2" w:rsidP="00BA52B2">
      <w:pPr>
        <w:spacing w:line="20" w:lineRule="atLeast"/>
        <w:rPr>
          <w:rFonts w:ascii="Times New Roman" w:hAnsi="Times New Roman" w:cs="Times New Roman"/>
          <w:sz w:val="20"/>
          <w:szCs w:val="20"/>
        </w:rPr>
      </w:pPr>
      <w:r w:rsidRPr="00BA52B2">
        <w:rPr>
          <w:rFonts w:ascii="Times New Roman" w:hAnsi="Times New Roman" w:cs="Times New Roman"/>
          <w:sz w:val="24"/>
          <w:szCs w:val="24"/>
        </w:rPr>
        <w:tab/>
      </w:r>
      <w:r w:rsidR="00404972">
        <w:rPr>
          <w:rFonts w:ascii="Times New Roman" w:hAnsi="Times New Roman" w:cs="Times New Roman"/>
          <w:sz w:val="24"/>
          <w:szCs w:val="24"/>
        </w:rPr>
        <w:tab/>
      </w:r>
      <w:r w:rsidR="00404972">
        <w:rPr>
          <w:rFonts w:ascii="Times New Roman" w:hAnsi="Times New Roman" w:cs="Times New Roman"/>
          <w:sz w:val="24"/>
          <w:szCs w:val="24"/>
        </w:rPr>
        <w:tab/>
      </w:r>
      <w:r w:rsidR="004902B7">
        <w:rPr>
          <w:rFonts w:ascii="Times New Roman" w:hAnsi="Times New Roman" w:cs="Times New Roman"/>
          <w:sz w:val="24"/>
          <w:szCs w:val="24"/>
        </w:rPr>
        <w:tab/>
      </w:r>
      <w:r w:rsidRPr="00BA52B2">
        <w:rPr>
          <w:rFonts w:ascii="Times New Roman" w:hAnsi="Times New Roman" w:cs="Times New Roman"/>
          <w:sz w:val="20"/>
          <w:szCs w:val="20"/>
        </w:rPr>
        <w:t>(sumas skaičiais ir žodžiais)</w:t>
      </w:r>
    </w:p>
    <w:p w14:paraId="738FD607" w14:textId="77777777" w:rsidR="00B14B9D" w:rsidRDefault="00BA52B2" w:rsidP="00B14B9D">
      <w:pPr>
        <w:spacing w:line="20" w:lineRule="atLeast"/>
        <w:ind w:firstLine="567"/>
        <w:jc w:val="both"/>
        <w:rPr>
          <w:rFonts w:ascii="Times New Roman" w:hAnsi="Times New Roman" w:cs="Times New Roman"/>
          <w:sz w:val="24"/>
          <w:szCs w:val="24"/>
        </w:rPr>
      </w:pPr>
      <w:r w:rsidRPr="00BA52B2">
        <w:rPr>
          <w:rFonts w:ascii="Times New Roman" w:hAnsi="Times New Roman" w:cs="Times New Roman"/>
          <w:sz w:val="24"/>
          <w:szCs w:val="24"/>
        </w:rPr>
        <w:t>*Tais atvejais, kai pagal galiojančius teisės aktus Tiekėjui nereikia mokėti PVM, Tiekėjas nurodo priežastis, dėl kurių PVM nemoka, vadovaudamasis 2006 m. lapkričio 28 d. Tarybos direktyvos 2006/112/EB dėl pridėtinės vertės mokesčio bendros sistemos (pvz. 138 straipsnio 1 dalis)</w:t>
      </w:r>
      <w:r w:rsidR="00AC6EFC">
        <w:rPr>
          <w:rFonts w:ascii="Times New Roman" w:hAnsi="Times New Roman" w:cs="Times New Roman"/>
          <w:sz w:val="24"/>
          <w:szCs w:val="24"/>
        </w:rPr>
        <w:t>.</w:t>
      </w:r>
    </w:p>
    <w:p w14:paraId="327AB038" w14:textId="7665D39E" w:rsidR="0011599C" w:rsidRPr="00A80B21" w:rsidRDefault="00C939D9" w:rsidP="0011599C">
      <w:pPr>
        <w:ind w:firstLine="709"/>
        <w:jc w:val="both"/>
        <w:rPr>
          <w:b/>
          <w:i/>
          <w:szCs w:val="24"/>
        </w:rPr>
      </w:pPr>
      <w:r>
        <w:rPr>
          <w:rFonts w:ascii="Times New Roman" w:eastAsia="Times New Roman" w:hAnsi="Times New Roman" w:cs="Times New Roman"/>
          <w:b/>
          <w:bCs/>
          <w:sz w:val="24"/>
          <w:szCs w:val="24"/>
        </w:rPr>
        <w:t>4</w:t>
      </w:r>
      <w:r w:rsidR="006B0648" w:rsidRPr="00C81CED">
        <w:rPr>
          <w:rFonts w:ascii="Times New Roman" w:eastAsia="Times New Roman" w:hAnsi="Times New Roman" w:cs="Times New Roman"/>
          <w:b/>
          <w:bCs/>
          <w:sz w:val="24"/>
          <w:szCs w:val="24"/>
        </w:rPr>
        <w:t>.</w:t>
      </w:r>
      <w:r w:rsidR="006B0648">
        <w:rPr>
          <w:rFonts w:ascii="Times New Roman" w:eastAsia="Times New Roman" w:hAnsi="Times New Roman" w:cs="Times New Roman"/>
          <w:b/>
          <w:bCs/>
          <w:sz w:val="20"/>
          <w:szCs w:val="20"/>
        </w:rPr>
        <w:t xml:space="preserve"> </w:t>
      </w:r>
      <w:r w:rsidR="006B0648" w:rsidRPr="006072E3">
        <w:rPr>
          <w:rFonts w:ascii="Times New Roman" w:eastAsia="Calibri" w:hAnsi="Times New Roman" w:cs="Times New Roman"/>
          <w:b/>
          <w:bCs/>
          <w:sz w:val="24"/>
          <w:szCs w:val="24"/>
        </w:rPr>
        <w:t>ĮSIPAREIGOJAME PATEIKTI KONKURSO SĄLYGŲ 1 PRIEDO (TECHNINĖS SPECIFIKACIJOS) REIKALAVIMUS ATITINKAN</w:t>
      </w:r>
      <w:r w:rsidR="006B0648">
        <w:rPr>
          <w:rFonts w:ascii="Times New Roman" w:eastAsia="Calibri" w:hAnsi="Times New Roman" w:cs="Times New Roman"/>
          <w:b/>
          <w:bCs/>
          <w:sz w:val="24"/>
          <w:szCs w:val="24"/>
        </w:rPr>
        <w:t>TĮ DISKŲ MASYVĄ</w:t>
      </w:r>
      <w:r w:rsidR="006B0648" w:rsidRPr="006072E3">
        <w:rPr>
          <w:rFonts w:ascii="Times New Roman" w:eastAsia="Calibri" w:hAnsi="Times New Roman" w:cs="Times New Roman"/>
          <w:b/>
          <w:bCs/>
          <w:sz w:val="24"/>
          <w:szCs w:val="24"/>
        </w:rPr>
        <w:t>,</w:t>
      </w:r>
      <w:r w:rsidR="006B0648" w:rsidRPr="006072E3">
        <w:rPr>
          <w:rFonts w:ascii="Times New Roman" w:eastAsia="Calibri" w:hAnsi="Times New Roman" w:cs="Times New Roman"/>
          <w:sz w:val="24"/>
          <w:szCs w:val="24"/>
        </w:rPr>
        <w:t xml:space="preserve"> </w:t>
      </w:r>
      <w:r w:rsidR="0011599C" w:rsidRPr="006072E3">
        <w:rPr>
          <w:rFonts w:ascii="Times New Roman" w:eastAsia="Calibri" w:hAnsi="Times New Roman" w:cs="Times New Roman"/>
          <w:sz w:val="24"/>
          <w:szCs w:val="24"/>
        </w:rPr>
        <w:t>kad būtų pasiekti Konkurso sąlygų 1 priede (techninėje specifikacijoje) įvardinti rezultatai, tame tarpe:</w:t>
      </w:r>
    </w:p>
    <w:tbl>
      <w:tblPr>
        <w:tblW w:w="10915" w:type="dxa"/>
        <w:tblInd w:w="-5" w:type="dxa"/>
        <w:tblLayout w:type="fixed"/>
        <w:tblCellMar>
          <w:top w:w="28" w:type="dxa"/>
          <w:left w:w="28" w:type="dxa"/>
          <w:bottom w:w="28" w:type="dxa"/>
          <w:right w:w="28" w:type="dxa"/>
        </w:tblCellMar>
        <w:tblLook w:val="0020" w:firstRow="1" w:lastRow="0" w:firstColumn="0" w:lastColumn="0" w:noHBand="0" w:noVBand="0"/>
      </w:tblPr>
      <w:tblGrid>
        <w:gridCol w:w="426"/>
        <w:gridCol w:w="1701"/>
        <w:gridCol w:w="4677"/>
        <w:gridCol w:w="4111"/>
      </w:tblGrid>
      <w:tr w:rsidR="008B4112" w:rsidRPr="000D0D38" w14:paraId="60F071CF" w14:textId="77777777" w:rsidTr="008A3732">
        <w:tc>
          <w:tcPr>
            <w:tcW w:w="426" w:type="dxa"/>
            <w:tcBorders>
              <w:top w:val="single" w:sz="4" w:space="0" w:color="auto"/>
              <w:left w:val="single" w:sz="4" w:space="0" w:color="auto"/>
              <w:bottom w:val="single" w:sz="4" w:space="0" w:color="auto"/>
              <w:right w:val="single" w:sz="4" w:space="0" w:color="auto"/>
            </w:tcBorders>
          </w:tcPr>
          <w:p w14:paraId="57187F5C" w14:textId="77777777" w:rsidR="008B4112" w:rsidRPr="000D0D38" w:rsidRDefault="008B4112" w:rsidP="00EB1193">
            <w:pPr>
              <w:spacing w:line="240" w:lineRule="exact"/>
              <w:rPr>
                <w:rFonts w:ascii="Times New Roman" w:hAnsi="Times New Roman" w:cs="Times New Roman"/>
                <w:b/>
                <w:sz w:val="24"/>
                <w:szCs w:val="24"/>
              </w:rPr>
            </w:pPr>
            <w:r w:rsidRPr="000D0D38">
              <w:rPr>
                <w:rFonts w:ascii="Times New Roman" w:hAnsi="Times New Roman" w:cs="Times New Roman"/>
                <w:b/>
                <w:sz w:val="24"/>
                <w:szCs w:val="24"/>
              </w:rPr>
              <w:t>Eil. Nr.</w:t>
            </w:r>
          </w:p>
        </w:tc>
        <w:tc>
          <w:tcPr>
            <w:tcW w:w="1701" w:type="dxa"/>
            <w:tcBorders>
              <w:top w:val="single" w:sz="4" w:space="0" w:color="auto"/>
              <w:left w:val="single" w:sz="4" w:space="0" w:color="auto"/>
              <w:bottom w:val="single" w:sz="4" w:space="0" w:color="auto"/>
              <w:right w:val="single" w:sz="4" w:space="0" w:color="auto"/>
            </w:tcBorders>
          </w:tcPr>
          <w:p w14:paraId="61DAD35F" w14:textId="77777777" w:rsidR="008B4112" w:rsidRPr="000D0D38" w:rsidRDefault="008B4112" w:rsidP="00EB1193">
            <w:pPr>
              <w:spacing w:line="240" w:lineRule="exact"/>
              <w:jc w:val="center"/>
              <w:rPr>
                <w:rFonts w:ascii="Times New Roman" w:hAnsi="Times New Roman" w:cs="Times New Roman"/>
                <w:b/>
                <w:sz w:val="24"/>
                <w:szCs w:val="24"/>
              </w:rPr>
            </w:pPr>
            <w:r w:rsidRPr="000D0D38">
              <w:rPr>
                <w:rFonts w:ascii="Times New Roman" w:hAnsi="Times New Roman" w:cs="Times New Roman"/>
                <w:b/>
                <w:sz w:val="24"/>
                <w:szCs w:val="24"/>
              </w:rPr>
              <w:t>Parametras</w:t>
            </w:r>
          </w:p>
        </w:tc>
        <w:tc>
          <w:tcPr>
            <w:tcW w:w="4677" w:type="dxa"/>
            <w:tcBorders>
              <w:top w:val="single" w:sz="4" w:space="0" w:color="auto"/>
              <w:left w:val="single" w:sz="4" w:space="0" w:color="auto"/>
              <w:bottom w:val="single" w:sz="4" w:space="0" w:color="auto"/>
              <w:right w:val="single" w:sz="4" w:space="0" w:color="auto"/>
            </w:tcBorders>
          </w:tcPr>
          <w:p w14:paraId="22EBD362" w14:textId="77777777" w:rsidR="008B4112" w:rsidRPr="000D0D38" w:rsidRDefault="008B4112" w:rsidP="00EB1193">
            <w:pPr>
              <w:spacing w:line="240" w:lineRule="exact"/>
              <w:jc w:val="center"/>
              <w:rPr>
                <w:rFonts w:ascii="Times New Roman" w:hAnsi="Times New Roman" w:cs="Times New Roman"/>
                <w:b/>
                <w:sz w:val="24"/>
                <w:szCs w:val="24"/>
              </w:rPr>
            </w:pPr>
            <w:r w:rsidRPr="000D0D38">
              <w:rPr>
                <w:rFonts w:ascii="Times New Roman" w:hAnsi="Times New Roman" w:cs="Times New Roman"/>
                <w:b/>
                <w:sz w:val="24"/>
                <w:szCs w:val="24"/>
              </w:rPr>
              <w:t>Reikalavimai</w:t>
            </w:r>
          </w:p>
        </w:tc>
        <w:tc>
          <w:tcPr>
            <w:tcW w:w="4111" w:type="dxa"/>
            <w:tcBorders>
              <w:top w:val="single" w:sz="4" w:space="0" w:color="auto"/>
              <w:left w:val="single" w:sz="4" w:space="0" w:color="auto"/>
              <w:bottom w:val="single" w:sz="4" w:space="0" w:color="auto"/>
              <w:right w:val="single" w:sz="4" w:space="0" w:color="auto"/>
            </w:tcBorders>
          </w:tcPr>
          <w:p w14:paraId="4C191158" w14:textId="77777777" w:rsidR="008B4112" w:rsidRPr="00DC15B1" w:rsidRDefault="008B4112" w:rsidP="00EB1193">
            <w:pPr>
              <w:spacing w:line="240" w:lineRule="exact"/>
              <w:ind w:firstLine="113"/>
              <w:jc w:val="center"/>
              <w:rPr>
                <w:rFonts w:ascii="Times New Roman" w:eastAsia="SimSun" w:hAnsi="Times New Roman" w:cs="Times New Roman"/>
                <w:b/>
                <w:bCs/>
                <w:kern w:val="3"/>
                <w:sz w:val="24"/>
                <w:szCs w:val="24"/>
                <w:lang w:eastAsia="zh-CN" w:bidi="hi-IN"/>
                <w14:ligatures w14:val="none"/>
              </w:rPr>
            </w:pPr>
            <w:r w:rsidRPr="00DC15B1">
              <w:rPr>
                <w:rFonts w:ascii="Times New Roman" w:eastAsia="SimSun" w:hAnsi="Times New Roman" w:cs="Times New Roman"/>
                <w:b/>
                <w:bCs/>
                <w:kern w:val="3"/>
                <w:sz w:val="24"/>
                <w:szCs w:val="24"/>
                <w:lang w:eastAsia="zh-CN" w:bidi="hi-IN"/>
                <w14:ligatures w14:val="none"/>
              </w:rPr>
              <w:t xml:space="preserve">Siūlomos prekės techninės charakteristikos </w:t>
            </w:r>
            <w:r w:rsidRPr="00DC15B1">
              <w:rPr>
                <w:rFonts w:ascii="Times New Roman" w:eastAsia="SimSun" w:hAnsi="Times New Roman" w:cs="Times New Roman"/>
                <w:b/>
                <w:bCs/>
                <w:kern w:val="3"/>
                <w:sz w:val="24"/>
                <w:szCs w:val="24"/>
                <w:lang w:eastAsia="zh-CN" w:bidi="hi-IN"/>
                <w14:ligatures w14:val="none"/>
              </w:rPr>
              <w:br/>
            </w:r>
            <w:r w:rsidRPr="00DC15B1">
              <w:rPr>
                <w:rFonts w:ascii="Times New Roman" w:eastAsia="SimSun" w:hAnsi="Times New Roman" w:cs="Times New Roman"/>
                <w:b/>
                <w:bCs/>
                <w:i/>
                <w:iCs/>
                <w:kern w:val="3"/>
                <w:sz w:val="24"/>
                <w:szCs w:val="24"/>
                <w:lang w:eastAsia="zh-CN" w:bidi="hi-IN"/>
                <w14:ligatures w14:val="none"/>
              </w:rPr>
              <w:t>(pildo tiekėjas)</w:t>
            </w:r>
          </w:p>
          <w:p w14:paraId="78BB4664" w14:textId="77777777" w:rsidR="008B4112" w:rsidRPr="000D0D38" w:rsidRDefault="008B4112" w:rsidP="00EB1193">
            <w:pPr>
              <w:jc w:val="both"/>
              <w:rPr>
                <w:rFonts w:ascii="Times New Roman" w:hAnsi="Times New Roman" w:cs="Times New Roman"/>
                <w:b/>
                <w:sz w:val="24"/>
                <w:szCs w:val="24"/>
              </w:rPr>
            </w:pPr>
            <w:r w:rsidRPr="003C3DC4">
              <w:rPr>
                <w:rFonts w:ascii="Times New Roman" w:hAnsi="Times New Roman" w:cs="Times New Roman"/>
                <w:b/>
                <w:bCs/>
                <w:i/>
                <w:iCs/>
                <w:kern w:val="0"/>
                <w:sz w:val="18"/>
                <w:szCs w:val="18"/>
                <w14:ligatures w14:val="none"/>
              </w:rPr>
              <w:t xml:space="preserve">Jei reikalaujama, turi būti pateikta </w:t>
            </w:r>
            <w:r w:rsidRPr="003C3DC4">
              <w:rPr>
                <w:rFonts w:ascii="Times New Roman" w:hAnsi="Times New Roman" w:cs="Times New Roman"/>
                <w:b/>
                <w:bCs/>
                <w:i/>
                <w:iCs/>
                <w:kern w:val="0"/>
                <w:sz w:val="18"/>
                <w:szCs w:val="18"/>
                <w:u w:val="single"/>
                <w14:ligatures w14:val="none"/>
              </w:rPr>
              <w:t>nuoroda į gamintojo</w:t>
            </w:r>
            <w:r w:rsidRPr="003C3DC4">
              <w:rPr>
                <w:rFonts w:ascii="Times New Roman" w:hAnsi="Times New Roman" w:cs="Times New Roman"/>
                <w:b/>
                <w:bCs/>
                <w:i/>
                <w:iCs/>
                <w:kern w:val="0"/>
                <w:sz w:val="18"/>
                <w:szCs w:val="18"/>
                <w14:ligatures w14:val="none"/>
              </w:rPr>
              <w:t xml:space="preserve"> </w:t>
            </w:r>
            <w:r w:rsidRPr="003C3DC4">
              <w:rPr>
                <w:rFonts w:ascii="Times New Roman" w:hAnsi="Times New Roman" w:cs="Times New Roman"/>
                <w:b/>
                <w:bCs/>
                <w:i/>
                <w:iCs/>
                <w:kern w:val="0"/>
                <w:sz w:val="18"/>
                <w:szCs w:val="18"/>
                <w:u w:val="single"/>
                <w14:ligatures w14:val="none"/>
              </w:rPr>
              <w:t>puslapį</w:t>
            </w:r>
            <w:r w:rsidRPr="003C3DC4">
              <w:rPr>
                <w:rFonts w:ascii="Times New Roman" w:hAnsi="Times New Roman" w:cs="Times New Roman"/>
                <w:b/>
                <w:bCs/>
                <w:i/>
                <w:iCs/>
                <w:kern w:val="0"/>
                <w:sz w:val="18"/>
                <w:szCs w:val="18"/>
                <w14:ligatures w14:val="none"/>
              </w:rPr>
              <w:t>, kuriame yra nurodyta tiksli reikalaujamo parametro techninė charakteristika, arba</w:t>
            </w:r>
            <w:r w:rsidRPr="003C3DC4">
              <w:rPr>
                <w:rFonts w:ascii="Times New Roman" w:hAnsi="Times New Roman" w:cs="Times New Roman"/>
                <w:b/>
                <w:bCs/>
                <w:i/>
                <w:iCs/>
                <w:kern w:val="0"/>
                <w:sz w:val="18"/>
                <w:szCs w:val="18"/>
                <w:lang w:eastAsia="zh-CN"/>
                <w14:ligatures w14:val="none"/>
              </w:rPr>
              <w:t xml:space="preserve"> </w:t>
            </w:r>
            <w:r w:rsidRPr="003C3DC4">
              <w:rPr>
                <w:rFonts w:ascii="Times New Roman" w:hAnsi="Times New Roman" w:cs="Times New Roman"/>
                <w:b/>
                <w:bCs/>
                <w:i/>
                <w:iCs/>
                <w:kern w:val="0"/>
                <w:sz w:val="18"/>
                <w:szCs w:val="18"/>
                <w:u w:val="single"/>
                <w:lang w:eastAsia="zh-CN"/>
                <w14:ligatures w14:val="none"/>
              </w:rPr>
              <w:t>kartu su pasiūlymu privalo būti pridėtas gamintojo parengtas prekės aprašymas,</w:t>
            </w:r>
            <w:r w:rsidRPr="003C3DC4">
              <w:rPr>
                <w:rFonts w:ascii="Times New Roman" w:hAnsi="Times New Roman" w:cs="Times New Roman"/>
                <w:b/>
                <w:bCs/>
                <w:i/>
                <w:iCs/>
                <w:kern w:val="0"/>
                <w:sz w:val="18"/>
                <w:szCs w:val="18"/>
                <w:lang w:eastAsia="zh-CN"/>
                <w14:ligatures w14:val="none"/>
              </w:rPr>
              <w:t xml:space="preserve"> kuriame pateikta visa informacija apie siūlomas prekes.</w:t>
            </w:r>
          </w:p>
          <w:p w14:paraId="438859F9" w14:textId="77777777" w:rsidR="008B4112" w:rsidRPr="000D0D38" w:rsidRDefault="008B4112" w:rsidP="00EB1193">
            <w:pPr>
              <w:spacing w:line="240" w:lineRule="exact"/>
              <w:ind w:firstLine="113"/>
              <w:jc w:val="center"/>
              <w:rPr>
                <w:rFonts w:ascii="Times New Roman" w:hAnsi="Times New Roman" w:cs="Times New Roman"/>
                <w:b/>
                <w:sz w:val="24"/>
                <w:szCs w:val="24"/>
              </w:rPr>
            </w:pPr>
          </w:p>
        </w:tc>
      </w:tr>
      <w:tr w:rsidR="008B4112" w:rsidRPr="000D0D38" w14:paraId="0E4C7868" w14:textId="77777777" w:rsidTr="008A3732">
        <w:tc>
          <w:tcPr>
            <w:tcW w:w="426" w:type="dxa"/>
            <w:tcBorders>
              <w:top w:val="single" w:sz="4" w:space="0" w:color="auto"/>
              <w:left w:val="single" w:sz="4" w:space="0" w:color="auto"/>
              <w:bottom w:val="single" w:sz="4" w:space="0" w:color="auto"/>
              <w:right w:val="single" w:sz="4" w:space="0" w:color="auto"/>
            </w:tcBorders>
          </w:tcPr>
          <w:p w14:paraId="034AEF90"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6CD52739"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Gamintojas, modelis, pavadinimas, versija.</w:t>
            </w:r>
          </w:p>
        </w:tc>
        <w:tc>
          <w:tcPr>
            <w:tcW w:w="8788" w:type="dxa"/>
            <w:gridSpan w:val="2"/>
            <w:tcBorders>
              <w:top w:val="single" w:sz="4" w:space="0" w:color="auto"/>
              <w:left w:val="single" w:sz="4" w:space="0" w:color="auto"/>
              <w:bottom w:val="single" w:sz="4" w:space="0" w:color="auto"/>
              <w:right w:val="single" w:sz="4" w:space="0" w:color="auto"/>
            </w:tcBorders>
          </w:tcPr>
          <w:p w14:paraId="484EB397" w14:textId="77777777" w:rsidR="008B4112" w:rsidRPr="00DE30D9" w:rsidRDefault="008B4112" w:rsidP="00EB1193">
            <w:pPr>
              <w:spacing w:line="240" w:lineRule="exact"/>
              <w:ind w:left="80" w:right="114"/>
              <w:rPr>
                <w:rFonts w:ascii="Times New Roman" w:hAnsi="Times New Roman" w:cs="Times New Roman"/>
                <w:i/>
                <w:iCs/>
                <w:sz w:val="24"/>
                <w:szCs w:val="24"/>
              </w:rPr>
            </w:pPr>
            <w:r w:rsidRPr="00DE30D9">
              <w:rPr>
                <w:rFonts w:ascii="Times New Roman" w:hAnsi="Times New Roman" w:cs="Times New Roman"/>
                <w:i/>
                <w:iCs/>
                <w:color w:val="7030A0"/>
                <w:sz w:val="24"/>
                <w:szCs w:val="24"/>
              </w:rPr>
              <w:t>Turi būti nurodyti siūlomos duomenų saugyklos parametrai ir gamintojas</w:t>
            </w:r>
          </w:p>
        </w:tc>
      </w:tr>
      <w:tr w:rsidR="008B4112" w:rsidRPr="000D0D38" w14:paraId="21A4FC8B" w14:textId="77777777" w:rsidTr="008A3732">
        <w:trPr>
          <w:trHeight w:val="1067"/>
        </w:trPr>
        <w:tc>
          <w:tcPr>
            <w:tcW w:w="426" w:type="dxa"/>
            <w:tcBorders>
              <w:top w:val="single" w:sz="4" w:space="0" w:color="auto"/>
              <w:left w:val="single" w:sz="4" w:space="0" w:color="auto"/>
              <w:bottom w:val="single" w:sz="4" w:space="0" w:color="auto"/>
              <w:right w:val="single" w:sz="4" w:space="0" w:color="auto"/>
            </w:tcBorders>
          </w:tcPr>
          <w:p w14:paraId="26B3EB60"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2.</w:t>
            </w:r>
          </w:p>
          <w:p w14:paraId="5F598130" w14:textId="77777777" w:rsidR="008B4112" w:rsidRPr="000D0D38" w:rsidRDefault="008B4112" w:rsidP="00EB1193">
            <w:pPr>
              <w:spacing w:line="240" w:lineRule="exac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7BDFAF0"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lang w:eastAsia="ar-SA"/>
              </w:rPr>
              <w:t>Duomenų saugyklos tipas</w:t>
            </w:r>
          </w:p>
        </w:tc>
        <w:tc>
          <w:tcPr>
            <w:tcW w:w="4677" w:type="dxa"/>
            <w:tcBorders>
              <w:top w:val="single" w:sz="4" w:space="0" w:color="auto"/>
              <w:left w:val="single" w:sz="4" w:space="0" w:color="auto"/>
              <w:bottom w:val="single" w:sz="4" w:space="0" w:color="auto"/>
              <w:right w:val="single" w:sz="4" w:space="0" w:color="auto"/>
            </w:tcBorders>
          </w:tcPr>
          <w:p w14:paraId="1E507D44"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r w:rsidRPr="000D0D38">
              <w:rPr>
                <w:rFonts w:ascii="Times New Roman" w:hAnsi="Times New Roman" w:cs="Times New Roman"/>
                <w:sz w:val="24"/>
                <w:szCs w:val="24"/>
                <w:lang w:eastAsia="ar-SA"/>
              </w:rPr>
              <w:t xml:space="preserve">SAN tipo diskinė duomenų saugykla. Turi būti įdiegtos techninės ir programinės priemonės, leidžiančios jungtis, rašyti bei skaityti duomenis iš išorinių darbo stočių duomenų blokų FC ir </w:t>
            </w:r>
            <w:proofErr w:type="spellStart"/>
            <w:r w:rsidRPr="000D0D38">
              <w:rPr>
                <w:rFonts w:ascii="Times New Roman" w:hAnsi="Times New Roman" w:cs="Times New Roman"/>
                <w:sz w:val="24"/>
                <w:szCs w:val="24"/>
                <w:lang w:eastAsia="ar-SA"/>
              </w:rPr>
              <w:t>iSCSI</w:t>
            </w:r>
            <w:proofErr w:type="spellEnd"/>
            <w:r w:rsidRPr="000D0D38">
              <w:rPr>
                <w:rFonts w:ascii="Times New Roman" w:hAnsi="Times New Roman" w:cs="Times New Roman"/>
                <w:sz w:val="24"/>
                <w:szCs w:val="24"/>
                <w:lang w:eastAsia="ar-SA"/>
              </w:rPr>
              <w:t xml:space="preserve"> protokolais. Saugyklos architektūra (ir pateikiamas modelis) turi būti skirtas </w:t>
            </w:r>
            <w:proofErr w:type="spellStart"/>
            <w:r w:rsidRPr="000D0D38">
              <w:rPr>
                <w:rFonts w:ascii="Times New Roman" w:hAnsi="Times New Roman" w:cs="Times New Roman"/>
                <w:sz w:val="24"/>
                <w:szCs w:val="24"/>
                <w:lang w:eastAsia="ar-SA"/>
              </w:rPr>
              <w:t>NVMe</w:t>
            </w:r>
            <w:proofErr w:type="spellEnd"/>
            <w:r w:rsidRPr="000D0D38">
              <w:rPr>
                <w:rFonts w:ascii="Times New Roman" w:hAnsi="Times New Roman" w:cs="Times New Roman"/>
                <w:sz w:val="24"/>
                <w:szCs w:val="24"/>
                <w:lang w:eastAsia="ar-SA"/>
              </w:rPr>
              <w:t xml:space="preserve"> SSD tipo diskams ir sujungimui su tarnybinėmis stotimis turi būti palaikomas </w:t>
            </w:r>
            <w:proofErr w:type="spellStart"/>
            <w:r w:rsidRPr="000D0D38">
              <w:rPr>
                <w:rFonts w:ascii="Times New Roman" w:hAnsi="Times New Roman" w:cs="Times New Roman"/>
                <w:sz w:val="24"/>
                <w:szCs w:val="24"/>
                <w:lang w:eastAsia="ar-SA"/>
              </w:rPr>
              <w:lastRenderedPageBreak/>
              <w:t>NVMe</w:t>
            </w:r>
            <w:proofErr w:type="spellEnd"/>
            <w:r w:rsidRPr="000D0D38">
              <w:rPr>
                <w:rFonts w:ascii="Times New Roman" w:hAnsi="Times New Roman" w:cs="Times New Roman"/>
                <w:sz w:val="24"/>
                <w:szCs w:val="24"/>
                <w:lang w:eastAsia="ar-SA"/>
              </w:rPr>
              <w:t xml:space="preserve"> protokolas ir turi palaikyti abiejų tipų sujungimus - NVME </w:t>
            </w:r>
            <w:proofErr w:type="spellStart"/>
            <w:r w:rsidRPr="000D0D38">
              <w:rPr>
                <w:rFonts w:ascii="Times New Roman" w:hAnsi="Times New Roman" w:cs="Times New Roman"/>
                <w:sz w:val="24"/>
                <w:szCs w:val="24"/>
                <w:lang w:eastAsia="ar-SA"/>
              </w:rPr>
              <w:t>over</w:t>
            </w:r>
            <w:proofErr w:type="spellEnd"/>
            <w:r w:rsidRPr="000D0D38">
              <w:rPr>
                <w:rFonts w:ascii="Times New Roman" w:hAnsi="Times New Roman" w:cs="Times New Roman"/>
                <w:sz w:val="24"/>
                <w:szCs w:val="24"/>
                <w:lang w:eastAsia="ar-SA"/>
              </w:rPr>
              <w:t xml:space="preserve"> TCP bei NVME </w:t>
            </w:r>
            <w:proofErr w:type="spellStart"/>
            <w:r w:rsidRPr="000D0D38">
              <w:rPr>
                <w:rFonts w:ascii="Times New Roman" w:hAnsi="Times New Roman" w:cs="Times New Roman"/>
                <w:sz w:val="24"/>
                <w:szCs w:val="24"/>
                <w:lang w:eastAsia="ar-SA"/>
              </w:rPr>
              <w:t>over</w:t>
            </w:r>
            <w:proofErr w:type="spellEnd"/>
            <w:r w:rsidRPr="000D0D38">
              <w:rPr>
                <w:rFonts w:ascii="Times New Roman" w:hAnsi="Times New Roman" w:cs="Times New Roman"/>
                <w:sz w:val="24"/>
                <w:szCs w:val="24"/>
                <w:lang w:eastAsia="ar-SA"/>
              </w:rPr>
              <w:t xml:space="preserve"> FC.</w:t>
            </w:r>
          </w:p>
        </w:tc>
        <w:tc>
          <w:tcPr>
            <w:tcW w:w="4111" w:type="dxa"/>
            <w:tcBorders>
              <w:top w:val="single" w:sz="4" w:space="0" w:color="auto"/>
              <w:left w:val="single" w:sz="4" w:space="0" w:color="auto"/>
              <w:bottom w:val="single" w:sz="4" w:space="0" w:color="auto"/>
              <w:right w:val="single" w:sz="4" w:space="0" w:color="auto"/>
            </w:tcBorders>
          </w:tcPr>
          <w:p w14:paraId="10E25666" w14:textId="77777777" w:rsidR="008B4112" w:rsidRPr="00DE30D9"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sidRPr="00DE30D9">
              <w:rPr>
                <w:rFonts w:ascii="Times New Roman" w:hAnsi="Times New Roman" w:cs="Times New Roman"/>
                <w:i/>
                <w:iCs/>
                <w:color w:val="7030A0"/>
                <w:sz w:val="24"/>
                <w:szCs w:val="24"/>
              </w:rPr>
              <w:lastRenderedPageBreak/>
              <w:t>Turi būti pateiktas gamintojo oficialus techninis aprašas (</w:t>
            </w:r>
            <w:proofErr w:type="spellStart"/>
            <w:r w:rsidRPr="00DE30D9">
              <w:rPr>
                <w:rFonts w:ascii="Times New Roman" w:hAnsi="Times New Roman" w:cs="Times New Roman"/>
                <w:i/>
                <w:iCs/>
                <w:color w:val="7030A0"/>
                <w:sz w:val="24"/>
                <w:szCs w:val="24"/>
              </w:rPr>
              <w:t>datasheet</w:t>
            </w:r>
            <w:proofErr w:type="spellEnd"/>
            <w:r w:rsidRPr="00DE30D9">
              <w:rPr>
                <w:rFonts w:ascii="Times New Roman" w:hAnsi="Times New Roman" w:cs="Times New Roman"/>
                <w:i/>
                <w:iCs/>
                <w:color w:val="7030A0"/>
                <w:sz w:val="24"/>
                <w:szCs w:val="24"/>
              </w:rPr>
              <w:t xml:space="preserve"> / </w:t>
            </w:r>
            <w:proofErr w:type="spellStart"/>
            <w:r w:rsidRPr="00DE30D9">
              <w:rPr>
                <w:rFonts w:ascii="Times New Roman" w:hAnsi="Times New Roman" w:cs="Times New Roman"/>
                <w:i/>
                <w:iCs/>
                <w:color w:val="7030A0"/>
                <w:sz w:val="24"/>
                <w:szCs w:val="24"/>
              </w:rPr>
              <w:t>product</w:t>
            </w:r>
            <w:proofErr w:type="spellEnd"/>
            <w:r w:rsidRPr="00DE30D9">
              <w:rPr>
                <w:rFonts w:ascii="Times New Roman" w:hAnsi="Times New Roman" w:cs="Times New Roman"/>
                <w:i/>
                <w:iCs/>
                <w:color w:val="7030A0"/>
                <w:sz w:val="24"/>
                <w:szCs w:val="24"/>
              </w:rPr>
              <w:t xml:space="preserve"> </w:t>
            </w:r>
            <w:proofErr w:type="spellStart"/>
            <w:r w:rsidRPr="00DE30D9">
              <w:rPr>
                <w:rFonts w:ascii="Times New Roman" w:hAnsi="Times New Roman" w:cs="Times New Roman"/>
                <w:i/>
                <w:iCs/>
                <w:color w:val="7030A0"/>
                <w:sz w:val="24"/>
                <w:szCs w:val="24"/>
              </w:rPr>
              <w:t>guide</w:t>
            </w:r>
            <w:proofErr w:type="spellEnd"/>
            <w:r w:rsidRPr="00DE30D9">
              <w:rPr>
                <w:rFonts w:ascii="Times New Roman" w:hAnsi="Times New Roman" w:cs="Times New Roman"/>
                <w:i/>
                <w:iCs/>
                <w:color w:val="7030A0"/>
                <w:sz w:val="24"/>
                <w:szCs w:val="24"/>
              </w:rPr>
              <w:t>)  arba tiksli nuoroda į gamintojo puslapį. Įvardinta siūlomo modelio tiksli nuoroda dokumente (puslapio numeris, skyriaus, lentelės, punkto pavadinimas).</w:t>
            </w:r>
          </w:p>
          <w:p w14:paraId="56193F7A"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p>
        </w:tc>
      </w:tr>
      <w:tr w:rsidR="008B4112" w:rsidRPr="000D0D38" w14:paraId="107F57F3" w14:textId="77777777" w:rsidTr="008A3732">
        <w:trPr>
          <w:trHeight w:val="1067"/>
        </w:trPr>
        <w:tc>
          <w:tcPr>
            <w:tcW w:w="426" w:type="dxa"/>
            <w:tcBorders>
              <w:top w:val="single" w:sz="4" w:space="0" w:color="auto"/>
              <w:left w:val="single" w:sz="4" w:space="0" w:color="auto"/>
              <w:bottom w:val="single" w:sz="4" w:space="0" w:color="auto"/>
              <w:right w:val="single" w:sz="4" w:space="0" w:color="auto"/>
            </w:tcBorders>
          </w:tcPr>
          <w:p w14:paraId="51793670"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322A4DA4"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Architektūra</w:t>
            </w:r>
          </w:p>
        </w:tc>
        <w:tc>
          <w:tcPr>
            <w:tcW w:w="4677" w:type="dxa"/>
            <w:tcBorders>
              <w:top w:val="single" w:sz="4" w:space="0" w:color="auto"/>
              <w:left w:val="single" w:sz="4" w:space="0" w:color="auto"/>
              <w:bottom w:val="single" w:sz="4" w:space="0" w:color="auto"/>
              <w:right w:val="single" w:sz="4" w:space="0" w:color="auto"/>
            </w:tcBorders>
          </w:tcPr>
          <w:p w14:paraId="4A69B7D2" w14:textId="76EBCEE6" w:rsidR="005A25C8" w:rsidRPr="005A25C8" w:rsidRDefault="005A25C8" w:rsidP="005A25C8">
            <w:pPr>
              <w:tabs>
                <w:tab w:val="left" w:pos="612"/>
              </w:tabs>
              <w:spacing w:line="240" w:lineRule="exact"/>
              <w:ind w:left="80" w:right="114"/>
              <w:jc w:val="both"/>
              <w:rPr>
                <w:rFonts w:ascii="Times New Roman" w:hAnsi="Times New Roman" w:cs="Times New Roman"/>
                <w:sz w:val="24"/>
                <w:szCs w:val="24"/>
                <w:lang w:val="en-US"/>
              </w:rPr>
            </w:pPr>
            <w:r w:rsidRPr="005A25C8">
              <w:rPr>
                <w:rFonts w:ascii="Times New Roman" w:hAnsi="Times New Roman" w:cs="Times New Roman"/>
                <w:sz w:val="24"/>
                <w:szCs w:val="24"/>
              </w:rPr>
              <w:t>Duomenų saugyklos architektūra turi užtikrinti horizontalų ir (ar) vertikalų plėtimą, aukštą patikimumą (HA), „</w:t>
            </w:r>
            <w:proofErr w:type="spellStart"/>
            <w:r w:rsidRPr="005A25C8">
              <w:rPr>
                <w:rFonts w:ascii="Times New Roman" w:hAnsi="Times New Roman" w:cs="Times New Roman"/>
                <w:sz w:val="24"/>
                <w:szCs w:val="24"/>
              </w:rPr>
              <w:t>no</w:t>
            </w:r>
            <w:proofErr w:type="spellEnd"/>
            <w:r w:rsidRPr="005A25C8">
              <w:rPr>
                <w:rFonts w:ascii="Times New Roman" w:hAnsi="Times New Roman" w:cs="Times New Roman"/>
                <w:sz w:val="24"/>
                <w:szCs w:val="24"/>
              </w:rPr>
              <w:t xml:space="preserve"> </w:t>
            </w:r>
            <w:proofErr w:type="spellStart"/>
            <w:r w:rsidRPr="005A25C8">
              <w:rPr>
                <w:rFonts w:ascii="Times New Roman" w:hAnsi="Times New Roman" w:cs="Times New Roman"/>
                <w:sz w:val="24"/>
                <w:szCs w:val="24"/>
              </w:rPr>
              <w:t>single</w:t>
            </w:r>
            <w:proofErr w:type="spellEnd"/>
            <w:r w:rsidRPr="005A25C8">
              <w:rPr>
                <w:rFonts w:ascii="Times New Roman" w:hAnsi="Times New Roman" w:cs="Times New Roman"/>
                <w:sz w:val="24"/>
                <w:szCs w:val="24"/>
              </w:rPr>
              <w:t xml:space="preserve"> </w:t>
            </w:r>
            <w:proofErr w:type="spellStart"/>
            <w:r w:rsidRPr="005A25C8">
              <w:rPr>
                <w:rFonts w:ascii="Times New Roman" w:hAnsi="Times New Roman" w:cs="Times New Roman"/>
                <w:sz w:val="24"/>
                <w:szCs w:val="24"/>
              </w:rPr>
              <w:t>point</w:t>
            </w:r>
            <w:proofErr w:type="spellEnd"/>
            <w:r w:rsidRPr="005A25C8">
              <w:rPr>
                <w:rFonts w:ascii="Times New Roman" w:hAnsi="Times New Roman" w:cs="Times New Roman"/>
                <w:sz w:val="24"/>
                <w:szCs w:val="24"/>
              </w:rPr>
              <w:t xml:space="preserve"> </w:t>
            </w:r>
            <w:proofErr w:type="spellStart"/>
            <w:r w:rsidRPr="005A25C8">
              <w:rPr>
                <w:rFonts w:ascii="Times New Roman" w:hAnsi="Times New Roman" w:cs="Times New Roman"/>
                <w:sz w:val="24"/>
                <w:szCs w:val="24"/>
              </w:rPr>
              <w:t>of</w:t>
            </w:r>
            <w:proofErr w:type="spellEnd"/>
            <w:r w:rsidRPr="005A25C8">
              <w:rPr>
                <w:rFonts w:ascii="Times New Roman" w:hAnsi="Times New Roman" w:cs="Times New Roman"/>
                <w:sz w:val="24"/>
                <w:szCs w:val="24"/>
              </w:rPr>
              <w:t xml:space="preserve"> </w:t>
            </w:r>
            <w:proofErr w:type="spellStart"/>
            <w:r w:rsidRPr="005A25C8">
              <w:rPr>
                <w:rFonts w:ascii="Times New Roman" w:hAnsi="Times New Roman" w:cs="Times New Roman"/>
                <w:sz w:val="24"/>
                <w:szCs w:val="24"/>
              </w:rPr>
              <w:t>failure</w:t>
            </w:r>
            <w:proofErr w:type="spellEnd"/>
            <w:r w:rsidRPr="005A25C8">
              <w:rPr>
                <w:rFonts w:ascii="Times New Roman" w:hAnsi="Times New Roman" w:cs="Times New Roman"/>
                <w:sz w:val="24"/>
                <w:szCs w:val="24"/>
              </w:rPr>
              <w:t>“ ir galimybę vykdyti atnaujinimus bei plėtrą be sistemos</w:t>
            </w:r>
            <w:r>
              <w:rPr>
                <w:rFonts w:ascii="Times New Roman" w:hAnsi="Times New Roman" w:cs="Times New Roman"/>
                <w:sz w:val="24"/>
                <w:szCs w:val="24"/>
              </w:rPr>
              <w:t xml:space="preserve"> </w:t>
            </w:r>
            <w:r w:rsidRPr="005A25C8">
              <w:rPr>
                <w:rFonts w:ascii="Times New Roman" w:hAnsi="Times New Roman" w:cs="Times New Roman"/>
                <w:sz w:val="24"/>
                <w:szCs w:val="24"/>
              </w:rPr>
              <w:t>darbo sutrikdymo.</w:t>
            </w:r>
          </w:p>
          <w:p w14:paraId="54BDCA34" w14:textId="77777777" w:rsidR="005A25C8" w:rsidRPr="005A25C8" w:rsidRDefault="005A25C8" w:rsidP="005A25C8">
            <w:pPr>
              <w:tabs>
                <w:tab w:val="left" w:pos="612"/>
              </w:tabs>
              <w:spacing w:line="240" w:lineRule="exact"/>
              <w:ind w:left="80" w:right="114"/>
              <w:jc w:val="both"/>
              <w:rPr>
                <w:rFonts w:ascii="Times New Roman" w:hAnsi="Times New Roman" w:cs="Times New Roman"/>
                <w:sz w:val="24"/>
                <w:szCs w:val="24"/>
              </w:rPr>
            </w:pPr>
            <w:r w:rsidRPr="005A25C8">
              <w:rPr>
                <w:rFonts w:ascii="Times New Roman" w:hAnsi="Times New Roman" w:cs="Times New Roman"/>
                <w:sz w:val="24"/>
                <w:szCs w:val="24"/>
              </w:rPr>
              <w:t>Visi siūlomos duomenų saugyklos komponentai turi būti dubliuoti („</w:t>
            </w:r>
            <w:proofErr w:type="spellStart"/>
            <w:r w:rsidRPr="005A25C8">
              <w:rPr>
                <w:rFonts w:ascii="Times New Roman" w:hAnsi="Times New Roman" w:cs="Times New Roman"/>
                <w:sz w:val="24"/>
                <w:szCs w:val="24"/>
              </w:rPr>
              <w:t>no</w:t>
            </w:r>
            <w:proofErr w:type="spellEnd"/>
            <w:r w:rsidRPr="005A25C8">
              <w:rPr>
                <w:rFonts w:ascii="Times New Roman" w:hAnsi="Times New Roman" w:cs="Times New Roman"/>
                <w:sz w:val="24"/>
                <w:szCs w:val="24"/>
              </w:rPr>
              <w:t xml:space="preserve"> </w:t>
            </w:r>
            <w:proofErr w:type="spellStart"/>
            <w:r w:rsidRPr="005A25C8">
              <w:rPr>
                <w:rFonts w:ascii="Times New Roman" w:hAnsi="Times New Roman" w:cs="Times New Roman"/>
                <w:sz w:val="24"/>
                <w:szCs w:val="24"/>
              </w:rPr>
              <w:t>single</w:t>
            </w:r>
            <w:proofErr w:type="spellEnd"/>
            <w:r w:rsidRPr="005A25C8">
              <w:rPr>
                <w:rFonts w:ascii="Times New Roman" w:hAnsi="Times New Roman" w:cs="Times New Roman"/>
                <w:sz w:val="24"/>
                <w:szCs w:val="24"/>
              </w:rPr>
              <w:t xml:space="preserve"> </w:t>
            </w:r>
            <w:proofErr w:type="spellStart"/>
            <w:r w:rsidRPr="005A25C8">
              <w:rPr>
                <w:rFonts w:ascii="Times New Roman" w:hAnsi="Times New Roman" w:cs="Times New Roman"/>
                <w:sz w:val="24"/>
                <w:szCs w:val="24"/>
              </w:rPr>
              <w:t>point</w:t>
            </w:r>
            <w:proofErr w:type="spellEnd"/>
            <w:r w:rsidRPr="005A25C8">
              <w:rPr>
                <w:rFonts w:ascii="Times New Roman" w:hAnsi="Times New Roman" w:cs="Times New Roman"/>
                <w:sz w:val="24"/>
                <w:szCs w:val="24"/>
              </w:rPr>
              <w:t xml:space="preserve"> </w:t>
            </w:r>
            <w:proofErr w:type="spellStart"/>
            <w:r w:rsidRPr="005A25C8">
              <w:rPr>
                <w:rFonts w:ascii="Times New Roman" w:hAnsi="Times New Roman" w:cs="Times New Roman"/>
                <w:sz w:val="24"/>
                <w:szCs w:val="24"/>
              </w:rPr>
              <w:t>of</w:t>
            </w:r>
            <w:proofErr w:type="spellEnd"/>
            <w:r w:rsidRPr="005A25C8">
              <w:rPr>
                <w:rFonts w:ascii="Times New Roman" w:hAnsi="Times New Roman" w:cs="Times New Roman"/>
                <w:sz w:val="24"/>
                <w:szCs w:val="24"/>
              </w:rPr>
              <w:t xml:space="preserve"> </w:t>
            </w:r>
            <w:proofErr w:type="spellStart"/>
            <w:r w:rsidRPr="005A25C8">
              <w:rPr>
                <w:rFonts w:ascii="Times New Roman" w:hAnsi="Times New Roman" w:cs="Times New Roman"/>
                <w:sz w:val="24"/>
                <w:szCs w:val="24"/>
              </w:rPr>
              <w:t>failure</w:t>
            </w:r>
            <w:proofErr w:type="spellEnd"/>
            <w:r w:rsidRPr="005A25C8">
              <w:rPr>
                <w:rFonts w:ascii="Times New Roman" w:hAnsi="Times New Roman" w:cs="Times New Roman"/>
                <w:sz w:val="24"/>
                <w:szCs w:val="24"/>
              </w:rPr>
              <w:t>“), įskaitant valdiklius, maitinimo šaltinius, ventiliatorius.</w:t>
            </w:r>
          </w:p>
          <w:p w14:paraId="100321B5" w14:textId="77777777" w:rsidR="005A25C8" w:rsidRPr="005A25C8" w:rsidRDefault="005A25C8" w:rsidP="005A25C8">
            <w:pPr>
              <w:tabs>
                <w:tab w:val="left" w:pos="612"/>
              </w:tabs>
              <w:spacing w:line="240" w:lineRule="exact"/>
              <w:ind w:left="80" w:right="114"/>
              <w:jc w:val="both"/>
              <w:rPr>
                <w:rFonts w:ascii="Times New Roman" w:hAnsi="Times New Roman" w:cs="Times New Roman"/>
                <w:sz w:val="24"/>
                <w:szCs w:val="24"/>
              </w:rPr>
            </w:pPr>
            <w:r w:rsidRPr="005A25C8">
              <w:rPr>
                <w:rFonts w:ascii="Times New Roman" w:hAnsi="Times New Roman" w:cs="Times New Roman"/>
                <w:sz w:val="24"/>
                <w:szCs w:val="24"/>
              </w:rPr>
              <w:t>Turi būti galimybė kurti virtualias saugyklas priklausomai nuo vartotojų poreikio.</w:t>
            </w:r>
          </w:p>
          <w:p w14:paraId="6330D70C" w14:textId="77777777" w:rsidR="005A25C8" w:rsidRPr="005A25C8" w:rsidRDefault="005A25C8" w:rsidP="005A25C8">
            <w:pPr>
              <w:tabs>
                <w:tab w:val="left" w:pos="612"/>
              </w:tabs>
              <w:spacing w:line="240" w:lineRule="exact"/>
              <w:ind w:left="80" w:right="114"/>
              <w:jc w:val="both"/>
              <w:rPr>
                <w:rFonts w:ascii="Times New Roman" w:hAnsi="Times New Roman" w:cs="Times New Roman"/>
                <w:sz w:val="24"/>
                <w:szCs w:val="24"/>
              </w:rPr>
            </w:pPr>
            <w:r w:rsidRPr="005A25C8">
              <w:rPr>
                <w:rFonts w:ascii="Times New Roman" w:hAnsi="Times New Roman" w:cs="Times New Roman"/>
                <w:sz w:val="24"/>
                <w:szCs w:val="24"/>
              </w:rPr>
              <w:t>Turi būti galimybė nestabdant saugyklos darbo plėsti vartotojui prieinamą talpą, plečiant diskinę talpą.</w:t>
            </w:r>
          </w:p>
          <w:p w14:paraId="63B6CD56" w14:textId="77777777" w:rsidR="005A25C8" w:rsidRPr="005A25C8" w:rsidRDefault="005A25C8" w:rsidP="005A25C8">
            <w:pPr>
              <w:tabs>
                <w:tab w:val="left" w:pos="612"/>
              </w:tabs>
              <w:spacing w:line="240" w:lineRule="exact"/>
              <w:ind w:left="80" w:right="114"/>
              <w:jc w:val="both"/>
              <w:rPr>
                <w:rFonts w:ascii="Times New Roman" w:hAnsi="Times New Roman" w:cs="Times New Roman"/>
                <w:sz w:val="24"/>
                <w:szCs w:val="24"/>
              </w:rPr>
            </w:pPr>
            <w:r w:rsidRPr="005A25C8">
              <w:rPr>
                <w:rFonts w:ascii="Times New Roman" w:hAnsi="Times New Roman" w:cs="Times New Roman"/>
                <w:sz w:val="24"/>
                <w:szCs w:val="24"/>
              </w:rPr>
              <w:t>Duomenų saugyklos architektūra turi užtikrinti nepertraukiamą duomenų saugyklos darbą, valdiklių ir</w:t>
            </w:r>
          </w:p>
          <w:p w14:paraId="76F03E3F" w14:textId="77777777" w:rsidR="005A25C8" w:rsidRPr="005A25C8" w:rsidRDefault="005A25C8" w:rsidP="005A25C8">
            <w:pPr>
              <w:tabs>
                <w:tab w:val="left" w:pos="612"/>
              </w:tabs>
              <w:spacing w:line="240" w:lineRule="exact"/>
              <w:ind w:left="80" w:right="114"/>
              <w:jc w:val="both"/>
              <w:rPr>
                <w:rFonts w:ascii="Times New Roman" w:hAnsi="Times New Roman" w:cs="Times New Roman"/>
                <w:sz w:val="24"/>
                <w:szCs w:val="24"/>
              </w:rPr>
            </w:pPr>
            <w:r w:rsidRPr="005A25C8">
              <w:rPr>
                <w:rFonts w:ascii="Times New Roman" w:hAnsi="Times New Roman" w:cs="Times New Roman"/>
                <w:sz w:val="24"/>
                <w:szCs w:val="24"/>
              </w:rPr>
              <w:t>SSD diskų vidinės programinės įrangos atnaujinimo metu („</w:t>
            </w:r>
            <w:proofErr w:type="spellStart"/>
            <w:r w:rsidRPr="005A25C8">
              <w:rPr>
                <w:rFonts w:ascii="Times New Roman" w:hAnsi="Times New Roman" w:cs="Times New Roman"/>
                <w:sz w:val="24"/>
                <w:szCs w:val="24"/>
              </w:rPr>
              <w:t>non-disruptive</w:t>
            </w:r>
            <w:proofErr w:type="spellEnd"/>
            <w:r w:rsidRPr="005A25C8">
              <w:rPr>
                <w:rFonts w:ascii="Times New Roman" w:hAnsi="Times New Roman" w:cs="Times New Roman"/>
                <w:sz w:val="24"/>
                <w:szCs w:val="24"/>
              </w:rPr>
              <w:t xml:space="preserve"> </w:t>
            </w:r>
            <w:proofErr w:type="spellStart"/>
            <w:r w:rsidRPr="005A25C8">
              <w:rPr>
                <w:rFonts w:ascii="Times New Roman" w:hAnsi="Times New Roman" w:cs="Times New Roman"/>
                <w:sz w:val="24"/>
                <w:szCs w:val="24"/>
              </w:rPr>
              <w:t>online</w:t>
            </w:r>
            <w:proofErr w:type="spellEnd"/>
            <w:r w:rsidRPr="005A25C8">
              <w:rPr>
                <w:rFonts w:ascii="Times New Roman" w:hAnsi="Times New Roman" w:cs="Times New Roman"/>
                <w:sz w:val="24"/>
                <w:szCs w:val="24"/>
              </w:rPr>
              <w:t xml:space="preserve"> </w:t>
            </w:r>
            <w:proofErr w:type="spellStart"/>
            <w:r w:rsidRPr="005A25C8">
              <w:rPr>
                <w:rFonts w:ascii="Times New Roman" w:hAnsi="Times New Roman" w:cs="Times New Roman"/>
                <w:sz w:val="24"/>
                <w:szCs w:val="24"/>
              </w:rPr>
              <w:t>firmware</w:t>
            </w:r>
            <w:proofErr w:type="spellEnd"/>
            <w:r w:rsidRPr="005A25C8">
              <w:rPr>
                <w:rFonts w:ascii="Times New Roman" w:hAnsi="Times New Roman" w:cs="Times New Roman"/>
                <w:sz w:val="24"/>
                <w:szCs w:val="24"/>
              </w:rPr>
              <w:t xml:space="preserve"> </w:t>
            </w:r>
            <w:proofErr w:type="spellStart"/>
            <w:r w:rsidRPr="005A25C8">
              <w:rPr>
                <w:rFonts w:ascii="Times New Roman" w:hAnsi="Times New Roman" w:cs="Times New Roman"/>
                <w:sz w:val="24"/>
                <w:szCs w:val="24"/>
              </w:rPr>
              <w:t>upgrade</w:t>
            </w:r>
            <w:proofErr w:type="spellEnd"/>
            <w:r w:rsidRPr="005A25C8">
              <w:rPr>
                <w:rFonts w:ascii="Times New Roman" w:hAnsi="Times New Roman" w:cs="Times New Roman"/>
                <w:sz w:val="24"/>
                <w:szCs w:val="24"/>
              </w:rPr>
              <w:t>“).</w:t>
            </w:r>
          </w:p>
          <w:p w14:paraId="7990E733" w14:textId="77777777" w:rsidR="005A25C8" w:rsidRPr="005A25C8" w:rsidRDefault="005A25C8" w:rsidP="005A25C8">
            <w:pPr>
              <w:tabs>
                <w:tab w:val="left" w:pos="612"/>
              </w:tabs>
              <w:spacing w:line="240" w:lineRule="exact"/>
              <w:ind w:left="80" w:right="114"/>
              <w:jc w:val="both"/>
              <w:rPr>
                <w:rFonts w:ascii="Times New Roman" w:hAnsi="Times New Roman" w:cs="Times New Roman"/>
                <w:sz w:val="24"/>
                <w:szCs w:val="24"/>
              </w:rPr>
            </w:pPr>
            <w:r w:rsidRPr="005A25C8">
              <w:rPr>
                <w:rFonts w:ascii="Times New Roman" w:hAnsi="Times New Roman" w:cs="Times New Roman"/>
                <w:sz w:val="24"/>
                <w:szCs w:val="24"/>
              </w:rPr>
              <w:t>Duomenų saugyklos architektūra turi užtikrinti, kad gedimo atveju visi duomenys būtų pasiekiami per</w:t>
            </w:r>
          </w:p>
          <w:p w14:paraId="47029A85" w14:textId="77777777" w:rsidR="005A25C8" w:rsidRPr="005A25C8" w:rsidRDefault="005A25C8" w:rsidP="005A25C8">
            <w:pPr>
              <w:tabs>
                <w:tab w:val="left" w:pos="612"/>
              </w:tabs>
              <w:spacing w:line="240" w:lineRule="exact"/>
              <w:ind w:left="80" w:right="114"/>
              <w:jc w:val="both"/>
              <w:rPr>
                <w:rFonts w:ascii="Times New Roman" w:hAnsi="Times New Roman" w:cs="Times New Roman"/>
                <w:sz w:val="24"/>
                <w:szCs w:val="24"/>
              </w:rPr>
            </w:pPr>
            <w:r w:rsidRPr="005A25C8">
              <w:rPr>
                <w:rFonts w:ascii="Times New Roman" w:hAnsi="Times New Roman" w:cs="Times New Roman"/>
                <w:sz w:val="24"/>
                <w:szCs w:val="24"/>
              </w:rPr>
              <w:t>likusius veikiančius valdiklius, automatiškai perskirstant I/O apkrovą.</w:t>
            </w:r>
          </w:p>
          <w:p w14:paraId="7686929C" w14:textId="67F99685" w:rsidR="008B4112" w:rsidRPr="000D0D38" w:rsidRDefault="005A25C8" w:rsidP="005A25C8">
            <w:pPr>
              <w:tabs>
                <w:tab w:val="left" w:pos="612"/>
              </w:tabs>
              <w:spacing w:line="240" w:lineRule="exact"/>
              <w:ind w:left="80" w:right="114"/>
              <w:jc w:val="both"/>
              <w:rPr>
                <w:rFonts w:ascii="Times New Roman" w:hAnsi="Times New Roman" w:cs="Times New Roman"/>
                <w:sz w:val="24"/>
                <w:szCs w:val="24"/>
              </w:rPr>
            </w:pPr>
            <w:r w:rsidRPr="005A25C8">
              <w:rPr>
                <w:rFonts w:ascii="Times New Roman" w:hAnsi="Times New Roman" w:cs="Times New Roman"/>
                <w:sz w:val="24"/>
                <w:szCs w:val="24"/>
              </w:rPr>
              <w:t>Duomenų saugykla turi užtikrinti optimalų I/O apkrovos paskirstymą tarp diskų ir valdiklių.</w:t>
            </w:r>
          </w:p>
        </w:tc>
        <w:tc>
          <w:tcPr>
            <w:tcW w:w="4111" w:type="dxa"/>
            <w:tcBorders>
              <w:top w:val="single" w:sz="4" w:space="0" w:color="auto"/>
              <w:left w:val="single" w:sz="4" w:space="0" w:color="auto"/>
              <w:bottom w:val="single" w:sz="4" w:space="0" w:color="auto"/>
              <w:right w:val="single" w:sz="4" w:space="0" w:color="auto"/>
            </w:tcBorders>
          </w:tcPr>
          <w:p w14:paraId="23B36076" w14:textId="77777777" w:rsidR="008B4112" w:rsidRPr="00DE30D9"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sidRPr="00DE30D9">
              <w:rPr>
                <w:rFonts w:ascii="Times New Roman" w:hAnsi="Times New Roman" w:cs="Times New Roman"/>
                <w:i/>
                <w:iCs/>
                <w:color w:val="7030A0"/>
                <w:sz w:val="24"/>
                <w:szCs w:val="24"/>
              </w:rPr>
              <w:t>Turi būti pateiktas gamintojo oficialus techninis aprašas (</w:t>
            </w:r>
            <w:proofErr w:type="spellStart"/>
            <w:r w:rsidRPr="00DE30D9">
              <w:rPr>
                <w:rFonts w:ascii="Times New Roman" w:hAnsi="Times New Roman" w:cs="Times New Roman"/>
                <w:i/>
                <w:iCs/>
                <w:color w:val="7030A0"/>
                <w:sz w:val="24"/>
                <w:szCs w:val="24"/>
              </w:rPr>
              <w:t>datasheet</w:t>
            </w:r>
            <w:proofErr w:type="spellEnd"/>
            <w:r w:rsidRPr="00DE30D9">
              <w:rPr>
                <w:rFonts w:ascii="Times New Roman" w:hAnsi="Times New Roman" w:cs="Times New Roman"/>
                <w:i/>
                <w:iCs/>
                <w:color w:val="7030A0"/>
                <w:sz w:val="24"/>
                <w:szCs w:val="24"/>
              </w:rPr>
              <w:t xml:space="preserve"> / </w:t>
            </w:r>
            <w:proofErr w:type="spellStart"/>
            <w:r w:rsidRPr="00DE30D9">
              <w:rPr>
                <w:rFonts w:ascii="Times New Roman" w:hAnsi="Times New Roman" w:cs="Times New Roman"/>
                <w:i/>
                <w:iCs/>
                <w:color w:val="7030A0"/>
                <w:sz w:val="24"/>
                <w:szCs w:val="24"/>
              </w:rPr>
              <w:t>product</w:t>
            </w:r>
            <w:proofErr w:type="spellEnd"/>
            <w:r w:rsidRPr="00DE30D9">
              <w:rPr>
                <w:rFonts w:ascii="Times New Roman" w:hAnsi="Times New Roman" w:cs="Times New Roman"/>
                <w:i/>
                <w:iCs/>
                <w:color w:val="7030A0"/>
                <w:sz w:val="24"/>
                <w:szCs w:val="24"/>
              </w:rPr>
              <w:t xml:space="preserve"> </w:t>
            </w:r>
            <w:proofErr w:type="spellStart"/>
            <w:r w:rsidRPr="00DE30D9">
              <w:rPr>
                <w:rFonts w:ascii="Times New Roman" w:hAnsi="Times New Roman" w:cs="Times New Roman"/>
                <w:i/>
                <w:iCs/>
                <w:color w:val="7030A0"/>
                <w:sz w:val="24"/>
                <w:szCs w:val="24"/>
              </w:rPr>
              <w:t>guide</w:t>
            </w:r>
            <w:proofErr w:type="spellEnd"/>
            <w:r w:rsidRPr="00DE30D9">
              <w:rPr>
                <w:rFonts w:ascii="Times New Roman" w:hAnsi="Times New Roman" w:cs="Times New Roman"/>
                <w:i/>
                <w:iCs/>
                <w:color w:val="7030A0"/>
                <w:sz w:val="24"/>
                <w:szCs w:val="24"/>
              </w:rPr>
              <w:t>) arba tiksli nuoroda į gamintojo puslapį. Įvardinta siūlomo modelio tiksli nuoroda dokumente (puslapio numeris, skyriaus, lentelės, punkto pavadinimas).</w:t>
            </w:r>
          </w:p>
          <w:p w14:paraId="33885706"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p>
        </w:tc>
      </w:tr>
      <w:tr w:rsidR="008B4112" w:rsidRPr="000D0D38" w14:paraId="13B3754E" w14:textId="77777777" w:rsidTr="008A3732">
        <w:trPr>
          <w:trHeight w:val="641"/>
        </w:trPr>
        <w:tc>
          <w:tcPr>
            <w:tcW w:w="426" w:type="dxa"/>
            <w:tcBorders>
              <w:top w:val="single" w:sz="4" w:space="0" w:color="auto"/>
              <w:left w:val="single" w:sz="4" w:space="0" w:color="auto"/>
              <w:bottom w:val="single" w:sz="4" w:space="0" w:color="auto"/>
              <w:right w:val="single" w:sz="4" w:space="0" w:color="auto"/>
            </w:tcBorders>
          </w:tcPr>
          <w:p w14:paraId="005DC5CB"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 xml:space="preserve">4. </w:t>
            </w:r>
          </w:p>
        </w:tc>
        <w:tc>
          <w:tcPr>
            <w:tcW w:w="1701" w:type="dxa"/>
            <w:tcBorders>
              <w:top w:val="single" w:sz="4" w:space="0" w:color="auto"/>
              <w:left w:val="single" w:sz="4" w:space="0" w:color="auto"/>
              <w:bottom w:val="single" w:sz="4" w:space="0" w:color="auto"/>
              <w:right w:val="single" w:sz="4" w:space="0" w:color="auto"/>
            </w:tcBorders>
          </w:tcPr>
          <w:p w14:paraId="2879BF49"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Naudinga talpa, RAID apsaugos lygis, atsarginė erdvė, diskų tipas, kiekis ir plečiamumas</w:t>
            </w:r>
          </w:p>
        </w:tc>
        <w:tc>
          <w:tcPr>
            <w:tcW w:w="4677" w:type="dxa"/>
            <w:tcBorders>
              <w:top w:val="single" w:sz="4" w:space="0" w:color="auto"/>
              <w:left w:val="single" w:sz="4" w:space="0" w:color="auto"/>
              <w:bottom w:val="single" w:sz="4" w:space="0" w:color="auto"/>
              <w:right w:val="single" w:sz="4" w:space="0" w:color="auto"/>
            </w:tcBorders>
          </w:tcPr>
          <w:p w14:paraId="2218048F" w14:textId="77777777" w:rsidR="001558C9" w:rsidRPr="001558C9" w:rsidRDefault="001558C9" w:rsidP="001558C9">
            <w:pPr>
              <w:tabs>
                <w:tab w:val="left" w:pos="612"/>
              </w:tabs>
              <w:spacing w:line="240" w:lineRule="exact"/>
              <w:ind w:left="80" w:right="114"/>
              <w:jc w:val="both"/>
              <w:rPr>
                <w:rFonts w:ascii="Times New Roman" w:hAnsi="Times New Roman" w:cs="Times New Roman"/>
                <w:sz w:val="24"/>
                <w:szCs w:val="24"/>
                <w:lang w:eastAsia="ar-SA"/>
              </w:rPr>
            </w:pPr>
            <w:r w:rsidRPr="001558C9">
              <w:rPr>
                <w:rFonts w:ascii="Times New Roman" w:hAnsi="Times New Roman" w:cs="Times New Roman"/>
                <w:sz w:val="24"/>
                <w:szCs w:val="24"/>
                <w:lang w:eastAsia="ar-SA"/>
              </w:rPr>
              <w:t xml:space="preserve">Duomenų saugykla turi turėti ne mažesnę kaip 120 TB bendrą („RAW“) </w:t>
            </w:r>
            <w:proofErr w:type="spellStart"/>
            <w:r w:rsidRPr="001558C9">
              <w:rPr>
                <w:rFonts w:ascii="Times New Roman" w:hAnsi="Times New Roman" w:cs="Times New Roman"/>
                <w:sz w:val="24"/>
                <w:szCs w:val="24"/>
                <w:lang w:eastAsia="ar-SA"/>
              </w:rPr>
              <w:t>NVMe</w:t>
            </w:r>
            <w:proofErr w:type="spellEnd"/>
            <w:r w:rsidRPr="001558C9">
              <w:rPr>
                <w:rFonts w:ascii="Times New Roman" w:hAnsi="Times New Roman" w:cs="Times New Roman"/>
                <w:sz w:val="24"/>
                <w:szCs w:val="24"/>
                <w:lang w:eastAsia="ar-SA"/>
              </w:rPr>
              <w:t xml:space="preserve"> SSD talpą, nevertinant RAID, bei duomenų efektyvinimo technologijų.</w:t>
            </w:r>
          </w:p>
          <w:p w14:paraId="0E7396ED" w14:textId="77777777" w:rsidR="001558C9" w:rsidRPr="001558C9" w:rsidRDefault="001558C9" w:rsidP="001558C9">
            <w:pPr>
              <w:tabs>
                <w:tab w:val="left" w:pos="612"/>
              </w:tabs>
              <w:spacing w:line="240" w:lineRule="exact"/>
              <w:ind w:left="80" w:right="114"/>
              <w:jc w:val="both"/>
              <w:rPr>
                <w:rFonts w:ascii="Times New Roman" w:hAnsi="Times New Roman" w:cs="Times New Roman"/>
                <w:sz w:val="24"/>
                <w:szCs w:val="24"/>
                <w:lang w:eastAsia="ar-SA"/>
              </w:rPr>
            </w:pPr>
            <w:r w:rsidRPr="001558C9">
              <w:rPr>
                <w:rFonts w:ascii="Times New Roman" w:hAnsi="Times New Roman" w:cs="Times New Roman"/>
                <w:sz w:val="24"/>
                <w:szCs w:val="24"/>
                <w:lang w:eastAsia="ar-SA"/>
              </w:rPr>
              <w:t>Siekiant užtikrinti didesnį patikimumą, turi palaikyti RAID6 ar ne blogesnio patikimumo algoritmą. Turi būti rezervuotas „</w:t>
            </w:r>
            <w:proofErr w:type="spellStart"/>
            <w:r w:rsidRPr="001558C9">
              <w:rPr>
                <w:rFonts w:ascii="Times New Roman" w:hAnsi="Times New Roman" w:cs="Times New Roman"/>
                <w:sz w:val="24"/>
                <w:szCs w:val="24"/>
                <w:lang w:eastAsia="ar-SA"/>
              </w:rPr>
              <w:t>hot</w:t>
            </w:r>
            <w:proofErr w:type="spellEnd"/>
            <w:r w:rsidRPr="001558C9">
              <w:rPr>
                <w:rFonts w:ascii="Times New Roman" w:hAnsi="Times New Roman" w:cs="Times New Roman"/>
                <w:sz w:val="24"/>
                <w:szCs w:val="24"/>
                <w:lang w:eastAsia="ar-SA"/>
              </w:rPr>
              <w:t xml:space="preserve"> spare“ atsarginis diskas, arba virtuali atsarginė erdvė, kuris/kuri būtų automatiškai prijungtas/a sugedus veikiantiems diskams.</w:t>
            </w:r>
          </w:p>
          <w:p w14:paraId="0371C5B0" w14:textId="77777777" w:rsidR="001558C9" w:rsidRPr="001558C9" w:rsidRDefault="001558C9" w:rsidP="001558C9">
            <w:pPr>
              <w:tabs>
                <w:tab w:val="left" w:pos="612"/>
              </w:tabs>
              <w:spacing w:line="240" w:lineRule="exact"/>
              <w:ind w:left="80" w:right="114"/>
              <w:jc w:val="both"/>
              <w:rPr>
                <w:rFonts w:ascii="Times New Roman" w:hAnsi="Times New Roman" w:cs="Times New Roman"/>
                <w:sz w:val="24"/>
                <w:szCs w:val="24"/>
                <w:lang w:eastAsia="ar-SA"/>
              </w:rPr>
            </w:pPr>
            <w:r w:rsidRPr="001558C9">
              <w:rPr>
                <w:rFonts w:ascii="Times New Roman" w:hAnsi="Times New Roman" w:cs="Times New Roman"/>
                <w:sz w:val="24"/>
                <w:szCs w:val="24"/>
                <w:lang w:eastAsia="ar-SA"/>
              </w:rPr>
              <w:t xml:space="preserve">Siūlomi SSD diskai turi šifruoti duomenis („SED“), jei šifravimui reikalingos licencijos, jos turi būti pateiktos. </w:t>
            </w:r>
          </w:p>
          <w:p w14:paraId="064CA06A" w14:textId="3EB99E45" w:rsidR="008B4112" w:rsidRPr="000D0D38" w:rsidRDefault="001558C9" w:rsidP="001558C9">
            <w:pPr>
              <w:tabs>
                <w:tab w:val="left" w:pos="612"/>
              </w:tabs>
              <w:spacing w:line="240" w:lineRule="exact"/>
              <w:ind w:left="80" w:right="114"/>
              <w:jc w:val="both"/>
              <w:rPr>
                <w:rFonts w:ascii="Times New Roman" w:hAnsi="Times New Roman" w:cs="Times New Roman"/>
                <w:sz w:val="24"/>
                <w:szCs w:val="24"/>
                <w:lang w:eastAsia="ar-SA"/>
              </w:rPr>
            </w:pPr>
            <w:r w:rsidRPr="001558C9">
              <w:rPr>
                <w:rFonts w:ascii="Times New Roman" w:hAnsi="Times New Roman" w:cs="Times New Roman"/>
                <w:sz w:val="24"/>
                <w:szCs w:val="24"/>
                <w:lang w:eastAsia="ar-SA"/>
              </w:rPr>
              <w:t xml:space="preserve">Turi būti pateikta gamintojo patvirtintas dokumentas, kuriame būtų nurodoma saugyklos naudinga talpa nevertinant duomenų išdubliavimo, suspaudimo, </w:t>
            </w:r>
            <w:proofErr w:type="spellStart"/>
            <w:r w:rsidRPr="001558C9">
              <w:rPr>
                <w:rFonts w:ascii="Times New Roman" w:hAnsi="Times New Roman" w:cs="Times New Roman"/>
                <w:sz w:val="24"/>
                <w:szCs w:val="24"/>
                <w:lang w:eastAsia="ar-SA"/>
              </w:rPr>
              <w:t>thin</w:t>
            </w:r>
            <w:proofErr w:type="spellEnd"/>
            <w:r w:rsidRPr="001558C9">
              <w:rPr>
                <w:rFonts w:ascii="Times New Roman" w:hAnsi="Times New Roman" w:cs="Times New Roman"/>
                <w:sz w:val="24"/>
                <w:szCs w:val="24"/>
                <w:lang w:eastAsia="ar-SA"/>
              </w:rPr>
              <w:t xml:space="preserve"> </w:t>
            </w:r>
            <w:proofErr w:type="spellStart"/>
            <w:r w:rsidRPr="001558C9">
              <w:rPr>
                <w:rFonts w:ascii="Times New Roman" w:hAnsi="Times New Roman" w:cs="Times New Roman"/>
                <w:sz w:val="24"/>
                <w:szCs w:val="24"/>
                <w:lang w:eastAsia="ar-SA"/>
              </w:rPr>
              <w:t>provisioning</w:t>
            </w:r>
            <w:proofErr w:type="spellEnd"/>
            <w:r w:rsidRPr="001558C9">
              <w:rPr>
                <w:rFonts w:ascii="Times New Roman" w:hAnsi="Times New Roman" w:cs="Times New Roman"/>
                <w:sz w:val="24"/>
                <w:szCs w:val="24"/>
                <w:lang w:eastAsia="ar-SA"/>
              </w:rPr>
              <w:t xml:space="preserve"> ir kt. duomenų sumažinimo („data </w:t>
            </w:r>
            <w:proofErr w:type="spellStart"/>
            <w:r w:rsidRPr="001558C9">
              <w:rPr>
                <w:rFonts w:ascii="Times New Roman" w:hAnsi="Times New Roman" w:cs="Times New Roman"/>
                <w:sz w:val="24"/>
                <w:szCs w:val="24"/>
                <w:lang w:eastAsia="ar-SA"/>
              </w:rPr>
              <w:t>reduction</w:t>
            </w:r>
            <w:proofErr w:type="spellEnd"/>
            <w:r w:rsidRPr="001558C9">
              <w:rPr>
                <w:rFonts w:ascii="Times New Roman" w:hAnsi="Times New Roman" w:cs="Times New Roman"/>
                <w:sz w:val="24"/>
                <w:szCs w:val="24"/>
                <w:lang w:eastAsia="ar-SA"/>
              </w:rPr>
              <w:t>“) technologijų.</w:t>
            </w:r>
          </w:p>
        </w:tc>
        <w:tc>
          <w:tcPr>
            <w:tcW w:w="4111" w:type="dxa"/>
            <w:tcBorders>
              <w:top w:val="single" w:sz="4" w:space="0" w:color="auto"/>
              <w:left w:val="single" w:sz="4" w:space="0" w:color="auto"/>
              <w:bottom w:val="single" w:sz="4" w:space="0" w:color="auto"/>
              <w:right w:val="single" w:sz="4" w:space="0" w:color="auto"/>
            </w:tcBorders>
          </w:tcPr>
          <w:p w14:paraId="44B2A4E6" w14:textId="42043D6E" w:rsidR="008B4112" w:rsidRDefault="00066017" w:rsidP="00EB1193">
            <w:pPr>
              <w:tabs>
                <w:tab w:val="left" w:pos="612"/>
              </w:tabs>
              <w:spacing w:line="240" w:lineRule="exact"/>
              <w:ind w:left="80" w:right="114"/>
              <w:jc w:val="both"/>
              <w:rPr>
                <w:rFonts w:ascii="Times New Roman" w:hAnsi="Times New Roman" w:cs="Times New Roman"/>
                <w:i/>
                <w:iCs/>
                <w:color w:val="7030A0"/>
                <w:sz w:val="24"/>
                <w:szCs w:val="24"/>
              </w:rPr>
            </w:pPr>
            <w:r w:rsidRPr="00066017">
              <w:rPr>
                <w:rFonts w:ascii="Times New Roman" w:hAnsi="Times New Roman" w:cs="Times New Roman"/>
                <w:i/>
                <w:iCs/>
                <w:color w:val="7030A0"/>
                <w:sz w:val="24"/>
                <w:szCs w:val="24"/>
              </w:rPr>
              <w:t>T</w:t>
            </w:r>
            <w:r w:rsidR="008B4112" w:rsidRPr="00066017">
              <w:rPr>
                <w:rFonts w:ascii="Times New Roman" w:hAnsi="Times New Roman" w:cs="Times New Roman"/>
                <w:i/>
                <w:iCs/>
                <w:color w:val="7030A0"/>
                <w:sz w:val="24"/>
                <w:szCs w:val="24"/>
              </w:rPr>
              <w:t>uri būti pateikti:</w:t>
            </w:r>
          </w:p>
          <w:p w14:paraId="146CF3B5" w14:textId="77777777" w:rsidR="008B4112"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Pr>
                <w:rFonts w:ascii="Times New Roman" w:hAnsi="Times New Roman" w:cs="Times New Roman"/>
                <w:i/>
                <w:iCs/>
                <w:color w:val="7030A0"/>
                <w:sz w:val="24"/>
                <w:szCs w:val="24"/>
              </w:rPr>
              <w:t xml:space="preserve">1) </w:t>
            </w:r>
            <w:r w:rsidRPr="00414B43">
              <w:rPr>
                <w:rFonts w:ascii="Times New Roman" w:hAnsi="Times New Roman" w:cs="Times New Roman"/>
                <w:i/>
                <w:iCs/>
                <w:color w:val="7030A0"/>
                <w:sz w:val="24"/>
                <w:szCs w:val="24"/>
              </w:rPr>
              <w:t xml:space="preserve"> gamintojo oficialus techninis aprašas (</w:t>
            </w:r>
            <w:proofErr w:type="spellStart"/>
            <w:r w:rsidRPr="00414B43">
              <w:rPr>
                <w:rFonts w:ascii="Times New Roman" w:hAnsi="Times New Roman" w:cs="Times New Roman"/>
                <w:i/>
                <w:iCs/>
                <w:color w:val="7030A0"/>
                <w:sz w:val="24"/>
                <w:szCs w:val="24"/>
              </w:rPr>
              <w:t>datasheet</w:t>
            </w:r>
            <w:proofErr w:type="spellEnd"/>
            <w:r w:rsidRPr="00414B43">
              <w:rPr>
                <w:rFonts w:ascii="Times New Roman" w:hAnsi="Times New Roman" w:cs="Times New Roman"/>
                <w:i/>
                <w:iCs/>
                <w:color w:val="7030A0"/>
                <w:sz w:val="24"/>
                <w:szCs w:val="24"/>
              </w:rPr>
              <w:t xml:space="preserve"> / </w:t>
            </w:r>
            <w:proofErr w:type="spellStart"/>
            <w:r w:rsidRPr="00414B43">
              <w:rPr>
                <w:rFonts w:ascii="Times New Roman" w:hAnsi="Times New Roman" w:cs="Times New Roman"/>
                <w:i/>
                <w:iCs/>
                <w:color w:val="7030A0"/>
                <w:sz w:val="24"/>
                <w:szCs w:val="24"/>
              </w:rPr>
              <w:t>product</w:t>
            </w:r>
            <w:proofErr w:type="spellEnd"/>
            <w:r w:rsidRPr="00414B43">
              <w:rPr>
                <w:rFonts w:ascii="Times New Roman" w:hAnsi="Times New Roman" w:cs="Times New Roman"/>
                <w:i/>
                <w:iCs/>
                <w:color w:val="7030A0"/>
                <w:sz w:val="24"/>
                <w:szCs w:val="24"/>
              </w:rPr>
              <w:t xml:space="preserve"> </w:t>
            </w:r>
            <w:proofErr w:type="spellStart"/>
            <w:r w:rsidRPr="00414B43">
              <w:rPr>
                <w:rFonts w:ascii="Times New Roman" w:hAnsi="Times New Roman" w:cs="Times New Roman"/>
                <w:i/>
                <w:iCs/>
                <w:color w:val="7030A0"/>
                <w:sz w:val="24"/>
                <w:szCs w:val="24"/>
              </w:rPr>
              <w:t>guide</w:t>
            </w:r>
            <w:proofErr w:type="spellEnd"/>
            <w:r w:rsidRPr="00414B43">
              <w:rPr>
                <w:rFonts w:ascii="Times New Roman" w:hAnsi="Times New Roman" w:cs="Times New Roman"/>
                <w:i/>
                <w:iCs/>
                <w:color w:val="7030A0"/>
                <w:sz w:val="24"/>
                <w:szCs w:val="24"/>
              </w:rPr>
              <w:t>)  arba tiksli nuoroda į gamintojo puslapį. Įvardinta siūlomo modelio tiksli nuoroda dokumente (puslapio numeris, skyriaus, lentelės, punkto pavadinimas)</w:t>
            </w:r>
            <w:r>
              <w:rPr>
                <w:rFonts w:ascii="Times New Roman" w:hAnsi="Times New Roman" w:cs="Times New Roman"/>
                <w:i/>
                <w:iCs/>
                <w:color w:val="7030A0"/>
                <w:sz w:val="24"/>
                <w:szCs w:val="24"/>
              </w:rPr>
              <w:t>;</w:t>
            </w:r>
          </w:p>
          <w:p w14:paraId="32CE2CAA" w14:textId="09FAEF69" w:rsidR="008B4112" w:rsidRPr="00414B43"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Pr>
                <w:rFonts w:ascii="Times New Roman" w:hAnsi="Times New Roman" w:cs="Times New Roman"/>
                <w:i/>
                <w:iCs/>
                <w:color w:val="7030A0"/>
                <w:sz w:val="24"/>
                <w:szCs w:val="24"/>
              </w:rPr>
              <w:t xml:space="preserve">2) </w:t>
            </w:r>
            <w:r w:rsidRPr="00B4684D">
              <w:rPr>
                <w:rFonts w:ascii="Times New Roman" w:hAnsi="Times New Roman" w:cs="Times New Roman"/>
                <w:i/>
                <w:iCs/>
                <w:color w:val="7030A0"/>
                <w:sz w:val="24"/>
                <w:szCs w:val="24"/>
                <w:lang w:eastAsia="ar-SA"/>
              </w:rPr>
              <w:t>gamintojo dokumentas, kuriame būtų nurodoma saugyklos naudinga talpa</w:t>
            </w:r>
            <w:r>
              <w:rPr>
                <w:rFonts w:ascii="Times New Roman" w:hAnsi="Times New Roman" w:cs="Times New Roman"/>
                <w:i/>
                <w:iCs/>
                <w:color w:val="7030A0"/>
                <w:sz w:val="24"/>
                <w:szCs w:val="24"/>
              </w:rPr>
              <w:t>.</w:t>
            </w:r>
          </w:p>
          <w:p w14:paraId="2A943B4B" w14:textId="77777777" w:rsidR="008B4112" w:rsidRPr="000D0D38" w:rsidRDefault="008B4112" w:rsidP="00EB1193">
            <w:pPr>
              <w:spacing w:line="240" w:lineRule="exact"/>
              <w:rPr>
                <w:rFonts w:ascii="Times New Roman" w:hAnsi="Times New Roman" w:cs="Times New Roman"/>
                <w:sz w:val="24"/>
                <w:szCs w:val="24"/>
              </w:rPr>
            </w:pPr>
          </w:p>
        </w:tc>
      </w:tr>
      <w:tr w:rsidR="008B4112" w:rsidRPr="000D0D38" w14:paraId="7BF6CF3A" w14:textId="77777777" w:rsidTr="008A3732">
        <w:trPr>
          <w:trHeight w:val="2798"/>
        </w:trPr>
        <w:tc>
          <w:tcPr>
            <w:tcW w:w="426" w:type="dxa"/>
            <w:tcBorders>
              <w:top w:val="single" w:sz="4" w:space="0" w:color="auto"/>
              <w:left w:val="single" w:sz="4" w:space="0" w:color="auto"/>
              <w:bottom w:val="single" w:sz="4" w:space="0" w:color="auto"/>
              <w:right w:val="single" w:sz="4" w:space="0" w:color="auto"/>
            </w:tcBorders>
          </w:tcPr>
          <w:p w14:paraId="66A7E8A2"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lastRenderedPageBreak/>
              <w:t>5.</w:t>
            </w:r>
          </w:p>
        </w:tc>
        <w:tc>
          <w:tcPr>
            <w:tcW w:w="1701" w:type="dxa"/>
            <w:tcBorders>
              <w:top w:val="single" w:sz="4" w:space="0" w:color="auto"/>
              <w:left w:val="single" w:sz="4" w:space="0" w:color="auto"/>
              <w:bottom w:val="single" w:sz="4" w:space="0" w:color="auto"/>
              <w:right w:val="single" w:sz="4" w:space="0" w:color="auto"/>
            </w:tcBorders>
          </w:tcPr>
          <w:p w14:paraId="52946AA3"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Bendras našumas</w:t>
            </w:r>
          </w:p>
        </w:tc>
        <w:tc>
          <w:tcPr>
            <w:tcW w:w="4677" w:type="dxa"/>
            <w:tcBorders>
              <w:top w:val="single" w:sz="4" w:space="0" w:color="auto"/>
              <w:left w:val="single" w:sz="4" w:space="0" w:color="auto"/>
              <w:bottom w:val="single" w:sz="4" w:space="0" w:color="auto"/>
              <w:right w:val="single" w:sz="4" w:space="0" w:color="auto"/>
            </w:tcBorders>
          </w:tcPr>
          <w:p w14:paraId="1BF335A4" w14:textId="77777777" w:rsidR="008A2463" w:rsidRPr="007D0C04" w:rsidRDefault="008A2463" w:rsidP="008A2463">
            <w:pPr>
              <w:tabs>
                <w:tab w:val="left" w:pos="612"/>
              </w:tabs>
              <w:spacing w:line="240" w:lineRule="exact"/>
              <w:ind w:left="80" w:right="114"/>
              <w:jc w:val="both"/>
              <w:rPr>
                <w:rFonts w:ascii="Times New Roman" w:hAnsi="Times New Roman" w:cs="Times New Roman"/>
                <w:sz w:val="24"/>
                <w:szCs w:val="24"/>
              </w:rPr>
            </w:pPr>
            <w:r w:rsidRPr="007D0C04">
              <w:rPr>
                <w:rFonts w:ascii="Times New Roman" w:hAnsi="Times New Roman" w:cs="Times New Roman"/>
                <w:sz w:val="24"/>
                <w:szCs w:val="24"/>
              </w:rPr>
              <w:t>Duomenų saugykla siūlomoje konfigūracijoje, esant įjungtoms duomenų glaudinimo funkcijoms, naudojant 32Gb jungtis, turi pasiekti ne mažesnius našumo skaičius, nenaudojant spartinančiosios atminties, kaip atsitiktinės operacijos („</w:t>
            </w:r>
            <w:proofErr w:type="spellStart"/>
            <w:r w:rsidRPr="007D0C04">
              <w:rPr>
                <w:rFonts w:ascii="Times New Roman" w:hAnsi="Times New Roman" w:cs="Times New Roman"/>
                <w:sz w:val="24"/>
                <w:szCs w:val="24"/>
              </w:rPr>
              <w:t>random</w:t>
            </w:r>
            <w:proofErr w:type="spellEnd"/>
            <w:r w:rsidRPr="007D0C04">
              <w:rPr>
                <w:rFonts w:ascii="Times New Roman" w:hAnsi="Times New Roman" w:cs="Times New Roman"/>
                <w:sz w:val="24"/>
                <w:szCs w:val="24"/>
              </w:rPr>
              <w:t xml:space="preserve">“) 8kB, 60/40, </w:t>
            </w:r>
            <w:proofErr w:type="spellStart"/>
            <w:r w:rsidRPr="007D0C04">
              <w:rPr>
                <w:rFonts w:ascii="Times New Roman" w:hAnsi="Times New Roman" w:cs="Times New Roman"/>
                <w:sz w:val="24"/>
                <w:szCs w:val="24"/>
              </w:rPr>
              <w:t>latency</w:t>
            </w:r>
            <w:proofErr w:type="spellEnd"/>
            <w:r w:rsidRPr="007D0C04">
              <w:rPr>
                <w:rFonts w:ascii="Times New Roman" w:hAnsi="Times New Roman" w:cs="Times New Roman"/>
                <w:sz w:val="24"/>
                <w:szCs w:val="24"/>
              </w:rPr>
              <w:t xml:space="preserve"> ≤2 </w:t>
            </w:r>
            <w:proofErr w:type="spellStart"/>
            <w:r w:rsidRPr="007D0C04">
              <w:rPr>
                <w:rFonts w:ascii="Times New Roman" w:hAnsi="Times New Roman" w:cs="Times New Roman"/>
                <w:sz w:val="24"/>
                <w:szCs w:val="24"/>
              </w:rPr>
              <w:t>ms</w:t>
            </w:r>
            <w:proofErr w:type="spellEnd"/>
            <w:r w:rsidRPr="007D0C04">
              <w:rPr>
                <w:rFonts w:ascii="Times New Roman" w:hAnsi="Times New Roman" w:cs="Times New Roman"/>
                <w:sz w:val="24"/>
                <w:szCs w:val="24"/>
              </w:rPr>
              <w:t xml:space="preserve"> – ne mažiau kaip 20000 IOPS, su įjungtomis visomis duomenų efektyvinimo technologijomis (išdubliavimas „</w:t>
            </w:r>
            <w:proofErr w:type="spellStart"/>
            <w:r w:rsidRPr="007D0C04">
              <w:rPr>
                <w:rFonts w:ascii="Times New Roman" w:hAnsi="Times New Roman" w:cs="Times New Roman"/>
                <w:sz w:val="24"/>
                <w:szCs w:val="24"/>
              </w:rPr>
              <w:t>deduplication</w:t>
            </w:r>
            <w:proofErr w:type="spellEnd"/>
            <w:r w:rsidRPr="007D0C04">
              <w:rPr>
                <w:rFonts w:ascii="Times New Roman" w:hAnsi="Times New Roman" w:cs="Times New Roman"/>
                <w:sz w:val="24"/>
                <w:szCs w:val="24"/>
              </w:rPr>
              <w:t>“, suspaudimas „</w:t>
            </w:r>
            <w:proofErr w:type="spellStart"/>
            <w:r w:rsidRPr="007D0C04">
              <w:rPr>
                <w:rFonts w:ascii="Times New Roman" w:hAnsi="Times New Roman" w:cs="Times New Roman"/>
                <w:sz w:val="24"/>
                <w:szCs w:val="24"/>
              </w:rPr>
              <w:t>compression</w:t>
            </w:r>
            <w:proofErr w:type="spellEnd"/>
            <w:r w:rsidRPr="007D0C04">
              <w:rPr>
                <w:rFonts w:ascii="Times New Roman" w:hAnsi="Times New Roman" w:cs="Times New Roman"/>
                <w:sz w:val="24"/>
                <w:szCs w:val="24"/>
              </w:rPr>
              <w:t>“ ir „</w:t>
            </w:r>
            <w:proofErr w:type="spellStart"/>
            <w:r w:rsidRPr="007D0C04">
              <w:rPr>
                <w:rFonts w:ascii="Times New Roman" w:hAnsi="Times New Roman" w:cs="Times New Roman"/>
                <w:sz w:val="24"/>
                <w:szCs w:val="24"/>
              </w:rPr>
              <w:t>thin</w:t>
            </w:r>
            <w:proofErr w:type="spellEnd"/>
            <w:r w:rsidRPr="007D0C04">
              <w:rPr>
                <w:rFonts w:ascii="Times New Roman" w:hAnsi="Times New Roman" w:cs="Times New Roman"/>
                <w:sz w:val="24"/>
                <w:szCs w:val="24"/>
              </w:rPr>
              <w:t xml:space="preserve"> </w:t>
            </w:r>
            <w:proofErr w:type="spellStart"/>
            <w:r w:rsidRPr="007D0C04">
              <w:rPr>
                <w:rFonts w:ascii="Times New Roman" w:hAnsi="Times New Roman" w:cs="Times New Roman"/>
                <w:sz w:val="24"/>
                <w:szCs w:val="24"/>
              </w:rPr>
              <w:t>provisioning</w:t>
            </w:r>
            <w:proofErr w:type="spellEnd"/>
            <w:r w:rsidRPr="007D0C04">
              <w:rPr>
                <w:rFonts w:ascii="Times New Roman" w:hAnsi="Times New Roman" w:cs="Times New Roman"/>
                <w:sz w:val="24"/>
                <w:szCs w:val="24"/>
              </w:rPr>
              <w:t>“)</w:t>
            </w:r>
          </w:p>
          <w:p w14:paraId="01DB2E02" w14:textId="3877C22B" w:rsidR="008B4112" w:rsidRPr="00441719" w:rsidRDefault="008B4112" w:rsidP="008A2463">
            <w:pPr>
              <w:tabs>
                <w:tab w:val="left" w:pos="612"/>
              </w:tabs>
              <w:spacing w:line="240" w:lineRule="exact"/>
              <w:ind w:left="80" w:right="114"/>
              <w:jc w:val="both"/>
              <w:rPr>
                <w:rFonts w:ascii="Times New Roman" w:hAnsi="Times New Roman" w:cs="Times New Roman"/>
                <w:sz w:val="24"/>
                <w:szCs w:val="24"/>
              </w:rPr>
            </w:pPr>
            <w:r w:rsidRPr="00441719">
              <w:rPr>
                <w:rFonts w:ascii="Times New Roman" w:hAnsi="Times New Roman" w:cs="Times New Roman"/>
                <w:sz w:val="24"/>
                <w:szCs w:val="24"/>
              </w:rPr>
              <w:t>Kartu su pasiūlymu pateikti duomenų saugyklos gamintojo našumo vertinimo ataskaitą.</w:t>
            </w:r>
          </w:p>
        </w:tc>
        <w:tc>
          <w:tcPr>
            <w:tcW w:w="4111" w:type="dxa"/>
            <w:tcBorders>
              <w:top w:val="single" w:sz="4" w:space="0" w:color="auto"/>
              <w:left w:val="single" w:sz="4" w:space="0" w:color="auto"/>
              <w:bottom w:val="single" w:sz="4" w:space="0" w:color="auto"/>
              <w:right w:val="single" w:sz="4" w:space="0" w:color="auto"/>
            </w:tcBorders>
          </w:tcPr>
          <w:p w14:paraId="5080B454" w14:textId="071AA558" w:rsidR="008B4112" w:rsidRDefault="00012F55" w:rsidP="00012F55">
            <w:pPr>
              <w:tabs>
                <w:tab w:val="left" w:pos="612"/>
              </w:tabs>
              <w:spacing w:line="240" w:lineRule="exact"/>
              <w:ind w:right="114"/>
              <w:jc w:val="both"/>
              <w:rPr>
                <w:rFonts w:ascii="Times New Roman" w:hAnsi="Times New Roman" w:cs="Times New Roman"/>
                <w:i/>
                <w:iCs/>
                <w:color w:val="7030A0"/>
                <w:sz w:val="24"/>
                <w:szCs w:val="24"/>
              </w:rPr>
            </w:pPr>
            <w:r w:rsidRPr="007D48B8">
              <w:rPr>
                <w:rFonts w:ascii="Times New Roman" w:hAnsi="Times New Roman" w:cs="Times New Roman"/>
                <w:i/>
                <w:iCs/>
                <w:color w:val="7030A0"/>
                <w:sz w:val="24"/>
                <w:szCs w:val="24"/>
              </w:rPr>
              <w:t>T</w:t>
            </w:r>
            <w:r w:rsidR="008B4112" w:rsidRPr="007D48B8">
              <w:rPr>
                <w:rFonts w:ascii="Times New Roman" w:hAnsi="Times New Roman" w:cs="Times New Roman"/>
                <w:i/>
                <w:iCs/>
                <w:color w:val="7030A0"/>
                <w:sz w:val="24"/>
                <w:szCs w:val="24"/>
              </w:rPr>
              <w:t>uri būti pateikti:</w:t>
            </w:r>
          </w:p>
          <w:p w14:paraId="7492DDCC" w14:textId="77777777" w:rsidR="008B4112"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Pr>
                <w:rFonts w:ascii="Times New Roman" w:hAnsi="Times New Roman" w:cs="Times New Roman"/>
                <w:i/>
                <w:iCs/>
                <w:color w:val="7030A0"/>
                <w:sz w:val="24"/>
                <w:szCs w:val="24"/>
              </w:rPr>
              <w:t xml:space="preserve">1) </w:t>
            </w:r>
            <w:r w:rsidRPr="00414B43">
              <w:rPr>
                <w:rFonts w:ascii="Times New Roman" w:hAnsi="Times New Roman" w:cs="Times New Roman"/>
                <w:i/>
                <w:iCs/>
                <w:color w:val="7030A0"/>
                <w:sz w:val="24"/>
                <w:szCs w:val="24"/>
              </w:rPr>
              <w:t xml:space="preserve"> gamintojo oficialus techninis aprašas (</w:t>
            </w:r>
            <w:proofErr w:type="spellStart"/>
            <w:r w:rsidRPr="00414B43">
              <w:rPr>
                <w:rFonts w:ascii="Times New Roman" w:hAnsi="Times New Roman" w:cs="Times New Roman"/>
                <w:i/>
                <w:iCs/>
                <w:color w:val="7030A0"/>
                <w:sz w:val="24"/>
                <w:szCs w:val="24"/>
              </w:rPr>
              <w:t>datasheet</w:t>
            </w:r>
            <w:proofErr w:type="spellEnd"/>
            <w:r w:rsidRPr="00414B43">
              <w:rPr>
                <w:rFonts w:ascii="Times New Roman" w:hAnsi="Times New Roman" w:cs="Times New Roman"/>
                <w:i/>
                <w:iCs/>
                <w:color w:val="7030A0"/>
                <w:sz w:val="24"/>
                <w:szCs w:val="24"/>
              </w:rPr>
              <w:t xml:space="preserve"> / </w:t>
            </w:r>
            <w:proofErr w:type="spellStart"/>
            <w:r w:rsidRPr="00414B43">
              <w:rPr>
                <w:rFonts w:ascii="Times New Roman" w:hAnsi="Times New Roman" w:cs="Times New Roman"/>
                <w:i/>
                <w:iCs/>
                <w:color w:val="7030A0"/>
                <w:sz w:val="24"/>
                <w:szCs w:val="24"/>
              </w:rPr>
              <w:t>product</w:t>
            </w:r>
            <w:proofErr w:type="spellEnd"/>
            <w:r w:rsidRPr="00414B43">
              <w:rPr>
                <w:rFonts w:ascii="Times New Roman" w:hAnsi="Times New Roman" w:cs="Times New Roman"/>
                <w:i/>
                <w:iCs/>
                <w:color w:val="7030A0"/>
                <w:sz w:val="24"/>
                <w:szCs w:val="24"/>
              </w:rPr>
              <w:t xml:space="preserve"> </w:t>
            </w:r>
            <w:proofErr w:type="spellStart"/>
            <w:r w:rsidRPr="00414B43">
              <w:rPr>
                <w:rFonts w:ascii="Times New Roman" w:hAnsi="Times New Roman" w:cs="Times New Roman"/>
                <w:i/>
                <w:iCs/>
                <w:color w:val="7030A0"/>
                <w:sz w:val="24"/>
                <w:szCs w:val="24"/>
              </w:rPr>
              <w:t>guide</w:t>
            </w:r>
            <w:proofErr w:type="spellEnd"/>
            <w:r w:rsidRPr="00414B43">
              <w:rPr>
                <w:rFonts w:ascii="Times New Roman" w:hAnsi="Times New Roman" w:cs="Times New Roman"/>
                <w:i/>
                <w:iCs/>
                <w:color w:val="7030A0"/>
                <w:sz w:val="24"/>
                <w:szCs w:val="24"/>
              </w:rPr>
              <w:t>)  arba tiksli nuoroda į gamintojo puslapį. Įvardinta siūlomo modelio tiksli nuoroda dokumente (puslapio numeris, skyriaus, lentelės, punkto pavadinimas)</w:t>
            </w:r>
            <w:r>
              <w:rPr>
                <w:rFonts w:ascii="Times New Roman" w:hAnsi="Times New Roman" w:cs="Times New Roman"/>
                <w:i/>
                <w:iCs/>
                <w:color w:val="7030A0"/>
                <w:sz w:val="24"/>
                <w:szCs w:val="24"/>
              </w:rPr>
              <w:t>;</w:t>
            </w:r>
          </w:p>
          <w:p w14:paraId="4153BF70" w14:textId="77777777" w:rsidR="008B4112" w:rsidRPr="00414B43"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Pr>
                <w:rFonts w:ascii="Times New Roman" w:hAnsi="Times New Roman" w:cs="Times New Roman"/>
                <w:i/>
                <w:iCs/>
                <w:color w:val="7030A0"/>
                <w:sz w:val="24"/>
                <w:szCs w:val="24"/>
              </w:rPr>
              <w:t xml:space="preserve">2) </w:t>
            </w:r>
            <w:r w:rsidRPr="00294ECE">
              <w:rPr>
                <w:rFonts w:ascii="Times New Roman" w:hAnsi="Times New Roman" w:cs="Times New Roman"/>
                <w:i/>
                <w:iCs/>
                <w:color w:val="7030A0"/>
                <w:sz w:val="24"/>
                <w:szCs w:val="24"/>
              </w:rPr>
              <w:t>duomenų saugyklos gamintojo našumo vertinimo ataskait</w:t>
            </w:r>
            <w:r>
              <w:rPr>
                <w:rFonts w:ascii="Times New Roman" w:hAnsi="Times New Roman" w:cs="Times New Roman"/>
                <w:i/>
                <w:iCs/>
                <w:color w:val="7030A0"/>
                <w:sz w:val="24"/>
                <w:szCs w:val="24"/>
              </w:rPr>
              <w:t>a</w:t>
            </w:r>
            <w:r w:rsidRPr="000D0D38">
              <w:rPr>
                <w:rFonts w:ascii="Times New Roman" w:hAnsi="Times New Roman" w:cs="Times New Roman"/>
                <w:sz w:val="24"/>
                <w:szCs w:val="24"/>
              </w:rPr>
              <w:t>.</w:t>
            </w:r>
          </w:p>
          <w:p w14:paraId="44E40DEB"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p>
        </w:tc>
      </w:tr>
      <w:tr w:rsidR="008B4112" w:rsidRPr="000D0D38" w14:paraId="7A18A3EE" w14:textId="77777777" w:rsidTr="008A3732">
        <w:trPr>
          <w:trHeight w:val="661"/>
        </w:trPr>
        <w:tc>
          <w:tcPr>
            <w:tcW w:w="426" w:type="dxa"/>
            <w:tcBorders>
              <w:top w:val="single" w:sz="4" w:space="0" w:color="auto"/>
              <w:left w:val="single" w:sz="4" w:space="0" w:color="auto"/>
              <w:bottom w:val="single" w:sz="4" w:space="0" w:color="auto"/>
              <w:right w:val="single" w:sz="4" w:space="0" w:color="auto"/>
            </w:tcBorders>
          </w:tcPr>
          <w:p w14:paraId="4678E2A0"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269AE606"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Valdikliai</w:t>
            </w:r>
            <w:r w:rsidRPr="000D0D38">
              <w:rPr>
                <w:rFonts w:ascii="Times New Roman" w:hAnsi="Times New Roman" w:cs="Times New Roman"/>
                <w:sz w:val="24"/>
                <w:szCs w:val="24"/>
              </w:rPr>
              <w:tab/>
            </w:r>
            <w:r w:rsidRPr="000D0D38">
              <w:rPr>
                <w:rFonts w:ascii="Times New Roman" w:hAnsi="Times New Roman" w:cs="Times New Roman"/>
                <w:sz w:val="24"/>
                <w:szCs w:val="24"/>
              </w:rPr>
              <w:tab/>
            </w:r>
            <w:r w:rsidRPr="000D0D38">
              <w:rPr>
                <w:rFonts w:ascii="Times New Roman" w:hAnsi="Times New Roman" w:cs="Times New Roman"/>
                <w:sz w:val="24"/>
                <w:szCs w:val="24"/>
              </w:rPr>
              <w:tab/>
            </w:r>
          </w:p>
        </w:tc>
        <w:tc>
          <w:tcPr>
            <w:tcW w:w="4677" w:type="dxa"/>
            <w:tcBorders>
              <w:top w:val="single" w:sz="4" w:space="0" w:color="auto"/>
              <w:left w:val="single" w:sz="4" w:space="0" w:color="auto"/>
              <w:bottom w:val="single" w:sz="4" w:space="0" w:color="auto"/>
              <w:right w:val="single" w:sz="4" w:space="0" w:color="auto"/>
            </w:tcBorders>
          </w:tcPr>
          <w:p w14:paraId="1F773C1D"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r w:rsidRPr="000D0D38">
              <w:rPr>
                <w:rFonts w:ascii="Times New Roman" w:hAnsi="Times New Roman" w:cs="Times New Roman"/>
                <w:sz w:val="24"/>
                <w:szCs w:val="24"/>
              </w:rPr>
              <w:t>Valdiklių kiekis ir atmintis turi būti pakankama užtikrinti reikalaujamą našumą ir funkcionalumą pagal gamintojo architektūrą.</w:t>
            </w:r>
          </w:p>
        </w:tc>
        <w:tc>
          <w:tcPr>
            <w:tcW w:w="4111" w:type="dxa"/>
            <w:tcBorders>
              <w:top w:val="single" w:sz="4" w:space="0" w:color="auto"/>
              <w:left w:val="single" w:sz="4" w:space="0" w:color="auto"/>
              <w:bottom w:val="single" w:sz="4" w:space="0" w:color="auto"/>
              <w:right w:val="single" w:sz="4" w:space="0" w:color="auto"/>
            </w:tcBorders>
          </w:tcPr>
          <w:p w14:paraId="3C49E666" w14:textId="77777777" w:rsidR="008B4112" w:rsidRPr="00A4207D" w:rsidRDefault="008B4112" w:rsidP="00EB1193">
            <w:pPr>
              <w:tabs>
                <w:tab w:val="left" w:pos="612"/>
              </w:tabs>
              <w:spacing w:line="240" w:lineRule="exact"/>
              <w:ind w:left="80" w:right="114"/>
              <w:jc w:val="both"/>
              <w:rPr>
                <w:rFonts w:ascii="Times New Roman" w:hAnsi="Times New Roman" w:cs="Times New Roman"/>
                <w:i/>
                <w:iCs/>
                <w:sz w:val="24"/>
                <w:szCs w:val="24"/>
              </w:rPr>
            </w:pPr>
            <w:r w:rsidRPr="00A4207D">
              <w:rPr>
                <w:rFonts w:ascii="Times New Roman" w:hAnsi="Times New Roman" w:cs="Times New Roman"/>
                <w:i/>
                <w:iCs/>
                <w:color w:val="7030A0"/>
                <w:sz w:val="24"/>
                <w:szCs w:val="24"/>
              </w:rPr>
              <w:t>Turi būti nurodytas valdiklių ir atminties kiekis.</w:t>
            </w:r>
          </w:p>
        </w:tc>
      </w:tr>
      <w:tr w:rsidR="008B4112" w:rsidRPr="000D0D38" w14:paraId="399B47B3" w14:textId="77777777" w:rsidTr="008A3732">
        <w:trPr>
          <w:trHeight w:val="1924"/>
        </w:trPr>
        <w:tc>
          <w:tcPr>
            <w:tcW w:w="426" w:type="dxa"/>
            <w:tcBorders>
              <w:top w:val="single" w:sz="4" w:space="0" w:color="auto"/>
              <w:left w:val="single" w:sz="4" w:space="0" w:color="auto"/>
              <w:bottom w:val="single" w:sz="4" w:space="0" w:color="auto"/>
              <w:right w:val="single" w:sz="4" w:space="0" w:color="auto"/>
            </w:tcBorders>
          </w:tcPr>
          <w:p w14:paraId="1E55C93D" w14:textId="77777777" w:rsidR="008B4112" w:rsidRPr="000D0D38" w:rsidRDefault="008B4112" w:rsidP="00EB1193">
            <w:pPr>
              <w:spacing w:line="240" w:lineRule="exact"/>
              <w:rPr>
                <w:rFonts w:ascii="Times New Roman" w:hAnsi="Times New Roman" w:cs="Times New Roman"/>
                <w:color w:val="000000" w:themeColor="text1"/>
                <w:sz w:val="24"/>
                <w:szCs w:val="24"/>
              </w:rPr>
            </w:pPr>
            <w:r w:rsidRPr="000D0D38">
              <w:rPr>
                <w:rFonts w:ascii="Times New Roman" w:hAnsi="Times New Roman" w:cs="Times New Roman"/>
                <w:color w:val="000000" w:themeColor="text1"/>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5C15F2AA" w14:textId="77777777" w:rsidR="008B4112" w:rsidRPr="000D0D38" w:rsidRDefault="008B4112" w:rsidP="00EB1193">
            <w:pPr>
              <w:spacing w:line="240" w:lineRule="exact"/>
              <w:rPr>
                <w:rFonts w:ascii="Times New Roman" w:hAnsi="Times New Roman" w:cs="Times New Roman"/>
                <w:color w:val="000000" w:themeColor="text1"/>
                <w:sz w:val="24"/>
                <w:szCs w:val="24"/>
              </w:rPr>
            </w:pPr>
            <w:r w:rsidRPr="000D0D38">
              <w:rPr>
                <w:rFonts w:ascii="Times New Roman" w:hAnsi="Times New Roman" w:cs="Times New Roman"/>
                <w:color w:val="000000" w:themeColor="text1"/>
                <w:sz w:val="24"/>
                <w:szCs w:val="24"/>
              </w:rPr>
              <w:t>Prievadai ir palaikomi protokolai</w:t>
            </w:r>
          </w:p>
        </w:tc>
        <w:tc>
          <w:tcPr>
            <w:tcW w:w="4677" w:type="dxa"/>
            <w:tcBorders>
              <w:top w:val="single" w:sz="4" w:space="0" w:color="auto"/>
              <w:left w:val="single" w:sz="4" w:space="0" w:color="auto"/>
              <w:bottom w:val="single" w:sz="4" w:space="0" w:color="auto"/>
              <w:right w:val="single" w:sz="4" w:space="0" w:color="auto"/>
            </w:tcBorders>
          </w:tcPr>
          <w:p w14:paraId="256177B8" w14:textId="77777777" w:rsidR="008A3732" w:rsidRPr="008A3732" w:rsidRDefault="008A3732" w:rsidP="008A3732">
            <w:pPr>
              <w:tabs>
                <w:tab w:val="left" w:pos="612"/>
              </w:tabs>
              <w:spacing w:line="240" w:lineRule="exact"/>
              <w:ind w:left="80" w:right="114"/>
              <w:jc w:val="both"/>
              <w:rPr>
                <w:rFonts w:ascii="Times New Roman" w:hAnsi="Times New Roman" w:cs="Times New Roman"/>
                <w:color w:val="000000" w:themeColor="text1"/>
                <w:sz w:val="24"/>
                <w:szCs w:val="24"/>
              </w:rPr>
            </w:pPr>
            <w:r w:rsidRPr="008A3732">
              <w:rPr>
                <w:rFonts w:ascii="Times New Roman" w:hAnsi="Times New Roman" w:cs="Times New Roman"/>
                <w:color w:val="000000" w:themeColor="text1"/>
                <w:sz w:val="24"/>
                <w:szCs w:val="24"/>
              </w:rPr>
              <w:t>Siūlomos duomenų saugyklos komplektacijoje, tarnybinių stočių prijungimui ir replikacijai turi būti ne mažiau kaip:</w:t>
            </w:r>
          </w:p>
          <w:p w14:paraId="273A8F1C" w14:textId="77777777" w:rsidR="008A3732" w:rsidRPr="008A3732" w:rsidRDefault="008A3732" w:rsidP="008A3732">
            <w:pPr>
              <w:numPr>
                <w:ilvl w:val="0"/>
                <w:numId w:val="186"/>
              </w:numPr>
              <w:tabs>
                <w:tab w:val="left" w:pos="612"/>
              </w:tabs>
              <w:spacing w:after="0" w:line="240" w:lineRule="exact"/>
              <w:ind w:right="114"/>
              <w:jc w:val="both"/>
              <w:rPr>
                <w:rFonts w:ascii="Times New Roman" w:hAnsi="Times New Roman" w:cs="Times New Roman"/>
                <w:color w:val="000000" w:themeColor="text1"/>
                <w:sz w:val="24"/>
                <w:szCs w:val="24"/>
              </w:rPr>
            </w:pPr>
            <w:r w:rsidRPr="008A3732">
              <w:rPr>
                <w:rFonts w:ascii="Times New Roman" w:hAnsi="Times New Roman" w:cs="Times New Roman"/>
                <w:color w:val="000000" w:themeColor="text1"/>
                <w:sz w:val="24"/>
                <w:szCs w:val="24"/>
              </w:rPr>
              <w:t xml:space="preserve">4 vnt. 32Gb FC tipo prievadų, komplekte turi būti pateikti 4 vnt. 32Gbit </w:t>
            </w:r>
            <w:proofErr w:type="spellStart"/>
            <w:r w:rsidRPr="008A3732">
              <w:rPr>
                <w:rFonts w:ascii="Times New Roman" w:hAnsi="Times New Roman" w:cs="Times New Roman"/>
                <w:color w:val="000000" w:themeColor="text1"/>
                <w:sz w:val="24"/>
                <w:szCs w:val="24"/>
              </w:rPr>
              <w:t>spinduliuoklių</w:t>
            </w:r>
            <w:proofErr w:type="spellEnd"/>
            <w:r w:rsidRPr="008A3732">
              <w:rPr>
                <w:rFonts w:ascii="Times New Roman" w:hAnsi="Times New Roman" w:cs="Times New Roman"/>
                <w:color w:val="000000" w:themeColor="text1"/>
                <w:sz w:val="24"/>
                <w:szCs w:val="24"/>
              </w:rPr>
              <w:t>;</w:t>
            </w:r>
          </w:p>
          <w:p w14:paraId="2ADBC27A" w14:textId="0C90E0AB" w:rsidR="008B4112" w:rsidRPr="000D0D38" w:rsidRDefault="008A3732" w:rsidP="008A3732">
            <w:pPr>
              <w:tabs>
                <w:tab w:val="left" w:pos="612"/>
              </w:tabs>
              <w:spacing w:line="240" w:lineRule="exact"/>
              <w:ind w:left="80" w:right="114"/>
              <w:jc w:val="both"/>
              <w:rPr>
                <w:rFonts w:ascii="Times New Roman" w:hAnsi="Times New Roman" w:cs="Times New Roman"/>
                <w:color w:val="000000" w:themeColor="text1"/>
                <w:sz w:val="24"/>
                <w:szCs w:val="24"/>
              </w:rPr>
            </w:pPr>
            <w:r w:rsidRPr="008A3732">
              <w:rPr>
                <w:rFonts w:ascii="Times New Roman" w:hAnsi="Times New Roman" w:cs="Times New Roman"/>
                <w:color w:val="000000" w:themeColor="text1"/>
                <w:sz w:val="24"/>
                <w:szCs w:val="24"/>
              </w:rPr>
              <w:t xml:space="preserve">Palaikomi protokolai: FC, </w:t>
            </w:r>
            <w:proofErr w:type="spellStart"/>
            <w:r w:rsidRPr="008A3732">
              <w:rPr>
                <w:rFonts w:ascii="Times New Roman" w:hAnsi="Times New Roman" w:cs="Times New Roman"/>
                <w:color w:val="000000" w:themeColor="text1"/>
                <w:sz w:val="24"/>
                <w:szCs w:val="24"/>
              </w:rPr>
              <w:t>NVMe-oF</w:t>
            </w:r>
            <w:proofErr w:type="spellEnd"/>
            <w:r w:rsidRPr="008A3732">
              <w:rPr>
                <w:rFonts w:ascii="Times New Roman" w:hAnsi="Times New Roman" w:cs="Times New Roman"/>
                <w:color w:val="000000" w:themeColor="text1"/>
                <w:sz w:val="24"/>
                <w:szCs w:val="24"/>
              </w:rPr>
              <w:t>/FC.</w:t>
            </w:r>
            <w:r w:rsidR="008B4112" w:rsidRPr="000D0D38">
              <w:rPr>
                <w:rFonts w:ascii="Times New Roman" w:hAnsi="Times New Roman" w:cs="Times New Roman"/>
                <w:color w:val="000000" w:themeColor="text1"/>
                <w:sz w:val="24"/>
                <w:szCs w:val="24"/>
              </w:rPr>
              <w:t xml:space="preserve"> </w:t>
            </w:r>
          </w:p>
        </w:tc>
        <w:tc>
          <w:tcPr>
            <w:tcW w:w="4111" w:type="dxa"/>
            <w:tcBorders>
              <w:top w:val="single" w:sz="4" w:space="0" w:color="auto"/>
              <w:left w:val="single" w:sz="4" w:space="0" w:color="auto"/>
              <w:bottom w:val="single" w:sz="4" w:space="0" w:color="auto"/>
              <w:right w:val="single" w:sz="4" w:space="0" w:color="auto"/>
            </w:tcBorders>
          </w:tcPr>
          <w:p w14:paraId="4BC09172" w14:textId="77777777" w:rsidR="008B4112" w:rsidRPr="00A4207D"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sidRPr="00A4207D">
              <w:rPr>
                <w:rFonts w:ascii="Times New Roman" w:hAnsi="Times New Roman" w:cs="Times New Roman"/>
                <w:i/>
                <w:iCs/>
                <w:color w:val="7030A0"/>
                <w:sz w:val="24"/>
                <w:szCs w:val="24"/>
              </w:rPr>
              <w:t xml:space="preserve">Turi būti </w:t>
            </w:r>
            <w:r>
              <w:rPr>
                <w:rFonts w:ascii="Times New Roman" w:hAnsi="Times New Roman" w:cs="Times New Roman"/>
                <w:i/>
                <w:iCs/>
                <w:color w:val="7030A0"/>
                <w:sz w:val="24"/>
                <w:szCs w:val="24"/>
              </w:rPr>
              <w:t>pateiktas</w:t>
            </w:r>
            <w:r w:rsidRPr="00A4207D">
              <w:rPr>
                <w:rFonts w:ascii="Times New Roman" w:hAnsi="Times New Roman" w:cs="Times New Roman"/>
                <w:i/>
                <w:iCs/>
                <w:color w:val="7030A0"/>
                <w:sz w:val="24"/>
                <w:szCs w:val="24"/>
              </w:rPr>
              <w:t xml:space="preserve"> gamintojo oficialus </w:t>
            </w:r>
            <w:r w:rsidRPr="0013029F">
              <w:rPr>
                <w:rFonts w:ascii="Times New Roman" w:hAnsi="Times New Roman" w:cs="Times New Roman"/>
                <w:i/>
                <w:iCs/>
                <w:color w:val="7030A0"/>
                <w:sz w:val="24"/>
                <w:szCs w:val="24"/>
              </w:rPr>
              <w:t>techninis aprašas (</w:t>
            </w:r>
            <w:proofErr w:type="spellStart"/>
            <w:r w:rsidRPr="0013029F">
              <w:rPr>
                <w:rFonts w:ascii="Times New Roman" w:hAnsi="Times New Roman" w:cs="Times New Roman"/>
                <w:i/>
                <w:iCs/>
                <w:color w:val="7030A0"/>
                <w:sz w:val="24"/>
                <w:szCs w:val="24"/>
              </w:rPr>
              <w:t>datasheet</w:t>
            </w:r>
            <w:proofErr w:type="spellEnd"/>
            <w:r w:rsidRPr="0013029F">
              <w:rPr>
                <w:rFonts w:ascii="Times New Roman" w:hAnsi="Times New Roman" w:cs="Times New Roman"/>
                <w:i/>
                <w:iCs/>
                <w:color w:val="7030A0"/>
                <w:sz w:val="24"/>
                <w:szCs w:val="24"/>
              </w:rPr>
              <w:t xml:space="preserve"> / </w:t>
            </w:r>
            <w:proofErr w:type="spellStart"/>
            <w:r w:rsidRPr="0013029F">
              <w:rPr>
                <w:rFonts w:ascii="Times New Roman" w:hAnsi="Times New Roman" w:cs="Times New Roman"/>
                <w:i/>
                <w:iCs/>
                <w:color w:val="7030A0"/>
                <w:sz w:val="24"/>
                <w:szCs w:val="24"/>
              </w:rPr>
              <w:t>product</w:t>
            </w:r>
            <w:proofErr w:type="spellEnd"/>
            <w:r w:rsidRPr="0013029F">
              <w:rPr>
                <w:rFonts w:ascii="Times New Roman" w:hAnsi="Times New Roman" w:cs="Times New Roman"/>
                <w:i/>
                <w:iCs/>
                <w:color w:val="7030A0"/>
                <w:sz w:val="24"/>
                <w:szCs w:val="24"/>
              </w:rPr>
              <w:t xml:space="preserve"> </w:t>
            </w:r>
            <w:proofErr w:type="spellStart"/>
            <w:r w:rsidRPr="0013029F">
              <w:rPr>
                <w:rFonts w:ascii="Times New Roman" w:hAnsi="Times New Roman" w:cs="Times New Roman"/>
                <w:i/>
                <w:iCs/>
                <w:color w:val="7030A0"/>
                <w:sz w:val="24"/>
                <w:szCs w:val="24"/>
              </w:rPr>
              <w:t>guide</w:t>
            </w:r>
            <w:proofErr w:type="spellEnd"/>
            <w:r w:rsidRPr="0013029F">
              <w:rPr>
                <w:rFonts w:ascii="Times New Roman" w:hAnsi="Times New Roman" w:cs="Times New Roman"/>
                <w:i/>
                <w:iCs/>
                <w:color w:val="7030A0"/>
                <w:sz w:val="24"/>
                <w:szCs w:val="24"/>
              </w:rPr>
              <w:t xml:space="preserve">) arba tiksli nuoroda į gamintojo puslapį. </w:t>
            </w:r>
            <w:r w:rsidRPr="00A4207D">
              <w:rPr>
                <w:rFonts w:ascii="Times New Roman" w:hAnsi="Times New Roman" w:cs="Times New Roman"/>
                <w:i/>
                <w:iCs/>
                <w:color w:val="7030A0"/>
                <w:sz w:val="24"/>
                <w:szCs w:val="24"/>
              </w:rPr>
              <w:t>Įvardinta siūlomo modelio tiksli nuoroda dokumente (puslapio numeris, skyriaus, lentelės, punkto pavadinimas).</w:t>
            </w:r>
          </w:p>
          <w:p w14:paraId="35989510" w14:textId="77777777" w:rsidR="008B4112" w:rsidRPr="00A4207D"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p>
        </w:tc>
      </w:tr>
      <w:tr w:rsidR="008B4112" w:rsidRPr="000D0D38" w14:paraId="407F6D07" w14:textId="77777777" w:rsidTr="008A3732">
        <w:tc>
          <w:tcPr>
            <w:tcW w:w="426" w:type="dxa"/>
            <w:tcBorders>
              <w:top w:val="single" w:sz="4" w:space="0" w:color="auto"/>
              <w:left w:val="single" w:sz="4" w:space="0" w:color="auto"/>
              <w:bottom w:val="single" w:sz="4" w:space="0" w:color="auto"/>
              <w:right w:val="single" w:sz="4" w:space="0" w:color="auto"/>
            </w:tcBorders>
          </w:tcPr>
          <w:p w14:paraId="151A8369"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tcPr>
          <w:p w14:paraId="352FFD68"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Duomenų optimizavimo funkcionalumas</w:t>
            </w:r>
          </w:p>
        </w:tc>
        <w:tc>
          <w:tcPr>
            <w:tcW w:w="4677" w:type="dxa"/>
            <w:tcBorders>
              <w:top w:val="single" w:sz="4" w:space="0" w:color="auto"/>
              <w:left w:val="single" w:sz="4" w:space="0" w:color="auto"/>
              <w:bottom w:val="single" w:sz="4" w:space="0" w:color="auto"/>
              <w:right w:val="single" w:sz="4" w:space="0" w:color="auto"/>
            </w:tcBorders>
          </w:tcPr>
          <w:p w14:paraId="58F44C22" w14:textId="77777777" w:rsidR="00350C60" w:rsidRPr="00350C60" w:rsidRDefault="00350C60" w:rsidP="00350C60">
            <w:pPr>
              <w:spacing w:line="240" w:lineRule="exact"/>
              <w:ind w:left="80" w:right="114"/>
              <w:jc w:val="both"/>
              <w:rPr>
                <w:rFonts w:ascii="Times New Roman" w:hAnsi="Times New Roman" w:cs="Times New Roman"/>
                <w:sz w:val="24"/>
                <w:szCs w:val="24"/>
              </w:rPr>
            </w:pPr>
            <w:r w:rsidRPr="00350C60">
              <w:rPr>
                <w:rFonts w:ascii="Times New Roman" w:hAnsi="Times New Roman" w:cs="Times New Roman"/>
                <w:sz w:val="24"/>
                <w:szCs w:val="24"/>
              </w:rPr>
              <w:t>Siūloma duomenų saugykla turi palaikyti ne mažiau kaip šias duomenų efektyvinimo/glaudinimo technologijas:</w:t>
            </w:r>
          </w:p>
          <w:p w14:paraId="2F19A964" w14:textId="77777777" w:rsidR="00350C60" w:rsidRPr="00350C60" w:rsidRDefault="00350C60" w:rsidP="00350C60">
            <w:pPr>
              <w:pStyle w:val="Sraopastraipa"/>
              <w:numPr>
                <w:ilvl w:val="0"/>
                <w:numId w:val="186"/>
              </w:numPr>
              <w:spacing w:line="240" w:lineRule="exact"/>
              <w:ind w:left="252" w:right="114" w:hanging="172"/>
              <w:rPr>
                <w:szCs w:val="24"/>
              </w:rPr>
            </w:pPr>
            <w:r w:rsidRPr="00350C60">
              <w:rPr>
                <w:szCs w:val="24"/>
              </w:rPr>
              <w:t>duomenų išdubliavimas („</w:t>
            </w:r>
            <w:proofErr w:type="spellStart"/>
            <w:r w:rsidRPr="00350C60">
              <w:rPr>
                <w:i/>
                <w:szCs w:val="24"/>
              </w:rPr>
              <w:t>deduplication</w:t>
            </w:r>
            <w:proofErr w:type="spellEnd"/>
            <w:r w:rsidRPr="00350C60">
              <w:rPr>
                <w:szCs w:val="24"/>
              </w:rPr>
              <w:t>“);</w:t>
            </w:r>
          </w:p>
          <w:p w14:paraId="06843088" w14:textId="77777777" w:rsidR="00350C60" w:rsidRPr="00350C60" w:rsidRDefault="00350C60" w:rsidP="00350C60">
            <w:pPr>
              <w:pStyle w:val="Sraopastraipa"/>
              <w:numPr>
                <w:ilvl w:val="0"/>
                <w:numId w:val="186"/>
              </w:numPr>
              <w:spacing w:line="240" w:lineRule="exact"/>
              <w:ind w:left="252" w:right="114" w:hanging="172"/>
              <w:rPr>
                <w:szCs w:val="24"/>
              </w:rPr>
            </w:pPr>
            <w:r w:rsidRPr="00350C60">
              <w:rPr>
                <w:szCs w:val="24"/>
              </w:rPr>
              <w:t>duomenų kompresija („</w:t>
            </w:r>
            <w:proofErr w:type="spellStart"/>
            <w:r w:rsidRPr="00350C60">
              <w:rPr>
                <w:i/>
                <w:szCs w:val="24"/>
              </w:rPr>
              <w:t>compression</w:t>
            </w:r>
            <w:proofErr w:type="spellEnd"/>
            <w:r w:rsidRPr="00350C60">
              <w:rPr>
                <w:szCs w:val="24"/>
              </w:rPr>
              <w:t>“);</w:t>
            </w:r>
          </w:p>
          <w:p w14:paraId="184684A9" w14:textId="77777777" w:rsidR="00350C60" w:rsidRPr="00350C60" w:rsidRDefault="00350C60" w:rsidP="00350C60">
            <w:pPr>
              <w:pStyle w:val="Sraopastraipa"/>
              <w:numPr>
                <w:ilvl w:val="0"/>
                <w:numId w:val="186"/>
              </w:numPr>
              <w:spacing w:line="240" w:lineRule="exact"/>
              <w:ind w:left="252" w:right="114" w:hanging="172"/>
              <w:rPr>
                <w:szCs w:val="24"/>
              </w:rPr>
            </w:pPr>
            <w:r w:rsidRPr="00350C60">
              <w:rPr>
                <w:szCs w:val="24"/>
              </w:rPr>
              <w:t>turi būti galimybė šias technologijas įjungti arba išjungti disko („</w:t>
            </w:r>
            <w:proofErr w:type="spellStart"/>
            <w:r w:rsidRPr="00350C60">
              <w:rPr>
                <w:i/>
                <w:szCs w:val="24"/>
              </w:rPr>
              <w:t>volume</w:t>
            </w:r>
            <w:proofErr w:type="spellEnd"/>
            <w:r w:rsidRPr="00350C60">
              <w:rPr>
                <w:szCs w:val="24"/>
              </w:rPr>
              <w:t>“) kūrimo metu.</w:t>
            </w:r>
          </w:p>
          <w:p w14:paraId="759EB4B5" w14:textId="2445D9B1" w:rsidR="008B4112" w:rsidRPr="000D0D38" w:rsidRDefault="00350C60" w:rsidP="00350C60">
            <w:pPr>
              <w:spacing w:line="240" w:lineRule="exact"/>
              <w:ind w:right="114"/>
              <w:jc w:val="both"/>
              <w:rPr>
                <w:rFonts w:ascii="Times New Roman" w:hAnsi="Times New Roman" w:cs="Times New Roman"/>
                <w:sz w:val="24"/>
                <w:szCs w:val="24"/>
              </w:rPr>
            </w:pPr>
            <w:r w:rsidRPr="00DF489E">
              <w:rPr>
                <w:rFonts w:ascii="Times New Roman" w:hAnsi="Times New Roman" w:cs="Times New Roman"/>
                <w:sz w:val="24"/>
                <w:szCs w:val="24"/>
              </w:rPr>
              <w:t>Visam šiam funkcionalumui turi būti pateiktos licencijos visai siūlomai duomenų saugyklos talpai.</w:t>
            </w:r>
            <w:r w:rsidR="006247D2">
              <w:rPr>
                <w:rFonts w:ascii="Times New Roman" w:hAnsi="Times New Roman" w:cs="Times New Roman"/>
                <w:sz w:val="24"/>
                <w:szCs w:val="24"/>
              </w:rPr>
              <w:t xml:space="preserve"> </w:t>
            </w:r>
          </w:p>
        </w:tc>
        <w:tc>
          <w:tcPr>
            <w:tcW w:w="4111" w:type="dxa"/>
            <w:tcBorders>
              <w:top w:val="single" w:sz="4" w:space="0" w:color="auto"/>
              <w:left w:val="single" w:sz="4" w:space="0" w:color="auto"/>
              <w:bottom w:val="single" w:sz="4" w:space="0" w:color="auto"/>
              <w:right w:val="single" w:sz="4" w:space="0" w:color="auto"/>
            </w:tcBorders>
          </w:tcPr>
          <w:p w14:paraId="64878AC6" w14:textId="77777777" w:rsidR="008B4112" w:rsidRPr="00BF2AEB"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sidRPr="00BF2AEB">
              <w:rPr>
                <w:rFonts w:ascii="Times New Roman" w:hAnsi="Times New Roman" w:cs="Times New Roman"/>
                <w:i/>
                <w:iCs/>
                <w:color w:val="7030A0"/>
                <w:sz w:val="24"/>
                <w:szCs w:val="24"/>
              </w:rPr>
              <w:t>Turi būti pateiktas gamintojo oficialus techninis aprašas (</w:t>
            </w:r>
            <w:proofErr w:type="spellStart"/>
            <w:r w:rsidRPr="00BF2AEB">
              <w:rPr>
                <w:rFonts w:ascii="Times New Roman" w:hAnsi="Times New Roman" w:cs="Times New Roman"/>
                <w:i/>
                <w:iCs/>
                <w:color w:val="7030A0"/>
                <w:sz w:val="24"/>
                <w:szCs w:val="24"/>
              </w:rPr>
              <w:t>datasheet</w:t>
            </w:r>
            <w:proofErr w:type="spellEnd"/>
            <w:r w:rsidRPr="00BF2AEB">
              <w:rPr>
                <w:rFonts w:ascii="Times New Roman" w:hAnsi="Times New Roman" w:cs="Times New Roman"/>
                <w:i/>
                <w:iCs/>
                <w:color w:val="7030A0"/>
                <w:sz w:val="24"/>
                <w:szCs w:val="24"/>
              </w:rPr>
              <w:t xml:space="preserve"> / </w:t>
            </w:r>
            <w:proofErr w:type="spellStart"/>
            <w:r w:rsidRPr="00BF2AEB">
              <w:rPr>
                <w:rFonts w:ascii="Times New Roman" w:hAnsi="Times New Roman" w:cs="Times New Roman"/>
                <w:i/>
                <w:iCs/>
                <w:color w:val="7030A0"/>
                <w:sz w:val="24"/>
                <w:szCs w:val="24"/>
              </w:rPr>
              <w:t>product</w:t>
            </w:r>
            <w:proofErr w:type="spellEnd"/>
            <w:r w:rsidRPr="00BF2AEB">
              <w:rPr>
                <w:rFonts w:ascii="Times New Roman" w:hAnsi="Times New Roman" w:cs="Times New Roman"/>
                <w:i/>
                <w:iCs/>
                <w:color w:val="7030A0"/>
                <w:sz w:val="24"/>
                <w:szCs w:val="24"/>
              </w:rPr>
              <w:t xml:space="preserve"> </w:t>
            </w:r>
            <w:proofErr w:type="spellStart"/>
            <w:r w:rsidRPr="00BF2AEB">
              <w:rPr>
                <w:rFonts w:ascii="Times New Roman" w:hAnsi="Times New Roman" w:cs="Times New Roman"/>
                <w:i/>
                <w:iCs/>
                <w:color w:val="7030A0"/>
                <w:sz w:val="24"/>
                <w:szCs w:val="24"/>
              </w:rPr>
              <w:t>guide</w:t>
            </w:r>
            <w:proofErr w:type="spellEnd"/>
            <w:r w:rsidRPr="00BF2AEB">
              <w:rPr>
                <w:rFonts w:ascii="Times New Roman" w:hAnsi="Times New Roman" w:cs="Times New Roman"/>
                <w:i/>
                <w:iCs/>
                <w:color w:val="7030A0"/>
                <w:sz w:val="24"/>
                <w:szCs w:val="24"/>
              </w:rPr>
              <w:t>)  arba tiksli nuoroda į gamintojo puslapį. Įvardinta siūlomo modelio tiksli nuoroda dokumente (puslapio numeris, skyriaus, lentelės, punkto pavadinimas).</w:t>
            </w:r>
          </w:p>
          <w:p w14:paraId="3EE3B40F"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p>
        </w:tc>
      </w:tr>
      <w:tr w:rsidR="008B4112" w:rsidRPr="000D0D38" w14:paraId="4D201EA5" w14:textId="77777777" w:rsidTr="008A3732">
        <w:tc>
          <w:tcPr>
            <w:tcW w:w="426" w:type="dxa"/>
            <w:tcBorders>
              <w:top w:val="single" w:sz="4" w:space="0" w:color="auto"/>
              <w:left w:val="single" w:sz="4" w:space="0" w:color="auto"/>
              <w:bottom w:val="single" w:sz="4" w:space="0" w:color="auto"/>
              <w:right w:val="single" w:sz="4" w:space="0" w:color="auto"/>
            </w:tcBorders>
          </w:tcPr>
          <w:p w14:paraId="73868D9E"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9.</w:t>
            </w:r>
          </w:p>
        </w:tc>
        <w:tc>
          <w:tcPr>
            <w:tcW w:w="1701" w:type="dxa"/>
            <w:tcBorders>
              <w:top w:val="single" w:sz="4" w:space="0" w:color="auto"/>
              <w:left w:val="single" w:sz="4" w:space="0" w:color="auto"/>
              <w:bottom w:val="single" w:sz="4" w:space="0" w:color="auto"/>
              <w:right w:val="single" w:sz="4" w:space="0" w:color="auto"/>
            </w:tcBorders>
          </w:tcPr>
          <w:p w14:paraId="0BF3CBB4"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Duomenų momentinių kopijų funkcionalumas</w:t>
            </w:r>
          </w:p>
        </w:tc>
        <w:tc>
          <w:tcPr>
            <w:tcW w:w="4677" w:type="dxa"/>
            <w:tcBorders>
              <w:top w:val="single" w:sz="4" w:space="0" w:color="auto"/>
              <w:left w:val="single" w:sz="4" w:space="0" w:color="auto"/>
              <w:bottom w:val="single" w:sz="4" w:space="0" w:color="auto"/>
              <w:right w:val="single" w:sz="4" w:space="0" w:color="auto"/>
            </w:tcBorders>
          </w:tcPr>
          <w:p w14:paraId="69B8B703" w14:textId="77777777" w:rsidR="008A2D45" w:rsidRPr="008A2D45" w:rsidRDefault="008A2D45" w:rsidP="008A2D45">
            <w:pPr>
              <w:pStyle w:val="Sraopastraipa"/>
              <w:ind w:left="110"/>
              <w:rPr>
                <w:szCs w:val="24"/>
              </w:rPr>
            </w:pPr>
            <w:r w:rsidRPr="008A2D45">
              <w:rPr>
                <w:szCs w:val="24"/>
              </w:rPr>
              <w:t>Siūloma duomenų saugykla turi palaikyti šias duomenų kopijavimo technologijas:</w:t>
            </w:r>
          </w:p>
          <w:p w14:paraId="6E51DD0E" w14:textId="77777777" w:rsidR="008A2D45" w:rsidRPr="008A2D45" w:rsidRDefault="008A2D45" w:rsidP="008A2D45">
            <w:pPr>
              <w:pStyle w:val="Sraopastraipa"/>
              <w:ind w:left="113"/>
              <w:rPr>
                <w:szCs w:val="24"/>
              </w:rPr>
            </w:pPr>
            <w:r w:rsidRPr="008A2D45">
              <w:rPr>
                <w:szCs w:val="24"/>
              </w:rPr>
              <w:t>- momentinės kopijos („</w:t>
            </w:r>
            <w:proofErr w:type="spellStart"/>
            <w:r w:rsidRPr="008A2D45">
              <w:rPr>
                <w:i/>
                <w:szCs w:val="24"/>
              </w:rPr>
              <w:t>snapshots</w:t>
            </w:r>
            <w:proofErr w:type="spellEnd"/>
            <w:r w:rsidRPr="008A2D45">
              <w:rPr>
                <w:szCs w:val="24"/>
              </w:rPr>
              <w:t xml:space="preserve">“), </w:t>
            </w:r>
          </w:p>
          <w:p w14:paraId="559A62A9" w14:textId="77777777" w:rsidR="008A2D45" w:rsidRPr="008A2D45" w:rsidRDefault="008A2D45" w:rsidP="008A2D45">
            <w:pPr>
              <w:pStyle w:val="Sraopastraipa"/>
              <w:spacing w:line="240" w:lineRule="exact"/>
              <w:ind w:left="113" w:right="114"/>
              <w:rPr>
                <w:szCs w:val="24"/>
              </w:rPr>
            </w:pPr>
            <w:r w:rsidRPr="008A2D45">
              <w:rPr>
                <w:szCs w:val="24"/>
              </w:rPr>
              <w:t>- nemodifikuojamos momentinės kopijos tik skaitymui („</w:t>
            </w:r>
            <w:proofErr w:type="spellStart"/>
            <w:r w:rsidRPr="008A2D45">
              <w:rPr>
                <w:szCs w:val="24"/>
              </w:rPr>
              <w:t>immutable</w:t>
            </w:r>
            <w:proofErr w:type="spellEnd"/>
            <w:r w:rsidRPr="008A2D45">
              <w:rPr>
                <w:szCs w:val="24"/>
              </w:rPr>
              <w:t xml:space="preserve"> </w:t>
            </w:r>
            <w:proofErr w:type="spellStart"/>
            <w:r w:rsidRPr="008A2D45">
              <w:rPr>
                <w:szCs w:val="24"/>
              </w:rPr>
              <w:t>read-only</w:t>
            </w:r>
            <w:proofErr w:type="spellEnd"/>
            <w:r w:rsidRPr="008A2D45">
              <w:rPr>
                <w:szCs w:val="24"/>
              </w:rPr>
              <w:t xml:space="preserve"> </w:t>
            </w:r>
            <w:proofErr w:type="spellStart"/>
            <w:r w:rsidRPr="008A2D45">
              <w:rPr>
                <w:szCs w:val="24"/>
              </w:rPr>
              <w:t>snapshots</w:t>
            </w:r>
            <w:proofErr w:type="spellEnd"/>
            <w:r w:rsidRPr="008A2D45">
              <w:rPr>
                <w:szCs w:val="24"/>
              </w:rPr>
              <w:t xml:space="preserve">“). Turi būti užtikrinama kad nei vartotojas nei administratorius, nei gamintojas negali tokių kopijų modifikuoti ar ištrinti. </w:t>
            </w:r>
            <w:proofErr w:type="spellStart"/>
            <w:r w:rsidRPr="008A2D45">
              <w:rPr>
                <w:szCs w:val="24"/>
              </w:rPr>
              <w:t>Nemodifikuojamumo</w:t>
            </w:r>
            <w:proofErr w:type="spellEnd"/>
            <w:r w:rsidRPr="008A2D45">
              <w:rPr>
                <w:szCs w:val="24"/>
              </w:rPr>
              <w:t xml:space="preserve"> periodą turi būti galima nustatyti individualiai. </w:t>
            </w:r>
            <w:proofErr w:type="spellStart"/>
            <w:r w:rsidRPr="008A2D45">
              <w:rPr>
                <w:szCs w:val="24"/>
              </w:rPr>
              <w:t>Nemodifikuojamumas</w:t>
            </w:r>
            <w:proofErr w:type="spellEnd"/>
            <w:r w:rsidRPr="008A2D45">
              <w:rPr>
                <w:szCs w:val="24"/>
              </w:rPr>
              <w:t xml:space="preserve"> turi būti apsaugotas nuo duomenų saugyklos vidinio laikrodžio laiko pakeitimo. </w:t>
            </w:r>
          </w:p>
          <w:p w14:paraId="48ED82F4" w14:textId="26BD2209" w:rsidR="008B4112" w:rsidRPr="000D0D38" w:rsidRDefault="008A2D45" w:rsidP="008A2D45">
            <w:pPr>
              <w:pStyle w:val="Sraopastraipa"/>
              <w:spacing w:line="240" w:lineRule="exact"/>
              <w:ind w:left="110" w:right="114"/>
              <w:rPr>
                <w:szCs w:val="24"/>
              </w:rPr>
            </w:pPr>
            <w:r w:rsidRPr="008A2D45">
              <w:rPr>
                <w:szCs w:val="24"/>
              </w:rPr>
              <w:t>Jeigu šiam funkcionalumui reikalingos licencijos, jog turi būti pateiktos.</w:t>
            </w:r>
            <w:r>
              <w:rPr>
                <w:szCs w:val="24"/>
              </w:rPr>
              <w:t xml:space="preserve"> </w:t>
            </w:r>
          </w:p>
        </w:tc>
        <w:tc>
          <w:tcPr>
            <w:tcW w:w="4111" w:type="dxa"/>
            <w:tcBorders>
              <w:top w:val="single" w:sz="4" w:space="0" w:color="auto"/>
              <w:left w:val="single" w:sz="4" w:space="0" w:color="auto"/>
              <w:bottom w:val="single" w:sz="4" w:space="0" w:color="auto"/>
              <w:right w:val="single" w:sz="4" w:space="0" w:color="auto"/>
            </w:tcBorders>
          </w:tcPr>
          <w:p w14:paraId="5AC5B629" w14:textId="77777777" w:rsidR="008B4112" w:rsidRPr="00D24519"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sidRPr="00D24519">
              <w:rPr>
                <w:rFonts w:ascii="Times New Roman" w:hAnsi="Times New Roman" w:cs="Times New Roman"/>
                <w:i/>
                <w:iCs/>
                <w:color w:val="7030A0"/>
                <w:sz w:val="24"/>
                <w:szCs w:val="24"/>
              </w:rPr>
              <w:t>Turi būti pateiktas gamintojo oficialus techninis aprašas (</w:t>
            </w:r>
            <w:proofErr w:type="spellStart"/>
            <w:r w:rsidRPr="00D24519">
              <w:rPr>
                <w:rFonts w:ascii="Times New Roman" w:hAnsi="Times New Roman" w:cs="Times New Roman"/>
                <w:i/>
                <w:iCs/>
                <w:color w:val="7030A0"/>
                <w:sz w:val="24"/>
                <w:szCs w:val="24"/>
              </w:rPr>
              <w:t>datasheet</w:t>
            </w:r>
            <w:proofErr w:type="spellEnd"/>
            <w:r w:rsidRPr="00D24519">
              <w:rPr>
                <w:rFonts w:ascii="Times New Roman" w:hAnsi="Times New Roman" w:cs="Times New Roman"/>
                <w:i/>
                <w:iCs/>
                <w:color w:val="7030A0"/>
                <w:sz w:val="24"/>
                <w:szCs w:val="24"/>
              </w:rPr>
              <w:t xml:space="preserve"> / </w:t>
            </w:r>
            <w:proofErr w:type="spellStart"/>
            <w:r w:rsidRPr="00D24519">
              <w:rPr>
                <w:rFonts w:ascii="Times New Roman" w:hAnsi="Times New Roman" w:cs="Times New Roman"/>
                <w:i/>
                <w:iCs/>
                <w:color w:val="7030A0"/>
                <w:sz w:val="24"/>
                <w:szCs w:val="24"/>
              </w:rPr>
              <w:t>product</w:t>
            </w:r>
            <w:proofErr w:type="spellEnd"/>
            <w:r w:rsidRPr="00D24519">
              <w:rPr>
                <w:rFonts w:ascii="Times New Roman" w:hAnsi="Times New Roman" w:cs="Times New Roman"/>
                <w:i/>
                <w:iCs/>
                <w:color w:val="7030A0"/>
                <w:sz w:val="24"/>
                <w:szCs w:val="24"/>
              </w:rPr>
              <w:t xml:space="preserve"> </w:t>
            </w:r>
            <w:proofErr w:type="spellStart"/>
            <w:r w:rsidRPr="00D24519">
              <w:rPr>
                <w:rFonts w:ascii="Times New Roman" w:hAnsi="Times New Roman" w:cs="Times New Roman"/>
                <w:i/>
                <w:iCs/>
                <w:color w:val="7030A0"/>
                <w:sz w:val="24"/>
                <w:szCs w:val="24"/>
              </w:rPr>
              <w:t>guide</w:t>
            </w:r>
            <w:proofErr w:type="spellEnd"/>
            <w:r w:rsidRPr="00D24519">
              <w:rPr>
                <w:rFonts w:ascii="Times New Roman" w:hAnsi="Times New Roman" w:cs="Times New Roman"/>
                <w:i/>
                <w:iCs/>
                <w:color w:val="7030A0"/>
                <w:sz w:val="24"/>
                <w:szCs w:val="24"/>
              </w:rPr>
              <w:t>)  arba tiksli nuoroda į gamintojo puslapį. Įvardinta siūlomo modelio tiksli nuoroda dokumente (puslapio numeris, skyriaus, lentelės, punkto pavadinimas).</w:t>
            </w:r>
          </w:p>
          <w:p w14:paraId="6DEA35D5" w14:textId="77777777" w:rsidR="008B4112" w:rsidRPr="00D24519"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p>
        </w:tc>
      </w:tr>
      <w:tr w:rsidR="008B4112" w:rsidRPr="000D0D38" w14:paraId="3486ED16" w14:textId="77777777" w:rsidTr="008A3732">
        <w:tc>
          <w:tcPr>
            <w:tcW w:w="426" w:type="dxa"/>
            <w:tcBorders>
              <w:top w:val="single" w:sz="4" w:space="0" w:color="auto"/>
              <w:left w:val="single" w:sz="4" w:space="0" w:color="auto"/>
              <w:bottom w:val="single" w:sz="4" w:space="0" w:color="auto"/>
              <w:right w:val="single" w:sz="4" w:space="0" w:color="auto"/>
            </w:tcBorders>
          </w:tcPr>
          <w:p w14:paraId="644479EE"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tcPr>
          <w:p w14:paraId="32067F12"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Kibernetinio saugumo užtikrinimo funkcionalumas</w:t>
            </w:r>
          </w:p>
        </w:tc>
        <w:tc>
          <w:tcPr>
            <w:tcW w:w="4677" w:type="dxa"/>
            <w:tcBorders>
              <w:top w:val="single" w:sz="4" w:space="0" w:color="auto"/>
              <w:left w:val="single" w:sz="4" w:space="0" w:color="auto"/>
              <w:bottom w:val="single" w:sz="4" w:space="0" w:color="auto"/>
              <w:right w:val="single" w:sz="4" w:space="0" w:color="auto"/>
            </w:tcBorders>
          </w:tcPr>
          <w:p w14:paraId="11187CEA" w14:textId="1FA25ED0" w:rsidR="008B4112" w:rsidRPr="000D0D38" w:rsidRDefault="00656548" w:rsidP="00656548">
            <w:pPr>
              <w:pStyle w:val="Sraopastraipa"/>
              <w:ind w:left="113"/>
              <w:rPr>
                <w:szCs w:val="24"/>
              </w:rPr>
            </w:pPr>
            <w:r w:rsidRPr="00656548">
              <w:rPr>
                <w:szCs w:val="24"/>
              </w:rPr>
              <w:t>Siūloma duomenų saugykla turi turėti galimybę kurti nemodifikuojamas, tik skaitymui skirtas momentinės kopijas („</w:t>
            </w:r>
            <w:proofErr w:type="spellStart"/>
            <w:r w:rsidRPr="00656548">
              <w:rPr>
                <w:i/>
                <w:szCs w:val="24"/>
              </w:rPr>
              <w:t>immutable</w:t>
            </w:r>
            <w:proofErr w:type="spellEnd"/>
            <w:r w:rsidRPr="00656548">
              <w:rPr>
                <w:i/>
                <w:szCs w:val="24"/>
              </w:rPr>
              <w:t xml:space="preserve"> </w:t>
            </w:r>
            <w:proofErr w:type="spellStart"/>
            <w:r w:rsidRPr="00656548">
              <w:rPr>
                <w:i/>
                <w:szCs w:val="24"/>
              </w:rPr>
              <w:t>read-only</w:t>
            </w:r>
            <w:proofErr w:type="spellEnd"/>
            <w:r w:rsidRPr="00656548">
              <w:rPr>
                <w:i/>
                <w:szCs w:val="24"/>
              </w:rPr>
              <w:t xml:space="preserve"> </w:t>
            </w:r>
            <w:proofErr w:type="spellStart"/>
            <w:r w:rsidRPr="00656548">
              <w:rPr>
                <w:i/>
                <w:szCs w:val="24"/>
              </w:rPr>
              <w:t>snapshots</w:t>
            </w:r>
            <w:proofErr w:type="spellEnd"/>
            <w:r w:rsidRPr="00656548">
              <w:rPr>
                <w:szCs w:val="24"/>
              </w:rPr>
              <w:t xml:space="preserve">“) ir (ar) išpirkos reikalaujančios </w:t>
            </w:r>
            <w:r w:rsidRPr="00656548">
              <w:rPr>
                <w:szCs w:val="24"/>
              </w:rPr>
              <w:lastRenderedPageBreak/>
              <w:t>kenkėjiškos programinės įrangos („</w:t>
            </w:r>
            <w:proofErr w:type="spellStart"/>
            <w:r w:rsidRPr="00656548">
              <w:rPr>
                <w:i/>
                <w:szCs w:val="24"/>
              </w:rPr>
              <w:t>ransomware</w:t>
            </w:r>
            <w:proofErr w:type="spellEnd"/>
            <w:r w:rsidRPr="00656548">
              <w:rPr>
                <w:szCs w:val="24"/>
              </w:rPr>
              <w:t xml:space="preserve">“) aptikimo arba lygiavertę funkciją. </w:t>
            </w:r>
          </w:p>
        </w:tc>
        <w:tc>
          <w:tcPr>
            <w:tcW w:w="4111" w:type="dxa"/>
            <w:tcBorders>
              <w:top w:val="single" w:sz="4" w:space="0" w:color="auto"/>
              <w:left w:val="single" w:sz="4" w:space="0" w:color="auto"/>
              <w:bottom w:val="single" w:sz="4" w:space="0" w:color="auto"/>
              <w:right w:val="single" w:sz="4" w:space="0" w:color="auto"/>
            </w:tcBorders>
          </w:tcPr>
          <w:p w14:paraId="737CE1B7" w14:textId="77777777" w:rsidR="008B4112" w:rsidRPr="001816D0"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sidRPr="001816D0">
              <w:rPr>
                <w:rFonts w:ascii="Times New Roman" w:hAnsi="Times New Roman" w:cs="Times New Roman"/>
                <w:i/>
                <w:iCs/>
                <w:color w:val="7030A0"/>
                <w:sz w:val="24"/>
                <w:szCs w:val="24"/>
              </w:rPr>
              <w:lastRenderedPageBreak/>
              <w:t>Turi būti pateiktas gamintojo oficialus techninis aprašas (</w:t>
            </w:r>
            <w:proofErr w:type="spellStart"/>
            <w:r w:rsidRPr="001816D0">
              <w:rPr>
                <w:rFonts w:ascii="Times New Roman" w:hAnsi="Times New Roman" w:cs="Times New Roman"/>
                <w:i/>
                <w:iCs/>
                <w:color w:val="7030A0"/>
                <w:sz w:val="24"/>
                <w:szCs w:val="24"/>
              </w:rPr>
              <w:t>datasheet</w:t>
            </w:r>
            <w:proofErr w:type="spellEnd"/>
            <w:r w:rsidRPr="001816D0">
              <w:rPr>
                <w:rFonts w:ascii="Times New Roman" w:hAnsi="Times New Roman" w:cs="Times New Roman"/>
                <w:i/>
                <w:iCs/>
                <w:color w:val="7030A0"/>
                <w:sz w:val="24"/>
                <w:szCs w:val="24"/>
              </w:rPr>
              <w:t xml:space="preserve"> / </w:t>
            </w:r>
            <w:proofErr w:type="spellStart"/>
            <w:r w:rsidRPr="001816D0">
              <w:rPr>
                <w:rFonts w:ascii="Times New Roman" w:hAnsi="Times New Roman" w:cs="Times New Roman"/>
                <w:i/>
                <w:iCs/>
                <w:color w:val="7030A0"/>
                <w:sz w:val="24"/>
                <w:szCs w:val="24"/>
              </w:rPr>
              <w:t>product</w:t>
            </w:r>
            <w:proofErr w:type="spellEnd"/>
            <w:r w:rsidRPr="001816D0">
              <w:rPr>
                <w:rFonts w:ascii="Times New Roman" w:hAnsi="Times New Roman" w:cs="Times New Roman"/>
                <w:i/>
                <w:iCs/>
                <w:color w:val="7030A0"/>
                <w:sz w:val="24"/>
                <w:szCs w:val="24"/>
              </w:rPr>
              <w:t xml:space="preserve"> </w:t>
            </w:r>
            <w:proofErr w:type="spellStart"/>
            <w:r w:rsidRPr="001816D0">
              <w:rPr>
                <w:rFonts w:ascii="Times New Roman" w:hAnsi="Times New Roman" w:cs="Times New Roman"/>
                <w:i/>
                <w:iCs/>
                <w:color w:val="7030A0"/>
                <w:sz w:val="24"/>
                <w:szCs w:val="24"/>
              </w:rPr>
              <w:t>guide</w:t>
            </w:r>
            <w:proofErr w:type="spellEnd"/>
            <w:r w:rsidRPr="001816D0">
              <w:rPr>
                <w:rFonts w:ascii="Times New Roman" w:hAnsi="Times New Roman" w:cs="Times New Roman"/>
                <w:i/>
                <w:iCs/>
                <w:color w:val="7030A0"/>
                <w:sz w:val="24"/>
                <w:szCs w:val="24"/>
              </w:rPr>
              <w:t xml:space="preserve">)  arba tiksli nuoroda į gamintojo puslapį. Įvardinta siūlomo modelio tiksli </w:t>
            </w:r>
            <w:r w:rsidRPr="001816D0">
              <w:rPr>
                <w:rFonts w:ascii="Times New Roman" w:hAnsi="Times New Roman" w:cs="Times New Roman"/>
                <w:i/>
                <w:iCs/>
                <w:color w:val="7030A0"/>
                <w:sz w:val="24"/>
                <w:szCs w:val="24"/>
              </w:rPr>
              <w:lastRenderedPageBreak/>
              <w:t>nuoroda dokumente (puslapio numeris, skyriaus, lentelės, punkto pavadinimas).</w:t>
            </w:r>
          </w:p>
          <w:p w14:paraId="18EC18FA" w14:textId="77777777" w:rsidR="008B4112" w:rsidRPr="001816D0"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p>
        </w:tc>
      </w:tr>
      <w:tr w:rsidR="008B4112" w:rsidRPr="000D0D38" w14:paraId="67213E86" w14:textId="77777777" w:rsidTr="008A3732">
        <w:tc>
          <w:tcPr>
            <w:tcW w:w="426" w:type="dxa"/>
            <w:tcBorders>
              <w:top w:val="single" w:sz="4" w:space="0" w:color="auto"/>
              <w:left w:val="single" w:sz="4" w:space="0" w:color="auto"/>
              <w:bottom w:val="single" w:sz="4" w:space="0" w:color="auto"/>
              <w:right w:val="single" w:sz="4" w:space="0" w:color="auto"/>
            </w:tcBorders>
          </w:tcPr>
          <w:p w14:paraId="37423CA9"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lastRenderedPageBreak/>
              <w:t>11.</w:t>
            </w:r>
          </w:p>
        </w:tc>
        <w:tc>
          <w:tcPr>
            <w:tcW w:w="1701" w:type="dxa"/>
            <w:tcBorders>
              <w:top w:val="single" w:sz="4" w:space="0" w:color="auto"/>
              <w:left w:val="single" w:sz="4" w:space="0" w:color="auto"/>
              <w:bottom w:val="single" w:sz="4" w:space="0" w:color="auto"/>
              <w:right w:val="single" w:sz="4" w:space="0" w:color="auto"/>
            </w:tcBorders>
          </w:tcPr>
          <w:p w14:paraId="031DE6CE"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Duomenų replikavimo ir aukšto patikimumo užtikrinimo funkcionalumas</w:t>
            </w:r>
          </w:p>
        </w:tc>
        <w:tc>
          <w:tcPr>
            <w:tcW w:w="4677" w:type="dxa"/>
            <w:tcBorders>
              <w:top w:val="single" w:sz="4" w:space="0" w:color="auto"/>
              <w:left w:val="single" w:sz="4" w:space="0" w:color="auto"/>
              <w:bottom w:val="single" w:sz="4" w:space="0" w:color="auto"/>
              <w:right w:val="single" w:sz="4" w:space="0" w:color="auto"/>
            </w:tcBorders>
          </w:tcPr>
          <w:p w14:paraId="031C9A8A" w14:textId="77777777" w:rsidR="00813AAF" w:rsidRPr="00813AAF" w:rsidRDefault="00813AAF" w:rsidP="00813AAF">
            <w:pPr>
              <w:spacing w:line="240" w:lineRule="exact"/>
              <w:ind w:left="80" w:right="114"/>
              <w:jc w:val="both"/>
              <w:rPr>
                <w:rFonts w:ascii="Times New Roman" w:hAnsi="Times New Roman" w:cs="Times New Roman"/>
                <w:sz w:val="24"/>
                <w:szCs w:val="24"/>
              </w:rPr>
            </w:pPr>
            <w:r w:rsidRPr="00813AAF">
              <w:rPr>
                <w:rFonts w:ascii="Times New Roman" w:hAnsi="Times New Roman" w:cs="Times New Roman"/>
                <w:sz w:val="24"/>
                <w:szCs w:val="24"/>
              </w:rPr>
              <w:t>Siūloma duomenų saugykla turi palaikyti ne mažiau kaip šias duomenų replikavimo technologijas:</w:t>
            </w:r>
          </w:p>
          <w:p w14:paraId="7B6152C8" w14:textId="77777777" w:rsidR="00813AAF" w:rsidRPr="00CC0048" w:rsidRDefault="00813AAF" w:rsidP="00813AAF">
            <w:pPr>
              <w:pStyle w:val="Sraopastraipa"/>
              <w:numPr>
                <w:ilvl w:val="0"/>
                <w:numId w:val="186"/>
              </w:numPr>
              <w:tabs>
                <w:tab w:val="left" w:pos="539"/>
              </w:tabs>
              <w:spacing w:line="240" w:lineRule="exact"/>
              <w:ind w:left="113" w:right="114" w:hanging="3"/>
              <w:rPr>
                <w:szCs w:val="24"/>
              </w:rPr>
            </w:pPr>
            <w:r w:rsidRPr="00CC0048">
              <w:rPr>
                <w:szCs w:val="24"/>
              </w:rPr>
              <w:t>aparatinis duomenų replikavimas valdiklių lygyje („</w:t>
            </w:r>
            <w:proofErr w:type="spellStart"/>
            <w:r w:rsidRPr="00CC0048">
              <w:rPr>
                <w:i/>
                <w:szCs w:val="24"/>
              </w:rPr>
              <w:t>controller</w:t>
            </w:r>
            <w:proofErr w:type="spellEnd"/>
            <w:r w:rsidRPr="00CC0048">
              <w:rPr>
                <w:i/>
                <w:szCs w:val="24"/>
              </w:rPr>
              <w:t xml:space="preserve"> </w:t>
            </w:r>
            <w:proofErr w:type="spellStart"/>
            <w:r w:rsidRPr="00CC0048">
              <w:rPr>
                <w:i/>
                <w:szCs w:val="24"/>
              </w:rPr>
              <w:t>based</w:t>
            </w:r>
            <w:proofErr w:type="spellEnd"/>
            <w:r w:rsidRPr="00CC0048">
              <w:rPr>
                <w:szCs w:val="24"/>
              </w:rPr>
              <w:t xml:space="preserve">“) turi būti palaikomas be apribojimų tarp visų siūlomos duomenų saugyklos šeimos modelių, </w:t>
            </w:r>
          </w:p>
          <w:p w14:paraId="5FB1BAC4" w14:textId="77777777" w:rsidR="00813AAF" w:rsidRPr="00CC0048" w:rsidRDefault="00813AAF" w:rsidP="00813AAF">
            <w:pPr>
              <w:pStyle w:val="Sraopastraipa"/>
              <w:numPr>
                <w:ilvl w:val="0"/>
                <w:numId w:val="186"/>
              </w:numPr>
              <w:tabs>
                <w:tab w:val="left" w:pos="539"/>
              </w:tabs>
              <w:spacing w:line="240" w:lineRule="exact"/>
              <w:ind w:left="113" w:right="114" w:hanging="3"/>
              <w:rPr>
                <w:szCs w:val="24"/>
              </w:rPr>
            </w:pPr>
            <w:proofErr w:type="spellStart"/>
            <w:r w:rsidRPr="00CC0048">
              <w:rPr>
                <w:szCs w:val="24"/>
              </w:rPr>
              <w:t>inkrementinis</w:t>
            </w:r>
            <w:proofErr w:type="spellEnd"/>
            <w:r w:rsidRPr="00CC0048">
              <w:rPr>
                <w:szCs w:val="24"/>
              </w:rPr>
              <w:t xml:space="preserve"> replikavimas, leidžiantis persiųsti tik trūkstamus blokus, atsiradusius sutrikus ryšiui tarp duomenų saugyklų.</w:t>
            </w:r>
          </w:p>
          <w:p w14:paraId="45777035" w14:textId="4056E890" w:rsidR="008B4112" w:rsidRPr="000D0D38" w:rsidRDefault="00813AAF" w:rsidP="00813AAF">
            <w:pPr>
              <w:pStyle w:val="Sraopastraipa"/>
              <w:spacing w:line="240" w:lineRule="exact"/>
              <w:ind w:left="113" w:right="114" w:hanging="3"/>
              <w:rPr>
                <w:szCs w:val="24"/>
              </w:rPr>
            </w:pPr>
            <w:r w:rsidRPr="00294832">
              <w:rPr>
                <w:szCs w:val="24"/>
              </w:rPr>
              <w:t>Turi būti palaikomas sinchroninis ir asinchroninis replikavimas</w:t>
            </w:r>
            <w:r w:rsidRPr="00507213">
              <w:rPr>
                <w:szCs w:val="24"/>
              </w:rPr>
              <w:t>.</w:t>
            </w:r>
          </w:p>
        </w:tc>
        <w:tc>
          <w:tcPr>
            <w:tcW w:w="4111" w:type="dxa"/>
            <w:tcBorders>
              <w:top w:val="single" w:sz="4" w:space="0" w:color="auto"/>
              <w:left w:val="single" w:sz="4" w:space="0" w:color="auto"/>
              <w:bottom w:val="single" w:sz="4" w:space="0" w:color="auto"/>
              <w:right w:val="single" w:sz="4" w:space="0" w:color="auto"/>
            </w:tcBorders>
          </w:tcPr>
          <w:p w14:paraId="12187301" w14:textId="77777777" w:rsidR="008B4112" w:rsidRPr="00FE3432"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sidRPr="00FE3432">
              <w:rPr>
                <w:rFonts w:ascii="Times New Roman" w:hAnsi="Times New Roman" w:cs="Times New Roman"/>
                <w:i/>
                <w:iCs/>
                <w:color w:val="7030A0"/>
                <w:sz w:val="24"/>
                <w:szCs w:val="24"/>
              </w:rPr>
              <w:t>Turi būti pateiktas gamintojo oficialus techninis aprašas (</w:t>
            </w:r>
            <w:proofErr w:type="spellStart"/>
            <w:r w:rsidRPr="00FE3432">
              <w:rPr>
                <w:rFonts w:ascii="Times New Roman" w:hAnsi="Times New Roman" w:cs="Times New Roman"/>
                <w:i/>
                <w:iCs/>
                <w:color w:val="7030A0"/>
                <w:sz w:val="24"/>
                <w:szCs w:val="24"/>
              </w:rPr>
              <w:t>datasheet</w:t>
            </w:r>
            <w:proofErr w:type="spellEnd"/>
            <w:r w:rsidRPr="00FE3432">
              <w:rPr>
                <w:rFonts w:ascii="Times New Roman" w:hAnsi="Times New Roman" w:cs="Times New Roman"/>
                <w:i/>
                <w:iCs/>
                <w:color w:val="7030A0"/>
                <w:sz w:val="24"/>
                <w:szCs w:val="24"/>
              </w:rPr>
              <w:t xml:space="preserve"> / </w:t>
            </w:r>
            <w:proofErr w:type="spellStart"/>
            <w:r w:rsidRPr="00FE3432">
              <w:rPr>
                <w:rFonts w:ascii="Times New Roman" w:hAnsi="Times New Roman" w:cs="Times New Roman"/>
                <w:i/>
                <w:iCs/>
                <w:color w:val="7030A0"/>
                <w:sz w:val="24"/>
                <w:szCs w:val="24"/>
              </w:rPr>
              <w:t>product</w:t>
            </w:r>
            <w:proofErr w:type="spellEnd"/>
            <w:r w:rsidRPr="00FE3432">
              <w:rPr>
                <w:rFonts w:ascii="Times New Roman" w:hAnsi="Times New Roman" w:cs="Times New Roman"/>
                <w:i/>
                <w:iCs/>
                <w:color w:val="7030A0"/>
                <w:sz w:val="24"/>
                <w:szCs w:val="24"/>
              </w:rPr>
              <w:t xml:space="preserve"> </w:t>
            </w:r>
            <w:proofErr w:type="spellStart"/>
            <w:r w:rsidRPr="00FE3432">
              <w:rPr>
                <w:rFonts w:ascii="Times New Roman" w:hAnsi="Times New Roman" w:cs="Times New Roman"/>
                <w:i/>
                <w:iCs/>
                <w:color w:val="7030A0"/>
                <w:sz w:val="24"/>
                <w:szCs w:val="24"/>
              </w:rPr>
              <w:t>guide</w:t>
            </w:r>
            <w:proofErr w:type="spellEnd"/>
            <w:r w:rsidRPr="00FE3432">
              <w:rPr>
                <w:rFonts w:ascii="Times New Roman" w:hAnsi="Times New Roman" w:cs="Times New Roman"/>
                <w:i/>
                <w:iCs/>
                <w:color w:val="7030A0"/>
                <w:sz w:val="24"/>
                <w:szCs w:val="24"/>
              </w:rPr>
              <w:t>)  arba tiksli nuoroda į gamintojo puslapį. Įvardinta siūlomo modelio tiksli nuoroda dokumente (puslapio numeris, skyriaus, lentelės, punkto pavadinimas).</w:t>
            </w:r>
          </w:p>
          <w:p w14:paraId="4F00A75B" w14:textId="77777777" w:rsidR="008B4112" w:rsidRPr="00FE3432"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p>
        </w:tc>
      </w:tr>
      <w:tr w:rsidR="008B4112" w:rsidRPr="000D0D38" w14:paraId="51DBB81F" w14:textId="77777777" w:rsidTr="008A3732">
        <w:tc>
          <w:tcPr>
            <w:tcW w:w="426" w:type="dxa"/>
            <w:tcBorders>
              <w:top w:val="single" w:sz="4" w:space="0" w:color="auto"/>
              <w:left w:val="single" w:sz="4" w:space="0" w:color="auto"/>
              <w:bottom w:val="single" w:sz="4" w:space="0" w:color="auto"/>
              <w:right w:val="single" w:sz="4" w:space="0" w:color="auto"/>
            </w:tcBorders>
          </w:tcPr>
          <w:p w14:paraId="01688D2D"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12.</w:t>
            </w:r>
          </w:p>
        </w:tc>
        <w:tc>
          <w:tcPr>
            <w:tcW w:w="1701" w:type="dxa"/>
            <w:tcBorders>
              <w:top w:val="single" w:sz="4" w:space="0" w:color="auto"/>
              <w:left w:val="single" w:sz="4" w:space="0" w:color="auto"/>
              <w:bottom w:val="single" w:sz="4" w:space="0" w:color="auto"/>
              <w:right w:val="single" w:sz="4" w:space="0" w:color="auto"/>
            </w:tcBorders>
          </w:tcPr>
          <w:p w14:paraId="22FC9971" w14:textId="77777777" w:rsidR="008B4112" w:rsidRPr="00813AAF" w:rsidRDefault="008B4112" w:rsidP="00EB1193">
            <w:pPr>
              <w:spacing w:line="240" w:lineRule="exact"/>
              <w:rPr>
                <w:rFonts w:ascii="Times New Roman" w:hAnsi="Times New Roman" w:cs="Times New Roman"/>
                <w:color w:val="70AD47" w:themeColor="accent6"/>
                <w:sz w:val="24"/>
                <w:szCs w:val="24"/>
              </w:rPr>
            </w:pPr>
            <w:r w:rsidRPr="00BF65B8">
              <w:rPr>
                <w:rFonts w:ascii="Times New Roman" w:hAnsi="Times New Roman" w:cs="Times New Roman"/>
                <w:sz w:val="24"/>
                <w:szCs w:val="24"/>
              </w:rPr>
              <w:t>Paslaugų kokybės užtikrinimas („</w:t>
            </w:r>
            <w:proofErr w:type="spellStart"/>
            <w:r w:rsidRPr="00BF65B8">
              <w:rPr>
                <w:rFonts w:ascii="Times New Roman" w:hAnsi="Times New Roman" w:cs="Times New Roman"/>
                <w:i/>
                <w:sz w:val="24"/>
                <w:szCs w:val="24"/>
              </w:rPr>
              <w:t>Quality</w:t>
            </w:r>
            <w:proofErr w:type="spellEnd"/>
            <w:r w:rsidRPr="00BF65B8">
              <w:rPr>
                <w:rFonts w:ascii="Times New Roman" w:hAnsi="Times New Roman" w:cs="Times New Roman"/>
                <w:i/>
                <w:sz w:val="24"/>
                <w:szCs w:val="24"/>
              </w:rPr>
              <w:t xml:space="preserve"> </w:t>
            </w:r>
            <w:proofErr w:type="spellStart"/>
            <w:r w:rsidRPr="00BF65B8">
              <w:rPr>
                <w:rFonts w:ascii="Times New Roman" w:hAnsi="Times New Roman" w:cs="Times New Roman"/>
                <w:i/>
                <w:sz w:val="24"/>
                <w:szCs w:val="24"/>
              </w:rPr>
              <w:t>of</w:t>
            </w:r>
            <w:proofErr w:type="spellEnd"/>
            <w:r w:rsidRPr="00BF65B8">
              <w:rPr>
                <w:rFonts w:ascii="Times New Roman" w:hAnsi="Times New Roman" w:cs="Times New Roman"/>
                <w:i/>
                <w:sz w:val="24"/>
                <w:szCs w:val="24"/>
              </w:rPr>
              <w:t xml:space="preserve"> </w:t>
            </w:r>
            <w:proofErr w:type="spellStart"/>
            <w:r w:rsidRPr="00BF65B8">
              <w:rPr>
                <w:rFonts w:ascii="Times New Roman" w:hAnsi="Times New Roman" w:cs="Times New Roman"/>
                <w:i/>
                <w:sz w:val="24"/>
                <w:szCs w:val="24"/>
              </w:rPr>
              <w:t>service</w:t>
            </w:r>
            <w:proofErr w:type="spellEnd"/>
            <w:r w:rsidRPr="00BF65B8">
              <w:rPr>
                <w:rFonts w:ascii="Times New Roman" w:hAnsi="Times New Roman" w:cs="Times New Roman"/>
                <w:sz w:val="24"/>
                <w:szCs w:val="24"/>
              </w:rPr>
              <w:t>“)</w:t>
            </w:r>
          </w:p>
        </w:tc>
        <w:tc>
          <w:tcPr>
            <w:tcW w:w="4677" w:type="dxa"/>
            <w:tcBorders>
              <w:top w:val="single" w:sz="4" w:space="0" w:color="auto"/>
              <w:left w:val="single" w:sz="4" w:space="0" w:color="auto"/>
              <w:bottom w:val="single" w:sz="4" w:space="0" w:color="auto"/>
              <w:right w:val="single" w:sz="4" w:space="0" w:color="auto"/>
            </w:tcBorders>
          </w:tcPr>
          <w:p w14:paraId="4F975054" w14:textId="77777777" w:rsidR="008B4112" w:rsidRPr="000D0D38" w:rsidRDefault="008B4112" w:rsidP="00EB1193">
            <w:pPr>
              <w:spacing w:line="240" w:lineRule="exact"/>
              <w:ind w:left="80" w:right="114"/>
              <w:jc w:val="both"/>
              <w:rPr>
                <w:rFonts w:ascii="Times New Roman" w:hAnsi="Times New Roman" w:cs="Times New Roman"/>
                <w:sz w:val="24"/>
                <w:szCs w:val="24"/>
              </w:rPr>
            </w:pPr>
            <w:r w:rsidRPr="000D0D38">
              <w:rPr>
                <w:rFonts w:ascii="Times New Roman" w:hAnsi="Times New Roman" w:cs="Times New Roman"/>
                <w:sz w:val="24"/>
                <w:szCs w:val="24"/>
              </w:rPr>
              <w:t>Siūloma duomenų saugykla turi palaikyti paslaugų kokybės užtikrinimo funkcionalumą:</w:t>
            </w:r>
          </w:p>
          <w:p w14:paraId="7AF18868" w14:textId="77777777" w:rsidR="008B4112" w:rsidRPr="000D0D38" w:rsidRDefault="008B4112" w:rsidP="00EB1193">
            <w:pPr>
              <w:pStyle w:val="Sraopastraipa"/>
              <w:numPr>
                <w:ilvl w:val="0"/>
                <w:numId w:val="186"/>
              </w:numPr>
              <w:spacing w:line="240" w:lineRule="exact"/>
              <w:ind w:left="252" w:right="114" w:hanging="172"/>
              <w:rPr>
                <w:szCs w:val="24"/>
              </w:rPr>
            </w:pPr>
            <w:r w:rsidRPr="000D0D38">
              <w:rPr>
                <w:szCs w:val="24"/>
              </w:rPr>
              <w:t>galimybė nustatyti minimalias ir maksimalias pralaidumo bei IO operacijų ribas aplikacijai priskirtiems diskams („</w:t>
            </w:r>
            <w:proofErr w:type="spellStart"/>
            <w:r w:rsidRPr="000D0D38">
              <w:rPr>
                <w:i/>
                <w:szCs w:val="24"/>
              </w:rPr>
              <w:t>volumes</w:t>
            </w:r>
            <w:proofErr w:type="spellEnd"/>
            <w:r w:rsidRPr="000D0D38">
              <w:rPr>
                <w:szCs w:val="24"/>
              </w:rPr>
              <w:t>“)</w:t>
            </w:r>
          </w:p>
          <w:p w14:paraId="1F0AF6DE" w14:textId="40CF78BA" w:rsidR="008B4112" w:rsidRPr="000D0D38" w:rsidRDefault="008B4112" w:rsidP="00EB1193">
            <w:pPr>
              <w:spacing w:line="240" w:lineRule="exact"/>
              <w:ind w:left="80" w:right="114"/>
              <w:jc w:val="both"/>
              <w:rPr>
                <w:rFonts w:ascii="Times New Roman" w:hAnsi="Times New Roman" w:cs="Times New Roman"/>
                <w:sz w:val="24"/>
                <w:szCs w:val="24"/>
              </w:rPr>
            </w:pPr>
            <w:r w:rsidRPr="000D0D38">
              <w:rPr>
                <w:rFonts w:ascii="Times New Roman" w:hAnsi="Times New Roman" w:cs="Times New Roman"/>
                <w:sz w:val="24"/>
                <w:szCs w:val="24"/>
              </w:rPr>
              <w:t>Visam šiam funkcionalumui turi būti pateiktos licencijos visai siūlomai duomenų saugyklos talpai.</w:t>
            </w:r>
            <w:r w:rsidR="006315EB" w:rsidRPr="006315EB">
              <w:rPr>
                <w:color w:val="FF0000"/>
                <w:szCs w:val="24"/>
              </w:rPr>
              <w:t xml:space="preserve"> </w:t>
            </w:r>
          </w:p>
        </w:tc>
        <w:tc>
          <w:tcPr>
            <w:tcW w:w="4111" w:type="dxa"/>
            <w:tcBorders>
              <w:top w:val="single" w:sz="4" w:space="0" w:color="auto"/>
              <w:left w:val="single" w:sz="4" w:space="0" w:color="auto"/>
              <w:bottom w:val="single" w:sz="4" w:space="0" w:color="auto"/>
              <w:right w:val="single" w:sz="4" w:space="0" w:color="auto"/>
            </w:tcBorders>
          </w:tcPr>
          <w:p w14:paraId="02AD6A82"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r w:rsidRPr="008E3F5C">
              <w:rPr>
                <w:rFonts w:ascii="Times New Roman" w:hAnsi="Times New Roman" w:cs="Times New Roman"/>
                <w:i/>
                <w:iCs/>
                <w:color w:val="7030A0"/>
                <w:sz w:val="24"/>
                <w:szCs w:val="24"/>
              </w:rPr>
              <w:t>Turi būti pateiktas gamintojo oficialus techninis aprašas (</w:t>
            </w:r>
            <w:proofErr w:type="spellStart"/>
            <w:r w:rsidRPr="008E3F5C">
              <w:rPr>
                <w:rFonts w:ascii="Times New Roman" w:hAnsi="Times New Roman" w:cs="Times New Roman"/>
                <w:i/>
                <w:iCs/>
                <w:color w:val="7030A0"/>
                <w:sz w:val="24"/>
                <w:szCs w:val="24"/>
              </w:rPr>
              <w:t>datasheet</w:t>
            </w:r>
            <w:proofErr w:type="spellEnd"/>
            <w:r w:rsidRPr="008E3F5C">
              <w:rPr>
                <w:rFonts w:ascii="Times New Roman" w:hAnsi="Times New Roman" w:cs="Times New Roman"/>
                <w:i/>
                <w:iCs/>
                <w:color w:val="7030A0"/>
                <w:sz w:val="24"/>
                <w:szCs w:val="24"/>
              </w:rPr>
              <w:t xml:space="preserve"> / </w:t>
            </w:r>
            <w:proofErr w:type="spellStart"/>
            <w:r w:rsidRPr="008E3F5C">
              <w:rPr>
                <w:rFonts w:ascii="Times New Roman" w:hAnsi="Times New Roman" w:cs="Times New Roman"/>
                <w:i/>
                <w:iCs/>
                <w:color w:val="7030A0"/>
                <w:sz w:val="24"/>
                <w:szCs w:val="24"/>
              </w:rPr>
              <w:t>product</w:t>
            </w:r>
            <w:proofErr w:type="spellEnd"/>
            <w:r w:rsidRPr="008E3F5C">
              <w:rPr>
                <w:rFonts w:ascii="Times New Roman" w:hAnsi="Times New Roman" w:cs="Times New Roman"/>
                <w:i/>
                <w:iCs/>
                <w:color w:val="7030A0"/>
                <w:sz w:val="24"/>
                <w:szCs w:val="24"/>
              </w:rPr>
              <w:t xml:space="preserve"> </w:t>
            </w:r>
            <w:proofErr w:type="spellStart"/>
            <w:r w:rsidRPr="008E3F5C">
              <w:rPr>
                <w:rFonts w:ascii="Times New Roman" w:hAnsi="Times New Roman" w:cs="Times New Roman"/>
                <w:i/>
                <w:iCs/>
                <w:color w:val="7030A0"/>
                <w:sz w:val="24"/>
                <w:szCs w:val="24"/>
              </w:rPr>
              <w:t>guide</w:t>
            </w:r>
            <w:proofErr w:type="spellEnd"/>
            <w:r w:rsidRPr="008E3F5C">
              <w:rPr>
                <w:rFonts w:ascii="Times New Roman" w:hAnsi="Times New Roman" w:cs="Times New Roman"/>
                <w:i/>
                <w:iCs/>
                <w:color w:val="7030A0"/>
                <w:sz w:val="24"/>
                <w:szCs w:val="24"/>
              </w:rPr>
              <w:t>)  arba tiksli nuorodą į gamintojo puslapį. Įvardinta siūlomo modelio tiksli nuoroda dokumente (puslapio numeris, skyriaus, lentelės, punkto pavadinimas).</w:t>
            </w:r>
          </w:p>
        </w:tc>
      </w:tr>
      <w:tr w:rsidR="008B4112" w:rsidRPr="000D0D38" w14:paraId="36ED61B6" w14:textId="77777777" w:rsidTr="008A3732">
        <w:tc>
          <w:tcPr>
            <w:tcW w:w="426" w:type="dxa"/>
            <w:tcBorders>
              <w:top w:val="single" w:sz="4" w:space="0" w:color="auto"/>
              <w:left w:val="single" w:sz="4" w:space="0" w:color="auto"/>
              <w:bottom w:val="single" w:sz="4" w:space="0" w:color="auto"/>
              <w:right w:val="single" w:sz="4" w:space="0" w:color="auto"/>
            </w:tcBorders>
          </w:tcPr>
          <w:p w14:paraId="75334E42"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13.</w:t>
            </w:r>
          </w:p>
        </w:tc>
        <w:tc>
          <w:tcPr>
            <w:tcW w:w="1701" w:type="dxa"/>
            <w:tcBorders>
              <w:top w:val="single" w:sz="4" w:space="0" w:color="auto"/>
              <w:left w:val="single" w:sz="4" w:space="0" w:color="auto"/>
              <w:bottom w:val="single" w:sz="4" w:space="0" w:color="auto"/>
              <w:right w:val="single" w:sz="4" w:space="0" w:color="auto"/>
            </w:tcBorders>
          </w:tcPr>
          <w:p w14:paraId="4C4E3861"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Valdymas ir stebėjimas („</w:t>
            </w:r>
            <w:proofErr w:type="spellStart"/>
            <w:r w:rsidRPr="000D0D38">
              <w:rPr>
                <w:rFonts w:ascii="Times New Roman" w:hAnsi="Times New Roman" w:cs="Times New Roman"/>
                <w:i/>
                <w:sz w:val="24"/>
                <w:szCs w:val="24"/>
              </w:rPr>
              <w:t>managing</w:t>
            </w:r>
            <w:proofErr w:type="spellEnd"/>
            <w:r w:rsidRPr="000D0D38">
              <w:rPr>
                <w:rFonts w:ascii="Times New Roman" w:hAnsi="Times New Roman" w:cs="Times New Roman"/>
                <w:i/>
                <w:sz w:val="24"/>
                <w:szCs w:val="24"/>
              </w:rPr>
              <w:t xml:space="preserve"> </w:t>
            </w:r>
            <w:proofErr w:type="spellStart"/>
            <w:r w:rsidRPr="000D0D38">
              <w:rPr>
                <w:rFonts w:ascii="Times New Roman" w:hAnsi="Times New Roman" w:cs="Times New Roman"/>
                <w:i/>
                <w:sz w:val="24"/>
                <w:szCs w:val="24"/>
              </w:rPr>
              <w:t>and</w:t>
            </w:r>
            <w:proofErr w:type="spellEnd"/>
            <w:r w:rsidRPr="000D0D38">
              <w:rPr>
                <w:rFonts w:ascii="Times New Roman" w:hAnsi="Times New Roman" w:cs="Times New Roman"/>
                <w:i/>
                <w:sz w:val="24"/>
                <w:szCs w:val="24"/>
              </w:rPr>
              <w:t xml:space="preserve"> </w:t>
            </w:r>
            <w:proofErr w:type="spellStart"/>
            <w:r w:rsidRPr="000D0D38">
              <w:rPr>
                <w:rFonts w:ascii="Times New Roman" w:hAnsi="Times New Roman" w:cs="Times New Roman"/>
                <w:i/>
                <w:sz w:val="24"/>
                <w:szCs w:val="24"/>
              </w:rPr>
              <w:t>monitoring</w:t>
            </w:r>
            <w:proofErr w:type="spellEnd"/>
            <w:r w:rsidRPr="000D0D38">
              <w:rPr>
                <w:rFonts w:ascii="Times New Roman" w:hAnsi="Times New Roman" w:cs="Times New Roman"/>
                <w:sz w:val="24"/>
                <w:szCs w:val="24"/>
              </w:rPr>
              <w:t>“)</w:t>
            </w:r>
          </w:p>
        </w:tc>
        <w:tc>
          <w:tcPr>
            <w:tcW w:w="4677" w:type="dxa"/>
            <w:tcBorders>
              <w:top w:val="single" w:sz="4" w:space="0" w:color="auto"/>
              <w:left w:val="single" w:sz="4" w:space="0" w:color="auto"/>
              <w:bottom w:val="single" w:sz="4" w:space="0" w:color="auto"/>
              <w:right w:val="single" w:sz="4" w:space="0" w:color="auto"/>
            </w:tcBorders>
          </w:tcPr>
          <w:p w14:paraId="7AB86DF1" w14:textId="22279594" w:rsidR="00021B82" w:rsidRPr="00021B82" w:rsidRDefault="00021B82" w:rsidP="007E0DE1">
            <w:pPr>
              <w:pStyle w:val="Sraopastraipa"/>
              <w:ind w:left="113" w:firstLine="139"/>
              <w:rPr>
                <w:szCs w:val="24"/>
              </w:rPr>
            </w:pPr>
            <w:r w:rsidRPr="00021B82">
              <w:rPr>
                <w:szCs w:val="24"/>
              </w:rPr>
              <w:t>Turi būti galimybė valdyti duomenų saugyklą per grafinę vartotojo sąsają ir komandinės eilutės (CLI)</w:t>
            </w:r>
            <w:r w:rsidR="007E0DE1">
              <w:rPr>
                <w:szCs w:val="24"/>
              </w:rPr>
              <w:t xml:space="preserve"> </w:t>
            </w:r>
            <w:r w:rsidRPr="00021B82">
              <w:rPr>
                <w:szCs w:val="24"/>
              </w:rPr>
              <w:t>priemonėmis.</w:t>
            </w:r>
          </w:p>
          <w:p w14:paraId="1D9E4FF7" w14:textId="7F919FDC" w:rsidR="00021B82" w:rsidRPr="00021B82" w:rsidRDefault="00021B82" w:rsidP="007E0DE1">
            <w:pPr>
              <w:pStyle w:val="Sraopastraipa"/>
              <w:ind w:left="113"/>
              <w:rPr>
                <w:szCs w:val="24"/>
              </w:rPr>
            </w:pPr>
            <w:r w:rsidRPr="00021B82">
              <w:rPr>
                <w:szCs w:val="24"/>
              </w:rPr>
              <w:t>Turi būti pateikta diskinių sričių valdymo ir konfigūravimo programinė įranga, kurios licencija neribotų</w:t>
            </w:r>
            <w:r w:rsidR="007E0DE1">
              <w:rPr>
                <w:szCs w:val="24"/>
              </w:rPr>
              <w:t xml:space="preserve"> </w:t>
            </w:r>
            <w:r w:rsidRPr="00021B82">
              <w:rPr>
                <w:szCs w:val="24"/>
              </w:rPr>
              <w:t>valdomų diskinių sričių ar naudojamos diskinės vietos.</w:t>
            </w:r>
          </w:p>
          <w:p w14:paraId="7193D1EA" w14:textId="4DABF79A" w:rsidR="00021B82" w:rsidRPr="00021B82" w:rsidRDefault="00021B82" w:rsidP="007E0DE1">
            <w:pPr>
              <w:pStyle w:val="Sraopastraipa"/>
              <w:ind w:left="113" w:firstLine="139"/>
              <w:rPr>
                <w:szCs w:val="24"/>
              </w:rPr>
            </w:pPr>
            <w:r w:rsidRPr="00021B82">
              <w:rPr>
                <w:szCs w:val="24"/>
              </w:rPr>
              <w:t>Turi būti galimybė įdiegus papildomus modulius integruoti saugyklos valdymą į naudojamą</w:t>
            </w:r>
            <w:r w:rsidR="007E0DE1">
              <w:rPr>
                <w:szCs w:val="24"/>
              </w:rPr>
              <w:t xml:space="preserve"> </w:t>
            </w:r>
            <w:r w:rsidRPr="00021B82">
              <w:rPr>
                <w:szCs w:val="24"/>
              </w:rPr>
              <w:t>virtualizacijos platformą.</w:t>
            </w:r>
          </w:p>
          <w:p w14:paraId="4EE8DF6A" w14:textId="77777777" w:rsidR="00021B82" w:rsidRPr="00021B82" w:rsidRDefault="00021B82" w:rsidP="007E0DE1">
            <w:pPr>
              <w:pStyle w:val="Sraopastraipa"/>
              <w:ind w:left="113" w:firstLine="139"/>
              <w:rPr>
                <w:szCs w:val="24"/>
              </w:rPr>
            </w:pPr>
            <w:r w:rsidRPr="00021B82">
              <w:rPr>
                <w:szCs w:val="24"/>
              </w:rPr>
              <w:t>Turi būti galimybė centralizuotai stebėti ir valdyti duomenų saugyklą.</w:t>
            </w:r>
          </w:p>
          <w:p w14:paraId="2A519F52" w14:textId="734FE292" w:rsidR="00021B82" w:rsidRPr="00021B82" w:rsidRDefault="00021B82" w:rsidP="007E0DE1">
            <w:pPr>
              <w:pStyle w:val="Sraopastraipa"/>
              <w:ind w:left="113" w:firstLine="139"/>
              <w:rPr>
                <w:szCs w:val="24"/>
              </w:rPr>
            </w:pPr>
            <w:r w:rsidRPr="00021B82">
              <w:rPr>
                <w:szCs w:val="24"/>
              </w:rPr>
              <w:t>Valdymo priemonės turi pateikti informaciją apie prijungtą</w:t>
            </w:r>
            <w:r>
              <w:rPr>
                <w:szCs w:val="24"/>
              </w:rPr>
              <w:t xml:space="preserve"> </w:t>
            </w:r>
            <w:r w:rsidRPr="00021B82">
              <w:rPr>
                <w:szCs w:val="24"/>
              </w:rPr>
              <w:t>duomenų saugyklą, sukonfigūruotus</w:t>
            </w:r>
            <w:r w:rsidR="007E0DE1">
              <w:rPr>
                <w:szCs w:val="24"/>
              </w:rPr>
              <w:t xml:space="preserve"> </w:t>
            </w:r>
            <w:r w:rsidRPr="00021B82">
              <w:rPr>
                <w:szCs w:val="24"/>
              </w:rPr>
              <w:t>diskus („</w:t>
            </w:r>
            <w:proofErr w:type="spellStart"/>
            <w:r w:rsidRPr="00021B82">
              <w:rPr>
                <w:szCs w:val="24"/>
              </w:rPr>
              <w:t>volumes</w:t>
            </w:r>
            <w:proofErr w:type="spellEnd"/>
            <w:r w:rsidRPr="00021B82">
              <w:rPr>
                <w:szCs w:val="24"/>
              </w:rPr>
              <w:t>“), prijungtas tarnybines stotis („</w:t>
            </w:r>
            <w:proofErr w:type="spellStart"/>
            <w:r w:rsidRPr="00021B82">
              <w:rPr>
                <w:szCs w:val="24"/>
              </w:rPr>
              <w:t>hosts</w:t>
            </w:r>
            <w:proofErr w:type="spellEnd"/>
            <w:r w:rsidRPr="00021B82">
              <w:rPr>
                <w:szCs w:val="24"/>
              </w:rPr>
              <w:t>“), talpos ir našumo informaciją tiek duomenų</w:t>
            </w:r>
            <w:r w:rsidR="007E0DE1">
              <w:rPr>
                <w:szCs w:val="24"/>
              </w:rPr>
              <w:t xml:space="preserve"> </w:t>
            </w:r>
            <w:r w:rsidRPr="00021B82">
              <w:rPr>
                <w:szCs w:val="24"/>
              </w:rPr>
              <w:t>saugykloms, tiek ir jų diskams.</w:t>
            </w:r>
          </w:p>
          <w:p w14:paraId="1859CE34" w14:textId="77777777" w:rsidR="00021B82" w:rsidRPr="00021B82" w:rsidRDefault="00021B82" w:rsidP="007E0DE1">
            <w:pPr>
              <w:pStyle w:val="Sraopastraipa"/>
              <w:ind w:left="113" w:firstLine="139"/>
              <w:rPr>
                <w:szCs w:val="24"/>
              </w:rPr>
            </w:pPr>
            <w:r w:rsidRPr="00021B82">
              <w:rPr>
                <w:szCs w:val="24"/>
              </w:rPr>
              <w:t>Turi būti užtikrintas rolėmis pagrįstas prieigos ir kontrolės valdymas.</w:t>
            </w:r>
          </w:p>
          <w:p w14:paraId="48486A52" w14:textId="77777777" w:rsidR="00021B82" w:rsidRPr="00021B82" w:rsidRDefault="00021B82" w:rsidP="00021B82">
            <w:pPr>
              <w:pStyle w:val="Sraopastraipa"/>
              <w:ind w:left="252"/>
              <w:rPr>
                <w:szCs w:val="24"/>
              </w:rPr>
            </w:pPr>
            <w:r w:rsidRPr="00021B82">
              <w:rPr>
                <w:szCs w:val="24"/>
              </w:rPr>
              <w:t>Turi būti užtikrintas audito funkcionalumas.</w:t>
            </w:r>
          </w:p>
          <w:p w14:paraId="7BA162A4" w14:textId="33A375E1" w:rsidR="00021B82" w:rsidRPr="00021B82" w:rsidRDefault="00021B82" w:rsidP="007E0DE1">
            <w:pPr>
              <w:pStyle w:val="Sraopastraipa"/>
              <w:ind w:left="113" w:firstLine="139"/>
              <w:rPr>
                <w:szCs w:val="24"/>
              </w:rPr>
            </w:pPr>
            <w:r w:rsidRPr="00021B82">
              <w:rPr>
                <w:szCs w:val="24"/>
              </w:rPr>
              <w:t>Turi būti galimybė stebėti duomenų saugyklos našumo rodiklius, įskaitant IOPS, duomenų perdavimo</w:t>
            </w:r>
            <w:r w:rsidR="007E0DE1">
              <w:rPr>
                <w:szCs w:val="24"/>
              </w:rPr>
              <w:t xml:space="preserve"> </w:t>
            </w:r>
            <w:r w:rsidRPr="00021B82">
              <w:rPr>
                <w:szCs w:val="24"/>
              </w:rPr>
              <w:t>spartą (MB/</w:t>
            </w:r>
            <w:proofErr w:type="spellStart"/>
            <w:r w:rsidRPr="00021B82">
              <w:rPr>
                <w:szCs w:val="24"/>
              </w:rPr>
              <w:t>sec</w:t>
            </w:r>
            <w:proofErr w:type="spellEnd"/>
            <w:r w:rsidRPr="00021B82">
              <w:rPr>
                <w:szCs w:val="24"/>
              </w:rPr>
              <w:t>), atsako laiką (</w:t>
            </w:r>
            <w:proofErr w:type="spellStart"/>
            <w:r w:rsidRPr="00021B82">
              <w:rPr>
                <w:szCs w:val="24"/>
              </w:rPr>
              <w:t>latency</w:t>
            </w:r>
            <w:proofErr w:type="spellEnd"/>
            <w:r w:rsidRPr="00021B82">
              <w:rPr>
                <w:szCs w:val="24"/>
              </w:rPr>
              <w:t>) ir kitus veikimo parametrus.</w:t>
            </w:r>
          </w:p>
          <w:p w14:paraId="79521CD8" w14:textId="77777777" w:rsidR="00021B82" w:rsidRPr="00021B82" w:rsidRDefault="00021B82" w:rsidP="007E0DE1">
            <w:pPr>
              <w:pStyle w:val="Sraopastraipa"/>
              <w:ind w:left="113" w:firstLine="139"/>
              <w:rPr>
                <w:szCs w:val="24"/>
              </w:rPr>
            </w:pPr>
            <w:r w:rsidRPr="00021B82">
              <w:rPr>
                <w:szCs w:val="24"/>
              </w:rPr>
              <w:t>Turi būti galimybė kurti ataskaitas apie duomenų saugyklos veikimą ir resursų panaudojimą.</w:t>
            </w:r>
          </w:p>
          <w:p w14:paraId="516E02F8" w14:textId="6B93146A" w:rsidR="008B4112" w:rsidRPr="000D0D38" w:rsidRDefault="007E0DE1" w:rsidP="007E0DE1">
            <w:pPr>
              <w:pStyle w:val="Sraopastraipa"/>
              <w:spacing w:line="240" w:lineRule="exact"/>
              <w:ind w:left="113" w:right="114" w:firstLine="139"/>
              <w:rPr>
                <w:szCs w:val="24"/>
              </w:rPr>
            </w:pPr>
            <w:r w:rsidRPr="00FD1977">
              <w:rPr>
                <w:spacing w:val="-4"/>
                <w:lang w:eastAsia="ar-SA"/>
              </w:rPr>
              <w:lastRenderedPageBreak/>
              <w:t>Turi būti pateikiama informacija apie duomenų saugyklos būseną ir galimus sutrikimus</w:t>
            </w:r>
            <w:r>
              <w:rPr>
                <w:spacing w:val="-4"/>
                <w:lang w:eastAsia="ar-SA"/>
              </w:rPr>
              <w:t>.</w:t>
            </w:r>
          </w:p>
        </w:tc>
        <w:tc>
          <w:tcPr>
            <w:tcW w:w="4111" w:type="dxa"/>
            <w:tcBorders>
              <w:top w:val="single" w:sz="4" w:space="0" w:color="auto"/>
              <w:left w:val="single" w:sz="4" w:space="0" w:color="auto"/>
              <w:bottom w:val="single" w:sz="4" w:space="0" w:color="auto"/>
              <w:right w:val="single" w:sz="4" w:space="0" w:color="auto"/>
            </w:tcBorders>
          </w:tcPr>
          <w:p w14:paraId="0474B7A5" w14:textId="77777777" w:rsidR="008B4112" w:rsidRPr="00852DCB"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r w:rsidRPr="00852DCB">
              <w:rPr>
                <w:rFonts w:ascii="Times New Roman" w:hAnsi="Times New Roman" w:cs="Times New Roman"/>
                <w:i/>
                <w:iCs/>
                <w:color w:val="7030A0"/>
                <w:sz w:val="24"/>
                <w:szCs w:val="24"/>
              </w:rPr>
              <w:lastRenderedPageBreak/>
              <w:t>Turi būti pateiktas gamintojo oficialus techninis aprašas (</w:t>
            </w:r>
            <w:proofErr w:type="spellStart"/>
            <w:r w:rsidRPr="00852DCB">
              <w:rPr>
                <w:rFonts w:ascii="Times New Roman" w:hAnsi="Times New Roman" w:cs="Times New Roman"/>
                <w:i/>
                <w:iCs/>
                <w:color w:val="7030A0"/>
                <w:sz w:val="24"/>
                <w:szCs w:val="24"/>
              </w:rPr>
              <w:t>datasheet</w:t>
            </w:r>
            <w:proofErr w:type="spellEnd"/>
            <w:r w:rsidRPr="00852DCB">
              <w:rPr>
                <w:rFonts w:ascii="Times New Roman" w:hAnsi="Times New Roman" w:cs="Times New Roman"/>
                <w:i/>
                <w:iCs/>
                <w:color w:val="7030A0"/>
                <w:sz w:val="24"/>
                <w:szCs w:val="24"/>
              </w:rPr>
              <w:t xml:space="preserve"> / </w:t>
            </w:r>
            <w:proofErr w:type="spellStart"/>
            <w:r w:rsidRPr="00852DCB">
              <w:rPr>
                <w:rFonts w:ascii="Times New Roman" w:hAnsi="Times New Roman" w:cs="Times New Roman"/>
                <w:i/>
                <w:iCs/>
                <w:color w:val="7030A0"/>
                <w:sz w:val="24"/>
                <w:szCs w:val="24"/>
              </w:rPr>
              <w:t>product</w:t>
            </w:r>
            <w:proofErr w:type="spellEnd"/>
            <w:r w:rsidRPr="00852DCB">
              <w:rPr>
                <w:rFonts w:ascii="Times New Roman" w:hAnsi="Times New Roman" w:cs="Times New Roman"/>
                <w:i/>
                <w:iCs/>
                <w:color w:val="7030A0"/>
                <w:sz w:val="24"/>
                <w:szCs w:val="24"/>
              </w:rPr>
              <w:t xml:space="preserve"> </w:t>
            </w:r>
            <w:proofErr w:type="spellStart"/>
            <w:r w:rsidRPr="00852DCB">
              <w:rPr>
                <w:rFonts w:ascii="Times New Roman" w:hAnsi="Times New Roman" w:cs="Times New Roman"/>
                <w:i/>
                <w:iCs/>
                <w:color w:val="7030A0"/>
                <w:sz w:val="24"/>
                <w:szCs w:val="24"/>
              </w:rPr>
              <w:t>guide</w:t>
            </w:r>
            <w:proofErr w:type="spellEnd"/>
            <w:r w:rsidRPr="00852DCB">
              <w:rPr>
                <w:rFonts w:ascii="Times New Roman" w:hAnsi="Times New Roman" w:cs="Times New Roman"/>
                <w:i/>
                <w:iCs/>
                <w:color w:val="7030A0"/>
                <w:sz w:val="24"/>
                <w:szCs w:val="24"/>
              </w:rPr>
              <w:t>)  arba tiksli nuoroda į gamintojo puslapį. Įvardinta siūlomo modelio tiksli nuoroda dokumente (puslapio numeris, skyriaus, lentelės, punkto pavadinimas).</w:t>
            </w:r>
          </w:p>
          <w:p w14:paraId="0CB5D65D" w14:textId="77777777" w:rsidR="008B4112" w:rsidRPr="00852DCB" w:rsidRDefault="008B4112" w:rsidP="00EB1193">
            <w:pPr>
              <w:tabs>
                <w:tab w:val="left" w:pos="612"/>
              </w:tabs>
              <w:spacing w:line="240" w:lineRule="exact"/>
              <w:ind w:left="80" w:right="114"/>
              <w:jc w:val="both"/>
              <w:rPr>
                <w:rFonts w:ascii="Times New Roman" w:hAnsi="Times New Roman" w:cs="Times New Roman"/>
                <w:i/>
                <w:iCs/>
                <w:color w:val="7030A0"/>
                <w:sz w:val="24"/>
                <w:szCs w:val="24"/>
              </w:rPr>
            </w:pPr>
          </w:p>
        </w:tc>
      </w:tr>
      <w:tr w:rsidR="008B4112" w:rsidRPr="000D0D38" w14:paraId="365378B7" w14:textId="77777777" w:rsidTr="008A3732">
        <w:tc>
          <w:tcPr>
            <w:tcW w:w="426" w:type="dxa"/>
            <w:tcBorders>
              <w:top w:val="single" w:sz="4" w:space="0" w:color="auto"/>
              <w:left w:val="single" w:sz="4" w:space="0" w:color="auto"/>
              <w:bottom w:val="single" w:sz="4" w:space="0" w:color="auto"/>
              <w:right w:val="single" w:sz="4" w:space="0" w:color="auto"/>
            </w:tcBorders>
          </w:tcPr>
          <w:p w14:paraId="4BCA583C"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14.</w:t>
            </w:r>
          </w:p>
        </w:tc>
        <w:tc>
          <w:tcPr>
            <w:tcW w:w="1701" w:type="dxa"/>
            <w:tcBorders>
              <w:top w:val="single" w:sz="4" w:space="0" w:color="auto"/>
              <w:left w:val="single" w:sz="4" w:space="0" w:color="auto"/>
              <w:bottom w:val="single" w:sz="4" w:space="0" w:color="auto"/>
              <w:right w:val="single" w:sz="4" w:space="0" w:color="auto"/>
            </w:tcBorders>
          </w:tcPr>
          <w:p w14:paraId="2CA7DCD3"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Palaikomos operacinės sistemos</w:t>
            </w:r>
          </w:p>
        </w:tc>
        <w:tc>
          <w:tcPr>
            <w:tcW w:w="4677" w:type="dxa"/>
            <w:tcBorders>
              <w:top w:val="single" w:sz="4" w:space="0" w:color="auto"/>
              <w:left w:val="single" w:sz="4" w:space="0" w:color="auto"/>
              <w:bottom w:val="single" w:sz="4" w:space="0" w:color="auto"/>
              <w:right w:val="single" w:sz="4" w:space="0" w:color="auto"/>
            </w:tcBorders>
          </w:tcPr>
          <w:p w14:paraId="3ECF5B20" w14:textId="6EAF4BD1" w:rsidR="008B4112" w:rsidRPr="002B6DBD" w:rsidRDefault="002B6DBD" w:rsidP="00EB1193">
            <w:pPr>
              <w:spacing w:line="240" w:lineRule="exact"/>
              <w:ind w:left="80" w:right="114"/>
              <w:jc w:val="both"/>
              <w:rPr>
                <w:rFonts w:ascii="Times New Roman" w:hAnsi="Times New Roman" w:cs="Times New Roman"/>
                <w:sz w:val="24"/>
                <w:szCs w:val="24"/>
              </w:rPr>
            </w:pPr>
            <w:r w:rsidRPr="002B6DBD">
              <w:rPr>
                <w:rFonts w:ascii="Times New Roman" w:hAnsi="Times New Roman" w:cs="Times New Roman"/>
                <w:sz w:val="24"/>
                <w:szCs w:val="24"/>
              </w:rPr>
              <w:t>Siūloma duomenų saugykla turi palaikyti ne mažiau kaip šias operacines sistemas (jų naujausias palaikomas versijas) ir klasterius („</w:t>
            </w:r>
            <w:proofErr w:type="spellStart"/>
            <w:r w:rsidRPr="002B6DBD">
              <w:rPr>
                <w:rFonts w:ascii="Times New Roman" w:hAnsi="Times New Roman" w:cs="Times New Roman"/>
                <w:i/>
                <w:sz w:val="24"/>
                <w:szCs w:val="24"/>
              </w:rPr>
              <w:t>clustering</w:t>
            </w:r>
            <w:proofErr w:type="spellEnd"/>
            <w:r w:rsidRPr="002B6DBD">
              <w:rPr>
                <w:rFonts w:ascii="Times New Roman" w:hAnsi="Times New Roman" w:cs="Times New Roman"/>
                <w:sz w:val="24"/>
                <w:szCs w:val="24"/>
              </w:rPr>
              <w:t xml:space="preserve">“): Windows Server 2019 / 2022, </w:t>
            </w:r>
            <w:proofErr w:type="spellStart"/>
            <w:r w:rsidRPr="002B6DBD">
              <w:rPr>
                <w:rFonts w:ascii="Times New Roman" w:hAnsi="Times New Roman" w:cs="Times New Roman"/>
                <w:sz w:val="24"/>
                <w:szCs w:val="24"/>
              </w:rPr>
              <w:t>VMware</w:t>
            </w:r>
            <w:proofErr w:type="spellEnd"/>
            <w:r w:rsidRPr="002B6DBD">
              <w:rPr>
                <w:rFonts w:ascii="Times New Roman" w:hAnsi="Times New Roman" w:cs="Times New Roman"/>
                <w:sz w:val="24"/>
                <w:szCs w:val="24"/>
              </w:rPr>
              <w:t xml:space="preserve"> ESXI 7/8, </w:t>
            </w:r>
            <w:proofErr w:type="spellStart"/>
            <w:r w:rsidRPr="002B6DBD">
              <w:rPr>
                <w:rFonts w:ascii="Times New Roman" w:hAnsi="Times New Roman" w:cs="Times New Roman"/>
                <w:sz w:val="24"/>
                <w:szCs w:val="24"/>
              </w:rPr>
              <w:t>Red</w:t>
            </w:r>
            <w:proofErr w:type="spellEnd"/>
            <w:r w:rsidRPr="002B6DBD">
              <w:rPr>
                <w:rFonts w:ascii="Times New Roman" w:hAnsi="Times New Roman" w:cs="Times New Roman"/>
                <w:sz w:val="24"/>
                <w:szCs w:val="24"/>
              </w:rPr>
              <w:t xml:space="preserve"> </w:t>
            </w:r>
            <w:proofErr w:type="spellStart"/>
            <w:r w:rsidRPr="002B6DBD">
              <w:rPr>
                <w:rFonts w:ascii="Times New Roman" w:hAnsi="Times New Roman" w:cs="Times New Roman"/>
                <w:sz w:val="24"/>
                <w:szCs w:val="24"/>
              </w:rPr>
              <w:t>hat</w:t>
            </w:r>
            <w:proofErr w:type="spellEnd"/>
            <w:r w:rsidRPr="002B6DBD">
              <w:rPr>
                <w:rFonts w:ascii="Times New Roman" w:hAnsi="Times New Roman" w:cs="Times New Roman"/>
                <w:sz w:val="24"/>
                <w:szCs w:val="24"/>
              </w:rPr>
              <w:t xml:space="preserve"> </w:t>
            </w:r>
            <w:proofErr w:type="spellStart"/>
            <w:r w:rsidRPr="002B6DBD">
              <w:rPr>
                <w:rFonts w:ascii="Times New Roman" w:hAnsi="Times New Roman" w:cs="Times New Roman"/>
                <w:sz w:val="24"/>
                <w:szCs w:val="24"/>
              </w:rPr>
              <w:t>enterprise</w:t>
            </w:r>
            <w:proofErr w:type="spellEnd"/>
            <w:r w:rsidRPr="002B6DBD">
              <w:rPr>
                <w:rFonts w:ascii="Times New Roman" w:hAnsi="Times New Roman" w:cs="Times New Roman"/>
                <w:sz w:val="24"/>
                <w:szCs w:val="24"/>
              </w:rPr>
              <w:t xml:space="preserve"> Linux(RHEL) 8/9.</w:t>
            </w:r>
          </w:p>
        </w:tc>
        <w:tc>
          <w:tcPr>
            <w:tcW w:w="4111" w:type="dxa"/>
            <w:tcBorders>
              <w:top w:val="single" w:sz="4" w:space="0" w:color="auto"/>
              <w:left w:val="single" w:sz="4" w:space="0" w:color="auto"/>
              <w:bottom w:val="single" w:sz="4" w:space="0" w:color="auto"/>
              <w:right w:val="single" w:sz="4" w:space="0" w:color="auto"/>
            </w:tcBorders>
          </w:tcPr>
          <w:p w14:paraId="5B7BC578" w14:textId="5EC7F63D" w:rsidR="008B4112" w:rsidRPr="003912AB" w:rsidRDefault="008B4112" w:rsidP="002B6DBD">
            <w:pPr>
              <w:tabs>
                <w:tab w:val="left" w:pos="612"/>
              </w:tabs>
              <w:spacing w:line="240" w:lineRule="exact"/>
              <w:ind w:left="80" w:right="114"/>
              <w:jc w:val="both"/>
              <w:rPr>
                <w:rFonts w:ascii="Times New Roman" w:hAnsi="Times New Roman" w:cs="Times New Roman"/>
                <w:i/>
                <w:iCs/>
                <w:color w:val="7030A0"/>
                <w:sz w:val="24"/>
                <w:szCs w:val="24"/>
              </w:rPr>
            </w:pPr>
            <w:r w:rsidRPr="003912AB">
              <w:rPr>
                <w:rFonts w:ascii="Times New Roman" w:hAnsi="Times New Roman" w:cs="Times New Roman"/>
                <w:i/>
                <w:iCs/>
                <w:color w:val="7030A0"/>
                <w:sz w:val="24"/>
                <w:szCs w:val="24"/>
              </w:rPr>
              <w:t>Turi būti pateiktas gamintojo oficialus techninis aprašas (</w:t>
            </w:r>
            <w:proofErr w:type="spellStart"/>
            <w:r w:rsidRPr="003912AB">
              <w:rPr>
                <w:rFonts w:ascii="Times New Roman" w:hAnsi="Times New Roman" w:cs="Times New Roman"/>
                <w:i/>
                <w:iCs/>
                <w:color w:val="7030A0"/>
                <w:sz w:val="24"/>
                <w:szCs w:val="24"/>
              </w:rPr>
              <w:t>datasheet</w:t>
            </w:r>
            <w:proofErr w:type="spellEnd"/>
            <w:r w:rsidRPr="003912AB">
              <w:rPr>
                <w:rFonts w:ascii="Times New Roman" w:hAnsi="Times New Roman" w:cs="Times New Roman"/>
                <w:i/>
                <w:iCs/>
                <w:color w:val="7030A0"/>
                <w:sz w:val="24"/>
                <w:szCs w:val="24"/>
              </w:rPr>
              <w:t xml:space="preserve"> / </w:t>
            </w:r>
            <w:proofErr w:type="spellStart"/>
            <w:r w:rsidRPr="003912AB">
              <w:rPr>
                <w:rFonts w:ascii="Times New Roman" w:hAnsi="Times New Roman" w:cs="Times New Roman"/>
                <w:i/>
                <w:iCs/>
                <w:color w:val="7030A0"/>
                <w:sz w:val="24"/>
                <w:szCs w:val="24"/>
              </w:rPr>
              <w:t>product</w:t>
            </w:r>
            <w:proofErr w:type="spellEnd"/>
            <w:r w:rsidRPr="003912AB">
              <w:rPr>
                <w:rFonts w:ascii="Times New Roman" w:hAnsi="Times New Roman" w:cs="Times New Roman"/>
                <w:i/>
                <w:iCs/>
                <w:color w:val="7030A0"/>
                <w:sz w:val="24"/>
                <w:szCs w:val="24"/>
              </w:rPr>
              <w:t xml:space="preserve"> </w:t>
            </w:r>
            <w:proofErr w:type="spellStart"/>
            <w:r w:rsidRPr="003912AB">
              <w:rPr>
                <w:rFonts w:ascii="Times New Roman" w:hAnsi="Times New Roman" w:cs="Times New Roman"/>
                <w:i/>
                <w:iCs/>
                <w:color w:val="7030A0"/>
                <w:sz w:val="24"/>
                <w:szCs w:val="24"/>
              </w:rPr>
              <w:t>guide</w:t>
            </w:r>
            <w:proofErr w:type="spellEnd"/>
            <w:r w:rsidRPr="003912AB">
              <w:rPr>
                <w:rFonts w:ascii="Times New Roman" w:hAnsi="Times New Roman" w:cs="Times New Roman"/>
                <w:i/>
                <w:iCs/>
                <w:color w:val="7030A0"/>
                <w:sz w:val="24"/>
                <w:szCs w:val="24"/>
              </w:rPr>
              <w:t>)  arba tiksli nuoroda į gamintojo puslapį. Įvardinta siūlomo modelio tiksli nuoroda dokumente (puslapio numeris, skyriaus, lentelės, punkto pavadinimas).</w:t>
            </w:r>
          </w:p>
        </w:tc>
      </w:tr>
      <w:tr w:rsidR="008B4112" w:rsidRPr="000D0D38" w14:paraId="38A45EC6" w14:textId="77777777" w:rsidTr="008A3732">
        <w:tc>
          <w:tcPr>
            <w:tcW w:w="426" w:type="dxa"/>
            <w:tcBorders>
              <w:top w:val="single" w:sz="4" w:space="0" w:color="auto"/>
              <w:left w:val="single" w:sz="4" w:space="0" w:color="auto"/>
              <w:bottom w:val="single" w:sz="4" w:space="0" w:color="auto"/>
              <w:right w:val="single" w:sz="4" w:space="0" w:color="auto"/>
            </w:tcBorders>
          </w:tcPr>
          <w:p w14:paraId="3B4AE271"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15.</w:t>
            </w:r>
          </w:p>
        </w:tc>
        <w:tc>
          <w:tcPr>
            <w:tcW w:w="1701" w:type="dxa"/>
            <w:tcBorders>
              <w:top w:val="single" w:sz="4" w:space="0" w:color="auto"/>
              <w:left w:val="single" w:sz="4" w:space="0" w:color="auto"/>
              <w:bottom w:val="single" w:sz="4" w:space="0" w:color="auto"/>
              <w:right w:val="single" w:sz="4" w:space="0" w:color="auto"/>
            </w:tcBorders>
          </w:tcPr>
          <w:p w14:paraId="42DDDA59"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Papildomi reikalavimai</w:t>
            </w:r>
          </w:p>
        </w:tc>
        <w:tc>
          <w:tcPr>
            <w:tcW w:w="4677" w:type="dxa"/>
            <w:tcBorders>
              <w:top w:val="single" w:sz="4" w:space="0" w:color="auto"/>
              <w:left w:val="single" w:sz="4" w:space="0" w:color="auto"/>
              <w:bottom w:val="single" w:sz="4" w:space="0" w:color="auto"/>
              <w:right w:val="single" w:sz="4" w:space="0" w:color="auto"/>
            </w:tcBorders>
          </w:tcPr>
          <w:p w14:paraId="474EDE5B" w14:textId="72576005" w:rsidR="008B4112" w:rsidRPr="000D0D38" w:rsidRDefault="0046289C" w:rsidP="0046289C">
            <w:pPr>
              <w:jc w:val="both"/>
              <w:rPr>
                <w:rFonts w:ascii="Times New Roman" w:hAnsi="Times New Roman" w:cs="Times New Roman"/>
                <w:sz w:val="24"/>
                <w:szCs w:val="24"/>
              </w:rPr>
            </w:pPr>
            <w:r w:rsidRPr="0046289C">
              <w:rPr>
                <w:rFonts w:ascii="Times New Roman" w:hAnsi="Times New Roman" w:cs="Times New Roman"/>
                <w:sz w:val="24"/>
                <w:szCs w:val="24"/>
              </w:rPr>
              <w:t xml:space="preserve">Visa siūloma įranga turi būti nauja, negalima siūlyti naudotos arba naudotos ir atnaujintos (angl. </w:t>
            </w:r>
            <w:proofErr w:type="spellStart"/>
            <w:r w:rsidRPr="0046289C">
              <w:rPr>
                <w:rFonts w:ascii="Times New Roman" w:hAnsi="Times New Roman" w:cs="Times New Roman"/>
                <w:i/>
                <w:iCs/>
                <w:sz w:val="24"/>
                <w:szCs w:val="24"/>
              </w:rPr>
              <w:t>remarketing</w:t>
            </w:r>
            <w:proofErr w:type="spellEnd"/>
            <w:r w:rsidRPr="0046289C">
              <w:rPr>
                <w:rFonts w:ascii="Times New Roman" w:hAnsi="Times New Roman" w:cs="Times New Roman"/>
                <w:sz w:val="24"/>
                <w:szCs w:val="24"/>
              </w:rPr>
              <w:t xml:space="preserve"> ar </w:t>
            </w:r>
            <w:proofErr w:type="spellStart"/>
            <w:r w:rsidRPr="0046289C">
              <w:rPr>
                <w:rFonts w:ascii="Times New Roman" w:hAnsi="Times New Roman" w:cs="Times New Roman"/>
                <w:i/>
                <w:iCs/>
                <w:sz w:val="24"/>
                <w:szCs w:val="24"/>
              </w:rPr>
              <w:t>refurbished</w:t>
            </w:r>
            <w:proofErr w:type="spellEnd"/>
            <w:r w:rsidRPr="0046289C">
              <w:rPr>
                <w:rFonts w:ascii="Times New Roman" w:hAnsi="Times New Roman" w:cs="Times New Roman"/>
                <w:sz w:val="24"/>
                <w:szCs w:val="24"/>
              </w:rPr>
              <w:t xml:space="preserve">) įrangos. Tiekėjas turi užtikrinti, kad gamintojas nėra paskelbęs pranešimo apie siūlomos įrangos gamybos, tobulinimo arba palaikymo nutraukimą (pvz., angl. </w:t>
            </w:r>
            <w:proofErr w:type="spellStart"/>
            <w:r w:rsidRPr="0046289C">
              <w:rPr>
                <w:rFonts w:ascii="Times New Roman" w:hAnsi="Times New Roman" w:cs="Times New Roman"/>
                <w:i/>
                <w:sz w:val="24"/>
                <w:szCs w:val="24"/>
              </w:rPr>
              <w:t>end</w:t>
            </w:r>
            <w:proofErr w:type="spellEnd"/>
            <w:r w:rsidRPr="0046289C">
              <w:rPr>
                <w:rFonts w:ascii="Times New Roman" w:hAnsi="Times New Roman" w:cs="Times New Roman"/>
                <w:i/>
                <w:sz w:val="24"/>
                <w:szCs w:val="24"/>
              </w:rPr>
              <w:t xml:space="preserve"> </w:t>
            </w:r>
            <w:proofErr w:type="spellStart"/>
            <w:r w:rsidRPr="0046289C">
              <w:rPr>
                <w:rFonts w:ascii="Times New Roman" w:hAnsi="Times New Roman" w:cs="Times New Roman"/>
                <w:i/>
                <w:sz w:val="24"/>
                <w:szCs w:val="24"/>
              </w:rPr>
              <w:t>of</w:t>
            </w:r>
            <w:proofErr w:type="spellEnd"/>
            <w:r w:rsidRPr="0046289C">
              <w:rPr>
                <w:rFonts w:ascii="Times New Roman" w:hAnsi="Times New Roman" w:cs="Times New Roman"/>
                <w:i/>
                <w:sz w:val="24"/>
                <w:szCs w:val="24"/>
              </w:rPr>
              <w:t xml:space="preserve"> </w:t>
            </w:r>
            <w:proofErr w:type="spellStart"/>
            <w:r w:rsidRPr="0046289C">
              <w:rPr>
                <w:rFonts w:ascii="Times New Roman" w:hAnsi="Times New Roman" w:cs="Times New Roman"/>
                <w:i/>
                <w:sz w:val="24"/>
                <w:szCs w:val="24"/>
              </w:rPr>
              <w:t>life</w:t>
            </w:r>
            <w:proofErr w:type="spellEnd"/>
            <w:r w:rsidRPr="0046289C">
              <w:rPr>
                <w:rFonts w:ascii="Times New Roman" w:hAnsi="Times New Roman" w:cs="Times New Roman"/>
                <w:i/>
                <w:sz w:val="24"/>
                <w:szCs w:val="24"/>
              </w:rPr>
              <w:t xml:space="preserve"> </w:t>
            </w:r>
            <w:proofErr w:type="spellStart"/>
            <w:r w:rsidRPr="0046289C">
              <w:rPr>
                <w:rFonts w:ascii="Times New Roman" w:hAnsi="Times New Roman" w:cs="Times New Roman"/>
                <w:i/>
                <w:sz w:val="24"/>
                <w:szCs w:val="24"/>
              </w:rPr>
              <w:t>time</w:t>
            </w:r>
            <w:proofErr w:type="spellEnd"/>
            <w:r w:rsidRPr="0046289C">
              <w:rPr>
                <w:rFonts w:ascii="Times New Roman" w:hAnsi="Times New Roman" w:cs="Times New Roman"/>
                <w:sz w:val="24"/>
                <w:szCs w:val="24"/>
              </w:rPr>
              <w:t xml:space="preserve"> ar </w:t>
            </w:r>
            <w:proofErr w:type="spellStart"/>
            <w:r w:rsidRPr="0046289C">
              <w:rPr>
                <w:rFonts w:ascii="Times New Roman" w:hAnsi="Times New Roman" w:cs="Times New Roman"/>
                <w:i/>
                <w:sz w:val="24"/>
                <w:szCs w:val="24"/>
              </w:rPr>
              <w:t>Discontinued</w:t>
            </w:r>
            <w:proofErr w:type="spellEnd"/>
            <w:r w:rsidRPr="0046289C">
              <w:rPr>
                <w:rFonts w:ascii="Times New Roman" w:hAnsi="Times New Roman" w:cs="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14:paraId="37B512F0" w14:textId="77777777" w:rsidR="008B4112" w:rsidRPr="003D1112" w:rsidRDefault="008B4112" w:rsidP="00EB1193">
            <w:pPr>
              <w:spacing w:line="240" w:lineRule="exact"/>
              <w:ind w:left="80" w:right="114"/>
              <w:jc w:val="both"/>
              <w:rPr>
                <w:rFonts w:ascii="Times New Roman" w:hAnsi="Times New Roman" w:cs="Times New Roman"/>
                <w:i/>
                <w:iCs/>
                <w:sz w:val="24"/>
                <w:szCs w:val="24"/>
              </w:rPr>
            </w:pPr>
            <w:r>
              <w:rPr>
                <w:rFonts w:ascii="Times New Roman" w:hAnsi="Times New Roman" w:cs="Times New Roman"/>
                <w:i/>
                <w:iCs/>
                <w:color w:val="7030A0"/>
                <w:sz w:val="24"/>
                <w:szCs w:val="24"/>
              </w:rPr>
              <w:t>N</w:t>
            </w:r>
            <w:r w:rsidRPr="003D1112">
              <w:rPr>
                <w:rFonts w:ascii="Times New Roman" w:hAnsi="Times New Roman" w:cs="Times New Roman"/>
                <w:i/>
                <w:iCs/>
                <w:color w:val="7030A0"/>
                <w:sz w:val="24"/>
                <w:szCs w:val="24"/>
              </w:rPr>
              <w:t>urodyti</w:t>
            </w:r>
          </w:p>
        </w:tc>
      </w:tr>
      <w:tr w:rsidR="008B4112" w:rsidRPr="000D0D38" w14:paraId="268623A7" w14:textId="77777777" w:rsidTr="008A3732">
        <w:tc>
          <w:tcPr>
            <w:tcW w:w="426" w:type="dxa"/>
            <w:tcBorders>
              <w:top w:val="single" w:sz="4" w:space="0" w:color="auto"/>
              <w:left w:val="single" w:sz="4" w:space="0" w:color="auto"/>
              <w:bottom w:val="single" w:sz="4" w:space="0" w:color="auto"/>
              <w:right w:val="single" w:sz="4" w:space="0" w:color="auto"/>
            </w:tcBorders>
          </w:tcPr>
          <w:p w14:paraId="14D4A6C0"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16.</w:t>
            </w:r>
          </w:p>
        </w:tc>
        <w:tc>
          <w:tcPr>
            <w:tcW w:w="1701" w:type="dxa"/>
            <w:tcBorders>
              <w:top w:val="single" w:sz="4" w:space="0" w:color="auto"/>
              <w:left w:val="single" w:sz="4" w:space="0" w:color="auto"/>
              <w:bottom w:val="single" w:sz="4" w:space="0" w:color="auto"/>
              <w:right w:val="single" w:sz="4" w:space="0" w:color="auto"/>
            </w:tcBorders>
          </w:tcPr>
          <w:p w14:paraId="3D0DDEE7"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Korpusas</w:t>
            </w:r>
          </w:p>
        </w:tc>
        <w:tc>
          <w:tcPr>
            <w:tcW w:w="4677" w:type="dxa"/>
            <w:tcBorders>
              <w:top w:val="single" w:sz="4" w:space="0" w:color="auto"/>
              <w:left w:val="single" w:sz="4" w:space="0" w:color="auto"/>
              <w:bottom w:val="single" w:sz="4" w:space="0" w:color="auto"/>
              <w:right w:val="single" w:sz="4" w:space="0" w:color="auto"/>
            </w:tcBorders>
          </w:tcPr>
          <w:p w14:paraId="3C4AA263" w14:textId="77777777" w:rsidR="000F6EEF" w:rsidRPr="000F6EEF" w:rsidRDefault="000F6EEF" w:rsidP="000F6EEF">
            <w:pPr>
              <w:jc w:val="both"/>
              <w:rPr>
                <w:rFonts w:ascii="Times New Roman" w:hAnsi="Times New Roman" w:cs="Times New Roman"/>
                <w:spacing w:val="-2"/>
                <w:sz w:val="24"/>
                <w:szCs w:val="24"/>
              </w:rPr>
            </w:pPr>
            <w:r w:rsidRPr="000F6EEF">
              <w:rPr>
                <w:rFonts w:ascii="Times New Roman" w:hAnsi="Times New Roman" w:cs="Times New Roman"/>
                <w:spacing w:val="-2"/>
                <w:sz w:val="24"/>
                <w:szCs w:val="24"/>
              </w:rPr>
              <w:t xml:space="preserve">Turi būti galima duomenų saugyklą sumontuoti į 19" komutacinę spintą. Turi būti pridėtos visos montavimui reikalingos dalys.  </w:t>
            </w:r>
          </w:p>
          <w:p w14:paraId="56EC80DD" w14:textId="1644969F" w:rsidR="008B4112" w:rsidRPr="000D0D38" w:rsidRDefault="000F6EEF" w:rsidP="000F6EEF">
            <w:pPr>
              <w:spacing w:line="240" w:lineRule="exact"/>
              <w:ind w:right="114"/>
              <w:jc w:val="both"/>
              <w:rPr>
                <w:rFonts w:ascii="Times New Roman" w:hAnsi="Times New Roman" w:cs="Times New Roman"/>
                <w:sz w:val="24"/>
                <w:szCs w:val="24"/>
              </w:rPr>
            </w:pPr>
            <w:r w:rsidRPr="000F6EEF">
              <w:rPr>
                <w:rFonts w:ascii="Times New Roman" w:hAnsi="Times New Roman" w:cs="Times New Roman"/>
                <w:spacing w:val="-2"/>
                <w:sz w:val="24"/>
                <w:szCs w:val="24"/>
              </w:rPr>
              <w:t>Duomenų saugyklos aukštis be išplėtimo lentynų turi būti ne didesnis nei 2U</w:t>
            </w:r>
            <w:r w:rsidR="008B4112" w:rsidRPr="000F6EEF">
              <w:rPr>
                <w:rFonts w:ascii="Times New Roman" w:hAnsi="Times New Roman" w:cs="Times New Roman"/>
                <w:spacing w:val="-2"/>
                <w:sz w:val="24"/>
                <w:szCs w:val="24"/>
              </w:rPr>
              <w:t>.</w:t>
            </w:r>
          </w:p>
        </w:tc>
        <w:tc>
          <w:tcPr>
            <w:tcW w:w="4111" w:type="dxa"/>
            <w:tcBorders>
              <w:top w:val="single" w:sz="4" w:space="0" w:color="auto"/>
              <w:left w:val="single" w:sz="4" w:space="0" w:color="auto"/>
              <w:bottom w:val="single" w:sz="4" w:space="0" w:color="auto"/>
              <w:right w:val="single" w:sz="4" w:space="0" w:color="auto"/>
            </w:tcBorders>
          </w:tcPr>
          <w:p w14:paraId="4A186FCF" w14:textId="77777777" w:rsidR="008B4112" w:rsidRPr="000D0D38" w:rsidRDefault="008B4112" w:rsidP="00EB1193">
            <w:pPr>
              <w:spacing w:line="240" w:lineRule="exact"/>
              <w:ind w:left="80" w:right="114"/>
              <w:jc w:val="both"/>
              <w:rPr>
                <w:rFonts w:ascii="Times New Roman" w:hAnsi="Times New Roman" w:cs="Times New Roman"/>
                <w:sz w:val="24"/>
                <w:szCs w:val="24"/>
              </w:rPr>
            </w:pPr>
            <w:r w:rsidRPr="0008484C">
              <w:rPr>
                <w:rFonts w:ascii="Times New Roman" w:hAnsi="Times New Roman" w:cs="Times New Roman"/>
                <w:i/>
                <w:iCs/>
                <w:color w:val="7030A0"/>
                <w:sz w:val="24"/>
                <w:szCs w:val="24"/>
              </w:rPr>
              <w:t>Nurodyti</w:t>
            </w:r>
          </w:p>
        </w:tc>
      </w:tr>
      <w:tr w:rsidR="008B4112" w:rsidRPr="000D0D38" w14:paraId="31F9712F" w14:textId="77777777" w:rsidTr="008A3732">
        <w:tc>
          <w:tcPr>
            <w:tcW w:w="426" w:type="dxa"/>
            <w:tcBorders>
              <w:top w:val="single" w:sz="4" w:space="0" w:color="auto"/>
              <w:left w:val="single" w:sz="4" w:space="0" w:color="auto"/>
              <w:bottom w:val="single" w:sz="4" w:space="0" w:color="auto"/>
              <w:right w:val="single" w:sz="4" w:space="0" w:color="auto"/>
            </w:tcBorders>
          </w:tcPr>
          <w:p w14:paraId="03129424"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17.</w:t>
            </w:r>
          </w:p>
        </w:tc>
        <w:tc>
          <w:tcPr>
            <w:tcW w:w="1701" w:type="dxa"/>
            <w:tcBorders>
              <w:top w:val="single" w:sz="4" w:space="0" w:color="auto"/>
              <w:left w:val="single" w:sz="4" w:space="0" w:color="auto"/>
              <w:bottom w:val="single" w:sz="4" w:space="0" w:color="auto"/>
              <w:right w:val="single" w:sz="4" w:space="0" w:color="auto"/>
            </w:tcBorders>
          </w:tcPr>
          <w:p w14:paraId="7AC9CDB7"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Garantinė priežiūra</w:t>
            </w:r>
          </w:p>
        </w:tc>
        <w:tc>
          <w:tcPr>
            <w:tcW w:w="4677" w:type="dxa"/>
            <w:tcBorders>
              <w:top w:val="single" w:sz="4" w:space="0" w:color="auto"/>
              <w:left w:val="single" w:sz="4" w:space="0" w:color="auto"/>
              <w:bottom w:val="single" w:sz="4" w:space="0" w:color="auto"/>
              <w:right w:val="single" w:sz="4" w:space="0" w:color="auto"/>
            </w:tcBorders>
          </w:tcPr>
          <w:p w14:paraId="690A051F" w14:textId="77777777" w:rsidR="00D5157C" w:rsidRPr="00D5157C" w:rsidRDefault="00D5157C" w:rsidP="00D5157C">
            <w:pPr>
              <w:tabs>
                <w:tab w:val="left" w:pos="612"/>
              </w:tabs>
              <w:spacing w:line="240" w:lineRule="exact"/>
              <w:ind w:left="80" w:right="114"/>
              <w:jc w:val="both"/>
              <w:rPr>
                <w:rFonts w:ascii="Times New Roman" w:hAnsi="Times New Roman" w:cs="Times New Roman"/>
                <w:sz w:val="24"/>
                <w:szCs w:val="24"/>
              </w:rPr>
            </w:pPr>
            <w:r w:rsidRPr="00D5157C">
              <w:rPr>
                <w:rFonts w:ascii="Times New Roman" w:hAnsi="Times New Roman" w:cs="Times New Roman"/>
                <w:sz w:val="24"/>
                <w:szCs w:val="24"/>
              </w:rPr>
              <w:t>Gamintojo garantija nuo priėmimo perdavimo akto pasirašymo, atliekama įrangos eksploatacijos vietoje, bei turi atitikti p. 5 „TECHNINIO PALAIKYMO IR GARANTINIO APTARNAVIMO PASLAUGŲ REIKALAVIMAI“ reikalavimus.</w:t>
            </w:r>
          </w:p>
          <w:p w14:paraId="40736F92" w14:textId="77777777" w:rsidR="00D5157C" w:rsidRPr="00D5157C" w:rsidRDefault="00D5157C" w:rsidP="00D5157C">
            <w:pPr>
              <w:tabs>
                <w:tab w:val="left" w:pos="612"/>
              </w:tabs>
              <w:spacing w:line="240" w:lineRule="exact"/>
              <w:ind w:left="80" w:right="114"/>
              <w:jc w:val="both"/>
              <w:rPr>
                <w:rFonts w:ascii="Times New Roman" w:hAnsi="Times New Roman" w:cs="Times New Roman"/>
                <w:sz w:val="24"/>
                <w:szCs w:val="24"/>
              </w:rPr>
            </w:pPr>
            <w:r w:rsidRPr="00D5157C">
              <w:rPr>
                <w:rFonts w:ascii="Times New Roman" w:hAnsi="Times New Roman" w:cs="Times New Roman"/>
                <w:sz w:val="24"/>
                <w:szCs w:val="24"/>
              </w:rPr>
              <w:t xml:space="preserve">Garantinio aptarnavimo metu standieji diskai ir kitos informacijos saugojimo laikmenos nėra grąžinami. </w:t>
            </w:r>
          </w:p>
          <w:p w14:paraId="278C10CD" w14:textId="77777777" w:rsidR="00D5157C" w:rsidRPr="00D5157C" w:rsidRDefault="00D5157C" w:rsidP="00D5157C">
            <w:pPr>
              <w:tabs>
                <w:tab w:val="left" w:pos="612"/>
              </w:tabs>
              <w:spacing w:line="240" w:lineRule="exact"/>
              <w:ind w:left="80" w:right="114"/>
              <w:jc w:val="both"/>
              <w:rPr>
                <w:rFonts w:ascii="Times New Roman" w:hAnsi="Times New Roman" w:cs="Times New Roman"/>
                <w:sz w:val="24"/>
                <w:szCs w:val="24"/>
              </w:rPr>
            </w:pPr>
            <w:r w:rsidRPr="00D5157C">
              <w:rPr>
                <w:rFonts w:ascii="Times New Roman" w:hAnsi="Times New Roman" w:cs="Times New Roman"/>
                <w:sz w:val="24"/>
                <w:szCs w:val="24"/>
              </w:rPr>
              <w:t>Visi aukščiau išvardinti garantiniai įsipareigojimai turi būti užtikrinti įrangos gamintojo.</w:t>
            </w:r>
          </w:p>
          <w:p w14:paraId="4BEF53E4" w14:textId="436D5D5E" w:rsidR="008B4112" w:rsidRPr="000D0D38" w:rsidRDefault="00D5157C" w:rsidP="00D5157C">
            <w:pPr>
              <w:tabs>
                <w:tab w:val="left" w:pos="612"/>
              </w:tabs>
              <w:spacing w:line="240" w:lineRule="exact"/>
              <w:ind w:left="80" w:right="114"/>
              <w:jc w:val="both"/>
              <w:rPr>
                <w:rFonts w:ascii="Times New Roman" w:hAnsi="Times New Roman" w:cs="Times New Roman"/>
                <w:sz w:val="24"/>
                <w:szCs w:val="24"/>
              </w:rPr>
            </w:pPr>
            <w:r w:rsidRPr="00D5157C">
              <w:rPr>
                <w:rFonts w:ascii="Times New Roman" w:hAnsi="Times New Roman" w:cs="Times New Roman"/>
                <w:sz w:val="24"/>
                <w:szCs w:val="24"/>
              </w:rPr>
              <w:t>Bent dviem registruotiems perkančiosios organizacijos atstovams turės būti suteikta galimybė įrangos gamintojo svetainėje pasitikrinti garantijos lygį ir terminą.</w:t>
            </w:r>
          </w:p>
        </w:tc>
        <w:tc>
          <w:tcPr>
            <w:tcW w:w="4111" w:type="dxa"/>
            <w:tcBorders>
              <w:top w:val="single" w:sz="4" w:space="0" w:color="auto"/>
              <w:left w:val="single" w:sz="4" w:space="0" w:color="auto"/>
              <w:bottom w:val="single" w:sz="4" w:space="0" w:color="auto"/>
              <w:right w:val="single" w:sz="4" w:space="0" w:color="auto"/>
            </w:tcBorders>
          </w:tcPr>
          <w:p w14:paraId="37722B71" w14:textId="77777777" w:rsidR="008B4112" w:rsidRPr="000D0D38" w:rsidRDefault="008B4112" w:rsidP="00EB1193">
            <w:pPr>
              <w:tabs>
                <w:tab w:val="left" w:pos="612"/>
              </w:tabs>
              <w:spacing w:line="240" w:lineRule="exact"/>
              <w:ind w:left="80" w:right="114"/>
              <w:jc w:val="both"/>
              <w:rPr>
                <w:rFonts w:ascii="Times New Roman" w:hAnsi="Times New Roman" w:cs="Times New Roman"/>
                <w:sz w:val="24"/>
                <w:szCs w:val="24"/>
              </w:rPr>
            </w:pPr>
            <w:r w:rsidRPr="0008484C">
              <w:rPr>
                <w:rFonts w:ascii="Times New Roman" w:hAnsi="Times New Roman" w:cs="Times New Roman"/>
                <w:i/>
                <w:iCs/>
                <w:color w:val="7030A0"/>
                <w:sz w:val="24"/>
                <w:szCs w:val="24"/>
              </w:rPr>
              <w:t>Nurodyti</w:t>
            </w:r>
          </w:p>
        </w:tc>
      </w:tr>
      <w:tr w:rsidR="008B4112" w:rsidRPr="000D0D38" w14:paraId="5C0CFB7B" w14:textId="77777777" w:rsidTr="008A3732">
        <w:tc>
          <w:tcPr>
            <w:tcW w:w="426" w:type="dxa"/>
            <w:tcBorders>
              <w:top w:val="single" w:sz="4" w:space="0" w:color="auto"/>
              <w:left w:val="single" w:sz="4" w:space="0" w:color="auto"/>
              <w:bottom w:val="single" w:sz="4" w:space="0" w:color="auto"/>
              <w:right w:val="single" w:sz="4" w:space="0" w:color="auto"/>
            </w:tcBorders>
          </w:tcPr>
          <w:p w14:paraId="4977D777"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18.</w:t>
            </w:r>
          </w:p>
        </w:tc>
        <w:tc>
          <w:tcPr>
            <w:tcW w:w="1701" w:type="dxa"/>
            <w:tcBorders>
              <w:top w:val="single" w:sz="4" w:space="0" w:color="auto"/>
              <w:left w:val="single" w:sz="4" w:space="0" w:color="auto"/>
              <w:bottom w:val="single" w:sz="4" w:space="0" w:color="auto"/>
              <w:right w:val="single" w:sz="4" w:space="0" w:color="auto"/>
            </w:tcBorders>
          </w:tcPr>
          <w:p w14:paraId="1591BD56"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Gamintojo kodai</w:t>
            </w:r>
          </w:p>
        </w:tc>
        <w:tc>
          <w:tcPr>
            <w:tcW w:w="4677" w:type="dxa"/>
            <w:tcBorders>
              <w:top w:val="single" w:sz="4" w:space="0" w:color="auto"/>
              <w:left w:val="single" w:sz="4" w:space="0" w:color="auto"/>
              <w:bottom w:val="single" w:sz="4" w:space="0" w:color="auto"/>
              <w:right w:val="single" w:sz="4" w:space="0" w:color="auto"/>
            </w:tcBorders>
          </w:tcPr>
          <w:p w14:paraId="13193C33" w14:textId="3E0B8AF9" w:rsidR="008B4112" w:rsidRPr="000D0D38" w:rsidRDefault="00EA2A83" w:rsidP="00EB1193">
            <w:pPr>
              <w:tabs>
                <w:tab w:val="left" w:pos="612"/>
              </w:tabs>
              <w:spacing w:line="240" w:lineRule="exact"/>
              <w:ind w:left="80" w:right="114"/>
              <w:jc w:val="both"/>
              <w:rPr>
                <w:rFonts w:ascii="Times New Roman" w:hAnsi="Times New Roman" w:cs="Times New Roman"/>
                <w:sz w:val="24"/>
                <w:szCs w:val="24"/>
              </w:rPr>
            </w:pPr>
            <w:r w:rsidRPr="00EA2A83">
              <w:rPr>
                <w:rFonts w:ascii="Times New Roman" w:hAnsi="Times New Roman" w:cs="Times New Roman"/>
                <w:sz w:val="24"/>
                <w:szCs w:val="24"/>
              </w:rPr>
              <w:t>Turi būti pateikti visi siūlomos įrangos komplektuojančių dalių gamintojo produktų pavadinimai, modeliai, kodai bei kiekiai. Visa tai turi būti pateikta su gamintojo raštu adresuotu perkančiajai organizacijai.</w:t>
            </w:r>
          </w:p>
        </w:tc>
        <w:tc>
          <w:tcPr>
            <w:tcW w:w="4111" w:type="dxa"/>
            <w:tcBorders>
              <w:top w:val="single" w:sz="4" w:space="0" w:color="auto"/>
              <w:left w:val="single" w:sz="4" w:space="0" w:color="auto"/>
              <w:bottom w:val="single" w:sz="4" w:space="0" w:color="auto"/>
              <w:right w:val="single" w:sz="4" w:space="0" w:color="auto"/>
            </w:tcBorders>
          </w:tcPr>
          <w:p w14:paraId="4A272D98" w14:textId="75E219C6" w:rsidR="008B4112" w:rsidRPr="0008484C" w:rsidRDefault="008B4112" w:rsidP="00EB1193">
            <w:pPr>
              <w:tabs>
                <w:tab w:val="left" w:pos="612"/>
              </w:tabs>
              <w:spacing w:line="240" w:lineRule="exact"/>
              <w:ind w:left="80" w:right="114"/>
              <w:jc w:val="both"/>
              <w:rPr>
                <w:rFonts w:ascii="Times New Roman" w:hAnsi="Times New Roman" w:cs="Times New Roman"/>
                <w:color w:val="7030A0"/>
                <w:sz w:val="24"/>
                <w:szCs w:val="24"/>
              </w:rPr>
            </w:pPr>
            <w:r w:rsidRPr="0008484C">
              <w:rPr>
                <w:rFonts w:ascii="Times New Roman" w:hAnsi="Times New Roman" w:cs="Times New Roman"/>
                <w:i/>
                <w:iCs/>
                <w:color w:val="7030A0"/>
                <w:sz w:val="24"/>
                <w:szCs w:val="24"/>
              </w:rPr>
              <w:t xml:space="preserve">Nurodyti </w:t>
            </w:r>
            <w:r w:rsidR="00AD7E91" w:rsidRPr="00AD7E91">
              <w:rPr>
                <w:rFonts w:ascii="Times New Roman" w:hAnsi="Times New Roman" w:cs="Times New Roman"/>
                <w:i/>
                <w:iCs/>
                <w:color w:val="7030A0"/>
                <w:sz w:val="24"/>
                <w:szCs w:val="24"/>
              </w:rPr>
              <w:t>ir</w:t>
            </w:r>
            <w:r w:rsidR="00AD7E91">
              <w:rPr>
                <w:rFonts w:ascii="Times New Roman" w:hAnsi="Times New Roman" w:cs="Times New Roman"/>
                <w:i/>
                <w:iCs/>
                <w:color w:val="FF0000"/>
                <w:sz w:val="24"/>
                <w:szCs w:val="24"/>
              </w:rPr>
              <w:t xml:space="preserve"> </w:t>
            </w:r>
            <w:r w:rsidRPr="0008484C">
              <w:rPr>
                <w:rFonts w:ascii="Times New Roman" w:hAnsi="Times New Roman" w:cs="Times New Roman"/>
                <w:i/>
                <w:iCs/>
                <w:color w:val="7030A0"/>
                <w:sz w:val="24"/>
                <w:szCs w:val="24"/>
              </w:rPr>
              <w:t>pateikti gamintojo raštą.</w:t>
            </w:r>
            <w:r w:rsidR="00EA2A83">
              <w:rPr>
                <w:rFonts w:ascii="Times New Roman" w:hAnsi="Times New Roman" w:cs="Times New Roman"/>
                <w:i/>
                <w:iCs/>
                <w:color w:val="7030A0"/>
                <w:sz w:val="24"/>
                <w:szCs w:val="24"/>
              </w:rPr>
              <w:t xml:space="preserve"> </w:t>
            </w:r>
          </w:p>
        </w:tc>
      </w:tr>
      <w:tr w:rsidR="008B4112" w:rsidRPr="000D0D38" w14:paraId="41CB701D" w14:textId="77777777" w:rsidTr="008A3732">
        <w:tc>
          <w:tcPr>
            <w:tcW w:w="426" w:type="dxa"/>
            <w:tcBorders>
              <w:top w:val="single" w:sz="4" w:space="0" w:color="auto"/>
              <w:left w:val="single" w:sz="4" w:space="0" w:color="auto"/>
              <w:bottom w:val="single" w:sz="4" w:space="0" w:color="auto"/>
              <w:right w:val="single" w:sz="4" w:space="0" w:color="auto"/>
            </w:tcBorders>
          </w:tcPr>
          <w:p w14:paraId="791880A9"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 xml:space="preserve">19. </w:t>
            </w:r>
          </w:p>
        </w:tc>
        <w:tc>
          <w:tcPr>
            <w:tcW w:w="1701" w:type="dxa"/>
            <w:tcBorders>
              <w:top w:val="single" w:sz="4" w:space="0" w:color="auto"/>
              <w:left w:val="single" w:sz="4" w:space="0" w:color="auto"/>
              <w:bottom w:val="single" w:sz="4" w:space="0" w:color="auto"/>
              <w:right w:val="single" w:sz="4" w:space="0" w:color="auto"/>
            </w:tcBorders>
          </w:tcPr>
          <w:p w14:paraId="3C0CD193"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Komplektacija</w:t>
            </w:r>
          </w:p>
        </w:tc>
        <w:tc>
          <w:tcPr>
            <w:tcW w:w="4677" w:type="dxa"/>
            <w:tcBorders>
              <w:top w:val="single" w:sz="4" w:space="0" w:color="auto"/>
              <w:left w:val="single" w:sz="4" w:space="0" w:color="auto"/>
              <w:bottom w:val="single" w:sz="4" w:space="0" w:color="auto"/>
              <w:right w:val="single" w:sz="4" w:space="0" w:color="auto"/>
            </w:tcBorders>
          </w:tcPr>
          <w:p w14:paraId="52D0C9BF" w14:textId="0863E637" w:rsidR="008B4112" w:rsidRPr="00BA60AF" w:rsidRDefault="00BA60AF" w:rsidP="00EB1193">
            <w:pPr>
              <w:tabs>
                <w:tab w:val="left" w:pos="612"/>
              </w:tabs>
              <w:spacing w:line="240" w:lineRule="exact"/>
              <w:ind w:left="80" w:right="114"/>
              <w:jc w:val="both"/>
              <w:rPr>
                <w:rFonts w:ascii="Times New Roman" w:hAnsi="Times New Roman" w:cs="Times New Roman"/>
                <w:sz w:val="24"/>
                <w:szCs w:val="24"/>
              </w:rPr>
            </w:pPr>
            <w:r w:rsidRPr="00BA60AF">
              <w:rPr>
                <w:rFonts w:ascii="Times New Roman" w:hAnsi="Times New Roman" w:cs="Times New Roman"/>
                <w:sz w:val="24"/>
                <w:szCs w:val="24"/>
              </w:rPr>
              <w:t>Įranga pateikiama su visomis licencijomis, programine įranga, technine įranga, laidais ir kt., reikalinga išvardintoms funkcijoms užtikrinti.</w:t>
            </w:r>
          </w:p>
        </w:tc>
        <w:tc>
          <w:tcPr>
            <w:tcW w:w="4111" w:type="dxa"/>
            <w:tcBorders>
              <w:top w:val="single" w:sz="4" w:space="0" w:color="auto"/>
              <w:left w:val="single" w:sz="4" w:space="0" w:color="auto"/>
              <w:bottom w:val="single" w:sz="4" w:space="0" w:color="auto"/>
              <w:right w:val="single" w:sz="4" w:space="0" w:color="auto"/>
            </w:tcBorders>
          </w:tcPr>
          <w:p w14:paraId="2ED879F5" w14:textId="77777777" w:rsidR="008B4112" w:rsidRPr="0008484C" w:rsidRDefault="008B4112" w:rsidP="00EB1193">
            <w:pPr>
              <w:tabs>
                <w:tab w:val="left" w:pos="612"/>
              </w:tabs>
              <w:spacing w:line="240" w:lineRule="exact"/>
              <w:ind w:left="80" w:right="114"/>
              <w:jc w:val="both"/>
              <w:rPr>
                <w:rFonts w:ascii="Times New Roman" w:hAnsi="Times New Roman" w:cs="Times New Roman"/>
                <w:color w:val="7030A0"/>
                <w:sz w:val="24"/>
                <w:szCs w:val="24"/>
              </w:rPr>
            </w:pPr>
            <w:r w:rsidRPr="0008484C">
              <w:rPr>
                <w:rFonts w:ascii="Times New Roman" w:hAnsi="Times New Roman" w:cs="Times New Roman"/>
                <w:i/>
                <w:iCs/>
                <w:color w:val="7030A0"/>
                <w:sz w:val="24"/>
                <w:szCs w:val="24"/>
              </w:rPr>
              <w:t>Nurodyti</w:t>
            </w:r>
          </w:p>
        </w:tc>
      </w:tr>
      <w:tr w:rsidR="008B4112" w:rsidRPr="000D0D38" w14:paraId="0A09B31C" w14:textId="77777777" w:rsidTr="008A3732">
        <w:tc>
          <w:tcPr>
            <w:tcW w:w="426" w:type="dxa"/>
            <w:tcBorders>
              <w:top w:val="single" w:sz="4" w:space="0" w:color="auto"/>
              <w:left w:val="single" w:sz="4" w:space="0" w:color="auto"/>
              <w:bottom w:val="single" w:sz="4" w:space="0" w:color="auto"/>
              <w:right w:val="single" w:sz="4" w:space="0" w:color="auto"/>
            </w:tcBorders>
          </w:tcPr>
          <w:p w14:paraId="3498E6A5"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lastRenderedPageBreak/>
              <w:t>20.</w:t>
            </w:r>
          </w:p>
        </w:tc>
        <w:tc>
          <w:tcPr>
            <w:tcW w:w="1701" w:type="dxa"/>
            <w:tcBorders>
              <w:top w:val="single" w:sz="4" w:space="0" w:color="auto"/>
              <w:left w:val="single" w:sz="4" w:space="0" w:color="auto"/>
              <w:bottom w:val="single" w:sz="4" w:space="0" w:color="auto"/>
              <w:right w:val="single" w:sz="4" w:space="0" w:color="auto"/>
            </w:tcBorders>
          </w:tcPr>
          <w:p w14:paraId="68D5272C" w14:textId="77777777" w:rsidR="008B4112" w:rsidRPr="000D0D38" w:rsidRDefault="008B4112" w:rsidP="00EB1193">
            <w:pPr>
              <w:spacing w:line="240" w:lineRule="exact"/>
              <w:rPr>
                <w:rFonts w:ascii="Times New Roman" w:hAnsi="Times New Roman" w:cs="Times New Roman"/>
                <w:sz w:val="24"/>
                <w:szCs w:val="24"/>
              </w:rPr>
            </w:pPr>
            <w:r w:rsidRPr="000D0D38">
              <w:rPr>
                <w:rFonts w:ascii="Times New Roman" w:hAnsi="Times New Roman" w:cs="Times New Roman"/>
                <w:sz w:val="24"/>
                <w:szCs w:val="24"/>
              </w:rPr>
              <w:t>Žalieji reikalavimai</w:t>
            </w:r>
          </w:p>
        </w:tc>
        <w:tc>
          <w:tcPr>
            <w:tcW w:w="4677" w:type="dxa"/>
            <w:tcBorders>
              <w:top w:val="single" w:sz="4" w:space="0" w:color="auto"/>
              <w:left w:val="single" w:sz="4" w:space="0" w:color="auto"/>
              <w:bottom w:val="single" w:sz="4" w:space="0" w:color="auto"/>
              <w:right w:val="single" w:sz="4" w:space="0" w:color="auto"/>
            </w:tcBorders>
          </w:tcPr>
          <w:p w14:paraId="544CBE04" w14:textId="0B1390B4" w:rsidR="008B4112" w:rsidRPr="000D0D38" w:rsidRDefault="00DF489E" w:rsidP="00EB1193">
            <w:pPr>
              <w:tabs>
                <w:tab w:val="left" w:pos="363"/>
              </w:tabs>
              <w:spacing w:line="240" w:lineRule="exact"/>
              <w:ind w:left="80" w:right="114"/>
              <w:jc w:val="both"/>
              <w:rPr>
                <w:rFonts w:ascii="Times New Roman" w:hAnsi="Times New Roman" w:cs="Times New Roman"/>
                <w:sz w:val="24"/>
                <w:szCs w:val="24"/>
              </w:rPr>
            </w:pPr>
            <w:r w:rsidRPr="00DF489E">
              <w:rPr>
                <w:rFonts w:ascii="Times New Roman" w:hAnsi="Times New Roman" w:cs="Times New Roman"/>
                <w:sz w:val="24"/>
                <w:szCs w:val="24"/>
              </w:rPr>
              <w:t>Įrangos energijos vartojimo efektyvumo reikalavimai turi atitikti 2013 m. birželio 26 d. Komisijos reglamente (ES) Nr. 617/2013 (įgyvendinant Europos Parlamento ir Tarybos direktyvą 2009/125/EB) nustatytus kompiuterių ir serverių ekologinio projektavimo reikalavimus(http://eur-lex.europa.eu/legal-content/LT/TXT/PDF/?uri=CELEX:32013R0617&amp;from=LT)</w:t>
            </w:r>
          </w:p>
        </w:tc>
        <w:tc>
          <w:tcPr>
            <w:tcW w:w="4111" w:type="dxa"/>
            <w:tcBorders>
              <w:top w:val="single" w:sz="4" w:space="0" w:color="auto"/>
              <w:left w:val="single" w:sz="4" w:space="0" w:color="auto"/>
              <w:bottom w:val="single" w:sz="4" w:space="0" w:color="auto"/>
              <w:right w:val="single" w:sz="4" w:space="0" w:color="auto"/>
            </w:tcBorders>
          </w:tcPr>
          <w:p w14:paraId="1F228309" w14:textId="5D0A302F" w:rsidR="008B4112" w:rsidRPr="0008484C" w:rsidRDefault="008B4112" w:rsidP="00EB1193">
            <w:pPr>
              <w:tabs>
                <w:tab w:val="left" w:pos="363"/>
              </w:tabs>
              <w:spacing w:line="240" w:lineRule="exact"/>
              <w:ind w:left="80" w:right="114"/>
              <w:jc w:val="both"/>
              <w:rPr>
                <w:rFonts w:ascii="Times New Roman" w:hAnsi="Times New Roman" w:cs="Times New Roman"/>
                <w:color w:val="7030A0"/>
                <w:sz w:val="24"/>
                <w:szCs w:val="24"/>
              </w:rPr>
            </w:pPr>
            <w:r w:rsidRPr="0008484C">
              <w:rPr>
                <w:rFonts w:ascii="Times New Roman" w:hAnsi="Times New Roman" w:cs="Times New Roman"/>
                <w:i/>
                <w:iCs/>
                <w:color w:val="7030A0"/>
                <w:sz w:val="24"/>
                <w:szCs w:val="24"/>
              </w:rPr>
              <w:t>Turi būti pateikta gaminio atitikties deklaracija, patvirtinanti, kad prekė atitinka Europos Komisijos reglamentuose dėl gaminių ekologinio projektavimo nurodytus reikalavimus, arba gamintojo techniniai dokumentai, arba kiti lygiaverčiai dokumentai</w:t>
            </w:r>
          </w:p>
        </w:tc>
      </w:tr>
    </w:tbl>
    <w:p w14:paraId="17823681" w14:textId="77777777" w:rsidR="00B14B9D" w:rsidRDefault="00B14B9D" w:rsidP="00B14B9D">
      <w:pPr>
        <w:spacing w:line="20" w:lineRule="atLeast"/>
        <w:ind w:firstLine="567"/>
        <w:jc w:val="both"/>
        <w:rPr>
          <w:rFonts w:ascii="Times New Roman" w:hAnsi="Times New Roman" w:cs="Times New Roman"/>
          <w:sz w:val="24"/>
          <w:szCs w:val="24"/>
        </w:rPr>
      </w:pPr>
    </w:p>
    <w:p w14:paraId="6E28469A" w14:textId="0E6323F1" w:rsidR="00BA52B2" w:rsidRPr="00BA52B2" w:rsidRDefault="006B0648" w:rsidP="00B14B9D">
      <w:pPr>
        <w:spacing w:line="20" w:lineRule="atLeast"/>
        <w:ind w:firstLine="567"/>
        <w:jc w:val="both"/>
        <w:rPr>
          <w:rFonts w:ascii="Times New Roman" w:hAnsi="Times New Roman" w:cs="Times New Roman"/>
          <w:b/>
          <w:bCs/>
          <w:sz w:val="24"/>
          <w:szCs w:val="24"/>
        </w:rPr>
      </w:pPr>
      <w:r>
        <w:rPr>
          <w:rFonts w:ascii="Times New Roman" w:hAnsi="Times New Roman" w:cs="Times New Roman"/>
          <w:b/>
          <w:bCs/>
          <w:sz w:val="24"/>
          <w:szCs w:val="24"/>
        </w:rPr>
        <w:t>5</w:t>
      </w:r>
      <w:r w:rsidR="00BA52B2" w:rsidRPr="00BA52B2">
        <w:rPr>
          <w:rFonts w:ascii="Times New Roman" w:hAnsi="Times New Roman" w:cs="Times New Roman"/>
          <w:b/>
          <w:bCs/>
          <w:sz w:val="24"/>
          <w:szCs w:val="24"/>
        </w:rPr>
        <w:t>. PASIŪLYME PATEIKIAMI ŠIE DOKUMENTAI:</w:t>
      </w:r>
    </w:p>
    <w:tbl>
      <w:tblPr>
        <w:tblW w:w="10441" w:type="dxa"/>
        <w:tblLayout w:type="fixed"/>
        <w:tblCellMar>
          <w:left w:w="10" w:type="dxa"/>
          <w:right w:w="10" w:type="dxa"/>
        </w:tblCellMar>
        <w:tblLook w:val="04A0" w:firstRow="1" w:lastRow="0" w:firstColumn="1" w:lastColumn="0" w:noHBand="0" w:noVBand="1"/>
      </w:tblPr>
      <w:tblGrid>
        <w:gridCol w:w="704"/>
        <w:gridCol w:w="3402"/>
        <w:gridCol w:w="1134"/>
        <w:gridCol w:w="2554"/>
        <w:gridCol w:w="2647"/>
      </w:tblGrid>
      <w:tr w:rsidR="00BA52B2" w:rsidRPr="00BA52B2" w14:paraId="4C0B036B" w14:textId="77777777" w:rsidTr="007B002C">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1A297411" w14:textId="77777777" w:rsidR="00BA52B2" w:rsidRPr="00BA52B2" w:rsidRDefault="00BA52B2" w:rsidP="00BA52B2">
            <w:pPr>
              <w:spacing w:line="20" w:lineRule="atLeast"/>
              <w:rPr>
                <w:rFonts w:ascii="Times New Roman" w:hAnsi="Times New Roman" w:cs="Times New Roman"/>
                <w:b/>
                <w:bCs/>
                <w:sz w:val="24"/>
                <w:szCs w:val="24"/>
              </w:rPr>
            </w:pPr>
            <w:r w:rsidRPr="00BA52B2">
              <w:rPr>
                <w:rFonts w:ascii="Times New Roman" w:hAnsi="Times New Roman" w:cs="Times New Roman"/>
                <w:b/>
                <w:bCs/>
                <w:sz w:val="24"/>
                <w:szCs w:val="24"/>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43566167" w14:textId="77777777" w:rsidR="00BA52B2" w:rsidRPr="00BA52B2" w:rsidRDefault="00BA52B2" w:rsidP="00BA52B2">
            <w:pPr>
              <w:spacing w:line="20" w:lineRule="atLeast"/>
              <w:rPr>
                <w:rFonts w:ascii="Times New Roman" w:hAnsi="Times New Roman" w:cs="Times New Roman"/>
                <w:b/>
                <w:bCs/>
                <w:sz w:val="24"/>
                <w:szCs w:val="24"/>
              </w:rPr>
            </w:pPr>
            <w:r w:rsidRPr="00BA52B2">
              <w:rPr>
                <w:rFonts w:ascii="Times New Roman" w:hAnsi="Times New Roman" w:cs="Times New Roman"/>
                <w:b/>
                <w:bCs/>
                <w:sz w:val="24"/>
                <w:szCs w:val="24"/>
              </w:rPr>
              <w:t>Dokumentas</w:t>
            </w:r>
          </w:p>
        </w:tc>
        <w:tc>
          <w:tcPr>
            <w:tcW w:w="113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63E39338" w14:textId="77777777" w:rsidR="00BA52B2" w:rsidRPr="00BA52B2" w:rsidRDefault="00BA52B2" w:rsidP="00BA52B2">
            <w:pPr>
              <w:spacing w:line="20" w:lineRule="atLeast"/>
              <w:rPr>
                <w:rFonts w:ascii="Times New Roman" w:hAnsi="Times New Roman" w:cs="Times New Roman"/>
                <w:b/>
                <w:bCs/>
                <w:sz w:val="24"/>
                <w:szCs w:val="24"/>
              </w:rPr>
            </w:pPr>
            <w:r w:rsidRPr="00BA52B2">
              <w:rPr>
                <w:rFonts w:ascii="Times New Roman" w:hAnsi="Times New Roman" w:cs="Times New Roman"/>
                <w:b/>
                <w:bCs/>
                <w:sz w:val="24"/>
                <w:szCs w:val="24"/>
              </w:rPr>
              <w:t>Lapų skaičius</w:t>
            </w:r>
          </w:p>
        </w:tc>
        <w:tc>
          <w:tcPr>
            <w:tcW w:w="25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2C93AD47" w14:textId="77777777" w:rsidR="00BA52B2" w:rsidRPr="00BA52B2" w:rsidRDefault="00BA52B2" w:rsidP="007B002C">
            <w:pPr>
              <w:spacing w:after="0" w:line="240" w:lineRule="auto"/>
              <w:rPr>
                <w:rFonts w:ascii="Times New Roman" w:hAnsi="Times New Roman" w:cs="Times New Roman"/>
                <w:b/>
                <w:bCs/>
                <w:sz w:val="24"/>
                <w:szCs w:val="24"/>
              </w:rPr>
            </w:pPr>
            <w:r w:rsidRPr="00BA52B2">
              <w:rPr>
                <w:rFonts w:ascii="Times New Roman" w:hAnsi="Times New Roman" w:cs="Times New Roman"/>
                <w:b/>
                <w:bCs/>
                <w:sz w:val="24"/>
                <w:szCs w:val="24"/>
              </w:rPr>
              <w:t>Ar dokumente yra konfidencialios informacijos?</w:t>
            </w:r>
          </w:p>
          <w:p w14:paraId="386B3FC8" w14:textId="77777777" w:rsidR="00BA52B2" w:rsidRPr="00BA52B2" w:rsidRDefault="00BA52B2" w:rsidP="007B002C">
            <w:pPr>
              <w:spacing w:after="0" w:line="240" w:lineRule="auto"/>
              <w:rPr>
                <w:rFonts w:ascii="Times New Roman" w:hAnsi="Times New Roman" w:cs="Times New Roman"/>
                <w:b/>
                <w:bCs/>
                <w:i/>
                <w:sz w:val="24"/>
                <w:szCs w:val="24"/>
              </w:rPr>
            </w:pPr>
            <w:r w:rsidRPr="00BA52B2">
              <w:rPr>
                <w:rFonts w:ascii="Times New Roman" w:hAnsi="Times New Roman" w:cs="Times New Roman"/>
                <w:b/>
                <w:bCs/>
                <w:i/>
                <w:sz w:val="24"/>
                <w:szCs w:val="24"/>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057A9DF9" w14:textId="77777777" w:rsidR="00BA52B2" w:rsidRPr="00BA52B2" w:rsidRDefault="00BA52B2" w:rsidP="00BA52B2">
            <w:pPr>
              <w:spacing w:line="20" w:lineRule="atLeast"/>
              <w:rPr>
                <w:rFonts w:ascii="Times New Roman" w:hAnsi="Times New Roman" w:cs="Times New Roman"/>
                <w:b/>
                <w:bCs/>
                <w:sz w:val="24"/>
                <w:szCs w:val="24"/>
              </w:rPr>
            </w:pPr>
            <w:r w:rsidRPr="00BA52B2">
              <w:rPr>
                <w:rFonts w:ascii="Times New Roman" w:hAnsi="Times New Roman" w:cs="Times New Roman"/>
                <w:b/>
                <w:bCs/>
                <w:sz w:val="24"/>
                <w:szCs w:val="24"/>
              </w:rPr>
              <w:t>Paaiškinimas, kokia konkreti informacija dokumente yra konfidenciali ir kodėl*</w:t>
            </w:r>
          </w:p>
        </w:tc>
      </w:tr>
      <w:tr w:rsidR="00BA52B2" w:rsidRPr="00BA52B2" w14:paraId="304927F8" w14:textId="77777777" w:rsidTr="007B002C">
        <w:trPr>
          <w:trHeight w:val="7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EEEEB" w14:textId="77777777" w:rsidR="00BA52B2" w:rsidRPr="00BA52B2" w:rsidRDefault="00BA52B2" w:rsidP="00BA52B2">
            <w:pPr>
              <w:spacing w:line="20" w:lineRule="atLeast"/>
              <w:rPr>
                <w:rFonts w:ascii="Times New Roman" w:hAnsi="Times New Roman" w:cs="Times New Roman"/>
                <w:b/>
                <w:bCs/>
                <w:sz w:val="24"/>
                <w:szCs w:val="24"/>
              </w:rPr>
            </w:pPr>
            <w:r w:rsidRPr="00BA52B2">
              <w:rPr>
                <w:rFonts w:ascii="Times New Roman" w:hAnsi="Times New Roman" w:cs="Times New Roman"/>
                <w:b/>
                <w:bCs/>
                <w:sz w:val="24"/>
                <w:szCs w:val="24"/>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09F69" w14:textId="77777777" w:rsidR="00BA52B2" w:rsidRPr="00BA52B2" w:rsidRDefault="00BA52B2" w:rsidP="00BA52B2">
            <w:pPr>
              <w:spacing w:line="20" w:lineRule="atLeast"/>
              <w:rPr>
                <w:rFonts w:ascii="Times New Roman" w:hAnsi="Times New Roman" w:cs="Times New Roman"/>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06A85" w14:textId="77777777" w:rsidR="00BA52B2" w:rsidRPr="00BA52B2" w:rsidRDefault="00BA52B2" w:rsidP="00BA52B2">
            <w:pPr>
              <w:spacing w:line="20" w:lineRule="atLeast"/>
              <w:rPr>
                <w:rFonts w:ascii="Times New Roman" w:hAnsi="Times New Roman" w:cs="Times New Roman"/>
                <w:b/>
                <w:bCs/>
                <w:sz w:val="24"/>
                <w:szCs w:val="24"/>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32EF5" w14:textId="77777777" w:rsidR="00BA52B2" w:rsidRPr="00BA52B2" w:rsidRDefault="00BA52B2" w:rsidP="00BA52B2">
            <w:pPr>
              <w:spacing w:line="20" w:lineRule="atLeast"/>
              <w:rPr>
                <w:rFonts w:ascii="Times New Roman" w:hAnsi="Times New Roman" w:cs="Times New Roman"/>
                <w:b/>
                <w:bCs/>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D4125" w14:textId="77777777" w:rsidR="00BA52B2" w:rsidRPr="00BA52B2" w:rsidRDefault="00BA52B2" w:rsidP="00BA52B2">
            <w:pPr>
              <w:spacing w:line="20" w:lineRule="atLeast"/>
              <w:rPr>
                <w:rFonts w:ascii="Times New Roman" w:hAnsi="Times New Roman" w:cs="Times New Roman"/>
                <w:b/>
                <w:bCs/>
                <w:sz w:val="24"/>
                <w:szCs w:val="24"/>
              </w:rPr>
            </w:pPr>
          </w:p>
        </w:tc>
      </w:tr>
      <w:tr w:rsidR="00BA52B2" w:rsidRPr="00BA52B2" w14:paraId="6F6AF1D5" w14:textId="77777777" w:rsidTr="007B002C">
        <w:trPr>
          <w:trHeight w:val="7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F34EE" w14:textId="77777777" w:rsidR="00BA52B2" w:rsidRPr="00BA52B2" w:rsidRDefault="00BA52B2" w:rsidP="00BA52B2">
            <w:pPr>
              <w:spacing w:line="20" w:lineRule="atLeast"/>
              <w:rPr>
                <w:rFonts w:ascii="Times New Roman" w:hAnsi="Times New Roman" w:cs="Times New Roman"/>
                <w:b/>
                <w:bCs/>
                <w:sz w:val="24"/>
                <w:szCs w:val="24"/>
              </w:rPr>
            </w:pPr>
            <w:r w:rsidRPr="00BA52B2">
              <w:rPr>
                <w:rFonts w:ascii="Times New Roman" w:hAnsi="Times New Roman" w:cs="Times New Roman"/>
                <w:b/>
                <w:bCs/>
                <w:sz w:val="24"/>
                <w:szCs w:val="24"/>
              </w:rPr>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E4E26" w14:textId="77777777" w:rsidR="00BA52B2" w:rsidRPr="00BA52B2" w:rsidRDefault="00BA52B2" w:rsidP="00BA52B2">
            <w:pPr>
              <w:spacing w:line="20" w:lineRule="atLeast"/>
              <w:rPr>
                <w:rFonts w:ascii="Times New Roman" w:hAnsi="Times New Roman" w:cs="Times New Roman"/>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8F0C7" w14:textId="77777777" w:rsidR="00BA52B2" w:rsidRPr="00BA52B2" w:rsidRDefault="00BA52B2" w:rsidP="00BA52B2">
            <w:pPr>
              <w:spacing w:line="20" w:lineRule="atLeast"/>
              <w:rPr>
                <w:rFonts w:ascii="Times New Roman" w:hAnsi="Times New Roman" w:cs="Times New Roman"/>
                <w:b/>
                <w:bCs/>
                <w:sz w:val="24"/>
                <w:szCs w:val="24"/>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9FA1B" w14:textId="77777777" w:rsidR="00BA52B2" w:rsidRPr="00BA52B2" w:rsidRDefault="00BA52B2" w:rsidP="00BA52B2">
            <w:pPr>
              <w:spacing w:line="20" w:lineRule="atLeast"/>
              <w:rPr>
                <w:rFonts w:ascii="Times New Roman" w:hAnsi="Times New Roman" w:cs="Times New Roman"/>
                <w:b/>
                <w:bCs/>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CA24B" w14:textId="77777777" w:rsidR="00BA52B2" w:rsidRPr="00BA52B2" w:rsidRDefault="00BA52B2" w:rsidP="00BA52B2">
            <w:pPr>
              <w:spacing w:line="20" w:lineRule="atLeast"/>
              <w:rPr>
                <w:rFonts w:ascii="Times New Roman" w:hAnsi="Times New Roman" w:cs="Times New Roman"/>
                <w:b/>
                <w:bCs/>
                <w:sz w:val="24"/>
                <w:szCs w:val="24"/>
              </w:rPr>
            </w:pPr>
          </w:p>
        </w:tc>
      </w:tr>
    </w:tbl>
    <w:p w14:paraId="74CC695E" w14:textId="7FBBBE5B" w:rsidR="00BA52B2" w:rsidRPr="00BA52B2" w:rsidRDefault="00BA52B2" w:rsidP="00F85F15">
      <w:pPr>
        <w:spacing w:line="20" w:lineRule="atLeast"/>
        <w:jc w:val="both"/>
        <w:rPr>
          <w:rFonts w:ascii="Times New Roman" w:hAnsi="Times New Roman" w:cs="Times New Roman"/>
          <w:b/>
          <w:bCs/>
          <w:i/>
          <w:sz w:val="24"/>
          <w:szCs w:val="24"/>
        </w:rPr>
      </w:pPr>
      <w:r w:rsidRPr="00BA52B2">
        <w:rPr>
          <w:rFonts w:ascii="Times New Roman" w:hAnsi="Times New Roman" w:cs="Times New Roman"/>
          <w:b/>
          <w:bCs/>
          <w:i/>
          <w:sz w:val="24"/>
          <w:szCs w:val="24"/>
        </w:rPr>
        <w:t xml:space="preserve">*Pastaba. </w:t>
      </w:r>
      <w:r w:rsidRPr="00BA52B2">
        <w:rPr>
          <w:rFonts w:ascii="Times New Roman" w:hAnsi="Times New Roman" w:cs="Times New Roman"/>
          <w:i/>
          <w:sz w:val="24"/>
          <w:szCs w:val="24"/>
        </w:rPr>
        <w:t>Nurodyti kokia informacija pasiūlyme yra konfidenciali, kaip nustatyta Viešųjų pirkimų įstatymo 20 straipsnyje.</w:t>
      </w:r>
      <w:r w:rsidR="00AC6EFC">
        <w:rPr>
          <w:rFonts w:ascii="Times New Roman" w:hAnsi="Times New Roman" w:cs="Times New Roman"/>
          <w:i/>
          <w:sz w:val="24"/>
          <w:szCs w:val="24"/>
        </w:rPr>
        <w:t xml:space="preserve"> </w:t>
      </w:r>
      <w:r w:rsidR="00404972">
        <w:rPr>
          <w:rFonts w:ascii="Times New Roman" w:hAnsi="Times New Roman" w:cs="Times New Roman"/>
          <w:i/>
          <w:sz w:val="24"/>
          <w:szCs w:val="24"/>
        </w:rPr>
        <w:t>T</w:t>
      </w:r>
      <w:r w:rsidRPr="00BA52B2">
        <w:rPr>
          <w:rFonts w:ascii="Times New Roman" w:hAnsi="Times New Roman" w:cs="Times New Roman"/>
          <w:i/>
          <w:sz w:val="24"/>
          <w:szCs w:val="24"/>
        </w:rPr>
        <w:t>iekėjui nenurodžius, kokia informacija yra konfidenciali, laikoma, kad konfidencialios informacijos pasiūlyme nėra</w:t>
      </w:r>
      <w:r w:rsidRPr="00BA52B2">
        <w:rPr>
          <w:rFonts w:ascii="Times New Roman" w:hAnsi="Times New Roman" w:cs="Times New Roman"/>
          <w:b/>
          <w:bCs/>
          <w:i/>
          <w:sz w:val="24"/>
          <w:szCs w:val="24"/>
        </w:rPr>
        <w:t>.</w:t>
      </w:r>
    </w:p>
    <w:p w14:paraId="6DBA4321" w14:textId="77777777" w:rsidR="00BA52B2" w:rsidRPr="00BA52B2" w:rsidRDefault="00BA52B2" w:rsidP="00F85F15">
      <w:pPr>
        <w:spacing w:line="20" w:lineRule="atLeast"/>
        <w:ind w:firstLine="360"/>
        <w:jc w:val="both"/>
        <w:rPr>
          <w:rFonts w:ascii="Times New Roman" w:hAnsi="Times New Roman" w:cs="Times New Roman"/>
          <w:sz w:val="24"/>
          <w:szCs w:val="24"/>
        </w:rPr>
      </w:pPr>
      <w:r w:rsidRPr="00BA52B2">
        <w:rPr>
          <w:rFonts w:ascii="Times New Roman" w:hAnsi="Times New Roman" w:cs="Times New Roman"/>
          <w:sz w:val="24"/>
          <w:szCs w:val="24"/>
        </w:rPr>
        <w:t>Pasirašydamas šį pasiūlymą, tvirtintu, kad:</w:t>
      </w:r>
    </w:p>
    <w:p w14:paraId="1DAE4539" w14:textId="77777777" w:rsidR="00BA52B2" w:rsidRPr="00BA52B2" w:rsidRDefault="00BA52B2" w:rsidP="007B002C">
      <w:pPr>
        <w:numPr>
          <w:ilvl w:val="0"/>
          <w:numId w:val="164"/>
        </w:numPr>
        <w:tabs>
          <w:tab w:val="left" w:pos="709"/>
        </w:tabs>
        <w:spacing w:after="0" w:line="240" w:lineRule="auto"/>
        <w:ind w:left="0" w:firstLine="360"/>
        <w:jc w:val="both"/>
        <w:rPr>
          <w:rFonts w:ascii="Times New Roman" w:hAnsi="Times New Roman" w:cs="Times New Roman"/>
          <w:sz w:val="24"/>
          <w:szCs w:val="24"/>
        </w:rPr>
      </w:pPr>
      <w:r w:rsidRPr="00BA52B2">
        <w:rPr>
          <w:rFonts w:ascii="Times New Roman" w:hAnsi="Times New Roman" w:cs="Times New Roman"/>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1A2557A" w14:textId="77777777" w:rsidR="00BA52B2" w:rsidRPr="00BA52B2" w:rsidRDefault="00BA52B2" w:rsidP="007B002C">
      <w:pPr>
        <w:numPr>
          <w:ilvl w:val="0"/>
          <w:numId w:val="164"/>
        </w:numPr>
        <w:spacing w:after="0" w:line="240" w:lineRule="auto"/>
        <w:jc w:val="both"/>
        <w:rPr>
          <w:rFonts w:ascii="Times New Roman" w:hAnsi="Times New Roman" w:cs="Times New Roman"/>
          <w:sz w:val="24"/>
          <w:szCs w:val="24"/>
        </w:rPr>
      </w:pPr>
      <w:r w:rsidRPr="00BA52B2">
        <w:rPr>
          <w:rFonts w:ascii="Times New Roman" w:hAnsi="Times New Roman" w:cs="Times New Roman"/>
          <w:sz w:val="24"/>
          <w:szCs w:val="24"/>
        </w:rPr>
        <w:t>sutinku su Konkurso sąlygose nustatytomis sąlygomis ir procedūromis,</w:t>
      </w:r>
    </w:p>
    <w:p w14:paraId="0BB604E3" w14:textId="77777777" w:rsidR="00BA52B2" w:rsidRPr="00BA52B2" w:rsidRDefault="00BA52B2" w:rsidP="007B002C">
      <w:pPr>
        <w:numPr>
          <w:ilvl w:val="0"/>
          <w:numId w:val="164"/>
        </w:numPr>
        <w:tabs>
          <w:tab w:val="left" w:pos="709"/>
        </w:tabs>
        <w:spacing w:after="0" w:line="240" w:lineRule="auto"/>
        <w:ind w:left="0" w:firstLine="360"/>
        <w:jc w:val="both"/>
        <w:rPr>
          <w:rFonts w:ascii="Times New Roman" w:hAnsi="Times New Roman" w:cs="Times New Roman"/>
          <w:sz w:val="24"/>
          <w:szCs w:val="24"/>
        </w:rPr>
      </w:pPr>
      <w:r w:rsidRPr="00BA52B2">
        <w:rPr>
          <w:rFonts w:ascii="Times New Roman" w:hAnsi="Times New Roman" w:cs="Times New Roman"/>
          <w:sz w:val="24"/>
          <w:szCs w:val="24"/>
        </w:rPr>
        <w:t>Konkurso sąlygose pateikti duomenys ir informacija yra teisinga ir apima viską, ko reikia tinkamam sutarties įvykdymui;</w:t>
      </w:r>
    </w:p>
    <w:p w14:paraId="60E62A97" w14:textId="6188FE3E" w:rsidR="00BA52B2" w:rsidRPr="00BA52B2" w:rsidRDefault="00BA52B2" w:rsidP="007B002C">
      <w:pPr>
        <w:numPr>
          <w:ilvl w:val="0"/>
          <w:numId w:val="164"/>
        </w:numPr>
        <w:spacing w:after="0" w:line="240" w:lineRule="auto"/>
        <w:jc w:val="both"/>
        <w:rPr>
          <w:rFonts w:ascii="Times New Roman" w:hAnsi="Times New Roman" w:cs="Times New Roman"/>
          <w:sz w:val="24"/>
          <w:szCs w:val="24"/>
        </w:rPr>
      </w:pPr>
      <w:r w:rsidRPr="00BA52B2">
        <w:rPr>
          <w:rFonts w:ascii="Times New Roman" w:hAnsi="Times New Roman" w:cs="Times New Roman"/>
          <w:sz w:val="24"/>
          <w:szCs w:val="24"/>
        </w:rPr>
        <w:t>pasiūlymas galioja Konkurso sąlygų VI skyriuje 6.1</w:t>
      </w:r>
      <w:r w:rsidR="00404972">
        <w:rPr>
          <w:rFonts w:ascii="Times New Roman" w:hAnsi="Times New Roman" w:cs="Times New Roman"/>
          <w:sz w:val="24"/>
          <w:szCs w:val="24"/>
        </w:rPr>
        <w:t>3</w:t>
      </w:r>
      <w:r w:rsidRPr="00BA52B2">
        <w:rPr>
          <w:rFonts w:ascii="Times New Roman" w:hAnsi="Times New Roman" w:cs="Times New Roman"/>
          <w:sz w:val="24"/>
          <w:szCs w:val="24"/>
        </w:rPr>
        <w:t xml:space="preserve"> punkte nurodytą terminą.</w:t>
      </w:r>
    </w:p>
    <w:p w14:paraId="78FCD08C" w14:textId="77777777" w:rsidR="00BA52B2" w:rsidRPr="00BA52B2" w:rsidRDefault="00BA52B2" w:rsidP="00F85F15">
      <w:pPr>
        <w:spacing w:after="0" w:line="240" w:lineRule="auto"/>
        <w:rPr>
          <w:rFonts w:ascii="Times New Roman" w:hAnsi="Times New Roman" w:cs="Times New Roman"/>
          <w:b/>
          <w:bCs/>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A52B2" w:rsidRPr="00BA52B2" w14:paraId="24585D5E" w14:textId="77777777" w:rsidTr="00F85F15">
        <w:trPr>
          <w:trHeight w:val="186"/>
        </w:trPr>
        <w:tc>
          <w:tcPr>
            <w:tcW w:w="3888" w:type="dxa"/>
            <w:tcBorders>
              <w:top w:val="single" w:sz="4" w:space="0" w:color="auto"/>
              <w:left w:val="nil"/>
              <w:bottom w:val="nil"/>
              <w:right w:val="nil"/>
            </w:tcBorders>
          </w:tcPr>
          <w:p w14:paraId="6F3FE0AE" w14:textId="45144709" w:rsidR="00BA52B2" w:rsidRPr="00BA52B2" w:rsidRDefault="00BA52B2" w:rsidP="00F85F15">
            <w:pPr>
              <w:spacing w:after="0" w:line="240" w:lineRule="auto"/>
              <w:rPr>
                <w:rFonts w:ascii="Times New Roman" w:hAnsi="Times New Roman" w:cs="Times New Roman"/>
                <w:b/>
                <w:bCs/>
                <w:szCs w:val="24"/>
                <w:vertAlign w:val="superscript"/>
              </w:rPr>
            </w:pPr>
            <w:r w:rsidRPr="00BA52B2">
              <w:rPr>
                <w:rFonts w:ascii="Times New Roman" w:hAnsi="Times New Roman" w:cs="Times New Roman"/>
                <w:b/>
                <w:bCs/>
                <w:i/>
                <w:szCs w:val="24"/>
                <w:vertAlign w:val="superscript"/>
              </w:rPr>
              <w:t>T</w:t>
            </w:r>
            <w:r w:rsidR="00AC6EFC">
              <w:rPr>
                <w:rFonts w:ascii="Times New Roman" w:hAnsi="Times New Roman" w:cs="Times New Roman"/>
                <w:b/>
                <w:bCs/>
                <w:i/>
                <w:szCs w:val="24"/>
                <w:vertAlign w:val="superscript"/>
              </w:rPr>
              <w:t>e</w:t>
            </w:r>
            <w:r w:rsidRPr="00BA52B2">
              <w:rPr>
                <w:rFonts w:ascii="Times New Roman" w:hAnsi="Times New Roman" w:cs="Times New Roman"/>
                <w:b/>
                <w:bCs/>
                <w:i/>
                <w:szCs w:val="24"/>
                <w:vertAlign w:val="superscript"/>
              </w:rPr>
              <w:t>ikėjo arba jo įgalioto asmens pareigų pavadinimas)</w:t>
            </w:r>
          </w:p>
        </w:tc>
        <w:tc>
          <w:tcPr>
            <w:tcW w:w="607" w:type="dxa"/>
            <w:tcBorders>
              <w:top w:val="nil"/>
              <w:left w:val="nil"/>
              <w:bottom w:val="nil"/>
              <w:right w:val="nil"/>
            </w:tcBorders>
          </w:tcPr>
          <w:p w14:paraId="009B54B2" w14:textId="77777777" w:rsidR="00BA52B2" w:rsidRPr="00BA52B2" w:rsidRDefault="00BA52B2" w:rsidP="00F85F15">
            <w:pPr>
              <w:spacing w:after="0" w:line="240" w:lineRule="auto"/>
              <w:rPr>
                <w:rFonts w:ascii="Times New Roman" w:hAnsi="Times New Roman" w:cs="Times New Roman"/>
                <w:b/>
                <w:bCs/>
                <w:szCs w:val="24"/>
                <w:vertAlign w:val="superscript"/>
              </w:rPr>
            </w:pPr>
          </w:p>
        </w:tc>
        <w:tc>
          <w:tcPr>
            <w:tcW w:w="1989" w:type="dxa"/>
            <w:tcBorders>
              <w:top w:val="single" w:sz="4" w:space="0" w:color="auto"/>
              <w:left w:val="nil"/>
              <w:bottom w:val="nil"/>
              <w:right w:val="nil"/>
            </w:tcBorders>
            <w:hideMark/>
          </w:tcPr>
          <w:p w14:paraId="620CF047" w14:textId="77777777" w:rsidR="00BA52B2" w:rsidRPr="00BA52B2" w:rsidRDefault="00BA52B2" w:rsidP="00F85F15">
            <w:pPr>
              <w:spacing w:after="0" w:line="240" w:lineRule="auto"/>
              <w:rPr>
                <w:rFonts w:ascii="Times New Roman" w:hAnsi="Times New Roman" w:cs="Times New Roman"/>
                <w:b/>
                <w:bCs/>
                <w:szCs w:val="24"/>
                <w:vertAlign w:val="superscript"/>
              </w:rPr>
            </w:pPr>
            <w:r w:rsidRPr="00BA52B2">
              <w:rPr>
                <w:rFonts w:ascii="Times New Roman" w:hAnsi="Times New Roman" w:cs="Times New Roman"/>
                <w:b/>
                <w:bCs/>
                <w:i/>
                <w:szCs w:val="24"/>
                <w:vertAlign w:val="superscript"/>
              </w:rPr>
              <w:t>(Parašas)</w:t>
            </w:r>
          </w:p>
        </w:tc>
        <w:tc>
          <w:tcPr>
            <w:tcW w:w="704" w:type="dxa"/>
            <w:tcBorders>
              <w:top w:val="nil"/>
              <w:left w:val="nil"/>
              <w:bottom w:val="nil"/>
              <w:right w:val="nil"/>
            </w:tcBorders>
          </w:tcPr>
          <w:p w14:paraId="256AB5CD" w14:textId="77777777" w:rsidR="00BA52B2" w:rsidRPr="00BA52B2" w:rsidRDefault="00BA52B2" w:rsidP="00F85F15">
            <w:pPr>
              <w:spacing w:after="0" w:line="240" w:lineRule="auto"/>
              <w:rPr>
                <w:rFonts w:ascii="Times New Roman" w:hAnsi="Times New Roman" w:cs="Times New Roman"/>
                <w:b/>
                <w:bCs/>
                <w:szCs w:val="24"/>
                <w:vertAlign w:val="superscript"/>
              </w:rPr>
            </w:pPr>
          </w:p>
        </w:tc>
        <w:tc>
          <w:tcPr>
            <w:tcW w:w="2667" w:type="dxa"/>
            <w:tcBorders>
              <w:top w:val="single" w:sz="4" w:space="0" w:color="auto"/>
              <w:left w:val="nil"/>
              <w:bottom w:val="nil"/>
              <w:right w:val="nil"/>
            </w:tcBorders>
            <w:hideMark/>
          </w:tcPr>
          <w:p w14:paraId="09CD4EE5" w14:textId="77777777" w:rsidR="00BA52B2" w:rsidRPr="00BA52B2" w:rsidRDefault="00BA52B2" w:rsidP="00F85F15">
            <w:pPr>
              <w:spacing w:after="0" w:line="240" w:lineRule="auto"/>
              <w:rPr>
                <w:rFonts w:ascii="Times New Roman" w:hAnsi="Times New Roman" w:cs="Times New Roman"/>
                <w:b/>
                <w:bCs/>
                <w:szCs w:val="24"/>
                <w:vertAlign w:val="superscript"/>
              </w:rPr>
            </w:pPr>
            <w:r w:rsidRPr="00BA52B2">
              <w:rPr>
                <w:rFonts w:ascii="Times New Roman" w:hAnsi="Times New Roman" w:cs="Times New Roman"/>
                <w:b/>
                <w:bCs/>
                <w:i/>
                <w:szCs w:val="24"/>
                <w:vertAlign w:val="superscript"/>
              </w:rPr>
              <w:t>(Vardas, pavardė)</w:t>
            </w:r>
          </w:p>
        </w:tc>
      </w:tr>
    </w:tbl>
    <w:p w14:paraId="3EA3E42F" w14:textId="77777777" w:rsidR="00C56457" w:rsidRDefault="00C56457" w:rsidP="003A6F3E">
      <w:pPr>
        <w:spacing w:after="0" w:line="240" w:lineRule="auto"/>
        <w:jc w:val="right"/>
        <w:rPr>
          <w:rFonts w:ascii="Times New Roman" w:eastAsia="Calibri" w:hAnsi="Times New Roman" w:cs="Times New Roman"/>
          <w:bCs/>
          <w:sz w:val="24"/>
          <w:szCs w:val="24"/>
        </w:rPr>
      </w:pPr>
    </w:p>
    <w:p w14:paraId="69F62683" w14:textId="77777777" w:rsidR="000E5ECD" w:rsidRDefault="000E5ECD" w:rsidP="003A6F3E">
      <w:pPr>
        <w:spacing w:after="0" w:line="240" w:lineRule="auto"/>
        <w:jc w:val="right"/>
        <w:rPr>
          <w:rFonts w:ascii="Times New Roman" w:eastAsia="Calibri" w:hAnsi="Times New Roman" w:cs="Times New Roman"/>
          <w:bCs/>
          <w:sz w:val="24"/>
          <w:szCs w:val="24"/>
        </w:rPr>
      </w:pPr>
    </w:p>
    <w:p w14:paraId="00C83823" w14:textId="77777777" w:rsidR="00701922" w:rsidRDefault="00701922" w:rsidP="003A6F3E">
      <w:pPr>
        <w:spacing w:after="0" w:line="240" w:lineRule="auto"/>
        <w:jc w:val="right"/>
        <w:rPr>
          <w:rFonts w:ascii="Times New Roman" w:eastAsia="Calibri" w:hAnsi="Times New Roman" w:cs="Times New Roman"/>
          <w:bCs/>
          <w:sz w:val="24"/>
          <w:szCs w:val="24"/>
        </w:rPr>
      </w:pPr>
    </w:p>
    <w:p w14:paraId="5044F4A8" w14:textId="77777777" w:rsidR="00701922" w:rsidRDefault="00701922" w:rsidP="003A6F3E">
      <w:pPr>
        <w:spacing w:after="0" w:line="240" w:lineRule="auto"/>
        <w:jc w:val="right"/>
        <w:rPr>
          <w:rFonts w:ascii="Times New Roman" w:eastAsia="Calibri" w:hAnsi="Times New Roman" w:cs="Times New Roman"/>
          <w:bCs/>
          <w:sz w:val="24"/>
          <w:szCs w:val="24"/>
        </w:rPr>
      </w:pPr>
    </w:p>
    <w:p w14:paraId="2A54C80C" w14:textId="77777777" w:rsidR="00207120" w:rsidRDefault="00207120" w:rsidP="003A6F3E">
      <w:pPr>
        <w:spacing w:after="0" w:line="240" w:lineRule="auto"/>
        <w:jc w:val="right"/>
        <w:rPr>
          <w:rFonts w:ascii="Times New Roman" w:eastAsia="Calibri" w:hAnsi="Times New Roman" w:cs="Times New Roman"/>
          <w:bCs/>
          <w:sz w:val="24"/>
          <w:szCs w:val="24"/>
        </w:rPr>
      </w:pPr>
    </w:p>
    <w:p w14:paraId="2641435A" w14:textId="77777777" w:rsidR="00207120" w:rsidRDefault="00207120" w:rsidP="003A6F3E">
      <w:pPr>
        <w:spacing w:after="0" w:line="240" w:lineRule="auto"/>
        <w:jc w:val="right"/>
        <w:rPr>
          <w:rFonts w:ascii="Times New Roman" w:eastAsia="Calibri" w:hAnsi="Times New Roman" w:cs="Times New Roman"/>
          <w:bCs/>
          <w:sz w:val="24"/>
          <w:szCs w:val="24"/>
        </w:rPr>
      </w:pPr>
    </w:p>
    <w:p w14:paraId="0CAA864E" w14:textId="77777777" w:rsidR="00207120" w:rsidRDefault="00207120" w:rsidP="003A6F3E">
      <w:pPr>
        <w:spacing w:after="0" w:line="240" w:lineRule="auto"/>
        <w:jc w:val="right"/>
        <w:rPr>
          <w:rFonts w:ascii="Times New Roman" w:eastAsia="Calibri" w:hAnsi="Times New Roman" w:cs="Times New Roman"/>
          <w:bCs/>
          <w:sz w:val="24"/>
          <w:szCs w:val="24"/>
        </w:rPr>
      </w:pPr>
    </w:p>
    <w:p w14:paraId="62EA05F7" w14:textId="77777777" w:rsidR="00207120" w:rsidRDefault="00207120" w:rsidP="003A6F3E">
      <w:pPr>
        <w:spacing w:after="0" w:line="240" w:lineRule="auto"/>
        <w:jc w:val="right"/>
        <w:rPr>
          <w:rFonts w:ascii="Times New Roman" w:eastAsia="Calibri" w:hAnsi="Times New Roman" w:cs="Times New Roman"/>
          <w:bCs/>
          <w:sz w:val="24"/>
          <w:szCs w:val="24"/>
        </w:rPr>
      </w:pPr>
    </w:p>
    <w:p w14:paraId="10096B5B" w14:textId="77777777" w:rsidR="00207120" w:rsidRDefault="00207120" w:rsidP="003A6F3E">
      <w:pPr>
        <w:spacing w:after="0" w:line="240" w:lineRule="auto"/>
        <w:jc w:val="right"/>
        <w:rPr>
          <w:rFonts w:ascii="Times New Roman" w:eastAsia="Calibri" w:hAnsi="Times New Roman" w:cs="Times New Roman"/>
          <w:bCs/>
          <w:sz w:val="24"/>
          <w:szCs w:val="24"/>
        </w:rPr>
      </w:pPr>
    </w:p>
    <w:p w14:paraId="4B016087" w14:textId="77777777" w:rsidR="00AD7E91" w:rsidRDefault="00AD7E91" w:rsidP="003A6F3E">
      <w:pPr>
        <w:spacing w:after="0" w:line="240" w:lineRule="auto"/>
        <w:jc w:val="right"/>
        <w:rPr>
          <w:rFonts w:ascii="Times New Roman" w:eastAsia="Calibri" w:hAnsi="Times New Roman" w:cs="Times New Roman"/>
          <w:bCs/>
          <w:sz w:val="24"/>
          <w:szCs w:val="24"/>
        </w:rPr>
      </w:pPr>
    </w:p>
    <w:p w14:paraId="68D9FFDB" w14:textId="77777777" w:rsidR="00AD7E91" w:rsidRDefault="00AD7E91" w:rsidP="003A6F3E">
      <w:pPr>
        <w:spacing w:after="0" w:line="240" w:lineRule="auto"/>
        <w:jc w:val="right"/>
        <w:rPr>
          <w:rFonts w:ascii="Times New Roman" w:eastAsia="Calibri" w:hAnsi="Times New Roman" w:cs="Times New Roman"/>
          <w:bCs/>
          <w:sz w:val="24"/>
          <w:szCs w:val="24"/>
        </w:rPr>
      </w:pPr>
    </w:p>
    <w:p w14:paraId="4A10D33D" w14:textId="77777777" w:rsidR="00AD7E91" w:rsidRDefault="00AD7E91" w:rsidP="003A6F3E">
      <w:pPr>
        <w:spacing w:after="0" w:line="240" w:lineRule="auto"/>
        <w:jc w:val="right"/>
        <w:rPr>
          <w:rFonts w:ascii="Times New Roman" w:eastAsia="Calibri" w:hAnsi="Times New Roman" w:cs="Times New Roman"/>
          <w:bCs/>
          <w:sz w:val="24"/>
          <w:szCs w:val="24"/>
        </w:rPr>
      </w:pPr>
    </w:p>
    <w:p w14:paraId="3894E1D3" w14:textId="77777777" w:rsidR="00AD7E91" w:rsidRDefault="00AD7E91" w:rsidP="003A6F3E">
      <w:pPr>
        <w:spacing w:after="0" w:line="240" w:lineRule="auto"/>
        <w:jc w:val="right"/>
        <w:rPr>
          <w:rFonts w:ascii="Times New Roman" w:eastAsia="Calibri" w:hAnsi="Times New Roman" w:cs="Times New Roman"/>
          <w:bCs/>
          <w:sz w:val="24"/>
          <w:szCs w:val="24"/>
        </w:rPr>
      </w:pPr>
    </w:p>
    <w:p w14:paraId="48641F1B" w14:textId="77777777" w:rsidR="00AD7E91" w:rsidRDefault="00AD7E91" w:rsidP="003A6F3E">
      <w:pPr>
        <w:spacing w:after="0" w:line="240" w:lineRule="auto"/>
        <w:jc w:val="right"/>
        <w:rPr>
          <w:rFonts w:ascii="Times New Roman" w:eastAsia="Calibri" w:hAnsi="Times New Roman" w:cs="Times New Roman"/>
          <w:bCs/>
          <w:sz w:val="24"/>
          <w:szCs w:val="24"/>
        </w:rPr>
      </w:pPr>
    </w:p>
    <w:p w14:paraId="16ACF446" w14:textId="77777777" w:rsidR="00701922" w:rsidRDefault="00701922" w:rsidP="003A6F3E">
      <w:pPr>
        <w:spacing w:after="0" w:line="240" w:lineRule="auto"/>
        <w:jc w:val="right"/>
        <w:rPr>
          <w:rFonts w:ascii="Times New Roman" w:eastAsia="Calibri" w:hAnsi="Times New Roman" w:cs="Times New Roman"/>
          <w:bCs/>
          <w:sz w:val="24"/>
          <w:szCs w:val="24"/>
        </w:rPr>
      </w:pPr>
    </w:p>
    <w:p w14:paraId="70F2FFB0" w14:textId="77777777" w:rsidR="00701922" w:rsidRDefault="00701922" w:rsidP="003A6F3E">
      <w:pPr>
        <w:spacing w:after="0" w:line="240" w:lineRule="auto"/>
        <w:jc w:val="right"/>
        <w:rPr>
          <w:rFonts w:ascii="Times New Roman" w:eastAsia="Calibri" w:hAnsi="Times New Roman" w:cs="Times New Roman"/>
          <w:bCs/>
          <w:sz w:val="24"/>
          <w:szCs w:val="24"/>
        </w:rPr>
      </w:pPr>
    </w:p>
    <w:p w14:paraId="26B19DAC" w14:textId="77777777" w:rsidR="00701922" w:rsidRDefault="00701922" w:rsidP="003A6F3E">
      <w:pPr>
        <w:spacing w:after="0" w:line="240" w:lineRule="auto"/>
        <w:jc w:val="right"/>
        <w:rPr>
          <w:rFonts w:ascii="Times New Roman" w:eastAsia="Calibri" w:hAnsi="Times New Roman" w:cs="Times New Roman"/>
          <w:bCs/>
          <w:sz w:val="24"/>
          <w:szCs w:val="24"/>
        </w:rPr>
      </w:pPr>
    </w:p>
    <w:p w14:paraId="54118271" w14:textId="77777777" w:rsidR="00701922" w:rsidRDefault="00701922" w:rsidP="003A6F3E">
      <w:pPr>
        <w:spacing w:after="0" w:line="240" w:lineRule="auto"/>
        <w:jc w:val="right"/>
        <w:rPr>
          <w:rFonts w:ascii="Times New Roman" w:eastAsia="Calibri" w:hAnsi="Times New Roman" w:cs="Times New Roman"/>
          <w:bCs/>
          <w:sz w:val="24"/>
          <w:szCs w:val="24"/>
        </w:rPr>
      </w:pPr>
    </w:p>
    <w:p w14:paraId="5737C495" w14:textId="42CB64A0" w:rsidR="003A6F3E" w:rsidRPr="00981D45" w:rsidRDefault="003A6F3E" w:rsidP="003A6F3E">
      <w:pPr>
        <w:spacing w:after="0" w:line="240" w:lineRule="auto"/>
        <w:jc w:val="right"/>
        <w:rPr>
          <w:rFonts w:ascii="Times New Roman" w:eastAsia="Calibri" w:hAnsi="Times New Roman" w:cs="Times New Roman"/>
          <w:bCs/>
          <w:sz w:val="24"/>
          <w:szCs w:val="24"/>
        </w:rPr>
      </w:pPr>
      <w:r w:rsidRPr="00981D45">
        <w:rPr>
          <w:rFonts w:ascii="Times New Roman" w:eastAsia="Calibri" w:hAnsi="Times New Roman" w:cs="Times New Roman"/>
          <w:bCs/>
          <w:sz w:val="24"/>
          <w:szCs w:val="24"/>
        </w:rPr>
        <w:t>Atviro konkurso sąlygų</w:t>
      </w:r>
    </w:p>
    <w:p w14:paraId="117D7035" w14:textId="77777777" w:rsidR="003A6F3E" w:rsidRPr="00981D45" w:rsidRDefault="003A6F3E" w:rsidP="003A6F3E">
      <w:pPr>
        <w:spacing w:after="0" w:line="240" w:lineRule="auto"/>
        <w:jc w:val="right"/>
        <w:rPr>
          <w:rFonts w:ascii="Times New Roman" w:eastAsia="Calibri" w:hAnsi="Times New Roman" w:cs="Times New Roman"/>
          <w:bCs/>
          <w:sz w:val="24"/>
          <w:szCs w:val="24"/>
        </w:rPr>
      </w:pPr>
      <w:r w:rsidRPr="00981D45">
        <w:rPr>
          <w:rFonts w:ascii="Times New Roman" w:eastAsia="Calibri" w:hAnsi="Times New Roman" w:cs="Times New Roman"/>
          <w:bCs/>
          <w:sz w:val="24"/>
          <w:szCs w:val="24"/>
        </w:rPr>
        <w:t>3 priedas</w:t>
      </w:r>
    </w:p>
    <w:p w14:paraId="14466032" w14:textId="77777777" w:rsidR="003A6F3E" w:rsidRPr="00981D45" w:rsidRDefault="003A6F3E" w:rsidP="003A6F3E">
      <w:pPr>
        <w:spacing w:after="0" w:line="240" w:lineRule="auto"/>
        <w:jc w:val="center"/>
        <w:rPr>
          <w:rFonts w:ascii="Times New Roman" w:eastAsia="Calibri" w:hAnsi="Times New Roman" w:cs="Times New Roman"/>
          <w:bCs/>
          <w:sz w:val="24"/>
          <w:szCs w:val="24"/>
        </w:rPr>
      </w:pPr>
    </w:p>
    <w:p w14:paraId="6CDD2FA3" w14:textId="2843141F" w:rsidR="003A6F3E" w:rsidRDefault="003A6F3E" w:rsidP="005024E6">
      <w:pPr>
        <w:jc w:val="center"/>
        <w:rPr>
          <w:rFonts w:ascii="Times New Roman" w:eastAsia="Calibri" w:hAnsi="Times New Roman" w:cs="Times New Roman"/>
          <w:b/>
          <w:sz w:val="24"/>
          <w:szCs w:val="24"/>
        </w:rPr>
      </w:pPr>
      <w:r w:rsidRPr="00981D45">
        <w:rPr>
          <w:rFonts w:ascii="Times New Roman" w:eastAsia="Calibri" w:hAnsi="Times New Roman" w:cs="Times New Roman"/>
          <w:b/>
          <w:sz w:val="24"/>
          <w:szCs w:val="24"/>
        </w:rPr>
        <w:t>T</w:t>
      </w:r>
      <w:r w:rsidR="00247F84" w:rsidRPr="00981D45">
        <w:rPr>
          <w:rFonts w:ascii="Times New Roman" w:eastAsia="Calibri" w:hAnsi="Times New Roman" w:cs="Times New Roman"/>
          <w:b/>
          <w:sz w:val="24"/>
          <w:szCs w:val="24"/>
        </w:rPr>
        <w:t>IE</w:t>
      </w:r>
      <w:r w:rsidRPr="00981D45">
        <w:rPr>
          <w:rFonts w:ascii="Times New Roman" w:eastAsia="Calibri" w:hAnsi="Times New Roman" w:cs="Times New Roman"/>
          <w:b/>
          <w:sz w:val="24"/>
          <w:szCs w:val="24"/>
        </w:rPr>
        <w:t>KĖJŲ PAŠALINIMO PAGRINDAI</w:t>
      </w:r>
      <w:r w:rsidR="005024E6">
        <w:rPr>
          <w:rFonts w:ascii="Times New Roman" w:eastAsia="Calibri" w:hAnsi="Times New Roman" w:cs="Times New Roman"/>
          <w:b/>
          <w:sz w:val="24"/>
          <w:szCs w:val="24"/>
        </w:rPr>
        <w:t xml:space="preserve"> </w:t>
      </w:r>
    </w:p>
    <w:p w14:paraId="5BD7F25D" w14:textId="5FE3DFDA" w:rsidR="005024E6" w:rsidRDefault="00986F5C" w:rsidP="00986F5C">
      <w:pPr>
        <w:ind w:left="4233" w:firstLine="1296"/>
        <w:jc w:val="center"/>
        <w:rPr>
          <w:rFonts w:ascii="Times New Roman" w:hAnsi="Times New Roman" w:cs="Times New Roman"/>
          <w:b/>
          <w:iCs/>
          <w:sz w:val="24"/>
          <w:szCs w:val="24"/>
        </w:rPr>
      </w:pPr>
      <w:r w:rsidRPr="00986F5C">
        <w:rPr>
          <w:rFonts w:ascii="Times New Roman" w:hAnsi="Times New Roman" w:cs="Times New Roman"/>
          <w:b/>
          <w:iCs/>
          <w:sz w:val="24"/>
          <w:szCs w:val="24"/>
        </w:rPr>
        <w:t>Tiekėjų pašalinimo pagrindai</w:t>
      </w:r>
    </w:p>
    <w:tbl>
      <w:tblPr>
        <w:tblW w:w="10490"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4252"/>
      </w:tblGrid>
      <w:tr w:rsidR="00A61334" w:rsidRPr="002F00CE" w14:paraId="432F81AD" w14:textId="77777777" w:rsidTr="008B285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42CD22" w14:textId="77777777" w:rsidR="00A61334" w:rsidRPr="00F17D37" w:rsidRDefault="00A61334" w:rsidP="008B2859">
            <w:pPr>
              <w:spacing w:after="0" w:line="20" w:lineRule="atLeast"/>
              <w:ind w:left="32"/>
              <w:jc w:val="center"/>
              <w:rPr>
                <w:rFonts w:ascii="Times New Roman" w:eastAsia="MS Mincho" w:hAnsi="Times New Roman" w:cs="Times New Roman"/>
                <w:b/>
                <w:bCs/>
                <w:sz w:val="24"/>
                <w:szCs w:val="24"/>
              </w:rPr>
            </w:pPr>
            <w:r w:rsidRPr="00F17D37">
              <w:rPr>
                <w:rFonts w:ascii="Times New Roman" w:eastAsia="MS Mincho"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C47948" w14:textId="77777777" w:rsidR="00A61334" w:rsidRPr="00F17D37" w:rsidRDefault="00A61334" w:rsidP="008B2859">
            <w:pPr>
              <w:spacing w:after="0" w:line="20" w:lineRule="atLeast"/>
              <w:jc w:val="center"/>
              <w:rPr>
                <w:rFonts w:ascii="Times New Roman" w:eastAsia="MS Mincho" w:hAnsi="Times New Roman" w:cs="Times New Roman"/>
                <w:b/>
                <w:bCs/>
                <w:sz w:val="24"/>
                <w:szCs w:val="24"/>
              </w:rPr>
            </w:pPr>
            <w:r w:rsidRPr="00F17D37">
              <w:rPr>
                <w:rFonts w:ascii="Times New Roman" w:eastAsia="MS Mincho" w:hAnsi="Times New Roman" w:cs="Times New Roman"/>
                <w:b/>
                <w:bCs/>
                <w:sz w:val="24"/>
                <w:szCs w:val="24"/>
              </w:rPr>
              <w:t>T</w:t>
            </w:r>
            <w:r>
              <w:rPr>
                <w:rFonts w:ascii="Times New Roman" w:eastAsia="MS Mincho" w:hAnsi="Times New Roman" w:cs="Times New Roman"/>
                <w:b/>
                <w:bCs/>
                <w:sz w:val="24"/>
                <w:szCs w:val="24"/>
              </w:rPr>
              <w:t>ie</w:t>
            </w:r>
            <w:r w:rsidRPr="00F17D37">
              <w:rPr>
                <w:rFonts w:ascii="Times New Roman" w:eastAsia="MS Mincho" w:hAnsi="Times New Roman" w:cs="Times New Roman"/>
                <w:b/>
                <w:bCs/>
                <w:sz w:val="24"/>
                <w:szCs w:val="24"/>
              </w:rPr>
              <w:t>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6D7029" w14:textId="77777777" w:rsidR="00A61334" w:rsidRPr="00F17D37" w:rsidRDefault="00A61334" w:rsidP="008B285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 xml:space="preserve">VPĮ straipsnis,  dalis, punktas bei EBVPD formos dalis pildymui </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74A6CB" w14:textId="77777777" w:rsidR="00A61334" w:rsidRPr="00F17D37" w:rsidRDefault="00A61334" w:rsidP="008B2859">
            <w:pPr>
              <w:spacing w:after="0" w:line="20" w:lineRule="atLeast"/>
              <w:jc w:val="center"/>
              <w:rPr>
                <w:rFonts w:ascii="Times New Roman" w:hAnsi="Times New Roman" w:cs="Times New Roman"/>
                <w:b/>
                <w:bCs/>
                <w:iCs/>
                <w:sz w:val="24"/>
                <w:szCs w:val="24"/>
              </w:rPr>
            </w:pPr>
            <w:r w:rsidRPr="00F17D37">
              <w:rPr>
                <w:rFonts w:ascii="Times New Roman" w:eastAsia="MS Mincho" w:hAnsi="Times New Roman" w:cs="Times New Roman"/>
                <w:b/>
                <w:bCs/>
                <w:sz w:val="24"/>
                <w:szCs w:val="24"/>
              </w:rPr>
              <w:t>Pašalinimo pagrindų nebuvimą įrodantys dokumentai</w:t>
            </w:r>
          </w:p>
        </w:tc>
      </w:tr>
      <w:tr w:rsidR="00A61334" w:rsidRPr="002F00CE" w14:paraId="7C810CC3" w14:textId="77777777" w:rsidTr="008B285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EB213" w14:textId="77777777" w:rsidR="00A61334" w:rsidRPr="00F17D37" w:rsidRDefault="00A61334" w:rsidP="008B2859">
            <w:pPr>
              <w:spacing w:after="0" w:line="20" w:lineRule="atLeast"/>
              <w:rPr>
                <w:rFonts w:ascii="Times New Roman" w:eastAsia="Calibri" w:hAnsi="Times New Roman" w:cs="Times New Roman"/>
                <w:sz w:val="24"/>
                <w:szCs w:val="24"/>
              </w:rPr>
            </w:pPr>
            <w:r w:rsidRPr="00F17D37">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24FC7"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T</w:t>
            </w:r>
            <w:r>
              <w:rPr>
                <w:rFonts w:ascii="Times New Roman" w:eastAsia="MS Mincho" w:hAnsi="Times New Roman" w:cs="Times New Roman"/>
                <w:sz w:val="24"/>
                <w:szCs w:val="24"/>
              </w:rPr>
              <w:t>ie</w:t>
            </w:r>
            <w:r w:rsidRPr="00F17D37">
              <w:rPr>
                <w:rFonts w:ascii="Times New Roman" w:eastAsia="MS Mincho" w:hAnsi="Times New Roman" w:cs="Times New Roman"/>
                <w:sz w:val="24"/>
                <w:szCs w:val="24"/>
              </w:rPr>
              <w:t>kėjas arba jo atsakingas asmuo, nurodytas VPĮ 46 straipsnio 2 dalies 2 punkte, nuteistas už šią nusikalstamą veiką:</w:t>
            </w:r>
          </w:p>
          <w:p w14:paraId="69CB6D11"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1) dalyvavimą nusikalstamame susivienijime, jo organizavimą ar vadovavimą jam;</w:t>
            </w:r>
          </w:p>
          <w:p w14:paraId="3C2414F8"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2) kyšininkavimą, prekybą poveikiu, papirkimą;</w:t>
            </w:r>
          </w:p>
          <w:p w14:paraId="4F45483B"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F0ECFB"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4) nusikalstamą bankrotą;</w:t>
            </w:r>
          </w:p>
          <w:p w14:paraId="48C02217"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5) teroristinį ir su teroristine veikla susijusį nusikaltimą;</w:t>
            </w:r>
          </w:p>
          <w:p w14:paraId="0DE89C15"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6) nusikalstamu būdu gauto turto legalizavimą;</w:t>
            </w:r>
          </w:p>
          <w:p w14:paraId="2FB88F4C"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7) prekybą žmonėmis, vaiko pirkimą arba pardavimą;</w:t>
            </w:r>
          </w:p>
          <w:p w14:paraId="565E1CE4"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lastRenderedPageBreak/>
              <w:t>8) kitos valstybės t</w:t>
            </w:r>
            <w:r>
              <w:rPr>
                <w:rFonts w:ascii="Times New Roman" w:eastAsia="MS Mincho" w:hAnsi="Times New Roman" w:cs="Times New Roman"/>
                <w:sz w:val="24"/>
                <w:szCs w:val="24"/>
              </w:rPr>
              <w:t>ie</w:t>
            </w:r>
            <w:r w:rsidRPr="00F17D37">
              <w:rPr>
                <w:rFonts w:ascii="Times New Roman" w:eastAsia="MS Mincho" w:hAnsi="Times New Roman" w:cs="Times New Roman"/>
                <w:sz w:val="24"/>
                <w:szCs w:val="24"/>
              </w:rPr>
              <w:t>kėjo atliktą nusikaltimą, apibrėžtą Direktyvos 2014/24/ES 57 straipsnio 1 dalyje išvardytus Europos Sąjungos teisės aktus įgyvendinančiuose kitų valstybių teisės aktuose.</w:t>
            </w:r>
          </w:p>
          <w:p w14:paraId="73873F33"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p w14:paraId="269088B5"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Laikoma, kad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arba jo atsakingas asmuo nuteistas už aukščiau nurodytą nusikalstamą veiką, kai dėl:</w:t>
            </w:r>
          </w:p>
          <w:p w14:paraId="11D940ED"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1) t</w:t>
            </w:r>
            <w:r>
              <w:rPr>
                <w:rFonts w:ascii="Times New Roman" w:eastAsia="MS Mincho" w:hAnsi="Times New Roman" w:cs="Times New Roman"/>
                <w:sz w:val="24"/>
                <w:szCs w:val="24"/>
              </w:rPr>
              <w:t>i</w:t>
            </w:r>
            <w:r w:rsidRPr="00F17D37">
              <w:rPr>
                <w:rFonts w:ascii="Times New Roman" w:eastAsia="MS Mincho" w:hAnsi="Times New Roman" w:cs="Times New Roman"/>
                <w:sz w:val="24"/>
                <w:szCs w:val="24"/>
              </w:rPr>
              <w:t>ekėjo, kuris yra fizinis asmuo, per pastaruosius 5 metus buvo priimtas ir įsiteisėjęs apkaltinamasis teismo nuosprendis ir šis asmuo turi neišnykusį ar nepanaikintą teistumą;</w:t>
            </w:r>
          </w:p>
          <w:p w14:paraId="569C8E47" w14:textId="77777777" w:rsidR="00A61334" w:rsidRPr="00F17D37" w:rsidRDefault="00A61334" w:rsidP="008B2859">
            <w:pPr>
              <w:spacing w:after="0" w:line="20" w:lineRule="atLeast"/>
              <w:jc w:val="both"/>
              <w:rPr>
                <w:rFonts w:ascii="Times New Roman" w:eastAsia="MS Mincho" w:hAnsi="Times New Roman" w:cs="Times New Roman"/>
                <w:kern w:val="0"/>
                <w:sz w:val="24"/>
                <w:szCs w:val="24"/>
                <w14:ligatures w14:val="none"/>
              </w:rPr>
            </w:pPr>
            <w:r w:rsidRPr="00F17D37">
              <w:rPr>
                <w:rFonts w:ascii="Times New Roman" w:eastAsia="MS Mincho" w:hAnsi="Times New Roman" w:cs="Times New Roman"/>
                <w:kern w:val="0"/>
                <w:sz w:val="24"/>
                <w:szCs w:val="24"/>
                <w14:ligatures w14:val="none"/>
              </w:rPr>
              <w:t>2) t</w:t>
            </w:r>
            <w:r>
              <w:rPr>
                <w:rFonts w:ascii="Times New Roman" w:eastAsia="MS Mincho" w:hAnsi="Times New Roman" w:cs="Times New Roman"/>
                <w:kern w:val="0"/>
                <w:sz w:val="24"/>
                <w:szCs w:val="24"/>
                <w14:ligatures w14:val="none"/>
              </w:rPr>
              <w:t>ie</w:t>
            </w:r>
            <w:r w:rsidRPr="00F17D37">
              <w:rPr>
                <w:rFonts w:ascii="Times New Roman" w:eastAsia="MS Mincho" w:hAnsi="Times New Roman" w:cs="Times New Roman"/>
                <w:kern w:val="0"/>
                <w:sz w:val="24"/>
                <w:szCs w:val="24"/>
                <w14:ligatures w14:val="none"/>
              </w:rPr>
              <w:t>kėjo, kuris yra juridinis asmuo, kita organizacija ar jos struktūrinis padalinys, vadovo, kito valdymo ar priežiūros organo nario ar kito asmens, turinčio (turinčių) teisę atstovauti ti</w:t>
            </w:r>
            <w:r>
              <w:rPr>
                <w:rFonts w:ascii="Times New Roman" w:eastAsia="MS Mincho" w:hAnsi="Times New Roman" w:cs="Times New Roman"/>
                <w:kern w:val="0"/>
                <w:sz w:val="24"/>
                <w:szCs w:val="24"/>
                <w14:ligatures w14:val="none"/>
              </w:rPr>
              <w:t>e</w:t>
            </w:r>
            <w:r w:rsidRPr="00F17D37">
              <w:rPr>
                <w:rFonts w:ascii="Times New Roman" w:eastAsia="MS Mincho" w:hAnsi="Times New Roman" w:cs="Times New Roman"/>
                <w:kern w:val="0"/>
                <w:sz w:val="24"/>
                <w:szCs w:val="24"/>
                <w14:ligatures w14:val="none"/>
              </w:rPr>
              <w:t>kėjui ar jį kontroliuoti, jo vardu priimti sprendimą, sudaryti sandorį, asmens (asmenų), turinčio (turinčių) teisę surašyti ir pasirašyti ti</w:t>
            </w:r>
            <w:r>
              <w:rPr>
                <w:rFonts w:ascii="Times New Roman" w:eastAsia="MS Mincho" w:hAnsi="Times New Roman" w:cs="Times New Roman"/>
                <w:kern w:val="0"/>
                <w:sz w:val="24"/>
                <w:szCs w:val="24"/>
                <w14:ligatures w14:val="none"/>
              </w:rPr>
              <w:t>e</w:t>
            </w:r>
            <w:r w:rsidRPr="00F17D37">
              <w:rPr>
                <w:rFonts w:ascii="Times New Roman" w:eastAsia="MS Mincho" w:hAnsi="Times New Roman" w:cs="Times New Roman"/>
                <w:kern w:val="0"/>
                <w:sz w:val="24"/>
                <w:szCs w:val="24"/>
                <w14:ligatures w14:val="none"/>
              </w:rPr>
              <w:t>kėjo finansinės apskaitos dokumentus, per pastaruosius 5 metus buvo priimtas ir įsiteisėjęs apkaltinamasis teismo nuosprendis ir šis asmuo turi neišnykusį ar nepanaikintą teistumą;</w:t>
            </w:r>
          </w:p>
          <w:p w14:paraId="4F0B0CE3"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 xml:space="preserve">3) </w:t>
            </w:r>
            <w:r w:rsidRPr="00F17D37">
              <w:rPr>
                <w:rFonts w:ascii="Times New Roman" w:hAnsi="Times New Roman" w:cs="Times New Roman"/>
                <w:bCs/>
                <w:sz w:val="24"/>
                <w:szCs w:val="24"/>
              </w:rPr>
              <w:t>ti</w:t>
            </w:r>
            <w:r>
              <w:rPr>
                <w:rFonts w:ascii="Times New Roman" w:hAnsi="Times New Roman" w:cs="Times New Roman"/>
                <w:bCs/>
                <w:sz w:val="24"/>
                <w:szCs w:val="24"/>
              </w:rPr>
              <w:t>e</w:t>
            </w:r>
            <w:r w:rsidRPr="00F17D37">
              <w:rPr>
                <w:rFonts w:ascii="Times New Roman" w:hAnsi="Times New Roman" w:cs="Times New Roman"/>
                <w:bCs/>
                <w:sz w:val="24"/>
                <w:szCs w:val="24"/>
              </w:rPr>
              <w:t>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w:t>
            </w:r>
            <w:r>
              <w:rPr>
                <w:rFonts w:ascii="Times New Roman" w:hAnsi="Times New Roman" w:cs="Times New Roman"/>
                <w:bCs/>
                <w:sz w:val="24"/>
                <w:szCs w:val="24"/>
              </w:rPr>
              <w:t>e</w:t>
            </w:r>
            <w:r w:rsidRPr="00F17D37">
              <w:rPr>
                <w:rFonts w:ascii="Times New Roman" w:hAnsi="Times New Roman" w:cs="Times New Roman"/>
                <w:bCs/>
                <w:sz w:val="24"/>
                <w:szCs w:val="24"/>
              </w:rPr>
              <w:t xml:space="preserve">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A4B29" w14:textId="77777777" w:rsidR="00A61334" w:rsidRPr="00F17D37" w:rsidRDefault="00A61334" w:rsidP="008B285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lastRenderedPageBreak/>
              <w:t>VPĮ 46 straipsnio 1 dalis</w:t>
            </w:r>
          </w:p>
          <w:p w14:paraId="1E2256E9"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p>
          <w:p w14:paraId="266CFB98"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A1-A6 punktai</w:t>
            </w:r>
          </w:p>
          <w:p w14:paraId="3DFCAC9E"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p>
          <w:p w14:paraId="2176FE4B"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D1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6555D"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Iš Lietuvoje įsteigtų subjektų reikalaujama:</w:t>
            </w:r>
          </w:p>
          <w:p w14:paraId="2705D3FD" w14:textId="77777777" w:rsidR="00A61334" w:rsidRPr="00F17D37" w:rsidRDefault="00A61334" w:rsidP="00A61334">
            <w:pPr>
              <w:numPr>
                <w:ilvl w:val="0"/>
                <w:numId w:val="165"/>
              </w:numPr>
              <w:spacing w:after="0" w:line="20" w:lineRule="atLeast"/>
              <w:ind w:left="314"/>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išrašo iš teismo sprendimo arba</w:t>
            </w:r>
          </w:p>
          <w:p w14:paraId="25A2467C" w14:textId="77777777" w:rsidR="00A61334" w:rsidRPr="00F17D37" w:rsidRDefault="00A61334" w:rsidP="00A61334">
            <w:pPr>
              <w:numPr>
                <w:ilvl w:val="0"/>
                <w:numId w:val="165"/>
              </w:numPr>
              <w:spacing w:after="0" w:line="20" w:lineRule="atLeast"/>
              <w:ind w:left="314"/>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Informatikos ir ryšių departamento prie Vidaus reikalų ministerijos pažymos, arba</w:t>
            </w:r>
          </w:p>
          <w:p w14:paraId="5D76D804" w14:textId="77777777" w:rsidR="00A61334" w:rsidRPr="00F17D37" w:rsidRDefault="00A61334" w:rsidP="00A61334">
            <w:pPr>
              <w:numPr>
                <w:ilvl w:val="0"/>
                <w:numId w:val="165"/>
              </w:numPr>
              <w:spacing w:after="0" w:line="20" w:lineRule="atLeast"/>
              <w:ind w:left="314"/>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3349EA8B"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p w14:paraId="35B7AF36"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Iš ne Lietuvoje įsteigtų subjektų reikalaujama:</w:t>
            </w:r>
          </w:p>
          <w:p w14:paraId="62C986DA" w14:textId="77777777" w:rsidR="00A61334" w:rsidRPr="00F17D37" w:rsidRDefault="00A61334" w:rsidP="00A61334">
            <w:pPr>
              <w:numPr>
                <w:ilvl w:val="0"/>
                <w:numId w:val="165"/>
              </w:numPr>
              <w:spacing w:after="0" w:line="20" w:lineRule="atLeast"/>
              <w:ind w:left="314"/>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atitinkamos užsienio šalies institucijos dokumento</w:t>
            </w:r>
            <w:r w:rsidRPr="00F17D37">
              <w:rPr>
                <w:rFonts w:ascii="Times New Roman" w:eastAsia="MS Mincho" w:hAnsi="Times New Roman" w:cs="Times New Roman"/>
                <w:sz w:val="24"/>
                <w:szCs w:val="24"/>
                <w:vertAlign w:val="superscript"/>
              </w:rPr>
              <w:footnoteReference w:id="1"/>
            </w:r>
            <w:r w:rsidRPr="00F17D37">
              <w:rPr>
                <w:rFonts w:ascii="Times New Roman" w:eastAsia="MS Mincho" w:hAnsi="Times New Roman" w:cs="Times New Roman"/>
                <w:sz w:val="24"/>
                <w:szCs w:val="24"/>
              </w:rPr>
              <w:t>.</w:t>
            </w:r>
          </w:p>
          <w:p w14:paraId="68474A09"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p w14:paraId="11F02A3E" w14:textId="77777777" w:rsidR="00A61334" w:rsidRPr="00F17D37" w:rsidRDefault="00A61334" w:rsidP="008B2859">
            <w:pPr>
              <w:spacing w:after="0" w:line="20" w:lineRule="atLeast"/>
              <w:jc w:val="both"/>
              <w:rPr>
                <w:rFonts w:ascii="Times New Roman" w:eastAsia="MS Mincho" w:hAnsi="Times New Roman" w:cs="Times New Roman"/>
                <w:color w:val="7030A0"/>
                <w:sz w:val="24"/>
                <w:szCs w:val="24"/>
              </w:rPr>
            </w:pPr>
            <w:r w:rsidRPr="00F17D37">
              <w:rPr>
                <w:rFonts w:ascii="Times New Roman" w:eastAsia="MS Mincho" w:hAnsi="Times New Roman" w:cs="Times New Roman"/>
                <w:sz w:val="24"/>
                <w:szCs w:val="24"/>
              </w:rPr>
              <w:t xml:space="preserve">Nurodyti dokumentai turi būti išduoti ne anksčiau kaip </w:t>
            </w:r>
            <w:r w:rsidRPr="00F17D37">
              <w:rPr>
                <w:rFonts w:ascii="Times New Roman" w:eastAsia="MS Mincho" w:hAnsi="Times New Roman" w:cs="Times New Roman"/>
                <w:b/>
                <w:bCs/>
                <w:sz w:val="24"/>
                <w:szCs w:val="24"/>
              </w:rPr>
              <w:t>180 dienų</w:t>
            </w:r>
            <w:r w:rsidRPr="00F17D37">
              <w:rPr>
                <w:rFonts w:ascii="Times New Roman" w:eastAsia="MS Mincho" w:hAnsi="Times New Roman" w:cs="Times New Roman"/>
                <w:sz w:val="24"/>
                <w:szCs w:val="24"/>
              </w:rPr>
              <w:t xml:space="preserve"> iki </w:t>
            </w:r>
            <w:r w:rsidRPr="00F17D37">
              <w:rPr>
                <w:rFonts w:ascii="Times New Roman" w:hAnsi="Times New Roman" w:cs="Times New Roman"/>
                <w:i/>
                <w:iCs/>
                <w:sz w:val="24"/>
                <w:szCs w:val="24"/>
              </w:rPr>
              <w:t>tos dienos, kai ti</w:t>
            </w:r>
            <w:r>
              <w:rPr>
                <w:rFonts w:ascii="Times New Roman" w:hAnsi="Times New Roman" w:cs="Times New Roman"/>
                <w:i/>
                <w:iCs/>
                <w:sz w:val="24"/>
                <w:szCs w:val="24"/>
              </w:rPr>
              <w:t>e</w:t>
            </w:r>
            <w:r w:rsidRPr="00F17D37">
              <w:rPr>
                <w:rFonts w:ascii="Times New Roman" w:hAnsi="Times New Roman" w:cs="Times New Roman"/>
                <w:i/>
                <w:iCs/>
                <w:sz w:val="24"/>
                <w:szCs w:val="24"/>
              </w:rPr>
              <w:t>kėjas perkančiosios organizacijos prašymu turės pateikti pašalinimo pagrindų nebuvimą patvirtinančius dok</w:t>
            </w:r>
            <w:r w:rsidRPr="00F17D37">
              <w:rPr>
                <w:rFonts w:ascii="Times New Roman" w:hAnsi="Times New Roman" w:cs="Times New Roman"/>
                <w:sz w:val="24"/>
                <w:szCs w:val="24"/>
              </w:rPr>
              <w:t>umentus</w:t>
            </w:r>
            <w:r w:rsidRPr="00F17D37">
              <w:rPr>
                <w:rFonts w:ascii="Times New Roman" w:eastAsia="MS Mincho" w:hAnsi="Times New Roman" w:cs="Times New Roman"/>
                <w:sz w:val="24"/>
                <w:szCs w:val="24"/>
              </w:rPr>
              <w:t xml:space="preserve">. </w:t>
            </w:r>
            <w:r w:rsidRPr="00F17D37">
              <w:rPr>
                <w:rFonts w:ascii="Times New Roman" w:eastAsia="MS Mincho" w:hAnsi="Times New Roman" w:cs="Times New Roman"/>
                <w:b/>
                <w:bCs/>
                <w:i/>
                <w:iCs/>
                <w:color w:val="000000"/>
                <w:sz w:val="24"/>
                <w:szCs w:val="24"/>
              </w:rPr>
              <w:t>Pavyzdys:</w:t>
            </w:r>
            <w:r w:rsidRPr="00F17D37">
              <w:rPr>
                <w:rFonts w:ascii="Times New Roman" w:eastAsia="MS Mincho" w:hAnsi="Times New Roman" w:cs="Times New Roman"/>
                <w:i/>
                <w:iCs/>
                <w:color w:val="000000"/>
                <w:sz w:val="24"/>
                <w:szCs w:val="24"/>
              </w:rPr>
              <w:t xml:space="preserve"> Jeigu perkančioji organizacija 2022-10-10 kreipėsi į ti</w:t>
            </w:r>
            <w:r>
              <w:rPr>
                <w:rFonts w:ascii="Times New Roman" w:eastAsia="MS Mincho" w:hAnsi="Times New Roman" w:cs="Times New Roman"/>
                <w:i/>
                <w:iCs/>
                <w:color w:val="000000"/>
                <w:sz w:val="24"/>
                <w:szCs w:val="24"/>
              </w:rPr>
              <w:t>e</w:t>
            </w:r>
            <w:r w:rsidRPr="00F17D37">
              <w:rPr>
                <w:rFonts w:ascii="Times New Roman" w:eastAsia="MS Mincho" w:hAnsi="Times New Roman" w:cs="Times New Roman"/>
                <w:i/>
                <w:iCs/>
                <w:color w:val="000000"/>
                <w:sz w:val="24"/>
                <w:szCs w:val="24"/>
              </w:rPr>
              <w:t xml:space="preserve">kėją prašydama iki 2022-10-14 pateikti įrodančius dokumentus, jis turi būti išduotas ne anksčiau kaip 180 dienų, jas skaičiuojant atgal nuo 2022-10-14. </w:t>
            </w:r>
          </w:p>
          <w:p w14:paraId="45914060"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p w14:paraId="705F7106"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 xml:space="preserve">Jei dokumentas išduotas anksčiau, tačiau jame nurodytas galiojimo terminas ilgesnis nei pašalinimo pagrindų </w:t>
            </w:r>
            <w:r w:rsidRPr="00F17D37">
              <w:rPr>
                <w:rFonts w:ascii="Times New Roman" w:eastAsia="MS Mincho" w:hAnsi="Times New Roman" w:cs="Times New Roman"/>
                <w:sz w:val="24"/>
                <w:szCs w:val="24"/>
              </w:rPr>
              <w:lastRenderedPageBreak/>
              <w:t>nebuvimą patvirtinančių dokumentų pagal EBVPD galutinis pateikimo terminas, toks dokumentas jo galiojimo laikotarpiu yra priimtinas.</w:t>
            </w:r>
          </w:p>
          <w:p w14:paraId="187FDE54"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tc>
      </w:tr>
      <w:tr w:rsidR="00A61334" w:rsidRPr="002F00CE" w14:paraId="3683FEE5" w14:textId="77777777" w:rsidTr="008B285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38348" w14:textId="77777777" w:rsidR="00A61334" w:rsidRPr="00F17D37" w:rsidRDefault="00A61334" w:rsidP="008B2859">
            <w:pPr>
              <w:spacing w:after="0" w:line="20" w:lineRule="atLeast"/>
              <w:rPr>
                <w:rFonts w:ascii="Times New Roman" w:eastAsia="Calibri" w:hAnsi="Times New Roman" w:cs="Times New Roman"/>
                <w:sz w:val="24"/>
                <w:szCs w:val="24"/>
              </w:rPr>
            </w:pPr>
            <w:r w:rsidRPr="00F17D37">
              <w:rPr>
                <w:rFonts w:ascii="Times New Roman" w:hAnsi="Times New Roman" w:cs="Times New Roman"/>
                <w:sz w:val="24"/>
                <w:szCs w:val="24"/>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05778"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hAnsi="Times New Roman" w:cs="Times New Roman"/>
                <w:sz w:val="24"/>
                <w:szCs w:val="24"/>
              </w:rPr>
              <w:t>Ti</w:t>
            </w:r>
            <w:r>
              <w:rPr>
                <w:rFonts w:ascii="Times New Roman" w:hAnsi="Times New Roman" w:cs="Times New Roman"/>
                <w:sz w:val="24"/>
                <w:szCs w:val="24"/>
              </w:rPr>
              <w:t>e</w:t>
            </w:r>
            <w:r w:rsidRPr="00F17D37">
              <w:rPr>
                <w:rFonts w:ascii="Times New Roman" w:hAnsi="Times New Roman" w:cs="Times New Roman"/>
                <w:sz w:val="24"/>
                <w:szCs w:val="24"/>
              </w:rPr>
              <w:t>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8693E" w14:textId="77777777" w:rsidR="00A61334" w:rsidRPr="00F17D37" w:rsidRDefault="00A61334" w:rsidP="008B2859">
            <w:pPr>
              <w:spacing w:after="0" w:line="20" w:lineRule="atLeast"/>
              <w:jc w:val="center"/>
              <w:rPr>
                <w:rFonts w:ascii="Times New Roman" w:hAnsi="Times New Roman" w:cs="Times New Roman"/>
                <w:b/>
                <w:bCs/>
                <w:sz w:val="24"/>
                <w:szCs w:val="24"/>
              </w:rPr>
            </w:pPr>
            <w:r w:rsidRPr="00F17D37">
              <w:rPr>
                <w:rFonts w:ascii="Times New Roman" w:hAnsi="Times New Roman" w:cs="Times New Roman"/>
                <w:b/>
                <w:bCs/>
                <w:sz w:val="24"/>
                <w:szCs w:val="24"/>
              </w:rPr>
              <w:t>VPĮ 46 straipsnio 2¹ dalis</w:t>
            </w:r>
          </w:p>
          <w:p w14:paraId="42BA3069" w14:textId="77777777" w:rsidR="00A61334" w:rsidRPr="00F17D37" w:rsidRDefault="00A61334" w:rsidP="008B2859">
            <w:pPr>
              <w:spacing w:after="0" w:line="20" w:lineRule="atLeast"/>
              <w:jc w:val="center"/>
              <w:rPr>
                <w:rFonts w:ascii="Times New Roman" w:eastAsia="Yu Mincho" w:hAnsi="Times New Roman" w:cs="Times New Roman"/>
                <w:b/>
                <w:bCs/>
                <w:sz w:val="24"/>
                <w:szCs w:val="24"/>
              </w:rPr>
            </w:pPr>
            <w:r w:rsidRPr="00F17D37">
              <w:rPr>
                <w:rFonts w:ascii="Times New Roman" w:hAnsi="Times New Roman" w:cs="Times New Roman"/>
                <w:sz w:val="24"/>
                <w:szCs w:val="24"/>
              </w:rPr>
              <w:t>EBVPD III dalies D2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01185"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hAnsi="Times New Roman" w:cs="Times New Roman"/>
                <w:sz w:val="24"/>
                <w:szCs w:val="24"/>
              </w:rPr>
              <w:t>Iš Lietuvoje įsteigtų subjektų įrodančių dokumentų nereikalaujama. Užtenka pateikto EBVPD.</w:t>
            </w:r>
          </w:p>
          <w:p w14:paraId="5E0D124D"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tc>
      </w:tr>
      <w:tr w:rsidR="00A61334" w:rsidRPr="002F00CE" w14:paraId="2E1B5D7A" w14:textId="77777777" w:rsidTr="008B285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678C1" w14:textId="77777777" w:rsidR="00A61334" w:rsidRPr="00F17D37" w:rsidRDefault="00A61334" w:rsidP="008B2859">
            <w:pPr>
              <w:spacing w:after="0" w:line="20" w:lineRule="atLeast"/>
              <w:rPr>
                <w:rFonts w:ascii="Times New Roman" w:eastAsia="Calibri" w:hAnsi="Times New Roman" w:cs="Times New Roman"/>
                <w:sz w:val="24"/>
                <w:szCs w:val="24"/>
              </w:rPr>
            </w:pPr>
            <w:r w:rsidRPr="00F17D37">
              <w:rPr>
                <w:rFonts w:ascii="Times New Roman" w:eastAsia="Calibri" w:hAnsi="Times New Roman" w:cs="Times New Roman"/>
                <w:sz w:val="24"/>
                <w:szCs w:val="24"/>
              </w:rPr>
              <w:lastRenderedPageBreak/>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32442"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yra nuteistas už įsipareigojimų, susijusių su mokesčių, įskaitant socialinio draudimo įmokas, mokėjimu, nevykdymą pagal šalies, kurioje registruotas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kėjas, ar šalies, kurioje yra perkančioji organizacija, reikalavimus, kaip tai apibrėžta VPĮ 46 straipsnio 2 dalies 1 ir 3 punktuose, arba perkančioji organizacija turi kitų įrodymų apie šių įsipareigojimų nevykdymą. </w:t>
            </w:r>
          </w:p>
          <w:p w14:paraId="2AF2CEE5"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p w14:paraId="3FF8011B"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Laikoma, kad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nuteistas už aukščiau nurodytą nusikalstamą veiką, kai dėl:</w:t>
            </w:r>
          </w:p>
          <w:p w14:paraId="284F4173"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1)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kėjo, kuris yra fizinis asmuo, per pastaruosius 5 metus buvo priimtas ir įsiteisėjęs apkaltinamasis teismo nuosprendis ir šis asmuo turi neišnykusį ar nepanaikintą teistumą;</w:t>
            </w:r>
          </w:p>
          <w:p w14:paraId="038EAE0D" w14:textId="77777777" w:rsidR="00A61334" w:rsidRPr="00F17D37" w:rsidRDefault="00A61334" w:rsidP="008B2859">
            <w:pPr>
              <w:spacing w:after="0" w:line="20" w:lineRule="atLeast"/>
              <w:jc w:val="both"/>
              <w:rPr>
                <w:rFonts w:ascii="Times New Roman" w:eastAsia="MS Mincho" w:hAnsi="Times New Roman" w:cs="Times New Roman"/>
                <w:kern w:val="0"/>
                <w:sz w:val="24"/>
                <w:szCs w:val="24"/>
                <w14:ligatures w14:val="none"/>
              </w:rPr>
            </w:pPr>
            <w:r w:rsidRPr="00F17D37">
              <w:rPr>
                <w:rFonts w:ascii="Times New Roman" w:eastAsia="MS Mincho" w:hAnsi="Times New Roman" w:cs="Times New Roman"/>
                <w:kern w:val="0"/>
                <w:sz w:val="24"/>
                <w:szCs w:val="24"/>
                <w14:ligatures w14:val="none"/>
              </w:rPr>
              <w:t>2) ti</w:t>
            </w:r>
            <w:r>
              <w:rPr>
                <w:rFonts w:ascii="Times New Roman" w:eastAsia="MS Mincho" w:hAnsi="Times New Roman" w:cs="Times New Roman"/>
                <w:kern w:val="0"/>
                <w:sz w:val="24"/>
                <w:szCs w:val="24"/>
                <w14:ligatures w14:val="none"/>
              </w:rPr>
              <w:t>e</w:t>
            </w:r>
            <w:r w:rsidRPr="00F17D37">
              <w:rPr>
                <w:rFonts w:ascii="Times New Roman" w:eastAsia="MS Mincho" w:hAnsi="Times New Roman" w:cs="Times New Roman"/>
                <w:kern w:val="0"/>
                <w:sz w:val="24"/>
                <w:szCs w:val="24"/>
                <w14:ligatures w14:val="none"/>
              </w:rPr>
              <w:t xml:space="preserv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Pr>
                <w:rFonts w:ascii="Times New Roman" w:eastAsia="MS Mincho" w:hAnsi="Times New Roman" w:cs="Times New Roman"/>
                <w:kern w:val="0"/>
                <w:sz w:val="24"/>
                <w:szCs w:val="24"/>
                <w14:ligatures w14:val="none"/>
              </w:rPr>
              <w:t>tie</w:t>
            </w:r>
            <w:r w:rsidRPr="00F17D37">
              <w:rPr>
                <w:rFonts w:ascii="Times New Roman" w:eastAsia="MS Mincho" w:hAnsi="Times New Roman" w:cs="Times New Roman"/>
                <w:kern w:val="0"/>
                <w:sz w:val="24"/>
                <w:szCs w:val="24"/>
                <w14:ligatures w14:val="none"/>
              </w:rPr>
              <w:t>kėjo šalies teisės aktų reikalavimus.</w:t>
            </w:r>
          </w:p>
          <w:p w14:paraId="0DD8359A"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Tačiau ši nuostata netaikoma, jeigu:</w:t>
            </w:r>
          </w:p>
          <w:p w14:paraId="3A8D0C51"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1)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yra įsipareigojęs sumokėti mokesčius, įskaitant socialinio draudimo įmokas ir dėl to laikomas jau įvykdžiusiu šioje dalyje nurodytus įsipareigojimus;</w:t>
            </w:r>
          </w:p>
          <w:p w14:paraId="501E622E"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2) įsiskolinimo suma neviršija 50 Eur (penkiasdešimt eurų);</w:t>
            </w:r>
          </w:p>
          <w:p w14:paraId="38A967FC"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3)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kėjas apie tikslią jo įsiskolinimo sumą informuotas tokiu metu, kad iki paraiškų ar pasiūlymų pateikimo termino </w:t>
            </w:r>
            <w:r w:rsidRPr="00F17D37">
              <w:rPr>
                <w:rFonts w:ascii="Times New Roman" w:eastAsia="MS Mincho" w:hAnsi="Times New Roman" w:cs="Times New Roman"/>
                <w:sz w:val="24"/>
                <w:szCs w:val="24"/>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71041" w14:textId="77777777" w:rsidR="00A61334" w:rsidRPr="00F17D37" w:rsidRDefault="00A61334" w:rsidP="008B285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lastRenderedPageBreak/>
              <w:t>VPĮ 46 straipsnio 3 dalis</w:t>
            </w:r>
          </w:p>
          <w:p w14:paraId="6807620E" w14:textId="77777777" w:rsidR="00A61334" w:rsidRPr="00F17D37" w:rsidRDefault="00A61334" w:rsidP="008B2859">
            <w:pPr>
              <w:spacing w:after="0" w:line="20" w:lineRule="atLeast"/>
              <w:jc w:val="center"/>
              <w:rPr>
                <w:rFonts w:ascii="Times New Roman" w:eastAsia="Arial" w:hAnsi="Times New Roman" w:cs="Times New Roman"/>
                <w:sz w:val="24"/>
                <w:szCs w:val="24"/>
              </w:rPr>
            </w:pPr>
          </w:p>
          <w:p w14:paraId="7E49A81F"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r w:rsidRPr="00F17D37">
              <w:rPr>
                <w:rFonts w:ascii="Times New Roman" w:eastAsia="Arial" w:hAnsi="Times New Roman" w:cs="Times New Roman"/>
                <w:sz w:val="24"/>
                <w:szCs w:val="24"/>
              </w:rPr>
              <w:t>EBVPD III dalies B1 ir B2 punktai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3A2D2"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1) Dėl įsipareigojimų, susijusių su mokesčių mokėjimu, įvykdymo iš Lietuvoje įsteigtų subjektų prašoma:</w:t>
            </w:r>
          </w:p>
          <w:p w14:paraId="6E4A5257"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p w14:paraId="3445BDB4" w14:textId="77777777" w:rsidR="00A61334" w:rsidRPr="00F17D37" w:rsidRDefault="00A61334" w:rsidP="00A61334">
            <w:pPr>
              <w:numPr>
                <w:ilvl w:val="0"/>
                <w:numId w:val="166"/>
              </w:num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 xml:space="preserve">išrašo iš teismo sprendimo (jei toks yra) </w:t>
            </w:r>
          </w:p>
          <w:p w14:paraId="728B8405" w14:textId="77777777" w:rsidR="00A61334" w:rsidRPr="00F17D37" w:rsidRDefault="00A61334" w:rsidP="00A61334">
            <w:pPr>
              <w:numPr>
                <w:ilvl w:val="0"/>
                <w:numId w:val="166"/>
              </w:num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arba Valstybinės mokesčių inspekcijos prie Lietuvos Respublikos finansų ministerijos išduoto dokumento,</w:t>
            </w:r>
          </w:p>
          <w:p w14:paraId="6D54A7A7" w14:textId="77777777" w:rsidR="00A61334" w:rsidRPr="00F17D37" w:rsidRDefault="00A61334" w:rsidP="00A61334">
            <w:pPr>
              <w:numPr>
                <w:ilvl w:val="0"/>
                <w:numId w:val="167"/>
              </w:num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3B0AAFA"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p w14:paraId="0B9C15A9"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Iš ne Lietuvoje įsteigtų subjektų reikalaujama:</w:t>
            </w:r>
          </w:p>
          <w:p w14:paraId="7DF7A9E4" w14:textId="77777777" w:rsidR="00A61334" w:rsidRPr="00F17D37" w:rsidRDefault="00A61334" w:rsidP="00A61334">
            <w:pPr>
              <w:numPr>
                <w:ilvl w:val="0"/>
                <w:numId w:val="165"/>
              </w:numPr>
              <w:spacing w:after="0" w:line="20" w:lineRule="atLeast"/>
              <w:ind w:left="314"/>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atitinkamos užsienio šalies institucijos dokumento</w:t>
            </w:r>
            <w:r w:rsidRPr="00F17D37">
              <w:rPr>
                <w:rFonts w:ascii="Times New Roman" w:eastAsia="MS Mincho" w:hAnsi="Times New Roman" w:cs="Times New Roman"/>
                <w:sz w:val="24"/>
                <w:szCs w:val="24"/>
                <w:vertAlign w:val="superscript"/>
              </w:rPr>
              <w:footnoteReference w:id="2"/>
            </w:r>
            <w:r w:rsidRPr="00F17D37">
              <w:rPr>
                <w:rFonts w:ascii="Times New Roman" w:eastAsia="MS Mincho" w:hAnsi="Times New Roman" w:cs="Times New Roman"/>
                <w:sz w:val="24"/>
                <w:szCs w:val="24"/>
              </w:rPr>
              <w:t>.</w:t>
            </w:r>
          </w:p>
          <w:p w14:paraId="213D8432" w14:textId="77777777" w:rsidR="00A61334" w:rsidRPr="00F17D37" w:rsidRDefault="00A61334" w:rsidP="008B2859">
            <w:pPr>
              <w:spacing w:after="0" w:line="20" w:lineRule="atLeast"/>
              <w:jc w:val="both"/>
              <w:rPr>
                <w:rFonts w:ascii="Times New Roman" w:eastAsia="Yu Mincho" w:hAnsi="Times New Roman" w:cs="Times New Roman"/>
                <w:sz w:val="24"/>
                <w:szCs w:val="24"/>
              </w:rPr>
            </w:pPr>
          </w:p>
          <w:p w14:paraId="50052916" w14:textId="77777777" w:rsidR="00A61334" w:rsidRPr="00F17D37" w:rsidRDefault="00A61334" w:rsidP="008B2859">
            <w:pPr>
              <w:spacing w:after="0" w:line="20" w:lineRule="atLeast"/>
              <w:jc w:val="both"/>
              <w:rPr>
                <w:rFonts w:ascii="Times New Roman" w:hAnsi="Times New Roman" w:cs="Times New Roman"/>
                <w:i/>
                <w:iCs/>
                <w:color w:val="000000"/>
                <w:sz w:val="24"/>
                <w:szCs w:val="24"/>
              </w:rPr>
            </w:pPr>
            <w:r w:rsidRPr="00F17D37">
              <w:rPr>
                <w:rFonts w:ascii="Times New Roman" w:eastAsia="MS Mincho" w:hAnsi="Times New Roman" w:cs="Times New Roman"/>
                <w:sz w:val="24"/>
                <w:szCs w:val="24"/>
              </w:rPr>
              <w:t xml:space="preserve">Nurodyti dokumentai turi būti  išduoti ne anksčiau kaip </w:t>
            </w:r>
            <w:r w:rsidRPr="00F17D37">
              <w:rPr>
                <w:rFonts w:ascii="Times New Roman" w:eastAsia="MS Mincho" w:hAnsi="Times New Roman" w:cs="Times New Roman"/>
                <w:b/>
                <w:bCs/>
                <w:sz w:val="24"/>
                <w:szCs w:val="24"/>
              </w:rPr>
              <w:t>120 dienų</w:t>
            </w:r>
            <w:r w:rsidRPr="00F17D37">
              <w:rPr>
                <w:rFonts w:ascii="Times New Roman" w:eastAsia="MS Mincho" w:hAnsi="Times New Roman" w:cs="Times New Roman"/>
                <w:sz w:val="24"/>
                <w:szCs w:val="24"/>
              </w:rPr>
              <w:t xml:space="preserve"> iki </w:t>
            </w:r>
            <w:r w:rsidRPr="00F17D37">
              <w:rPr>
                <w:rFonts w:ascii="Times New Roman" w:hAnsi="Times New Roman" w:cs="Times New Roman"/>
                <w:i/>
                <w:iCs/>
                <w:sz w:val="24"/>
                <w:szCs w:val="24"/>
              </w:rPr>
              <w:t>tos dienos, kai t</w:t>
            </w:r>
            <w:r>
              <w:rPr>
                <w:rFonts w:ascii="Times New Roman" w:hAnsi="Times New Roman" w:cs="Times New Roman"/>
                <w:i/>
                <w:iCs/>
                <w:sz w:val="24"/>
                <w:szCs w:val="24"/>
              </w:rPr>
              <w:t>ie</w:t>
            </w:r>
            <w:r w:rsidRPr="00F17D37">
              <w:rPr>
                <w:rFonts w:ascii="Times New Roman" w:hAnsi="Times New Roman" w:cs="Times New Roman"/>
                <w:i/>
                <w:iCs/>
                <w:sz w:val="24"/>
                <w:szCs w:val="24"/>
              </w:rPr>
              <w:t>kėjas perkančiosios organizacijos prašymu turės pateikti pašalinimo pagrindų nebuvimą patvirtinančius dok</w:t>
            </w:r>
            <w:r w:rsidRPr="00F17D37">
              <w:rPr>
                <w:rFonts w:ascii="Times New Roman" w:hAnsi="Times New Roman" w:cs="Times New Roman"/>
                <w:sz w:val="24"/>
                <w:szCs w:val="24"/>
              </w:rPr>
              <w:t>umentus</w:t>
            </w:r>
            <w:r w:rsidRPr="00F17D37">
              <w:rPr>
                <w:rFonts w:ascii="Times New Roman" w:eastAsia="MS Mincho" w:hAnsi="Times New Roman" w:cs="Times New Roman"/>
                <w:sz w:val="24"/>
                <w:szCs w:val="24"/>
              </w:rPr>
              <w:t xml:space="preserve">. </w:t>
            </w:r>
            <w:r w:rsidRPr="00F17D37">
              <w:rPr>
                <w:rFonts w:ascii="Times New Roman" w:eastAsia="MS Mincho" w:hAnsi="Times New Roman" w:cs="Times New Roman"/>
                <w:b/>
                <w:bCs/>
                <w:i/>
                <w:iCs/>
                <w:color w:val="000000"/>
                <w:sz w:val="24"/>
                <w:szCs w:val="24"/>
              </w:rPr>
              <w:t>Pavyzdys:</w:t>
            </w:r>
            <w:r w:rsidRPr="00F17D37">
              <w:rPr>
                <w:rFonts w:ascii="Times New Roman" w:eastAsia="MS Mincho" w:hAnsi="Times New Roman" w:cs="Times New Roman"/>
                <w:i/>
                <w:iCs/>
                <w:color w:val="000000"/>
                <w:sz w:val="24"/>
                <w:szCs w:val="24"/>
              </w:rPr>
              <w:t xml:space="preserve"> Jeigu perkančioji organizacija 2022-10-10 kreipėsi į ti</w:t>
            </w:r>
            <w:r>
              <w:rPr>
                <w:rFonts w:ascii="Times New Roman" w:eastAsia="MS Mincho" w:hAnsi="Times New Roman" w:cs="Times New Roman"/>
                <w:i/>
                <w:iCs/>
                <w:color w:val="000000"/>
                <w:sz w:val="24"/>
                <w:szCs w:val="24"/>
              </w:rPr>
              <w:t>e</w:t>
            </w:r>
            <w:r w:rsidRPr="00F17D37">
              <w:rPr>
                <w:rFonts w:ascii="Times New Roman" w:eastAsia="MS Mincho" w:hAnsi="Times New Roman" w:cs="Times New Roman"/>
                <w:i/>
                <w:iCs/>
                <w:color w:val="000000"/>
                <w:sz w:val="24"/>
                <w:szCs w:val="24"/>
              </w:rPr>
              <w:t xml:space="preserve">kėją prašydama iki 2022-10-14 pateikti įrodančius dokumentus, jis turi būti išduotas ne anksčiau kaip 120 dienų, jas skaičiuojant atgal nuo 2022-10-14. </w:t>
            </w:r>
          </w:p>
          <w:p w14:paraId="7106104C" w14:textId="77777777" w:rsidR="00A61334" w:rsidRPr="00F17D37" w:rsidRDefault="00A61334" w:rsidP="008B2859">
            <w:pPr>
              <w:spacing w:after="0" w:line="20" w:lineRule="atLeast"/>
              <w:jc w:val="both"/>
              <w:rPr>
                <w:rFonts w:ascii="Times New Roman" w:eastAsia="MS Mincho" w:hAnsi="Times New Roman" w:cs="Times New Roman"/>
                <w:i/>
                <w:iCs/>
                <w:color w:val="7030A0"/>
                <w:sz w:val="24"/>
                <w:szCs w:val="24"/>
              </w:rPr>
            </w:pPr>
          </w:p>
          <w:p w14:paraId="10AC359D"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9918135"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p w14:paraId="1E16986F"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2) Dėl įsipareigojimų, susijusių su socialinio draudimo įmokų mokėjimu, įvykdymo iš Lietuvoje įsteigtų subjektų prašoma:</w:t>
            </w:r>
          </w:p>
          <w:p w14:paraId="63E2AD6B"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lastRenderedPageBreak/>
              <w:t>2.1) Jeigu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F17D37">
                <w:rPr>
                  <w:rFonts w:ascii="Times New Roman" w:eastAsia="MS Mincho" w:hAnsi="Times New Roman" w:cs="Times New Roman"/>
                  <w:color w:val="0000FF"/>
                  <w:sz w:val="24"/>
                  <w:szCs w:val="24"/>
                  <w:u w:val="single"/>
                </w:rPr>
                <w:t>http://draudejai.sodra.lt/draudeju_viesi_duomenys/</w:t>
              </w:r>
            </w:hyperlink>
            <w:r w:rsidRPr="00F17D37">
              <w:rPr>
                <w:rFonts w:ascii="Times New Roman" w:eastAsia="MS Mincho" w:hAnsi="Times New Roman" w:cs="Times New Roman"/>
                <w:sz w:val="24"/>
                <w:szCs w:val="24"/>
              </w:rPr>
              <w:t>.</w:t>
            </w:r>
          </w:p>
          <w:p w14:paraId="0A23CC93"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kėją (juridinį asmenį), jis turės teisę prašyti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kėjo (juridinio asmens) pateikti išrašą iš teismo sprendimo (jei toks yra) arba „Sodros“ nustatyta tvarka išduotą dokumentą, patvirtinantį atitiktį šiam reikalavimui.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taip pat gali pateikti valstybės įmonės Registrų centro Lietuvos Respublikos Vyriausybės nustatyta tvarka išduotą dokumentą, patvirtinantį jungtinius kompetentingų institucijų tvarkomus duomenis.</w:t>
            </w:r>
          </w:p>
          <w:p w14:paraId="1A6BC9B1"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2.2) Jeigu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89A93C8"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Iš ne Lietuvoje įsteigtų subjektų reikalaujama:</w:t>
            </w:r>
          </w:p>
          <w:p w14:paraId="7D24124E" w14:textId="77777777" w:rsidR="00A61334" w:rsidRPr="00F17D37" w:rsidRDefault="00A61334" w:rsidP="00A61334">
            <w:pPr>
              <w:numPr>
                <w:ilvl w:val="0"/>
                <w:numId w:val="165"/>
              </w:numPr>
              <w:spacing w:after="0" w:line="20" w:lineRule="atLeast"/>
              <w:ind w:left="314"/>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atitinkamos užsienio šalies kompetentingos institucijos dokumento</w:t>
            </w:r>
            <w:r w:rsidRPr="00F17D37">
              <w:rPr>
                <w:rFonts w:ascii="Times New Roman" w:eastAsia="MS Mincho" w:hAnsi="Times New Roman" w:cs="Times New Roman"/>
                <w:sz w:val="24"/>
                <w:szCs w:val="24"/>
                <w:vertAlign w:val="superscript"/>
              </w:rPr>
              <w:footnoteReference w:id="3"/>
            </w:r>
            <w:r w:rsidRPr="00F17D37">
              <w:rPr>
                <w:rFonts w:ascii="Times New Roman" w:eastAsia="MS Mincho" w:hAnsi="Times New Roman" w:cs="Times New Roman"/>
                <w:sz w:val="24"/>
                <w:szCs w:val="24"/>
              </w:rPr>
              <w:t>.</w:t>
            </w:r>
          </w:p>
          <w:p w14:paraId="6BDF3272"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p w14:paraId="6C9F1FD8" w14:textId="77777777" w:rsidR="00A61334" w:rsidRPr="00F17D37" w:rsidRDefault="00A61334" w:rsidP="008B2859">
            <w:pPr>
              <w:spacing w:after="0" w:line="20" w:lineRule="atLeast"/>
              <w:jc w:val="both"/>
              <w:rPr>
                <w:rFonts w:ascii="Times New Roman" w:eastAsia="MS Mincho" w:hAnsi="Times New Roman" w:cs="Times New Roman"/>
                <w:i/>
                <w:iCs/>
                <w:color w:val="7030A0"/>
                <w:sz w:val="24"/>
                <w:szCs w:val="24"/>
              </w:rPr>
            </w:pPr>
            <w:r w:rsidRPr="00F17D37">
              <w:rPr>
                <w:rFonts w:ascii="Times New Roman" w:eastAsia="MS Mincho" w:hAnsi="Times New Roman" w:cs="Times New Roman"/>
                <w:sz w:val="24"/>
                <w:szCs w:val="24"/>
              </w:rPr>
              <w:t xml:space="preserve">Nurodyti dokumentai turi būti  išduoti ne anksčiau kaip </w:t>
            </w:r>
            <w:r w:rsidRPr="00F17D37">
              <w:rPr>
                <w:rFonts w:ascii="Times New Roman" w:eastAsia="MS Mincho" w:hAnsi="Times New Roman" w:cs="Times New Roman"/>
                <w:b/>
                <w:bCs/>
                <w:sz w:val="24"/>
                <w:szCs w:val="24"/>
              </w:rPr>
              <w:t>120 dienų</w:t>
            </w:r>
            <w:r w:rsidRPr="00F17D37">
              <w:rPr>
                <w:rFonts w:ascii="Times New Roman" w:eastAsia="MS Mincho" w:hAnsi="Times New Roman" w:cs="Times New Roman"/>
                <w:sz w:val="24"/>
                <w:szCs w:val="24"/>
              </w:rPr>
              <w:t xml:space="preserve"> iki </w:t>
            </w:r>
            <w:r w:rsidRPr="00F17D37">
              <w:rPr>
                <w:rFonts w:ascii="Times New Roman" w:hAnsi="Times New Roman" w:cs="Times New Roman"/>
                <w:i/>
                <w:iCs/>
                <w:sz w:val="24"/>
                <w:szCs w:val="24"/>
              </w:rPr>
              <w:t>tos dienos, kai ti</w:t>
            </w:r>
            <w:r>
              <w:rPr>
                <w:rFonts w:ascii="Times New Roman" w:hAnsi="Times New Roman" w:cs="Times New Roman"/>
                <w:i/>
                <w:iCs/>
                <w:sz w:val="24"/>
                <w:szCs w:val="24"/>
              </w:rPr>
              <w:t>e</w:t>
            </w:r>
            <w:r w:rsidRPr="00F17D37">
              <w:rPr>
                <w:rFonts w:ascii="Times New Roman" w:hAnsi="Times New Roman" w:cs="Times New Roman"/>
                <w:i/>
                <w:iCs/>
                <w:sz w:val="24"/>
                <w:szCs w:val="24"/>
              </w:rPr>
              <w:t xml:space="preserve">kėjas perkančiosios organizacijos prašymu turės pateikti pašalinimo pagrindų nebuvimą patvirtinančius </w:t>
            </w:r>
            <w:r w:rsidRPr="00F17D37">
              <w:rPr>
                <w:rFonts w:ascii="Times New Roman" w:hAnsi="Times New Roman" w:cs="Times New Roman"/>
                <w:i/>
                <w:iCs/>
                <w:sz w:val="24"/>
                <w:szCs w:val="24"/>
              </w:rPr>
              <w:lastRenderedPageBreak/>
              <w:t>dok</w:t>
            </w:r>
            <w:r w:rsidRPr="00F17D37">
              <w:rPr>
                <w:rFonts w:ascii="Times New Roman" w:hAnsi="Times New Roman" w:cs="Times New Roman"/>
                <w:sz w:val="24"/>
                <w:szCs w:val="24"/>
              </w:rPr>
              <w:t>umentus</w:t>
            </w:r>
            <w:r w:rsidRPr="00F17D37">
              <w:rPr>
                <w:rFonts w:ascii="Times New Roman" w:eastAsia="MS Mincho" w:hAnsi="Times New Roman" w:cs="Times New Roman"/>
                <w:sz w:val="24"/>
                <w:szCs w:val="24"/>
              </w:rPr>
              <w:t xml:space="preserve">. </w:t>
            </w:r>
            <w:r w:rsidRPr="00F17D37">
              <w:rPr>
                <w:rFonts w:ascii="Times New Roman" w:eastAsia="MS Mincho" w:hAnsi="Times New Roman" w:cs="Times New Roman"/>
                <w:b/>
                <w:bCs/>
                <w:i/>
                <w:iCs/>
                <w:color w:val="000000"/>
                <w:sz w:val="24"/>
                <w:szCs w:val="24"/>
              </w:rPr>
              <w:t>Pavyzdys:</w:t>
            </w:r>
            <w:r w:rsidRPr="00F17D37">
              <w:rPr>
                <w:rFonts w:ascii="Times New Roman" w:eastAsia="MS Mincho" w:hAnsi="Times New Roman" w:cs="Times New Roman"/>
                <w:i/>
                <w:iCs/>
                <w:color w:val="000000"/>
                <w:sz w:val="24"/>
                <w:szCs w:val="24"/>
              </w:rPr>
              <w:t xml:space="preserve"> Jeigu perkančioji organizacija 2022-10-10 kreipėsi į ti</w:t>
            </w:r>
            <w:r>
              <w:rPr>
                <w:rFonts w:ascii="Times New Roman" w:eastAsia="MS Mincho" w:hAnsi="Times New Roman" w:cs="Times New Roman"/>
                <w:i/>
                <w:iCs/>
                <w:color w:val="000000"/>
                <w:sz w:val="24"/>
                <w:szCs w:val="24"/>
              </w:rPr>
              <w:t>e</w:t>
            </w:r>
            <w:r w:rsidRPr="00F17D37">
              <w:rPr>
                <w:rFonts w:ascii="Times New Roman" w:eastAsia="MS Mincho" w:hAnsi="Times New Roman" w:cs="Times New Roman"/>
                <w:i/>
                <w:iCs/>
                <w:color w:val="000000"/>
                <w:sz w:val="24"/>
                <w:szCs w:val="24"/>
              </w:rPr>
              <w:t>kėją prašydama iki 2022-10-14 pateikti įrodančius dokumentus, jis turi būti išduotas ne anksčiau kaip 120 dienų, jas skaičiuojant atgal nuo 2022-10-14.</w:t>
            </w:r>
          </w:p>
          <w:p w14:paraId="191AA43C"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61334" w:rsidRPr="002F00CE" w14:paraId="2A76C00A" w14:textId="77777777" w:rsidTr="008B285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DD654" w14:textId="77777777" w:rsidR="00A61334" w:rsidRPr="00F17D37" w:rsidRDefault="00A61334" w:rsidP="008B2859">
            <w:pPr>
              <w:spacing w:after="0" w:line="20" w:lineRule="atLeast"/>
              <w:rPr>
                <w:rFonts w:ascii="Times New Roman" w:eastAsia="Calibri" w:hAnsi="Times New Roman" w:cs="Times New Roman"/>
                <w:sz w:val="24"/>
                <w:szCs w:val="24"/>
              </w:rPr>
            </w:pPr>
            <w:r w:rsidRPr="00F17D37">
              <w:rPr>
                <w:rFonts w:ascii="Times New Roman" w:eastAsia="Calibri" w:hAnsi="Times New Roman" w:cs="Times New Roman"/>
                <w:sz w:val="24"/>
                <w:szCs w:val="24"/>
              </w:rPr>
              <w:lastRenderedPageBreak/>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43985"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su kitais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F7777" w14:textId="77777777" w:rsidR="00A61334" w:rsidRPr="00F17D37" w:rsidRDefault="00A61334" w:rsidP="008B285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1 punktas</w:t>
            </w:r>
          </w:p>
          <w:p w14:paraId="7626C307"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C10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7842F" w14:textId="01BCE60B" w:rsidR="00A61334" w:rsidRPr="00F17D37" w:rsidRDefault="00A61334" w:rsidP="009973F1">
            <w:pPr>
              <w:spacing w:after="0" w:line="20" w:lineRule="atLeast"/>
              <w:jc w:val="both"/>
              <w:rPr>
                <w:rFonts w:ascii="Times New Roman" w:eastAsia="MS Mincho" w:hAnsi="Times New Roman" w:cs="Times New Roman"/>
                <w:iCs/>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tc>
      </w:tr>
      <w:tr w:rsidR="00A61334" w:rsidRPr="002F00CE" w14:paraId="084D9F93" w14:textId="77777777" w:rsidTr="008B285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2059E" w14:textId="77777777" w:rsidR="00A61334" w:rsidRPr="00F17D37" w:rsidRDefault="00A61334" w:rsidP="008B2859">
            <w:pPr>
              <w:spacing w:after="0" w:line="20" w:lineRule="atLeast"/>
              <w:rPr>
                <w:rFonts w:ascii="Times New Roman" w:eastAsia="Calibri" w:hAnsi="Times New Roman" w:cs="Times New Roman"/>
                <w:iCs/>
                <w:sz w:val="24"/>
                <w:szCs w:val="24"/>
              </w:rPr>
            </w:pPr>
            <w:r w:rsidRPr="00F17D37">
              <w:rPr>
                <w:rFonts w:ascii="Times New Roman" w:eastAsia="Calibri" w:hAnsi="Times New Roman" w:cs="Times New Roman"/>
                <w:iCs/>
                <w:sz w:val="24"/>
                <w:szCs w:val="24"/>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E4AE6"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kėjas pirkimo metu pateko į interesų konflikto situaciją, kaip apibrėžta VPĮ 21 straipsnyje, ir atitinkamos padėties negalima ištaisyti. </w:t>
            </w:r>
          </w:p>
          <w:p w14:paraId="7DDC44D9"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A3D3C" w14:textId="77777777" w:rsidR="00A61334" w:rsidRPr="00F17D37" w:rsidRDefault="00A61334" w:rsidP="008B285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2 punktas</w:t>
            </w:r>
          </w:p>
          <w:p w14:paraId="691BD8C6"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p>
          <w:p w14:paraId="6C5803B0"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C12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25606"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13FAEAFD" w14:textId="77777777" w:rsidR="00A61334" w:rsidRPr="00F17D37" w:rsidRDefault="00A61334" w:rsidP="008B2859">
            <w:pPr>
              <w:spacing w:after="0" w:line="20" w:lineRule="atLeast"/>
              <w:jc w:val="both"/>
              <w:rPr>
                <w:rFonts w:ascii="Times New Roman" w:eastAsia="MS Mincho" w:hAnsi="Times New Roman" w:cs="Times New Roman"/>
                <w:iCs/>
                <w:sz w:val="24"/>
                <w:szCs w:val="24"/>
              </w:rPr>
            </w:pPr>
          </w:p>
          <w:p w14:paraId="1C15B857" w14:textId="77777777" w:rsidR="00A61334" w:rsidRPr="00F17D37" w:rsidRDefault="00A61334" w:rsidP="008B2859">
            <w:pPr>
              <w:spacing w:after="0" w:line="20" w:lineRule="atLeast"/>
              <w:jc w:val="both"/>
              <w:rPr>
                <w:rFonts w:ascii="Times New Roman" w:eastAsia="MS Mincho" w:hAnsi="Times New Roman" w:cs="Times New Roman"/>
                <w:iCs/>
                <w:sz w:val="24"/>
                <w:szCs w:val="24"/>
              </w:rPr>
            </w:pPr>
          </w:p>
        </w:tc>
      </w:tr>
      <w:tr w:rsidR="00A61334" w:rsidRPr="002F00CE" w14:paraId="6D61745C" w14:textId="77777777" w:rsidTr="008B285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F8632" w14:textId="77777777" w:rsidR="00A61334" w:rsidRPr="00F17D37" w:rsidRDefault="00A61334" w:rsidP="008B2859">
            <w:pPr>
              <w:spacing w:after="0" w:line="20" w:lineRule="atLeast"/>
              <w:rPr>
                <w:rFonts w:ascii="Times New Roman" w:eastAsia="Calibri" w:hAnsi="Times New Roman" w:cs="Times New Roman"/>
                <w:iCs/>
                <w:sz w:val="24"/>
                <w:szCs w:val="24"/>
              </w:rPr>
            </w:pPr>
            <w:r w:rsidRPr="00F17D37">
              <w:rPr>
                <w:rFonts w:ascii="Times New Roman" w:eastAsia="Calibri" w:hAnsi="Times New Roman" w:cs="Times New Roman"/>
                <w:iCs/>
                <w:sz w:val="24"/>
                <w:szCs w:val="24"/>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C040F"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46966" w14:textId="77777777" w:rsidR="00A61334" w:rsidRPr="00F17D37" w:rsidRDefault="00A61334" w:rsidP="008B285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3 punktas</w:t>
            </w:r>
          </w:p>
          <w:p w14:paraId="63BC3F80"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C13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CFC59"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03C9BCED" w14:textId="77777777" w:rsidR="00A61334" w:rsidRPr="00F17D37" w:rsidRDefault="00A61334" w:rsidP="008B2859">
            <w:pPr>
              <w:spacing w:after="0" w:line="20" w:lineRule="atLeast"/>
              <w:jc w:val="both"/>
              <w:rPr>
                <w:rFonts w:ascii="Times New Roman" w:eastAsia="MS Mincho" w:hAnsi="Times New Roman" w:cs="Times New Roman"/>
                <w:iCs/>
                <w:sz w:val="24"/>
                <w:szCs w:val="24"/>
              </w:rPr>
            </w:pPr>
          </w:p>
        </w:tc>
      </w:tr>
      <w:tr w:rsidR="00A61334" w:rsidRPr="002F00CE" w14:paraId="430D97E3" w14:textId="77777777" w:rsidTr="008B285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9EA54" w14:textId="77777777" w:rsidR="00A61334" w:rsidRPr="00F17D37" w:rsidRDefault="00A61334" w:rsidP="008B2859">
            <w:pPr>
              <w:spacing w:after="0" w:line="20" w:lineRule="atLeast"/>
              <w:rPr>
                <w:rFonts w:ascii="Times New Roman" w:eastAsia="Calibri" w:hAnsi="Times New Roman" w:cs="Times New Roman"/>
                <w:iCs/>
                <w:sz w:val="24"/>
                <w:szCs w:val="24"/>
              </w:rPr>
            </w:pPr>
            <w:r w:rsidRPr="00F17D37">
              <w:rPr>
                <w:rFonts w:ascii="Times New Roman" w:eastAsia="Calibri" w:hAnsi="Times New Roman" w:cs="Times New Roman"/>
                <w:iCs/>
                <w:sz w:val="24"/>
                <w:szCs w:val="24"/>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F6A90"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pirkimo procedūrų metu nuslėpė informaciją ar pateikė melagingą informaciją apie atitiktį VPĮ 46 ir 47 straipsniuose nustatytiems reikalavimams, ir perkančioji organizacija gali tai įrodyti bet kokiomis teisėtomis priemonėmis, arba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kėjas dėl pateiktos melagingos informacijos negali pateikti patvirtinančių dokumentų, reikalaujamų pagal VPĮ 50 straipsnį. </w:t>
            </w:r>
          </w:p>
          <w:p w14:paraId="6087EC2E"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lastRenderedPageBreak/>
              <w:t>Šiuo pagrindu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w:t>
            </w:r>
            <w:r>
              <w:rPr>
                <w:rFonts w:ascii="Times New Roman" w:eastAsia="MS Mincho" w:hAnsi="Times New Roman" w:cs="Times New Roman"/>
                <w:sz w:val="24"/>
                <w:szCs w:val="24"/>
              </w:rPr>
              <w:t>ie</w:t>
            </w:r>
            <w:r w:rsidRPr="00F17D37">
              <w:rPr>
                <w:rFonts w:ascii="Times New Roman" w:eastAsia="MS Mincho" w:hAnsi="Times New Roman" w:cs="Times New Roman"/>
                <w:sz w:val="24"/>
                <w:szCs w:val="24"/>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597C80B1"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Šiuo pagrindu t</w:t>
            </w:r>
            <w:r>
              <w:rPr>
                <w:rFonts w:ascii="Times New Roman" w:eastAsia="MS Mincho" w:hAnsi="Times New Roman" w:cs="Times New Roman"/>
                <w:sz w:val="24"/>
                <w:szCs w:val="24"/>
              </w:rPr>
              <w:t>ie</w:t>
            </w:r>
            <w:r w:rsidRPr="00F17D37">
              <w:rPr>
                <w:rFonts w:ascii="Times New Roman" w:eastAsia="MS Mincho" w:hAnsi="Times New Roman" w:cs="Times New Roman"/>
                <w:sz w:val="24"/>
                <w:szCs w:val="24"/>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1FA4B" w14:textId="77777777" w:rsidR="00A61334" w:rsidRPr="00F17D37" w:rsidRDefault="00A61334" w:rsidP="008B285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lastRenderedPageBreak/>
              <w:t>VPĮ 46 straipsnio 4 dalies 4 punktas</w:t>
            </w:r>
          </w:p>
          <w:p w14:paraId="01CBC99F"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p>
          <w:p w14:paraId="020278FC"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C15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81312"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69307ADD" w14:textId="77777777" w:rsidR="00A61334" w:rsidRPr="00F17D37" w:rsidRDefault="00A61334" w:rsidP="008B2859">
            <w:pPr>
              <w:spacing w:after="0" w:line="20" w:lineRule="atLeast"/>
              <w:jc w:val="both"/>
              <w:rPr>
                <w:rFonts w:ascii="Times New Roman" w:eastAsia="MS Mincho" w:hAnsi="Times New Roman" w:cs="Times New Roman"/>
                <w:iCs/>
                <w:sz w:val="24"/>
                <w:szCs w:val="24"/>
              </w:rPr>
            </w:pPr>
          </w:p>
          <w:p w14:paraId="03E666FA" w14:textId="77777777" w:rsidR="00A61334" w:rsidRPr="00F17D37" w:rsidRDefault="00A61334" w:rsidP="008B2859">
            <w:pPr>
              <w:spacing w:after="0" w:line="20" w:lineRule="atLeast"/>
              <w:jc w:val="both"/>
              <w:rPr>
                <w:rFonts w:ascii="Times New Roman" w:eastAsia="MS Mincho" w:hAnsi="Times New Roman" w:cs="Times New Roman"/>
                <w:iCs/>
                <w:sz w:val="24"/>
                <w:szCs w:val="24"/>
              </w:rPr>
            </w:pPr>
          </w:p>
          <w:p w14:paraId="39092D82"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Priimant sprendimus dėl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kėjo pašalinimo iš pirkimo procedūros šiame punkte nurodytu pašalinimo pagrindu, be kita ko, gali būti atsižvelgiama į pagal VPĮ 52 straipsnį skelbiamą informaciją: </w:t>
            </w:r>
          </w:p>
          <w:p w14:paraId="30239FE8" w14:textId="77777777" w:rsidR="00A61334" w:rsidRPr="00F17D37" w:rsidRDefault="00A61334" w:rsidP="008B2859">
            <w:pPr>
              <w:spacing w:after="0" w:line="20" w:lineRule="atLeast"/>
              <w:jc w:val="both"/>
              <w:rPr>
                <w:rFonts w:ascii="Times New Roman" w:eastAsia="MS Mincho" w:hAnsi="Times New Roman" w:cs="Times New Roman"/>
                <w:sz w:val="24"/>
                <w:szCs w:val="24"/>
              </w:rPr>
            </w:pPr>
            <w:hyperlink r:id="rId22" w:history="1">
              <w:r w:rsidRPr="00F17D37">
                <w:rPr>
                  <w:rFonts w:ascii="Times New Roman" w:eastAsia="MS Mincho" w:hAnsi="Times New Roman" w:cs="Times New Roman"/>
                  <w:color w:val="0000FF"/>
                  <w:sz w:val="24"/>
                  <w:szCs w:val="24"/>
                  <w:u w:val="single"/>
                </w:rPr>
                <w:t>Melagingą informaciją pateikusių tiekėjų sąrašas - Viešųjų pirkimų tarnyba (</w:t>
              </w:r>
              <w:proofErr w:type="spellStart"/>
              <w:r w:rsidRPr="00F17D37">
                <w:rPr>
                  <w:rFonts w:ascii="Times New Roman" w:eastAsia="MS Mincho" w:hAnsi="Times New Roman" w:cs="Times New Roman"/>
                  <w:color w:val="0000FF"/>
                  <w:sz w:val="24"/>
                  <w:szCs w:val="24"/>
                  <w:u w:val="single"/>
                </w:rPr>
                <w:t>lrv.lt</w:t>
              </w:r>
              <w:proofErr w:type="spellEnd"/>
              <w:r w:rsidRPr="00F17D37">
                <w:rPr>
                  <w:rFonts w:ascii="Times New Roman" w:eastAsia="MS Mincho" w:hAnsi="Times New Roman" w:cs="Times New Roman"/>
                  <w:color w:val="0000FF"/>
                  <w:sz w:val="24"/>
                  <w:szCs w:val="24"/>
                  <w:u w:val="single"/>
                </w:rPr>
                <w:t>)</w:t>
              </w:r>
            </w:hyperlink>
          </w:p>
          <w:p w14:paraId="61BA4C4A"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tc>
      </w:tr>
      <w:tr w:rsidR="00A61334" w:rsidRPr="002F00CE" w14:paraId="20F8032C" w14:textId="77777777" w:rsidTr="008B285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8B39B" w14:textId="77777777" w:rsidR="00A61334" w:rsidRPr="00F17D37" w:rsidRDefault="00A61334" w:rsidP="008B2859">
            <w:pPr>
              <w:spacing w:after="0" w:line="20" w:lineRule="atLeast"/>
              <w:rPr>
                <w:rFonts w:ascii="Times New Roman" w:eastAsia="Calibri" w:hAnsi="Times New Roman" w:cs="Times New Roman"/>
                <w:sz w:val="24"/>
                <w:szCs w:val="24"/>
              </w:rPr>
            </w:pPr>
            <w:r w:rsidRPr="00F17D37">
              <w:rPr>
                <w:rFonts w:ascii="Times New Roman" w:eastAsia="Calibri" w:hAnsi="Times New Roman" w:cs="Times New Roman"/>
                <w:sz w:val="24"/>
                <w:szCs w:val="24"/>
              </w:rPr>
              <w:lastRenderedPageBreak/>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F40D6"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w:t>
            </w:r>
            <w:r>
              <w:rPr>
                <w:rFonts w:ascii="Times New Roman" w:eastAsia="MS Mincho" w:hAnsi="Times New Roman" w:cs="Times New Roman"/>
                <w:sz w:val="24"/>
                <w:szCs w:val="24"/>
              </w:rPr>
              <w:t>ie</w:t>
            </w:r>
            <w:r w:rsidRPr="00F17D37">
              <w:rPr>
                <w:rFonts w:ascii="Times New Roman" w:eastAsia="MS Mincho" w:hAnsi="Times New Roman" w:cs="Times New Roman"/>
                <w:sz w:val="24"/>
                <w:szCs w:val="24"/>
              </w:rPr>
              <w:t>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73193" w14:textId="77777777" w:rsidR="00A61334" w:rsidRPr="00F17D37" w:rsidRDefault="00A61334" w:rsidP="008B285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5 punktas</w:t>
            </w:r>
          </w:p>
          <w:p w14:paraId="7945BA74"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p>
          <w:p w14:paraId="030EDD1F"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w:t>
            </w:r>
            <w:r w:rsidRPr="00F17D37">
              <w:rPr>
                <w:rFonts w:ascii="Times New Roman" w:eastAsia="Arial" w:hAnsi="Times New Roman" w:cs="Times New Roman"/>
                <w:sz w:val="24"/>
                <w:szCs w:val="24"/>
              </w:rPr>
              <w:t xml:space="preserve"> III dalies C15 punktas</w:t>
            </w:r>
          </w:p>
          <w:p w14:paraId="6C458DCE"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p>
          <w:p w14:paraId="435E03BC" w14:textId="77777777" w:rsidR="00A61334" w:rsidRPr="00F17D37" w:rsidRDefault="00A61334" w:rsidP="008B2859">
            <w:pPr>
              <w:spacing w:after="0" w:line="20" w:lineRule="atLeast"/>
              <w:jc w:val="both"/>
              <w:rPr>
                <w:rFonts w:ascii="Times New Roman" w:eastAsia="Yu Mincho"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2236F"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1AD60E87" w14:textId="77777777" w:rsidR="00A61334" w:rsidRPr="00F17D37" w:rsidRDefault="00A61334" w:rsidP="008B2859">
            <w:pPr>
              <w:spacing w:after="0" w:line="20" w:lineRule="atLeast"/>
              <w:jc w:val="both"/>
              <w:rPr>
                <w:rFonts w:ascii="Times New Roman" w:eastAsia="MS Mincho" w:hAnsi="Times New Roman" w:cs="Times New Roman"/>
                <w:iCs/>
                <w:sz w:val="24"/>
                <w:szCs w:val="24"/>
              </w:rPr>
            </w:pPr>
          </w:p>
        </w:tc>
      </w:tr>
      <w:tr w:rsidR="00A61334" w:rsidRPr="002F00CE" w14:paraId="302866F8" w14:textId="77777777" w:rsidTr="008B285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E7650" w14:textId="77777777" w:rsidR="00A61334" w:rsidRPr="00F17D37" w:rsidRDefault="00A61334" w:rsidP="008B2859">
            <w:pPr>
              <w:spacing w:after="0" w:line="20" w:lineRule="atLeast"/>
              <w:rPr>
                <w:rFonts w:ascii="Times New Roman" w:eastAsia="Calibri" w:hAnsi="Times New Roman" w:cs="Times New Roman"/>
                <w:iCs/>
                <w:sz w:val="24"/>
                <w:szCs w:val="24"/>
              </w:rPr>
            </w:pPr>
            <w:r w:rsidRPr="00F17D37">
              <w:rPr>
                <w:rFonts w:ascii="Times New Roman" w:eastAsia="Calibri" w:hAnsi="Times New Roman" w:cs="Times New Roman"/>
                <w:iCs/>
                <w:sz w:val="24"/>
                <w:szCs w:val="24"/>
              </w:rPr>
              <w:lastRenderedPageBreak/>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DD845"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Calibri" w:hAnsi="Times New Roman" w:cs="Times New Roman"/>
                <w:sz w:val="24"/>
                <w:szCs w:val="24"/>
              </w:rPr>
              <w:t>Ti</w:t>
            </w:r>
            <w:r>
              <w:rPr>
                <w:rFonts w:ascii="Times New Roman" w:eastAsia="Calibri" w:hAnsi="Times New Roman" w:cs="Times New Roman"/>
                <w:sz w:val="24"/>
                <w:szCs w:val="24"/>
              </w:rPr>
              <w:t>e</w:t>
            </w:r>
            <w:r w:rsidRPr="00F17D37">
              <w:rPr>
                <w:rFonts w:ascii="Times New Roman" w:eastAsia="Calibri" w:hAnsi="Times New Roman" w:cs="Times New Roman"/>
                <w:sz w:val="24"/>
                <w:szCs w:val="24"/>
              </w:rPr>
              <w:t>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w:t>
            </w:r>
            <w:r>
              <w:rPr>
                <w:rFonts w:ascii="Times New Roman" w:eastAsia="Calibri" w:hAnsi="Times New Roman" w:cs="Times New Roman"/>
                <w:sz w:val="24"/>
                <w:szCs w:val="24"/>
              </w:rPr>
              <w:t>e</w:t>
            </w:r>
            <w:r w:rsidRPr="00F17D37">
              <w:rPr>
                <w:rFonts w:ascii="Times New Roman" w:eastAsia="Calibri" w:hAnsi="Times New Roman" w:cs="Times New Roman"/>
                <w:sz w:val="24"/>
                <w:szCs w:val="24"/>
              </w:rPr>
              <w:t>kėjas sutartyje nustatytą esminę sutarties sąlygą vykdė su dideliais arba nuolatiniais trūkumais, ar per pastaruosius 3 metus buvo priimtas perkančiosios organizacijos sprendimas, kad ti</w:t>
            </w:r>
            <w:r>
              <w:rPr>
                <w:rFonts w:ascii="Times New Roman" w:eastAsia="Calibri" w:hAnsi="Times New Roman" w:cs="Times New Roman"/>
                <w:sz w:val="24"/>
                <w:szCs w:val="24"/>
              </w:rPr>
              <w:t>e</w:t>
            </w:r>
            <w:r w:rsidRPr="00F17D37">
              <w:rPr>
                <w:rFonts w:ascii="Times New Roman" w:eastAsia="Calibri" w:hAnsi="Times New Roman" w:cs="Times New Roman"/>
                <w:sz w:val="24"/>
                <w:szCs w:val="24"/>
              </w:rPr>
              <w:t xml:space="preserve">kėjas sutartyje nustatytą esminę sutarties sąlygą vykdė su dideliais arba nuolatiniais trūkumais ir dėl to buvo pritaikyta sutartyje nustatyta sankcija. </w:t>
            </w:r>
          </w:p>
          <w:p w14:paraId="78CE968B" w14:textId="77777777" w:rsidR="00A61334" w:rsidRPr="00F17D37" w:rsidRDefault="00A61334" w:rsidP="008B2859">
            <w:pPr>
              <w:spacing w:after="0" w:line="20" w:lineRule="atLeast"/>
              <w:jc w:val="both"/>
              <w:rPr>
                <w:rFonts w:ascii="Times New Roman" w:eastAsia="Calibri" w:hAnsi="Times New Roman" w:cs="Times New Roman"/>
                <w:sz w:val="24"/>
                <w:szCs w:val="24"/>
              </w:rPr>
            </w:pPr>
            <w:r w:rsidRPr="00F17D37">
              <w:rPr>
                <w:rFonts w:ascii="Times New Roman" w:eastAsia="Calibri" w:hAnsi="Times New Roman" w:cs="Times New Roman"/>
                <w:sz w:val="24"/>
                <w:szCs w:val="24"/>
              </w:rPr>
              <w:t>Šiuo pagrindu ti</w:t>
            </w:r>
            <w:r>
              <w:rPr>
                <w:rFonts w:ascii="Times New Roman" w:eastAsia="Calibri" w:hAnsi="Times New Roman" w:cs="Times New Roman"/>
                <w:sz w:val="24"/>
                <w:szCs w:val="24"/>
              </w:rPr>
              <w:t>e</w:t>
            </w:r>
            <w:r w:rsidRPr="00F17D37">
              <w:rPr>
                <w:rFonts w:ascii="Times New Roman" w:eastAsia="Calibri" w:hAnsi="Times New Roman" w:cs="Times New Roman"/>
                <w:sz w:val="24"/>
                <w:szCs w:val="24"/>
              </w:rPr>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25DA4" w14:textId="77777777" w:rsidR="00A61334" w:rsidRPr="00F17D37" w:rsidRDefault="00A61334" w:rsidP="008B285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6 punktas</w:t>
            </w:r>
          </w:p>
          <w:p w14:paraId="467F1BE4"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p>
          <w:p w14:paraId="155DE654"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w:t>
            </w:r>
            <w:r w:rsidRPr="00F17D37">
              <w:rPr>
                <w:rFonts w:ascii="Times New Roman" w:eastAsia="Arial" w:hAnsi="Times New Roman" w:cs="Times New Roman"/>
                <w:sz w:val="24"/>
                <w:szCs w:val="24"/>
              </w:rPr>
              <w:t xml:space="preserve"> III dalies C14 punktas</w:t>
            </w:r>
          </w:p>
          <w:p w14:paraId="4E59D897"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p>
          <w:p w14:paraId="67D6FBE9" w14:textId="77777777" w:rsidR="00A61334" w:rsidRPr="00F17D37" w:rsidRDefault="00A61334" w:rsidP="008B2859">
            <w:pPr>
              <w:spacing w:after="0" w:line="20" w:lineRule="atLeast"/>
              <w:jc w:val="both"/>
              <w:rPr>
                <w:rFonts w:ascii="Times New Roman" w:eastAsia="Yu Mincho"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AF86E"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17696530" w14:textId="77777777" w:rsidR="00A61334" w:rsidRPr="00F17D37" w:rsidRDefault="00A61334" w:rsidP="008B2859">
            <w:pPr>
              <w:spacing w:after="0" w:line="20" w:lineRule="atLeast"/>
              <w:jc w:val="both"/>
              <w:rPr>
                <w:rFonts w:ascii="Times New Roman" w:eastAsia="MS Mincho" w:hAnsi="Times New Roman" w:cs="Times New Roman"/>
                <w:iCs/>
                <w:sz w:val="24"/>
                <w:szCs w:val="24"/>
              </w:rPr>
            </w:pPr>
          </w:p>
          <w:p w14:paraId="415B9204"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Priimant sprendimus dėl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kėjo pašalinimo iš pirkimo procedūros šiame punkte nurodytu pašalinimo pagrindu, gali būti atsižvelgiama į pagal VPĮ 91 straipsnį skelbiamą informaciją: </w:t>
            </w:r>
          </w:p>
          <w:p w14:paraId="70FD8A67" w14:textId="77777777" w:rsidR="00A61334" w:rsidRPr="00F17D37" w:rsidRDefault="00A61334" w:rsidP="008B2859">
            <w:pPr>
              <w:spacing w:after="0" w:line="20" w:lineRule="atLeast"/>
              <w:jc w:val="both"/>
              <w:rPr>
                <w:rFonts w:ascii="Times New Roman" w:eastAsia="MS Mincho" w:hAnsi="Times New Roman" w:cs="Times New Roman"/>
                <w:sz w:val="24"/>
                <w:szCs w:val="24"/>
              </w:rPr>
            </w:pPr>
            <w:hyperlink r:id="rId23" w:history="1">
              <w:r w:rsidRPr="00F17D37">
                <w:rPr>
                  <w:rFonts w:ascii="Times New Roman" w:eastAsia="MS Mincho" w:hAnsi="Times New Roman" w:cs="Times New Roman"/>
                  <w:color w:val="0000FF"/>
                  <w:sz w:val="24"/>
                  <w:szCs w:val="24"/>
                  <w:u w:val="single"/>
                </w:rPr>
                <w:t>Nepatikimi tiekėjai - Viešųjų pirkimų tarnyba (</w:t>
              </w:r>
              <w:proofErr w:type="spellStart"/>
              <w:r w:rsidRPr="00F17D37">
                <w:rPr>
                  <w:rFonts w:ascii="Times New Roman" w:eastAsia="MS Mincho" w:hAnsi="Times New Roman" w:cs="Times New Roman"/>
                  <w:color w:val="0000FF"/>
                  <w:sz w:val="24"/>
                  <w:szCs w:val="24"/>
                  <w:u w:val="single"/>
                </w:rPr>
                <w:t>lrv.lt</w:t>
              </w:r>
              <w:proofErr w:type="spellEnd"/>
              <w:r w:rsidRPr="00F17D37">
                <w:rPr>
                  <w:rFonts w:ascii="Times New Roman" w:eastAsia="MS Mincho" w:hAnsi="Times New Roman" w:cs="Times New Roman"/>
                  <w:color w:val="0000FF"/>
                  <w:sz w:val="24"/>
                  <w:szCs w:val="24"/>
                  <w:u w:val="single"/>
                </w:rPr>
                <w:t>)</w:t>
              </w:r>
            </w:hyperlink>
          </w:p>
          <w:p w14:paraId="49B38149" w14:textId="77777777" w:rsidR="00A61334" w:rsidRPr="00F17D37" w:rsidRDefault="00A61334" w:rsidP="008B2859">
            <w:pPr>
              <w:spacing w:after="0" w:line="20" w:lineRule="atLeast"/>
              <w:jc w:val="both"/>
              <w:rPr>
                <w:rFonts w:ascii="Times New Roman" w:eastAsia="MS Mincho" w:hAnsi="Times New Roman" w:cs="Times New Roman"/>
                <w:sz w:val="24"/>
                <w:szCs w:val="24"/>
              </w:rPr>
            </w:pPr>
            <w:hyperlink r:id="rId24" w:history="1">
              <w:r w:rsidRPr="00F17D37">
                <w:rPr>
                  <w:rFonts w:ascii="Times New Roman" w:eastAsia="MS Mincho" w:hAnsi="Times New Roman" w:cs="Times New Roman"/>
                  <w:color w:val="0000FF"/>
                  <w:sz w:val="24"/>
                  <w:szCs w:val="24"/>
                  <w:u w:val="single"/>
                </w:rPr>
                <w:t>Nepatikimų koncesininkų sąrašas - Viešųjų pirkimų tarnyba (</w:t>
              </w:r>
              <w:proofErr w:type="spellStart"/>
              <w:r w:rsidRPr="00F17D37">
                <w:rPr>
                  <w:rFonts w:ascii="Times New Roman" w:eastAsia="MS Mincho" w:hAnsi="Times New Roman" w:cs="Times New Roman"/>
                  <w:color w:val="0000FF"/>
                  <w:sz w:val="24"/>
                  <w:szCs w:val="24"/>
                  <w:u w:val="single"/>
                </w:rPr>
                <w:t>lrv.lt</w:t>
              </w:r>
              <w:proofErr w:type="spellEnd"/>
              <w:r w:rsidRPr="00F17D37">
                <w:rPr>
                  <w:rFonts w:ascii="Times New Roman" w:eastAsia="MS Mincho" w:hAnsi="Times New Roman" w:cs="Times New Roman"/>
                  <w:color w:val="0000FF"/>
                  <w:sz w:val="24"/>
                  <w:szCs w:val="24"/>
                  <w:u w:val="single"/>
                </w:rPr>
                <w:t>)</w:t>
              </w:r>
            </w:hyperlink>
          </w:p>
          <w:p w14:paraId="0673AEB5" w14:textId="77777777" w:rsidR="00A61334" w:rsidRPr="00F17D37" w:rsidRDefault="00A61334" w:rsidP="008B2859">
            <w:pPr>
              <w:spacing w:after="0" w:line="20" w:lineRule="atLeast"/>
              <w:jc w:val="both"/>
              <w:rPr>
                <w:rFonts w:ascii="Times New Roman" w:hAnsi="Times New Roman" w:cs="Times New Roman"/>
                <w:sz w:val="24"/>
                <w:szCs w:val="24"/>
              </w:rPr>
            </w:pPr>
          </w:p>
          <w:p w14:paraId="1F01F96C"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p w14:paraId="29CA6965"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p w14:paraId="553A1444" w14:textId="77777777" w:rsidR="00A61334" w:rsidRPr="00F17D37" w:rsidRDefault="00A61334" w:rsidP="008B2859">
            <w:pPr>
              <w:spacing w:after="0" w:line="20" w:lineRule="atLeast"/>
              <w:jc w:val="both"/>
              <w:rPr>
                <w:rFonts w:ascii="Times New Roman" w:eastAsia="MS Mincho" w:hAnsi="Times New Roman" w:cs="Times New Roman"/>
                <w:sz w:val="24"/>
                <w:szCs w:val="24"/>
              </w:rPr>
            </w:pPr>
          </w:p>
        </w:tc>
      </w:tr>
      <w:tr w:rsidR="00A61334" w:rsidRPr="002F00CE" w14:paraId="38F40384" w14:textId="77777777" w:rsidTr="008B285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31203" w14:textId="77777777" w:rsidR="00A61334" w:rsidRPr="00F17D37" w:rsidRDefault="00A61334" w:rsidP="008B2859">
            <w:pPr>
              <w:spacing w:after="0" w:line="20" w:lineRule="atLeast"/>
              <w:rPr>
                <w:rFonts w:ascii="Times New Roman" w:eastAsia="MS Mincho" w:hAnsi="Times New Roman" w:cs="Times New Roman"/>
                <w:sz w:val="24"/>
                <w:szCs w:val="24"/>
              </w:rPr>
            </w:pPr>
            <w:r w:rsidRPr="00F17D37">
              <w:rPr>
                <w:rFonts w:ascii="Times New Roman" w:eastAsia="MS Mincho" w:hAnsi="Times New Roman" w:cs="Times New Roman"/>
                <w:sz w:val="24"/>
                <w:szCs w:val="24"/>
              </w:rPr>
              <w:t>10.</w:t>
            </w:r>
          </w:p>
          <w:p w14:paraId="25D6AF5E" w14:textId="77777777" w:rsidR="00A61334" w:rsidRPr="00F17D37" w:rsidRDefault="00A61334" w:rsidP="008B2859">
            <w:pPr>
              <w:spacing w:after="0" w:line="20" w:lineRule="atLeast"/>
              <w:jc w:val="right"/>
              <w:rPr>
                <w:rFonts w:ascii="Times New Roman" w:eastAsia="MS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27E6B"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kėjas yra padaręs rimtą profesinį pažeidimą, dėl kurio </w:t>
            </w:r>
            <w:r w:rsidRPr="00F17D37">
              <w:rPr>
                <w:rFonts w:ascii="Times New Roman" w:eastAsia="MS Mincho" w:hAnsi="Times New Roman" w:cs="Times New Roman"/>
                <w:sz w:val="24"/>
                <w:szCs w:val="24"/>
              </w:rPr>
              <w:lastRenderedPageBreak/>
              <w:t>perkančioji organizacija abejoja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kėjo sąžiningumu, kai jis yra padaręs finansinės atskaitomybės ir audito teisės aktų pažeidimą ir nuo jo padarymo dienos praėjo mažiau kaip vieni metai.</w:t>
            </w:r>
          </w:p>
          <w:p w14:paraId="38889D79" w14:textId="77777777" w:rsidR="00A61334" w:rsidRPr="00F17D37" w:rsidRDefault="00A61334" w:rsidP="008B2859">
            <w:pPr>
              <w:spacing w:after="0" w:line="20" w:lineRule="atLeast"/>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DF32F" w14:textId="77777777" w:rsidR="00A61334" w:rsidRPr="00F17D37" w:rsidRDefault="00A61334" w:rsidP="008B285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lastRenderedPageBreak/>
              <w:t xml:space="preserve">VPĮ 46 straipsnio 4 </w:t>
            </w:r>
            <w:r w:rsidRPr="00F17D37">
              <w:rPr>
                <w:rFonts w:ascii="Times New Roman" w:eastAsia="Yu Mincho" w:hAnsi="Times New Roman" w:cs="Times New Roman"/>
                <w:b/>
                <w:bCs/>
                <w:sz w:val="24"/>
                <w:szCs w:val="24"/>
              </w:rPr>
              <w:lastRenderedPageBreak/>
              <w:t>dalies 7 punkto a papunktis</w:t>
            </w:r>
          </w:p>
          <w:p w14:paraId="6E37562C"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p>
          <w:p w14:paraId="5BF1B8D0"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BF3E1" w14:textId="77777777" w:rsidR="00A61334" w:rsidRPr="00F17D37" w:rsidRDefault="00A61334" w:rsidP="008B2859">
            <w:pPr>
              <w:spacing w:after="0" w:line="20" w:lineRule="atLeast"/>
              <w:jc w:val="both"/>
              <w:rPr>
                <w:rFonts w:ascii="Times New Roman" w:hAnsi="Times New Roman" w:cs="Times New Roman"/>
                <w:sz w:val="24"/>
                <w:szCs w:val="24"/>
                <w:lang w:eastAsia="lt-LT"/>
              </w:rPr>
            </w:pPr>
            <w:r w:rsidRPr="00F17D37">
              <w:rPr>
                <w:rFonts w:ascii="Times New Roman" w:eastAsia="MS Mincho" w:hAnsi="Times New Roman" w:cs="Times New Roman"/>
                <w:sz w:val="24"/>
                <w:szCs w:val="24"/>
              </w:rPr>
              <w:lastRenderedPageBreak/>
              <w:t xml:space="preserve">Iš Lietuvoje įsteigtų subjektų įrodančių dokumentų nereikalaujama. Užtenka </w:t>
            </w:r>
            <w:r w:rsidRPr="00F17D37">
              <w:rPr>
                <w:rFonts w:ascii="Times New Roman" w:eastAsia="MS Mincho" w:hAnsi="Times New Roman" w:cs="Times New Roman"/>
                <w:sz w:val="24"/>
                <w:szCs w:val="24"/>
              </w:rPr>
              <w:lastRenderedPageBreak/>
              <w:t>pateikto EBVPD.</w:t>
            </w:r>
            <w:r w:rsidRPr="00F17D37">
              <w:rPr>
                <w:rFonts w:ascii="Times New Roman" w:hAnsi="Times New Roman" w:cs="Times New Roman"/>
                <w:sz w:val="24"/>
                <w:szCs w:val="24"/>
                <w:lang w:eastAsia="lt-LT"/>
              </w:rPr>
              <w:t xml:space="preserve"> Priimant sprendimus dėl ti</w:t>
            </w:r>
            <w:r>
              <w:rPr>
                <w:rFonts w:ascii="Times New Roman" w:hAnsi="Times New Roman" w:cs="Times New Roman"/>
                <w:sz w:val="24"/>
                <w:szCs w:val="24"/>
                <w:lang w:eastAsia="lt-LT"/>
              </w:rPr>
              <w:t>e</w:t>
            </w:r>
            <w:r w:rsidRPr="00F17D37">
              <w:rPr>
                <w:rFonts w:ascii="Times New Roman" w:hAnsi="Times New Roman" w:cs="Times New Roman"/>
                <w:sz w:val="24"/>
                <w:szCs w:val="24"/>
                <w:lang w:eastAsia="lt-LT"/>
              </w:rPr>
              <w:t xml:space="preserve">kėjo pašalinimo iš pirkimo procedūros šiame punkte nurodytu pašalinimo pagrindu, be kita ko, atsižvelgiama į nacionalinėje duomenų bazėje adresu: </w:t>
            </w:r>
            <w:hyperlink r:id="rId25" w:history="1">
              <w:r w:rsidRPr="00F17D37">
                <w:rPr>
                  <w:rFonts w:ascii="Times New Roman" w:hAnsi="Times New Roman" w:cs="Times New Roman"/>
                  <w:sz w:val="24"/>
                  <w:szCs w:val="24"/>
                  <w:lang w:eastAsia="lt-LT"/>
                </w:rPr>
                <w:t>https://www.registrucentras.lt/jar/p/index.php</w:t>
              </w:r>
            </w:hyperlink>
            <w:r w:rsidRPr="00F17D37">
              <w:rPr>
                <w:rFonts w:ascii="Times New Roman" w:hAnsi="Times New Roman" w:cs="Times New Roman"/>
                <w:sz w:val="24"/>
                <w:szCs w:val="24"/>
                <w:u w:val="single"/>
                <w:lang w:eastAsia="lt-LT"/>
              </w:rPr>
              <w:t xml:space="preserve">  </w:t>
            </w:r>
          </w:p>
          <w:p w14:paraId="73D7E34A" w14:textId="77777777" w:rsidR="00A61334" w:rsidRPr="00F17D37" w:rsidRDefault="00A61334" w:rsidP="008B2859">
            <w:pPr>
              <w:spacing w:after="0" w:line="20" w:lineRule="atLeast"/>
              <w:jc w:val="both"/>
              <w:rPr>
                <w:rFonts w:ascii="Times New Roman" w:hAnsi="Times New Roman" w:cs="Times New Roman"/>
                <w:sz w:val="24"/>
                <w:szCs w:val="24"/>
                <w:lang w:eastAsia="lt-LT"/>
              </w:rPr>
            </w:pPr>
            <w:r w:rsidRPr="00F17D37">
              <w:rPr>
                <w:rFonts w:ascii="Times New Roman" w:hAnsi="Times New Roman" w:cs="Times New Roman"/>
                <w:sz w:val="24"/>
                <w:szCs w:val="24"/>
                <w:lang w:eastAsia="lt-LT"/>
              </w:rPr>
              <w:t>paskelbtą informaciją, taip pat į šiame informaciniame pranešime pateiktą informaciją:</w:t>
            </w:r>
          </w:p>
          <w:p w14:paraId="3C3784F2" w14:textId="77777777" w:rsidR="00A61334" w:rsidRPr="00F17D37" w:rsidRDefault="00A61334" w:rsidP="008B2859">
            <w:pPr>
              <w:spacing w:after="0" w:line="20" w:lineRule="atLeast"/>
              <w:jc w:val="both"/>
              <w:rPr>
                <w:rFonts w:ascii="Times New Roman" w:eastAsia="MS Mincho" w:hAnsi="Times New Roman" w:cs="Times New Roman"/>
                <w:iCs/>
                <w:sz w:val="24"/>
                <w:szCs w:val="24"/>
              </w:rPr>
            </w:pPr>
            <w:hyperlink r:id="rId26" w:history="1">
              <w:r w:rsidRPr="00F17D37">
                <w:rPr>
                  <w:rFonts w:ascii="Times New Roman" w:hAnsi="Times New Roman" w:cs="Times New Roman"/>
                  <w:color w:val="0000FF"/>
                  <w:sz w:val="24"/>
                  <w:szCs w:val="24"/>
                  <w:u w:val="single"/>
                  <w:lang w:eastAsia="lt-LT"/>
                </w:rPr>
                <w:t>Finansinių ataskaitų nepateikimas gali tapti kliūtimi dalyvauti viešuosiuose pirkimuose - Viešųjų pirkimų tarnyba (</w:t>
              </w:r>
              <w:proofErr w:type="spellStart"/>
              <w:r w:rsidRPr="00F17D37">
                <w:rPr>
                  <w:rFonts w:ascii="Times New Roman" w:hAnsi="Times New Roman" w:cs="Times New Roman"/>
                  <w:color w:val="0000FF"/>
                  <w:sz w:val="24"/>
                  <w:szCs w:val="24"/>
                  <w:u w:val="single"/>
                  <w:lang w:eastAsia="lt-LT"/>
                </w:rPr>
                <w:t>lrv.lt</w:t>
              </w:r>
              <w:proofErr w:type="spellEnd"/>
              <w:r w:rsidRPr="00F17D37">
                <w:rPr>
                  <w:rFonts w:ascii="Times New Roman" w:hAnsi="Times New Roman" w:cs="Times New Roman"/>
                  <w:color w:val="0000FF"/>
                  <w:sz w:val="24"/>
                  <w:szCs w:val="24"/>
                  <w:u w:val="single"/>
                  <w:lang w:eastAsia="lt-LT"/>
                </w:rPr>
                <w:t>)</w:t>
              </w:r>
            </w:hyperlink>
          </w:p>
        </w:tc>
      </w:tr>
      <w:tr w:rsidR="00A61334" w:rsidRPr="002F00CE" w14:paraId="57BED5A9" w14:textId="77777777" w:rsidTr="008B285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7C35C" w14:textId="77777777" w:rsidR="00A61334" w:rsidRPr="00F17D37" w:rsidRDefault="00A61334" w:rsidP="008B2859">
            <w:pPr>
              <w:spacing w:after="0" w:line="20" w:lineRule="atLeast"/>
              <w:rPr>
                <w:rFonts w:ascii="Times New Roman" w:eastAsia="Calibri" w:hAnsi="Times New Roman" w:cs="Times New Roman"/>
                <w:iCs/>
                <w:sz w:val="24"/>
                <w:szCs w:val="24"/>
              </w:rPr>
            </w:pPr>
            <w:r w:rsidRPr="00F17D37">
              <w:rPr>
                <w:rFonts w:ascii="Times New Roman" w:eastAsia="Calibri" w:hAnsi="Times New Roman" w:cs="Times New Roman"/>
                <w:iCs/>
                <w:sz w:val="24"/>
                <w:szCs w:val="24"/>
              </w:rPr>
              <w:lastRenderedPageBreak/>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E632E"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yra padaręs rimtą profesinį pažeidimą, dėl kurio perkančioji organizacija abejoja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kėjo sąžiningumu, </w:t>
            </w:r>
            <w:r w:rsidRPr="00F17D37">
              <w:rPr>
                <w:rFonts w:ascii="Times New Roman" w:hAnsi="Times New Roman" w:cs="Times New Roman"/>
                <w:sz w:val="24"/>
                <w:szCs w:val="24"/>
              </w:rPr>
              <w:t xml:space="preserve"> kai jis (t</w:t>
            </w:r>
            <w:r>
              <w:rPr>
                <w:rFonts w:ascii="Times New Roman" w:hAnsi="Times New Roman" w:cs="Times New Roman"/>
                <w:sz w:val="24"/>
                <w:szCs w:val="24"/>
              </w:rPr>
              <w:t>ie</w:t>
            </w:r>
            <w:r w:rsidRPr="00F17D37">
              <w:rPr>
                <w:rFonts w:ascii="Times New Roman" w:hAnsi="Times New Roman" w:cs="Times New Roman"/>
                <w:sz w:val="24"/>
                <w:szCs w:val="24"/>
              </w:rPr>
              <w:t>kėjas) neatitinka minimalių patikimo mokesčių mokėtojo kriterijų, nustatytų Lietuvos Respublikos mokesčių administravimo įstatymo 40</w:t>
            </w:r>
            <w:r w:rsidRPr="00F17D37">
              <w:rPr>
                <w:rFonts w:ascii="Times New Roman" w:hAnsi="Times New Roman" w:cs="Times New Roman"/>
                <w:sz w:val="24"/>
                <w:szCs w:val="24"/>
                <w:vertAlign w:val="superscript"/>
              </w:rPr>
              <w:t>1</w:t>
            </w:r>
            <w:r w:rsidRPr="00F17D37">
              <w:rPr>
                <w:rFonts w:ascii="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FD5D8" w14:textId="77777777" w:rsidR="00A61334" w:rsidRPr="00F17D37" w:rsidRDefault="00A61334" w:rsidP="008B285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7 punkto b papunktis</w:t>
            </w:r>
          </w:p>
          <w:p w14:paraId="17FB9C28"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p>
          <w:p w14:paraId="2AA27875"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3F6BF"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6B4DD9D9" w14:textId="77777777" w:rsidR="00A61334" w:rsidRPr="00F17D37" w:rsidRDefault="00A61334" w:rsidP="008B2859">
            <w:pPr>
              <w:spacing w:after="0" w:line="20" w:lineRule="atLeast"/>
              <w:jc w:val="both"/>
              <w:rPr>
                <w:rFonts w:ascii="Times New Roman" w:eastAsia="MS Mincho" w:hAnsi="Times New Roman" w:cs="Times New Roman"/>
                <w:iCs/>
                <w:sz w:val="24"/>
                <w:szCs w:val="24"/>
              </w:rPr>
            </w:pPr>
          </w:p>
          <w:p w14:paraId="24AB3938"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Priimant sprendimus dėl t</w:t>
            </w:r>
            <w:r>
              <w:rPr>
                <w:rFonts w:ascii="Times New Roman" w:eastAsia="MS Mincho" w:hAnsi="Times New Roman" w:cs="Times New Roman"/>
                <w:sz w:val="24"/>
                <w:szCs w:val="24"/>
              </w:rPr>
              <w:t>ie</w:t>
            </w:r>
            <w:r w:rsidRPr="00F17D37">
              <w:rPr>
                <w:rFonts w:ascii="Times New Roman" w:eastAsia="MS Mincho" w:hAnsi="Times New Roman" w:cs="Times New Roman"/>
                <w:sz w:val="24"/>
                <w:szCs w:val="24"/>
              </w:rPr>
              <w:t xml:space="preserve">kėjo pašalinimo iš pirkimo procedūros šiame punkte nurodytu pašalinimo pagrindu, be kita ko, atsižvelgiama į nacionalinėje duomenų bazėje adresu </w:t>
            </w:r>
            <w:hyperlink r:id="rId27" w:history="1">
              <w:r w:rsidRPr="00F17D37">
                <w:rPr>
                  <w:rFonts w:ascii="Times New Roman" w:eastAsia="MS Mincho" w:hAnsi="Times New Roman" w:cs="Times New Roman"/>
                  <w:color w:val="0000FF"/>
                  <w:sz w:val="24"/>
                  <w:szCs w:val="24"/>
                  <w:u w:val="single"/>
                </w:rPr>
                <w:t>https://www.vmi.lt/evmi/mokesciu-moketoju-informacija</w:t>
              </w:r>
            </w:hyperlink>
            <w:r w:rsidRPr="00F17D37">
              <w:rPr>
                <w:rFonts w:ascii="Times New Roman" w:eastAsia="MS Mincho" w:hAnsi="Times New Roman" w:cs="Times New Roman"/>
                <w:sz w:val="24"/>
                <w:szCs w:val="24"/>
              </w:rPr>
              <w:t xml:space="preserve"> skelbiamą informaciją.</w:t>
            </w:r>
          </w:p>
        </w:tc>
      </w:tr>
      <w:tr w:rsidR="00A61334" w:rsidRPr="002F00CE" w14:paraId="03BB4751" w14:textId="77777777" w:rsidTr="008B285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796B3" w14:textId="77777777" w:rsidR="00A61334" w:rsidRPr="00F17D37" w:rsidRDefault="00A61334" w:rsidP="008B2859">
            <w:pPr>
              <w:spacing w:after="0" w:line="20" w:lineRule="atLeast"/>
              <w:rPr>
                <w:rFonts w:ascii="Times New Roman" w:eastAsia="MS Mincho" w:hAnsi="Times New Roman" w:cs="Times New Roman"/>
                <w:sz w:val="24"/>
                <w:szCs w:val="24"/>
              </w:rPr>
            </w:pPr>
            <w:r w:rsidRPr="00F17D37">
              <w:rPr>
                <w:rFonts w:ascii="Times New Roman" w:eastAsia="MS Mincho" w:hAnsi="Times New Roman" w:cs="Times New Roman"/>
                <w:sz w:val="24"/>
                <w:szCs w:val="24"/>
              </w:rPr>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D36DB" w14:textId="77777777" w:rsidR="00A61334" w:rsidRPr="00F17D37" w:rsidRDefault="00A61334" w:rsidP="008B285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yra padaręs rimtą profesinį pažeidimą, dėl kurio perkančioji organizacija abejoja ti</w:t>
            </w:r>
            <w:r>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kėjo sąžiningumu,</w:t>
            </w:r>
            <w:r w:rsidRPr="00F17D37">
              <w:rPr>
                <w:rFonts w:ascii="Times New Roman" w:hAnsi="Times New Roman" w:cs="Times New Roman"/>
                <w:sz w:val="24"/>
                <w:szCs w:val="24"/>
              </w:rPr>
              <w:t xml:space="preserve"> kai jis </w:t>
            </w:r>
            <w:r w:rsidRPr="00F17D37">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E43A1" w14:textId="77777777" w:rsidR="00A61334" w:rsidRPr="00F17D37" w:rsidRDefault="00A61334" w:rsidP="008B285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7 punkto c papunktis</w:t>
            </w:r>
          </w:p>
          <w:p w14:paraId="48E549AF"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p>
          <w:p w14:paraId="1F48A262" w14:textId="77777777" w:rsidR="00A61334" w:rsidRPr="00F17D37" w:rsidRDefault="00A61334" w:rsidP="008B285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A3AFB" w14:textId="77777777" w:rsidR="00A61334" w:rsidRPr="00F17D37" w:rsidRDefault="00A61334" w:rsidP="008B2859">
            <w:pPr>
              <w:spacing w:after="0" w:line="20" w:lineRule="atLeast"/>
              <w:jc w:val="both"/>
              <w:rPr>
                <w:rFonts w:ascii="Times New Roman"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12057D90" w14:textId="77777777" w:rsidR="00A61334" w:rsidRPr="00F17D37" w:rsidRDefault="00A61334" w:rsidP="008B2859">
            <w:pPr>
              <w:spacing w:after="0" w:line="20" w:lineRule="atLeast"/>
              <w:rPr>
                <w:rFonts w:ascii="Times New Roman" w:eastAsia="Calibri" w:hAnsi="Times New Roman" w:cs="Times New Roman"/>
                <w:sz w:val="24"/>
                <w:szCs w:val="24"/>
              </w:rPr>
            </w:pPr>
            <w:r w:rsidRPr="00F17D37">
              <w:rPr>
                <w:rFonts w:ascii="Times New Roman" w:eastAsia="Calibri" w:hAnsi="Times New Roman" w:cs="Times New Roman"/>
                <w:sz w:val="24"/>
                <w:szCs w:val="24"/>
              </w:rPr>
              <w:t>Priimant sprendimus dėl ti</w:t>
            </w:r>
            <w:r>
              <w:rPr>
                <w:rFonts w:ascii="Times New Roman" w:eastAsia="Calibri" w:hAnsi="Times New Roman" w:cs="Times New Roman"/>
                <w:sz w:val="24"/>
                <w:szCs w:val="24"/>
              </w:rPr>
              <w:t>e</w:t>
            </w:r>
            <w:r w:rsidRPr="00F17D37">
              <w:rPr>
                <w:rFonts w:ascii="Times New Roman" w:eastAsia="Calibri" w:hAnsi="Times New Roman" w:cs="Times New Roman"/>
                <w:sz w:val="24"/>
                <w:szCs w:val="24"/>
              </w:rPr>
              <w:t xml:space="preserve">kėjo pašalinimo iš pirkimo procedūros šiame punkte nurodytu pašalinimo pagrindu, be kita ko, atsižvelgiama į nacionalinėje duomenų bazėje adresu: </w:t>
            </w:r>
          </w:p>
          <w:p w14:paraId="77AEB0A3" w14:textId="77777777" w:rsidR="00A61334" w:rsidRPr="00F17D37" w:rsidRDefault="00A61334" w:rsidP="008B2859">
            <w:pPr>
              <w:spacing w:after="0" w:line="20" w:lineRule="atLeast"/>
              <w:rPr>
                <w:rFonts w:ascii="Times New Roman" w:eastAsia="Calibri" w:hAnsi="Times New Roman" w:cs="Times New Roman"/>
                <w:iCs/>
                <w:sz w:val="24"/>
                <w:szCs w:val="24"/>
              </w:rPr>
            </w:pPr>
            <w:hyperlink r:id="rId28" w:history="1">
              <w:r w:rsidRPr="00F17D37">
                <w:rPr>
                  <w:rFonts w:ascii="Times New Roman" w:eastAsia="Calibri" w:hAnsi="Times New Roman" w:cs="Times New Roman"/>
                  <w:color w:val="0000FF"/>
                  <w:sz w:val="24"/>
                  <w:szCs w:val="24"/>
                  <w:u w:val="single"/>
                </w:rPr>
                <w:t>https://kt.gov.lt/lt/atviri-duomenys/diskvalifikavimas-is-viesuju-pirkimu</w:t>
              </w:r>
            </w:hyperlink>
            <w:r w:rsidRPr="00F17D37">
              <w:rPr>
                <w:rFonts w:ascii="Times New Roman" w:eastAsia="Calibri" w:hAnsi="Times New Roman" w:cs="Times New Roman"/>
                <w:sz w:val="24"/>
                <w:szCs w:val="24"/>
              </w:rPr>
              <w:t xml:space="preserve"> skelbiamą informaciją. </w:t>
            </w:r>
          </w:p>
        </w:tc>
      </w:tr>
    </w:tbl>
    <w:p w14:paraId="79C32E6B" w14:textId="77777777" w:rsidR="00A61334" w:rsidRDefault="00A61334" w:rsidP="00986F5C">
      <w:pPr>
        <w:ind w:left="4233" w:firstLine="1296"/>
        <w:jc w:val="center"/>
        <w:rPr>
          <w:rFonts w:ascii="Times New Roman" w:hAnsi="Times New Roman" w:cs="Times New Roman"/>
          <w:b/>
          <w:iCs/>
          <w:sz w:val="24"/>
          <w:szCs w:val="24"/>
        </w:rPr>
      </w:pPr>
    </w:p>
    <w:p w14:paraId="0AC43277" w14:textId="77777777" w:rsidR="00A61334" w:rsidRDefault="00A61334" w:rsidP="00986F5C">
      <w:pPr>
        <w:ind w:left="4233" w:firstLine="1296"/>
        <w:jc w:val="center"/>
        <w:rPr>
          <w:rFonts w:ascii="Times New Roman" w:hAnsi="Times New Roman" w:cs="Times New Roman"/>
          <w:b/>
          <w:iCs/>
          <w:sz w:val="24"/>
          <w:szCs w:val="24"/>
        </w:rPr>
      </w:pPr>
    </w:p>
    <w:p w14:paraId="032D5E08" w14:textId="77777777" w:rsidR="00A61334" w:rsidRDefault="00A61334" w:rsidP="00986F5C">
      <w:pPr>
        <w:ind w:left="4233" w:firstLine="1296"/>
        <w:jc w:val="center"/>
        <w:rPr>
          <w:rFonts w:ascii="Times New Roman" w:hAnsi="Times New Roman" w:cs="Times New Roman"/>
          <w:b/>
          <w:iCs/>
          <w:sz w:val="24"/>
          <w:szCs w:val="24"/>
        </w:rPr>
      </w:pPr>
    </w:p>
    <w:p w14:paraId="030ADEEE" w14:textId="77777777" w:rsidR="00701922" w:rsidRDefault="00701922" w:rsidP="003A6F3E">
      <w:pPr>
        <w:widowControl w:val="0"/>
        <w:suppressAutoHyphens/>
        <w:spacing w:after="0" w:line="240" w:lineRule="auto"/>
        <w:jc w:val="right"/>
        <w:outlineLvl w:val="1"/>
        <w:rPr>
          <w:rFonts w:ascii="Times New Roman" w:eastAsia="Calibri" w:hAnsi="Times New Roman" w:cs="Times New Roman"/>
          <w:color w:val="000000"/>
          <w:sz w:val="24"/>
          <w:szCs w:val="24"/>
        </w:rPr>
      </w:pPr>
      <w:bookmarkStart w:id="27" w:name="_Hlk519685886"/>
    </w:p>
    <w:p w14:paraId="32BFF9BA" w14:textId="77777777" w:rsidR="00701922" w:rsidRDefault="00701922" w:rsidP="003A6F3E">
      <w:pPr>
        <w:widowControl w:val="0"/>
        <w:suppressAutoHyphens/>
        <w:spacing w:after="0" w:line="240" w:lineRule="auto"/>
        <w:jc w:val="right"/>
        <w:outlineLvl w:val="1"/>
        <w:rPr>
          <w:rFonts w:ascii="Times New Roman" w:eastAsia="Calibri" w:hAnsi="Times New Roman" w:cs="Times New Roman"/>
          <w:color w:val="000000"/>
          <w:sz w:val="24"/>
          <w:szCs w:val="24"/>
        </w:rPr>
      </w:pPr>
    </w:p>
    <w:p w14:paraId="5F579F08" w14:textId="77777777" w:rsidR="00701922" w:rsidRDefault="00701922" w:rsidP="003A6F3E">
      <w:pPr>
        <w:widowControl w:val="0"/>
        <w:suppressAutoHyphens/>
        <w:spacing w:after="0" w:line="240" w:lineRule="auto"/>
        <w:jc w:val="right"/>
        <w:outlineLvl w:val="1"/>
        <w:rPr>
          <w:rFonts w:ascii="Times New Roman" w:eastAsia="Calibri" w:hAnsi="Times New Roman" w:cs="Times New Roman"/>
          <w:color w:val="000000"/>
          <w:sz w:val="24"/>
          <w:szCs w:val="24"/>
        </w:rPr>
      </w:pPr>
    </w:p>
    <w:p w14:paraId="324EC328" w14:textId="77777777" w:rsidR="00701922" w:rsidRDefault="00701922" w:rsidP="003A6F3E">
      <w:pPr>
        <w:widowControl w:val="0"/>
        <w:suppressAutoHyphens/>
        <w:spacing w:after="0" w:line="240" w:lineRule="auto"/>
        <w:jc w:val="right"/>
        <w:outlineLvl w:val="1"/>
        <w:rPr>
          <w:rFonts w:ascii="Times New Roman" w:eastAsia="Calibri" w:hAnsi="Times New Roman" w:cs="Times New Roman"/>
          <w:color w:val="000000"/>
          <w:sz w:val="24"/>
          <w:szCs w:val="24"/>
        </w:rPr>
      </w:pPr>
    </w:p>
    <w:p w14:paraId="5B6DB3C0" w14:textId="77777777" w:rsidR="00701922" w:rsidRDefault="00701922" w:rsidP="003A6F3E">
      <w:pPr>
        <w:widowControl w:val="0"/>
        <w:suppressAutoHyphens/>
        <w:spacing w:after="0" w:line="240" w:lineRule="auto"/>
        <w:jc w:val="right"/>
        <w:outlineLvl w:val="1"/>
        <w:rPr>
          <w:rFonts w:ascii="Times New Roman" w:eastAsia="Calibri" w:hAnsi="Times New Roman" w:cs="Times New Roman"/>
          <w:color w:val="000000"/>
          <w:sz w:val="24"/>
          <w:szCs w:val="24"/>
        </w:rPr>
      </w:pPr>
    </w:p>
    <w:p w14:paraId="7A16612C" w14:textId="77777777" w:rsidR="00701922" w:rsidRPr="00981D45" w:rsidRDefault="00701922" w:rsidP="003A6F3E">
      <w:pPr>
        <w:widowControl w:val="0"/>
        <w:suppressAutoHyphens/>
        <w:spacing w:after="0" w:line="240" w:lineRule="auto"/>
        <w:jc w:val="right"/>
        <w:outlineLvl w:val="1"/>
        <w:rPr>
          <w:rFonts w:ascii="Times New Roman" w:eastAsia="Calibri" w:hAnsi="Times New Roman" w:cs="Times New Roman"/>
          <w:color w:val="000000"/>
          <w:sz w:val="24"/>
          <w:szCs w:val="24"/>
        </w:rPr>
      </w:pPr>
    </w:p>
    <w:p w14:paraId="05A273DA" w14:textId="77777777" w:rsidR="003A6F3E" w:rsidRPr="00701922" w:rsidRDefault="003A6F3E" w:rsidP="003A6F3E">
      <w:pPr>
        <w:widowControl w:val="0"/>
        <w:suppressAutoHyphens/>
        <w:spacing w:after="0" w:line="240" w:lineRule="auto"/>
        <w:jc w:val="right"/>
        <w:outlineLvl w:val="1"/>
        <w:rPr>
          <w:rFonts w:ascii="Times New Roman" w:eastAsia="Calibri" w:hAnsi="Times New Roman" w:cs="Times New Roman"/>
          <w:color w:val="000000"/>
          <w:sz w:val="24"/>
          <w:szCs w:val="24"/>
        </w:rPr>
      </w:pPr>
    </w:p>
    <w:p w14:paraId="09AD8F25" w14:textId="77777777" w:rsidR="004D67AE" w:rsidRDefault="004D67AE" w:rsidP="001473DD">
      <w:pPr>
        <w:widowControl w:val="0"/>
        <w:suppressAutoHyphens/>
        <w:spacing w:after="0" w:line="240" w:lineRule="auto"/>
        <w:jc w:val="both"/>
        <w:outlineLvl w:val="1"/>
        <w:rPr>
          <w:rFonts w:ascii="Times New Roman" w:eastAsia="Calibri" w:hAnsi="Times New Roman" w:cs="Times New Roman"/>
          <w:color w:val="000000"/>
          <w:sz w:val="24"/>
          <w:szCs w:val="24"/>
        </w:rPr>
      </w:pPr>
    </w:p>
    <w:p w14:paraId="2561718D" w14:textId="77777777" w:rsidR="00E84627" w:rsidRPr="009727BE" w:rsidRDefault="00E84627" w:rsidP="00E84627">
      <w:pPr>
        <w:rPr>
          <w:rFonts w:ascii="Times New Roman" w:eastAsia="Calibri" w:hAnsi="Times New Roman" w:cs="Times New Roman"/>
          <w:sz w:val="24"/>
          <w:szCs w:val="24"/>
        </w:rPr>
      </w:pPr>
      <w:r w:rsidRPr="009727BE">
        <w:rPr>
          <w:rFonts w:ascii="Times New Roman" w:eastAsia="Calibri" w:hAnsi="Times New Roman" w:cs="Times New Roman"/>
          <w:sz w:val="24"/>
          <w:szCs w:val="24"/>
        </w:rPr>
        <w:br w:type="page"/>
      </w:r>
    </w:p>
    <w:p w14:paraId="0AC310BC" w14:textId="77777777" w:rsidR="00CD5F54" w:rsidRDefault="00CD5F54" w:rsidP="00E84627">
      <w:pPr>
        <w:widowControl w:val="0"/>
        <w:suppressAutoHyphens/>
        <w:spacing w:after="0" w:line="240" w:lineRule="auto"/>
        <w:jc w:val="both"/>
        <w:outlineLvl w:val="1"/>
        <w:rPr>
          <w:rFonts w:ascii="Times New Roman" w:eastAsia="Calibri" w:hAnsi="Times New Roman" w:cs="Times New Roman"/>
          <w:color w:val="000000"/>
          <w:sz w:val="24"/>
          <w:szCs w:val="24"/>
        </w:rPr>
      </w:pPr>
    </w:p>
    <w:p w14:paraId="39CBF38A" w14:textId="77777777" w:rsidR="000A41B4" w:rsidRPr="00981D45" w:rsidRDefault="000A41B4"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tbl>
      <w:tblPr>
        <w:tblW w:w="2833" w:type="dxa"/>
        <w:tblInd w:w="6948" w:type="dxa"/>
        <w:tblLook w:val="04A0" w:firstRow="1" w:lastRow="0" w:firstColumn="1" w:lastColumn="0" w:noHBand="0" w:noVBand="1"/>
      </w:tblPr>
      <w:tblGrid>
        <w:gridCol w:w="2833"/>
      </w:tblGrid>
      <w:tr w:rsidR="003A6F3E" w:rsidRPr="00981D45" w14:paraId="124DCD9A" w14:textId="77777777" w:rsidTr="005C3EFB">
        <w:tc>
          <w:tcPr>
            <w:tcW w:w="2833" w:type="dxa"/>
          </w:tcPr>
          <w:p w14:paraId="3D9B8518" w14:textId="77777777" w:rsidR="003A6F3E" w:rsidRPr="00981D45" w:rsidRDefault="003A6F3E" w:rsidP="005C3EFB">
            <w:pPr>
              <w:spacing w:after="0" w:line="240" w:lineRule="auto"/>
              <w:ind w:hanging="259"/>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     Atviro  konkurso sąlygų</w:t>
            </w:r>
          </w:p>
        </w:tc>
      </w:tr>
      <w:tr w:rsidR="003A6F3E" w:rsidRPr="00981D45" w14:paraId="09D01881" w14:textId="77777777" w:rsidTr="005C3EFB">
        <w:tc>
          <w:tcPr>
            <w:tcW w:w="2833" w:type="dxa"/>
          </w:tcPr>
          <w:p w14:paraId="245D8B2E" w14:textId="52366792" w:rsidR="00EC151B" w:rsidRDefault="00E96DA8" w:rsidP="00BF0ECD">
            <w:pPr>
              <w:tabs>
                <w:tab w:val="left" w:pos="3240"/>
              </w:tabs>
              <w:spacing w:after="0" w:line="240" w:lineRule="auto"/>
              <w:ind w:left="308"/>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BF0ECD">
              <w:rPr>
                <w:rFonts w:ascii="Times New Roman" w:eastAsia="Calibri" w:hAnsi="Times New Roman" w:cs="Times New Roman"/>
                <w:sz w:val="24"/>
                <w:szCs w:val="24"/>
              </w:rPr>
              <w:t xml:space="preserve"> priedas</w:t>
            </w:r>
          </w:p>
          <w:p w14:paraId="4DD5454A" w14:textId="76814873" w:rsidR="00BF0ECD" w:rsidRPr="00981D45" w:rsidRDefault="00BF0ECD" w:rsidP="00BF0ECD">
            <w:pPr>
              <w:tabs>
                <w:tab w:val="left" w:pos="3240"/>
              </w:tabs>
              <w:spacing w:after="0" w:line="240" w:lineRule="auto"/>
              <w:ind w:left="308"/>
              <w:jc w:val="both"/>
              <w:rPr>
                <w:rFonts w:ascii="Times New Roman" w:eastAsia="Calibri" w:hAnsi="Times New Roman" w:cs="Times New Roman"/>
                <w:sz w:val="24"/>
                <w:szCs w:val="24"/>
              </w:rPr>
            </w:pPr>
          </w:p>
        </w:tc>
      </w:tr>
    </w:tbl>
    <w:p w14:paraId="0F48C091" w14:textId="77777777" w:rsidR="003A6F3E" w:rsidRPr="00981D45" w:rsidRDefault="003A6F3E" w:rsidP="003A6F3E">
      <w:pPr>
        <w:shd w:val="clear" w:color="auto" w:fill="FFFFFF"/>
        <w:suppressAutoHyphens/>
        <w:spacing w:after="0" w:line="240" w:lineRule="auto"/>
        <w:ind w:firstLine="6237"/>
        <w:rPr>
          <w:rFonts w:ascii="Times New Roman" w:eastAsia="Calibri" w:hAnsi="Times New Roman" w:cs="Times New Roman"/>
          <w:color w:val="000000"/>
          <w:sz w:val="24"/>
          <w:szCs w:val="24"/>
        </w:rPr>
      </w:pPr>
    </w:p>
    <w:p w14:paraId="09F1D451" w14:textId="77777777" w:rsidR="003A6F3E" w:rsidRPr="00981D45" w:rsidRDefault="003A6F3E" w:rsidP="003A6F3E">
      <w:pPr>
        <w:shd w:val="clear" w:color="auto" w:fill="FFFFFF"/>
        <w:suppressAutoHyphens/>
        <w:spacing w:after="0" w:line="240" w:lineRule="auto"/>
        <w:jc w:val="center"/>
        <w:rPr>
          <w:rFonts w:ascii="Times New Roman" w:hAnsi="Times New Roman" w:cs="Times New Roman"/>
          <w:b/>
          <w:sz w:val="24"/>
          <w:szCs w:val="24"/>
        </w:rPr>
      </w:pPr>
      <w:r w:rsidRPr="00981D45">
        <w:rPr>
          <w:rFonts w:ascii="Times New Roman" w:hAnsi="Times New Roman" w:cs="Times New Roman"/>
          <w:b/>
          <w:sz w:val="24"/>
          <w:szCs w:val="24"/>
        </w:rPr>
        <w:t>(Nacionalinio saugumo reikalavimų atitikties deklaracijos tipinė forma)</w:t>
      </w:r>
    </w:p>
    <w:p w14:paraId="1D6AD49C" w14:textId="77777777" w:rsidR="003A6F3E" w:rsidRPr="00981D45" w:rsidRDefault="003A6F3E" w:rsidP="003A6F3E">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981D45">
        <w:rPr>
          <w:rFonts w:ascii="Times New Roman" w:eastAsia="Calibri" w:hAnsi="Times New Roman" w:cs="Times New Roman"/>
          <w:sz w:val="24"/>
          <w:szCs w:val="24"/>
        </w:rPr>
        <w:tab/>
      </w:r>
    </w:p>
    <w:p w14:paraId="266B2C74" w14:textId="6282FF47" w:rsidR="003A6F3E" w:rsidRPr="00981D45" w:rsidRDefault="003A6F3E" w:rsidP="003A6F3E">
      <w:pPr>
        <w:shd w:val="clear" w:color="auto" w:fill="FFFFFF"/>
        <w:suppressAutoHyphens/>
        <w:spacing w:after="0" w:line="240" w:lineRule="auto"/>
        <w:ind w:right="-178"/>
        <w:jc w:val="center"/>
        <w:rPr>
          <w:rFonts w:ascii="Times New Roman" w:hAnsi="Times New Roman" w:cs="Times New Roman"/>
          <w:sz w:val="24"/>
          <w:szCs w:val="24"/>
        </w:rPr>
      </w:pPr>
      <w:r w:rsidRPr="00981D45">
        <w:rPr>
          <w:rFonts w:ascii="Times New Roman" w:hAnsi="Times New Roman" w:cs="Times New Roman"/>
          <w:sz w:val="24"/>
          <w:szCs w:val="24"/>
        </w:rPr>
        <w:t>(</w:t>
      </w:r>
      <w:r w:rsidRPr="00981D45">
        <w:rPr>
          <w:rFonts w:ascii="Times New Roman" w:hAnsi="Times New Roman" w:cs="Times New Roman"/>
          <w:i/>
          <w:iCs/>
          <w:sz w:val="24"/>
          <w:szCs w:val="24"/>
        </w:rPr>
        <w:t>t</w:t>
      </w:r>
      <w:r w:rsidR="00247F84" w:rsidRPr="00981D45">
        <w:rPr>
          <w:rFonts w:ascii="Times New Roman" w:hAnsi="Times New Roman" w:cs="Times New Roman"/>
          <w:i/>
          <w:iCs/>
          <w:sz w:val="24"/>
          <w:szCs w:val="24"/>
        </w:rPr>
        <w:t>ie</w:t>
      </w:r>
      <w:r w:rsidRPr="00981D45">
        <w:rPr>
          <w:rFonts w:ascii="Times New Roman" w:hAnsi="Times New Roman" w:cs="Times New Roman"/>
          <w:i/>
          <w:iCs/>
          <w:sz w:val="24"/>
          <w:szCs w:val="24"/>
        </w:rPr>
        <w:t>kėjo pavadinimas</w:t>
      </w:r>
      <w:r w:rsidRPr="00981D45">
        <w:rPr>
          <w:rFonts w:ascii="Times New Roman" w:hAnsi="Times New Roman" w:cs="Times New Roman"/>
          <w:sz w:val="24"/>
          <w:szCs w:val="24"/>
        </w:rPr>
        <w:t>)</w:t>
      </w:r>
    </w:p>
    <w:p w14:paraId="7895386D" w14:textId="77777777" w:rsidR="003A6F3E" w:rsidRPr="00981D45"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981D45">
        <w:rPr>
          <w:rFonts w:ascii="Times New Roman" w:eastAsia="Calibri" w:hAnsi="Times New Roman" w:cs="Times New Roman"/>
          <w:sz w:val="24"/>
          <w:szCs w:val="24"/>
          <w:u w:val="single"/>
        </w:rPr>
        <w:t>Muitinės departamentas prie Lietuvos Respublikos finansų ministerijos</w:t>
      </w:r>
    </w:p>
    <w:p w14:paraId="0FA2A915" w14:textId="77777777" w:rsidR="003A6F3E" w:rsidRPr="00981D45" w:rsidRDefault="003A6F3E" w:rsidP="003A6F3E">
      <w:pPr>
        <w:suppressAutoHyphens/>
        <w:spacing w:after="0" w:line="240" w:lineRule="auto"/>
        <w:jc w:val="center"/>
        <w:textAlignment w:val="baseline"/>
        <w:rPr>
          <w:rFonts w:ascii="Times New Roman" w:hAnsi="Times New Roman" w:cs="Times New Roman"/>
          <w:sz w:val="24"/>
          <w:szCs w:val="24"/>
        </w:rPr>
      </w:pPr>
      <w:r w:rsidRPr="00981D45">
        <w:rPr>
          <w:rFonts w:ascii="Times New Roman" w:eastAsia="Calibri" w:hAnsi="Times New Roman" w:cs="Times New Roman"/>
          <w:iCs/>
          <w:sz w:val="24"/>
          <w:szCs w:val="24"/>
        </w:rPr>
        <w:t>(</w:t>
      </w:r>
      <w:r w:rsidRPr="00981D45">
        <w:rPr>
          <w:rFonts w:ascii="Times New Roman" w:eastAsia="Calibri" w:hAnsi="Times New Roman" w:cs="Times New Roman"/>
          <w:i/>
          <w:sz w:val="24"/>
          <w:szCs w:val="24"/>
        </w:rPr>
        <w:t>adresatas (perkančiosios organizacijos / perkančiojo subjekto pavadinimas</w:t>
      </w:r>
      <w:r w:rsidRPr="00981D45">
        <w:rPr>
          <w:rFonts w:ascii="Times New Roman" w:eastAsia="Calibri" w:hAnsi="Times New Roman" w:cs="Times New Roman"/>
          <w:iCs/>
          <w:sz w:val="24"/>
          <w:szCs w:val="24"/>
        </w:rPr>
        <w:t>)</w:t>
      </w:r>
    </w:p>
    <w:p w14:paraId="6E3D4B4A" w14:textId="77777777" w:rsidR="003A6F3E" w:rsidRPr="00981D45"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407E4CB8" w14:textId="77777777" w:rsidR="003A6F3E" w:rsidRPr="00981D45" w:rsidRDefault="003A6F3E" w:rsidP="003A6F3E">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981D45">
        <w:rPr>
          <w:rFonts w:ascii="Times New Roman" w:eastAsia="Calibri" w:hAnsi="Times New Roman" w:cs="Times New Roman"/>
          <w:b/>
          <w:bCs/>
          <w:sz w:val="24"/>
          <w:szCs w:val="24"/>
        </w:rPr>
        <w:t>NACIONALINIO SAUGUMO REIKALAVIMŲ ATITIKTIES DEKLARACIJA</w:t>
      </w:r>
    </w:p>
    <w:p w14:paraId="48520BFB" w14:textId="77777777" w:rsidR="003A6F3E" w:rsidRPr="00981D45"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0EA26D8F" w14:textId="77777777" w:rsidR="003A6F3E" w:rsidRPr="00981D45"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981D45">
        <w:rPr>
          <w:rFonts w:ascii="Times New Roman" w:eastAsia="Calibri" w:hAnsi="Times New Roman" w:cs="Times New Roman"/>
          <w:sz w:val="24"/>
          <w:szCs w:val="24"/>
        </w:rPr>
        <w:t>20__ m._____________ d. Nr. ______</w:t>
      </w:r>
    </w:p>
    <w:p w14:paraId="0851C478" w14:textId="77777777" w:rsidR="003A6F3E" w:rsidRPr="00981D45"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981D45">
        <w:rPr>
          <w:rFonts w:ascii="Times New Roman" w:eastAsia="Calibri" w:hAnsi="Times New Roman" w:cs="Times New Roman"/>
          <w:sz w:val="24"/>
          <w:szCs w:val="24"/>
        </w:rPr>
        <w:t>__________________________</w:t>
      </w:r>
    </w:p>
    <w:p w14:paraId="43EAE7F1" w14:textId="77777777" w:rsidR="003A6F3E" w:rsidRPr="00981D45" w:rsidRDefault="003A6F3E" w:rsidP="003A6F3E">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981D45">
        <w:rPr>
          <w:rFonts w:ascii="Times New Roman" w:eastAsia="Calibri" w:hAnsi="Times New Roman" w:cs="Times New Roman"/>
          <w:i/>
          <w:iCs/>
          <w:sz w:val="24"/>
          <w:szCs w:val="24"/>
        </w:rPr>
        <w:t>(Sudarymo vieta)</w:t>
      </w:r>
    </w:p>
    <w:p w14:paraId="25D0D2CF" w14:textId="77777777" w:rsidR="003A6F3E" w:rsidRPr="00981D45" w:rsidRDefault="003A6F3E" w:rsidP="003A6F3E">
      <w:pPr>
        <w:spacing w:after="0" w:line="240" w:lineRule="auto"/>
        <w:ind w:firstLine="567"/>
        <w:jc w:val="both"/>
        <w:rPr>
          <w:rFonts w:ascii="Times New Roman" w:hAnsi="Times New Roman" w:cs="Times New Roman"/>
          <w:color w:val="000000"/>
          <w:sz w:val="24"/>
          <w:szCs w:val="24"/>
        </w:rPr>
      </w:pPr>
      <w:r w:rsidRPr="00981D45">
        <w:rPr>
          <w:rFonts w:ascii="Times New Roman" w:hAnsi="Times New Roman" w:cs="Times New Roman"/>
          <w:color w:val="000000"/>
          <w:sz w:val="24"/>
          <w:szCs w:val="24"/>
        </w:rPr>
        <w:t>Aš, ___________________________________________________________________ ,</w:t>
      </w:r>
    </w:p>
    <w:p w14:paraId="573402E6" w14:textId="124900AF" w:rsidR="003A6F3E" w:rsidRPr="00981D45" w:rsidRDefault="003A6F3E" w:rsidP="003A6F3E">
      <w:pPr>
        <w:spacing w:after="0" w:line="240" w:lineRule="auto"/>
        <w:ind w:left="960" w:firstLine="318"/>
        <w:jc w:val="both"/>
        <w:rPr>
          <w:rFonts w:ascii="Times New Roman" w:hAnsi="Times New Roman" w:cs="Times New Roman"/>
          <w:color w:val="000000"/>
          <w:sz w:val="24"/>
          <w:szCs w:val="24"/>
        </w:rPr>
      </w:pPr>
      <w:r w:rsidRPr="00981D45">
        <w:rPr>
          <w:rFonts w:ascii="Times New Roman" w:hAnsi="Times New Roman" w:cs="Times New Roman"/>
          <w:i/>
          <w:iCs/>
          <w:color w:val="000000"/>
          <w:sz w:val="24"/>
          <w:szCs w:val="24"/>
        </w:rPr>
        <w:t>(t</w:t>
      </w:r>
      <w:r w:rsidR="00247F84" w:rsidRPr="00981D45">
        <w:rPr>
          <w:rFonts w:ascii="Times New Roman" w:hAnsi="Times New Roman" w:cs="Times New Roman"/>
          <w:i/>
          <w:iCs/>
          <w:color w:val="000000"/>
          <w:sz w:val="24"/>
          <w:szCs w:val="24"/>
        </w:rPr>
        <w:t>ie</w:t>
      </w:r>
      <w:r w:rsidRPr="00981D45">
        <w:rPr>
          <w:rFonts w:ascii="Times New Roman" w:hAnsi="Times New Roman" w:cs="Times New Roman"/>
          <w:i/>
          <w:iCs/>
          <w:color w:val="000000"/>
          <w:sz w:val="24"/>
          <w:szCs w:val="24"/>
        </w:rPr>
        <w:t>kėjo vadovo ar jo įgalioto asmens pareigų pavadinimas, vardas ir pavardė)</w:t>
      </w:r>
    </w:p>
    <w:p w14:paraId="01601823" w14:textId="77777777" w:rsidR="003A6F3E" w:rsidRPr="00981D45" w:rsidRDefault="003A6F3E" w:rsidP="003A6F3E">
      <w:pPr>
        <w:spacing w:after="0" w:line="240" w:lineRule="auto"/>
        <w:jc w:val="both"/>
        <w:rPr>
          <w:rFonts w:ascii="Times New Roman" w:hAnsi="Times New Roman" w:cs="Times New Roman"/>
          <w:color w:val="000000"/>
          <w:sz w:val="24"/>
          <w:szCs w:val="24"/>
        </w:rPr>
      </w:pPr>
      <w:r w:rsidRPr="00981D45">
        <w:rPr>
          <w:rFonts w:ascii="Times New Roman" w:hAnsi="Times New Roman" w:cs="Times New Roman"/>
          <w:color w:val="000000"/>
          <w:sz w:val="24"/>
          <w:szCs w:val="24"/>
        </w:rPr>
        <w:t>patvirtinu, kad mano vadovaujamas (-a) (atstovaujamas (-a))____________________________ ,</w:t>
      </w:r>
    </w:p>
    <w:p w14:paraId="5E8A9D60" w14:textId="2CE9BDA2" w:rsidR="003A6F3E" w:rsidRPr="00981D45" w:rsidRDefault="003A6F3E" w:rsidP="003A6F3E">
      <w:pPr>
        <w:spacing w:after="0" w:line="240" w:lineRule="auto"/>
        <w:ind w:left="5640" w:firstLine="742"/>
        <w:jc w:val="both"/>
        <w:rPr>
          <w:rFonts w:ascii="Times New Roman" w:hAnsi="Times New Roman" w:cs="Times New Roman"/>
          <w:color w:val="000000"/>
          <w:sz w:val="24"/>
          <w:szCs w:val="24"/>
        </w:rPr>
      </w:pPr>
      <w:r w:rsidRPr="00981D45">
        <w:rPr>
          <w:rFonts w:ascii="Times New Roman" w:hAnsi="Times New Roman" w:cs="Times New Roman"/>
          <w:i/>
          <w:iCs/>
          <w:color w:val="000000"/>
          <w:sz w:val="24"/>
          <w:szCs w:val="24"/>
        </w:rPr>
        <w:t>(</w:t>
      </w:r>
      <w:r w:rsidR="006D54B8" w:rsidRPr="00981D45">
        <w:rPr>
          <w:rFonts w:ascii="Times New Roman" w:hAnsi="Times New Roman" w:cs="Times New Roman"/>
          <w:i/>
          <w:iCs/>
          <w:color w:val="000000"/>
          <w:sz w:val="24"/>
          <w:szCs w:val="24"/>
        </w:rPr>
        <w:t>t</w:t>
      </w:r>
      <w:r w:rsidR="00247F84" w:rsidRPr="00981D45">
        <w:rPr>
          <w:rFonts w:ascii="Times New Roman" w:hAnsi="Times New Roman" w:cs="Times New Roman"/>
          <w:i/>
          <w:iCs/>
          <w:color w:val="000000"/>
          <w:sz w:val="24"/>
          <w:szCs w:val="24"/>
        </w:rPr>
        <w:t>ie</w:t>
      </w:r>
      <w:r w:rsidRPr="00981D45">
        <w:rPr>
          <w:rFonts w:ascii="Times New Roman" w:hAnsi="Times New Roman" w:cs="Times New Roman"/>
          <w:i/>
          <w:iCs/>
          <w:color w:val="000000"/>
          <w:sz w:val="24"/>
          <w:szCs w:val="24"/>
        </w:rPr>
        <w:t xml:space="preserve">kėjo pavadinimas)    </w:t>
      </w:r>
    </w:p>
    <w:p w14:paraId="06C46198" w14:textId="77777777" w:rsidR="003A6F3E" w:rsidRPr="00981D45" w:rsidRDefault="003A6F3E" w:rsidP="003A6F3E">
      <w:pPr>
        <w:spacing w:after="0" w:line="240" w:lineRule="auto"/>
        <w:jc w:val="both"/>
        <w:rPr>
          <w:rFonts w:ascii="Times New Roman" w:hAnsi="Times New Roman" w:cs="Times New Roman"/>
          <w:color w:val="000000"/>
          <w:sz w:val="24"/>
          <w:szCs w:val="24"/>
          <w:u w:val="single"/>
        </w:rPr>
      </w:pPr>
      <w:r w:rsidRPr="00981D45">
        <w:rPr>
          <w:rFonts w:ascii="Times New Roman" w:hAnsi="Times New Roman" w:cs="Times New Roman"/>
          <w:color w:val="000000"/>
          <w:sz w:val="24"/>
          <w:szCs w:val="24"/>
        </w:rPr>
        <w:t>dalyvaujantis (-i) ______________________________________________________________</w:t>
      </w:r>
    </w:p>
    <w:p w14:paraId="36E0AA82" w14:textId="77777777" w:rsidR="003A6F3E" w:rsidRPr="00981D45" w:rsidRDefault="003A6F3E" w:rsidP="003A6F3E">
      <w:pPr>
        <w:spacing w:after="0" w:line="240" w:lineRule="auto"/>
        <w:ind w:left="2040" w:firstLine="371"/>
        <w:jc w:val="both"/>
        <w:rPr>
          <w:rFonts w:ascii="Times New Roman" w:hAnsi="Times New Roman" w:cs="Times New Roman"/>
          <w:color w:val="000000"/>
          <w:sz w:val="24"/>
          <w:szCs w:val="24"/>
        </w:rPr>
      </w:pPr>
      <w:r w:rsidRPr="00981D45">
        <w:rPr>
          <w:rFonts w:ascii="Times New Roman" w:hAnsi="Times New Roman" w:cs="Times New Roman"/>
          <w:i/>
          <w:iCs/>
          <w:color w:val="000000"/>
          <w:sz w:val="24"/>
          <w:szCs w:val="24"/>
        </w:rPr>
        <w:t>(perkančiosios organizacijos / perkančiojo subjekto pavadinimas)</w:t>
      </w:r>
    </w:p>
    <w:p w14:paraId="63FA1018" w14:textId="77777777" w:rsidR="003A6F3E" w:rsidRPr="00981D45" w:rsidRDefault="003A6F3E" w:rsidP="003A6F3E">
      <w:pPr>
        <w:spacing w:after="0" w:line="240" w:lineRule="auto"/>
        <w:jc w:val="both"/>
        <w:rPr>
          <w:rFonts w:ascii="Times New Roman" w:hAnsi="Times New Roman" w:cs="Times New Roman"/>
          <w:color w:val="000000"/>
          <w:sz w:val="24"/>
          <w:szCs w:val="24"/>
        </w:rPr>
      </w:pPr>
      <w:r w:rsidRPr="00981D45">
        <w:rPr>
          <w:rFonts w:ascii="Times New Roman" w:hAnsi="Times New Roman" w:cs="Times New Roman"/>
          <w:color w:val="000000"/>
          <w:sz w:val="24"/>
          <w:szCs w:val="24"/>
        </w:rPr>
        <w:t>vykdomame  _____________________________________, atitinka toliau nurodomus reikalavimus:</w:t>
      </w:r>
    </w:p>
    <w:p w14:paraId="0B4864E1" w14:textId="77777777" w:rsidR="003A6F3E" w:rsidRPr="00981D45" w:rsidRDefault="003A6F3E" w:rsidP="003A6F3E">
      <w:pPr>
        <w:spacing w:after="0" w:line="240" w:lineRule="auto"/>
        <w:ind w:firstLine="636"/>
        <w:jc w:val="both"/>
        <w:rPr>
          <w:rFonts w:ascii="Times New Roman" w:hAnsi="Times New Roman" w:cs="Times New Roman"/>
          <w:color w:val="000000"/>
          <w:sz w:val="24"/>
          <w:szCs w:val="24"/>
        </w:rPr>
      </w:pPr>
      <w:r w:rsidRPr="00981D45">
        <w:rPr>
          <w:rFonts w:ascii="Times New Roman" w:hAnsi="Times New Roman" w:cs="Times New Roman"/>
          <w:i/>
          <w:iCs/>
          <w:color w:val="000000"/>
          <w:sz w:val="24"/>
          <w:szCs w:val="24"/>
        </w:rPr>
        <w:t>(pirkimo objekto pavadinimas, pirkimo numeris, pirkimo paskelbimo CVP IS data</w:t>
      </w:r>
      <w:r w:rsidRPr="00981D45">
        <w:rPr>
          <w:rFonts w:ascii="Times New Roman" w:hAnsi="Times New Roman" w:cs="Times New Roman"/>
          <w:color w:val="000000"/>
          <w:sz w:val="24"/>
          <w:szCs w:val="24"/>
        </w:rPr>
        <w:t>)</w:t>
      </w:r>
    </w:p>
    <w:p w14:paraId="7352BE63" w14:textId="77777777" w:rsidR="003A6F3E" w:rsidRPr="00981D45" w:rsidRDefault="003A6F3E" w:rsidP="003A6F3E">
      <w:pPr>
        <w:shd w:val="clear" w:color="auto" w:fill="FFFFFF"/>
        <w:spacing w:after="0" w:line="240" w:lineRule="auto"/>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849"/>
      </w:tblGrid>
      <w:tr w:rsidR="003A6F3E" w:rsidRPr="00981D45" w14:paraId="3AB28EE6" w14:textId="77777777" w:rsidTr="00671E63">
        <w:tc>
          <w:tcPr>
            <w:tcW w:w="352" w:type="dxa"/>
            <w:tcBorders>
              <w:bottom w:val="single" w:sz="4" w:space="0" w:color="auto"/>
              <w:right w:val="nil"/>
            </w:tcBorders>
            <w:hideMark/>
          </w:tcPr>
          <w:p w14:paraId="485ED413" w14:textId="77777777" w:rsidR="003A6F3E" w:rsidRPr="00981D45" w:rsidRDefault="003A6F3E" w:rsidP="005C3EFB">
            <w:pPr>
              <w:spacing w:after="0" w:line="240" w:lineRule="auto"/>
              <w:rPr>
                <w:rFonts w:ascii="Times New Roman" w:hAnsi="Times New Roman" w:cs="Times New Roman"/>
                <w:sz w:val="24"/>
                <w:szCs w:val="24"/>
                <w:lang w:eastAsia="lt-LT"/>
              </w:rPr>
            </w:pPr>
            <w:r w:rsidRPr="00981D45">
              <w:rPr>
                <w:rFonts w:ascii="Times New Roman" w:hAnsi="Times New Roman" w:cs="Times New Roman"/>
                <w:sz w:val="24"/>
                <w:szCs w:val="24"/>
                <w:lang w:eastAsia="lt-LT"/>
              </w:rPr>
              <w:t>×</w:t>
            </w:r>
          </w:p>
        </w:tc>
        <w:tc>
          <w:tcPr>
            <w:tcW w:w="9849" w:type="dxa"/>
            <w:vMerge w:val="restart"/>
            <w:tcBorders>
              <w:top w:val="nil"/>
              <w:left w:val="nil"/>
              <w:bottom w:val="nil"/>
              <w:right w:val="nil"/>
            </w:tcBorders>
            <w:hideMark/>
          </w:tcPr>
          <w:p w14:paraId="78FABD55" w14:textId="409911CC" w:rsidR="003A6F3E" w:rsidRPr="00981D45" w:rsidRDefault="000011E8" w:rsidP="005C3EFB">
            <w:pPr>
              <w:shd w:val="clear" w:color="auto" w:fill="FFFFFF"/>
              <w:spacing w:after="0" w:line="240" w:lineRule="auto"/>
              <w:jc w:val="both"/>
              <w:rPr>
                <w:rFonts w:ascii="Times New Roman" w:hAnsi="Times New Roman" w:cs="Times New Roman"/>
                <w:i/>
                <w:iCs/>
                <w:sz w:val="24"/>
                <w:szCs w:val="24"/>
              </w:rPr>
            </w:pPr>
            <w:r w:rsidRPr="00981D45">
              <w:rPr>
                <w:rFonts w:ascii="Times New Roman" w:hAnsi="Times New Roman" w:cs="Times New Roman"/>
                <w:sz w:val="24"/>
                <w:szCs w:val="24"/>
                <w:lang w:eastAsia="lt-LT"/>
              </w:rPr>
              <w:t xml:space="preserve">tiekėjo siūlomos prekės nekelia grėsmės nacionaliniam saugumui </w:t>
            </w:r>
            <w:r w:rsidRPr="00981D45">
              <w:rPr>
                <w:rFonts w:ascii="Times New Roman" w:hAnsi="Times New Roman" w:cs="Times New Roman"/>
                <w:color w:val="000000"/>
                <w:sz w:val="24"/>
                <w:szCs w:val="24"/>
                <w:bdr w:val="none" w:sz="0" w:space="0" w:color="auto" w:frame="1"/>
              </w:rPr>
              <w:t>–</w:t>
            </w:r>
            <w:r w:rsidRPr="00981D45">
              <w:rPr>
                <w:rFonts w:ascii="Times New Roman" w:hAnsi="Times New Roman" w:cs="Times New Roman"/>
                <w:sz w:val="24"/>
                <w:szCs w:val="24"/>
                <w:lang w:eastAsia="lt-LT"/>
              </w:rPr>
              <w:t xml:space="preserve"> vadovaujantis Lietuvos Respublikos viešųjų pirkimų įstatymo (toliau – VPĮ) 37 straipsnio 9 dalies 1 punktu, </w:t>
            </w:r>
            <w:r w:rsidRPr="00981D45">
              <w:rPr>
                <w:rFonts w:ascii="Times New Roman" w:hAnsi="Times New Roman" w:cs="Times New Roman"/>
                <w:sz w:val="24"/>
                <w:szCs w:val="24"/>
              </w:rPr>
              <w:t>prekių gamintojas ar jį kontroliuojantis asmuo</w:t>
            </w:r>
            <w:r w:rsidRPr="00981D45">
              <w:rPr>
                <w:rFonts w:ascii="Times New Roman" w:hAnsi="Times New Roman" w:cs="Times New Roman"/>
                <w:color w:val="000000"/>
                <w:sz w:val="24"/>
                <w:szCs w:val="24"/>
              </w:rPr>
              <w:t xml:space="preserve"> </w:t>
            </w:r>
            <w:r w:rsidRPr="00981D45">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w:t>
            </w:r>
            <w:r w:rsidR="003A6F3E" w:rsidRPr="00981D45">
              <w:rPr>
                <w:rFonts w:ascii="Times New Roman" w:hAnsi="Times New Roman" w:cs="Times New Roman"/>
                <w:sz w:val="24"/>
                <w:szCs w:val="24"/>
              </w:rPr>
              <w:t xml:space="preserve">. </w:t>
            </w:r>
            <w:r w:rsidR="003A6F3E" w:rsidRPr="00981D45">
              <w:rPr>
                <w:rFonts w:ascii="Times New Roman" w:hAnsi="Times New Roman" w:cs="Times New Roman"/>
                <w:sz w:val="24"/>
                <w:szCs w:val="24"/>
                <w:lang w:eastAsia="lt-LT"/>
              </w:rPr>
              <w:t>(_____</w:t>
            </w:r>
            <w:r w:rsidR="003A6F3E" w:rsidRPr="00981D45">
              <w:rPr>
                <w:rFonts w:ascii="Times New Roman" w:hAnsi="Times New Roman" w:cs="Times New Roman"/>
                <w:sz w:val="24"/>
                <w:szCs w:val="24"/>
                <w:u w:val="single"/>
                <w:lang w:eastAsia="lt-LT"/>
              </w:rPr>
              <w:t>2.</w:t>
            </w:r>
            <w:r w:rsidR="003734D5">
              <w:rPr>
                <w:rFonts w:ascii="Times New Roman" w:hAnsi="Times New Roman" w:cs="Times New Roman"/>
                <w:sz w:val="24"/>
                <w:szCs w:val="24"/>
                <w:u w:val="single"/>
                <w:lang w:eastAsia="lt-LT"/>
              </w:rPr>
              <w:t>8</w:t>
            </w:r>
            <w:r w:rsidR="003A6F3E" w:rsidRPr="00981D45">
              <w:rPr>
                <w:rFonts w:ascii="Times New Roman" w:hAnsi="Times New Roman" w:cs="Times New Roman"/>
                <w:sz w:val="24"/>
                <w:szCs w:val="24"/>
                <w:u w:val="single"/>
                <w:lang w:eastAsia="lt-LT"/>
              </w:rPr>
              <w:t>.</w:t>
            </w:r>
            <w:r w:rsidR="003A6F3E" w:rsidRPr="00981D45">
              <w:rPr>
                <w:rFonts w:ascii="Times New Roman" w:hAnsi="Times New Roman" w:cs="Times New Roman"/>
                <w:sz w:val="24"/>
                <w:szCs w:val="24"/>
                <w:lang w:eastAsia="lt-LT"/>
              </w:rPr>
              <w:t>__)</w:t>
            </w:r>
            <w:r w:rsidR="003A6F3E" w:rsidRPr="00981D45">
              <w:rPr>
                <w:rFonts w:ascii="Times New Roman" w:hAnsi="Times New Roman" w:cs="Times New Roman"/>
                <w:i/>
                <w:iCs/>
                <w:sz w:val="24"/>
                <w:szCs w:val="24"/>
              </w:rPr>
              <w:t xml:space="preserve">   </w:t>
            </w:r>
          </w:p>
          <w:p w14:paraId="463E5D51" w14:textId="7CB7EC56" w:rsidR="003A6F3E" w:rsidRPr="00981D45" w:rsidRDefault="003A6F3E" w:rsidP="00447E8F">
            <w:pPr>
              <w:shd w:val="clear" w:color="auto" w:fill="FFFFFF"/>
              <w:tabs>
                <w:tab w:val="left" w:pos="8083"/>
              </w:tabs>
              <w:spacing w:after="0" w:line="240" w:lineRule="auto"/>
              <w:ind w:firstLine="3657"/>
              <w:rPr>
                <w:rFonts w:ascii="Times New Roman" w:hAnsi="Times New Roman" w:cs="Times New Roman"/>
                <w:i/>
                <w:sz w:val="24"/>
                <w:szCs w:val="24"/>
              </w:rPr>
            </w:pPr>
            <w:r w:rsidRPr="00981D45">
              <w:rPr>
                <w:rFonts w:ascii="Times New Roman" w:hAnsi="Times New Roman" w:cs="Times New Roman"/>
                <w:i/>
                <w:sz w:val="24"/>
                <w:szCs w:val="24"/>
              </w:rPr>
              <w:t xml:space="preserve">                    (pirkimo dokumentų punktas)</w:t>
            </w:r>
            <w:r w:rsidR="00447E8F" w:rsidRPr="00981D45">
              <w:rPr>
                <w:rFonts w:ascii="Times New Roman" w:hAnsi="Times New Roman" w:cs="Times New Roman"/>
                <w:i/>
                <w:sz w:val="24"/>
                <w:szCs w:val="24"/>
              </w:rPr>
              <w:tab/>
            </w:r>
          </w:p>
          <w:p w14:paraId="1603BCEB" w14:textId="77777777" w:rsidR="00447E8F" w:rsidRPr="00981D45" w:rsidRDefault="00447E8F" w:rsidP="00447E8F">
            <w:pPr>
              <w:shd w:val="clear" w:color="auto" w:fill="FFFFFF"/>
              <w:tabs>
                <w:tab w:val="left" w:pos="8083"/>
              </w:tabs>
              <w:spacing w:after="0" w:line="240" w:lineRule="auto"/>
              <w:ind w:firstLine="3657"/>
              <w:rPr>
                <w:rFonts w:ascii="Times New Roman" w:hAnsi="Times New Roman" w:cs="Times New Roman"/>
                <w:i/>
                <w:sz w:val="24"/>
                <w:szCs w:val="24"/>
              </w:rPr>
            </w:pPr>
          </w:p>
          <w:p w14:paraId="618EB494" w14:textId="77777777" w:rsidR="003A6F3E" w:rsidRPr="00981D45" w:rsidRDefault="003A6F3E" w:rsidP="005C3EFB">
            <w:pPr>
              <w:spacing w:after="0" w:line="240" w:lineRule="auto"/>
              <w:jc w:val="both"/>
              <w:rPr>
                <w:rFonts w:ascii="Times New Roman" w:hAnsi="Times New Roman" w:cs="Times New Roman"/>
                <w:sz w:val="24"/>
                <w:szCs w:val="24"/>
              </w:rPr>
            </w:pPr>
          </w:p>
        </w:tc>
      </w:tr>
      <w:tr w:rsidR="003A6F3E" w:rsidRPr="00981D45" w14:paraId="65E2FD21" w14:textId="77777777" w:rsidTr="00671E63">
        <w:tc>
          <w:tcPr>
            <w:tcW w:w="352" w:type="dxa"/>
            <w:tcBorders>
              <w:left w:val="nil"/>
              <w:bottom w:val="nil"/>
              <w:right w:val="nil"/>
            </w:tcBorders>
          </w:tcPr>
          <w:p w14:paraId="6F20CE11" w14:textId="77777777" w:rsidR="003A6F3E" w:rsidRPr="00981D45" w:rsidRDefault="003A6F3E" w:rsidP="005C3EFB">
            <w:pPr>
              <w:spacing w:after="0" w:line="240" w:lineRule="auto"/>
              <w:rPr>
                <w:rFonts w:ascii="Times New Roman" w:hAnsi="Times New Roman" w:cs="Times New Roman"/>
                <w:sz w:val="24"/>
                <w:szCs w:val="24"/>
                <w:lang w:eastAsia="lt-LT"/>
              </w:rPr>
            </w:pPr>
          </w:p>
        </w:tc>
        <w:tc>
          <w:tcPr>
            <w:tcW w:w="9849" w:type="dxa"/>
            <w:vMerge/>
            <w:tcBorders>
              <w:top w:val="nil"/>
              <w:left w:val="nil"/>
              <w:bottom w:val="nil"/>
              <w:right w:val="nil"/>
            </w:tcBorders>
            <w:vAlign w:val="center"/>
            <w:hideMark/>
          </w:tcPr>
          <w:p w14:paraId="588E4B13" w14:textId="77777777" w:rsidR="003A6F3E" w:rsidRPr="00981D45" w:rsidRDefault="003A6F3E" w:rsidP="005C3EFB">
            <w:pPr>
              <w:spacing w:after="0" w:line="240" w:lineRule="auto"/>
              <w:rPr>
                <w:rFonts w:ascii="Times New Roman" w:hAnsi="Times New Roman" w:cs="Times New Roman"/>
                <w:sz w:val="24"/>
                <w:szCs w:val="24"/>
                <w:lang w:eastAsia="lt-LT"/>
              </w:rPr>
            </w:pPr>
          </w:p>
        </w:tc>
      </w:tr>
      <w:tr w:rsidR="003A6F3E" w:rsidRPr="00981D45" w14:paraId="3D620322" w14:textId="77777777" w:rsidTr="00671E63">
        <w:trPr>
          <w:trHeight w:val="708"/>
        </w:trPr>
        <w:tc>
          <w:tcPr>
            <w:tcW w:w="352" w:type="dxa"/>
            <w:tcBorders>
              <w:top w:val="nil"/>
              <w:left w:val="nil"/>
              <w:bottom w:val="nil"/>
              <w:right w:val="nil"/>
            </w:tcBorders>
          </w:tcPr>
          <w:p w14:paraId="5015C409" w14:textId="77777777" w:rsidR="003A6F3E" w:rsidRPr="00981D45" w:rsidRDefault="003A6F3E" w:rsidP="005C3EFB">
            <w:pPr>
              <w:spacing w:after="0" w:line="240" w:lineRule="auto"/>
              <w:rPr>
                <w:rFonts w:ascii="Times New Roman" w:hAnsi="Times New Roman" w:cs="Times New Roman"/>
                <w:sz w:val="24"/>
                <w:szCs w:val="24"/>
                <w:lang w:eastAsia="lt-LT"/>
              </w:rPr>
            </w:pPr>
          </w:p>
        </w:tc>
        <w:tc>
          <w:tcPr>
            <w:tcW w:w="9849" w:type="dxa"/>
            <w:vMerge/>
            <w:tcBorders>
              <w:top w:val="nil"/>
              <w:left w:val="nil"/>
              <w:bottom w:val="nil"/>
              <w:right w:val="nil"/>
            </w:tcBorders>
            <w:vAlign w:val="center"/>
            <w:hideMark/>
          </w:tcPr>
          <w:p w14:paraId="6E0E806F" w14:textId="77777777" w:rsidR="003A6F3E" w:rsidRPr="00981D45" w:rsidRDefault="003A6F3E" w:rsidP="005C3EFB">
            <w:pPr>
              <w:spacing w:after="0" w:line="240" w:lineRule="auto"/>
              <w:rPr>
                <w:rFonts w:ascii="Times New Roman" w:hAnsi="Times New Roman" w:cs="Times New Roman"/>
                <w:sz w:val="24"/>
                <w:szCs w:val="24"/>
                <w:lang w:eastAsia="lt-LT"/>
              </w:rPr>
            </w:pPr>
          </w:p>
        </w:tc>
      </w:tr>
    </w:tbl>
    <w:p w14:paraId="741EFCE6" w14:textId="77777777" w:rsidR="003A6F3E" w:rsidRPr="00981D45" w:rsidRDefault="003A6F3E" w:rsidP="003A6F3E">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3A6F3E" w:rsidRPr="00981D45" w14:paraId="5E8061F7" w14:textId="77777777" w:rsidTr="005C3EFB">
        <w:tc>
          <w:tcPr>
            <w:tcW w:w="352" w:type="dxa"/>
            <w:tcBorders>
              <w:top w:val="single" w:sz="4" w:space="0" w:color="auto"/>
              <w:left w:val="single" w:sz="4" w:space="0" w:color="auto"/>
              <w:bottom w:val="single" w:sz="4" w:space="0" w:color="auto"/>
              <w:right w:val="nil"/>
            </w:tcBorders>
            <w:hideMark/>
          </w:tcPr>
          <w:p w14:paraId="63D903AE" w14:textId="77777777" w:rsidR="003A6F3E" w:rsidRPr="00981D45" w:rsidRDefault="003A6F3E" w:rsidP="005C3EFB">
            <w:pPr>
              <w:spacing w:after="0" w:line="240" w:lineRule="auto"/>
              <w:rPr>
                <w:rFonts w:ascii="Times New Roman" w:hAnsi="Times New Roman" w:cs="Times New Roman"/>
                <w:sz w:val="24"/>
                <w:szCs w:val="24"/>
                <w:lang w:eastAsia="lt-LT"/>
              </w:rPr>
            </w:pPr>
            <w:r w:rsidRPr="00981D45">
              <w:rPr>
                <w:rFonts w:ascii="Times New Roman" w:hAnsi="Times New Roman" w:cs="Times New Roman"/>
                <w:sz w:val="24"/>
                <w:szCs w:val="24"/>
                <w:lang w:eastAsia="lt-LT"/>
              </w:rPr>
              <w:t>×</w:t>
            </w:r>
          </w:p>
        </w:tc>
        <w:tc>
          <w:tcPr>
            <w:tcW w:w="9708" w:type="dxa"/>
            <w:tcBorders>
              <w:top w:val="nil"/>
              <w:left w:val="nil"/>
              <w:bottom w:val="nil"/>
              <w:right w:val="nil"/>
            </w:tcBorders>
            <w:hideMark/>
          </w:tcPr>
          <w:p w14:paraId="176F1B6E" w14:textId="271D6447" w:rsidR="003A6F3E" w:rsidRPr="00981D45" w:rsidRDefault="003A6F3E" w:rsidP="005C3EFB">
            <w:pPr>
              <w:spacing w:after="0" w:line="240" w:lineRule="auto"/>
              <w:jc w:val="both"/>
              <w:rPr>
                <w:rFonts w:ascii="Times New Roman" w:hAnsi="Times New Roman" w:cs="Times New Roman"/>
                <w:sz w:val="24"/>
                <w:szCs w:val="24"/>
                <w:lang w:eastAsia="lt-LT"/>
              </w:rPr>
            </w:pPr>
            <w:r w:rsidRPr="00981D45">
              <w:rPr>
                <w:rFonts w:ascii="Times New Roman" w:hAnsi="Times New Roman" w:cs="Times New Roman"/>
                <w:sz w:val="24"/>
                <w:szCs w:val="24"/>
                <w:lang w:eastAsia="lt-LT"/>
              </w:rPr>
              <w:t>t</w:t>
            </w:r>
            <w:r w:rsidR="00247F84" w:rsidRPr="00981D45">
              <w:rPr>
                <w:rFonts w:ascii="Times New Roman" w:hAnsi="Times New Roman" w:cs="Times New Roman"/>
                <w:sz w:val="24"/>
                <w:szCs w:val="24"/>
                <w:lang w:eastAsia="lt-LT"/>
              </w:rPr>
              <w:t>ie</w:t>
            </w:r>
            <w:r w:rsidRPr="00981D45">
              <w:rPr>
                <w:rFonts w:ascii="Times New Roman" w:hAnsi="Times New Roman" w:cs="Times New Roman"/>
                <w:sz w:val="24"/>
                <w:szCs w:val="24"/>
                <w:lang w:eastAsia="lt-LT"/>
              </w:rPr>
              <w:t>kėjas neturi interesų, galinčių kelti grėsmę nacionaliniam saugumui – vadovaujantis VPĮ 47 straipsnio 9 dalimi, jis pats,</w:t>
            </w:r>
            <w:r w:rsidRPr="00981D45">
              <w:rPr>
                <w:rFonts w:ascii="Times New Roman" w:hAnsi="Times New Roman" w:cs="Times New Roman"/>
                <w:color w:val="000000"/>
                <w:sz w:val="24"/>
                <w:szCs w:val="24"/>
                <w:bdr w:val="none" w:sz="0" w:space="0" w:color="auto" w:frame="1"/>
              </w:rPr>
              <w:t xml:space="preserve"> jo subt</w:t>
            </w:r>
            <w:r w:rsidR="00247F84" w:rsidRPr="00981D45">
              <w:rPr>
                <w:rFonts w:ascii="Times New Roman" w:hAnsi="Times New Roman" w:cs="Times New Roman"/>
                <w:color w:val="000000"/>
                <w:sz w:val="24"/>
                <w:szCs w:val="24"/>
                <w:bdr w:val="none" w:sz="0" w:space="0" w:color="auto" w:frame="1"/>
              </w:rPr>
              <w:t>ie</w:t>
            </w:r>
            <w:r w:rsidRPr="00981D45">
              <w:rPr>
                <w:rFonts w:ascii="Times New Roman" w:hAnsi="Times New Roman" w:cs="Times New Roman"/>
                <w:color w:val="000000"/>
                <w:sz w:val="24"/>
                <w:szCs w:val="24"/>
                <w:bdr w:val="none" w:sz="0" w:space="0" w:color="auto" w:frame="1"/>
              </w:rPr>
              <w:t>kėjai ar ūkio subjektai, kurių pajėgumais remiamasi ar juos kontroliuojantys asmenys nėra registruoti (jeigu t</w:t>
            </w:r>
            <w:r w:rsidR="00247F84" w:rsidRPr="00981D45">
              <w:rPr>
                <w:rFonts w:ascii="Times New Roman" w:hAnsi="Times New Roman" w:cs="Times New Roman"/>
                <w:color w:val="000000"/>
                <w:sz w:val="24"/>
                <w:szCs w:val="24"/>
                <w:bdr w:val="none" w:sz="0" w:space="0" w:color="auto" w:frame="1"/>
              </w:rPr>
              <w:t>ie</w:t>
            </w:r>
            <w:r w:rsidRPr="00981D45">
              <w:rPr>
                <w:rFonts w:ascii="Times New Roman" w:hAnsi="Times New Roman" w:cs="Times New Roman"/>
                <w:color w:val="000000"/>
                <w:sz w:val="24"/>
                <w:szCs w:val="24"/>
                <w:bdr w:val="none" w:sz="0" w:space="0" w:color="auto" w:frame="1"/>
              </w:rPr>
              <w:t>kėjas, jo subt</w:t>
            </w:r>
            <w:r w:rsidR="00247F84" w:rsidRPr="00981D45">
              <w:rPr>
                <w:rFonts w:ascii="Times New Roman" w:hAnsi="Times New Roman" w:cs="Times New Roman"/>
                <w:color w:val="000000"/>
                <w:sz w:val="24"/>
                <w:szCs w:val="24"/>
                <w:bdr w:val="none" w:sz="0" w:space="0" w:color="auto" w:frame="1"/>
              </w:rPr>
              <w:t>ie</w:t>
            </w:r>
            <w:r w:rsidRPr="00981D45">
              <w:rPr>
                <w:rFonts w:ascii="Times New Roman" w:hAnsi="Times New Roman" w:cs="Times New Roman"/>
                <w:color w:val="000000"/>
                <w:sz w:val="24"/>
                <w:szCs w:val="24"/>
                <w:bdr w:val="none" w:sz="0" w:space="0" w:color="auto" w:frame="1"/>
              </w:rPr>
              <w:t xml:space="preserve">kėjas, ūkio subjektas, kurio pajėgumais remiamasi, ar kontroliuojantis asmuo yra fizinis asmuo – nuolat gyvenantis ar turintis pilietybę) VPĮ 92 straipsnio 14 dalyje numatytame sąraše nurodytose valstybėse ar teritorijose. </w:t>
            </w:r>
            <w:r w:rsidRPr="00981D45">
              <w:rPr>
                <w:rFonts w:ascii="Times New Roman" w:hAnsi="Times New Roman" w:cs="Times New Roman"/>
                <w:sz w:val="24"/>
                <w:szCs w:val="24"/>
                <w:lang w:eastAsia="lt-LT"/>
              </w:rPr>
              <w:t>(____</w:t>
            </w:r>
            <w:r w:rsidRPr="00981D45">
              <w:rPr>
                <w:rFonts w:ascii="Times New Roman" w:hAnsi="Times New Roman" w:cs="Times New Roman"/>
                <w:sz w:val="24"/>
                <w:szCs w:val="24"/>
                <w:u w:val="single"/>
                <w:lang w:eastAsia="lt-LT"/>
              </w:rPr>
              <w:t>2.</w:t>
            </w:r>
            <w:r w:rsidR="003734D5">
              <w:rPr>
                <w:rFonts w:ascii="Times New Roman" w:hAnsi="Times New Roman" w:cs="Times New Roman"/>
                <w:sz w:val="24"/>
                <w:szCs w:val="24"/>
                <w:u w:val="single"/>
                <w:lang w:eastAsia="lt-LT"/>
              </w:rPr>
              <w:t>9</w:t>
            </w:r>
            <w:r w:rsidRPr="00981D45">
              <w:rPr>
                <w:rFonts w:ascii="Times New Roman" w:hAnsi="Times New Roman" w:cs="Times New Roman"/>
                <w:sz w:val="24"/>
                <w:szCs w:val="24"/>
                <w:u w:val="single"/>
                <w:lang w:eastAsia="lt-LT"/>
              </w:rPr>
              <w:t>.</w:t>
            </w:r>
            <w:r w:rsidRPr="00981D45">
              <w:rPr>
                <w:rFonts w:ascii="Times New Roman" w:hAnsi="Times New Roman" w:cs="Times New Roman"/>
                <w:sz w:val="24"/>
                <w:szCs w:val="24"/>
                <w:lang w:eastAsia="lt-LT"/>
              </w:rPr>
              <w:t>___)</w:t>
            </w:r>
          </w:p>
          <w:p w14:paraId="1C7C100C" w14:textId="77777777" w:rsidR="003A6F3E" w:rsidRPr="00981D45" w:rsidRDefault="003A6F3E" w:rsidP="005C3EFB">
            <w:pPr>
              <w:spacing w:after="0" w:line="240" w:lineRule="auto"/>
              <w:jc w:val="both"/>
              <w:rPr>
                <w:rFonts w:ascii="Times New Roman" w:hAnsi="Times New Roman" w:cs="Times New Roman"/>
                <w:sz w:val="24"/>
                <w:szCs w:val="24"/>
              </w:rPr>
            </w:pPr>
            <w:r w:rsidRPr="00981D45">
              <w:rPr>
                <w:rFonts w:ascii="Times New Roman" w:hAnsi="Times New Roman" w:cs="Times New Roman"/>
                <w:i/>
                <w:sz w:val="24"/>
                <w:szCs w:val="24"/>
              </w:rPr>
              <w:t>(pirkimo dokumentų punktas)</w:t>
            </w:r>
          </w:p>
        </w:tc>
      </w:tr>
    </w:tbl>
    <w:p w14:paraId="5F8C12B8" w14:textId="77777777" w:rsidR="003A6F3E" w:rsidRPr="00981D45" w:rsidRDefault="003A6F3E" w:rsidP="003A6F3E">
      <w:pPr>
        <w:shd w:val="clear" w:color="auto" w:fill="FFFFFF"/>
        <w:spacing w:after="0" w:line="240" w:lineRule="auto"/>
        <w:ind w:firstLine="720"/>
        <w:rPr>
          <w:rFonts w:ascii="Times New Roman" w:hAnsi="Times New Roman" w:cs="Times New Roman"/>
          <w:sz w:val="24"/>
          <w:szCs w:val="24"/>
        </w:rPr>
      </w:pPr>
      <w:r w:rsidRPr="00981D45">
        <w:rPr>
          <w:rFonts w:ascii="Times New Roman" w:hAnsi="Times New Roman" w:cs="Times New Roman"/>
          <w:sz w:val="24"/>
          <w:szCs w:val="24"/>
        </w:rPr>
        <w:t>Patvirtinu, kad šie duomenys yra teisingi ir aktualūs pasiūlymo pateikimo dieną.</w:t>
      </w:r>
    </w:p>
    <w:p w14:paraId="1BB707FE" w14:textId="77777777" w:rsidR="003A6F3E" w:rsidRPr="00981D45" w:rsidRDefault="003A6F3E" w:rsidP="003A6F3E">
      <w:pPr>
        <w:spacing w:after="0" w:line="240" w:lineRule="auto"/>
        <w:ind w:firstLine="709"/>
        <w:jc w:val="both"/>
        <w:rPr>
          <w:rFonts w:ascii="Times New Roman" w:hAnsi="Times New Roman" w:cs="Times New Roman"/>
          <w:sz w:val="24"/>
          <w:szCs w:val="24"/>
        </w:rPr>
      </w:pPr>
      <w:r w:rsidRPr="00981D45">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7BA6B5F" w14:textId="77777777" w:rsidR="003A6F3E" w:rsidRPr="00981D45" w:rsidRDefault="003A6F3E" w:rsidP="003A6F3E">
      <w:pPr>
        <w:spacing w:after="0" w:line="240" w:lineRule="auto"/>
        <w:ind w:firstLine="709"/>
        <w:jc w:val="both"/>
        <w:rPr>
          <w:rFonts w:ascii="Times New Roman" w:hAnsi="Times New Roman" w:cs="Times New Roman"/>
          <w:sz w:val="24"/>
          <w:szCs w:val="24"/>
        </w:rPr>
      </w:pPr>
      <w:r w:rsidRPr="00981D45">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519223DB" w14:textId="77777777" w:rsidR="003A6F3E" w:rsidRPr="00981D45" w:rsidRDefault="003A6F3E" w:rsidP="003A6F3E">
      <w:pPr>
        <w:widowControl w:val="0"/>
        <w:suppressAutoHyphens/>
        <w:spacing w:after="0" w:line="240" w:lineRule="auto"/>
        <w:jc w:val="center"/>
        <w:textAlignment w:val="baseline"/>
        <w:rPr>
          <w:rFonts w:ascii="Times New Roman" w:eastAsia="Calibri" w:hAnsi="Times New Roman" w:cs="Times New Roman"/>
          <w:sz w:val="24"/>
          <w:szCs w:val="24"/>
        </w:rPr>
      </w:pPr>
      <w:r w:rsidRPr="00981D45">
        <w:rPr>
          <w:rFonts w:ascii="Times New Roman" w:eastAsia="Calibri" w:hAnsi="Times New Roman" w:cs="Times New Roman"/>
          <w:sz w:val="24"/>
          <w:szCs w:val="24"/>
        </w:rPr>
        <w:t>____________________</w:t>
      </w:r>
      <w:r w:rsidRPr="00981D45">
        <w:rPr>
          <w:rFonts w:ascii="Times New Roman" w:eastAsia="Calibri" w:hAnsi="Times New Roman" w:cs="Times New Roman"/>
          <w:i/>
          <w:iCs/>
          <w:sz w:val="24"/>
          <w:szCs w:val="24"/>
        </w:rPr>
        <w:t xml:space="preserve">                            </w:t>
      </w:r>
      <w:r w:rsidRPr="00981D45">
        <w:rPr>
          <w:rFonts w:ascii="Times New Roman" w:eastAsia="Calibri" w:hAnsi="Times New Roman" w:cs="Times New Roman"/>
          <w:sz w:val="24"/>
          <w:szCs w:val="24"/>
        </w:rPr>
        <w:t>____________________</w:t>
      </w:r>
      <w:r w:rsidRPr="00981D45">
        <w:rPr>
          <w:rFonts w:ascii="Times New Roman" w:eastAsia="Calibri" w:hAnsi="Times New Roman" w:cs="Times New Roman"/>
          <w:sz w:val="24"/>
          <w:szCs w:val="24"/>
        </w:rPr>
        <w:tab/>
        <w:t xml:space="preserve">                   ___________________</w:t>
      </w:r>
    </w:p>
    <w:p w14:paraId="6E7672CE" w14:textId="77777777" w:rsidR="003A6F3E" w:rsidRPr="00981D45" w:rsidRDefault="003A6F3E" w:rsidP="003A6F3E">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r w:rsidRPr="00981D45">
        <w:rPr>
          <w:rFonts w:ascii="Times New Roman" w:eastAsia="Calibri" w:hAnsi="Times New Roman" w:cs="Times New Roman"/>
          <w:i/>
          <w:iCs/>
          <w:sz w:val="24"/>
          <w:szCs w:val="24"/>
        </w:rPr>
        <w:t>(pareigos)                                       (parašas)                                                 (vardas ir pavardė)</w:t>
      </w:r>
    </w:p>
    <w:p w14:paraId="7328FE3E" w14:textId="77777777" w:rsidR="00C06AF4" w:rsidRPr="00981D45" w:rsidRDefault="00C06AF4" w:rsidP="003A6F3E">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p>
    <w:p w14:paraId="6F46E018" w14:textId="77777777" w:rsidR="00C06AF4" w:rsidRPr="00981D45" w:rsidRDefault="00C06AF4" w:rsidP="003A6F3E">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p>
    <w:tbl>
      <w:tblPr>
        <w:tblW w:w="2833" w:type="dxa"/>
        <w:tblInd w:w="6948" w:type="dxa"/>
        <w:tblLook w:val="04A0" w:firstRow="1" w:lastRow="0" w:firstColumn="1" w:lastColumn="0" w:noHBand="0" w:noVBand="1"/>
      </w:tblPr>
      <w:tblGrid>
        <w:gridCol w:w="2833"/>
      </w:tblGrid>
      <w:tr w:rsidR="003A6F3E" w:rsidRPr="00981D45" w14:paraId="1A3055AD" w14:textId="77777777" w:rsidTr="005C3EFB">
        <w:tc>
          <w:tcPr>
            <w:tcW w:w="2833" w:type="dxa"/>
          </w:tcPr>
          <w:p w14:paraId="0067E96A" w14:textId="77777777" w:rsidR="00655F92" w:rsidRDefault="003A6F3E" w:rsidP="005C3EFB">
            <w:pPr>
              <w:spacing w:after="0" w:line="240" w:lineRule="auto"/>
              <w:ind w:hanging="400"/>
              <w:rPr>
                <w:rFonts w:ascii="Times New Roman" w:eastAsia="Calibri" w:hAnsi="Times New Roman" w:cs="Times New Roman"/>
                <w:sz w:val="24"/>
                <w:szCs w:val="24"/>
              </w:rPr>
            </w:pPr>
            <w:bookmarkStart w:id="28" w:name="_Hlk124233970"/>
            <w:r w:rsidRPr="00981D45">
              <w:rPr>
                <w:rFonts w:ascii="Times New Roman" w:eastAsia="Calibri" w:hAnsi="Times New Roman" w:cs="Times New Roman"/>
                <w:sz w:val="24"/>
                <w:szCs w:val="24"/>
              </w:rPr>
              <w:lastRenderedPageBreak/>
              <w:t xml:space="preserve">       </w:t>
            </w:r>
          </w:p>
          <w:p w14:paraId="0FB2C53A" w14:textId="77777777" w:rsidR="00655F92" w:rsidRDefault="00655F92" w:rsidP="005C3EFB">
            <w:pPr>
              <w:spacing w:after="0" w:line="240" w:lineRule="auto"/>
              <w:ind w:hanging="400"/>
              <w:rPr>
                <w:rFonts w:ascii="Times New Roman" w:eastAsia="Calibri" w:hAnsi="Times New Roman" w:cs="Times New Roman"/>
                <w:sz w:val="24"/>
                <w:szCs w:val="24"/>
              </w:rPr>
            </w:pPr>
          </w:p>
          <w:p w14:paraId="2FBA53DF" w14:textId="2D72299A" w:rsidR="003A6F3E" w:rsidRPr="00981D45" w:rsidRDefault="003A6F3E" w:rsidP="00E84627">
            <w:pPr>
              <w:spacing w:after="0" w:line="240" w:lineRule="auto"/>
              <w:ind w:hanging="400"/>
              <w:jc w:val="right"/>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 Atviro konkurso sąlygų</w:t>
            </w:r>
          </w:p>
        </w:tc>
      </w:tr>
      <w:tr w:rsidR="003A6F3E" w:rsidRPr="00981D45" w14:paraId="5DB4BD66" w14:textId="77777777" w:rsidTr="005C3EFB">
        <w:tc>
          <w:tcPr>
            <w:tcW w:w="2833" w:type="dxa"/>
          </w:tcPr>
          <w:p w14:paraId="4B538226" w14:textId="16DF936A" w:rsidR="003A6F3E" w:rsidRPr="00981D45" w:rsidRDefault="003A6F3E" w:rsidP="005C3EFB">
            <w:pPr>
              <w:tabs>
                <w:tab w:val="left" w:pos="3240"/>
              </w:tabs>
              <w:spacing w:after="0" w:line="240" w:lineRule="auto"/>
              <w:ind w:left="308"/>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  </w:t>
            </w:r>
            <w:r w:rsidR="005654C1">
              <w:rPr>
                <w:rFonts w:ascii="Times New Roman" w:eastAsia="Calibri" w:hAnsi="Times New Roman" w:cs="Times New Roman"/>
                <w:sz w:val="24"/>
                <w:szCs w:val="24"/>
              </w:rPr>
              <w:t>5</w:t>
            </w:r>
            <w:r w:rsidRPr="00981D45">
              <w:rPr>
                <w:rFonts w:ascii="Times New Roman" w:eastAsia="Calibri" w:hAnsi="Times New Roman" w:cs="Times New Roman"/>
                <w:sz w:val="24"/>
                <w:szCs w:val="24"/>
              </w:rPr>
              <w:t xml:space="preserve"> priedas</w:t>
            </w:r>
          </w:p>
        </w:tc>
      </w:tr>
      <w:bookmarkEnd w:id="28"/>
    </w:tbl>
    <w:p w14:paraId="3786B605" w14:textId="77777777" w:rsidR="008B149A" w:rsidRPr="00981D45" w:rsidRDefault="008B149A" w:rsidP="008B149A">
      <w:pPr>
        <w:spacing w:after="0" w:line="240" w:lineRule="auto"/>
        <w:jc w:val="center"/>
        <w:rPr>
          <w:rFonts w:ascii="Times New Roman" w:eastAsia="Times New Roman" w:hAnsi="Times New Roman" w:cs="Times New Roman"/>
          <w:color w:val="000000"/>
          <w:sz w:val="24"/>
          <w:szCs w:val="24"/>
          <w:u w:val="single"/>
          <w:lang w:eastAsia="lt-LT"/>
        </w:rPr>
      </w:pPr>
    </w:p>
    <w:p w14:paraId="2967E2FB" w14:textId="680233B6" w:rsidR="008B149A" w:rsidRPr="00981D45" w:rsidRDefault="008B149A" w:rsidP="008B149A">
      <w:pPr>
        <w:spacing w:after="0" w:line="240" w:lineRule="auto"/>
        <w:jc w:val="center"/>
        <w:rPr>
          <w:rFonts w:ascii="Times New Roman" w:eastAsia="Times New Roman" w:hAnsi="Times New Roman" w:cs="Times New Roman"/>
          <w:color w:val="000000"/>
          <w:sz w:val="24"/>
          <w:szCs w:val="24"/>
          <w:u w:val="single"/>
          <w:lang w:eastAsia="lt-LT"/>
        </w:rPr>
      </w:pPr>
      <w:r w:rsidRPr="00981D45">
        <w:rPr>
          <w:rFonts w:ascii="Times New Roman" w:eastAsia="Times New Roman" w:hAnsi="Times New Roman" w:cs="Times New Roman"/>
          <w:color w:val="000000"/>
          <w:sz w:val="24"/>
          <w:szCs w:val="24"/>
          <w:u w:val="single"/>
          <w:lang w:eastAsia="lt-LT"/>
        </w:rPr>
        <w:t>___________________________________</w:t>
      </w:r>
    </w:p>
    <w:p w14:paraId="117B8184" w14:textId="77777777" w:rsidR="008B149A" w:rsidRPr="00981D45" w:rsidRDefault="008B149A" w:rsidP="008B149A">
      <w:pPr>
        <w:spacing w:after="0" w:line="240" w:lineRule="auto"/>
        <w:jc w:val="center"/>
        <w:rPr>
          <w:rFonts w:ascii="Times New Roman" w:eastAsia="Times New Roman" w:hAnsi="Times New Roman" w:cs="Times New Roman"/>
          <w:sz w:val="24"/>
          <w:szCs w:val="24"/>
          <w:u w:val="single"/>
          <w:lang w:eastAsia="lt-LT"/>
        </w:rPr>
      </w:pPr>
    </w:p>
    <w:p w14:paraId="4A245F9F" w14:textId="10744A21" w:rsidR="008B149A" w:rsidRPr="00981D45" w:rsidRDefault="008B149A" w:rsidP="008B149A">
      <w:pPr>
        <w:spacing w:after="0" w:line="240" w:lineRule="auto"/>
        <w:jc w:val="center"/>
        <w:rPr>
          <w:rFonts w:ascii="Times New Roman" w:eastAsia="Times New Roman" w:hAnsi="Times New Roman" w:cs="Times New Roman"/>
          <w:sz w:val="24"/>
          <w:szCs w:val="24"/>
          <w:lang w:eastAsia="lt-LT"/>
        </w:rPr>
      </w:pPr>
      <w:r w:rsidRPr="00981D45">
        <w:rPr>
          <w:rFonts w:ascii="Times New Roman" w:eastAsia="Times New Roman" w:hAnsi="Times New Roman" w:cs="Times New Roman"/>
          <w:color w:val="000000"/>
          <w:sz w:val="24"/>
          <w:szCs w:val="24"/>
          <w:lang w:eastAsia="lt-LT"/>
        </w:rPr>
        <w:t> (T</w:t>
      </w:r>
      <w:r w:rsidR="00247F84"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kėjo/subt</w:t>
      </w:r>
      <w:r w:rsidR="00247F84"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kėjo pavadinimas)</w:t>
      </w:r>
    </w:p>
    <w:p w14:paraId="70753937" w14:textId="77777777" w:rsidR="008B149A" w:rsidRPr="00981D45" w:rsidRDefault="008B149A" w:rsidP="008B149A">
      <w:pPr>
        <w:spacing w:after="0" w:line="240" w:lineRule="auto"/>
        <w:rPr>
          <w:rFonts w:ascii="Times New Roman" w:eastAsia="Times New Roman" w:hAnsi="Times New Roman" w:cs="Times New Roman"/>
          <w:sz w:val="24"/>
          <w:szCs w:val="24"/>
          <w:lang w:eastAsia="lt-LT"/>
        </w:rPr>
      </w:pPr>
    </w:p>
    <w:p w14:paraId="5C20E6BE" w14:textId="77777777" w:rsidR="008B149A" w:rsidRPr="00981D45" w:rsidRDefault="008B149A" w:rsidP="008B149A">
      <w:pPr>
        <w:spacing w:after="0" w:line="240" w:lineRule="auto"/>
        <w:rPr>
          <w:rFonts w:ascii="Times New Roman" w:eastAsia="Times New Roman" w:hAnsi="Times New Roman" w:cs="Times New Roman"/>
          <w:sz w:val="24"/>
          <w:szCs w:val="24"/>
          <w:lang w:eastAsia="lt-LT"/>
        </w:rPr>
      </w:pPr>
    </w:p>
    <w:p w14:paraId="7540F949" w14:textId="77777777" w:rsidR="008B149A" w:rsidRPr="00981D45" w:rsidRDefault="008B149A" w:rsidP="008B149A">
      <w:pPr>
        <w:spacing w:after="0" w:line="240" w:lineRule="auto"/>
        <w:rPr>
          <w:rFonts w:ascii="Times New Roman" w:eastAsia="Times New Roman" w:hAnsi="Times New Roman" w:cs="Times New Roman"/>
          <w:color w:val="000000"/>
          <w:sz w:val="24"/>
          <w:szCs w:val="24"/>
          <w:lang w:eastAsia="lt-LT"/>
        </w:rPr>
      </w:pPr>
      <w:r w:rsidRPr="00981D45">
        <w:rPr>
          <w:rFonts w:ascii="Times New Roman" w:eastAsia="Times New Roman" w:hAnsi="Times New Roman" w:cs="Times New Roman"/>
          <w:color w:val="000000"/>
          <w:sz w:val="24"/>
          <w:szCs w:val="24"/>
          <w:lang w:eastAsia="lt-LT"/>
        </w:rPr>
        <w:t>___________________________________</w:t>
      </w:r>
    </w:p>
    <w:p w14:paraId="58A865CC" w14:textId="77777777" w:rsidR="008B149A" w:rsidRPr="00981D45" w:rsidRDefault="008B149A" w:rsidP="008B149A">
      <w:pPr>
        <w:spacing w:after="0" w:line="240" w:lineRule="auto"/>
        <w:rPr>
          <w:rFonts w:ascii="Times New Roman" w:eastAsia="Times New Roman" w:hAnsi="Times New Roman" w:cs="Times New Roman"/>
          <w:color w:val="000000"/>
          <w:sz w:val="24"/>
          <w:szCs w:val="24"/>
          <w:lang w:eastAsia="lt-LT"/>
        </w:rPr>
      </w:pPr>
      <w:r w:rsidRPr="00981D45">
        <w:rPr>
          <w:rFonts w:ascii="Times New Roman" w:eastAsia="Times New Roman" w:hAnsi="Times New Roman" w:cs="Times New Roman"/>
          <w:color w:val="000000"/>
          <w:sz w:val="24"/>
          <w:szCs w:val="24"/>
          <w:lang w:eastAsia="lt-LT"/>
        </w:rPr>
        <w:t xml:space="preserve"> (Pirkimo vykdytojo pavadinimas)</w:t>
      </w:r>
    </w:p>
    <w:p w14:paraId="4F561BC0" w14:textId="77777777" w:rsidR="008B149A" w:rsidRPr="00981D45" w:rsidRDefault="008B149A" w:rsidP="008B149A">
      <w:pPr>
        <w:spacing w:after="0" w:line="240" w:lineRule="auto"/>
        <w:jc w:val="center"/>
        <w:rPr>
          <w:rFonts w:ascii="Times New Roman" w:eastAsia="Times New Roman" w:hAnsi="Times New Roman" w:cs="Times New Roman"/>
          <w:b/>
          <w:bCs/>
          <w:smallCaps/>
          <w:color w:val="000000"/>
          <w:sz w:val="24"/>
          <w:szCs w:val="24"/>
          <w:lang w:eastAsia="lt-LT"/>
        </w:rPr>
      </w:pPr>
    </w:p>
    <w:p w14:paraId="35736A05" w14:textId="77777777" w:rsidR="008B149A" w:rsidRPr="00981D45" w:rsidRDefault="008B149A" w:rsidP="008B149A">
      <w:pPr>
        <w:spacing w:after="0" w:line="240" w:lineRule="auto"/>
        <w:jc w:val="center"/>
        <w:rPr>
          <w:rFonts w:ascii="Times New Roman" w:eastAsia="Times New Roman" w:hAnsi="Times New Roman" w:cs="Times New Roman"/>
          <w:b/>
          <w:bCs/>
          <w:smallCaps/>
          <w:color w:val="000000"/>
          <w:sz w:val="24"/>
          <w:szCs w:val="24"/>
          <w:lang w:eastAsia="lt-LT"/>
        </w:rPr>
      </w:pPr>
    </w:p>
    <w:p w14:paraId="27B7106B" w14:textId="36D16AC5" w:rsidR="008B149A" w:rsidRPr="00981D45" w:rsidRDefault="008B149A" w:rsidP="008B149A">
      <w:pPr>
        <w:spacing w:after="0" w:line="240" w:lineRule="auto"/>
        <w:jc w:val="center"/>
        <w:rPr>
          <w:rFonts w:ascii="Times New Roman" w:eastAsia="Times New Roman" w:hAnsi="Times New Roman" w:cs="Times New Roman"/>
          <w:sz w:val="24"/>
          <w:szCs w:val="24"/>
          <w:lang w:eastAsia="lt-LT"/>
        </w:rPr>
      </w:pPr>
      <w:r w:rsidRPr="00981D45">
        <w:rPr>
          <w:rFonts w:ascii="Times New Roman" w:eastAsia="Times New Roman" w:hAnsi="Times New Roman" w:cs="Times New Roman"/>
          <w:b/>
          <w:bCs/>
          <w:smallCaps/>
          <w:color w:val="000000"/>
          <w:sz w:val="24"/>
          <w:szCs w:val="24"/>
          <w:lang w:eastAsia="lt-LT"/>
        </w:rPr>
        <w:t>T</w:t>
      </w:r>
      <w:r w:rsidR="000D24E8" w:rsidRPr="00981D45">
        <w:rPr>
          <w:rFonts w:ascii="Times New Roman" w:eastAsia="Times New Roman" w:hAnsi="Times New Roman" w:cs="Times New Roman"/>
          <w:b/>
          <w:bCs/>
          <w:smallCaps/>
          <w:color w:val="000000"/>
          <w:sz w:val="24"/>
          <w:szCs w:val="24"/>
          <w:lang w:eastAsia="lt-LT"/>
        </w:rPr>
        <w:t>IE</w:t>
      </w:r>
      <w:r w:rsidRPr="00981D45">
        <w:rPr>
          <w:rFonts w:ascii="Times New Roman" w:eastAsia="Times New Roman" w:hAnsi="Times New Roman" w:cs="Times New Roman"/>
          <w:b/>
          <w:bCs/>
          <w:smallCaps/>
          <w:color w:val="000000"/>
          <w:sz w:val="24"/>
          <w:szCs w:val="24"/>
          <w:lang w:eastAsia="lt-LT"/>
        </w:rPr>
        <w:t>KĖJO/ SUBT</w:t>
      </w:r>
      <w:r w:rsidR="00247F84" w:rsidRPr="00981D45">
        <w:rPr>
          <w:rFonts w:ascii="Times New Roman" w:eastAsia="Times New Roman" w:hAnsi="Times New Roman" w:cs="Times New Roman"/>
          <w:b/>
          <w:bCs/>
          <w:smallCaps/>
          <w:color w:val="000000"/>
          <w:sz w:val="24"/>
          <w:szCs w:val="24"/>
          <w:lang w:eastAsia="lt-LT"/>
        </w:rPr>
        <w:t>IE</w:t>
      </w:r>
      <w:r w:rsidRPr="00981D45">
        <w:rPr>
          <w:rFonts w:ascii="Times New Roman" w:eastAsia="Times New Roman" w:hAnsi="Times New Roman" w:cs="Times New Roman"/>
          <w:b/>
          <w:bCs/>
          <w:smallCaps/>
          <w:color w:val="000000"/>
          <w:sz w:val="24"/>
          <w:szCs w:val="24"/>
          <w:lang w:eastAsia="lt-LT"/>
        </w:rPr>
        <w:t>KĖJO  DEKLARACIJA</w:t>
      </w:r>
    </w:p>
    <w:p w14:paraId="34FDA11A" w14:textId="77777777" w:rsidR="008B149A" w:rsidRPr="00981D45" w:rsidRDefault="008B149A" w:rsidP="008B149A">
      <w:pPr>
        <w:shd w:val="clear" w:color="auto" w:fill="FFFFFF"/>
        <w:spacing w:after="0" w:line="240" w:lineRule="auto"/>
        <w:jc w:val="center"/>
        <w:rPr>
          <w:rFonts w:ascii="Times New Roman" w:eastAsia="Times New Roman" w:hAnsi="Times New Roman" w:cs="Times New Roman"/>
          <w:sz w:val="24"/>
          <w:szCs w:val="24"/>
          <w:lang w:eastAsia="lt-LT"/>
        </w:rPr>
      </w:pPr>
      <w:r w:rsidRPr="00981D45">
        <w:rPr>
          <w:rFonts w:ascii="Times New Roman" w:eastAsia="Times New Roman" w:hAnsi="Times New Roman" w:cs="Times New Roman"/>
          <w:sz w:val="24"/>
          <w:szCs w:val="24"/>
          <w:lang w:eastAsia="lt-LT"/>
        </w:rPr>
        <w:t> </w:t>
      </w:r>
    </w:p>
    <w:p w14:paraId="011A402F" w14:textId="77777777" w:rsidR="008B149A" w:rsidRPr="00981D45" w:rsidRDefault="008B149A" w:rsidP="008B149A">
      <w:pPr>
        <w:spacing w:after="0" w:line="240" w:lineRule="auto"/>
        <w:jc w:val="center"/>
        <w:rPr>
          <w:rFonts w:ascii="Times New Roman" w:eastAsia="Times New Roman" w:hAnsi="Times New Roman" w:cs="Times New Roman"/>
          <w:sz w:val="24"/>
          <w:szCs w:val="24"/>
          <w:lang w:eastAsia="lt-LT"/>
        </w:rPr>
      </w:pPr>
      <w:r w:rsidRPr="00981D45">
        <w:rPr>
          <w:rFonts w:ascii="Times New Roman" w:eastAsia="Times New Roman" w:hAnsi="Times New Roman" w:cs="Times New Roman"/>
          <w:color w:val="000000"/>
          <w:sz w:val="24"/>
          <w:szCs w:val="24"/>
          <w:lang w:eastAsia="lt-LT"/>
        </w:rPr>
        <w:t>__________________</w:t>
      </w:r>
    </w:p>
    <w:p w14:paraId="671D0777" w14:textId="77777777" w:rsidR="008B149A" w:rsidRPr="00981D45" w:rsidRDefault="008B149A" w:rsidP="008B149A">
      <w:pPr>
        <w:spacing w:after="0" w:line="240" w:lineRule="auto"/>
        <w:jc w:val="center"/>
        <w:rPr>
          <w:rFonts w:ascii="Times New Roman" w:eastAsia="Times New Roman" w:hAnsi="Times New Roman" w:cs="Times New Roman"/>
          <w:sz w:val="24"/>
          <w:szCs w:val="24"/>
          <w:lang w:eastAsia="lt-LT"/>
        </w:rPr>
      </w:pPr>
      <w:r w:rsidRPr="00981D45">
        <w:rPr>
          <w:rFonts w:ascii="Times New Roman" w:eastAsia="Times New Roman" w:hAnsi="Times New Roman" w:cs="Times New Roman"/>
          <w:color w:val="000000"/>
          <w:sz w:val="24"/>
          <w:szCs w:val="24"/>
          <w:lang w:eastAsia="lt-LT"/>
        </w:rPr>
        <w:t>(Data)</w:t>
      </w:r>
    </w:p>
    <w:p w14:paraId="5FB44981" w14:textId="77777777" w:rsidR="008B149A" w:rsidRPr="00981D45" w:rsidRDefault="008B149A" w:rsidP="008B149A">
      <w:pPr>
        <w:spacing w:after="0" w:line="240" w:lineRule="auto"/>
        <w:rPr>
          <w:rFonts w:ascii="Times New Roman" w:eastAsia="Times New Roman" w:hAnsi="Times New Roman" w:cs="Times New Roman"/>
          <w:sz w:val="24"/>
          <w:szCs w:val="24"/>
          <w:lang w:eastAsia="lt-LT"/>
        </w:rPr>
      </w:pPr>
    </w:p>
    <w:p w14:paraId="2274C709" w14:textId="38F5E80B" w:rsidR="008B149A" w:rsidRPr="00981D45" w:rsidRDefault="008B149A" w:rsidP="008B149A">
      <w:pPr>
        <w:spacing w:after="150" w:line="240" w:lineRule="auto"/>
        <w:jc w:val="both"/>
        <w:rPr>
          <w:rFonts w:ascii="Times New Roman" w:eastAsia="Times New Roman" w:hAnsi="Times New Roman" w:cs="Times New Roman"/>
          <w:color w:val="000000"/>
          <w:sz w:val="24"/>
          <w:szCs w:val="24"/>
          <w:lang w:eastAsia="lt-LT"/>
        </w:rPr>
      </w:pPr>
      <w:r w:rsidRPr="00981D45">
        <w:rPr>
          <w:rFonts w:ascii="Times New Roman" w:eastAsia="Times New Roman" w:hAnsi="Times New Roman" w:cs="Times New Roman"/>
          <w:color w:val="000000"/>
          <w:sz w:val="24"/>
          <w:szCs w:val="24"/>
          <w:lang w:eastAsia="lt-LT"/>
        </w:rPr>
        <w:t>Patvirtinu, kad mano atstovaujamo t</w:t>
      </w:r>
      <w:r w:rsidR="00247F84"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kėjo/subt</w:t>
      </w:r>
      <w:r w:rsidR="00247F84"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 xml:space="preserv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981D45">
        <w:rPr>
          <w:rFonts w:ascii="Times New Roman" w:eastAsia="Times New Roman" w:hAnsi="Times New Roman" w:cs="Times New Roman"/>
          <w:color w:val="000000"/>
          <w:sz w:val="24"/>
          <w:szCs w:val="24"/>
          <w:lang w:eastAsia="lt-LT"/>
        </w:rPr>
        <w:t>t.y</w:t>
      </w:r>
      <w:proofErr w:type="spellEnd"/>
      <w:r w:rsidRPr="00981D45">
        <w:rPr>
          <w:rFonts w:ascii="Times New Roman" w:eastAsia="Times New Roman" w:hAnsi="Times New Roman" w:cs="Times New Roman"/>
          <w:color w:val="000000"/>
          <w:sz w:val="24"/>
          <w:szCs w:val="24"/>
          <w:lang w:eastAsia="lt-LT"/>
        </w:rPr>
        <w:t>.:</w:t>
      </w:r>
    </w:p>
    <w:p w14:paraId="750470B2" w14:textId="5C75F897" w:rsidR="008B149A" w:rsidRPr="00981D45" w:rsidRDefault="008B149A" w:rsidP="008B149A">
      <w:pPr>
        <w:spacing w:after="150" w:line="240" w:lineRule="auto"/>
        <w:jc w:val="both"/>
        <w:rPr>
          <w:rFonts w:ascii="Times New Roman" w:eastAsia="Times New Roman" w:hAnsi="Times New Roman" w:cs="Times New Roman"/>
          <w:color w:val="000000"/>
          <w:sz w:val="24"/>
          <w:szCs w:val="24"/>
          <w:lang w:eastAsia="lt-LT"/>
        </w:rPr>
      </w:pPr>
      <w:r w:rsidRPr="00981D45">
        <w:rPr>
          <w:rFonts w:ascii="Times New Roman" w:eastAsia="Times New Roman" w:hAnsi="Times New Roman" w:cs="Times New Roman"/>
          <w:color w:val="000000" w:themeColor="text1"/>
          <w:sz w:val="24"/>
          <w:szCs w:val="24"/>
          <w:lang w:eastAsia="lt-LT"/>
        </w:rPr>
        <w:t xml:space="preserve">(a) mano atstovaujamas </w:t>
      </w:r>
      <w:r w:rsidRPr="00981D45">
        <w:rPr>
          <w:rFonts w:ascii="Times New Roman" w:eastAsia="Times New Roman" w:hAnsi="Times New Roman" w:cs="Times New Roman"/>
          <w:color w:val="000000"/>
          <w:sz w:val="24"/>
          <w:szCs w:val="24"/>
          <w:lang w:eastAsia="lt-LT"/>
        </w:rPr>
        <w:t>t</w:t>
      </w:r>
      <w:r w:rsidR="00247F84"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kėjas/subt</w:t>
      </w:r>
      <w:r w:rsidR="00247F84"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kėjas</w:t>
      </w:r>
      <w:r w:rsidRPr="00981D45" w:rsidDel="006157AF">
        <w:rPr>
          <w:rFonts w:ascii="Times New Roman" w:eastAsia="Times New Roman" w:hAnsi="Times New Roman" w:cs="Times New Roman"/>
          <w:color w:val="000000" w:themeColor="text1"/>
          <w:sz w:val="24"/>
          <w:szCs w:val="24"/>
          <w:lang w:eastAsia="lt-LT"/>
        </w:rPr>
        <w:t xml:space="preserve"> </w:t>
      </w:r>
      <w:r w:rsidRPr="00981D45">
        <w:rPr>
          <w:rFonts w:ascii="Times New Roman" w:eastAsia="Times New Roman" w:hAnsi="Times New Roman" w:cs="Times New Roman"/>
          <w:color w:val="000000" w:themeColor="text1"/>
          <w:sz w:val="24"/>
          <w:szCs w:val="24"/>
          <w:lang w:eastAsia="lt-LT"/>
        </w:rPr>
        <w:t>(ir nė vienas iš t</w:t>
      </w:r>
      <w:r w:rsidR="00247F84" w:rsidRPr="00981D45">
        <w:rPr>
          <w:rFonts w:ascii="Times New Roman" w:eastAsia="Times New Roman" w:hAnsi="Times New Roman" w:cs="Times New Roman"/>
          <w:color w:val="000000" w:themeColor="text1"/>
          <w:sz w:val="24"/>
          <w:szCs w:val="24"/>
          <w:lang w:eastAsia="lt-LT"/>
        </w:rPr>
        <w:t>ie</w:t>
      </w:r>
      <w:r w:rsidRPr="00981D45">
        <w:rPr>
          <w:rFonts w:ascii="Times New Roman" w:eastAsia="Times New Roman" w:hAnsi="Times New Roman" w:cs="Times New Roman"/>
          <w:color w:val="000000" w:themeColor="text1"/>
          <w:sz w:val="24"/>
          <w:szCs w:val="24"/>
          <w:lang w:eastAsia="lt-LT"/>
        </w:rPr>
        <w:t>kėjų grupės narių) nėra Rusijos pilietis arba Rusijoje įsisteigęs fizinis ar juridinis asmuo, subjektas ar įstaiga;</w:t>
      </w:r>
    </w:p>
    <w:p w14:paraId="466440FE" w14:textId="385AFC20" w:rsidR="008B149A" w:rsidRPr="00981D45" w:rsidRDefault="008B149A" w:rsidP="008B149A">
      <w:pPr>
        <w:spacing w:after="150" w:line="240" w:lineRule="auto"/>
        <w:jc w:val="both"/>
        <w:rPr>
          <w:rFonts w:ascii="Times New Roman" w:eastAsia="Times New Roman" w:hAnsi="Times New Roman" w:cs="Times New Roman"/>
          <w:color w:val="000000"/>
          <w:sz w:val="24"/>
          <w:szCs w:val="24"/>
          <w:lang w:eastAsia="lt-LT"/>
        </w:rPr>
      </w:pPr>
      <w:r w:rsidRPr="00981D45">
        <w:rPr>
          <w:rFonts w:ascii="Times New Roman" w:eastAsia="Times New Roman" w:hAnsi="Times New Roman" w:cs="Times New Roman"/>
          <w:color w:val="000000" w:themeColor="text1"/>
          <w:sz w:val="24"/>
          <w:szCs w:val="24"/>
          <w:lang w:eastAsia="lt-LT"/>
        </w:rPr>
        <w:t xml:space="preserve">(b) mano atstovaujamas </w:t>
      </w:r>
      <w:r w:rsidRPr="00981D45">
        <w:rPr>
          <w:rFonts w:ascii="Times New Roman" w:eastAsia="Times New Roman" w:hAnsi="Times New Roman" w:cs="Times New Roman"/>
          <w:color w:val="000000"/>
          <w:sz w:val="24"/>
          <w:szCs w:val="24"/>
          <w:lang w:eastAsia="lt-LT"/>
        </w:rPr>
        <w:t>t</w:t>
      </w:r>
      <w:r w:rsidR="00247F84"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kėjas/sub</w:t>
      </w:r>
      <w:r w:rsidR="00C06AF4" w:rsidRPr="00981D45">
        <w:rPr>
          <w:rFonts w:ascii="Times New Roman" w:eastAsia="Times New Roman" w:hAnsi="Times New Roman" w:cs="Times New Roman"/>
          <w:color w:val="000000"/>
          <w:sz w:val="24"/>
          <w:szCs w:val="24"/>
          <w:lang w:eastAsia="lt-LT"/>
        </w:rPr>
        <w:t>t</w:t>
      </w:r>
      <w:r w:rsidR="00247F84"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kėjas</w:t>
      </w:r>
      <w:r w:rsidRPr="00981D45" w:rsidDel="006157AF">
        <w:rPr>
          <w:rFonts w:ascii="Times New Roman" w:eastAsia="Times New Roman" w:hAnsi="Times New Roman" w:cs="Times New Roman"/>
          <w:color w:val="000000" w:themeColor="text1"/>
          <w:sz w:val="24"/>
          <w:szCs w:val="24"/>
          <w:lang w:eastAsia="lt-LT"/>
        </w:rPr>
        <w:t xml:space="preserve"> </w:t>
      </w:r>
      <w:r w:rsidRPr="00981D45">
        <w:rPr>
          <w:rFonts w:ascii="Times New Roman" w:eastAsia="Times New Roman" w:hAnsi="Times New Roman" w:cs="Times New Roman"/>
          <w:color w:val="000000" w:themeColor="text1"/>
          <w:sz w:val="24"/>
          <w:szCs w:val="24"/>
          <w:lang w:eastAsia="lt-LT"/>
        </w:rPr>
        <w:t>(ir nė vienas iš t</w:t>
      </w:r>
      <w:r w:rsidR="00247F84" w:rsidRPr="00981D45">
        <w:rPr>
          <w:rFonts w:ascii="Times New Roman" w:eastAsia="Times New Roman" w:hAnsi="Times New Roman" w:cs="Times New Roman"/>
          <w:color w:val="000000" w:themeColor="text1"/>
          <w:sz w:val="24"/>
          <w:szCs w:val="24"/>
          <w:lang w:eastAsia="lt-LT"/>
        </w:rPr>
        <w:t>ie</w:t>
      </w:r>
      <w:r w:rsidRPr="00981D45">
        <w:rPr>
          <w:rFonts w:ascii="Times New Roman" w:eastAsia="Times New Roman" w:hAnsi="Times New Roman" w:cs="Times New Roman"/>
          <w:color w:val="000000" w:themeColor="text1"/>
          <w:sz w:val="24"/>
          <w:szCs w:val="24"/>
          <w:lang w:eastAsia="lt-LT"/>
        </w:rPr>
        <w:t>kėjų grupės narių) nėra juridinis asmuo, subjektas ar įstaiga, kurio nuosavybės teisės tiesiogiai ar netiesiogiai daugiau kaip 50 % priklauso šios dalies a) punkte nurodytam subjektui;</w:t>
      </w:r>
    </w:p>
    <w:p w14:paraId="0F1E3282" w14:textId="77777777" w:rsidR="008B149A" w:rsidRPr="00981D45" w:rsidRDefault="008B149A" w:rsidP="008B149A">
      <w:pPr>
        <w:spacing w:after="150" w:line="240" w:lineRule="auto"/>
        <w:jc w:val="both"/>
        <w:rPr>
          <w:rFonts w:ascii="Times New Roman" w:eastAsia="Times New Roman" w:hAnsi="Times New Roman" w:cs="Times New Roman"/>
          <w:color w:val="000000"/>
          <w:sz w:val="24"/>
          <w:szCs w:val="24"/>
          <w:lang w:eastAsia="lt-LT"/>
        </w:rPr>
      </w:pPr>
      <w:r w:rsidRPr="00981D45">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14845DBA" w14:textId="1CEC21BD" w:rsidR="008B149A" w:rsidRPr="00981D45" w:rsidRDefault="008B149A" w:rsidP="008B149A">
      <w:pPr>
        <w:spacing w:after="150" w:line="240" w:lineRule="auto"/>
        <w:jc w:val="both"/>
        <w:rPr>
          <w:rFonts w:ascii="Times New Roman" w:eastAsia="Times New Roman" w:hAnsi="Times New Roman" w:cs="Times New Roman"/>
          <w:color w:val="000000"/>
          <w:sz w:val="24"/>
          <w:szCs w:val="24"/>
          <w:lang w:eastAsia="lt-LT"/>
        </w:rPr>
      </w:pPr>
      <w:r w:rsidRPr="00981D45">
        <w:rPr>
          <w:rFonts w:ascii="Times New Roman" w:eastAsia="Times New Roman" w:hAnsi="Times New Roman" w:cs="Times New Roman"/>
          <w:color w:val="000000"/>
          <w:sz w:val="24"/>
          <w:szCs w:val="24"/>
          <w:lang w:eastAsia="lt-LT"/>
        </w:rPr>
        <w:t>(d) a)-c) punktuose išvardyti subjektai nedalyvauja subt</w:t>
      </w:r>
      <w:r w:rsidR="002D650B"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kėjais, t</w:t>
      </w:r>
      <w:r w:rsidR="002D650B"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kėjais ar subjektais, kurių pajėgumais remiasi mano atstovaujamas t</w:t>
      </w:r>
      <w:r w:rsidR="002D650B"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kėjas, tais atvejais kai jiems tenka daugiau kaip 10 % sutarties vertės.</w:t>
      </w:r>
    </w:p>
    <w:p w14:paraId="350C5A66" w14:textId="1D0EFF3D" w:rsidR="008B149A" w:rsidRPr="00981D45" w:rsidRDefault="008B149A" w:rsidP="008B149A">
      <w:pPr>
        <w:spacing w:after="0" w:line="240" w:lineRule="auto"/>
        <w:jc w:val="both"/>
        <w:rPr>
          <w:rStyle w:val="normaltextrun"/>
          <w:rFonts w:ascii="Times New Roman" w:hAnsi="Times New Roman" w:cs="Times New Roman"/>
          <w:color w:val="000000"/>
          <w:sz w:val="24"/>
          <w:szCs w:val="24"/>
          <w:shd w:val="clear" w:color="auto" w:fill="FFFFFF"/>
        </w:rPr>
      </w:pPr>
      <w:r w:rsidRPr="00981D45">
        <w:rPr>
          <w:rFonts w:ascii="Times New Roman" w:eastAsia="Times New Roman" w:hAnsi="Times New Roman" w:cs="Times New Roman"/>
          <w:color w:val="000000"/>
          <w:sz w:val="24"/>
          <w:szCs w:val="24"/>
          <w:lang w:eastAsia="lt-LT"/>
        </w:rPr>
        <w:t>Patvirtinu, kad t</w:t>
      </w:r>
      <w:r w:rsidR="002D650B"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kėjui/subt</w:t>
      </w:r>
      <w:r w:rsidR="002D650B"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 xml:space="preserve">kėjui kuriuos esu pasitelkęs ar pasitelksiu ateityje, </w:t>
      </w:r>
      <w:r w:rsidRPr="00981D45">
        <w:rPr>
          <w:rFonts w:ascii="Times New Roman" w:hAnsi="Times New Roman" w:cs="Times New Roman"/>
          <w:sz w:val="24"/>
          <w:szCs w:val="24"/>
        </w:rPr>
        <w:t xml:space="preserve">ūkio subjektams, kurių pajėgumais remiuosi ar (ir) remsiuosi, prekių (ir jų sudedamųjų dalių) gamintojams </w:t>
      </w:r>
      <w:r w:rsidRPr="00981D45">
        <w:rPr>
          <w:rFonts w:ascii="Times New Roman" w:eastAsia="Times New Roman" w:hAnsi="Times New Roman" w:cs="Times New Roman"/>
          <w:color w:val="000000"/>
          <w:sz w:val="24"/>
          <w:szCs w:val="24"/>
          <w:lang w:eastAsia="lt-LT"/>
        </w:rPr>
        <w:t>netaikomos</w:t>
      </w:r>
      <w:r w:rsidRPr="00981D45">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35F4CCE1" w14:textId="77777777" w:rsidR="008B149A" w:rsidRPr="00981D45" w:rsidRDefault="008B149A" w:rsidP="008B149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0B6494B4" w14:textId="77777777" w:rsidR="008B149A" w:rsidRPr="00981D45" w:rsidRDefault="008B149A" w:rsidP="008B149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981D45">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42"/>
        <w:gridCol w:w="222"/>
      </w:tblGrid>
      <w:tr w:rsidR="008B149A" w:rsidRPr="00981D45" w14:paraId="7E21C660" w14:textId="77777777" w:rsidTr="00540DAE">
        <w:trPr>
          <w:jc w:val="center"/>
        </w:trPr>
        <w:tc>
          <w:tcPr>
            <w:tcW w:w="0" w:type="auto"/>
            <w:gridSpan w:val="6"/>
            <w:tcMar>
              <w:top w:w="0" w:type="dxa"/>
              <w:left w:w="108" w:type="dxa"/>
              <w:bottom w:w="0" w:type="dxa"/>
              <w:right w:w="108" w:type="dxa"/>
            </w:tcMar>
            <w:hideMark/>
          </w:tcPr>
          <w:p w14:paraId="2CA98360" w14:textId="77777777" w:rsidR="008B149A" w:rsidRPr="00981D45" w:rsidRDefault="008B149A" w:rsidP="00540DAE">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8B149A" w:rsidRPr="00981D45" w14:paraId="26B917D9" w14:textId="77777777" w:rsidTr="00540DA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0C43C2B"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3454205"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03029229"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4ADE84B"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6EB53DF7"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A1730D4"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r>
      <w:tr w:rsidR="008B149A" w:rsidRPr="00981D45" w14:paraId="528D0924" w14:textId="77777777" w:rsidTr="00540DA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5D4A9B7" w14:textId="77777777" w:rsidR="008B149A" w:rsidRPr="00981D45" w:rsidRDefault="008B149A" w:rsidP="00540DAE">
            <w:pPr>
              <w:spacing w:after="150" w:line="240" w:lineRule="auto"/>
              <w:rPr>
                <w:rFonts w:ascii="Times New Roman" w:eastAsia="Times New Roman" w:hAnsi="Times New Roman" w:cs="Times New Roman"/>
                <w:sz w:val="24"/>
                <w:szCs w:val="24"/>
                <w:lang w:eastAsia="lt-LT"/>
              </w:rPr>
            </w:pPr>
            <w:r w:rsidRPr="00981D45">
              <w:rPr>
                <w:rFonts w:ascii="Times New Roman" w:eastAsia="Times New Roman" w:hAnsi="Times New Roman" w:cs="Times New Roman"/>
                <w:color w:val="000000"/>
                <w:sz w:val="24"/>
                <w:szCs w:val="24"/>
                <w:lang w:eastAsia="lt-LT"/>
              </w:rPr>
              <w:t>(Parašas)</w:t>
            </w:r>
          </w:p>
        </w:tc>
        <w:tc>
          <w:tcPr>
            <w:tcW w:w="0" w:type="auto"/>
            <w:tcMar>
              <w:top w:w="0" w:type="dxa"/>
              <w:left w:w="108" w:type="dxa"/>
              <w:bottom w:w="0" w:type="dxa"/>
              <w:right w:w="108" w:type="dxa"/>
            </w:tcMar>
            <w:hideMark/>
          </w:tcPr>
          <w:p w14:paraId="6A7F88B3"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9AC3636"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EA880C6"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4160E686" w14:textId="77777777" w:rsidR="008B149A" w:rsidRPr="00981D45" w:rsidRDefault="008B149A" w:rsidP="00540DAE">
            <w:pPr>
              <w:spacing w:after="150" w:line="240" w:lineRule="auto"/>
              <w:rPr>
                <w:rFonts w:ascii="Times New Roman" w:eastAsia="Times New Roman" w:hAnsi="Times New Roman" w:cs="Times New Roman"/>
                <w:sz w:val="24"/>
                <w:szCs w:val="24"/>
                <w:lang w:eastAsia="lt-LT"/>
              </w:rPr>
            </w:pPr>
            <w:r w:rsidRPr="00981D45">
              <w:rPr>
                <w:rFonts w:ascii="Times New Roman" w:eastAsia="Times New Roman" w:hAnsi="Times New Roman" w:cs="Times New Roman"/>
                <w:color w:val="000000"/>
                <w:sz w:val="24"/>
                <w:szCs w:val="24"/>
                <w:lang w:eastAsia="lt-LT"/>
              </w:rPr>
              <w:t>(Vardas, pavardė, pareigos)</w:t>
            </w:r>
          </w:p>
        </w:tc>
        <w:tc>
          <w:tcPr>
            <w:tcW w:w="0" w:type="auto"/>
            <w:tcMar>
              <w:top w:w="0" w:type="dxa"/>
              <w:left w:w="108" w:type="dxa"/>
              <w:bottom w:w="0" w:type="dxa"/>
              <w:right w:w="108" w:type="dxa"/>
            </w:tcMar>
            <w:hideMark/>
          </w:tcPr>
          <w:p w14:paraId="3D787E2B"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r>
    </w:tbl>
    <w:p w14:paraId="07A49BE6" w14:textId="77777777" w:rsidR="008B149A" w:rsidRPr="00981D45" w:rsidRDefault="008B149A" w:rsidP="008B149A">
      <w:pPr>
        <w:rPr>
          <w:rFonts w:ascii="Times New Roman" w:hAnsi="Times New Roman" w:cs="Times New Roman"/>
          <w:sz w:val="24"/>
          <w:szCs w:val="24"/>
        </w:rPr>
      </w:pPr>
    </w:p>
    <w:p w14:paraId="15C47926" w14:textId="50FD76A8" w:rsidR="003A6F3E" w:rsidRPr="00981D45" w:rsidRDefault="003A6F3E" w:rsidP="0000285E">
      <w:pPr>
        <w:jc w:val="center"/>
        <w:rPr>
          <w:rFonts w:ascii="Times New Roman" w:eastAsia="Calibri" w:hAnsi="Times New Roman" w:cs="Times New Roman"/>
          <w:sz w:val="24"/>
          <w:szCs w:val="24"/>
        </w:rPr>
      </w:pPr>
    </w:p>
    <w:p w14:paraId="2D68527D" w14:textId="77777777" w:rsidR="003A6F3E" w:rsidRPr="00981D45" w:rsidRDefault="003A6F3E" w:rsidP="003A6F3E">
      <w:pPr>
        <w:rPr>
          <w:rFonts w:ascii="Times New Roman" w:eastAsia="Calibri" w:hAnsi="Times New Roman" w:cs="Times New Roman"/>
          <w:sz w:val="24"/>
          <w:szCs w:val="24"/>
        </w:rPr>
      </w:pPr>
    </w:p>
    <w:p w14:paraId="16315B48" w14:textId="77777777" w:rsidR="003A6F3E" w:rsidRPr="00981D45" w:rsidRDefault="003A6F3E" w:rsidP="003A6F3E">
      <w:pPr>
        <w:rPr>
          <w:rFonts w:ascii="Times New Roman" w:eastAsia="Calibri" w:hAnsi="Times New Roman" w:cs="Times New Roman"/>
          <w:sz w:val="24"/>
          <w:szCs w:val="24"/>
        </w:rPr>
      </w:pPr>
    </w:p>
    <w:p w14:paraId="46E4A843" w14:textId="77777777" w:rsidR="008B149A" w:rsidRPr="00981D45" w:rsidRDefault="008B149A" w:rsidP="003A6F3E">
      <w:pPr>
        <w:rPr>
          <w:rFonts w:ascii="Times New Roman" w:eastAsia="Calibri" w:hAnsi="Times New Roman" w:cs="Times New Roman"/>
          <w:sz w:val="24"/>
          <w:szCs w:val="24"/>
        </w:rPr>
      </w:pPr>
    </w:p>
    <w:p w14:paraId="27D848E3" w14:textId="77777777" w:rsidR="008B149A" w:rsidRPr="00EF181E" w:rsidRDefault="008B149A" w:rsidP="003A6F3E">
      <w:pPr>
        <w:rPr>
          <w:rFonts w:ascii="Times New Roman" w:eastAsia="Calibri" w:hAnsi="Times New Roman" w:cs="Times New Roman"/>
          <w:sz w:val="24"/>
          <w:szCs w:val="24"/>
        </w:rPr>
      </w:pPr>
    </w:p>
    <w:p w14:paraId="1C344538" w14:textId="77777777" w:rsidR="008B149A" w:rsidRPr="00EF181E" w:rsidRDefault="008B149A" w:rsidP="003A6F3E">
      <w:pPr>
        <w:rPr>
          <w:rFonts w:ascii="Times New Roman" w:eastAsia="Calibri" w:hAnsi="Times New Roman" w:cs="Times New Roman"/>
          <w:sz w:val="24"/>
          <w:szCs w:val="24"/>
        </w:rPr>
      </w:pPr>
    </w:p>
    <w:bookmarkEnd w:id="27"/>
    <w:p w14:paraId="2234676E" w14:textId="7D5137FE" w:rsidR="003A6F3E" w:rsidRPr="00EF181E" w:rsidRDefault="0032330D" w:rsidP="003A6F3E">
      <w:pPr>
        <w:tabs>
          <w:tab w:val="left" w:pos="7371"/>
        </w:tabs>
        <w:spacing w:after="0" w:line="240" w:lineRule="auto"/>
        <w:ind w:left="7371"/>
        <w:jc w:val="both"/>
        <w:rPr>
          <w:rFonts w:ascii="Times New Roman" w:eastAsia="Calibri" w:hAnsi="Times New Roman" w:cs="Times New Roman"/>
          <w:sz w:val="24"/>
          <w:szCs w:val="24"/>
        </w:rPr>
      </w:pPr>
      <w:r w:rsidRPr="00EF181E">
        <w:rPr>
          <w:rFonts w:ascii="Times New Roman" w:eastAsia="Calibri" w:hAnsi="Times New Roman" w:cs="Times New Roman"/>
          <w:sz w:val="24"/>
          <w:szCs w:val="24"/>
        </w:rPr>
        <w:t xml:space="preserve">Atviro </w:t>
      </w:r>
      <w:r w:rsidR="00B56727" w:rsidRPr="00EF181E">
        <w:rPr>
          <w:rFonts w:ascii="Times New Roman" w:eastAsia="Calibri" w:hAnsi="Times New Roman" w:cs="Times New Roman"/>
          <w:sz w:val="24"/>
          <w:szCs w:val="24"/>
        </w:rPr>
        <w:t>k</w:t>
      </w:r>
      <w:r w:rsidR="003A6F3E" w:rsidRPr="00EF181E">
        <w:rPr>
          <w:rFonts w:ascii="Times New Roman" w:eastAsia="Calibri" w:hAnsi="Times New Roman" w:cs="Times New Roman"/>
          <w:sz w:val="24"/>
          <w:szCs w:val="24"/>
        </w:rPr>
        <w:t xml:space="preserve">onkurso sąlygų </w:t>
      </w:r>
    </w:p>
    <w:p w14:paraId="4F70AA2C" w14:textId="2F2C78FA" w:rsidR="003A6F3E" w:rsidRPr="00EF181E" w:rsidRDefault="003A6F3E" w:rsidP="003A6F3E">
      <w:pPr>
        <w:spacing w:after="0" w:line="240" w:lineRule="auto"/>
        <w:ind w:left="5184" w:firstLine="1296"/>
        <w:jc w:val="both"/>
        <w:rPr>
          <w:rFonts w:ascii="Times New Roman" w:eastAsia="Calibri" w:hAnsi="Times New Roman" w:cs="Times New Roman"/>
          <w:sz w:val="24"/>
          <w:szCs w:val="24"/>
        </w:rPr>
      </w:pPr>
      <w:r w:rsidRPr="00EF181E">
        <w:rPr>
          <w:rFonts w:ascii="Times New Roman" w:eastAsia="Calibri" w:hAnsi="Times New Roman" w:cs="Times New Roman"/>
          <w:sz w:val="24"/>
          <w:szCs w:val="24"/>
        </w:rPr>
        <w:t xml:space="preserve">             </w:t>
      </w:r>
      <w:r w:rsidR="009C31EB">
        <w:rPr>
          <w:rFonts w:ascii="Times New Roman" w:eastAsia="Calibri" w:hAnsi="Times New Roman" w:cs="Times New Roman"/>
          <w:sz w:val="24"/>
          <w:szCs w:val="24"/>
        </w:rPr>
        <w:t xml:space="preserve">  6</w:t>
      </w:r>
      <w:r w:rsidRPr="00EF181E">
        <w:rPr>
          <w:rFonts w:ascii="Times New Roman" w:eastAsia="Calibri" w:hAnsi="Times New Roman" w:cs="Times New Roman"/>
          <w:sz w:val="24"/>
          <w:szCs w:val="24"/>
        </w:rPr>
        <w:t xml:space="preserve"> priedas</w:t>
      </w:r>
    </w:p>
    <w:p w14:paraId="1CEBAEC2" w14:textId="77777777" w:rsidR="00D41DF5" w:rsidRPr="00EF181E" w:rsidRDefault="00D41DF5" w:rsidP="00D41DF5">
      <w:pPr>
        <w:widowControl w:val="0"/>
        <w:pBdr>
          <w:top w:val="nil"/>
          <w:left w:val="nil"/>
          <w:bottom w:val="nil"/>
          <w:right w:val="nil"/>
          <w:between w:val="nil"/>
        </w:pBdr>
        <w:tabs>
          <w:tab w:val="left" w:pos="567"/>
          <w:tab w:val="left" w:pos="851"/>
        </w:tabs>
        <w:spacing w:line="40" w:lineRule="atLeast"/>
        <w:jc w:val="center"/>
        <w:rPr>
          <w:rFonts w:ascii="Times New Roman" w:hAnsi="Times New Roman" w:cs="Times New Roman"/>
          <w:b/>
          <w:caps/>
          <w:sz w:val="24"/>
          <w:szCs w:val="24"/>
        </w:rPr>
      </w:pPr>
    </w:p>
    <w:p w14:paraId="189C05D8" w14:textId="77777777" w:rsidR="00D41DF5" w:rsidRPr="00EF181E" w:rsidRDefault="00D41DF5" w:rsidP="00D41DF5">
      <w:pPr>
        <w:widowControl w:val="0"/>
        <w:pBdr>
          <w:top w:val="nil"/>
          <w:left w:val="nil"/>
          <w:bottom w:val="nil"/>
          <w:right w:val="nil"/>
          <w:between w:val="nil"/>
        </w:pBdr>
        <w:tabs>
          <w:tab w:val="left" w:pos="567"/>
          <w:tab w:val="left" w:pos="851"/>
        </w:tabs>
        <w:spacing w:line="40" w:lineRule="atLeast"/>
        <w:jc w:val="center"/>
        <w:rPr>
          <w:rFonts w:ascii="Times New Roman" w:hAnsi="Times New Roman" w:cs="Times New Roman"/>
          <w:b/>
          <w:caps/>
          <w:sz w:val="24"/>
          <w:szCs w:val="24"/>
        </w:rPr>
      </w:pPr>
      <w:r w:rsidRPr="00EF181E">
        <w:rPr>
          <w:rFonts w:ascii="Times New Roman" w:hAnsi="Times New Roman" w:cs="Times New Roman"/>
          <w:b/>
          <w:caps/>
          <w:sz w:val="24"/>
          <w:szCs w:val="24"/>
        </w:rPr>
        <w:t xml:space="preserve">Prekių pirkimo-pardavimo sutarties </w:t>
      </w:r>
      <w:r w:rsidRPr="00EF181E">
        <w:rPr>
          <w:rFonts w:ascii="Times New Roman" w:hAnsi="Times New Roman" w:cs="Times New Roman"/>
          <w:b/>
          <w:bCs/>
          <w:caps/>
          <w:sz w:val="24"/>
          <w:szCs w:val="24"/>
        </w:rPr>
        <w:t>Specialiosios</w:t>
      </w:r>
      <w:r w:rsidRPr="00EF181E">
        <w:rPr>
          <w:rFonts w:ascii="Times New Roman" w:hAnsi="Times New Roman" w:cs="Times New Roman"/>
          <w:b/>
          <w:caps/>
          <w:sz w:val="24"/>
          <w:szCs w:val="24"/>
        </w:rPr>
        <w:t xml:space="preserve"> sąlygos</w:t>
      </w:r>
    </w:p>
    <w:p w14:paraId="3499003E" w14:textId="77777777" w:rsidR="00D41DF5" w:rsidRPr="00EF181E" w:rsidRDefault="00D41DF5" w:rsidP="00D41DF5">
      <w:pPr>
        <w:widowControl w:val="0"/>
        <w:pBdr>
          <w:top w:val="nil"/>
          <w:left w:val="nil"/>
          <w:bottom w:val="nil"/>
          <w:right w:val="nil"/>
          <w:between w:val="nil"/>
        </w:pBdr>
        <w:tabs>
          <w:tab w:val="left" w:pos="567"/>
          <w:tab w:val="left" w:pos="851"/>
        </w:tabs>
        <w:spacing w:line="40" w:lineRule="atLeast"/>
        <w:jc w:val="center"/>
        <w:rPr>
          <w:rFonts w:ascii="Times New Roman" w:hAnsi="Times New Roman" w:cs="Times New Roman"/>
          <w:b/>
          <w:i/>
          <w:iCs/>
          <w:caps/>
          <w:sz w:val="24"/>
          <w:szCs w:val="24"/>
        </w:rPr>
      </w:pPr>
      <w:r w:rsidRPr="00EF181E">
        <w:rPr>
          <w:rFonts w:ascii="Times New Roman" w:hAnsi="Times New Roman" w:cs="Times New Roman"/>
          <w:b/>
          <w:i/>
          <w:iCs/>
          <w:caps/>
          <w:sz w:val="24"/>
          <w:szCs w:val="24"/>
        </w:rPr>
        <w:t>(</w:t>
      </w:r>
      <w:r w:rsidRPr="00EF181E">
        <w:rPr>
          <w:rFonts w:ascii="Times New Roman" w:hAnsi="Times New Roman" w:cs="Times New Roman"/>
          <w:i/>
          <w:iCs/>
          <w:sz w:val="24"/>
          <w:szCs w:val="24"/>
        </w:rPr>
        <w:t>projektas)</w:t>
      </w:r>
    </w:p>
    <w:p w14:paraId="6CAB1D04" w14:textId="77777777" w:rsidR="00D41DF5" w:rsidRPr="00EF181E" w:rsidRDefault="00D41DF5" w:rsidP="00D41DF5">
      <w:pPr>
        <w:spacing w:line="40" w:lineRule="atLeast"/>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41DF5" w:rsidRPr="00EF181E" w14:paraId="3B5DE59F" w14:textId="77777777" w:rsidTr="008B2859">
        <w:tc>
          <w:tcPr>
            <w:tcW w:w="2448" w:type="dxa"/>
          </w:tcPr>
          <w:p w14:paraId="7B852221"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Sutarties pavadinimas</w:t>
            </w:r>
          </w:p>
        </w:tc>
        <w:tc>
          <w:tcPr>
            <w:tcW w:w="7110" w:type="dxa"/>
            <w:gridSpan w:val="3"/>
          </w:tcPr>
          <w:p w14:paraId="3D7B399C"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DISKŲ MASYVO VIEŠOJO PIRKIMO-PARDAVIMO SUTARTIS</w:t>
            </w:r>
          </w:p>
        </w:tc>
      </w:tr>
      <w:tr w:rsidR="00D41DF5" w:rsidRPr="00EF181E" w14:paraId="088665A3" w14:textId="77777777" w:rsidTr="008B2859">
        <w:tc>
          <w:tcPr>
            <w:tcW w:w="2448" w:type="dxa"/>
          </w:tcPr>
          <w:p w14:paraId="1C3ED756"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Sutarties data</w:t>
            </w:r>
          </w:p>
        </w:tc>
        <w:tc>
          <w:tcPr>
            <w:tcW w:w="2177" w:type="dxa"/>
          </w:tcPr>
          <w:p w14:paraId="31D7B82A" w14:textId="77777777" w:rsidR="00D41DF5" w:rsidRPr="00EF181E" w:rsidRDefault="00D41DF5" w:rsidP="008B2859">
            <w:pPr>
              <w:spacing w:line="40" w:lineRule="atLeast"/>
              <w:jc w:val="both"/>
              <w:rPr>
                <w:rFonts w:ascii="Times New Roman" w:hAnsi="Times New Roman" w:cs="Times New Roman"/>
                <w:sz w:val="24"/>
                <w:szCs w:val="24"/>
              </w:rPr>
            </w:pPr>
          </w:p>
        </w:tc>
        <w:tc>
          <w:tcPr>
            <w:tcW w:w="2362" w:type="dxa"/>
          </w:tcPr>
          <w:p w14:paraId="3BC0E665"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Sutarties numeris</w:t>
            </w:r>
          </w:p>
        </w:tc>
        <w:tc>
          <w:tcPr>
            <w:tcW w:w="2571" w:type="dxa"/>
          </w:tcPr>
          <w:p w14:paraId="725380F0" w14:textId="77777777" w:rsidR="00D41DF5" w:rsidRPr="00EF181E" w:rsidRDefault="00D41DF5" w:rsidP="008B2859">
            <w:pPr>
              <w:spacing w:line="40" w:lineRule="atLeast"/>
              <w:jc w:val="both"/>
              <w:rPr>
                <w:rFonts w:ascii="Times New Roman" w:hAnsi="Times New Roman" w:cs="Times New Roman"/>
                <w:sz w:val="24"/>
                <w:szCs w:val="24"/>
              </w:rPr>
            </w:pPr>
          </w:p>
        </w:tc>
      </w:tr>
    </w:tbl>
    <w:p w14:paraId="26F5C7CD" w14:textId="77777777" w:rsidR="00D41DF5" w:rsidRPr="00EF181E" w:rsidRDefault="00D41DF5" w:rsidP="00D41DF5">
      <w:pPr>
        <w:spacing w:line="4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41DF5" w:rsidRPr="00EF181E" w14:paraId="74664447" w14:textId="77777777" w:rsidTr="008B2859">
        <w:tc>
          <w:tcPr>
            <w:tcW w:w="9558" w:type="dxa"/>
            <w:gridSpan w:val="3"/>
          </w:tcPr>
          <w:p w14:paraId="3DFED60B"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1. SUTARTIES ŠALYS</w:t>
            </w:r>
          </w:p>
        </w:tc>
      </w:tr>
      <w:tr w:rsidR="00D41DF5" w:rsidRPr="00EF181E" w14:paraId="3A763E25" w14:textId="77777777" w:rsidTr="008B2859">
        <w:tc>
          <w:tcPr>
            <w:tcW w:w="2808" w:type="dxa"/>
            <w:vMerge w:val="restart"/>
          </w:tcPr>
          <w:p w14:paraId="1256414C" w14:textId="77777777" w:rsidR="00D41DF5" w:rsidRPr="00EF181E" w:rsidRDefault="00D41DF5" w:rsidP="008B2859">
            <w:pPr>
              <w:spacing w:line="40" w:lineRule="atLeast"/>
              <w:rPr>
                <w:rFonts w:ascii="Times New Roman" w:hAnsi="Times New Roman" w:cs="Times New Roman"/>
                <w:b/>
                <w:bCs/>
                <w:sz w:val="24"/>
                <w:szCs w:val="24"/>
              </w:rPr>
            </w:pPr>
            <w:r w:rsidRPr="00EF181E">
              <w:rPr>
                <w:rFonts w:ascii="Times New Roman" w:hAnsi="Times New Roman" w:cs="Times New Roman"/>
                <w:b/>
                <w:bCs/>
                <w:sz w:val="24"/>
                <w:szCs w:val="24"/>
              </w:rPr>
              <w:t>1.1. Pirkėjas</w:t>
            </w:r>
          </w:p>
        </w:tc>
        <w:tc>
          <w:tcPr>
            <w:tcW w:w="3240" w:type="dxa"/>
          </w:tcPr>
          <w:p w14:paraId="1213AA7F"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1.1.1. Pavadinimas</w:t>
            </w:r>
          </w:p>
        </w:tc>
        <w:tc>
          <w:tcPr>
            <w:tcW w:w="3510" w:type="dxa"/>
          </w:tcPr>
          <w:p w14:paraId="17809238" w14:textId="77777777" w:rsidR="00D41DF5" w:rsidRPr="00EF181E" w:rsidRDefault="00D41DF5" w:rsidP="008B2859">
            <w:pPr>
              <w:spacing w:line="40" w:lineRule="atLeast"/>
              <w:jc w:val="center"/>
              <w:rPr>
                <w:rFonts w:ascii="Times New Roman" w:hAnsi="Times New Roman" w:cs="Times New Roman"/>
                <w:sz w:val="24"/>
                <w:szCs w:val="24"/>
              </w:rPr>
            </w:pPr>
            <w:r w:rsidRPr="00EF181E">
              <w:rPr>
                <w:rFonts w:ascii="Times New Roman" w:hAnsi="Times New Roman" w:cs="Times New Roman"/>
                <w:sz w:val="24"/>
                <w:szCs w:val="24"/>
              </w:rPr>
              <w:t>Muitinės departamentas prie Lietuvos Respublikos finansų ministerijos</w:t>
            </w:r>
          </w:p>
        </w:tc>
      </w:tr>
      <w:tr w:rsidR="00D41DF5" w:rsidRPr="00EF181E" w14:paraId="7F1F6A9F" w14:textId="77777777" w:rsidTr="008B2859">
        <w:tc>
          <w:tcPr>
            <w:tcW w:w="2808" w:type="dxa"/>
            <w:vMerge/>
          </w:tcPr>
          <w:p w14:paraId="653AD613" w14:textId="77777777" w:rsidR="00D41DF5" w:rsidRPr="00EF181E" w:rsidRDefault="00D41DF5" w:rsidP="008B2859">
            <w:pPr>
              <w:spacing w:line="40" w:lineRule="atLeast"/>
              <w:rPr>
                <w:rFonts w:ascii="Times New Roman" w:hAnsi="Times New Roman" w:cs="Times New Roman"/>
                <w:sz w:val="24"/>
                <w:szCs w:val="24"/>
              </w:rPr>
            </w:pPr>
          </w:p>
        </w:tc>
        <w:tc>
          <w:tcPr>
            <w:tcW w:w="3240" w:type="dxa"/>
          </w:tcPr>
          <w:p w14:paraId="1D337F6E"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1.1.2. Juridinio asmens kodas</w:t>
            </w:r>
          </w:p>
        </w:tc>
        <w:tc>
          <w:tcPr>
            <w:tcW w:w="3510" w:type="dxa"/>
          </w:tcPr>
          <w:p w14:paraId="5BAC6159" w14:textId="77777777" w:rsidR="00D41DF5" w:rsidRPr="00EF181E" w:rsidRDefault="00D41DF5" w:rsidP="008B2859">
            <w:pPr>
              <w:spacing w:line="40" w:lineRule="atLeast"/>
              <w:jc w:val="center"/>
              <w:rPr>
                <w:rFonts w:ascii="Times New Roman" w:hAnsi="Times New Roman" w:cs="Times New Roman"/>
                <w:sz w:val="24"/>
                <w:szCs w:val="24"/>
              </w:rPr>
            </w:pPr>
            <w:r w:rsidRPr="00EF181E">
              <w:rPr>
                <w:rFonts w:ascii="Times New Roman" w:hAnsi="Times New Roman" w:cs="Times New Roman"/>
                <w:sz w:val="24"/>
                <w:szCs w:val="24"/>
              </w:rPr>
              <w:t>188656838</w:t>
            </w:r>
          </w:p>
        </w:tc>
      </w:tr>
      <w:tr w:rsidR="00D41DF5" w:rsidRPr="00EF181E" w14:paraId="080F68F3" w14:textId="77777777" w:rsidTr="008B2859">
        <w:tc>
          <w:tcPr>
            <w:tcW w:w="2808" w:type="dxa"/>
            <w:vMerge/>
          </w:tcPr>
          <w:p w14:paraId="734A470D" w14:textId="77777777" w:rsidR="00D41DF5" w:rsidRPr="00EF181E" w:rsidRDefault="00D41DF5" w:rsidP="008B2859">
            <w:pPr>
              <w:spacing w:line="40" w:lineRule="atLeast"/>
              <w:rPr>
                <w:rFonts w:ascii="Times New Roman" w:hAnsi="Times New Roman" w:cs="Times New Roman"/>
                <w:sz w:val="24"/>
                <w:szCs w:val="24"/>
              </w:rPr>
            </w:pPr>
          </w:p>
        </w:tc>
        <w:tc>
          <w:tcPr>
            <w:tcW w:w="3240" w:type="dxa"/>
          </w:tcPr>
          <w:p w14:paraId="0394B024"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1.1.3. Adresas</w:t>
            </w:r>
          </w:p>
        </w:tc>
        <w:tc>
          <w:tcPr>
            <w:tcW w:w="3510" w:type="dxa"/>
          </w:tcPr>
          <w:p w14:paraId="7A3616A3" w14:textId="77777777" w:rsidR="00D41DF5" w:rsidRPr="00EF181E" w:rsidRDefault="00D41DF5" w:rsidP="008B2859">
            <w:pPr>
              <w:spacing w:line="40" w:lineRule="atLeast"/>
              <w:jc w:val="center"/>
              <w:rPr>
                <w:rFonts w:ascii="Times New Roman" w:hAnsi="Times New Roman" w:cs="Times New Roman"/>
                <w:sz w:val="24"/>
                <w:szCs w:val="24"/>
              </w:rPr>
            </w:pPr>
            <w:r w:rsidRPr="00EF181E">
              <w:rPr>
                <w:rFonts w:ascii="Times New Roman" w:hAnsi="Times New Roman" w:cs="Times New Roman"/>
                <w:sz w:val="24"/>
                <w:szCs w:val="24"/>
              </w:rPr>
              <w:t>A. Jakšto g. 1, LT-01105 Vilnius</w:t>
            </w:r>
          </w:p>
        </w:tc>
      </w:tr>
      <w:tr w:rsidR="00D41DF5" w:rsidRPr="00EF181E" w14:paraId="3FDFEB48" w14:textId="77777777" w:rsidTr="008B2859">
        <w:tc>
          <w:tcPr>
            <w:tcW w:w="2808" w:type="dxa"/>
            <w:vMerge/>
          </w:tcPr>
          <w:p w14:paraId="5239DDF6" w14:textId="77777777" w:rsidR="00D41DF5" w:rsidRPr="00EF181E" w:rsidRDefault="00D41DF5" w:rsidP="008B2859">
            <w:pPr>
              <w:spacing w:line="40" w:lineRule="atLeast"/>
              <w:rPr>
                <w:rFonts w:ascii="Times New Roman" w:hAnsi="Times New Roman" w:cs="Times New Roman"/>
                <w:sz w:val="24"/>
                <w:szCs w:val="24"/>
              </w:rPr>
            </w:pPr>
          </w:p>
        </w:tc>
        <w:tc>
          <w:tcPr>
            <w:tcW w:w="3240" w:type="dxa"/>
          </w:tcPr>
          <w:p w14:paraId="1104FC3D"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1.1.4. PVM mokėtojo kodas</w:t>
            </w:r>
          </w:p>
        </w:tc>
        <w:tc>
          <w:tcPr>
            <w:tcW w:w="3510" w:type="dxa"/>
          </w:tcPr>
          <w:p w14:paraId="074D69C9" w14:textId="77777777" w:rsidR="00D41DF5" w:rsidRPr="00EF181E" w:rsidRDefault="00D41DF5" w:rsidP="008B2859">
            <w:pPr>
              <w:spacing w:line="40" w:lineRule="atLeast"/>
              <w:jc w:val="center"/>
              <w:rPr>
                <w:rFonts w:ascii="Times New Roman" w:hAnsi="Times New Roman" w:cs="Times New Roman"/>
                <w:sz w:val="24"/>
                <w:szCs w:val="24"/>
              </w:rPr>
            </w:pPr>
            <w:r w:rsidRPr="00EF181E">
              <w:rPr>
                <w:rFonts w:ascii="Times New Roman" w:hAnsi="Times New Roman" w:cs="Times New Roman"/>
                <w:sz w:val="24"/>
                <w:szCs w:val="24"/>
              </w:rPr>
              <w:t>LT886568314</w:t>
            </w:r>
          </w:p>
        </w:tc>
      </w:tr>
      <w:tr w:rsidR="00D41DF5" w:rsidRPr="00EF181E" w14:paraId="41B8553C" w14:textId="77777777" w:rsidTr="008B2859">
        <w:tc>
          <w:tcPr>
            <w:tcW w:w="2808" w:type="dxa"/>
            <w:vMerge/>
          </w:tcPr>
          <w:p w14:paraId="0C5209E4" w14:textId="77777777" w:rsidR="00D41DF5" w:rsidRPr="00EF181E" w:rsidRDefault="00D41DF5" w:rsidP="008B2859">
            <w:pPr>
              <w:spacing w:line="40" w:lineRule="atLeast"/>
              <w:rPr>
                <w:rFonts w:ascii="Times New Roman" w:hAnsi="Times New Roman" w:cs="Times New Roman"/>
                <w:sz w:val="24"/>
                <w:szCs w:val="24"/>
              </w:rPr>
            </w:pPr>
          </w:p>
        </w:tc>
        <w:tc>
          <w:tcPr>
            <w:tcW w:w="3240" w:type="dxa"/>
          </w:tcPr>
          <w:p w14:paraId="42523669"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1.1.5. Atsiskaitomoji sąskaita</w:t>
            </w:r>
          </w:p>
        </w:tc>
        <w:tc>
          <w:tcPr>
            <w:tcW w:w="3510" w:type="dxa"/>
          </w:tcPr>
          <w:p w14:paraId="66FE3807" w14:textId="77777777" w:rsidR="00D41DF5" w:rsidRPr="00EF181E" w:rsidRDefault="00D41DF5" w:rsidP="008B2859">
            <w:pPr>
              <w:spacing w:line="40" w:lineRule="atLeast"/>
              <w:jc w:val="center"/>
              <w:rPr>
                <w:rFonts w:ascii="Times New Roman" w:hAnsi="Times New Roman" w:cs="Times New Roman"/>
                <w:sz w:val="24"/>
                <w:szCs w:val="24"/>
              </w:rPr>
            </w:pPr>
            <w:r w:rsidRPr="00EF181E">
              <w:rPr>
                <w:rFonts w:ascii="Times New Roman" w:hAnsi="Times New Roman" w:cs="Times New Roman"/>
                <w:sz w:val="24"/>
                <w:szCs w:val="24"/>
              </w:rPr>
              <w:t>Nr. LT144040063610000196</w:t>
            </w:r>
          </w:p>
        </w:tc>
      </w:tr>
      <w:tr w:rsidR="00D41DF5" w:rsidRPr="00EF181E" w14:paraId="7BB9423F" w14:textId="77777777" w:rsidTr="008B2859">
        <w:tc>
          <w:tcPr>
            <w:tcW w:w="2808" w:type="dxa"/>
            <w:vMerge/>
          </w:tcPr>
          <w:p w14:paraId="57AABFD4" w14:textId="77777777" w:rsidR="00D41DF5" w:rsidRPr="00EF181E" w:rsidRDefault="00D41DF5" w:rsidP="008B2859">
            <w:pPr>
              <w:spacing w:line="40" w:lineRule="atLeast"/>
              <w:rPr>
                <w:rFonts w:ascii="Times New Roman" w:hAnsi="Times New Roman" w:cs="Times New Roman"/>
                <w:sz w:val="24"/>
                <w:szCs w:val="24"/>
              </w:rPr>
            </w:pPr>
          </w:p>
        </w:tc>
        <w:tc>
          <w:tcPr>
            <w:tcW w:w="3240" w:type="dxa"/>
          </w:tcPr>
          <w:p w14:paraId="4C8E0A79"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1.1.6. Bankas, banko kodas</w:t>
            </w:r>
          </w:p>
        </w:tc>
        <w:tc>
          <w:tcPr>
            <w:tcW w:w="3510" w:type="dxa"/>
          </w:tcPr>
          <w:p w14:paraId="0034915D" w14:textId="77777777" w:rsidR="00D41DF5" w:rsidRPr="00EF181E" w:rsidRDefault="00D41DF5" w:rsidP="008B2859">
            <w:pPr>
              <w:spacing w:line="40" w:lineRule="atLeast"/>
              <w:jc w:val="center"/>
              <w:rPr>
                <w:rFonts w:ascii="Times New Roman" w:hAnsi="Times New Roman" w:cs="Times New Roman"/>
                <w:sz w:val="24"/>
                <w:szCs w:val="24"/>
              </w:rPr>
            </w:pPr>
            <w:r w:rsidRPr="00EF181E">
              <w:rPr>
                <w:rFonts w:ascii="Times New Roman" w:hAnsi="Times New Roman" w:cs="Times New Roman"/>
                <w:sz w:val="24"/>
                <w:szCs w:val="24"/>
              </w:rPr>
              <w:t>Valstybės iždas</w:t>
            </w:r>
          </w:p>
        </w:tc>
      </w:tr>
      <w:tr w:rsidR="00D41DF5" w:rsidRPr="00EF181E" w14:paraId="6F624D71" w14:textId="77777777" w:rsidTr="008B2859">
        <w:tc>
          <w:tcPr>
            <w:tcW w:w="2808" w:type="dxa"/>
            <w:vMerge/>
          </w:tcPr>
          <w:p w14:paraId="0D2F6433" w14:textId="77777777" w:rsidR="00D41DF5" w:rsidRPr="00EF181E" w:rsidRDefault="00D41DF5" w:rsidP="008B2859">
            <w:pPr>
              <w:spacing w:line="40" w:lineRule="atLeast"/>
              <w:rPr>
                <w:rFonts w:ascii="Times New Roman" w:hAnsi="Times New Roman" w:cs="Times New Roman"/>
                <w:sz w:val="24"/>
                <w:szCs w:val="24"/>
              </w:rPr>
            </w:pPr>
          </w:p>
        </w:tc>
        <w:tc>
          <w:tcPr>
            <w:tcW w:w="3240" w:type="dxa"/>
          </w:tcPr>
          <w:p w14:paraId="6E23BD62"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1.1.7. Telefonas</w:t>
            </w:r>
          </w:p>
        </w:tc>
        <w:tc>
          <w:tcPr>
            <w:tcW w:w="3510" w:type="dxa"/>
          </w:tcPr>
          <w:p w14:paraId="6C255607" w14:textId="77777777" w:rsidR="00D41DF5" w:rsidRPr="00EF181E" w:rsidRDefault="00D41DF5" w:rsidP="008B2859">
            <w:pPr>
              <w:spacing w:line="40" w:lineRule="atLeast"/>
              <w:jc w:val="center"/>
              <w:rPr>
                <w:rFonts w:ascii="Times New Roman" w:hAnsi="Times New Roman" w:cs="Times New Roman"/>
                <w:sz w:val="24"/>
                <w:szCs w:val="24"/>
              </w:rPr>
            </w:pPr>
            <w:r w:rsidRPr="00EF181E">
              <w:rPr>
                <w:rFonts w:ascii="Times New Roman" w:hAnsi="Times New Roman" w:cs="Times New Roman"/>
                <w:sz w:val="24"/>
                <w:szCs w:val="24"/>
              </w:rPr>
              <w:t>+370 5 261 3027</w:t>
            </w:r>
          </w:p>
        </w:tc>
      </w:tr>
      <w:tr w:rsidR="00D41DF5" w:rsidRPr="00EF181E" w14:paraId="1B373103" w14:textId="77777777" w:rsidTr="008B2859">
        <w:tc>
          <w:tcPr>
            <w:tcW w:w="2808" w:type="dxa"/>
            <w:vMerge/>
          </w:tcPr>
          <w:p w14:paraId="2941CE7B" w14:textId="77777777" w:rsidR="00D41DF5" w:rsidRPr="00EF181E" w:rsidRDefault="00D41DF5" w:rsidP="008B2859">
            <w:pPr>
              <w:spacing w:line="40" w:lineRule="atLeast"/>
              <w:rPr>
                <w:rFonts w:ascii="Times New Roman" w:hAnsi="Times New Roman" w:cs="Times New Roman"/>
                <w:sz w:val="24"/>
                <w:szCs w:val="24"/>
              </w:rPr>
            </w:pPr>
          </w:p>
        </w:tc>
        <w:tc>
          <w:tcPr>
            <w:tcW w:w="3240" w:type="dxa"/>
          </w:tcPr>
          <w:p w14:paraId="5C9B03D9"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1.1.8. El. paštas</w:t>
            </w:r>
          </w:p>
        </w:tc>
        <w:tc>
          <w:tcPr>
            <w:tcW w:w="3510" w:type="dxa"/>
          </w:tcPr>
          <w:p w14:paraId="41EF7A64" w14:textId="77777777" w:rsidR="00D41DF5" w:rsidRPr="00EF181E" w:rsidRDefault="00D41DF5" w:rsidP="008B2859">
            <w:pPr>
              <w:spacing w:line="40" w:lineRule="atLeast"/>
              <w:jc w:val="center"/>
              <w:rPr>
                <w:rFonts w:ascii="Times New Roman" w:hAnsi="Times New Roman" w:cs="Times New Roman"/>
                <w:sz w:val="24"/>
                <w:szCs w:val="24"/>
              </w:rPr>
            </w:pPr>
            <w:hyperlink r:id="rId29" w:history="1">
              <w:r w:rsidRPr="00EF181E">
                <w:rPr>
                  <w:rStyle w:val="Hipersaitas"/>
                  <w:rFonts w:ascii="Times New Roman" w:hAnsi="Times New Roman" w:cs="Times New Roman"/>
                  <w:sz w:val="24"/>
                  <w:szCs w:val="24"/>
                </w:rPr>
                <w:t>muitine@lrmuitine.lt</w:t>
              </w:r>
            </w:hyperlink>
          </w:p>
        </w:tc>
      </w:tr>
      <w:tr w:rsidR="00D41DF5" w:rsidRPr="00EF181E" w14:paraId="3A88AC58" w14:textId="77777777" w:rsidTr="008B2859">
        <w:tc>
          <w:tcPr>
            <w:tcW w:w="2808" w:type="dxa"/>
            <w:vMerge/>
          </w:tcPr>
          <w:p w14:paraId="2F5FFC09" w14:textId="77777777" w:rsidR="00D41DF5" w:rsidRPr="00EF181E" w:rsidRDefault="00D41DF5" w:rsidP="008B2859">
            <w:pPr>
              <w:spacing w:line="40" w:lineRule="atLeast"/>
              <w:rPr>
                <w:rFonts w:ascii="Times New Roman" w:hAnsi="Times New Roman" w:cs="Times New Roman"/>
                <w:sz w:val="24"/>
                <w:szCs w:val="24"/>
              </w:rPr>
            </w:pPr>
          </w:p>
        </w:tc>
        <w:tc>
          <w:tcPr>
            <w:tcW w:w="3240" w:type="dxa"/>
          </w:tcPr>
          <w:p w14:paraId="1054A4BD"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1.1.9. Šalies atstovas</w:t>
            </w:r>
          </w:p>
        </w:tc>
        <w:tc>
          <w:tcPr>
            <w:tcW w:w="3510" w:type="dxa"/>
          </w:tcPr>
          <w:p w14:paraId="1A40945E" w14:textId="77777777" w:rsidR="00D41DF5" w:rsidRPr="00EF181E" w:rsidRDefault="00D41DF5" w:rsidP="008B2859">
            <w:pPr>
              <w:spacing w:line="40" w:lineRule="atLeast"/>
              <w:jc w:val="center"/>
              <w:rPr>
                <w:rFonts w:ascii="Times New Roman" w:hAnsi="Times New Roman" w:cs="Times New Roman"/>
                <w:sz w:val="24"/>
                <w:szCs w:val="24"/>
              </w:rPr>
            </w:pPr>
          </w:p>
        </w:tc>
      </w:tr>
      <w:tr w:rsidR="00D41DF5" w:rsidRPr="00EF181E" w14:paraId="7C643B9C" w14:textId="77777777" w:rsidTr="008B2859">
        <w:tc>
          <w:tcPr>
            <w:tcW w:w="2808" w:type="dxa"/>
            <w:vMerge/>
          </w:tcPr>
          <w:p w14:paraId="28488FC6" w14:textId="77777777" w:rsidR="00D41DF5" w:rsidRPr="00EF181E" w:rsidRDefault="00D41DF5" w:rsidP="008B2859">
            <w:pPr>
              <w:spacing w:line="40" w:lineRule="atLeast"/>
              <w:rPr>
                <w:rFonts w:ascii="Times New Roman" w:hAnsi="Times New Roman" w:cs="Times New Roman"/>
                <w:sz w:val="24"/>
                <w:szCs w:val="24"/>
              </w:rPr>
            </w:pPr>
          </w:p>
        </w:tc>
        <w:tc>
          <w:tcPr>
            <w:tcW w:w="3240" w:type="dxa"/>
          </w:tcPr>
          <w:p w14:paraId="02C076AD"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1.1.10. Atstovavimo pagrindas</w:t>
            </w:r>
          </w:p>
        </w:tc>
        <w:tc>
          <w:tcPr>
            <w:tcW w:w="3510" w:type="dxa"/>
          </w:tcPr>
          <w:p w14:paraId="2C9572DC" w14:textId="77777777" w:rsidR="00D41DF5" w:rsidRPr="00EF181E" w:rsidRDefault="00D41DF5" w:rsidP="008B2859">
            <w:pPr>
              <w:spacing w:line="40" w:lineRule="atLeast"/>
              <w:jc w:val="center"/>
              <w:rPr>
                <w:rFonts w:ascii="Times New Roman" w:hAnsi="Times New Roman" w:cs="Times New Roman"/>
                <w:sz w:val="24"/>
                <w:szCs w:val="24"/>
              </w:rPr>
            </w:pPr>
            <w:r w:rsidRPr="00EF181E">
              <w:rPr>
                <w:rFonts w:ascii="Times New Roman" w:hAnsi="Times New Roman" w:cs="Times New Roman"/>
                <w:sz w:val="24"/>
                <w:szCs w:val="24"/>
              </w:rPr>
              <w:t>Muitinės departamento prie Lietuvos Respublikos finansų ministerijos nuostatai</w:t>
            </w:r>
          </w:p>
        </w:tc>
      </w:tr>
      <w:tr w:rsidR="00D41DF5" w:rsidRPr="00EF181E" w14:paraId="6D733603" w14:textId="77777777" w:rsidTr="008B2859">
        <w:tc>
          <w:tcPr>
            <w:tcW w:w="2808" w:type="dxa"/>
            <w:vMerge w:val="restart"/>
          </w:tcPr>
          <w:p w14:paraId="2C4FD0C6" w14:textId="77777777" w:rsidR="00D41DF5" w:rsidRPr="00EF181E" w:rsidRDefault="00D41DF5" w:rsidP="008B2859">
            <w:pPr>
              <w:spacing w:line="40" w:lineRule="atLeast"/>
              <w:rPr>
                <w:rFonts w:ascii="Times New Roman" w:hAnsi="Times New Roman" w:cs="Times New Roman"/>
                <w:b/>
                <w:bCs/>
                <w:sz w:val="24"/>
                <w:szCs w:val="24"/>
              </w:rPr>
            </w:pPr>
            <w:r w:rsidRPr="00EF181E">
              <w:rPr>
                <w:rFonts w:ascii="Times New Roman" w:hAnsi="Times New Roman" w:cs="Times New Roman"/>
                <w:b/>
                <w:bCs/>
                <w:sz w:val="24"/>
                <w:szCs w:val="24"/>
              </w:rPr>
              <w:t>1.2. Tiekėjas</w:t>
            </w:r>
          </w:p>
          <w:p w14:paraId="0D091493" w14:textId="77777777" w:rsidR="00D41DF5" w:rsidRPr="00EF181E" w:rsidRDefault="00D41DF5" w:rsidP="008B2859">
            <w:pPr>
              <w:spacing w:line="40" w:lineRule="atLeast"/>
              <w:rPr>
                <w:rFonts w:ascii="Times New Roman" w:hAnsi="Times New Roman" w:cs="Times New Roman"/>
                <w:color w:val="0070C0"/>
                <w:sz w:val="24"/>
                <w:szCs w:val="24"/>
              </w:rPr>
            </w:pPr>
            <w:r w:rsidRPr="00EF181E">
              <w:rPr>
                <w:rFonts w:ascii="Times New Roman" w:hAnsi="Times New Roman" w:cs="Times New Roman"/>
                <w:color w:val="0070C0"/>
                <w:sz w:val="24"/>
                <w:szCs w:val="24"/>
              </w:rPr>
              <w:t>(jei Tiekėjas yra fizinis asmuo, skiltys atitinkamai pakoreguojamos.</w:t>
            </w:r>
          </w:p>
          <w:p w14:paraId="3066FA4F" w14:textId="77777777" w:rsidR="00D41DF5" w:rsidRPr="00EF181E" w:rsidRDefault="00D41DF5" w:rsidP="008B2859">
            <w:pPr>
              <w:spacing w:line="40" w:lineRule="atLeast"/>
              <w:rPr>
                <w:rFonts w:ascii="Times New Roman" w:hAnsi="Times New Roman" w:cs="Times New Roman"/>
                <w:color w:val="0070C0"/>
                <w:sz w:val="24"/>
                <w:szCs w:val="24"/>
              </w:rPr>
            </w:pPr>
            <w:r w:rsidRPr="00EF181E">
              <w:rPr>
                <w:rFonts w:ascii="Times New Roman" w:hAnsi="Times New Roman" w:cs="Times New Roman"/>
                <w:color w:val="0070C0"/>
                <w:sz w:val="24"/>
                <w:szCs w:val="24"/>
              </w:rPr>
              <w:t>Jei Tiekėjas yra tiekėjų grupė, skiltys pildomos įterpiant kiekvieno grupės nario informaciją)</w:t>
            </w:r>
          </w:p>
          <w:p w14:paraId="799D774C" w14:textId="77777777" w:rsidR="00D41DF5" w:rsidRPr="00EF181E" w:rsidRDefault="00D41DF5" w:rsidP="008B2859">
            <w:pPr>
              <w:spacing w:line="40" w:lineRule="atLeast"/>
              <w:rPr>
                <w:rFonts w:ascii="Times New Roman" w:hAnsi="Times New Roman" w:cs="Times New Roman"/>
                <w:color w:val="0070C0"/>
                <w:sz w:val="24"/>
                <w:szCs w:val="24"/>
              </w:rPr>
            </w:pPr>
          </w:p>
          <w:p w14:paraId="28F68D35" w14:textId="77777777" w:rsidR="00D41DF5" w:rsidRPr="00EF181E" w:rsidRDefault="00D41DF5" w:rsidP="008B2859">
            <w:pPr>
              <w:spacing w:line="40" w:lineRule="atLeast"/>
              <w:rPr>
                <w:rFonts w:ascii="Times New Roman" w:hAnsi="Times New Roman" w:cs="Times New Roman"/>
                <w:b/>
                <w:bCs/>
                <w:sz w:val="24"/>
                <w:szCs w:val="24"/>
              </w:rPr>
            </w:pPr>
          </w:p>
        </w:tc>
        <w:tc>
          <w:tcPr>
            <w:tcW w:w="3240" w:type="dxa"/>
          </w:tcPr>
          <w:p w14:paraId="1593E1A1"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1.2.1. Pavadinimas</w:t>
            </w:r>
          </w:p>
        </w:tc>
        <w:tc>
          <w:tcPr>
            <w:tcW w:w="3510" w:type="dxa"/>
          </w:tcPr>
          <w:p w14:paraId="654399E1" w14:textId="77777777" w:rsidR="00D41DF5" w:rsidRPr="00EF181E" w:rsidRDefault="00D41DF5" w:rsidP="008B2859">
            <w:pPr>
              <w:spacing w:line="40" w:lineRule="atLeast"/>
              <w:jc w:val="center"/>
              <w:rPr>
                <w:rFonts w:ascii="Times New Roman" w:hAnsi="Times New Roman" w:cs="Times New Roman"/>
                <w:sz w:val="24"/>
                <w:szCs w:val="24"/>
              </w:rPr>
            </w:pPr>
          </w:p>
        </w:tc>
      </w:tr>
      <w:tr w:rsidR="00D41DF5" w:rsidRPr="00EF181E" w14:paraId="21CC8769" w14:textId="77777777" w:rsidTr="008B2859">
        <w:tc>
          <w:tcPr>
            <w:tcW w:w="2808" w:type="dxa"/>
            <w:vMerge/>
          </w:tcPr>
          <w:p w14:paraId="77EBF2CB" w14:textId="77777777" w:rsidR="00D41DF5" w:rsidRPr="00EF181E" w:rsidRDefault="00D41DF5" w:rsidP="008B2859">
            <w:pPr>
              <w:spacing w:line="40" w:lineRule="atLeast"/>
              <w:rPr>
                <w:rFonts w:ascii="Times New Roman" w:hAnsi="Times New Roman" w:cs="Times New Roman"/>
                <w:b/>
                <w:bCs/>
                <w:sz w:val="24"/>
                <w:szCs w:val="24"/>
              </w:rPr>
            </w:pPr>
          </w:p>
        </w:tc>
        <w:tc>
          <w:tcPr>
            <w:tcW w:w="3240" w:type="dxa"/>
          </w:tcPr>
          <w:p w14:paraId="31CE508E"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1.2.2. Juridinio asmens kodas</w:t>
            </w:r>
          </w:p>
        </w:tc>
        <w:tc>
          <w:tcPr>
            <w:tcW w:w="3510" w:type="dxa"/>
          </w:tcPr>
          <w:p w14:paraId="52F52656" w14:textId="77777777" w:rsidR="00D41DF5" w:rsidRPr="00EF181E" w:rsidRDefault="00D41DF5" w:rsidP="008B2859">
            <w:pPr>
              <w:spacing w:line="40" w:lineRule="atLeast"/>
              <w:jc w:val="center"/>
              <w:rPr>
                <w:rFonts w:ascii="Times New Roman" w:hAnsi="Times New Roman" w:cs="Times New Roman"/>
                <w:sz w:val="24"/>
                <w:szCs w:val="24"/>
              </w:rPr>
            </w:pPr>
          </w:p>
        </w:tc>
      </w:tr>
      <w:tr w:rsidR="00D41DF5" w:rsidRPr="00EF181E" w14:paraId="249E14D7" w14:textId="77777777" w:rsidTr="008B2859">
        <w:tc>
          <w:tcPr>
            <w:tcW w:w="2808" w:type="dxa"/>
            <w:vMerge/>
          </w:tcPr>
          <w:p w14:paraId="3E739CA3" w14:textId="77777777" w:rsidR="00D41DF5" w:rsidRPr="00EF181E" w:rsidRDefault="00D41DF5" w:rsidP="008B2859">
            <w:pPr>
              <w:spacing w:line="40" w:lineRule="atLeast"/>
              <w:rPr>
                <w:rFonts w:ascii="Times New Roman" w:hAnsi="Times New Roman" w:cs="Times New Roman"/>
                <w:b/>
                <w:bCs/>
                <w:sz w:val="24"/>
                <w:szCs w:val="24"/>
              </w:rPr>
            </w:pPr>
          </w:p>
        </w:tc>
        <w:tc>
          <w:tcPr>
            <w:tcW w:w="3240" w:type="dxa"/>
          </w:tcPr>
          <w:p w14:paraId="744CFCB7"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1.2.3. Adresas</w:t>
            </w:r>
          </w:p>
        </w:tc>
        <w:tc>
          <w:tcPr>
            <w:tcW w:w="3510" w:type="dxa"/>
          </w:tcPr>
          <w:p w14:paraId="48880113" w14:textId="77777777" w:rsidR="00D41DF5" w:rsidRPr="00EF181E" w:rsidRDefault="00D41DF5" w:rsidP="008B2859">
            <w:pPr>
              <w:spacing w:line="40" w:lineRule="atLeast"/>
              <w:jc w:val="center"/>
              <w:rPr>
                <w:rFonts w:ascii="Times New Roman" w:hAnsi="Times New Roman" w:cs="Times New Roman"/>
                <w:sz w:val="24"/>
                <w:szCs w:val="24"/>
              </w:rPr>
            </w:pPr>
          </w:p>
        </w:tc>
      </w:tr>
      <w:tr w:rsidR="00D41DF5" w:rsidRPr="00EF181E" w14:paraId="072DCFE9" w14:textId="77777777" w:rsidTr="008B2859">
        <w:tc>
          <w:tcPr>
            <w:tcW w:w="2808" w:type="dxa"/>
            <w:vMerge/>
          </w:tcPr>
          <w:p w14:paraId="5F9234E6" w14:textId="77777777" w:rsidR="00D41DF5" w:rsidRPr="00EF181E" w:rsidRDefault="00D41DF5" w:rsidP="008B2859">
            <w:pPr>
              <w:spacing w:line="40" w:lineRule="atLeast"/>
              <w:rPr>
                <w:rFonts w:ascii="Times New Roman" w:hAnsi="Times New Roman" w:cs="Times New Roman"/>
                <w:b/>
                <w:bCs/>
                <w:sz w:val="24"/>
                <w:szCs w:val="24"/>
              </w:rPr>
            </w:pPr>
          </w:p>
        </w:tc>
        <w:tc>
          <w:tcPr>
            <w:tcW w:w="3240" w:type="dxa"/>
          </w:tcPr>
          <w:p w14:paraId="07044F9F"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1.2.4. PVM mokėtojo kodas</w:t>
            </w:r>
          </w:p>
        </w:tc>
        <w:tc>
          <w:tcPr>
            <w:tcW w:w="3510" w:type="dxa"/>
          </w:tcPr>
          <w:p w14:paraId="4B6F4819" w14:textId="77777777" w:rsidR="00D41DF5" w:rsidRPr="00EF181E" w:rsidRDefault="00D41DF5" w:rsidP="008B2859">
            <w:pPr>
              <w:spacing w:line="40" w:lineRule="atLeast"/>
              <w:jc w:val="center"/>
              <w:rPr>
                <w:rFonts w:ascii="Times New Roman" w:hAnsi="Times New Roman" w:cs="Times New Roman"/>
                <w:sz w:val="24"/>
                <w:szCs w:val="24"/>
              </w:rPr>
            </w:pPr>
          </w:p>
        </w:tc>
      </w:tr>
      <w:tr w:rsidR="00D41DF5" w:rsidRPr="00EF181E" w14:paraId="4676052B" w14:textId="77777777" w:rsidTr="008B2859">
        <w:tc>
          <w:tcPr>
            <w:tcW w:w="2808" w:type="dxa"/>
            <w:vMerge/>
          </w:tcPr>
          <w:p w14:paraId="038DD58C" w14:textId="77777777" w:rsidR="00D41DF5" w:rsidRPr="00EF181E" w:rsidRDefault="00D41DF5" w:rsidP="008B2859">
            <w:pPr>
              <w:spacing w:line="40" w:lineRule="atLeast"/>
              <w:rPr>
                <w:rFonts w:ascii="Times New Roman" w:hAnsi="Times New Roman" w:cs="Times New Roman"/>
                <w:b/>
                <w:bCs/>
                <w:sz w:val="24"/>
                <w:szCs w:val="24"/>
              </w:rPr>
            </w:pPr>
          </w:p>
        </w:tc>
        <w:tc>
          <w:tcPr>
            <w:tcW w:w="3240" w:type="dxa"/>
          </w:tcPr>
          <w:p w14:paraId="7345FC4D"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1.2.5. Atsiskaitomoji sąskaita</w:t>
            </w:r>
          </w:p>
        </w:tc>
        <w:tc>
          <w:tcPr>
            <w:tcW w:w="3510" w:type="dxa"/>
          </w:tcPr>
          <w:p w14:paraId="5EED08C3" w14:textId="77777777" w:rsidR="00D41DF5" w:rsidRPr="00EF181E" w:rsidRDefault="00D41DF5" w:rsidP="008B2859">
            <w:pPr>
              <w:spacing w:line="40" w:lineRule="atLeast"/>
              <w:jc w:val="center"/>
              <w:rPr>
                <w:rFonts w:ascii="Times New Roman" w:hAnsi="Times New Roman" w:cs="Times New Roman"/>
                <w:sz w:val="24"/>
                <w:szCs w:val="24"/>
              </w:rPr>
            </w:pPr>
          </w:p>
        </w:tc>
      </w:tr>
      <w:tr w:rsidR="00D41DF5" w:rsidRPr="00EF181E" w14:paraId="3B37C06A" w14:textId="77777777" w:rsidTr="008B2859">
        <w:tc>
          <w:tcPr>
            <w:tcW w:w="2808" w:type="dxa"/>
            <w:vMerge/>
          </w:tcPr>
          <w:p w14:paraId="38B124C7" w14:textId="77777777" w:rsidR="00D41DF5" w:rsidRPr="00EF181E" w:rsidRDefault="00D41DF5" w:rsidP="008B2859">
            <w:pPr>
              <w:spacing w:line="40" w:lineRule="atLeast"/>
              <w:rPr>
                <w:rFonts w:ascii="Times New Roman" w:hAnsi="Times New Roman" w:cs="Times New Roman"/>
                <w:b/>
                <w:bCs/>
                <w:sz w:val="24"/>
                <w:szCs w:val="24"/>
              </w:rPr>
            </w:pPr>
          </w:p>
        </w:tc>
        <w:tc>
          <w:tcPr>
            <w:tcW w:w="3240" w:type="dxa"/>
          </w:tcPr>
          <w:p w14:paraId="7EDCBE2E"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1.2.6. Bankas, banko kodas</w:t>
            </w:r>
          </w:p>
        </w:tc>
        <w:tc>
          <w:tcPr>
            <w:tcW w:w="3510" w:type="dxa"/>
          </w:tcPr>
          <w:p w14:paraId="7578ED62" w14:textId="77777777" w:rsidR="00D41DF5" w:rsidRPr="00EF181E" w:rsidRDefault="00D41DF5" w:rsidP="008B2859">
            <w:pPr>
              <w:spacing w:line="40" w:lineRule="atLeast"/>
              <w:jc w:val="center"/>
              <w:rPr>
                <w:rFonts w:ascii="Times New Roman" w:hAnsi="Times New Roman" w:cs="Times New Roman"/>
                <w:sz w:val="24"/>
                <w:szCs w:val="24"/>
              </w:rPr>
            </w:pPr>
          </w:p>
        </w:tc>
      </w:tr>
      <w:tr w:rsidR="00D41DF5" w:rsidRPr="00EF181E" w14:paraId="585837C0" w14:textId="77777777" w:rsidTr="008B2859">
        <w:tc>
          <w:tcPr>
            <w:tcW w:w="2808" w:type="dxa"/>
            <w:vMerge/>
          </w:tcPr>
          <w:p w14:paraId="64DD6711" w14:textId="77777777" w:rsidR="00D41DF5" w:rsidRPr="00EF181E" w:rsidRDefault="00D41DF5" w:rsidP="008B2859">
            <w:pPr>
              <w:spacing w:line="40" w:lineRule="atLeast"/>
              <w:rPr>
                <w:rFonts w:ascii="Times New Roman" w:hAnsi="Times New Roman" w:cs="Times New Roman"/>
                <w:b/>
                <w:bCs/>
                <w:sz w:val="24"/>
                <w:szCs w:val="24"/>
              </w:rPr>
            </w:pPr>
          </w:p>
        </w:tc>
        <w:tc>
          <w:tcPr>
            <w:tcW w:w="3240" w:type="dxa"/>
          </w:tcPr>
          <w:p w14:paraId="1CC7D8BC"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1.2.7. Telefonas</w:t>
            </w:r>
          </w:p>
        </w:tc>
        <w:tc>
          <w:tcPr>
            <w:tcW w:w="3510" w:type="dxa"/>
          </w:tcPr>
          <w:p w14:paraId="39D26ACE" w14:textId="77777777" w:rsidR="00D41DF5" w:rsidRPr="00EF181E" w:rsidRDefault="00D41DF5" w:rsidP="008B2859">
            <w:pPr>
              <w:spacing w:line="40" w:lineRule="atLeast"/>
              <w:jc w:val="center"/>
              <w:rPr>
                <w:rFonts w:ascii="Times New Roman" w:hAnsi="Times New Roman" w:cs="Times New Roman"/>
                <w:sz w:val="24"/>
                <w:szCs w:val="24"/>
              </w:rPr>
            </w:pPr>
          </w:p>
        </w:tc>
      </w:tr>
      <w:tr w:rsidR="00D41DF5" w:rsidRPr="00EF181E" w14:paraId="2197018C" w14:textId="77777777" w:rsidTr="008B2859">
        <w:tc>
          <w:tcPr>
            <w:tcW w:w="2808" w:type="dxa"/>
            <w:vMerge/>
          </w:tcPr>
          <w:p w14:paraId="4B5FB590" w14:textId="77777777" w:rsidR="00D41DF5" w:rsidRPr="00EF181E" w:rsidRDefault="00D41DF5" w:rsidP="008B2859">
            <w:pPr>
              <w:spacing w:line="40" w:lineRule="atLeast"/>
              <w:rPr>
                <w:rFonts w:ascii="Times New Roman" w:hAnsi="Times New Roman" w:cs="Times New Roman"/>
                <w:b/>
                <w:bCs/>
                <w:sz w:val="24"/>
                <w:szCs w:val="24"/>
              </w:rPr>
            </w:pPr>
          </w:p>
        </w:tc>
        <w:tc>
          <w:tcPr>
            <w:tcW w:w="3240" w:type="dxa"/>
          </w:tcPr>
          <w:p w14:paraId="31C535F9"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1.2.8. El. paštas</w:t>
            </w:r>
          </w:p>
        </w:tc>
        <w:tc>
          <w:tcPr>
            <w:tcW w:w="3510" w:type="dxa"/>
          </w:tcPr>
          <w:p w14:paraId="75B45111" w14:textId="77777777" w:rsidR="00D41DF5" w:rsidRPr="00EF181E" w:rsidRDefault="00D41DF5" w:rsidP="008B2859">
            <w:pPr>
              <w:spacing w:line="40" w:lineRule="atLeast"/>
              <w:jc w:val="center"/>
              <w:rPr>
                <w:rFonts w:ascii="Times New Roman" w:hAnsi="Times New Roman" w:cs="Times New Roman"/>
                <w:sz w:val="24"/>
                <w:szCs w:val="24"/>
              </w:rPr>
            </w:pPr>
          </w:p>
        </w:tc>
      </w:tr>
      <w:tr w:rsidR="00D41DF5" w:rsidRPr="00EF181E" w14:paraId="1207A11D" w14:textId="77777777" w:rsidTr="008B2859">
        <w:tc>
          <w:tcPr>
            <w:tcW w:w="2808" w:type="dxa"/>
            <w:vMerge/>
          </w:tcPr>
          <w:p w14:paraId="392321D0" w14:textId="77777777" w:rsidR="00D41DF5" w:rsidRPr="00EF181E" w:rsidRDefault="00D41DF5" w:rsidP="008B2859">
            <w:pPr>
              <w:spacing w:line="40" w:lineRule="atLeast"/>
              <w:rPr>
                <w:rFonts w:ascii="Times New Roman" w:hAnsi="Times New Roman" w:cs="Times New Roman"/>
                <w:b/>
                <w:bCs/>
                <w:sz w:val="24"/>
                <w:szCs w:val="24"/>
              </w:rPr>
            </w:pPr>
          </w:p>
        </w:tc>
        <w:tc>
          <w:tcPr>
            <w:tcW w:w="3240" w:type="dxa"/>
          </w:tcPr>
          <w:p w14:paraId="13D50D1F"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1.2.9. Šalies atstovas</w:t>
            </w:r>
          </w:p>
        </w:tc>
        <w:tc>
          <w:tcPr>
            <w:tcW w:w="3510" w:type="dxa"/>
          </w:tcPr>
          <w:p w14:paraId="6F650898" w14:textId="77777777" w:rsidR="00D41DF5" w:rsidRPr="00EF181E" w:rsidRDefault="00D41DF5" w:rsidP="008B2859">
            <w:pPr>
              <w:spacing w:line="40" w:lineRule="atLeast"/>
              <w:jc w:val="center"/>
              <w:rPr>
                <w:rFonts w:ascii="Times New Roman" w:hAnsi="Times New Roman" w:cs="Times New Roman"/>
                <w:sz w:val="24"/>
                <w:szCs w:val="24"/>
              </w:rPr>
            </w:pPr>
          </w:p>
        </w:tc>
      </w:tr>
      <w:tr w:rsidR="00D41DF5" w:rsidRPr="00EF181E" w14:paraId="41AE4A64" w14:textId="77777777" w:rsidTr="008B2859">
        <w:tc>
          <w:tcPr>
            <w:tcW w:w="2808" w:type="dxa"/>
            <w:vMerge/>
          </w:tcPr>
          <w:p w14:paraId="49BC8C9B" w14:textId="77777777" w:rsidR="00D41DF5" w:rsidRPr="00EF181E" w:rsidRDefault="00D41DF5" w:rsidP="008B2859">
            <w:pPr>
              <w:spacing w:line="40" w:lineRule="atLeast"/>
              <w:rPr>
                <w:rFonts w:ascii="Times New Roman" w:hAnsi="Times New Roman" w:cs="Times New Roman"/>
                <w:b/>
                <w:bCs/>
                <w:sz w:val="24"/>
                <w:szCs w:val="24"/>
              </w:rPr>
            </w:pPr>
          </w:p>
        </w:tc>
        <w:tc>
          <w:tcPr>
            <w:tcW w:w="3240" w:type="dxa"/>
          </w:tcPr>
          <w:p w14:paraId="616B038D"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1.2.10. Atstovavimo pagrindas</w:t>
            </w:r>
          </w:p>
        </w:tc>
        <w:tc>
          <w:tcPr>
            <w:tcW w:w="3510" w:type="dxa"/>
          </w:tcPr>
          <w:p w14:paraId="617431FB" w14:textId="77777777" w:rsidR="00D41DF5" w:rsidRPr="00EF181E" w:rsidRDefault="00D41DF5" w:rsidP="008B2859">
            <w:pPr>
              <w:spacing w:line="40" w:lineRule="atLeast"/>
              <w:jc w:val="center"/>
              <w:rPr>
                <w:rFonts w:ascii="Times New Roman" w:hAnsi="Times New Roman" w:cs="Times New Roman"/>
                <w:sz w:val="24"/>
                <w:szCs w:val="24"/>
              </w:rPr>
            </w:pPr>
          </w:p>
        </w:tc>
      </w:tr>
    </w:tbl>
    <w:p w14:paraId="5668C0DC" w14:textId="77777777" w:rsidR="00D41DF5" w:rsidRPr="00EF181E" w:rsidRDefault="00D41DF5" w:rsidP="00D41DF5">
      <w:pPr>
        <w:spacing w:line="40" w:lineRule="atLeast"/>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41DF5" w:rsidRPr="00EF181E" w14:paraId="3501E0F4" w14:textId="77777777" w:rsidTr="008B2859">
        <w:trPr>
          <w:trHeight w:val="300"/>
        </w:trPr>
        <w:tc>
          <w:tcPr>
            <w:tcW w:w="9535" w:type="dxa"/>
            <w:gridSpan w:val="5"/>
          </w:tcPr>
          <w:p w14:paraId="0BBB8C4B"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2. ATSAKINGI ASMENYS</w:t>
            </w:r>
          </w:p>
        </w:tc>
      </w:tr>
      <w:tr w:rsidR="00D41DF5" w:rsidRPr="00EF181E" w14:paraId="2A1E59F6"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1FC3F7"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1AD8D9B" w14:textId="77777777" w:rsidR="00D41DF5" w:rsidRPr="00EF181E" w:rsidRDefault="00D41DF5" w:rsidP="008B2859">
            <w:pPr>
              <w:spacing w:line="40" w:lineRule="atLeast"/>
              <w:rPr>
                <w:rFonts w:ascii="Times New Roman" w:hAnsi="Times New Roman" w:cs="Times New Roman"/>
                <w:color w:val="4472C4"/>
                <w:sz w:val="24"/>
                <w:szCs w:val="24"/>
              </w:rPr>
            </w:pPr>
            <w:r w:rsidRPr="00EF181E">
              <w:rPr>
                <w:rFonts w:ascii="Times New Roman" w:hAnsi="Times New Roman" w:cs="Times New Roman"/>
                <w:color w:val="4472C4"/>
                <w:sz w:val="24"/>
                <w:szCs w:val="24"/>
              </w:rPr>
              <w:t>(nurodyti padalinį / skyrių, pareigas, vardą, pavardę, tel., el. paštą)</w:t>
            </w:r>
          </w:p>
        </w:tc>
      </w:tr>
      <w:tr w:rsidR="00D41DF5" w:rsidRPr="00EF181E" w14:paraId="43E2D3CC"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6E0682"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CFCA8C1" w14:textId="77777777" w:rsidR="00D41DF5" w:rsidRPr="00EF181E" w:rsidRDefault="00D41DF5" w:rsidP="008B2859">
            <w:pPr>
              <w:spacing w:line="40" w:lineRule="atLeast"/>
              <w:rPr>
                <w:rFonts w:ascii="Times New Roman" w:hAnsi="Times New Roman" w:cs="Times New Roman"/>
                <w:color w:val="4472C4"/>
                <w:sz w:val="24"/>
                <w:szCs w:val="24"/>
              </w:rPr>
            </w:pPr>
            <w:r w:rsidRPr="00EF181E">
              <w:rPr>
                <w:rFonts w:ascii="Times New Roman" w:hAnsi="Times New Roman" w:cs="Times New Roman"/>
                <w:color w:val="4472C4"/>
                <w:sz w:val="24"/>
                <w:szCs w:val="24"/>
              </w:rPr>
              <w:t>(nurodyti padalinį / skyrių, pareigas, vardą, pavardę, tel., el. paštą)</w:t>
            </w:r>
          </w:p>
        </w:tc>
      </w:tr>
      <w:tr w:rsidR="00D41DF5" w:rsidRPr="00EF181E" w14:paraId="1B75A8ED" w14:textId="77777777" w:rsidTr="008B2859">
        <w:trPr>
          <w:trHeight w:val="300"/>
        </w:trPr>
        <w:tc>
          <w:tcPr>
            <w:tcW w:w="9535" w:type="dxa"/>
            <w:gridSpan w:val="5"/>
          </w:tcPr>
          <w:p w14:paraId="6FE41139"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3. SUTARTIES DALYKAS</w:t>
            </w:r>
          </w:p>
        </w:tc>
      </w:tr>
      <w:tr w:rsidR="00D41DF5" w:rsidRPr="00EF181E" w14:paraId="07B24167"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DE5143"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E01D8D" w14:textId="77777777" w:rsidR="00D41DF5" w:rsidRPr="00EF181E" w:rsidRDefault="00D41DF5" w:rsidP="008B2859">
            <w:pPr>
              <w:spacing w:line="40" w:lineRule="atLeast"/>
              <w:jc w:val="both"/>
              <w:rPr>
                <w:rFonts w:ascii="Times New Roman" w:hAnsi="Times New Roman" w:cs="Times New Roman"/>
                <w:color w:val="000000"/>
                <w:sz w:val="24"/>
                <w:szCs w:val="24"/>
              </w:rPr>
            </w:pPr>
            <w:r w:rsidRPr="00EF181E">
              <w:rPr>
                <w:rFonts w:ascii="Times New Roman" w:hAnsi="Times New Roman" w:cs="Times New Roman"/>
                <w:sz w:val="24"/>
                <w:szCs w:val="24"/>
              </w:rPr>
              <w:t xml:space="preserve">Tiekėjas įsipareigoja Sutartyje numatytomis sąlygomis Pirkėjui perduoti diskų masyvą </w:t>
            </w:r>
            <w:r w:rsidRPr="00EF181E">
              <w:rPr>
                <w:rFonts w:ascii="Times New Roman" w:hAnsi="Times New Roman" w:cs="Times New Roman"/>
                <w:color w:val="000000"/>
                <w:sz w:val="24"/>
                <w:szCs w:val="24"/>
              </w:rPr>
              <w:t>(toliau – Prekė)</w:t>
            </w:r>
            <w:r w:rsidRPr="00EF181E">
              <w:rPr>
                <w:rFonts w:ascii="Times New Roman" w:hAnsi="Times New Roman" w:cs="Times New Roman"/>
                <w:sz w:val="24"/>
                <w:szCs w:val="24"/>
              </w:rPr>
              <w:t>, jį sumontuoti, pajungti, įdiegti bei konfigūruoti, perkelti duomenis iš esamo diskų masyvo, suteikti 60 (šešiasdešimt) mėnesių nemokamą techninį palaikymą ir garantinį aptarnavimą</w:t>
            </w:r>
            <w:r w:rsidRPr="00EF181E">
              <w:rPr>
                <w:rFonts w:ascii="Times New Roman" w:hAnsi="Times New Roman" w:cs="Times New Roman"/>
                <w:color w:val="000000"/>
                <w:sz w:val="24"/>
                <w:szCs w:val="24"/>
              </w:rPr>
              <w:t>.</w:t>
            </w:r>
          </w:p>
          <w:p w14:paraId="32DA9C7D" w14:textId="77777777" w:rsidR="00D41DF5" w:rsidRPr="00EF181E" w:rsidRDefault="00D41DF5" w:rsidP="008B2859">
            <w:pPr>
              <w:spacing w:line="40" w:lineRule="atLeast"/>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Išsamus Prekių aprašymas ir kiti reikalavimai tiekiamoms Prekėms nustatyti Sutarties priede Nr. 1 „Diskų masyvo pirkimo techninė specifikacija“ (toliau – Techninė specifikacija) ir Sutarties priede Nr. 2 „Pasiūlymas“.</w:t>
            </w:r>
          </w:p>
        </w:tc>
      </w:tr>
      <w:tr w:rsidR="00D41DF5" w:rsidRPr="00EF181E" w14:paraId="0DFB2242"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83C5A9"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642DBE8"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 xml:space="preserve">Diskų masyvo viešasis pirkimas, Nr. </w:t>
            </w:r>
            <w:r w:rsidRPr="00EF181E">
              <w:rPr>
                <w:rFonts w:ascii="Times New Roman" w:hAnsi="Times New Roman" w:cs="Times New Roman"/>
                <w:color w:val="4472C4"/>
                <w:sz w:val="24"/>
                <w:szCs w:val="24"/>
              </w:rPr>
              <w:t>įrašyti</w:t>
            </w:r>
          </w:p>
        </w:tc>
      </w:tr>
      <w:tr w:rsidR="00D41DF5" w:rsidRPr="00EF181E" w14:paraId="73D1A180"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5E02AF"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F99E312"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Netaikoma</w:t>
            </w:r>
          </w:p>
          <w:p w14:paraId="1DA8E7CF" w14:textId="77777777" w:rsidR="00D41DF5" w:rsidRPr="00EF181E" w:rsidRDefault="00D41DF5" w:rsidP="008B2859">
            <w:pPr>
              <w:spacing w:line="40" w:lineRule="atLeast"/>
              <w:jc w:val="both"/>
              <w:rPr>
                <w:rFonts w:ascii="Times New Roman" w:hAnsi="Times New Roman" w:cs="Times New Roman"/>
                <w:sz w:val="24"/>
                <w:szCs w:val="24"/>
              </w:rPr>
            </w:pPr>
          </w:p>
        </w:tc>
      </w:tr>
      <w:tr w:rsidR="00D41DF5" w:rsidRPr="00EF181E" w14:paraId="0C5DC9F4" w14:textId="77777777" w:rsidTr="008B2859">
        <w:trPr>
          <w:trHeight w:val="300"/>
        </w:trPr>
        <w:tc>
          <w:tcPr>
            <w:tcW w:w="9535" w:type="dxa"/>
            <w:gridSpan w:val="5"/>
          </w:tcPr>
          <w:p w14:paraId="4C2D9945"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4. PREKIŲ PRISTATYMO TERMINAI IR PREKIŲ PERDAVIMO - PRIĖMIMO TVARKA</w:t>
            </w:r>
          </w:p>
        </w:tc>
      </w:tr>
      <w:tr w:rsidR="00D41DF5" w:rsidRPr="00EF181E" w14:paraId="06F04416"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195FF9"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39838E20" w14:textId="46DD149F"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 xml:space="preserve">Tiekėjas įsipareigoja pristatyti Prekę ir suteikti susijusias paslaugas ne vėliau kaip </w:t>
            </w:r>
            <w:r w:rsidRPr="00AD7E91">
              <w:rPr>
                <w:rFonts w:ascii="Times New Roman" w:hAnsi="Times New Roman" w:cs="Times New Roman"/>
                <w:sz w:val="24"/>
                <w:szCs w:val="24"/>
              </w:rPr>
              <w:t xml:space="preserve">per </w:t>
            </w:r>
            <w:r w:rsidR="003945F9" w:rsidRPr="00AD7E91">
              <w:rPr>
                <w:rFonts w:ascii="Times New Roman" w:hAnsi="Times New Roman" w:cs="Times New Roman"/>
                <w:sz w:val="24"/>
                <w:szCs w:val="24"/>
              </w:rPr>
              <w:t>9</w:t>
            </w:r>
            <w:r w:rsidRPr="00AD7E91">
              <w:rPr>
                <w:rFonts w:ascii="Times New Roman" w:hAnsi="Times New Roman" w:cs="Times New Roman"/>
                <w:sz w:val="24"/>
                <w:szCs w:val="24"/>
              </w:rPr>
              <w:t>0 (</w:t>
            </w:r>
            <w:r w:rsidR="003945F9" w:rsidRPr="00AD7E91">
              <w:rPr>
                <w:rFonts w:ascii="Times New Roman" w:hAnsi="Times New Roman" w:cs="Times New Roman"/>
                <w:sz w:val="24"/>
                <w:szCs w:val="24"/>
              </w:rPr>
              <w:t>devyniasdešimt</w:t>
            </w:r>
            <w:r w:rsidRPr="00AD7E91">
              <w:rPr>
                <w:rFonts w:ascii="Times New Roman" w:hAnsi="Times New Roman" w:cs="Times New Roman"/>
                <w:sz w:val="24"/>
                <w:szCs w:val="24"/>
              </w:rPr>
              <w:t>)</w:t>
            </w:r>
            <w:r w:rsidRPr="00EF181E">
              <w:rPr>
                <w:rFonts w:ascii="Times New Roman" w:hAnsi="Times New Roman" w:cs="Times New Roman"/>
                <w:sz w:val="24"/>
                <w:szCs w:val="24"/>
              </w:rPr>
              <w:t xml:space="preserve"> kalendorinių dienų</w:t>
            </w:r>
            <w:r w:rsidRPr="00EF181E">
              <w:rPr>
                <w:rFonts w:ascii="Times New Roman" w:hAnsi="Times New Roman" w:cs="Times New Roman"/>
                <w:b/>
                <w:bCs/>
                <w:sz w:val="24"/>
                <w:szCs w:val="24"/>
              </w:rPr>
              <w:t xml:space="preserve"> </w:t>
            </w:r>
            <w:r w:rsidRPr="00EF181E">
              <w:rPr>
                <w:rFonts w:ascii="Times New Roman" w:hAnsi="Times New Roman" w:cs="Times New Roman"/>
                <w:color w:val="000000"/>
                <w:sz w:val="24"/>
                <w:szCs w:val="24"/>
              </w:rPr>
              <w:t xml:space="preserve">nuo Sutarties įsigaliojimo dienos šiuo adresu: Jeruzalės g. 25, Vilnius. </w:t>
            </w:r>
          </w:p>
        </w:tc>
      </w:tr>
      <w:tr w:rsidR="00D41DF5" w:rsidRPr="00EF181E" w14:paraId="39B0643E"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70A708"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EC4A9BB"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(trys) kalendorines dienas, apie tai praneša Pirkėjui, pateikdamas minėtų aplinkybių egzistavimo įrodymus. Nurodytas aplinkybes vertina Pirkėjas. Pirkėjui sutikus, </w:t>
            </w:r>
            <w:r w:rsidRPr="00EF181E">
              <w:rPr>
                <w:rFonts w:ascii="Times New Roman" w:hAnsi="Times New Roman" w:cs="Times New Roman"/>
                <w:sz w:val="24"/>
                <w:szCs w:val="24"/>
              </w:rPr>
              <w:lastRenderedPageBreak/>
              <w:t>Prekių pristatymo terminas gali būti pratęsiamas tik minėtų aplinkybių egzistavimo laikotarpiui, bet ne ilgiau nei 10 (dešimt) kalendorinių dienų laikotarpiui.</w:t>
            </w:r>
          </w:p>
        </w:tc>
      </w:tr>
      <w:tr w:rsidR="00D41DF5" w:rsidRPr="00EF181E" w14:paraId="0CBED8A2"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027B49"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D407469"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Netaikoma.</w:t>
            </w:r>
          </w:p>
        </w:tc>
      </w:tr>
      <w:tr w:rsidR="00D41DF5" w:rsidRPr="00EF181E" w14:paraId="76D3E073"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897554"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466CD05"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Netaikoma.</w:t>
            </w:r>
          </w:p>
        </w:tc>
      </w:tr>
      <w:tr w:rsidR="00D41DF5" w:rsidRPr="00EF181E" w14:paraId="070578A1"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569F5A"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2C1809"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Kartu su Prekėmis pateikiami šie dokumentai: Prekių perdavimo-priėmimo aktas, atliktų diegimo paslaugų dokumentaciją.</w:t>
            </w:r>
          </w:p>
          <w:p w14:paraId="75A2F106"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Tiekėjui nepateikus nurodytų dokumentų, laikoma, kad Prekės neatitinka Sutartyje nustatytų reikalavimų.</w:t>
            </w:r>
          </w:p>
        </w:tc>
      </w:tr>
      <w:tr w:rsidR="00D41DF5" w:rsidRPr="00EF181E" w14:paraId="06AD530A" w14:textId="77777777" w:rsidTr="008B2859">
        <w:trPr>
          <w:trHeight w:val="300"/>
        </w:trPr>
        <w:tc>
          <w:tcPr>
            <w:tcW w:w="9535" w:type="dxa"/>
            <w:gridSpan w:val="5"/>
          </w:tcPr>
          <w:p w14:paraId="77F17F4B"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5. SUTARTIES KAINA IR ATSISKAITYMO TVARKA</w:t>
            </w:r>
          </w:p>
        </w:tc>
      </w:tr>
      <w:tr w:rsidR="00D41DF5" w:rsidRPr="00EF181E" w14:paraId="7F56E18C"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76499" w14:textId="77777777" w:rsidR="00D41DF5" w:rsidRPr="00EF181E" w:rsidRDefault="00D41DF5" w:rsidP="008B2859">
            <w:pPr>
              <w:spacing w:line="40" w:lineRule="atLeast"/>
              <w:rPr>
                <w:rFonts w:ascii="Times New Roman" w:hAnsi="Times New Roman" w:cs="Times New Roman"/>
                <w:b/>
                <w:bCs/>
                <w:sz w:val="24"/>
                <w:szCs w:val="24"/>
              </w:rPr>
            </w:pPr>
            <w:r w:rsidRPr="00EF181E">
              <w:rPr>
                <w:rFonts w:ascii="Times New Roman" w:hAnsi="Times New Roman" w:cs="Times New Roman"/>
                <w:b/>
                <w:bCs/>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DBB23BD"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Fiksuotos kainos kainodara.</w:t>
            </w:r>
          </w:p>
        </w:tc>
      </w:tr>
      <w:tr w:rsidR="00D41DF5" w:rsidRPr="00EF181E" w14:paraId="6AF0A81C"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17BA89"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5.2. Pradinės Sutarties vertė ir Sutarties kaina, kai taikoma fiksuotos kainos kainodara</w:t>
            </w:r>
          </w:p>
          <w:p w14:paraId="005BEB39" w14:textId="77777777" w:rsidR="00D41DF5" w:rsidRPr="00EF181E" w:rsidRDefault="00D41DF5" w:rsidP="008B2859">
            <w:pPr>
              <w:spacing w:line="40" w:lineRule="atLeast"/>
              <w:jc w:val="both"/>
              <w:rPr>
                <w:rFonts w:ascii="Times New Roman" w:hAnsi="Times New Roman" w:cs="Times New Roman"/>
                <w:b/>
                <w:bCs/>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15B87D4"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 xml:space="preserve">Pradinės Sutarties vertė yra </w:t>
            </w:r>
            <w:r w:rsidRPr="00EF181E">
              <w:rPr>
                <w:rFonts w:ascii="Times New Roman" w:hAnsi="Times New Roman" w:cs="Times New Roman"/>
                <w:color w:val="4472C4"/>
                <w:sz w:val="24"/>
                <w:szCs w:val="24"/>
              </w:rPr>
              <w:t>(nurodyti sumą skaičiais)</w:t>
            </w:r>
            <w:r w:rsidRPr="00EF181E">
              <w:rPr>
                <w:rFonts w:ascii="Times New Roman" w:hAnsi="Times New Roman" w:cs="Times New Roman"/>
                <w:sz w:val="24"/>
                <w:szCs w:val="24"/>
              </w:rPr>
              <w:t xml:space="preserve"> Eur, </w:t>
            </w:r>
            <w:r w:rsidRPr="00EF181E">
              <w:rPr>
                <w:rFonts w:ascii="Times New Roman" w:hAnsi="Times New Roman" w:cs="Times New Roman"/>
                <w:color w:val="4472C4"/>
                <w:sz w:val="24"/>
                <w:szCs w:val="24"/>
              </w:rPr>
              <w:t>(nurodyti sumą žodžiais)</w:t>
            </w:r>
            <w:r w:rsidRPr="00EF181E">
              <w:rPr>
                <w:rFonts w:ascii="Times New Roman" w:hAnsi="Times New Roman" w:cs="Times New Roman"/>
                <w:sz w:val="24"/>
                <w:szCs w:val="24"/>
              </w:rPr>
              <w:t xml:space="preserve"> be pridėtinės vertės mokesčio (toliau – PVM). </w:t>
            </w:r>
          </w:p>
          <w:p w14:paraId="0F76AA9C"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 xml:space="preserve">PVM sudaro </w:t>
            </w:r>
            <w:r w:rsidRPr="00EF181E">
              <w:rPr>
                <w:rFonts w:ascii="Times New Roman" w:hAnsi="Times New Roman" w:cs="Times New Roman"/>
                <w:color w:val="4472C4"/>
                <w:sz w:val="24"/>
                <w:szCs w:val="24"/>
              </w:rPr>
              <w:t>(nurodyti sumą skaičiais)</w:t>
            </w:r>
            <w:r w:rsidRPr="00EF181E">
              <w:rPr>
                <w:rFonts w:ascii="Times New Roman" w:hAnsi="Times New Roman" w:cs="Times New Roman"/>
                <w:sz w:val="24"/>
                <w:szCs w:val="24"/>
              </w:rPr>
              <w:t xml:space="preserve"> Eur, </w:t>
            </w:r>
            <w:r w:rsidRPr="00EF181E">
              <w:rPr>
                <w:rFonts w:ascii="Times New Roman" w:hAnsi="Times New Roman" w:cs="Times New Roman"/>
                <w:color w:val="4472C4"/>
                <w:sz w:val="24"/>
                <w:szCs w:val="24"/>
              </w:rPr>
              <w:t>(nurodyti sumą žodžiais)</w:t>
            </w:r>
            <w:r w:rsidRPr="00EF181E">
              <w:rPr>
                <w:rFonts w:ascii="Times New Roman" w:hAnsi="Times New Roman" w:cs="Times New Roman"/>
                <w:sz w:val="24"/>
                <w:szCs w:val="24"/>
              </w:rPr>
              <w:t>.</w:t>
            </w:r>
          </w:p>
          <w:p w14:paraId="567BD553"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 xml:space="preserve">Sutarties kaina yra </w:t>
            </w:r>
            <w:r w:rsidRPr="00EF181E">
              <w:rPr>
                <w:rFonts w:ascii="Times New Roman" w:hAnsi="Times New Roman" w:cs="Times New Roman"/>
                <w:color w:val="4472C4"/>
                <w:sz w:val="24"/>
                <w:szCs w:val="24"/>
              </w:rPr>
              <w:t>(nurodyti sumą skaičiais)</w:t>
            </w:r>
            <w:r w:rsidRPr="00EF181E">
              <w:rPr>
                <w:rFonts w:ascii="Times New Roman" w:hAnsi="Times New Roman" w:cs="Times New Roman"/>
                <w:sz w:val="24"/>
                <w:szCs w:val="24"/>
              </w:rPr>
              <w:t xml:space="preserve"> Eur, </w:t>
            </w:r>
            <w:r w:rsidRPr="00EF181E">
              <w:rPr>
                <w:rFonts w:ascii="Times New Roman" w:hAnsi="Times New Roman" w:cs="Times New Roman"/>
                <w:color w:val="4472C4"/>
                <w:sz w:val="24"/>
                <w:szCs w:val="24"/>
              </w:rPr>
              <w:t>(nurodyti sumą žodžiais)</w:t>
            </w:r>
            <w:r w:rsidRPr="00EF181E">
              <w:rPr>
                <w:rFonts w:ascii="Times New Roman" w:hAnsi="Times New Roman" w:cs="Times New Roman"/>
                <w:sz w:val="24"/>
                <w:szCs w:val="24"/>
              </w:rPr>
              <w:t xml:space="preserve"> Eur su PVM.</w:t>
            </w:r>
          </w:p>
          <w:p w14:paraId="717D31E9"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Šioje Sutartyje P</w:t>
            </w:r>
            <w:r w:rsidRPr="00EF181E">
              <w:rPr>
                <w:rFonts w:ascii="Times New Roman" w:hAnsi="Times New Roman" w:cs="Times New Roman"/>
                <w:color w:val="000000"/>
                <w:sz w:val="24"/>
                <w:szCs w:val="24"/>
              </w:rPr>
              <w:t>radinės Sutarties vertė yra lygi Tiekėjo pasiūlymo kainai be PVM, nurodytai už visą pirkimo dokumentuose ir Sutartyje nurodytą Prekių kiekį ir (ar) apimtį.</w:t>
            </w:r>
          </w:p>
        </w:tc>
      </w:tr>
      <w:tr w:rsidR="00D41DF5" w:rsidRPr="00EF181E" w14:paraId="0A14C477"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6E2CBD"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b/>
                <w:bCs/>
                <w:sz w:val="24"/>
                <w:szCs w:val="24"/>
              </w:rPr>
              <w:t>5.3. Sutarties kainos / įkainių perskaičiavimas taikant peržiūros taisykles</w:t>
            </w:r>
          </w:p>
        </w:tc>
        <w:tc>
          <w:tcPr>
            <w:tcW w:w="6828" w:type="dxa"/>
            <w:gridSpan w:val="2"/>
            <w:tcBorders>
              <w:top w:val="single" w:sz="4" w:space="0" w:color="auto"/>
              <w:left w:val="single" w:sz="4" w:space="0" w:color="auto"/>
              <w:bottom w:val="single" w:sz="4" w:space="0" w:color="auto"/>
              <w:right w:val="single" w:sz="4" w:space="0" w:color="auto"/>
            </w:tcBorders>
          </w:tcPr>
          <w:p w14:paraId="76B71E28"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Sutarties kaina bus perskaičiuojama:</w:t>
            </w:r>
          </w:p>
          <w:p w14:paraId="6A0CDA04"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5.3.1. dėl PVM tarifo pasikeitimo.</w:t>
            </w:r>
          </w:p>
        </w:tc>
      </w:tr>
      <w:tr w:rsidR="00D41DF5" w:rsidRPr="00EF181E" w14:paraId="6602C884"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C1CA1E"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A73C646"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45EE676E"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Perskaičiavimas įforminamas Susitarimu ne vėliau kaip per 10 (dešimt) darbo dienų</w:t>
            </w:r>
            <w:r w:rsidRPr="00EF181E">
              <w:rPr>
                <w:rFonts w:ascii="Times New Roman" w:hAnsi="Times New Roman" w:cs="Times New Roman"/>
                <w:color w:val="4472C4"/>
                <w:sz w:val="24"/>
                <w:szCs w:val="24"/>
              </w:rPr>
              <w:t xml:space="preserve"> </w:t>
            </w:r>
            <w:r w:rsidRPr="00EF181E">
              <w:rPr>
                <w:rFonts w:ascii="Times New Roman" w:hAnsi="Times New Roman" w:cs="Times New Roman"/>
                <w:sz w:val="24"/>
                <w:szCs w:val="24"/>
              </w:rPr>
              <w:t>nuo PVM mokėjimą reglamentuojančių teisės aktų pasikeitimo, kuris tampa neatskiriama Sutarties dalimi. Perskaičiuota (-</w:t>
            </w:r>
            <w:proofErr w:type="spellStart"/>
            <w:r w:rsidRPr="00EF181E">
              <w:rPr>
                <w:rFonts w:ascii="Times New Roman" w:hAnsi="Times New Roman" w:cs="Times New Roman"/>
                <w:sz w:val="24"/>
                <w:szCs w:val="24"/>
              </w:rPr>
              <w:t>as</w:t>
            </w:r>
            <w:proofErr w:type="spellEnd"/>
            <w:r w:rsidRPr="00EF181E">
              <w:rPr>
                <w:rFonts w:ascii="Times New Roman" w:hAnsi="Times New Roman" w:cs="Times New Roman"/>
                <w:sz w:val="24"/>
                <w:szCs w:val="24"/>
              </w:rPr>
              <w:t>) Sutarties kaina taikoma (-</w:t>
            </w:r>
            <w:proofErr w:type="spellStart"/>
            <w:r w:rsidRPr="00EF181E">
              <w:rPr>
                <w:rFonts w:ascii="Times New Roman" w:hAnsi="Times New Roman" w:cs="Times New Roman"/>
                <w:sz w:val="24"/>
                <w:szCs w:val="24"/>
              </w:rPr>
              <w:t>as</w:t>
            </w:r>
            <w:proofErr w:type="spellEnd"/>
            <w:r w:rsidRPr="00EF181E">
              <w:rPr>
                <w:rFonts w:ascii="Times New Roman" w:hAnsi="Times New Roman" w:cs="Times New Roman"/>
                <w:sz w:val="24"/>
                <w:szCs w:val="24"/>
              </w:rPr>
              <w:t>) už tą Prekių dalį, kurios bus tiekiamos Susitarime nurodytos dienos.</w:t>
            </w:r>
          </w:p>
        </w:tc>
      </w:tr>
      <w:tr w:rsidR="00D41DF5" w:rsidRPr="00EF181E" w14:paraId="53866C7D"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D35CD4"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b/>
                <w:bCs/>
                <w:sz w:val="24"/>
                <w:szCs w:val="24"/>
              </w:rPr>
              <w:t>5.3.2.</w:t>
            </w:r>
            <w:r w:rsidRPr="00EF181E">
              <w:rPr>
                <w:rFonts w:ascii="Times New Roman" w:hAnsi="Times New Roman" w:cs="Times New Roman"/>
                <w:sz w:val="24"/>
                <w:szCs w:val="24"/>
              </w:rPr>
              <w:t> </w:t>
            </w:r>
            <w:r w:rsidRPr="00EF181E">
              <w:rPr>
                <w:rFonts w:ascii="Times New Roman" w:hAnsi="Times New Roman" w:cs="Times New Roman"/>
                <w:b/>
                <w:bCs/>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E9CE192"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Netaikoma.</w:t>
            </w:r>
          </w:p>
        </w:tc>
      </w:tr>
      <w:tr w:rsidR="00D41DF5" w:rsidRPr="00EF181E" w14:paraId="6A98BC2C"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FCD811"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CF9EA28"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Netaikoma.</w:t>
            </w:r>
          </w:p>
        </w:tc>
      </w:tr>
      <w:tr w:rsidR="00D41DF5" w:rsidRPr="00EF181E" w14:paraId="14EE75BF"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77D44E"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0187288"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Netaikoma.</w:t>
            </w:r>
          </w:p>
        </w:tc>
      </w:tr>
      <w:tr w:rsidR="00D41DF5" w:rsidRPr="00EF181E" w14:paraId="4B168B7E"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27D10E"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5.4. Sutarties kainos / įkainių apskaičiavimas taikant kiekio (apimties)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18BCBCE"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Netaikoma.</w:t>
            </w:r>
          </w:p>
        </w:tc>
      </w:tr>
      <w:tr w:rsidR="00D41DF5" w:rsidRPr="00EF181E" w14:paraId="2E6C8353"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F24747"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BA534D9"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Pirkėjas atsiskaito su Tiekėju ne vėliau kaip per 30 (trisdešimt) kalendorinių dienų nuo Sąskaitos gavimo dienos.</w:t>
            </w:r>
          </w:p>
          <w:p w14:paraId="137AFB16" w14:textId="77777777" w:rsidR="00D41DF5" w:rsidRPr="00EF181E" w:rsidRDefault="00D41DF5" w:rsidP="008B2859">
            <w:pPr>
              <w:spacing w:line="40" w:lineRule="atLeast"/>
              <w:jc w:val="both"/>
              <w:rPr>
                <w:rFonts w:ascii="Times New Roman" w:hAnsi="Times New Roman" w:cs="Times New Roman"/>
                <w:color w:val="000000"/>
                <w:sz w:val="24"/>
                <w:szCs w:val="24"/>
                <w:shd w:val="clear" w:color="auto" w:fill="FFFFFF"/>
              </w:rPr>
            </w:pPr>
            <w:r w:rsidRPr="00EF181E">
              <w:rPr>
                <w:rFonts w:ascii="Times New Roman" w:hAnsi="Times New Roman" w:cs="Times New Roman"/>
                <w:color w:val="000000"/>
                <w:sz w:val="24"/>
                <w:szCs w:val="24"/>
                <w:shd w:val="clear" w:color="auto" w:fill="FFFFFF"/>
              </w:rPr>
              <w:t>Apmokėjimo sąlygos</w:t>
            </w:r>
            <w:r w:rsidRPr="00EF181E">
              <w:rPr>
                <w:rFonts w:ascii="Times New Roman" w:hAnsi="Times New Roman" w:cs="Times New Roman"/>
                <w:color w:val="4472C4"/>
                <w:sz w:val="24"/>
                <w:szCs w:val="24"/>
                <w:shd w:val="clear" w:color="auto" w:fill="FFFFFF"/>
              </w:rPr>
              <w:t>:</w:t>
            </w:r>
            <w:r w:rsidRPr="00EF181E">
              <w:rPr>
                <w:rFonts w:ascii="Times New Roman" w:hAnsi="Times New Roman" w:cs="Times New Roman"/>
                <w:color w:val="000000"/>
                <w:sz w:val="24"/>
                <w:szCs w:val="24"/>
                <w:shd w:val="clear" w:color="auto" w:fill="FFFFFF"/>
              </w:rPr>
              <w:t xml:space="preserve"> </w:t>
            </w:r>
          </w:p>
          <w:p w14:paraId="6FFF40F9" w14:textId="77777777" w:rsidR="00D41DF5" w:rsidRPr="00EF181E" w:rsidRDefault="00D41DF5" w:rsidP="008B2859">
            <w:pPr>
              <w:spacing w:line="40" w:lineRule="atLeast"/>
              <w:jc w:val="both"/>
              <w:rPr>
                <w:rFonts w:ascii="Times New Roman" w:hAnsi="Times New Roman" w:cs="Times New Roman"/>
                <w:color w:val="000000"/>
                <w:sz w:val="24"/>
                <w:szCs w:val="24"/>
                <w:shd w:val="clear" w:color="auto" w:fill="FFFFFF"/>
              </w:rPr>
            </w:pPr>
            <w:r w:rsidRPr="00EF181E">
              <w:rPr>
                <w:rFonts w:ascii="Times New Roman" w:hAnsi="Times New Roman" w:cs="Times New Roman"/>
                <w:sz w:val="24"/>
                <w:szCs w:val="24"/>
                <w:shd w:val="clear" w:color="auto" w:fill="FFFFFF"/>
              </w:rPr>
              <w:t>1) įvykdžius visus sutartinius įsipareigojimus, sumokama visa Sutarties kaina.</w:t>
            </w:r>
          </w:p>
        </w:tc>
      </w:tr>
      <w:tr w:rsidR="00D41DF5" w:rsidRPr="00EF181E" w14:paraId="59D1BCB3"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F6CC2A" w14:textId="77777777" w:rsidR="00D41DF5" w:rsidRPr="00EF181E" w:rsidRDefault="00D41DF5" w:rsidP="008B2859">
            <w:pPr>
              <w:spacing w:line="40" w:lineRule="atLeast"/>
              <w:rPr>
                <w:rFonts w:ascii="Times New Roman" w:hAnsi="Times New Roman" w:cs="Times New Roman"/>
                <w:b/>
                <w:bCs/>
                <w:sz w:val="24"/>
                <w:szCs w:val="24"/>
              </w:rPr>
            </w:pPr>
            <w:r w:rsidRPr="00EF181E">
              <w:rPr>
                <w:rFonts w:ascii="Times New Roman" w:hAnsi="Times New Roman" w:cs="Times New Roman"/>
                <w:b/>
                <w:bCs/>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E0325E5"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Netaikoma.</w:t>
            </w:r>
          </w:p>
        </w:tc>
      </w:tr>
      <w:tr w:rsidR="00D41DF5" w:rsidRPr="00EF181E" w14:paraId="60028A0D"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40F844"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812F5A"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Netaikoma.</w:t>
            </w:r>
            <w:r w:rsidRPr="00EF181E">
              <w:rPr>
                <w:rFonts w:ascii="Times New Roman" w:hAnsi="Times New Roman" w:cs="Times New Roman"/>
                <w:color w:val="000000"/>
                <w:sz w:val="24"/>
                <w:szCs w:val="24"/>
                <w:shd w:val="clear" w:color="auto" w:fill="FFFFFF"/>
              </w:rPr>
              <w:t xml:space="preserve"> </w:t>
            </w:r>
          </w:p>
        </w:tc>
      </w:tr>
      <w:tr w:rsidR="00D41DF5" w:rsidRPr="00EF181E" w14:paraId="5D3CF2DB" w14:textId="77777777" w:rsidTr="008B2859">
        <w:trPr>
          <w:trHeight w:val="300"/>
        </w:trPr>
        <w:tc>
          <w:tcPr>
            <w:tcW w:w="9535" w:type="dxa"/>
            <w:gridSpan w:val="5"/>
          </w:tcPr>
          <w:p w14:paraId="5C770663" w14:textId="77777777" w:rsidR="00D41DF5" w:rsidRPr="00EF181E" w:rsidRDefault="00D41DF5" w:rsidP="008B2859">
            <w:pPr>
              <w:spacing w:line="40" w:lineRule="atLeast"/>
              <w:jc w:val="center"/>
              <w:rPr>
                <w:rFonts w:ascii="Times New Roman" w:hAnsi="Times New Roman" w:cs="Times New Roman"/>
                <w:b/>
                <w:bCs/>
                <w:sz w:val="24"/>
                <w:szCs w:val="24"/>
                <w:highlight w:val="yellow"/>
              </w:rPr>
            </w:pPr>
            <w:r w:rsidRPr="00EF181E">
              <w:rPr>
                <w:rFonts w:ascii="Times New Roman" w:hAnsi="Times New Roman" w:cs="Times New Roman"/>
                <w:b/>
                <w:bCs/>
                <w:sz w:val="24"/>
                <w:szCs w:val="24"/>
              </w:rPr>
              <w:t>6. PREKIŲ KOKYBĖ IR GARANTINIAI ĮSIPAREIGOJIMAI</w:t>
            </w:r>
          </w:p>
        </w:tc>
      </w:tr>
      <w:tr w:rsidR="00D41DF5" w:rsidRPr="00EF181E" w14:paraId="4D34899A"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3DB52C"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85C04E5"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Prekėms nustatomas Techninėje specifikacijoje nustatytas garantinis terminas, kuris yra 60 (šešiasdešimt) mėnesių. Garantinis terminas, skaičiuojamas nuo Prekių perdavimo–priėmimo akto ar Sąskaitos (kai Prekių perdavimo–priėmimo aktas nėra pasirašomas) pasirašymo dienos.</w:t>
            </w:r>
          </w:p>
        </w:tc>
      </w:tr>
      <w:tr w:rsidR="00D41DF5" w:rsidRPr="00EF181E" w14:paraId="38C8FCD7"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8FAC90"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9DC056C"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Techninio palaikymo ir garantinio aptarnavimo reikalavimai nustatyti Techninėje specifikacijoje.</w:t>
            </w:r>
          </w:p>
        </w:tc>
      </w:tr>
      <w:tr w:rsidR="00D41DF5" w:rsidRPr="00EF181E" w14:paraId="7872B40D"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98A092"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754BA10"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 xml:space="preserve">Netaikoma. </w:t>
            </w:r>
          </w:p>
        </w:tc>
      </w:tr>
      <w:tr w:rsidR="00D41DF5" w:rsidRPr="00EF181E" w14:paraId="34B71142" w14:textId="77777777" w:rsidTr="008B2859">
        <w:trPr>
          <w:trHeight w:val="300"/>
        </w:trPr>
        <w:tc>
          <w:tcPr>
            <w:tcW w:w="9535" w:type="dxa"/>
            <w:gridSpan w:val="5"/>
          </w:tcPr>
          <w:p w14:paraId="6372586C"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7. SUTARTIES VYKDYMUI PASITELKIAMI SUBTIEKĖJAI</w:t>
            </w:r>
          </w:p>
        </w:tc>
      </w:tr>
      <w:tr w:rsidR="00D41DF5" w:rsidRPr="00EF181E" w14:paraId="16A2DFBA"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1DEBA3"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CE5C42E"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Sutarties vykdymui subtiekėjai ir (ar) specialistai nepasitelkiami.</w:t>
            </w:r>
          </w:p>
          <w:p w14:paraId="56C36BC8" w14:textId="77777777" w:rsidR="00D41DF5" w:rsidRPr="00EF181E" w:rsidRDefault="00D41DF5" w:rsidP="008B2859">
            <w:pPr>
              <w:spacing w:line="40" w:lineRule="atLeast"/>
              <w:jc w:val="both"/>
              <w:rPr>
                <w:rFonts w:ascii="Times New Roman" w:hAnsi="Times New Roman" w:cs="Times New Roman"/>
                <w:color w:val="FF0000"/>
                <w:sz w:val="24"/>
                <w:szCs w:val="24"/>
              </w:rPr>
            </w:pPr>
            <w:r w:rsidRPr="00EF181E">
              <w:rPr>
                <w:rFonts w:ascii="Times New Roman" w:hAnsi="Times New Roman" w:cs="Times New Roman"/>
                <w:color w:val="FF0000"/>
                <w:sz w:val="24"/>
                <w:szCs w:val="24"/>
              </w:rPr>
              <w:t>arba</w:t>
            </w:r>
          </w:p>
          <w:p w14:paraId="123F04AB"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sz w:val="24"/>
                <w:szCs w:val="24"/>
              </w:rPr>
              <w:t>Sutarties vykdymui pasitelkiami subtiekėjai ir (ar) specialistai yra nurodyti Sutarties priede Nr. 3 „Sutarties vykdymui pasitelkiami subtiekėjai ir (ar) specialistai“.</w:t>
            </w:r>
          </w:p>
        </w:tc>
      </w:tr>
      <w:tr w:rsidR="00D41DF5" w:rsidRPr="00EF181E" w14:paraId="65B769CB" w14:textId="77777777" w:rsidTr="008B2859">
        <w:trPr>
          <w:trHeight w:val="300"/>
        </w:trPr>
        <w:tc>
          <w:tcPr>
            <w:tcW w:w="9535" w:type="dxa"/>
            <w:gridSpan w:val="5"/>
          </w:tcPr>
          <w:p w14:paraId="016DA09D"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8. PRIEVOLIŲ PAGAL SUTARTĮ ĮVYKDYMO UŽTIKRINIMAS</w:t>
            </w:r>
          </w:p>
        </w:tc>
      </w:tr>
      <w:tr w:rsidR="00D41DF5" w:rsidRPr="00EF181E" w14:paraId="7A90D131"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628AE1"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776C1E4"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 xml:space="preserve">Prievolių pagal Sutartį įvykdymas užtikrinamas: </w:t>
            </w:r>
          </w:p>
          <w:p w14:paraId="71F90DBC"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Netesybomis (delspinigiais, bauda).</w:t>
            </w:r>
          </w:p>
        </w:tc>
      </w:tr>
      <w:tr w:rsidR="00D41DF5" w:rsidRPr="00EF181E" w14:paraId="1907B006"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3439"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8FE2615"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Netaikoma.</w:t>
            </w:r>
          </w:p>
        </w:tc>
      </w:tr>
      <w:tr w:rsidR="00D41DF5" w:rsidRPr="00EF181E" w14:paraId="559ADF41"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F89917"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A15E911"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Netaikoma.</w:t>
            </w:r>
          </w:p>
        </w:tc>
      </w:tr>
      <w:tr w:rsidR="00D41DF5" w:rsidRPr="00EF181E" w14:paraId="3F0C96DE" w14:textId="77777777" w:rsidTr="008B2859">
        <w:trPr>
          <w:trHeight w:val="300"/>
        </w:trPr>
        <w:tc>
          <w:tcPr>
            <w:tcW w:w="9535" w:type="dxa"/>
            <w:gridSpan w:val="5"/>
          </w:tcPr>
          <w:p w14:paraId="3173B5A7"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9. ŠALIŲ ATSAKOMYBĖ</w:t>
            </w:r>
            <w:r w:rsidRPr="00EF181E">
              <w:rPr>
                <w:rFonts w:ascii="Times New Roman" w:hAnsi="Times New Roman" w:cs="Times New Roman"/>
                <w:b/>
                <w:bCs/>
                <w:sz w:val="24"/>
                <w:szCs w:val="24"/>
              </w:rPr>
              <w:tab/>
            </w:r>
          </w:p>
        </w:tc>
      </w:tr>
      <w:tr w:rsidR="00D41DF5" w:rsidRPr="00EF181E" w14:paraId="516B7658"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049C43"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8EB9979"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color w:val="000000"/>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F181E">
              <w:rPr>
                <w:rFonts w:ascii="Times New Roman" w:hAnsi="Times New Roman" w:cs="Times New Roman"/>
                <w:sz w:val="24"/>
                <w:szCs w:val="24"/>
              </w:rPr>
              <w:t xml:space="preserve">0,02 (dvi šimtosios) procento </w:t>
            </w:r>
            <w:r w:rsidRPr="00EF181E">
              <w:rPr>
                <w:rFonts w:ascii="Times New Roman" w:hAnsi="Times New Roman" w:cs="Times New Roman"/>
                <w:color w:val="000000"/>
                <w:sz w:val="24"/>
                <w:szCs w:val="24"/>
              </w:rPr>
              <w:t xml:space="preserve">dydžio delspinigius nuo neapmokėtos sumos be PVM už kiekvieną vėlavimo </w:t>
            </w:r>
            <w:r w:rsidRPr="00EF181E">
              <w:rPr>
                <w:rFonts w:ascii="Times New Roman" w:hAnsi="Times New Roman" w:cs="Times New Roman"/>
                <w:sz w:val="24"/>
                <w:szCs w:val="24"/>
              </w:rPr>
              <w:t>dieną.</w:t>
            </w:r>
          </w:p>
        </w:tc>
      </w:tr>
      <w:tr w:rsidR="00D41DF5" w:rsidRPr="00EF181E" w14:paraId="1DEC8FE5"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8016F"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24BD5A5" w14:textId="77777777" w:rsidR="00D41DF5" w:rsidRPr="00EF181E" w:rsidRDefault="00D41DF5" w:rsidP="008B2859">
            <w:pPr>
              <w:spacing w:line="40" w:lineRule="atLeast"/>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9.2.1. Jeigu Tiekėjas vėluoja tiekti Prekes ar ištaisyti jų trūkumus arba nevykdo kitų sutartinių įsipareigojimų, Pirkėjas nuo kitos nei nustatytas terminas dienos Tiekėjui skaičiuoja </w:t>
            </w:r>
            <w:r w:rsidRPr="00EF181E">
              <w:rPr>
                <w:rFonts w:ascii="Times New Roman" w:hAnsi="Times New Roman" w:cs="Times New Roman"/>
                <w:sz w:val="24"/>
                <w:szCs w:val="24"/>
              </w:rPr>
              <w:t xml:space="preserve">0,02 (dvi šimtosios) procento </w:t>
            </w:r>
            <w:r w:rsidRPr="00EF181E">
              <w:rPr>
                <w:rFonts w:ascii="Times New Roman" w:hAnsi="Times New Roman" w:cs="Times New Roman"/>
                <w:color w:val="000000"/>
                <w:sz w:val="24"/>
                <w:szCs w:val="24"/>
              </w:rPr>
              <w:t xml:space="preserve">dydžio delspinigius už kiekvieną uždelstą </w:t>
            </w:r>
            <w:r w:rsidRPr="00EF181E">
              <w:rPr>
                <w:rFonts w:ascii="Times New Roman" w:hAnsi="Times New Roman" w:cs="Times New Roman"/>
                <w:sz w:val="24"/>
                <w:szCs w:val="24"/>
              </w:rPr>
              <w:t xml:space="preserve">dieną </w:t>
            </w:r>
            <w:r w:rsidRPr="00EF181E">
              <w:rPr>
                <w:rFonts w:ascii="Times New Roman" w:hAnsi="Times New Roman" w:cs="Times New Roman"/>
                <w:color w:val="000000"/>
                <w:sz w:val="24"/>
                <w:szCs w:val="24"/>
              </w:rPr>
              <w:t>nuo laiku neperduotų Prekių ar Prekių, turinčių trūkumų, kainos be PVM. </w:t>
            </w:r>
          </w:p>
          <w:p w14:paraId="524FD802" w14:textId="77777777" w:rsidR="00D41DF5" w:rsidRPr="00EF181E" w:rsidRDefault="00D41DF5" w:rsidP="008B2859">
            <w:pPr>
              <w:spacing w:line="40" w:lineRule="atLeast"/>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EF181E">
              <w:rPr>
                <w:rFonts w:ascii="Times New Roman" w:hAnsi="Times New Roman" w:cs="Times New Roman"/>
                <w:sz w:val="24"/>
                <w:szCs w:val="24"/>
                <w:lang w:val="lt"/>
              </w:rPr>
              <w:t xml:space="preserve">0,02 (dvi šimtosios) procento </w:t>
            </w:r>
            <w:r w:rsidRPr="00EF181E">
              <w:rPr>
                <w:rFonts w:ascii="Times New Roman" w:hAnsi="Times New Roman" w:cs="Times New Roman"/>
                <w:color w:val="000000"/>
                <w:sz w:val="24"/>
                <w:szCs w:val="24"/>
                <w:lang w:val="lt"/>
              </w:rPr>
              <w:t xml:space="preserve">dydžio delspinigius už kiekvieną uždelstą </w:t>
            </w:r>
            <w:r w:rsidRPr="00EF181E">
              <w:rPr>
                <w:rFonts w:ascii="Times New Roman" w:hAnsi="Times New Roman" w:cs="Times New Roman"/>
                <w:sz w:val="24"/>
                <w:szCs w:val="24"/>
                <w:lang w:val="lt"/>
              </w:rPr>
              <w:t xml:space="preserve">dieną </w:t>
            </w:r>
            <w:r w:rsidRPr="00EF181E">
              <w:rPr>
                <w:rFonts w:ascii="Times New Roman" w:hAnsi="Times New Roman" w:cs="Times New Roman"/>
                <w:color w:val="000000"/>
                <w:sz w:val="24"/>
                <w:szCs w:val="24"/>
                <w:lang w:val="lt"/>
              </w:rPr>
              <w:t>nuo laiku negrąžintos permokos, kainos be PVM.</w:t>
            </w:r>
          </w:p>
          <w:p w14:paraId="5C1E9FFD" w14:textId="77777777" w:rsidR="00D41DF5" w:rsidRPr="00EF181E" w:rsidRDefault="00D41DF5" w:rsidP="008B2859">
            <w:pPr>
              <w:spacing w:line="40" w:lineRule="atLeast"/>
              <w:jc w:val="both"/>
              <w:rPr>
                <w:rFonts w:ascii="Times New Roman" w:hAnsi="Times New Roman" w:cs="Times New Roman"/>
                <w:b/>
                <w:sz w:val="24"/>
                <w:szCs w:val="24"/>
              </w:rPr>
            </w:pPr>
            <w:r w:rsidRPr="00EF181E">
              <w:rPr>
                <w:rFonts w:ascii="Times New Roman" w:hAnsi="Times New Roman" w:cs="Times New Roman"/>
                <w:color w:val="000000"/>
                <w:sz w:val="24"/>
                <w:szCs w:val="24"/>
              </w:rPr>
              <w:t xml:space="preserve">9.2.3. Tiekėjas privalo sumokėti Pirkėjui netesybas per 10 (dešimt) darbo dienų nuo Pirkėjo pareikalavimo, jeigu netesybų suma nėra </w:t>
            </w:r>
            <w:r w:rsidRPr="00EF181E">
              <w:rPr>
                <w:rFonts w:ascii="Times New Roman" w:hAnsi="Times New Roman" w:cs="Times New Roman"/>
                <w:sz w:val="24"/>
                <w:szCs w:val="24"/>
              </w:rPr>
              <w:t>išskaitoma iš Tiekėjui mokėtinos sumos.</w:t>
            </w:r>
            <w:r w:rsidRPr="00EF181E">
              <w:rPr>
                <w:rFonts w:ascii="Times New Roman" w:hAnsi="Times New Roman" w:cs="Times New Roman"/>
                <w:color w:val="000000"/>
                <w:sz w:val="24"/>
                <w:szCs w:val="24"/>
              </w:rPr>
              <w:t xml:space="preserve"> </w:t>
            </w:r>
          </w:p>
        </w:tc>
      </w:tr>
      <w:tr w:rsidR="00D41DF5" w:rsidRPr="00EF181E" w14:paraId="57B01616"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58F5A6"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 xml:space="preserve">9.3. Tiekėjui / Pirkėjui taikoma bauda nutraukus Sutartį dėl esminio Sutarties pažeidimo </w:t>
            </w:r>
            <w:r w:rsidRPr="00EF181E">
              <w:rPr>
                <w:rFonts w:ascii="Times New Roman" w:hAnsi="Times New Roman" w:cs="Times New Roman"/>
                <w:b/>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D49049"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9.3.1. Nepagrįstai nutraukus Sutarties vykdymą ne Sutartyje nustatyta tvarka, mokama 10 (dešimt) procentų dydžio bauda nuo Pradinės Sutarties vertės, nurodytos Specialiųjų sąlygų 5.2 punkte.</w:t>
            </w:r>
          </w:p>
        </w:tc>
      </w:tr>
      <w:tr w:rsidR="00D41DF5" w:rsidRPr="00EF181E" w14:paraId="6F0BC3D6"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4C3478"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B859758" w14:textId="77777777" w:rsidR="00D41DF5" w:rsidRPr="00EF181E" w:rsidRDefault="00D41DF5" w:rsidP="008B2859">
            <w:pPr>
              <w:spacing w:line="40" w:lineRule="atLeast"/>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Netaikoma.</w:t>
            </w:r>
          </w:p>
        </w:tc>
      </w:tr>
      <w:tr w:rsidR="00D41DF5" w:rsidRPr="00EF181E" w14:paraId="6BA3522A"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64E3C7"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 xml:space="preserve">9.5. Tiekėjui taikomos baudos dėl </w:t>
            </w:r>
            <w:r w:rsidRPr="00EF181E">
              <w:rPr>
                <w:rFonts w:ascii="Times New Roman" w:hAnsi="Times New Roman" w:cs="Times New Roman"/>
                <w:b/>
                <w:bCs/>
                <w:sz w:val="24"/>
                <w:szCs w:val="24"/>
              </w:rPr>
              <w:lastRenderedPageBreak/>
              <w:t>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68306AA" w14:textId="77777777" w:rsidR="00D41DF5" w:rsidRPr="00EF181E" w:rsidRDefault="00D41DF5" w:rsidP="008B2859">
            <w:pPr>
              <w:spacing w:line="40" w:lineRule="atLeast"/>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lastRenderedPageBreak/>
              <w:t>Netaikoma.</w:t>
            </w:r>
          </w:p>
        </w:tc>
      </w:tr>
      <w:tr w:rsidR="00D41DF5" w:rsidRPr="00EF181E" w14:paraId="0309DB30"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940E1D"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1EE6E4B"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Taikoma 500,00 (penki šimtai) Eur dydžio bauda už kiekvieną pažeidimo atvejį.</w:t>
            </w:r>
          </w:p>
        </w:tc>
      </w:tr>
      <w:tr w:rsidR="00D41DF5" w:rsidRPr="00EF181E" w14:paraId="7C321CFD"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2A6CCC"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 xml:space="preserve">9.7. Tiekėjui taikomos netesybos dėl pirkimo dokumentuose nustatytų Kokybinių kriterijų </w:t>
            </w:r>
            <w:proofErr w:type="spellStart"/>
            <w:r w:rsidRPr="00EF181E">
              <w:rPr>
                <w:rFonts w:ascii="Times New Roman" w:hAnsi="Times New Roman" w:cs="Times New Roman"/>
                <w:b/>
                <w:bCs/>
                <w:sz w:val="24"/>
                <w:szCs w:val="24"/>
              </w:rPr>
              <w:t>nepasiekimo</w:t>
            </w:r>
            <w:proofErr w:type="spellEnd"/>
            <w:r w:rsidRPr="00EF181E">
              <w:rPr>
                <w:rFonts w:ascii="Times New Roman" w:hAnsi="Times New Roman" w:cs="Times New Roman"/>
                <w:b/>
                <w:bCs/>
                <w:sz w:val="24"/>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29C95F7"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Netaikoma.</w:t>
            </w:r>
          </w:p>
        </w:tc>
      </w:tr>
      <w:tr w:rsidR="00D41DF5" w:rsidRPr="00EF181E" w14:paraId="25AFC08A"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8F0448"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EA4070F"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Netaikoma.</w:t>
            </w:r>
          </w:p>
        </w:tc>
      </w:tr>
      <w:tr w:rsidR="00D41DF5" w:rsidRPr="00EF181E" w14:paraId="07555D7E"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7A2BCC"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EF1DC2"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Netaikoma.</w:t>
            </w:r>
          </w:p>
        </w:tc>
      </w:tr>
      <w:tr w:rsidR="00D41DF5" w:rsidRPr="00EF181E" w14:paraId="23772DC8"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F05F38" w14:textId="77777777" w:rsidR="00D41DF5" w:rsidRPr="00EF181E" w:rsidRDefault="00D41DF5" w:rsidP="008B2859">
            <w:pPr>
              <w:spacing w:line="40" w:lineRule="atLeast"/>
              <w:rPr>
                <w:rFonts w:ascii="Times New Roman" w:hAnsi="Times New Roman" w:cs="Times New Roman"/>
                <w:b/>
                <w:bCs/>
                <w:sz w:val="24"/>
                <w:szCs w:val="24"/>
              </w:rPr>
            </w:pPr>
            <w:r w:rsidRPr="00EF181E">
              <w:rPr>
                <w:rFonts w:ascii="Times New Roman" w:hAnsi="Times New Roman" w:cs="Times New Roman"/>
                <w:b/>
                <w:bCs/>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081ED3D" w14:textId="77777777" w:rsidR="00D41DF5" w:rsidRPr="00EF181E" w:rsidRDefault="00D41DF5" w:rsidP="008B2859">
            <w:pPr>
              <w:spacing w:line="40" w:lineRule="atLeast"/>
              <w:rPr>
                <w:rFonts w:ascii="Times New Roman" w:hAnsi="Times New Roman" w:cs="Times New Roman"/>
                <w:color w:val="4472C4"/>
                <w:sz w:val="24"/>
                <w:szCs w:val="24"/>
              </w:rPr>
            </w:pPr>
            <w:r w:rsidRPr="00EF181E">
              <w:rPr>
                <w:rFonts w:ascii="Times New Roman" w:hAnsi="Times New Roman" w:cs="Times New Roman"/>
                <w:color w:val="4472C4"/>
                <w:sz w:val="24"/>
                <w:szCs w:val="24"/>
              </w:rPr>
              <w:t>-</w:t>
            </w:r>
          </w:p>
        </w:tc>
      </w:tr>
      <w:tr w:rsidR="00D41DF5" w:rsidRPr="00EF181E" w14:paraId="36EE5AA3" w14:textId="77777777" w:rsidTr="008B2859">
        <w:trPr>
          <w:trHeight w:val="300"/>
        </w:trPr>
        <w:tc>
          <w:tcPr>
            <w:tcW w:w="9535" w:type="dxa"/>
            <w:gridSpan w:val="5"/>
          </w:tcPr>
          <w:p w14:paraId="2E24055C"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sz w:val="24"/>
                <w:szCs w:val="24"/>
              </w:rPr>
              <w:t>10. ESMINĖS SUTARTIES SĄLYGOS</w:t>
            </w:r>
          </w:p>
        </w:tc>
      </w:tr>
      <w:tr w:rsidR="00D41DF5" w:rsidRPr="00EF181E" w14:paraId="13B1D2EC" w14:textId="77777777" w:rsidTr="008B2859">
        <w:trPr>
          <w:trHeight w:val="300"/>
        </w:trPr>
        <w:tc>
          <w:tcPr>
            <w:tcW w:w="2707" w:type="dxa"/>
            <w:gridSpan w:val="3"/>
          </w:tcPr>
          <w:p w14:paraId="7117EC3D"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10.1. Esminės Sutarties sąlygos</w:t>
            </w:r>
          </w:p>
        </w:tc>
        <w:tc>
          <w:tcPr>
            <w:tcW w:w="6828" w:type="dxa"/>
            <w:gridSpan w:val="2"/>
          </w:tcPr>
          <w:p w14:paraId="3DCED5DF" w14:textId="77777777" w:rsidR="00D41DF5" w:rsidRPr="003945F9" w:rsidRDefault="00D41DF5" w:rsidP="008B2859">
            <w:pPr>
              <w:pStyle w:val="Default"/>
              <w:jc w:val="both"/>
              <w:rPr>
                <w:lang w:val="lt-LT"/>
              </w:rPr>
            </w:pPr>
            <w:r w:rsidRPr="00EF181E">
              <w:t xml:space="preserve">10.1.1. </w:t>
            </w:r>
            <w:r w:rsidRPr="003945F9">
              <w:rPr>
                <w:lang w:val="lt-LT"/>
              </w:rPr>
              <w:t xml:space="preserve">Tiekėjo pareiga pristatyti Prekes, visiškai atitinkančias Techninėje specifikacijoje nustatytus techninius reikalavimus ir kokybės kriterijus; </w:t>
            </w:r>
          </w:p>
          <w:p w14:paraId="42EFB3A3" w14:textId="77777777" w:rsidR="00D41DF5" w:rsidRPr="003945F9" w:rsidRDefault="00D41DF5" w:rsidP="008B2859">
            <w:pPr>
              <w:pStyle w:val="Default"/>
              <w:jc w:val="both"/>
              <w:rPr>
                <w:lang w:val="lt-LT"/>
              </w:rPr>
            </w:pPr>
            <w:r w:rsidRPr="003945F9">
              <w:rPr>
                <w:lang w:val="lt-LT"/>
              </w:rPr>
              <w:t xml:space="preserve">10.1.2. Prekių pristatymo terminai, nurodyti Sutarties Specialiųjų sąlygų 4 punkte; </w:t>
            </w:r>
          </w:p>
          <w:p w14:paraId="00CB5613" w14:textId="77777777" w:rsidR="00D41DF5" w:rsidRPr="00EF181E" w:rsidRDefault="00D41DF5" w:rsidP="008B2859">
            <w:pPr>
              <w:pStyle w:val="Default"/>
              <w:jc w:val="both"/>
              <w:rPr>
                <w:b/>
                <w:bCs/>
                <w:color w:val="4472C4"/>
                <w:kern w:val="2"/>
              </w:rPr>
            </w:pPr>
            <w:r w:rsidRPr="003945F9">
              <w:rPr>
                <w:lang w:val="lt-LT"/>
              </w:rPr>
              <w:t>10.1.3. Garantiniai įsipareigojimai, nustatyti Sutarties Specialiųjų sąlygų 6 punkte, tiek Tiekėjo pasiūlyme ar gamintojo dokumentuose</w:t>
            </w:r>
            <w:r w:rsidRPr="00EF181E">
              <w:t>.</w:t>
            </w:r>
          </w:p>
        </w:tc>
      </w:tr>
      <w:tr w:rsidR="00D41DF5" w:rsidRPr="00EF181E" w14:paraId="504D6F60" w14:textId="77777777" w:rsidTr="008B2859">
        <w:trPr>
          <w:trHeight w:val="300"/>
        </w:trPr>
        <w:tc>
          <w:tcPr>
            <w:tcW w:w="2700" w:type="dxa"/>
            <w:gridSpan w:val="2"/>
          </w:tcPr>
          <w:p w14:paraId="27F56E2C"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10.2. Dideli arba nuolatiniai esminės Sutarties sąlygos vykdymo trūkumai</w:t>
            </w:r>
          </w:p>
        </w:tc>
        <w:tc>
          <w:tcPr>
            <w:tcW w:w="6835" w:type="dxa"/>
            <w:gridSpan w:val="3"/>
          </w:tcPr>
          <w:p w14:paraId="0D904313"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10.2.1. Tiekėjo uždelsimas pristatyti Prekes, trunkantis daugiau ne 2  darbo dienas;</w:t>
            </w:r>
          </w:p>
          <w:p w14:paraId="7269EAC1"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 xml:space="preserve">10.2.2. Prekių, neatitinkančių Sutarties ar teisės aktų reikalavimų, pristatymas </w:t>
            </w:r>
          </w:p>
          <w:p w14:paraId="645FF52B"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10.2.3. Techninio palaikymo ir garantinių aptarnavimo paslaugų nesuteikimas.</w:t>
            </w:r>
          </w:p>
        </w:tc>
      </w:tr>
      <w:tr w:rsidR="00D41DF5" w:rsidRPr="00EF181E" w14:paraId="0A2F7493" w14:textId="77777777" w:rsidTr="008B2859">
        <w:trPr>
          <w:trHeight w:val="300"/>
        </w:trPr>
        <w:tc>
          <w:tcPr>
            <w:tcW w:w="9535" w:type="dxa"/>
            <w:gridSpan w:val="5"/>
          </w:tcPr>
          <w:p w14:paraId="45B6A046"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11. SUTARTIES GALIOJIMAS IR KEITIMAS</w:t>
            </w:r>
          </w:p>
        </w:tc>
      </w:tr>
      <w:tr w:rsidR="00D41DF5" w:rsidRPr="00EF181E" w14:paraId="1E9327C0"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97E865"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3BB3EFD"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Ši Sutartis laikoma sudaryta ir įsigalioja nuo Sutarties pasirašymo dienos (antrosios Šalies pasirašymo dieną).</w:t>
            </w:r>
          </w:p>
          <w:p w14:paraId="316C30A6"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color w:val="000000"/>
                <w:sz w:val="24"/>
                <w:szCs w:val="24"/>
              </w:rPr>
              <w:t>Sutartis galioja iki visiško prievolių įvykdymo.</w:t>
            </w:r>
          </w:p>
        </w:tc>
      </w:tr>
      <w:tr w:rsidR="00D41DF5" w:rsidRPr="00EF181E" w14:paraId="76EEEFD5" w14:textId="77777777" w:rsidTr="008B28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68A341" w14:textId="77777777" w:rsidR="00D41DF5" w:rsidRPr="00EF181E" w:rsidRDefault="00D41DF5" w:rsidP="008B2859">
            <w:pPr>
              <w:spacing w:line="40" w:lineRule="atLeast"/>
              <w:rPr>
                <w:rFonts w:ascii="Times New Roman" w:hAnsi="Times New Roman" w:cs="Times New Roman"/>
                <w:b/>
                <w:bCs/>
                <w:sz w:val="24"/>
                <w:szCs w:val="24"/>
              </w:rPr>
            </w:pPr>
            <w:r w:rsidRPr="00EF181E">
              <w:rPr>
                <w:rFonts w:ascii="Times New Roman" w:hAnsi="Times New Roman" w:cs="Times New Roman"/>
                <w:b/>
                <w:bCs/>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F4BB86C"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Netaikoma.</w:t>
            </w:r>
          </w:p>
        </w:tc>
      </w:tr>
      <w:tr w:rsidR="00D41DF5" w:rsidRPr="00EF181E" w14:paraId="3BEAC854" w14:textId="77777777" w:rsidTr="008B2859">
        <w:trPr>
          <w:trHeight w:val="300"/>
        </w:trPr>
        <w:tc>
          <w:tcPr>
            <w:tcW w:w="9535" w:type="dxa"/>
            <w:gridSpan w:val="5"/>
          </w:tcPr>
          <w:p w14:paraId="4773AE19"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12. SUTARTIES NUTRAUKIMAS</w:t>
            </w:r>
          </w:p>
        </w:tc>
      </w:tr>
      <w:tr w:rsidR="00D41DF5" w:rsidRPr="00EF181E" w14:paraId="6DB4145D" w14:textId="77777777" w:rsidTr="008B2859">
        <w:trPr>
          <w:trHeight w:val="300"/>
        </w:trPr>
        <w:tc>
          <w:tcPr>
            <w:tcW w:w="2689" w:type="dxa"/>
          </w:tcPr>
          <w:p w14:paraId="391410CA"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12.1. Sutarties nutraukimo pagrindai</w:t>
            </w:r>
          </w:p>
        </w:tc>
        <w:tc>
          <w:tcPr>
            <w:tcW w:w="6846" w:type="dxa"/>
            <w:gridSpan w:val="4"/>
          </w:tcPr>
          <w:p w14:paraId="51D4D9CB"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Sutartis gali būti nutraukiama rašytiniu Šalių susitarimu arba vienašališkai, Bendrosiose sąlygose nustatyta tvarka.</w:t>
            </w:r>
          </w:p>
        </w:tc>
      </w:tr>
      <w:tr w:rsidR="00D41DF5" w:rsidRPr="00EF181E" w14:paraId="0F5DCF93" w14:textId="77777777" w:rsidTr="008B2859">
        <w:trPr>
          <w:trHeight w:val="300"/>
        </w:trPr>
        <w:tc>
          <w:tcPr>
            <w:tcW w:w="2689" w:type="dxa"/>
          </w:tcPr>
          <w:p w14:paraId="307E28E6"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12.2. Esminiai Sutarties pažeidimai</w:t>
            </w:r>
          </w:p>
        </w:tc>
        <w:tc>
          <w:tcPr>
            <w:tcW w:w="6846" w:type="dxa"/>
            <w:gridSpan w:val="4"/>
          </w:tcPr>
          <w:p w14:paraId="72F3D5CB"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sz w:val="24"/>
                <w:szCs w:val="24"/>
              </w:rPr>
              <w:t>12.2.1. jeigu Tiekėjas nevykdo prisiimtų įsipareigojimų už Sutartyje nustatytą Sutarties kainą / įkainius.</w:t>
            </w:r>
          </w:p>
        </w:tc>
      </w:tr>
      <w:tr w:rsidR="00D41DF5" w:rsidRPr="00EF181E" w14:paraId="62BD1894" w14:textId="77777777" w:rsidTr="008B2859">
        <w:trPr>
          <w:trHeight w:val="300"/>
        </w:trPr>
        <w:tc>
          <w:tcPr>
            <w:tcW w:w="9535" w:type="dxa"/>
            <w:gridSpan w:val="5"/>
          </w:tcPr>
          <w:p w14:paraId="1CF0F393" w14:textId="77777777" w:rsidR="00D41DF5" w:rsidRPr="00EF181E" w:rsidRDefault="00D41DF5" w:rsidP="008B2859">
            <w:pPr>
              <w:spacing w:line="40" w:lineRule="atLeast"/>
              <w:jc w:val="center"/>
              <w:rPr>
                <w:rFonts w:ascii="Times New Roman" w:hAnsi="Times New Roman" w:cs="Times New Roman"/>
                <w:sz w:val="24"/>
                <w:szCs w:val="24"/>
              </w:rPr>
            </w:pPr>
            <w:r w:rsidRPr="00EF181E">
              <w:rPr>
                <w:rFonts w:ascii="Times New Roman" w:hAnsi="Times New Roman" w:cs="Times New Roman"/>
                <w:b/>
                <w:bCs/>
                <w:sz w:val="24"/>
                <w:szCs w:val="24"/>
              </w:rPr>
              <w:t xml:space="preserve">13. APLINKOSAUGINIAI IR SOCIALINIAI KRITERIJAI </w:t>
            </w:r>
          </w:p>
        </w:tc>
      </w:tr>
      <w:tr w:rsidR="00D41DF5" w:rsidRPr="00EF181E" w14:paraId="6D1BFA6E" w14:textId="77777777" w:rsidTr="008B2859">
        <w:trPr>
          <w:trHeight w:val="300"/>
        </w:trPr>
        <w:tc>
          <w:tcPr>
            <w:tcW w:w="2689" w:type="dxa"/>
          </w:tcPr>
          <w:p w14:paraId="0B64DF3A" w14:textId="77777777" w:rsidR="00D41DF5" w:rsidRPr="00EF181E" w:rsidRDefault="00D41DF5" w:rsidP="008B2859">
            <w:pPr>
              <w:spacing w:line="40" w:lineRule="atLeast"/>
              <w:jc w:val="both"/>
              <w:rPr>
                <w:rFonts w:ascii="Times New Roman" w:hAnsi="Times New Roman" w:cs="Times New Roman"/>
                <w:b/>
                <w:bCs/>
                <w:sz w:val="24"/>
                <w:szCs w:val="24"/>
              </w:rPr>
            </w:pPr>
            <w:r w:rsidRPr="00EF181E">
              <w:rPr>
                <w:rFonts w:ascii="Times New Roman" w:hAnsi="Times New Roman" w:cs="Times New Roman"/>
                <w:b/>
                <w:bCs/>
                <w:sz w:val="24"/>
                <w:szCs w:val="24"/>
              </w:rPr>
              <w:t>13.1. Aplinkosauginių kriterijų nustatymo teisinis pagrindas</w:t>
            </w:r>
          </w:p>
        </w:tc>
        <w:tc>
          <w:tcPr>
            <w:tcW w:w="6846" w:type="dxa"/>
            <w:gridSpan w:val="4"/>
          </w:tcPr>
          <w:p w14:paraId="37D47868" w14:textId="77777777" w:rsidR="00D41DF5" w:rsidRPr="00EF181E" w:rsidRDefault="00D41DF5" w:rsidP="008B2859">
            <w:pPr>
              <w:spacing w:line="40" w:lineRule="atLeast"/>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shd w:val="clear" w:color="auto" w:fill="FFFFFF"/>
              </w:rPr>
              <w:t xml:space="preserve">Aplinkosauginiai kriterijai Prekėms nustatomi vadovaujantis </w:t>
            </w:r>
            <w:r w:rsidRPr="00EF181E">
              <w:rPr>
                <w:rFonts w:ascii="Times New Roman" w:hAnsi="Times New Roman" w:cs="Times New Roman"/>
                <w:color w:val="000000"/>
                <w:sz w:val="24"/>
                <w:szCs w:val="24"/>
              </w:rPr>
              <w:t>Aplinkos apsaugos kriterijų taikymo, vykdant žaliuosius pirkimus, tvarkos aprašo, patvirtinto Lietuvos Respublikos aplinkos ministro 2011 m. birželio 28 d. įsakymu Nr. D1-508</w:t>
            </w:r>
            <w:r w:rsidRPr="00EF181E">
              <w:rPr>
                <w:rFonts w:ascii="Times New Roman" w:hAnsi="Times New Roman" w:cs="Times New Roman"/>
                <w:color w:val="000000"/>
                <w:sz w:val="24"/>
                <w:szCs w:val="24"/>
                <w:shd w:val="clear" w:color="auto" w:fill="FFFFFF"/>
              </w:rPr>
              <w:t> „Dėl Aplinkos apsaugos kriterijų taikymo, vykdant žaliuosius pirkimus, tvarkos aprašo patvirtinimo“ (toliau – Tvarkos aprašas) 4.1 papunkčiu.</w:t>
            </w:r>
          </w:p>
        </w:tc>
      </w:tr>
      <w:tr w:rsidR="00D41DF5" w:rsidRPr="00EF181E" w14:paraId="554935C2" w14:textId="77777777" w:rsidTr="008B2859">
        <w:trPr>
          <w:trHeight w:val="300"/>
        </w:trPr>
        <w:tc>
          <w:tcPr>
            <w:tcW w:w="2689" w:type="dxa"/>
          </w:tcPr>
          <w:p w14:paraId="65634731" w14:textId="77777777" w:rsidR="00D41DF5" w:rsidRPr="00EF181E" w:rsidRDefault="00D41DF5" w:rsidP="008B2859">
            <w:pPr>
              <w:spacing w:line="40" w:lineRule="atLeast"/>
              <w:rPr>
                <w:rFonts w:ascii="Times New Roman" w:hAnsi="Times New Roman" w:cs="Times New Roman"/>
                <w:b/>
                <w:bCs/>
                <w:sz w:val="24"/>
                <w:szCs w:val="24"/>
              </w:rPr>
            </w:pPr>
            <w:r w:rsidRPr="00EF181E">
              <w:rPr>
                <w:rFonts w:ascii="Times New Roman" w:hAnsi="Times New Roman" w:cs="Times New Roman"/>
                <w:b/>
                <w:bCs/>
                <w:sz w:val="24"/>
                <w:szCs w:val="24"/>
              </w:rPr>
              <w:t>13.2.  Su perkamomis Prekėmis susiję socialiniai kriterijai</w:t>
            </w:r>
          </w:p>
        </w:tc>
        <w:tc>
          <w:tcPr>
            <w:tcW w:w="6846" w:type="dxa"/>
            <w:gridSpan w:val="4"/>
          </w:tcPr>
          <w:p w14:paraId="2CAF1F1C" w14:textId="77777777" w:rsidR="00D41DF5" w:rsidRPr="00EF181E" w:rsidRDefault="00D41DF5" w:rsidP="008B2859">
            <w:pPr>
              <w:spacing w:line="40" w:lineRule="atLeast"/>
              <w:rPr>
                <w:rFonts w:ascii="Times New Roman" w:hAnsi="Times New Roman" w:cs="Times New Roman"/>
                <w:color w:val="000000"/>
                <w:sz w:val="24"/>
                <w:szCs w:val="24"/>
                <w:shd w:val="clear" w:color="auto" w:fill="FFFFFF"/>
              </w:rPr>
            </w:pPr>
            <w:r w:rsidRPr="00EF181E">
              <w:rPr>
                <w:rFonts w:ascii="Times New Roman" w:hAnsi="Times New Roman" w:cs="Times New Roman"/>
                <w:color w:val="000000"/>
                <w:sz w:val="24"/>
                <w:szCs w:val="24"/>
                <w:shd w:val="clear" w:color="auto" w:fill="FFFFFF"/>
              </w:rPr>
              <w:t>Netaikoma.</w:t>
            </w:r>
          </w:p>
        </w:tc>
      </w:tr>
      <w:tr w:rsidR="00D41DF5" w:rsidRPr="00EF181E" w14:paraId="43446813" w14:textId="77777777" w:rsidTr="008B2859">
        <w:trPr>
          <w:trHeight w:val="300"/>
        </w:trPr>
        <w:tc>
          <w:tcPr>
            <w:tcW w:w="9535" w:type="dxa"/>
            <w:gridSpan w:val="5"/>
          </w:tcPr>
          <w:p w14:paraId="74A04357"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 xml:space="preserve">14. BENDRŲJŲ SĄLYGŲ PAKEITIMAI IR PAPILDYMAI </w:t>
            </w:r>
          </w:p>
        </w:tc>
      </w:tr>
      <w:tr w:rsidR="00D41DF5" w:rsidRPr="00EF181E" w14:paraId="7A6C3B7C" w14:textId="77777777" w:rsidTr="008B2859">
        <w:trPr>
          <w:trHeight w:val="300"/>
        </w:trPr>
        <w:tc>
          <w:tcPr>
            <w:tcW w:w="2689" w:type="dxa"/>
          </w:tcPr>
          <w:p w14:paraId="32598A54" w14:textId="77777777" w:rsidR="00D41DF5" w:rsidRPr="00EF181E" w:rsidRDefault="00D41DF5" w:rsidP="008B2859">
            <w:pPr>
              <w:spacing w:line="40" w:lineRule="atLeast"/>
              <w:rPr>
                <w:rFonts w:ascii="Times New Roman" w:hAnsi="Times New Roman" w:cs="Times New Roman"/>
                <w:b/>
                <w:bCs/>
                <w:sz w:val="24"/>
                <w:szCs w:val="24"/>
              </w:rPr>
            </w:pPr>
            <w:r w:rsidRPr="00EF181E">
              <w:rPr>
                <w:rFonts w:ascii="Times New Roman" w:hAnsi="Times New Roman" w:cs="Times New Roman"/>
                <w:b/>
                <w:bCs/>
                <w:sz w:val="24"/>
                <w:szCs w:val="24"/>
              </w:rPr>
              <w:t>14.1.</w:t>
            </w:r>
          </w:p>
        </w:tc>
        <w:tc>
          <w:tcPr>
            <w:tcW w:w="6846" w:type="dxa"/>
            <w:gridSpan w:val="4"/>
          </w:tcPr>
          <w:p w14:paraId="301C81CC" w14:textId="77777777" w:rsidR="00D41DF5" w:rsidRPr="00EF181E" w:rsidRDefault="00D41DF5" w:rsidP="008B2859">
            <w:pPr>
              <w:rPr>
                <w:rFonts w:ascii="Times New Roman" w:hAnsi="Times New Roman" w:cs="Times New Roman"/>
                <w:sz w:val="24"/>
                <w:szCs w:val="24"/>
              </w:rPr>
            </w:pPr>
            <w:r w:rsidRPr="00EF181E">
              <w:rPr>
                <w:rFonts w:ascii="Times New Roman" w:hAnsi="Times New Roman" w:cs="Times New Roman"/>
                <w:sz w:val="24"/>
                <w:szCs w:val="24"/>
              </w:rPr>
              <w:t>Šalys susitaria pakeisti nurodytą Sutarties Bendrųjų sąlygų punktą ir išdėstyti jį nauja redakcija:</w:t>
            </w:r>
          </w:p>
          <w:p w14:paraId="50AC3B50" w14:textId="77777777" w:rsidR="00D41DF5" w:rsidRPr="00EF181E" w:rsidRDefault="00D41DF5" w:rsidP="008B2859">
            <w:pPr>
              <w:spacing w:line="40" w:lineRule="atLeast"/>
              <w:jc w:val="both"/>
              <w:rPr>
                <w:rFonts w:ascii="Times New Roman" w:hAnsi="Times New Roman" w:cs="Times New Roman"/>
                <w:sz w:val="24"/>
                <w:szCs w:val="24"/>
              </w:rPr>
            </w:pPr>
            <w:r w:rsidRPr="00EF181E">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licencijas, programine ir techninę įrangą, draudimus, muitus ir kitokias išlaidas, Tiekėjo patirtas vykdant Sutartyje numatytus įsipareigojimus.</w:t>
            </w:r>
          </w:p>
        </w:tc>
      </w:tr>
      <w:tr w:rsidR="00D41DF5" w:rsidRPr="00EF181E" w14:paraId="77DF64CB" w14:textId="77777777" w:rsidTr="008B2859">
        <w:trPr>
          <w:trHeight w:val="300"/>
        </w:trPr>
        <w:tc>
          <w:tcPr>
            <w:tcW w:w="2689" w:type="dxa"/>
          </w:tcPr>
          <w:p w14:paraId="2532F291" w14:textId="77777777" w:rsidR="00D41DF5" w:rsidRPr="00EF181E" w:rsidRDefault="00D41DF5" w:rsidP="008B2859">
            <w:pPr>
              <w:spacing w:line="40" w:lineRule="atLeast"/>
              <w:rPr>
                <w:rFonts w:ascii="Times New Roman" w:hAnsi="Times New Roman" w:cs="Times New Roman"/>
                <w:b/>
                <w:bCs/>
                <w:sz w:val="24"/>
                <w:szCs w:val="24"/>
              </w:rPr>
            </w:pPr>
            <w:r w:rsidRPr="00EF181E">
              <w:rPr>
                <w:rFonts w:ascii="Times New Roman" w:hAnsi="Times New Roman" w:cs="Times New Roman"/>
                <w:b/>
                <w:bCs/>
                <w:sz w:val="24"/>
                <w:szCs w:val="24"/>
              </w:rPr>
              <w:t>14.2.</w:t>
            </w:r>
          </w:p>
        </w:tc>
        <w:tc>
          <w:tcPr>
            <w:tcW w:w="6846" w:type="dxa"/>
            <w:gridSpan w:val="4"/>
          </w:tcPr>
          <w:p w14:paraId="2E907B85"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Sutarties Bendrosiose sąlygose nurodytos alternatyvios nuostatos (su prierašu „jei taikoma“ ir pan.) taikomos tik tokiu atveju, jeigu jos konkrečiai aprašomos Sutarties Specialiosiose sąlygose.</w:t>
            </w:r>
          </w:p>
        </w:tc>
      </w:tr>
      <w:tr w:rsidR="00D41DF5" w:rsidRPr="00EF181E" w14:paraId="14B64C25" w14:textId="77777777" w:rsidTr="008B2859">
        <w:trPr>
          <w:trHeight w:val="300"/>
        </w:trPr>
        <w:tc>
          <w:tcPr>
            <w:tcW w:w="9535" w:type="dxa"/>
            <w:gridSpan w:val="5"/>
          </w:tcPr>
          <w:p w14:paraId="502ACAE3"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15. SUTARTIES PRIEDAI</w:t>
            </w:r>
          </w:p>
        </w:tc>
      </w:tr>
      <w:tr w:rsidR="00D41DF5" w:rsidRPr="00EF181E" w14:paraId="515CED29" w14:textId="77777777" w:rsidTr="008B2859">
        <w:trPr>
          <w:trHeight w:val="300"/>
        </w:trPr>
        <w:tc>
          <w:tcPr>
            <w:tcW w:w="2689" w:type="dxa"/>
          </w:tcPr>
          <w:p w14:paraId="3093ED93"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15.1. Priedas Nr. 1</w:t>
            </w:r>
          </w:p>
        </w:tc>
        <w:tc>
          <w:tcPr>
            <w:tcW w:w="6846" w:type="dxa"/>
            <w:gridSpan w:val="4"/>
          </w:tcPr>
          <w:p w14:paraId="360DFAD7" w14:textId="77777777" w:rsidR="00D41DF5" w:rsidRPr="00EF181E" w:rsidRDefault="00D41DF5" w:rsidP="008B2859">
            <w:pPr>
              <w:spacing w:line="40" w:lineRule="atLeast"/>
              <w:rPr>
                <w:rFonts w:ascii="Times New Roman" w:hAnsi="Times New Roman" w:cs="Times New Roman"/>
                <w:b/>
                <w:bCs/>
                <w:sz w:val="24"/>
                <w:szCs w:val="24"/>
              </w:rPr>
            </w:pPr>
            <w:r w:rsidRPr="00EF181E">
              <w:rPr>
                <w:rFonts w:ascii="Times New Roman" w:hAnsi="Times New Roman" w:cs="Times New Roman"/>
                <w:color w:val="000000"/>
                <w:sz w:val="24"/>
                <w:szCs w:val="24"/>
              </w:rPr>
              <w:t>Diskų masyvo pirkimo techninė specifikacija</w:t>
            </w:r>
          </w:p>
        </w:tc>
      </w:tr>
      <w:tr w:rsidR="00D41DF5" w:rsidRPr="00EF181E" w14:paraId="4D334844" w14:textId="77777777" w:rsidTr="008B2859">
        <w:trPr>
          <w:trHeight w:val="300"/>
        </w:trPr>
        <w:tc>
          <w:tcPr>
            <w:tcW w:w="2689" w:type="dxa"/>
          </w:tcPr>
          <w:p w14:paraId="75031CAD"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15.2. Priedas Nr. 2</w:t>
            </w:r>
          </w:p>
        </w:tc>
        <w:tc>
          <w:tcPr>
            <w:tcW w:w="6846" w:type="dxa"/>
            <w:gridSpan w:val="4"/>
          </w:tcPr>
          <w:p w14:paraId="13701070" w14:textId="77777777" w:rsidR="00D41DF5" w:rsidRPr="00EF181E" w:rsidRDefault="00D41DF5" w:rsidP="008B2859">
            <w:pPr>
              <w:spacing w:line="40" w:lineRule="atLeast"/>
              <w:rPr>
                <w:rFonts w:ascii="Times New Roman" w:hAnsi="Times New Roman" w:cs="Times New Roman"/>
                <w:sz w:val="24"/>
                <w:szCs w:val="24"/>
              </w:rPr>
            </w:pPr>
            <w:r w:rsidRPr="00EF181E">
              <w:rPr>
                <w:rFonts w:ascii="Times New Roman" w:hAnsi="Times New Roman" w:cs="Times New Roman"/>
                <w:sz w:val="24"/>
                <w:szCs w:val="24"/>
              </w:rPr>
              <w:t>Tiekėjo pasiūlymas</w:t>
            </w:r>
          </w:p>
        </w:tc>
      </w:tr>
      <w:tr w:rsidR="00D41DF5" w:rsidRPr="00EF181E" w14:paraId="115ED98A" w14:textId="77777777" w:rsidTr="008B2859">
        <w:tc>
          <w:tcPr>
            <w:tcW w:w="9535" w:type="dxa"/>
            <w:gridSpan w:val="5"/>
          </w:tcPr>
          <w:p w14:paraId="43683FA8"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16. ŠALIŲ ATSTOVŲ PARAŠAI</w:t>
            </w:r>
          </w:p>
        </w:tc>
      </w:tr>
      <w:tr w:rsidR="00D41DF5" w:rsidRPr="00EF181E" w14:paraId="3B8EB8D4" w14:textId="77777777" w:rsidTr="008B2859">
        <w:tc>
          <w:tcPr>
            <w:tcW w:w="4787" w:type="dxa"/>
            <w:gridSpan w:val="4"/>
            <w:tcBorders>
              <w:top w:val="single" w:sz="4" w:space="0" w:color="auto"/>
              <w:left w:val="single" w:sz="4" w:space="0" w:color="auto"/>
              <w:bottom w:val="single" w:sz="4" w:space="0" w:color="auto"/>
              <w:right w:val="single" w:sz="4" w:space="0" w:color="auto"/>
            </w:tcBorders>
          </w:tcPr>
          <w:p w14:paraId="7ECC3DE0"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C6EA3CC"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b/>
                <w:bCs/>
                <w:sz w:val="24"/>
                <w:szCs w:val="24"/>
              </w:rPr>
              <w:t>TIEKĖJAS</w:t>
            </w:r>
          </w:p>
        </w:tc>
      </w:tr>
      <w:tr w:rsidR="00D41DF5" w:rsidRPr="00EF181E" w14:paraId="52DF2798" w14:textId="77777777" w:rsidTr="008B2859">
        <w:tc>
          <w:tcPr>
            <w:tcW w:w="4787" w:type="dxa"/>
            <w:gridSpan w:val="4"/>
            <w:tcBorders>
              <w:top w:val="single" w:sz="4" w:space="0" w:color="auto"/>
              <w:left w:val="single" w:sz="4" w:space="0" w:color="auto"/>
              <w:bottom w:val="single" w:sz="4" w:space="0" w:color="auto"/>
              <w:right w:val="single" w:sz="4" w:space="0" w:color="auto"/>
            </w:tcBorders>
          </w:tcPr>
          <w:p w14:paraId="6D557042" w14:textId="77777777" w:rsidR="00D41DF5" w:rsidRPr="00EF181E" w:rsidRDefault="00D41DF5" w:rsidP="008B2859">
            <w:pPr>
              <w:spacing w:line="40" w:lineRule="atLeast"/>
              <w:jc w:val="center"/>
              <w:rPr>
                <w:rFonts w:ascii="Times New Roman" w:hAnsi="Times New Roman" w:cs="Times New Roman"/>
                <w:color w:val="4472C4"/>
                <w:sz w:val="24"/>
                <w:szCs w:val="24"/>
              </w:rPr>
            </w:pPr>
            <w:r w:rsidRPr="00EF181E">
              <w:rPr>
                <w:rFonts w:ascii="Times New Roman" w:hAnsi="Times New Roman" w:cs="Times New Roman"/>
                <w:color w:val="4472C4"/>
                <w:sz w:val="24"/>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1C08C9E" w14:textId="77777777" w:rsidR="00D41DF5" w:rsidRPr="00EF181E" w:rsidRDefault="00D41DF5" w:rsidP="008B2859">
            <w:pPr>
              <w:spacing w:line="40" w:lineRule="atLeast"/>
              <w:jc w:val="center"/>
              <w:rPr>
                <w:rFonts w:ascii="Times New Roman" w:hAnsi="Times New Roman" w:cs="Times New Roman"/>
                <w:b/>
                <w:bCs/>
                <w:sz w:val="24"/>
                <w:szCs w:val="24"/>
              </w:rPr>
            </w:pPr>
            <w:r w:rsidRPr="00EF181E">
              <w:rPr>
                <w:rFonts w:ascii="Times New Roman" w:hAnsi="Times New Roman" w:cs="Times New Roman"/>
                <w:color w:val="4472C4"/>
                <w:sz w:val="24"/>
                <w:szCs w:val="24"/>
              </w:rPr>
              <w:t>(nurodomos atstovo pareigos, vardas, pavardė)</w:t>
            </w:r>
          </w:p>
        </w:tc>
      </w:tr>
    </w:tbl>
    <w:p w14:paraId="55FED3C7" w14:textId="77777777" w:rsidR="00D41DF5" w:rsidRPr="00EF181E" w:rsidRDefault="00D41DF5" w:rsidP="00D41DF5">
      <w:pPr>
        <w:widowControl w:val="0"/>
        <w:pBdr>
          <w:top w:val="nil"/>
          <w:left w:val="nil"/>
          <w:bottom w:val="nil"/>
          <w:right w:val="nil"/>
          <w:between w:val="nil"/>
        </w:pBdr>
        <w:tabs>
          <w:tab w:val="left" w:pos="567"/>
          <w:tab w:val="left" w:pos="851"/>
        </w:tabs>
        <w:spacing w:line="40" w:lineRule="atLeast"/>
        <w:jc w:val="center"/>
        <w:rPr>
          <w:rFonts w:ascii="Times New Roman" w:hAnsi="Times New Roman" w:cs="Times New Roman"/>
          <w:b/>
          <w:bCs/>
          <w:caps/>
          <w:sz w:val="24"/>
          <w:szCs w:val="24"/>
        </w:rPr>
      </w:pPr>
    </w:p>
    <w:p w14:paraId="2C0F56CE" w14:textId="77777777" w:rsidR="00D41DF5" w:rsidRPr="00EF181E" w:rsidRDefault="00D41DF5" w:rsidP="00D41DF5">
      <w:pPr>
        <w:spacing w:line="40" w:lineRule="atLeast"/>
        <w:jc w:val="center"/>
        <w:rPr>
          <w:rFonts w:ascii="Times New Roman" w:hAnsi="Times New Roman" w:cs="Times New Roman"/>
          <w:sz w:val="24"/>
          <w:szCs w:val="24"/>
        </w:rPr>
      </w:pPr>
      <w:r w:rsidRPr="00EF181E">
        <w:rPr>
          <w:rFonts w:ascii="Times New Roman" w:hAnsi="Times New Roman" w:cs="Times New Roman"/>
          <w:color w:val="000000"/>
          <w:sz w:val="24"/>
          <w:szCs w:val="24"/>
        </w:rPr>
        <w:t>_______________</w:t>
      </w:r>
    </w:p>
    <w:p w14:paraId="2D53148A" w14:textId="0DD10C09" w:rsidR="00D41DF5" w:rsidRPr="00EF181E" w:rsidRDefault="00D41DF5" w:rsidP="00D41DF5">
      <w:pPr>
        <w:rPr>
          <w:rFonts w:ascii="Times New Roman" w:hAnsi="Times New Roman" w:cs="Times New Roman"/>
          <w:color w:val="000000"/>
          <w:sz w:val="24"/>
          <w:szCs w:val="24"/>
        </w:rPr>
      </w:pPr>
    </w:p>
    <w:p w14:paraId="6747B1E5" w14:textId="77777777" w:rsidR="00D41DF5" w:rsidRPr="00EF181E" w:rsidRDefault="00D41DF5" w:rsidP="00D41DF5">
      <w:pPr>
        <w:ind w:left="6480" w:firstLine="720"/>
        <w:rPr>
          <w:rFonts w:ascii="Times New Roman" w:hAnsi="Times New Roman" w:cs="Times New Roman"/>
          <w:color w:val="000000"/>
          <w:sz w:val="24"/>
          <w:szCs w:val="24"/>
        </w:rPr>
      </w:pPr>
      <w:r w:rsidRPr="00EF181E">
        <w:rPr>
          <w:rFonts w:ascii="Times New Roman" w:hAnsi="Times New Roman" w:cs="Times New Roman"/>
          <w:color w:val="000000"/>
          <w:sz w:val="24"/>
          <w:szCs w:val="24"/>
        </w:rPr>
        <w:t>202  m.              d.</w:t>
      </w:r>
    </w:p>
    <w:p w14:paraId="44808E22" w14:textId="77777777" w:rsidR="00D41DF5" w:rsidRPr="00EF181E" w:rsidRDefault="00D41DF5" w:rsidP="00D41DF5">
      <w:pPr>
        <w:ind w:left="6480" w:firstLine="720"/>
        <w:rPr>
          <w:rFonts w:ascii="Times New Roman" w:hAnsi="Times New Roman" w:cs="Times New Roman"/>
          <w:color w:val="000000"/>
          <w:sz w:val="24"/>
          <w:szCs w:val="24"/>
        </w:rPr>
      </w:pPr>
      <w:r w:rsidRPr="00EF181E">
        <w:rPr>
          <w:rFonts w:ascii="Times New Roman" w:hAnsi="Times New Roman" w:cs="Times New Roman"/>
          <w:color w:val="000000"/>
          <w:sz w:val="24"/>
          <w:szCs w:val="24"/>
        </w:rPr>
        <w:t>Sutarties Nr. 11BE-</w:t>
      </w:r>
    </w:p>
    <w:p w14:paraId="12D9966E" w14:textId="77777777" w:rsidR="00D41DF5" w:rsidRPr="00EF181E" w:rsidRDefault="00D41DF5" w:rsidP="00D41DF5">
      <w:pPr>
        <w:ind w:left="6480" w:firstLine="720"/>
        <w:rPr>
          <w:rFonts w:ascii="Times New Roman" w:hAnsi="Times New Roman" w:cs="Times New Roman"/>
          <w:color w:val="000000"/>
          <w:sz w:val="24"/>
          <w:szCs w:val="24"/>
        </w:rPr>
      </w:pPr>
      <w:r w:rsidRPr="00EF181E">
        <w:rPr>
          <w:rFonts w:ascii="Times New Roman" w:hAnsi="Times New Roman" w:cs="Times New Roman"/>
          <w:color w:val="000000"/>
          <w:sz w:val="24"/>
          <w:szCs w:val="24"/>
        </w:rPr>
        <w:t>1 priedas</w:t>
      </w:r>
    </w:p>
    <w:p w14:paraId="406CB8E7" w14:textId="77777777" w:rsidR="00D41DF5" w:rsidRPr="00EF181E" w:rsidRDefault="00D41DF5" w:rsidP="00D41DF5">
      <w:pPr>
        <w:ind w:left="6480" w:firstLine="720"/>
        <w:rPr>
          <w:rFonts w:ascii="Times New Roman" w:hAnsi="Times New Roman" w:cs="Times New Roman"/>
          <w:color w:val="000000"/>
          <w:sz w:val="24"/>
          <w:szCs w:val="24"/>
        </w:rPr>
      </w:pPr>
    </w:p>
    <w:p w14:paraId="25FE3F93" w14:textId="77777777" w:rsidR="00D41DF5" w:rsidRPr="00EF181E" w:rsidRDefault="00D41DF5" w:rsidP="00D41DF5">
      <w:pPr>
        <w:jc w:val="center"/>
        <w:rPr>
          <w:rFonts w:ascii="Times New Roman" w:hAnsi="Times New Roman" w:cs="Times New Roman"/>
          <w:b/>
          <w:bCs/>
          <w:color w:val="000000"/>
          <w:sz w:val="24"/>
          <w:szCs w:val="24"/>
        </w:rPr>
      </w:pPr>
      <w:r w:rsidRPr="00EF181E">
        <w:rPr>
          <w:rFonts w:ascii="Times New Roman" w:hAnsi="Times New Roman" w:cs="Times New Roman"/>
          <w:b/>
          <w:bCs/>
          <w:color w:val="000000"/>
          <w:sz w:val="24"/>
          <w:szCs w:val="24"/>
        </w:rPr>
        <w:t>DISKŲ MASYVO PIRKIMO TECHNINĖ SPECIFIKACIJA</w:t>
      </w:r>
    </w:p>
    <w:p w14:paraId="25D9B316" w14:textId="77777777" w:rsidR="00D41DF5" w:rsidRPr="00EF181E" w:rsidRDefault="00D41DF5" w:rsidP="00D41DF5">
      <w:pPr>
        <w:ind w:left="2880" w:firstLine="720"/>
        <w:rPr>
          <w:rFonts w:ascii="Times New Roman" w:hAnsi="Times New Roman" w:cs="Times New Roman"/>
          <w:color w:val="000000"/>
          <w:sz w:val="24"/>
          <w:szCs w:val="24"/>
        </w:rPr>
      </w:pPr>
      <w:r w:rsidRPr="00EF181E">
        <w:rPr>
          <w:rFonts w:ascii="Times New Roman" w:hAnsi="Times New Roman" w:cs="Times New Roman"/>
          <w:color w:val="000000"/>
          <w:sz w:val="24"/>
          <w:szCs w:val="24"/>
        </w:rPr>
        <w:br w:type="page"/>
      </w:r>
    </w:p>
    <w:p w14:paraId="2BB80DD0" w14:textId="77777777" w:rsidR="00D41DF5" w:rsidRPr="00EF181E" w:rsidRDefault="00D41DF5" w:rsidP="00D41DF5">
      <w:pPr>
        <w:spacing w:line="40" w:lineRule="atLeast"/>
        <w:ind w:firstLine="4820"/>
        <w:textAlignment w:val="center"/>
        <w:rPr>
          <w:rFonts w:ascii="Times New Roman" w:hAnsi="Times New Roman" w:cs="Times New Roman"/>
          <w:color w:val="000000"/>
          <w:sz w:val="24"/>
          <w:szCs w:val="24"/>
        </w:rPr>
      </w:pPr>
    </w:p>
    <w:p w14:paraId="4EF6AE97" w14:textId="77777777" w:rsidR="00D41DF5" w:rsidRPr="00EF181E" w:rsidRDefault="00D41DF5" w:rsidP="00D41DF5">
      <w:pPr>
        <w:ind w:left="6480" w:firstLine="720"/>
        <w:rPr>
          <w:rFonts w:ascii="Times New Roman" w:hAnsi="Times New Roman" w:cs="Times New Roman"/>
          <w:color w:val="000000"/>
          <w:sz w:val="24"/>
          <w:szCs w:val="24"/>
        </w:rPr>
      </w:pPr>
      <w:r w:rsidRPr="00EF181E">
        <w:rPr>
          <w:rFonts w:ascii="Times New Roman" w:hAnsi="Times New Roman" w:cs="Times New Roman"/>
          <w:color w:val="000000"/>
          <w:sz w:val="24"/>
          <w:szCs w:val="24"/>
        </w:rPr>
        <w:t>202  m.              d.</w:t>
      </w:r>
    </w:p>
    <w:p w14:paraId="6894C260" w14:textId="77777777" w:rsidR="00D41DF5" w:rsidRPr="00EF181E" w:rsidRDefault="00D41DF5" w:rsidP="00D41DF5">
      <w:pPr>
        <w:ind w:left="6480" w:firstLine="720"/>
        <w:rPr>
          <w:rFonts w:ascii="Times New Roman" w:hAnsi="Times New Roman" w:cs="Times New Roman"/>
          <w:color w:val="000000"/>
          <w:sz w:val="24"/>
          <w:szCs w:val="24"/>
        </w:rPr>
      </w:pPr>
      <w:r w:rsidRPr="00EF181E">
        <w:rPr>
          <w:rFonts w:ascii="Times New Roman" w:hAnsi="Times New Roman" w:cs="Times New Roman"/>
          <w:color w:val="000000"/>
          <w:sz w:val="24"/>
          <w:szCs w:val="24"/>
        </w:rPr>
        <w:t>Sutarties Nr. 11BE-</w:t>
      </w:r>
    </w:p>
    <w:p w14:paraId="2DF1CFD1" w14:textId="77777777" w:rsidR="00D41DF5" w:rsidRPr="00EF181E" w:rsidRDefault="00D41DF5" w:rsidP="00D41DF5">
      <w:pPr>
        <w:ind w:left="6480" w:firstLine="720"/>
        <w:rPr>
          <w:rFonts w:ascii="Times New Roman" w:hAnsi="Times New Roman" w:cs="Times New Roman"/>
          <w:color w:val="000000"/>
          <w:sz w:val="24"/>
          <w:szCs w:val="24"/>
        </w:rPr>
      </w:pPr>
      <w:r w:rsidRPr="00EF181E">
        <w:rPr>
          <w:rFonts w:ascii="Times New Roman" w:hAnsi="Times New Roman" w:cs="Times New Roman"/>
          <w:color w:val="000000"/>
          <w:sz w:val="24"/>
          <w:szCs w:val="24"/>
        </w:rPr>
        <w:t>2 priedas</w:t>
      </w:r>
    </w:p>
    <w:p w14:paraId="30BE50D4" w14:textId="77777777" w:rsidR="00D41DF5" w:rsidRPr="00EF181E" w:rsidRDefault="00D41DF5" w:rsidP="00D41DF5">
      <w:pPr>
        <w:jc w:val="center"/>
        <w:rPr>
          <w:rFonts w:ascii="Times New Roman" w:hAnsi="Times New Roman" w:cs="Times New Roman"/>
          <w:b/>
          <w:bCs/>
          <w:caps/>
          <w:color w:val="000000"/>
          <w:sz w:val="24"/>
          <w:szCs w:val="24"/>
        </w:rPr>
      </w:pPr>
    </w:p>
    <w:p w14:paraId="102FAEEF" w14:textId="77777777" w:rsidR="00D41DF5" w:rsidRPr="00EF181E" w:rsidRDefault="00D41DF5" w:rsidP="00D41DF5">
      <w:pPr>
        <w:jc w:val="center"/>
        <w:rPr>
          <w:rFonts w:ascii="Times New Roman" w:hAnsi="Times New Roman" w:cs="Times New Roman"/>
          <w:b/>
          <w:bCs/>
          <w:caps/>
          <w:color w:val="000000"/>
          <w:sz w:val="24"/>
          <w:szCs w:val="24"/>
        </w:rPr>
      </w:pPr>
      <w:r w:rsidRPr="00EF181E">
        <w:rPr>
          <w:rFonts w:ascii="Times New Roman" w:hAnsi="Times New Roman" w:cs="Times New Roman"/>
          <w:b/>
          <w:bCs/>
          <w:sz w:val="24"/>
          <w:szCs w:val="24"/>
        </w:rPr>
        <w:t>TIEKĖJO PASIŪLYMAS</w:t>
      </w:r>
    </w:p>
    <w:p w14:paraId="1056B91B" w14:textId="77777777" w:rsidR="00D41DF5" w:rsidRPr="00EF181E" w:rsidRDefault="00D41DF5" w:rsidP="00D41DF5">
      <w:pPr>
        <w:rPr>
          <w:rFonts w:ascii="Times New Roman" w:hAnsi="Times New Roman" w:cs="Times New Roman"/>
          <w:b/>
          <w:bCs/>
          <w:caps/>
          <w:color w:val="000000"/>
          <w:sz w:val="24"/>
          <w:szCs w:val="24"/>
        </w:rPr>
      </w:pPr>
      <w:r w:rsidRPr="00EF181E">
        <w:rPr>
          <w:rFonts w:ascii="Times New Roman" w:hAnsi="Times New Roman" w:cs="Times New Roman"/>
          <w:b/>
          <w:bCs/>
          <w:caps/>
          <w:color w:val="000000"/>
          <w:sz w:val="24"/>
          <w:szCs w:val="24"/>
        </w:rPr>
        <w:br w:type="page"/>
      </w:r>
    </w:p>
    <w:p w14:paraId="6A07EFB6"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lastRenderedPageBreak/>
        <w:t>PREKIŲ PIRKIMO</w:t>
      </w:r>
      <w:r w:rsidRPr="00EF181E">
        <w:rPr>
          <w:rFonts w:ascii="Times New Roman" w:hAnsi="Times New Roman" w:cs="Times New Roman"/>
          <w:color w:val="000000"/>
          <w:sz w:val="24"/>
          <w:szCs w:val="24"/>
        </w:rPr>
        <w:t>–</w:t>
      </w:r>
      <w:r w:rsidRPr="00EF181E">
        <w:rPr>
          <w:rFonts w:ascii="Times New Roman" w:hAnsi="Times New Roman" w:cs="Times New Roman"/>
          <w:b/>
          <w:bCs/>
          <w:caps/>
          <w:color w:val="000000"/>
          <w:sz w:val="24"/>
          <w:szCs w:val="24"/>
        </w:rPr>
        <w:t>PARDAVIMO SUTARTIES BENDROSIOS SĄLYGOS</w:t>
      </w:r>
    </w:p>
    <w:p w14:paraId="4D840E14" w14:textId="77777777" w:rsidR="00D41DF5" w:rsidRPr="00EF181E" w:rsidRDefault="00D41DF5" w:rsidP="00EF181E">
      <w:pPr>
        <w:spacing w:after="0" w:line="240" w:lineRule="auto"/>
        <w:ind w:firstLine="62"/>
        <w:jc w:val="center"/>
        <w:rPr>
          <w:rFonts w:ascii="Times New Roman" w:hAnsi="Times New Roman" w:cs="Times New Roman"/>
          <w:color w:val="000000"/>
          <w:sz w:val="24"/>
          <w:szCs w:val="24"/>
        </w:rPr>
      </w:pPr>
    </w:p>
    <w:p w14:paraId="5E1D03DC"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1.  PAGRINDINĖS SĄVOKOS IR SUTARTIES AIŠKINIMAS</w:t>
      </w:r>
    </w:p>
    <w:p w14:paraId="1A29ECA9"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5568CBC9"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1.1. Sąvokos</w:t>
      </w:r>
    </w:p>
    <w:p w14:paraId="305EC74C"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3F1069F4"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 Šioje Sutartyje didžiąja raide rašomos sąvokos turi paskiau nurodytas reikšmes:</w:t>
      </w:r>
    </w:p>
    <w:p w14:paraId="73BD8A1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1.1.1.1. </w:t>
      </w:r>
      <w:r w:rsidRPr="00EF181E">
        <w:rPr>
          <w:rFonts w:ascii="Times New Roman" w:hAnsi="Times New Roman" w:cs="Times New Roman"/>
          <w:b/>
          <w:bCs/>
          <w:color w:val="000000"/>
          <w:sz w:val="24"/>
          <w:szCs w:val="24"/>
        </w:rPr>
        <w:t>Bendrosios sąlygos</w:t>
      </w:r>
      <w:r w:rsidRPr="00EF181E">
        <w:rPr>
          <w:rFonts w:ascii="Times New Roman" w:hAnsi="Times New Roman" w:cs="Times New Roman"/>
          <w:color w:val="000000"/>
          <w:sz w:val="24"/>
          <w:szCs w:val="24"/>
        </w:rPr>
        <w:t> –  Sutarties dalis, kuri vadinasi „Prekių pirkimo–pardavimo sutarties Bendrosios sąlygos“;</w:t>
      </w:r>
    </w:p>
    <w:p w14:paraId="49673CA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1.1.1.2. </w:t>
      </w:r>
      <w:r w:rsidRPr="00EF181E">
        <w:rPr>
          <w:rFonts w:ascii="Times New Roman" w:hAnsi="Times New Roman" w:cs="Times New Roman"/>
          <w:b/>
          <w:bCs/>
          <w:color w:val="000000"/>
          <w:sz w:val="24"/>
          <w:szCs w:val="24"/>
        </w:rPr>
        <w:t>Pirkėjas</w:t>
      </w:r>
      <w:r w:rsidRPr="00EF181E">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188F3B79"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1.1.1.3. </w:t>
      </w:r>
      <w:r w:rsidRPr="00EF181E">
        <w:rPr>
          <w:rFonts w:ascii="Times New Roman" w:hAnsi="Times New Roman" w:cs="Times New Roman"/>
          <w:b/>
          <w:bCs/>
          <w:color w:val="000000"/>
          <w:sz w:val="24"/>
          <w:szCs w:val="24"/>
        </w:rPr>
        <w:t>Pradinės sutarties vertė </w:t>
      </w:r>
      <w:r w:rsidRPr="00EF181E">
        <w:rPr>
          <w:rFonts w:ascii="Times New Roman" w:hAnsi="Times New Roman" w:cs="Times New Roman"/>
          <w:color w:val="000000"/>
          <w:sz w:val="24"/>
          <w:szCs w:val="24"/>
        </w:rPr>
        <w:t>– Specialiosiose sąlygose nurodyta</w:t>
      </w:r>
      <w:r w:rsidRPr="00EF181E">
        <w:rPr>
          <w:rFonts w:ascii="Times New Roman" w:hAnsi="Times New Roman" w:cs="Times New Roman"/>
          <w:b/>
          <w:bCs/>
          <w:color w:val="000000"/>
          <w:sz w:val="24"/>
          <w:szCs w:val="24"/>
        </w:rPr>
        <w:t> </w:t>
      </w:r>
      <w:r w:rsidRPr="00EF181E">
        <w:rPr>
          <w:rFonts w:ascii="Times New Roman" w:hAnsi="Times New Roman" w:cs="Times New Roman"/>
          <w:color w:val="000000"/>
          <w:sz w:val="24"/>
          <w:szCs w:val="24"/>
        </w:rPr>
        <w:t>vertė be pridėtinės vertės mokesčio (toliau – PVM);</w:t>
      </w:r>
    </w:p>
    <w:p w14:paraId="49E9522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1.1.1.4. </w:t>
      </w:r>
      <w:r w:rsidRPr="00EF181E">
        <w:rPr>
          <w:rFonts w:ascii="Times New Roman" w:hAnsi="Times New Roman" w:cs="Times New Roman"/>
          <w:b/>
          <w:bCs/>
          <w:color w:val="000000"/>
          <w:sz w:val="24"/>
          <w:szCs w:val="24"/>
        </w:rPr>
        <w:t>Prekės</w:t>
      </w:r>
      <w:r w:rsidRPr="00EF181E">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01305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1.1.1.5. </w:t>
      </w:r>
      <w:r w:rsidRPr="00EF181E">
        <w:rPr>
          <w:rFonts w:ascii="Times New Roman" w:hAnsi="Times New Roman" w:cs="Times New Roman"/>
          <w:b/>
          <w:bCs/>
          <w:color w:val="000000"/>
          <w:sz w:val="24"/>
          <w:szCs w:val="24"/>
        </w:rPr>
        <w:t>Prekių perdavimo–priėmimo aktas </w:t>
      </w:r>
      <w:r w:rsidRPr="00EF181E">
        <w:rPr>
          <w:rFonts w:ascii="Times New Roman" w:hAnsi="Times New Roman" w:cs="Times New Roman"/>
          <w:color w:val="000000"/>
          <w:sz w:val="24"/>
          <w:szCs w:val="24"/>
        </w:rPr>
        <w:t>– dokumentas,</w:t>
      </w:r>
      <w:r w:rsidRPr="00EF181E">
        <w:rPr>
          <w:rFonts w:ascii="Times New Roman" w:hAnsi="Times New Roman" w:cs="Times New Roman"/>
          <w:b/>
          <w:bCs/>
          <w:color w:val="000000"/>
          <w:sz w:val="24"/>
          <w:szCs w:val="24"/>
        </w:rPr>
        <w:t> </w:t>
      </w:r>
      <w:r w:rsidRPr="00EF181E">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A7ED0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1.1.1.6. </w:t>
      </w:r>
      <w:r w:rsidRPr="00EF181E">
        <w:rPr>
          <w:rFonts w:ascii="Times New Roman" w:hAnsi="Times New Roman" w:cs="Times New Roman"/>
          <w:b/>
          <w:bCs/>
          <w:color w:val="000000"/>
          <w:sz w:val="24"/>
          <w:szCs w:val="24"/>
        </w:rPr>
        <w:t>Prekių trūkumai</w:t>
      </w:r>
      <w:r w:rsidRPr="00EF181E">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3C9EDF"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1.1.1.7. </w:t>
      </w:r>
      <w:r w:rsidRPr="00EF181E">
        <w:rPr>
          <w:rFonts w:ascii="Times New Roman" w:hAnsi="Times New Roman" w:cs="Times New Roman"/>
          <w:b/>
          <w:bCs/>
          <w:color w:val="000000"/>
          <w:sz w:val="24"/>
          <w:szCs w:val="24"/>
        </w:rPr>
        <w:t>Sąskaita </w:t>
      </w:r>
      <w:r w:rsidRPr="00EF181E">
        <w:rPr>
          <w:rFonts w:ascii="Times New Roman" w:hAnsi="Times New Roman" w:cs="Times New Roman"/>
          <w:color w:val="000000"/>
          <w:sz w:val="24"/>
          <w:szCs w:val="24"/>
        </w:rPr>
        <w:t>–</w:t>
      </w:r>
      <w:r w:rsidRPr="00EF181E">
        <w:rPr>
          <w:rFonts w:ascii="Times New Roman" w:hAnsi="Times New Roman" w:cs="Times New Roman"/>
          <w:b/>
          <w:bCs/>
          <w:color w:val="000000"/>
          <w:sz w:val="24"/>
          <w:szCs w:val="24"/>
        </w:rPr>
        <w:t> </w:t>
      </w:r>
      <w:r w:rsidRPr="00EF181E">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CA7CAD8"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1.1.1.8. </w:t>
      </w:r>
      <w:r w:rsidRPr="00EF181E">
        <w:rPr>
          <w:rFonts w:ascii="Times New Roman" w:hAnsi="Times New Roman" w:cs="Times New Roman"/>
          <w:b/>
          <w:bCs/>
          <w:color w:val="000000"/>
          <w:sz w:val="24"/>
          <w:szCs w:val="24"/>
        </w:rPr>
        <w:t>Specialiosios sąlygos</w:t>
      </w:r>
      <w:r w:rsidRPr="00EF181E">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C1DA7CC"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1.1.1.9. </w:t>
      </w:r>
      <w:r w:rsidRPr="00EF181E">
        <w:rPr>
          <w:rFonts w:ascii="Times New Roman" w:hAnsi="Times New Roman" w:cs="Times New Roman"/>
          <w:b/>
          <w:bCs/>
          <w:color w:val="000000"/>
          <w:sz w:val="24"/>
          <w:szCs w:val="24"/>
        </w:rPr>
        <w:t>Susitarimas </w:t>
      </w:r>
      <w:r w:rsidRPr="00EF181E">
        <w:rPr>
          <w:rFonts w:ascii="Times New Roman" w:hAnsi="Times New Roman" w:cs="Times New Roman"/>
          <w:color w:val="000000"/>
          <w:sz w:val="24"/>
          <w:szCs w:val="24"/>
        </w:rPr>
        <w:t>– tai dokumentas, kurį Šalys sudaro keisdamos Sutarties sąlygas VPĮ leidžiama apimtimi;</w:t>
      </w:r>
    </w:p>
    <w:p w14:paraId="68BB0317" w14:textId="77777777" w:rsidR="00D41DF5" w:rsidRPr="00EF181E" w:rsidRDefault="00D41DF5" w:rsidP="00EF181E">
      <w:pPr>
        <w:spacing w:after="0" w:line="240" w:lineRule="auto"/>
        <w:jc w:val="both"/>
        <w:rPr>
          <w:rFonts w:ascii="Times New Roman" w:hAnsi="Times New Roman" w:cs="Times New Roman"/>
          <w:sz w:val="24"/>
          <w:szCs w:val="24"/>
        </w:rPr>
      </w:pPr>
      <w:r w:rsidRPr="00EF181E">
        <w:rPr>
          <w:rFonts w:ascii="Times New Roman" w:hAnsi="Times New Roman" w:cs="Times New Roman"/>
          <w:sz w:val="24"/>
          <w:szCs w:val="24"/>
        </w:rPr>
        <w:t>1.1.1.10. </w:t>
      </w:r>
      <w:r w:rsidRPr="00EF181E">
        <w:rPr>
          <w:rFonts w:ascii="Times New Roman" w:hAnsi="Times New Roman" w:cs="Times New Roman"/>
          <w:b/>
          <w:bCs/>
          <w:sz w:val="24"/>
          <w:szCs w:val="24"/>
        </w:rPr>
        <w:t>Sutarties kaina</w:t>
      </w:r>
      <w:r w:rsidRPr="00EF181E">
        <w:rPr>
          <w:rFonts w:ascii="Times New Roman" w:hAnsi="Times New Roman" w:cs="Times New Roman"/>
          <w:sz w:val="24"/>
          <w:szCs w:val="24"/>
        </w:rPr>
        <w:t> – pagal Sutartį Tiekėjui mokėtina suma, įskaitant visus privalomus mokesčius ir išlaidas;</w:t>
      </w:r>
    </w:p>
    <w:p w14:paraId="69727C38"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1.1.1.11. </w:t>
      </w:r>
      <w:r w:rsidRPr="00EF181E">
        <w:rPr>
          <w:rFonts w:ascii="Times New Roman" w:hAnsi="Times New Roman" w:cs="Times New Roman"/>
          <w:b/>
          <w:bCs/>
          <w:color w:val="000000"/>
          <w:sz w:val="24"/>
          <w:szCs w:val="24"/>
        </w:rPr>
        <w:t>Sutarties sąlygos </w:t>
      </w:r>
      <w:r w:rsidRPr="00EF181E">
        <w:rPr>
          <w:rFonts w:ascii="Times New Roman" w:hAnsi="Times New Roman" w:cs="Times New Roman"/>
          <w:color w:val="000000"/>
          <w:sz w:val="24"/>
          <w:szCs w:val="24"/>
        </w:rPr>
        <w:t>– Bendrosios sąlygos ir Specialiosios sąlygos kartu;</w:t>
      </w:r>
    </w:p>
    <w:p w14:paraId="68145BA4"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1.1.1.12. </w:t>
      </w:r>
      <w:r w:rsidRPr="00EF181E">
        <w:rPr>
          <w:rFonts w:ascii="Times New Roman" w:hAnsi="Times New Roman" w:cs="Times New Roman"/>
          <w:b/>
          <w:bCs/>
          <w:color w:val="000000"/>
          <w:sz w:val="24"/>
          <w:szCs w:val="24"/>
        </w:rPr>
        <w:t>Sutartis </w:t>
      </w:r>
      <w:r w:rsidRPr="00EF181E">
        <w:rPr>
          <w:rFonts w:ascii="Times New Roman" w:hAnsi="Times New Roman" w:cs="Times New Roman"/>
          <w:color w:val="000000"/>
          <w:sz w:val="24"/>
          <w:szCs w:val="24"/>
        </w:rPr>
        <w:t>– Prekių pirkimo–pardavimo sutartis, kurią sudaro Sutarties sąlygos, Specialiosiose sąlygose išvardyti priedai ir Susitarimai;</w:t>
      </w:r>
    </w:p>
    <w:p w14:paraId="700C809C"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1.1.1.13. </w:t>
      </w:r>
      <w:r w:rsidRPr="00EF181E">
        <w:rPr>
          <w:rFonts w:ascii="Times New Roman" w:hAnsi="Times New Roman" w:cs="Times New Roman"/>
          <w:b/>
          <w:bCs/>
          <w:color w:val="000000"/>
          <w:sz w:val="24"/>
          <w:szCs w:val="24"/>
        </w:rPr>
        <w:t>Šalis</w:t>
      </w:r>
      <w:r w:rsidRPr="00EF181E">
        <w:rPr>
          <w:rFonts w:ascii="Times New Roman" w:hAnsi="Times New Roman" w:cs="Times New Roman"/>
          <w:color w:val="000000"/>
          <w:sz w:val="24"/>
          <w:szCs w:val="24"/>
        </w:rPr>
        <w:t> – Pirkėjas arba Tiekėjas, kiekvienas atskirai, priklausomai nuo konteksto;</w:t>
      </w:r>
    </w:p>
    <w:p w14:paraId="2AAEDF4D"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1.1.1.14. </w:t>
      </w:r>
      <w:r w:rsidRPr="00EF181E">
        <w:rPr>
          <w:rFonts w:ascii="Times New Roman" w:hAnsi="Times New Roman" w:cs="Times New Roman"/>
          <w:b/>
          <w:bCs/>
          <w:color w:val="000000"/>
          <w:sz w:val="24"/>
          <w:szCs w:val="24"/>
        </w:rPr>
        <w:t>Šalys</w:t>
      </w:r>
      <w:r w:rsidRPr="00EF181E">
        <w:rPr>
          <w:rFonts w:ascii="Times New Roman" w:hAnsi="Times New Roman" w:cs="Times New Roman"/>
          <w:color w:val="000000"/>
          <w:sz w:val="24"/>
          <w:szCs w:val="24"/>
        </w:rPr>
        <w:t> – Pirkėjas ir Tiekėjas kartu;</w:t>
      </w:r>
    </w:p>
    <w:p w14:paraId="11B965EA"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1.1.1.15. </w:t>
      </w:r>
      <w:r w:rsidRPr="00EF181E">
        <w:rPr>
          <w:rFonts w:ascii="Times New Roman" w:hAnsi="Times New Roman" w:cs="Times New Roman"/>
          <w:b/>
          <w:bCs/>
          <w:color w:val="000000"/>
          <w:sz w:val="24"/>
          <w:szCs w:val="24"/>
        </w:rPr>
        <w:t>Tiekėjas</w:t>
      </w:r>
      <w:r w:rsidRPr="00EF181E">
        <w:rPr>
          <w:rFonts w:ascii="Times New Roman" w:hAnsi="Times New Roman" w:cs="Times New Roman"/>
          <w:color w:val="000000"/>
          <w:sz w:val="24"/>
          <w:szCs w:val="24"/>
        </w:rPr>
        <w:t> – asmuo, kuris Specialiosiose sąlygose yra įvardytas kaip Tiekėjas, tiekiantis Specialiosiose sąlygose nurodytas Prekes;</w:t>
      </w:r>
    </w:p>
    <w:p w14:paraId="10878CCA"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1.1.1.16. </w:t>
      </w:r>
      <w:r w:rsidRPr="00EF181E">
        <w:rPr>
          <w:rFonts w:ascii="Times New Roman" w:hAnsi="Times New Roman" w:cs="Times New Roman"/>
          <w:b/>
          <w:bCs/>
          <w:color w:val="000000"/>
          <w:sz w:val="24"/>
          <w:szCs w:val="24"/>
        </w:rPr>
        <w:t>VPĮ </w:t>
      </w:r>
      <w:r w:rsidRPr="00EF181E">
        <w:rPr>
          <w:rFonts w:ascii="Times New Roman" w:hAnsi="Times New Roman" w:cs="Times New Roman"/>
          <w:color w:val="000000"/>
          <w:sz w:val="24"/>
          <w:szCs w:val="24"/>
        </w:rPr>
        <w:t>– Lietuvos Respublikos viešųjų pirkimų įstatymas.</w:t>
      </w:r>
    </w:p>
    <w:p w14:paraId="3B30DF8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1.1.1.17. Kitų Sutartyje didžiąja raide rašomų sąvokų reikšmės yra nurodytos Sutarties tekste.</w:t>
      </w:r>
    </w:p>
    <w:p w14:paraId="5CFAFB3A"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2384D616"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3A15C0B1"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6F8E10B4"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lastRenderedPageBreak/>
        <w:t>1.2.  Sutarties aiškinimas</w:t>
      </w:r>
    </w:p>
    <w:p w14:paraId="3823B164"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4C5927AA"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1.2.1. Sutartis yra sudaryta ir turi būti aiškinama pagal Lietuvos Respublikos teisės aktus.</w:t>
      </w:r>
    </w:p>
    <w:p w14:paraId="13537289"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035DBA14"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1.2.3. Diena Sutartyje reiškia kalendorinę dieną.</w:t>
      </w:r>
    </w:p>
    <w:p w14:paraId="3DB84F9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62D2CBF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4BE6C633"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6F4E70B6"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46DC52"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4C7F0656"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4022F532"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1.2.10. </w:t>
      </w:r>
      <w:r w:rsidRPr="00EF181E">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2564D8"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1.2.11. </w:t>
      </w:r>
      <w:r w:rsidRPr="00EF181E">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6D9A7899"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1.2.12. </w:t>
      </w:r>
      <w:r w:rsidRPr="00EF181E">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5A118662"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6D5D40BB"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1.3. Dokumentų viršenybė</w:t>
      </w:r>
    </w:p>
    <w:p w14:paraId="2D892BB0"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025DCC3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36F31B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1.3.1.1. Techninė specifikacija;</w:t>
      </w:r>
    </w:p>
    <w:p w14:paraId="3BD22E7E"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1.3.1.2. Specialiosios sąlygos;</w:t>
      </w:r>
    </w:p>
    <w:p w14:paraId="094E646E"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1.3.1.3. Bendrosios sąlygos;</w:t>
      </w:r>
    </w:p>
    <w:p w14:paraId="1F6F7C78"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1.3.1.4. Pirkimo dokumentai (išskyrus techninę specifikaciją);</w:t>
      </w:r>
    </w:p>
    <w:p w14:paraId="1306DD64"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1.3.1.5. Pasiūlymas;</w:t>
      </w:r>
    </w:p>
    <w:p w14:paraId="0967F7FC"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1.3.1.6. Kiti Specialiosiose sąlygose išvardinti priedai.</w:t>
      </w:r>
    </w:p>
    <w:p w14:paraId="74A129ED"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65D26FD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5518958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F181E">
        <w:rPr>
          <w:rFonts w:ascii="Times New Roman" w:hAnsi="Times New Roman" w:cs="Times New Roman"/>
          <w:color w:val="000000"/>
          <w:sz w:val="24"/>
          <w:szCs w:val="24"/>
          <w:vertAlign w:val="superscript"/>
        </w:rPr>
        <w:t>1</w:t>
      </w:r>
      <w:r w:rsidRPr="00EF181E">
        <w:rPr>
          <w:rFonts w:ascii="Times New Roman" w:hAnsi="Times New Roman" w:cs="Times New Roman"/>
          <w:color w:val="000000"/>
          <w:sz w:val="24"/>
          <w:szCs w:val="24"/>
        </w:rPr>
        <w:t>).</w:t>
      </w:r>
    </w:p>
    <w:p w14:paraId="2B2DCF90"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17808787"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2.  SUTARTIES DALYKAS</w:t>
      </w:r>
    </w:p>
    <w:p w14:paraId="38DC1312"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6DD468E3"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8C8B40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6AED87E"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B427D9"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36699403"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3.  TIEKĖJAS IR KITI SUTARTIES VYKDYMUI PASITELKIAMI ASMENYS</w:t>
      </w:r>
    </w:p>
    <w:p w14:paraId="0B600B50" w14:textId="77777777" w:rsidR="00D41DF5" w:rsidRPr="00EF181E" w:rsidRDefault="00D41DF5" w:rsidP="00EF181E">
      <w:pPr>
        <w:spacing w:after="0" w:line="240" w:lineRule="auto"/>
        <w:ind w:firstLine="62"/>
        <w:rPr>
          <w:rFonts w:ascii="Times New Roman" w:hAnsi="Times New Roman" w:cs="Times New Roman"/>
          <w:color w:val="000000"/>
          <w:sz w:val="24"/>
          <w:szCs w:val="24"/>
        </w:rPr>
      </w:pPr>
    </w:p>
    <w:p w14:paraId="7E9EB5D4"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3.1.  Kvalifikacija ir kiti Tiekėjo pasiūlymu prisiimti įsipareigojimai</w:t>
      </w:r>
    </w:p>
    <w:p w14:paraId="29B287F1"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4116013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4388A13"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3.1.1.1. turėtų teisę verstis ta veikla, kuri yra reikalinga Sutarčiai įvykdyti. </w:t>
      </w:r>
      <w:r w:rsidRPr="00EF181E">
        <w:rPr>
          <w:rFonts w:ascii="Times New Roman" w:eastAsia="Arial" w:hAnsi="Times New Roman" w:cs="Times New Roman"/>
          <w:sz w:val="24"/>
          <w:szCs w:val="24"/>
        </w:rPr>
        <w:t>Pirkėjui pareikalavus, Tiekėjas turi pateikti dokumentus, įrodančius, kad Sutartį vykdo tik tokią teisę turintys asmenys</w:t>
      </w:r>
      <w:r w:rsidRPr="00EF181E">
        <w:rPr>
          <w:rFonts w:ascii="Times New Roman" w:hAnsi="Times New Roman" w:cs="Times New Roman"/>
          <w:color w:val="000000"/>
          <w:sz w:val="24"/>
          <w:szCs w:val="24"/>
        </w:rPr>
        <w:t>;</w:t>
      </w:r>
    </w:p>
    <w:p w14:paraId="0815A32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4120644F"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EF181E">
        <w:rPr>
          <w:rFonts w:ascii="Times New Roman" w:eastAsia="Arial" w:hAnsi="Times New Roman" w:cs="Times New Roman"/>
          <w:sz w:val="24"/>
          <w:szCs w:val="24"/>
        </w:rPr>
        <w:t xml:space="preserve">(toliau – </w:t>
      </w:r>
      <w:r w:rsidRPr="00EF181E">
        <w:rPr>
          <w:rFonts w:ascii="Times New Roman" w:eastAsia="Arial" w:hAnsi="Times New Roman" w:cs="Times New Roman"/>
          <w:b/>
          <w:bCs/>
          <w:sz w:val="24"/>
          <w:szCs w:val="24"/>
        </w:rPr>
        <w:t>Kokybiniai kriterijai</w:t>
      </w:r>
      <w:r w:rsidRPr="00EF181E">
        <w:rPr>
          <w:rFonts w:ascii="Times New Roman" w:eastAsia="Arial" w:hAnsi="Times New Roman" w:cs="Times New Roman"/>
          <w:sz w:val="24"/>
          <w:szCs w:val="24"/>
        </w:rPr>
        <w:t>),</w:t>
      </w:r>
      <w:r w:rsidRPr="00EF181E">
        <w:rPr>
          <w:rFonts w:ascii="Times New Roman" w:hAnsi="Times New Roman" w:cs="Times New Roman"/>
          <w:color w:val="000000"/>
          <w:sz w:val="24"/>
          <w:szCs w:val="24"/>
        </w:rPr>
        <w:t xml:space="preserve"> reikšmes ir parametrus. </w:t>
      </w:r>
      <w:r w:rsidRPr="00EF181E">
        <w:rPr>
          <w:rFonts w:ascii="Times New Roman" w:eastAsia="Arial" w:hAnsi="Times New Roman" w:cs="Times New Roman"/>
          <w:sz w:val="24"/>
          <w:szCs w:val="24"/>
        </w:rPr>
        <w:t>Šiame papunktyje nurodytų įsipareigojimų laikymosi tikrinimo tvarka nustatoma Specialiosiose sąlygose;</w:t>
      </w:r>
    </w:p>
    <w:p w14:paraId="12B5087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46116D14"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3.1.1.5. </w:t>
      </w:r>
      <w:r w:rsidRPr="00EF181E">
        <w:rPr>
          <w:rFonts w:ascii="Times New Roman" w:hAnsi="Times New Roman" w:cs="Times New Roman"/>
          <w:color w:val="000000"/>
          <w:sz w:val="24"/>
          <w:szCs w:val="24"/>
          <w:shd w:val="clear" w:color="auto" w:fill="FFFFFF"/>
        </w:rPr>
        <w:t xml:space="preserve">atitiktų nacionalinio saugumo interesus </w:t>
      </w:r>
      <w:r w:rsidRPr="00EF181E">
        <w:rPr>
          <w:rFonts w:ascii="Times New Roman" w:eastAsia="Arial" w:hAnsi="Times New Roman" w:cs="Times New Roman"/>
          <w:sz w:val="24"/>
          <w:szCs w:val="24"/>
        </w:rPr>
        <w:t>bei nebūtų registruotas (nuolat gyvenantis ar turintis pilietybę) nepatikimomis laikomose valstybėse ar teritorijose</w:t>
      </w:r>
      <w:r w:rsidRPr="00EF181E">
        <w:rPr>
          <w:rFonts w:ascii="Times New Roman" w:hAnsi="Times New Roman" w:cs="Times New Roman"/>
          <w:color w:val="000000"/>
          <w:sz w:val="24"/>
          <w:szCs w:val="24"/>
          <w:shd w:val="clear" w:color="auto" w:fill="FFFFFF"/>
        </w:rPr>
        <w:t>, jei tokie reikalavimai buvo numatyti pirkimo dokumentuose</w:t>
      </w:r>
      <w:r w:rsidRPr="00EF181E">
        <w:rPr>
          <w:rFonts w:ascii="Times New Roman" w:hAnsi="Times New Roman" w:cs="Times New Roman"/>
          <w:color w:val="000000"/>
          <w:sz w:val="24"/>
          <w:szCs w:val="24"/>
        </w:rPr>
        <w:t>.</w:t>
      </w:r>
    </w:p>
    <w:p w14:paraId="2592818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3.1.2. Tuo atveju, kai Tiekėjas yra jungtinės veiklos </w:t>
      </w:r>
      <w:r w:rsidRPr="00EF181E">
        <w:rPr>
          <w:rFonts w:ascii="Times New Roman" w:eastAsia="Arial" w:hAnsi="Times New Roman" w:cs="Times New Roman"/>
          <w:sz w:val="24"/>
          <w:szCs w:val="24"/>
        </w:rPr>
        <w:t>sutarties pagrindu veikianti tiekėjų grupė</w:t>
      </w:r>
      <w:r w:rsidRPr="00EF181E">
        <w:rPr>
          <w:rFonts w:ascii="Times New Roman" w:hAnsi="Times New Roman" w:cs="Times New Roman"/>
          <w:color w:val="000000"/>
          <w:sz w:val="24"/>
          <w:szCs w:val="24"/>
        </w:rPr>
        <w:t>, jos nariai Pirkėjui už Sutarties vykdymą atsako solidariai. </w:t>
      </w:r>
      <w:r w:rsidRPr="00EF181E">
        <w:rPr>
          <w:rFonts w:ascii="Times New Roman" w:hAnsi="Times New Roman" w:cs="Times New Roman"/>
          <w:color w:val="000000"/>
          <w:sz w:val="24"/>
          <w:szCs w:val="24"/>
          <w:shd w:val="clear" w:color="auto" w:fill="FFFFFF"/>
        </w:rPr>
        <w:t>Jeigu Tiekėjas remiasi </w:t>
      </w:r>
      <w:r w:rsidRPr="00EF181E">
        <w:rPr>
          <w:rFonts w:ascii="Times New Roman" w:hAnsi="Times New Roman" w:cs="Times New Roman"/>
          <w:color w:val="000000"/>
          <w:sz w:val="24"/>
          <w:szCs w:val="24"/>
        </w:rPr>
        <w:t>ūkio </w:t>
      </w:r>
      <w:r w:rsidRPr="00EF181E">
        <w:rPr>
          <w:rFonts w:ascii="Times New Roman" w:hAnsi="Times New Roman" w:cs="Times New Roman"/>
          <w:color w:val="000000"/>
          <w:sz w:val="24"/>
          <w:szCs w:val="24"/>
          <w:shd w:val="clear" w:color="auto" w:fill="FFFFFF"/>
        </w:rPr>
        <w:t>subjektų pajėgumais, siekdamas atitikti finansinio ir ekonominio pajėgumo reikalavimus, Tiekėjas su tokiais </w:t>
      </w:r>
      <w:r w:rsidRPr="00EF181E">
        <w:rPr>
          <w:rFonts w:ascii="Times New Roman" w:hAnsi="Times New Roman" w:cs="Times New Roman"/>
          <w:color w:val="000000"/>
          <w:sz w:val="24"/>
          <w:szCs w:val="24"/>
        </w:rPr>
        <w:t>ūkio </w:t>
      </w:r>
      <w:r w:rsidRPr="00EF181E">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00806CD8"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9DC488C"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72D817E5"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3.2.</w:t>
      </w:r>
      <w:r w:rsidRPr="00EF181E">
        <w:rPr>
          <w:rFonts w:ascii="Times New Roman" w:hAnsi="Times New Roman" w:cs="Times New Roman"/>
          <w:color w:val="000000"/>
          <w:sz w:val="24"/>
          <w:szCs w:val="24"/>
        </w:rPr>
        <w:t xml:space="preserve">  </w:t>
      </w:r>
      <w:r w:rsidRPr="00EF181E">
        <w:rPr>
          <w:rFonts w:ascii="Times New Roman" w:hAnsi="Times New Roman" w:cs="Times New Roman"/>
          <w:b/>
          <w:bCs/>
          <w:color w:val="000000"/>
          <w:sz w:val="24"/>
          <w:szCs w:val="24"/>
        </w:rPr>
        <w:t>Subtiekėjų bei specialistų pasitelkimas ir keitimas</w:t>
      </w:r>
    </w:p>
    <w:p w14:paraId="6719AD37"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5F170F17" w14:textId="77777777" w:rsidR="00D41DF5" w:rsidRPr="00EF181E" w:rsidRDefault="00D41DF5" w:rsidP="00EF181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F181E">
        <w:rPr>
          <w:rFonts w:ascii="Times New Roman" w:eastAsia="Arial" w:hAnsi="Times New Roman" w:cs="Times New Roman"/>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AAC5B7" w14:textId="77777777" w:rsidR="00D41DF5" w:rsidRPr="00EF181E" w:rsidRDefault="00D41DF5" w:rsidP="00EF181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F181E">
        <w:rPr>
          <w:rFonts w:ascii="Times New Roman" w:eastAsia="Arial" w:hAnsi="Times New Roman" w:cs="Times New Roman"/>
          <w:sz w:val="24"/>
          <w:szCs w:val="24"/>
        </w:rPr>
        <w:t>3.2.2. Sutarties vykdymui pasitelkiami subtiekėjai ir (ar) specialistai (jeigu tokie pasitelkiami) nurodomi Specialiosiose sąlygose.</w:t>
      </w:r>
    </w:p>
    <w:p w14:paraId="3C6FC796" w14:textId="77777777" w:rsidR="00D41DF5" w:rsidRPr="00EF181E" w:rsidRDefault="00D41DF5" w:rsidP="00EF181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F181E">
        <w:rPr>
          <w:rFonts w:ascii="Times New Roman" w:eastAsia="Arial" w:hAnsi="Times New Roman" w:cs="Times New Roman"/>
          <w:sz w:val="24"/>
          <w:szCs w:val="24"/>
        </w:rPr>
        <w:t>3.2.3. Tiekėjas gali keisti ir (ar) pasitelkti subtiekėjus ir (ar) specialistus šiame Sutarties poskyryje nustatytais atvejais ir tvarka.</w:t>
      </w:r>
    </w:p>
    <w:p w14:paraId="2748919F" w14:textId="77777777" w:rsidR="00D41DF5" w:rsidRPr="00EF181E" w:rsidRDefault="00D41DF5" w:rsidP="00EF181E">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EF181E">
        <w:rPr>
          <w:rFonts w:ascii="Times New Roman" w:eastAsia="Cambria" w:hAnsi="Times New Roman" w:cs="Times New Roman"/>
          <w:sz w:val="24"/>
          <w:szCs w:val="24"/>
        </w:rPr>
        <w:t>3.2.4. Naujas subtiekėjas ar specialistas gali pradėti vykdyti jiems Tiekėjo pavestus įsipareigojimus pagal Sutartį ne anksčiau, nei bus pasirašytas Susitarimas.</w:t>
      </w:r>
    </w:p>
    <w:p w14:paraId="26074938" w14:textId="77777777" w:rsidR="00D41DF5" w:rsidRPr="00EF181E" w:rsidRDefault="00D41DF5" w:rsidP="00EF181E">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EF181E">
        <w:rPr>
          <w:rFonts w:ascii="Times New Roman" w:eastAsia="Cambria" w:hAnsi="Times New Roman" w:cs="Times New Roman"/>
          <w:sz w:val="24"/>
          <w:szCs w:val="24"/>
        </w:rPr>
        <w:t xml:space="preserve">3.2.5. Jei Tiekėjas pasitelkia naują subtiekėją arba pakeičia esamą subtiekėją ir (ar) specialistą, negavęs Pirkėjo </w:t>
      </w:r>
      <w:r w:rsidRPr="00EF181E">
        <w:rPr>
          <w:rFonts w:ascii="Times New Roman" w:eastAsia="Cambria" w:hAnsi="Times New Roman" w:cs="Times New Roman"/>
          <w:sz w:val="24"/>
          <w:szCs w:val="24"/>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F181E">
        <w:rPr>
          <w:rFonts w:ascii="Times New Roman" w:eastAsia="Arial" w:hAnsi="Times New Roman" w:cs="Times New Roman"/>
          <w:sz w:val="24"/>
          <w:szCs w:val="24"/>
        </w:rPr>
        <w:t xml:space="preserve">nebūti registruotu (nuolat gyvenančiu ar turinčiu pilietybę) nepatikimomis laikomose valstybėse ar teritorijose </w:t>
      </w:r>
      <w:r w:rsidRPr="00EF181E">
        <w:rPr>
          <w:rFonts w:ascii="Times New Roman" w:eastAsia="Cambria" w:hAnsi="Times New Roman" w:cs="Times New Roman"/>
          <w:sz w:val="24"/>
          <w:szCs w:val="24"/>
        </w:rPr>
        <w:t>(jei taikoma) ir Tiekėjo pasiūlyme nurodytų sąlygų pirkimo dokumentuose nustatytiems Kokybiniams kriterijams pagrįsti (jei taikoma), Tiekėjui taikoma Specialiosiose sąlygose nustatyto dydžio bauda.</w:t>
      </w:r>
    </w:p>
    <w:p w14:paraId="0090B5A0" w14:textId="77777777" w:rsidR="00D41DF5" w:rsidRPr="00EF181E" w:rsidRDefault="00D41DF5" w:rsidP="00EF181E">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EF181E">
        <w:rPr>
          <w:rFonts w:ascii="Times New Roman" w:eastAsia="Arial" w:hAnsi="Times New Roman" w:cs="Times New Roman"/>
          <w:sz w:val="24"/>
          <w:szCs w:val="24"/>
        </w:rPr>
        <w:t xml:space="preserve">3.2.6. Tiekėjas turi teisę Sutarties vykdymui pasitelkti naujus, Specialiosiose sąlygose nenurodytus subtiekėjus, kurių pajėgumais Tiekėjas </w:t>
      </w:r>
      <w:r w:rsidRPr="00EF181E">
        <w:rPr>
          <w:rFonts w:ascii="Times New Roman" w:eastAsia="Cambria" w:hAnsi="Times New Roman" w:cs="Times New Roman"/>
          <w:sz w:val="24"/>
          <w:szCs w:val="24"/>
        </w:rPr>
        <w:t>nesirėmė pirkimo dokumentuose numatytiems kvalifikacijos reikalavimams pagrįsti.</w:t>
      </w:r>
    </w:p>
    <w:p w14:paraId="4A946B27" w14:textId="77777777" w:rsidR="00D41DF5" w:rsidRPr="00EF181E" w:rsidRDefault="00D41DF5" w:rsidP="00EF181E">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EF181E">
        <w:rPr>
          <w:rFonts w:ascii="Times New Roman" w:eastAsia="Arial" w:hAnsi="Times New Roman" w:cs="Times New Roman"/>
          <w:sz w:val="24"/>
          <w:szCs w:val="24"/>
        </w:rPr>
        <w:t xml:space="preserve">3.2.7. Sudarius Sutartį, tačiau ne vėliau negu Sutartis pradedama vykdyti, Tiekėjas įsipareigoja Pirkėjui pranešti tuo metu žinomų subtiekėjų, kurių pajėgumais Tiekėjas </w:t>
      </w:r>
      <w:r w:rsidRPr="00EF181E">
        <w:rPr>
          <w:rFonts w:ascii="Times New Roman" w:eastAsia="Cambria" w:hAnsi="Times New Roman" w:cs="Times New Roman"/>
          <w:sz w:val="24"/>
          <w:szCs w:val="24"/>
        </w:rPr>
        <w:t>nesirėmė pirkimo dokumentuose numatytiems kvalifikacijos reikalavimams pagrįsti,</w:t>
      </w:r>
      <w:r w:rsidRPr="00EF181E">
        <w:rPr>
          <w:rFonts w:ascii="Times New Roman" w:eastAsia="Arial" w:hAnsi="Times New Roman" w:cs="Times New Roman"/>
          <w:sz w:val="24"/>
          <w:szCs w:val="24"/>
        </w:rPr>
        <w:t xml:space="preserve"> pavadinimus, juridinio asmens kodą, kontaktinius duomenis, jų atstovus.</w:t>
      </w:r>
    </w:p>
    <w:p w14:paraId="3ADFA191" w14:textId="77777777" w:rsidR="00D41DF5" w:rsidRPr="00EF181E" w:rsidRDefault="00D41DF5" w:rsidP="00EF181E">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EF181E">
        <w:rPr>
          <w:rFonts w:ascii="Times New Roman" w:eastAsia="Arial" w:hAnsi="Times New Roman" w:cs="Times New Roman"/>
          <w:sz w:val="24"/>
          <w:szCs w:val="24"/>
        </w:rPr>
        <w:t>3.2.8. Tiekėjas, bet kuriuo Sutarties vykdymo metu,</w:t>
      </w:r>
      <w:r w:rsidRPr="00EF181E">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30461A48" w14:textId="77777777" w:rsidR="00D41DF5" w:rsidRPr="00EF181E" w:rsidRDefault="00D41DF5" w:rsidP="00EF181E">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EF181E">
        <w:rPr>
          <w:rFonts w:ascii="Times New Roman" w:eastAsia="Arial" w:hAnsi="Times New Roman" w:cs="Times New Roman"/>
          <w:sz w:val="24"/>
          <w:szCs w:val="24"/>
        </w:rPr>
        <w:t>3.2.9. Tiekėjas, bet kuriuo Sutarties vykdymo metu,</w:t>
      </w:r>
      <w:r w:rsidRPr="00EF181E">
        <w:rPr>
          <w:rFonts w:ascii="Times New Roman" w:eastAsia="Cambria" w:hAnsi="Times New Roman" w:cs="Times New Roman"/>
          <w:sz w:val="24"/>
          <w:szCs w:val="24"/>
        </w:rPr>
        <w:t xml:space="preserve"> ne vėliau nei prieš 5 (penkias) darbo dienas</w:t>
      </w:r>
      <w:r w:rsidRPr="00EF181E">
        <w:rPr>
          <w:rFonts w:ascii="Times New Roman" w:eastAsia="Arial" w:hAnsi="Times New Roman" w:cs="Times New Roman"/>
          <w:sz w:val="24"/>
          <w:szCs w:val="24"/>
        </w:rPr>
        <w:t xml:space="preserve"> iki numatomo naujo subtiekėjo, kurio pajėgumais Tiekėjas </w:t>
      </w:r>
      <w:r w:rsidRPr="00EF181E">
        <w:rPr>
          <w:rFonts w:ascii="Times New Roman" w:eastAsia="Cambria" w:hAnsi="Times New Roman" w:cs="Times New Roman"/>
          <w:sz w:val="24"/>
          <w:szCs w:val="24"/>
        </w:rPr>
        <w:t>nesirėmė pirkimo dokumentuose numatytiems kvalifikacijos reikalavimams pagrįsti,</w:t>
      </w:r>
      <w:r w:rsidRPr="00EF181E">
        <w:rPr>
          <w:rFonts w:ascii="Times New Roman" w:eastAsia="Arial" w:hAnsi="Times New Roman" w:cs="Times New Roman"/>
          <w:sz w:val="24"/>
          <w:szCs w:val="24"/>
        </w:rPr>
        <w:t xml:space="preserve"> pasitelkimo ir (arba) keitimo apie tai privalo informuoti </w:t>
      </w:r>
      <w:r w:rsidRPr="00EF181E">
        <w:rPr>
          <w:rFonts w:ascii="Times New Roman" w:eastAsia="Calibri" w:hAnsi="Times New Roman" w:cs="Times New Roman"/>
          <w:sz w:val="24"/>
          <w:szCs w:val="24"/>
        </w:rPr>
        <w:t>Pirkėją</w:t>
      </w:r>
      <w:r w:rsidRPr="00EF181E">
        <w:rPr>
          <w:rFonts w:ascii="Times New Roman" w:eastAsia="Arial" w:hAnsi="Times New Roman" w:cs="Times New Roman"/>
          <w:sz w:val="24"/>
          <w:szCs w:val="24"/>
        </w:rPr>
        <w:t xml:space="preserve">. </w:t>
      </w:r>
      <w:r w:rsidRPr="00EF181E">
        <w:rPr>
          <w:rFonts w:ascii="Times New Roman" w:eastAsia="Calibri" w:hAnsi="Times New Roman" w:cs="Times New Roman"/>
          <w:sz w:val="24"/>
          <w:szCs w:val="24"/>
        </w:rPr>
        <w:t xml:space="preserve">Pirkėjas (jeigu buvo taikoma pirkimo dokumentuose) turi patikrinti, ar nėra </w:t>
      </w:r>
      <w:r w:rsidRPr="00EF181E">
        <w:rPr>
          <w:rFonts w:ascii="Times New Roman" w:eastAsia="Cambria" w:hAnsi="Times New Roman" w:cs="Times New Roman"/>
          <w:sz w:val="24"/>
          <w:szCs w:val="24"/>
        </w:rPr>
        <w:t xml:space="preserve">subtiekėjo pašalinimo pagrindų ir subtiekėjo atitiktį nacionalinio saugumo interesams ir reikalavimams </w:t>
      </w:r>
      <w:r w:rsidRPr="00EF181E">
        <w:rPr>
          <w:rFonts w:ascii="Times New Roman" w:eastAsia="Arial" w:hAnsi="Times New Roman" w:cs="Times New Roman"/>
          <w:sz w:val="24"/>
          <w:szCs w:val="24"/>
        </w:rPr>
        <w:t>nebūti registruotu (nuolat gyvenančiu ar turinčiu pilietybę) nepatikimomis laikomose valstybėse ar teritorijose</w:t>
      </w:r>
      <w:r w:rsidRPr="00EF181E">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EF181E">
        <w:rPr>
          <w:rFonts w:ascii="Times New Roman" w:eastAsia="Calibri" w:hAnsi="Times New Roman" w:cs="Times New Roman"/>
          <w:sz w:val="24"/>
          <w:szCs w:val="24"/>
        </w:rPr>
        <w:t xml:space="preserve"> </w:t>
      </w:r>
      <w:r w:rsidRPr="00EF181E">
        <w:rPr>
          <w:rFonts w:ascii="Times New Roman" w:eastAsia="Cambria" w:hAnsi="Times New Roman" w:cs="Times New Roman"/>
          <w:sz w:val="24"/>
          <w:szCs w:val="24"/>
        </w:rPr>
        <w:t>Pirkėjas</w:t>
      </w:r>
      <w:r w:rsidRPr="00EF181E">
        <w:rPr>
          <w:rFonts w:ascii="Times New Roman" w:eastAsia="Calibri"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F181E">
        <w:rPr>
          <w:rFonts w:ascii="Times New Roman" w:eastAsia="Cambria" w:hAnsi="Times New Roman" w:cs="Times New Roman"/>
          <w:sz w:val="24"/>
          <w:szCs w:val="24"/>
        </w:rPr>
        <w:t>Pirkėjui sutikus, Šalys pasirašo Susitarimą, kuris laikomas neatsiejama Sutarties dalimi.</w:t>
      </w:r>
    </w:p>
    <w:p w14:paraId="0C6B177F" w14:textId="77777777" w:rsidR="00D41DF5" w:rsidRPr="00EF181E" w:rsidRDefault="00D41DF5" w:rsidP="00EF181E">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z w:val="24"/>
          <w:szCs w:val="24"/>
          <w:shd w:val="clear" w:color="auto" w:fill="FFFFFF"/>
        </w:rPr>
      </w:pPr>
      <w:r w:rsidRPr="00EF181E">
        <w:rPr>
          <w:rFonts w:ascii="Times New Roman" w:eastAsia="Arial" w:hAnsi="Times New Roman" w:cs="Times New Roman"/>
          <w:sz w:val="24"/>
          <w:szCs w:val="24"/>
        </w:rPr>
        <w:t>3.2.10. Subtiekėjai, kurių pajėgumais Tiekėjas rėmėsi, kad atitiktų pirkimo dokumentuose nustatytus kvalifikacijos reikalavimus, gali būti keičiami tik šiais atvejais:</w:t>
      </w:r>
    </w:p>
    <w:p w14:paraId="037126BA" w14:textId="77777777" w:rsidR="00D41DF5" w:rsidRPr="00EF181E" w:rsidRDefault="00D41DF5" w:rsidP="00EF181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rPr>
      </w:pPr>
      <w:r w:rsidRPr="00EF181E">
        <w:rPr>
          <w:rFonts w:ascii="Times New Roman" w:eastAsia="Cambria" w:hAnsi="Times New Roman" w:cs="Times New Roman"/>
          <w:sz w:val="24"/>
          <w:szCs w:val="24"/>
        </w:rPr>
        <w:t xml:space="preserve">3.2.10.1. kai subtiekėjui </w:t>
      </w:r>
      <w:r w:rsidRPr="00EF181E">
        <w:rPr>
          <w:rFonts w:ascii="Times New Roman" w:eastAsia="Calibri"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EF181E">
        <w:rPr>
          <w:rFonts w:ascii="Times New Roman" w:eastAsia="Cambria" w:hAnsi="Times New Roman" w:cs="Times New Roman"/>
          <w:sz w:val="24"/>
          <w:szCs w:val="24"/>
        </w:rPr>
        <w:t>;</w:t>
      </w:r>
    </w:p>
    <w:p w14:paraId="26E75AE7" w14:textId="77777777" w:rsidR="00D41DF5" w:rsidRPr="00EF181E" w:rsidRDefault="00D41DF5" w:rsidP="00EF181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rPr>
      </w:pPr>
      <w:r w:rsidRPr="00EF181E">
        <w:rPr>
          <w:rFonts w:ascii="Times New Roman" w:eastAsia="Cambria" w:hAnsi="Times New Roman" w:cs="Times New Roman"/>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49725A4" w14:textId="77777777" w:rsidR="00D41DF5" w:rsidRPr="00EF181E" w:rsidRDefault="00D41DF5" w:rsidP="00EF181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rPr>
      </w:pPr>
      <w:r w:rsidRPr="00EF181E">
        <w:rPr>
          <w:rFonts w:ascii="Times New Roman" w:eastAsia="Cambria" w:hAnsi="Times New Roman" w:cs="Times New Roman"/>
          <w:sz w:val="24"/>
          <w:szCs w:val="24"/>
        </w:rPr>
        <w:t>3.2.10.3. Tiekėjas ar subtiekėjas privalo pakeisti subtiekėją, jei paaiškėja, kad jis neatitinka jam pirkimo dokumentuose keliamų reikalavimų.</w:t>
      </w:r>
    </w:p>
    <w:p w14:paraId="058BB044" w14:textId="77777777" w:rsidR="00D41DF5" w:rsidRPr="00EF181E" w:rsidRDefault="00D41DF5" w:rsidP="00DF4D83">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EF181E">
        <w:rPr>
          <w:rFonts w:ascii="Times New Roman" w:eastAsia="Cambria" w:hAnsi="Times New Roman" w:cs="Times New Roman"/>
          <w:sz w:val="24"/>
          <w:szCs w:val="24"/>
        </w:rPr>
        <w:t>3.2.11. </w:t>
      </w:r>
      <w:r w:rsidRPr="00EF181E">
        <w:rPr>
          <w:rFonts w:ascii="Times New Roman" w:eastAsia="Calibri" w:hAnsi="Times New Roman" w:cs="Times New Roman"/>
          <w:sz w:val="24"/>
          <w:szCs w:val="24"/>
        </w:rPr>
        <w:tab/>
      </w:r>
      <w:r w:rsidRPr="00EF181E">
        <w:rPr>
          <w:rFonts w:ascii="Times New Roman" w:eastAsia="Cambria" w:hAnsi="Times New Roman" w:cs="Times New Roman"/>
          <w:sz w:val="24"/>
          <w:szCs w:val="24"/>
        </w:rPr>
        <w:t>Tiekėjo (ar subtiekėjų) specialistai, vykdantys Sutartį, gali būti keičiami šiais atvejais:</w:t>
      </w:r>
    </w:p>
    <w:p w14:paraId="5AF5D035" w14:textId="77777777" w:rsidR="00D41DF5" w:rsidRPr="00EF181E" w:rsidRDefault="00D41DF5" w:rsidP="00EF181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F181E">
        <w:rPr>
          <w:rFonts w:ascii="Times New Roman" w:eastAsia="Cambria" w:hAnsi="Times New Roman" w:cs="Times New Roman"/>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41613D" w14:textId="77777777" w:rsidR="00D41DF5" w:rsidRPr="00EF181E" w:rsidRDefault="00D41DF5" w:rsidP="00EF181E">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EF181E">
        <w:rPr>
          <w:rFonts w:ascii="Times New Roman" w:eastAsia="Cambria" w:hAnsi="Times New Roman" w:cs="Times New Roman"/>
          <w:sz w:val="24"/>
          <w:szCs w:val="24"/>
        </w:rPr>
        <w:t>3.2.11.2. Pirkėjo iniciatyva, jei Pirkėjas turi pagrįstų įtarimų, kad Tiekėjo Sutarties vykdymui paskirtas specialistas nekompetentingas vykdyti nustatytas pareigas;</w:t>
      </w:r>
    </w:p>
    <w:p w14:paraId="1E3C2ECA" w14:textId="77777777" w:rsidR="00D41DF5" w:rsidRPr="00EF181E" w:rsidRDefault="00D41DF5" w:rsidP="00EF181E">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EF181E">
        <w:rPr>
          <w:rFonts w:ascii="Times New Roman" w:eastAsia="Cambria" w:hAnsi="Times New Roman" w:cs="Times New Roman"/>
          <w:sz w:val="24"/>
          <w:szCs w:val="24"/>
        </w:rPr>
        <w:t>3.2.11.3. Tiekėjas ar subtiekėjas privalo pakeisti specialistą, jei paaiškėja, kad jis neatitinka jam pirkimo dokumentuose keliamų reikalavimų.</w:t>
      </w:r>
    </w:p>
    <w:p w14:paraId="05DBB5C1" w14:textId="77777777" w:rsidR="00D41DF5" w:rsidRPr="00EF181E" w:rsidRDefault="00D41DF5" w:rsidP="00EF181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EF181E">
        <w:rPr>
          <w:rFonts w:ascii="Times New Roman" w:eastAsia="Cambria" w:hAnsi="Times New Roman" w:cs="Times New Roman"/>
          <w:color w:val="000000"/>
          <w:sz w:val="24"/>
          <w:szCs w:val="24"/>
        </w:rPr>
        <w:t xml:space="preserve">3.2.12. Naujas specialistas ir (ar) subtiekėjas Tiekėjo prašymo pakeisti specialistą ir (ar) subtiekėją pateikimo metu turi atitikti pirkimo dokumentuose specialistui ir (ar) subtiekėjui keliamus </w:t>
      </w:r>
      <w:proofErr w:type="spellStart"/>
      <w:r w:rsidRPr="00EF181E">
        <w:rPr>
          <w:rFonts w:ascii="Times New Roman" w:eastAsia="Cambria" w:hAnsi="Times New Roman" w:cs="Times New Roman"/>
          <w:color w:val="000000"/>
          <w:sz w:val="24"/>
          <w:szCs w:val="24"/>
        </w:rPr>
        <w:t>reikalavimusir</w:t>
      </w:r>
      <w:proofErr w:type="spellEnd"/>
      <w:r w:rsidRPr="00EF181E">
        <w:rPr>
          <w:rFonts w:ascii="Times New Roman" w:eastAsia="Cambria" w:hAnsi="Times New Roman" w:cs="Times New Roman"/>
          <w:color w:val="000000"/>
          <w:sz w:val="24"/>
          <w:szCs w:val="24"/>
        </w:rPr>
        <w:t xml:space="preserve"> Tiekėjo pasiūlyme nurodytas Kokybinių kriterijų reikšmes.</w:t>
      </w:r>
    </w:p>
    <w:p w14:paraId="58D873B2" w14:textId="77777777" w:rsidR="00D41DF5" w:rsidRPr="00EF181E" w:rsidRDefault="00D41DF5" w:rsidP="00EF181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EF181E">
        <w:rPr>
          <w:rFonts w:ascii="Times New Roman" w:eastAsia="Cambria" w:hAnsi="Times New Roman" w:cs="Times New Roman"/>
          <w:sz w:val="24"/>
          <w:szCs w:val="24"/>
        </w:rPr>
        <w:t xml:space="preserve">3.2.13. Tiekėjas privalo ne vėliau nei prieš 5 (penkias) darbo dienas iki numatomo subtiekėjo, </w:t>
      </w:r>
      <w:r w:rsidRPr="00EF181E">
        <w:rPr>
          <w:rFonts w:ascii="Times New Roman" w:eastAsia="Arial" w:hAnsi="Times New Roman" w:cs="Times New Roman"/>
          <w:sz w:val="24"/>
          <w:szCs w:val="24"/>
        </w:rPr>
        <w:t>kurio pajėgumais Tiekėjas rėmėsi, kad atitiktų pirkimo dokumentuose nustatytus kvalifikacijos reikalavimus,</w:t>
      </w:r>
      <w:r w:rsidRPr="00EF181E">
        <w:rPr>
          <w:rFonts w:ascii="Times New Roman" w:eastAsia="Cambria" w:hAnsi="Times New Roman" w:cs="Times New Roman"/>
          <w:sz w:val="24"/>
          <w:szCs w:val="24"/>
        </w:rPr>
        <w:t xml:space="preserve"> </w:t>
      </w:r>
      <w:r w:rsidRPr="00EF181E">
        <w:rPr>
          <w:rFonts w:ascii="Times New Roman" w:eastAsia="Arial" w:hAnsi="Times New Roman" w:cs="Times New Roman"/>
          <w:sz w:val="24"/>
          <w:szCs w:val="24"/>
        </w:rPr>
        <w:t xml:space="preserve">ir (ar) specialisto </w:t>
      </w:r>
      <w:r w:rsidRPr="00EF181E">
        <w:rPr>
          <w:rFonts w:ascii="Times New Roman" w:eastAsia="Cambria" w:hAnsi="Times New Roman" w:cs="Times New Roman"/>
          <w:sz w:val="24"/>
          <w:szCs w:val="24"/>
        </w:rPr>
        <w:t>keitimo pateikti Pirkėjui šiuos dokumentus:</w:t>
      </w:r>
    </w:p>
    <w:p w14:paraId="02DB518E" w14:textId="77777777" w:rsidR="00D41DF5" w:rsidRPr="00EF181E" w:rsidRDefault="00D41DF5" w:rsidP="00EF181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F181E">
        <w:rPr>
          <w:rFonts w:ascii="Times New Roman" w:eastAsia="Cambria" w:hAnsi="Times New Roman" w:cs="Times New Roman"/>
          <w:sz w:val="24"/>
          <w:szCs w:val="24"/>
        </w:rPr>
        <w:t>3.2.13.1. argumentuotą rašytinį prašymą pakeisti subtiekėją ir (ar) specialistą, paaiškinant keitimo aplinkybę. Pirkėjas pasilieka teisę paprašyti įrodymų, pagrindžiančių keitimo aplinkybę;</w:t>
      </w:r>
    </w:p>
    <w:p w14:paraId="32D4588D" w14:textId="77777777" w:rsidR="00D41DF5" w:rsidRPr="00EF181E" w:rsidRDefault="00D41DF5" w:rsidP="00EF181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F181E">
        <w:rPr>
          <w:rFonts w:ascii="Times New Roman" w:eastAsia="Cambria" w:hAnsi="Times New Roman" w:cs="Times New Roman"/>
          <w:sz w:val="24"/>
          <w:szCs w:val="24"/>
        </w:rPr>
        <w:t xml:space="preserve">3.2.13.2. naujo subtiekėjo ir (ar) specialisto kvalifikaciją, atitiktį Kokybiniams kriterijams (jei taikoma), </w:t>
      </w:r>
      <w:r w:rsidRPr="00EF181E">
        <w:rPr>
          <w:rFonts w:ascii="Times New Roman" w:eastAsia="Cambria" w:hAnsi="Times New Roman" w:cs="Times New Roman"/>
          <w:sz w:val="24"/>
          <w:szCs w:val="24"/>
        </w:rPr>
        <w:lastRenderedPageBreak/>
        <w:t xml:space="preserve">reikalaujamiems kokybės vadybos sistemos ir (arba) aplinkos apsaugos vadybos sistemos standartams (jei taikoma), pašalinimo pagrindų nebuvimą ir atitiktį </w:t>
      </w:r>
      <w:r w:rsidRPr="00EF181E">
        <w:rPr>
          <w:rFonts w:ascii="Times New Roman" w:eastAsia="Arial" w:hAnsi="Times New Roman" w:cs="Times New Roman"/>
          <w:sz w:val="24"/>
          <w:szCs w:val="24"/>
        </w:rPr>
        <w:t>nacionalinio saugumo interesams bei reikalavimams</w:t>
      </w:r>
      <w:r w:rsidRPr="00EF181E">
        <w:rPr>
          <w:rFonts w:ascii="Times New Roman" w:eastAsia="Cambria" w:hAnsi="Times New Roman" w:cs="Times New Roman"/>
          <w:sz w:val="24"/>
          <w:szCs w:val="24"/>
        </w:rPr>
        <w:t xml:space="preserve"> </w:t>
      </w:r>
      <w:r w:rsidRPr="00EF181E">
        <w:rPr>
          <w:rFonts w:ascii="Times New Roman" w:eastAsia="Arial" w:hAnsi="Times New Roman" w:cs="Times New Roman"/>
          <w:sz w:val="24"/>
          <w:szCs w:val="24"/>
        </w:rPr>
        <w:t>nebūti registruotu (nuolat gyvenančiu ar turinčiu pilietybę) nepatikimomis laikomose valstybėse ar teritorijose</w:t>
      </w:r>
      <w:r w:rsidRPr="00EF181E">
        <w:rPr>
          <w:rFonts w:ascii="Times New Roman" w:eastAsia="Cambria" w:hAnsi="Times New Roman" w:cs="Times New Roman"/>
          <w:sz w:val="24"/>
          <w:szCs w:val="24"/>
        </w:rPr>
        <w:t xml:space="preserve"> (jei taikoma) įrodančius dokumentus pagal Sutarties reikalavimus.</w:t>
      </w:r>
    </w:p>
    <w:p w14:paraId="1755FA43" w14:textId="77777777" w:rsidR="00D41DF5" w:rsidRPr="00EF181E" w:rsidRDefault="00D41DF5" w:rsidP="00EF181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EF181E">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EF181E">
        <w:rPr>
          <w:rFonts w:ascii="Times New Roman" w:eastAsia="Arial" w:hAnsi="Times New Roman" w:cs="Times New Roman"/>
          <w:sz w:val="24"/>
          <w:szCs w:val="24"/>
        </w:rPr>
        <w:t>kurio pajėgumais Tiekėjas rėmėsi, kad atitiktų pirkimo dokumentuose nustatytus kvalifikacijos reikalavimus,</w:t>
      </w:r>
      <w:r w:rsidRPr="00EF181E">
        <w:rPr>
          <w:rFonts w:ascii="Times New Roman" w:eastAsia="Cambria" w:hAnsi="Times New Roman" w:cs="Times New Roman"/>
          <w:sz w:val="24"/>
          <w:szCs w:val="24"/>
        </w:rPr>
        <w:t xml:space="preserve"> ir (ar) specialistą. Pirkėjui sutikus, Šalys pasirašo Susitarimą, kuris laikomas neatsiejama Sutarties dalimi.</w:t>
      </w:r>
    </w:p>
    <w:p w14:paraId="586E8912" w14:textId="77777777" w:rsidR="00D41DF5" w:rsidRPr="00EF181E" w:rsidRDefault="00D41DF5" w:rsidP="00EF181E">
      <w:pPr>
        <w:spacing w:after="0" w:line="240" w:lineRule="auto"/>
        <w:jc w:val="both"/>
        <w:rPr>
          <w:rFonts w:ascii="Times New Roman" w:hAnsi="Times New Roman" w:cs="Times New Roman"/>
          <w:color w:val="000000"/>
          <w:sz w:val="24"/>
          <w:szCs w:val="24"/>
        </w:rPr>
      </w:pPr>
    </w:p>
    <w:p w14:paraId="238D623D"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3.3. Jungtinės veiklos partnerių keitimas</w:t>
      </w:r>
    </w:p>
    <w:p w14:paraId="01FE8AD1"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1D20207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shd w:val="clear" w:color="auto" w:fill="FFFFFF"/>
        </w:rPr>
        <w:t xml:space="preserve">3.3.1. Tiekėjas, vykdantis Sutartį </w:t>
      </w:r>
      <w:r w:rsidRPr="00EF181E">
        <w:rPr>
          <w:rFonts w:ascii="Times New Roman" w:eastAsia="Cambria" w:hAnsi="Times New Roman" w:cs="Times New Roman"/>
          <w:sz w:val="24"/>
          <w:szCs w:val="24"/>
        </w:rPr>
        <w:t xml:space="preserve">kaip tiekėjų grupė, veikianti </w:t>
      </w:r>
      <w:r w:rsidRPr="00EF181E">
        <w:rPr>
          <w:rFonts w:ascii="Times New Roman" w:eastAsia="Cambria" w:hAnsi="Times New Roman" w:cs="Times New Roman"/>
          <w:sz w:val="24"/>
          <w:szCs w:val="24"/>
          <w:shd w:val="clear" w:color="auto" w:fill="FFFFFF"/>
        </w:rPr>
        <w:t>jungtinės veiklos</w:t>
      </w:r>
      <w:r w:rsidRPr="00EF181E">
        <w:rPr>
          <w:rFonts w:ascii="Times New Roman" w:eastAsia="Cambria" w:hAnsi="Times New Roman" w:cs="Times New Roman"/>
          <w:sz w:val="24"/>
          <w:szCs w:val="24"/>
        </w:rPr>
        <w:t xml:space="preserve"> sutarties</w:t>
      </w:r>
      <w:r w:rsidRPr="00EF181E">
        <w:rPr>
          <w:rFonts w:ascii="Times New Roman" w:eastAsia="Cambria" w:hAnsi="Times New Roman" w:cs="Times New Roman"/>
          <w:sz w:val="24"/>
          <w:szCs w:val="24"/>
          <w:shd w:val="clear" w:color="auto" w:fill="FFFFFF"/>
        </w:rPr>
        <w:t xml:space="preserve"> pagrindu</w:t>
      </w:r>
      <w:r w:rsidRPr="00EF181E">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89181E"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shd w:val="clear" w:color="auto" w:fill="FFFFFF"/>
        </w:rPr>
        <w:t xml:space="preserve">3.3.2. Tiekėjas, vykdantis Sutartį </w:t>
      </w:r>
      <w:r w:rsidRPr="00EF181E">
        <w:rPr>
          <w:rFonts w:ascii="Times New Roman" w:eastAsia="Cambria" w:hAnsi="Times New Roman" w:cs="Times New Roman"/>
          <w:sz w:val="24"/>
          <w:szCs w:val="24"/>
          <w:shd w:val="clear" w:color="auto" w:fill="FFFFFF"/>
        </w:rPr>
        <w:t>kaip tiekėjų grupė</w:t>
      </w:r>
      <w:r w:rsidRPr="00EF181E">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A6F26EA"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2534CE2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shd w:val="clear" w:color="auto" w:fill="FFFFFF"/>
        </w:rPr>
        <w:t>3.3.3.1. </w:t>
      </w:r>
      <w:r w:rsidRPr="00EF181E">
        <w:rPr>
          <w:rFonts w:ascii="Times New Roman" w:eastAsia="Cambria" w:hAnsi="Times New Roman" w:cs="Times New Roman"/>
          <w:sz w:val="24"/>
          <w:szCs w:val="24"/>
          <w:shd w:val="clear" w:color="auto" w:fill="FFFFFF"/>
        </w:rPr>
        <w:t>argumentuotą</w:t>
      </w:r>
      <w:r w:rsidRPr="00EF181E">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75D489C6"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F181E">
        <w:rPr>
          <w:rFonts w:ascii="Times New Roman" w:eastAsia="Cambria" w:hAnsi="Times New Roman" w:cs="Times New Roman"/>
          <w:sz w:val="24"/>
          <w:szCs w:val="24"/>
          <w:shd w:val="clear" w:color="auto" w:fill="FFFFFF"/>
        </w:rPr>
        <w:t>pasiliekantysis Partneris ir (ar) naujai pasitelktas Partneris</w:t>
      </w:r>
      <w:r w:rsidRPr="00EF181E">
        <w:rPr>
          <w:rFonts w:ascii="Times New Roman" w:hAnsi="Times New Roman" w:cs="Times New Roman"/>
          <w:color w:val="000000"/>
          <w:sz w:val="24"/>
          <w:szCs w:val="24"/>
          <w:shd w:val="clear" w:color="auto" w:fill="FFFFFF"/>
        </w:rPr>
        <w:t>;</w:t>
      </w:r>
    </w:p>
    <w:p w14:paraId="75B65D33"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F181E">
        <w:rPr>
          <w:rFonts w:ascii="Times New Roman" w:hAnsi="Times New Roman" w:cs="Times New Roman"/>
          <w:color w:val="000000"/>
          <w:sz w:val="24"/>
          <w:szCs w:val="24"/>
        </w:rPr>
        <w:t xml:space="preserve">nacionalinio saugumo interesams </w:t>
      </w:r>
      <w:r w:rsidRPr="00EF181E">
        <w:rPr>
          <w:rFonts w:ascii="Times New Roman" w:eastAsia="Cambria" w:hAnsi="Times New Roman" w:cs="Times New Roman"/>
          <w:sz w:val="24"/>
          <w:szCs w:val="24"/>
        </w:rPr>
        <w:t xml:space="preserve">bei reikalavimams </w:t>
      </w:r>
      <w:r w:rsidRPr="00EF181E">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F181E">
        <w:rPr>
          <w:rFonts w:ascii="Times New Roman" w:eastAsia="Cambria" w:hAnsi="Times New Roman" w:cs="Times New Roman"/>
          <w:sz w:val="24"/>
          <w:szCs w:val="24"/>
          <w:shd w:val="clear" w:color="auto" w:fill="FFFFFF"/>
        </w:rPr>
        <w:t xml:space="preserve"> (jei taikoma)</w:t>
      </w:r>
      <w:r w:rsidRPr="00EF181E">
        <w:rPr>
          <w:rFonts w:ascii="Times New Roman" w:hAnsi="Times New Roman" w:cs="Times New Roman"/>
          <w:color w:val="000000"/>
          <w:sz w:val="24"/>
          <w:szCs w:val="24"/>
          <w:shd w:val="clear" w:color="auto" w:fill="FFFFFF"/>
        </w:rPr>
        <w:t>.</w:t>
      </w:r>
    </w:p>
    <w:p w14:paraId="7022597F" w14:textId="77777777" w:rsidR="00D41DF5" w:rsidRPr="00EF181E" w:rsidRDefault="00D41DF5" w:rsidP="00EF181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EF181E">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EF181E">
        <w:rPr>
          <w:rFonts w:ascii="Times New Roman" w:eastAsia="Cambria" w:hAnsi="Times New Roman" w:cs="Times New Roman"/>
          <w:sz w:val="24"/>
          <w:szCs w:val="24"/>
          <w:shd w:val="clear" w:color="auto" w:fill="FFFFFF"/>
        </w:rPr>
        <w:t>apie sutikimą arba apie ne</w:t>
      </w:r>
      <w:r w:rsidRPr="00EF181E">
        <w:rPr>
          <w:rFonts w:ascii="Times New Roman" w:eastAsia="Cambria" w:hAnsi="Times New Roman" w:cs="Times New Roman"/>
          <w:sz w:val="24"/>
          <w:szCs w:val="24"/>
        </w:rPr>
        <w:t xml:space="preserve">sutikimą </w:t>
      </w:r>
      <w:r w:rsidRPr="00EF181E">
        <w:rPr>
          <w:rFonts w:ascii="Times New Roman" w:eastAsia="Cambria" w:hAnsi="Times New Roman" w:cs="Times New Roman"/>
          <w:sz w:val="24"/>
          <w:szCs w:val="24"/>
          <w:shd w:val="clear" w:color="auto" w:fill="FFFFFF"/>
        </w:rPr>
        <w:t>atsisakyti ar pakeisti Partnerį</w:t>
      </w:r>
      <w:r w:rsidRPr="00EF181E">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EF181E">
        <w:rPr>
          <w:rFonts w:ascii="Times New Roman" w:eastAsia="Cambria" w:hAnsi="Times New Roman" w:cs="Times New Roman"/>
          <w:sz w:val="24"/>
          <w:szCs w:val="24"/>
          <w:shd w:val="clear" w:color="auto" w:fill="FFFFFF"/>
        </w:rPr>
        <w:t>Prieš Susitarimo pasirašymą, Pirkėjui pateikiama naujos jungtinės veiklos sutarties ar esamos jungtinės veiklos sutarties pakeitimo kopija arba nuorašas.</w:t>
      </w:r>
    </w:p>
    <w:p w14:paraId="70D05398" w14:textId="77777777" w:rsidR="00D41DF5" w:rsidRPr="00EF181E" w:rsidRDefault="00D41DF5" w:rsidP="00EF181E">
      <w:pPr>
        <w:spacing w:after="0" w:line="240" w:lineRule="auto"/>
        <w:rPr>
          <w:rFonts w:ascii="Times New Roman" w:hAnsi="Times New Roman" w:cs="Times New Roman"/>
          <w:sz w:val="24"/>
          <w:szCs w:val="24"/>
        </w:rPr>
      </w:pPr>
    </w:p>
    <w:p w14:paraId="0323F52B"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15812B58"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3.4.  Susitarimai dėl tiesioginio atsiskaitymo su subtiekėjais</w:t>
      </w:r>
    </w:p>
    <w:p w14:paraId="176895B5"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2243F6D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3.4.1. </w:t>
      </w:r>
      <w:r w:rsidRPr="00EF181E">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461E89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3.4.1.1. </w:t>
      </w:r>
      <w:r w:rsidRPr="00EF181E">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EF181E">
        <w:rPr>
          <w:rFonts w:ascii="Times New Roman" w:eastAsia="Cambria" w:hAnsi="Times New Roman" w:cs="Times New Roman"/>
          <w:sz w:val="24"/>
          <w:szCs w:val="24"/>
          <w:shd w:val="clear" w:color="auto" w:fill="FFFFFF"/>
        </w:rPr>
        <w:t>kontaktinius duomenis</w:t>
      </w:r>
      <w:r w:rsidRPr="00EF181E">
        <w:rPr>
          <w:rFonts w:ascii="Times New Roman" w:hAnsi="Times New Roman" w:cs="Times New Roman"/>
          <w:color w:val="000000"/>
          <w:sz w:val="24"/>
          <w:szCs w:val="24"/>
          <w:shd w:val="clear" w:color="auto" w:fill="FFFFFF"/>
        </w:rPr>
        <w:t>. Pirkėjas taip pat reikalauja, kad Tiekėjas informuotų apie minėtos informacijos pasikeitimus bei</w:t>
      </w:r>
      <w:r w:rsidRPr="00EF181E">
        <w:rPr>
          <w:rFonts w:ascii="Times New Roman" w:hAnsi="Times New Roman" w:cs="Times New Roman"/>
          <w:b/>
          <w:bCs/>
          <w:color w:val="5C5D5D"/>
          <w:sz w:val="24"/>
          <w:szCs w:val="24"/>
        </w:rPr>
        <w:t> </w:t>
      </w:r>
      <w:r w:rsidRPr="00EF181E">
        <w:rPr>
          <w:rFonts w:ascii="Times New Roman" w:hAnsi="Times New Roman" w:cs="Times New Roman"/>
          <w:color w:val="000000"/>
          <w:sz w:val="24"/>
          <w:szCs w:val="24"/>
          <w:shd w:val="clear" w:color="auto" w:fill="FFFFFF"/>
        </w:rPr>
        <w:t>naujų subtiekėjų pasitelkimą visu Sutarties vykdymo metu;</w:t>
      </w:r>
    </w:p>
    <w:p w14:paraId="5B24585F"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lastRenderedPageBreak/>
        <w:t>3.4.1.2. </w:t>
      </w:r>
      <w:r w:rsidRPr="00EF181E">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1C5F0FDA"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3.4.1.3. </w:t>
      </w:r>
      <w:r w:rsidRPr="00EF181E">
        <w:rPr>
          <w:rFonts w:ascii="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F181E">
        <w:rPr>
          <w:rFonts w:ascii="Times New Roman" w:hAnsi="Times New Roman" w:cs="Times New Roman"/>
          <w:color w:val="000000"/>
          <w:sz w:val="24"/>
          <w:szCs w:val="24"/>
          <w:shd w:val="clear" w:color="auto" w:fill="FFFFFF"/>
        </w:rPr>
        <w:t>subtiekimo</w:t>
      </w:r>
      <w:proofErr w:type="spellEnd"/>
      <w:r w:rsidRPr="00EF181E">
        <w:rPr>
          <w:rFonts w:ascii="Times New Roman" w:hAnsi="Times New Roman" w:cs="Times New Roman"/>
          <w:color w:val="000000"/>
          <w:sz w:val="24"/>
          <w:szCs w:val="24"/>
          <w:shd w:val="clear" w:color="auto" w:fill="FFFFFF"/>
        </w:rPr>
        <w:t xml:space="preserve"> sutartyje nustatytus reikalavimus;</w:t>
      </w:r>
    </w:p>
    <w:p w14:paraId="05EFE1C9"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3.4.1.4. </w:t>
      </w:r>
      <w:r w:rsidRPr="00EF181E">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5EB58959"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75631769" w14:textId="77777777" w:rsidR="00D41DF5" w:rsidRPr="00EF181E" w:rsidRDefault="00D41DF5" w:rsidP="00EF181E">
      <w:pPr>
        <w:spacing w:after="0" w:line="240" w:lineRule="auto"/>
        <w:ind w:hanging="360"/>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4.  ŠALIŲ BENDRADARBIAVIMAS</w:t>
      </w:r>
    </w:p>
    <w:p w14:paraId="75860F8D"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330F9088"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4.1.  Šalių bendradarbiavimo pareiga</w:t>
      </w:r>
    </w:p>
    <w:p w14:paraId="77287211" w14:textId="77777777" w:rsidR="00D41DF5" w:rsidRPr="00EF181E" w:rsidRDefault="00D41DF5" w:rsidP="00EF181E">
      <w:pPr>
        <w:spacing w:after="0" w:line="240" w:lineRule="auto"/>
        <w:ind w:firstLine="62"/>
        <w:rPr>
          <w:rFonts w:ascii="Times New Roman" w:hAnsi="Times New Roman" w:cs="Times New Roman"/>
          <w:color w:val="000000"/>
          <w:sz w:val="24"/>
          <w:szCs w:val="24"/>
        </w:rPr>
      </w:pPr>
    </w:p>
    <w:p w14:paraId="65ACED03"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0D693A"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3B8AA77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4.1.3. </w:t>
      </w:r>
      <w:r w:rsidRPr="00EF181E">
        <w:rPr>
          <w:rFonts w:ascii="Times New Roman" w:hAnsi="Times New Roman" w:cs="Times New Roman"/>
          <w:color w:val="000000"/>
          <w:sz w:val="24"/>
          <w:szCs w:val="24"/>
          <w:shd w:val="clear" w:color="auto" w:fill="FFFFFF"/>
        </w:rPr>
        <w:t>Jeigu Šalis susiduria su </w:t>
      </w:r>
      <w:r w:rsidRPr="00EF181E">
        <w:rPr>
          <w:rFonts w:ascii="Times New Roman" w:hAnsi="Times New Roman" w:cs="Times New Roman"/>
          <w:color w:val="000000"/>
          <w:sz w:val="24"/>
          <w:szCs w:val="24"/>
        </w:rPr>
        <w:t>S</w:t>
      </w:r>
      <w:r w:rsidRPr="00EF181E">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EF181E">
        <w:rPr>
          <w:rFonts w:ascii="Times New Roman" w:hAnsi="Times New Roman" w:cs="Times New Roman"/>
          <w:color w:val="000000"/>
          <w:sz w:val="24"/>
          <w:szCs w:val="24"/>
        </w:rPr>
        <w:t>s</w:t>
      </w:r>
      <w:r w:rsidRPr="00EF181E">
        <w:rPr>
          <w:rFonts w:ascii="Times New Roman" w:hAnsi="Times New Roman" w:cs="Times New Roman"/>
          <w:color w:val="000000"/>
          <w:sz w:val="24"/>
          <w:szCs w:val="24"/>
          <w:shd w:val="clear" w:color="auto" w:fill="FFFFFF"/>
        </w:rPr>
        <w:t> kliūtis</w:t>
      </w:r>
      <w:r w:rsidRPr="00EF181E">
        <w:rPr>
          <w:rFonts w:ascii="Times New Roman" w:hAnsi="Times New Roman" w:cs="Times New Roman"/>
          <w:color w:val="000000"/>
          <w:sz w:val="24"/>
          <w:szCs w:val="24"/>
        </w:rPr>
        <w:t> ir imtis visų nuo jos priklausančių protingų priemonių toms kliūtims pašalinti.</w:t>
      </w:r>
    </w:p>
    <w:p w14:paraId="51467DEE" w14:textId="77777777" w:rsidR="00D41DF5" w:rsidRPr="00EF181E" w:rsidRDefault="00D41DF5" w:rsidP="00EF181E">
      <w:pPr>
        <w:spacing w:after="0" w:line="240" w:lineRule="auto"/>
        <w:ind w:firstLine="115"/>
        <w:jc w:val="both"/>
        <w:rPr>
          <w:rFonts w:ascii="Times New Roman" w:hAnsi="Times New Roman" w:cs="Times New Roman"/>
          <w:color w:val="000000"/>
          <w:sz w:val="24"/>
          <w:szCs w:val="24"/>
        </w:rPr>
      </w:pPr>
    </w:p>
    <w:p w14:paraId="1859F22C"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4.2.  Kontaktiniai asmenys</w:t>
      </w:r>
    </w:p>
    <w:p w14:paraId="4DAC4C3D"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65F59A39"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A2A6349"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72FB48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C2E2E36"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02AF8ECF"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5.  SUTARTIES VYKDYMO METU PATEIKIAMI DOKUMENTAI</w:t>
      </w:r>
    </w:p>
    <w:p w14:paraId="24064FBA"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212D52B7"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62CAED2D"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F9C81E"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27EE88A"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29ABAE1B"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6.  PREKIŲ TIEKIMO PABAIGA IR PREKIŲ PRIĖMIMAS</w:t>
      </w:r>
    </w:p>
    <w:p w14:paraId="3A430F96" w14:textId="77777777" w:rsidR="00D41DF5" w:rsidRPr="00EF181E" w:rsidRDefault="00D41DF5" w:rsidP="00EF181E">
      <w:pPr>
        <w:spacing w:after="0" w:line="240" w:lineRule="auto"/>
        <w:ind w:firstLine="62"/>
        <w:rPr>
          <w:rFonts w:ascii="Times New Roman" w:hAnsi="Times New Roman" w:cs="Times New Roman"/>
          <w:color w:val="000000"/>
          <w:sz w:val="24"/>
          <w:szCs w:val="24"/>
        </w:rPr>
      </w:pPr>
    </w:p>
    <w:p w14:paraId="39B9B5CC"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6.1.  Prekių tiekimo pabaiga</w:t>
      </w:r>
    </w:p>
    <w:p w14:paraId="248037D1" w14:textId="77777777" w:rsidR="00D41DF5" w:rsidRPr="00EF181E" w:rsidRDefault="00D41DF5" w:rsidP="00EF181E">
      <w:pPr>
        <w:spacing w:after="0" w:line="240" w:lineRule="auto"/>
        <w:ind w:firstLine="62"/>
        <w:rPr>
          <w:rFonts w:ascii="Times New Roman" w:hAnsi="Times New Roman" w:cs="Times New Roman"/>
          <w:color w:val="000000"/>
          <w:sz w:val="24"/>
          <w:szCs w:val="24"/>
        </w:rPr>
      </w:pPr>
    </w:p>
    <w:p w14:paraId="65EA0532"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lastRenderedPageBreak/>
        <w:t>6.1.1. Prekių tiekimas laikomas užbaigtu, kai yra įvykdytos visos šios sąlygos:</w:t>
      </w:r>
    </w:p>
    <w:p w14:paraId="5DD638D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7E4E61BE"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2008C297"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6.1.1.3. Tiekėjas apmokė Pirkėjo personalą, kaip naudoti Prekes (jeigu to reikalaujama);</w:t>
      </w:r>
    </w:p>
    <w:p w14:paraId="0B1DEB68"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15DCB26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EB3CC30"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62AD39EF"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6.2.  Prekių perdavimas–priėmimas</w:t>
      </w:r>
    </w:p>
    <w:p w14:paraId="2A946044"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193DCD66"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FD7A79"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1506B8C"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6.2.3. Tiekėjui pristačius Prekes, Pirkėjas atlieka jų patikrinimą ir privalo:</w:t>
      </w:r>
    </w:p>
    <w:p w14:paraId="053A897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31B774A4"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F181E">
        <w:rPr>
          <w:rFonts w:ascii="Times New Roman" w:hAnsi="Times New Roman" w:cs="Times New Roman"/>
          <w:b/>
          <w:bCs/>
          <w:color w:val="000000"/>
          <w:sz w:val="24"/>
          <w:szCs w:val="24"/>
        </w:rPr>
        <w:t>Defektų aktas</w:t>
      </w:r>
      <w:r w:rsidRPr="00EF181E">
        <w:rPr>
          <w:rFonts w:ascii="Times New Roman" w:hAnsi="Times New Roman" w:cs="Times New Roman"/>
          <w:color w:val="000000"/>
          <w:sz w:val="24"/>
          <w:szCs w:val="24"/>
        </w:rPr>
        <w:t>); arba</w:t>
      </w:r>
    </w:p>
    <w:p w14:paraId="66028C94"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0AD7F1E2"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19671A4F"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690CD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01D3F5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6.2.7. Jeigu Pirkėjas per 5 (penkias) darbo dienas </w:t>
      </w:r>
      <w:r w:rsidRPr="00EF181E">
        <w:rPr>
          <w:rFonts w:ascii="Times New Roman" w:eastAsia="Arial" w:hAnsi="Times New Roman" w:cs="Times New Roman"/>
          <w:sz w:val="24"/>
          <w:szCs w:val="24"/>
        </w:rPr>
        <w:t xml:space="preserve">nuo Prekių perdavimo–priėmimo akto gavimo </w:t>
      </w:r>
      <w:r w:rsidRPr="00EF181E">
        <w:rPr>
          <w:rFonts w:ascii="Times New Roman" w:hAnsi="Times New Roman" w:cs="Times New Roman"/>
          <w:color w:val="000000"/>
          <w:sz w:val="24"/>
          <w:szCs w:val="24"/>
        </w:rPr>
        <w:t>nepateikia (neišsiunčia) Tiekėjui Defektų akto, laikoma, kad Pirkėjas Prekes priėmė ir joms pretenzijų neturi.</w:t>
      </w:r>
    </w:p>
    <w:p w14:paraId="4D1298EF"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5D81DD7E"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6.2.9. Pirkėjas turi teisę naudotis Prekėmis tik po Prekių perdavimo-priėmimo akto pasirašymo.</w:t>
      </w:r>
    </w:p>
    <w:p w14:paraId="5A1B0E5A"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B027BE5"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0957DAEF"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7.  TIEKĖJO GARANTINIAI ĮSIPAREIGOJIMAI</w:t>
      </w:r>
    </w:p>
    <w:p w14:paraId="0A76B508" w14:textId="77777777" w:rsidR="00D41DF5" w:rsidRPr="00EF181E" w:rsidRDefault="00D41DF5" w:rsidP="00EF181E">
      <w:pPr>
        <w:spacing w:after="0" w:line="240" w:lineRule="auto"/>
        <w:ind w:firstLine="62"/>
        <w:rPr>
          <w:rFonts w:ascii="Times New Roman" w:hAnsi="Times New Roman" w:cs="Times New Roman"/>
          <w:color w:val="000000"/>
          <w:sz w:val="24"/>
          <w:szCs w:val="24"/>
        </w:rPr>
      </w:pPr>
    </w:p>
    <w:p w14:paraId="070B9BD9" w14:textId="77777777" w:rsidR="00D41DF5" w:rsidRPr="00EF181E" w:rsidRDefault="00D41DF5" w:rsidP="00EF181E">
      <w:pPr>
        <w:spacing w:after="0" w:line="240" w:lineRule="auto"/>
        <w:ind w:hanging="360"/>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7.1.  Garantiniai terminai (jei taikoma)</w:t>
      </w:r>
    </w:p>
    <w:p w14:paraId="63668030" w14:textId="77777777" w:rsidR="00D41DF5" w:rsidRPr="00EF181E" w:rsidRDefault="00D41DF5" w:rsidP="00EF181E">
      <w:pPr>
        <w:spacing w:after="0" w:line="240" w:lineRule="auto"/>
        <w:ind w:firstLine="62"/>
        <w:rPr>
          <w:rFonts w:ascii="Times New Roman" w:hAnsi="Times New Roman" w:cs="Times New Roman"/>
          <w:color w:val="000000"/>
          <w:sz w:val="24"/>
          <w:szCs w:val="24"/>
        </w:rPr>
      </w:pPr>
    </w:p>
    <w:p w14:paraId="6E509FA8"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609D14A"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1AED507"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2F62E2"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33F13CD0"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7.2.  Pretenzijos dėl Prekių trūkumų</w:t>
      </w:r>
    </w:p>
    <w:p w14:paraId="48B6C0B1"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260B2AEE"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7AC42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1C2ED66" w14:textId="77777777" w:rsidR="00D41DF5" w:rsidRPr="00EF181E" w:rsidRDefault="00D41DF5" w:rsidP="00EF181E">
      <w:pPr>
        <w:spacing w:after="0" w:line="240" w:lineRule="auto"/>
        <w:jc w:val="both"/>
        <w:rPr>
          <w:rFonts w:ascii="Times New Roman" w:hAnsi="Times New Roman" w:cs="Times New Roman"/>
          <w:sz w:val="24"/>
          <w:szCs w:val="24"/>
        </w:rPr>
      </w:pPr>
      <w:r w:rsidRPr="00EF181E">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1A198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7.2.3.1. jei Prekės atitinka Sutartyje </w:t>
      </w:r>
      <w:r w:rsidRPr="00EF181E">
        <w:rPr>
          <w:rFonts w:ascii="Times New Roman" w:eastAsia="Calibri" w:hAnsi="Times New Roman" w:cs="Times New Roman"/>
          <w:sz w:val="24"/>
          <w:szCs w:val="24"/>
        </w:rPr>
        <w:t>ir įstatymuose bei kituose teisės aktuose nurodytus reikalavimus</w:t>
      </w:r>
      <w:r w:rsidRPr="00EF181E">
        <w:rPr>
          <w:rFonts w:ascii="Times New Roman" w:hAnsi="Times New Roman" w:cs="Times New Roman"/>
          <w:color w:val="000000"/>
          <w:sz w:val="24"/>
          <w:szCs w:val="24"/>
        </w:rPr>
        <w:t xml:space="preserve"> – Pirkėjas;</w:t>
      </w:r>
    </w:p>
    <w:p w14:paraId="5A512D39"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7.2.3.2. jei Prekės neatitinka Sutartyje </w:t>
      </w:r>
      <w:r w:rsidRPr="00EF181E">
        <w:rPr>
          <w:rFonts w:ascii="Times New Roman" w:eastAsia="Calibri" w:hAnsi="Times New Roman" w:cs="Times New Roman"/>
          <w:sz w:val="24"/>
          <w:szCs w:val="24"/>
        </w:rPr>
        <w:t>ir įstatymuose bei kituose teisės aktuose nurodytų reikalavimų</w:t>
      </w:r>
      <w:r w:rsidRPr="00EF181E">
        <w:rPr>
          <w:rFonts w:ascii="Times New Roman" w:hAnsi="Times New Roman" w:cs="Times New Roman"/>
          <w:color w:val="000000"/>
          <w:sz w:val="24"/>
          <w:szCs w:val="24"/>
        </w:rPr>
        <w:t xml:space="preserve"> – Tiekėjas.</w:t>
      </w:r>
    </w:p>
    <w:p w14:paraId="7740C8DB" w14:textId="77777777" w:rsidR="00D41DF5" w:rsidRPr="00EF181E" w:rsidRDefault="00D41DF5" w:rsidP="00EF181E">
      <w:pPr>
        <w:tabs>
          <w:tab w:val="left" w:pos="567"/>
          <w:tab w:val="left" w:pos="851"/>
          <w:tab w:val="left" w:pos="992"/>
          <w:tab w:val="left" w:pos="1134"/>
        </w:tabs>
        <w:spacing w:after="0" w:line="240" w:lineRule="auto"/>
        <w:jc w:val="both"/>
        <w:rPr>
          <w:rFonts w:ascii="Times New Roman" w:eastAsia="Calibri" w:hAnsi="Times New Roman" w:cs="Times New Roman"/>
          <w:sz w:val="24"/>
          <w:szCs w:val="24"/>
        </w:rPr>
      </w:pPr>
      <w:r w:rsidRPr="00EF181E">
        <w:rPr>
          <w:rFonts w:ascii="Times New Roman" w:eastAsia="Calibri" w:hAnsi="Times New Roman" w:cs="Times New Roman"/>
          <w:sz w:val="24"/>
          <w:szCs w:val="24"/>
        </w:rPr>
        <w:t>7.2.4. Ekspertizės išvados Šalims yra privalomos.</w:t>
      </w:r>
    </w:p>
    <w:p w14:paraId="0B668202" w14:textId="77777777" w:rsidR="00D41DF5" w:rsidRPr="00EF181E" w:rsidRDefault="00D41DF5" w:rsidP="00EF181E">
      <w:pPr>
        <w:tabs>
          <w:tab w:val="left" w:pos="567"/>
          <w:tab w:val="left" w:pos="851"/>
          <w:tab w:val="left" w:pos="992"/>
          <w:tab w:val="left" w:pos="1134"/>
        </w:tabs>
        <w:spacing w:after="0" w:line="240" w:lineRule="auto"/>
        <w:jc w:val="both"/>
        <w:rPr>
          <w:rFonts w:ascii="Times New Roman" w:hAnsi="Times New Roman" w:cs="Times New Roman"/>
          <w:color w:val="000000"/>
          <w:sz w:val="24"/>
          <w:szCs w:val="24"/>
        </w:rPr>
      </w:pPr>
      <w:r w:rsidRPr="00EF181E">
        <w:rPr>
          <w:rFonts w:ascii="Times New Roman" w:eastAsia="Calibri" w:hAnsi="Times New Roman" w:cs="Times New Roman"/>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696315C" w14:textId="77777777" w:rsidR="00D41DF5" w:rsidRPr="00EF181E" w:rsidRDefault="00D41DF5" w:rsidP="00EF181E">
      <w:pPr>
        <w:spacing w:after="0" w:line="240" w:lineRule="auto"/>
        <w:rPr>
          <w:rFonts w:ascii="Times New Roman" w:hAnsi="Times New Roman" w:cs="Times New Roman"/>
          <w:sz w:val="24"/>
          <w:szCs w:val="24"/>
        </w:rPr>
      </w:pPr>
    </w:p>
    <w:p w14:paraId="7AF07DD2"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7717D49A"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7.3.  Prekių trūkumų šalinimas</w:t>
      </w:r>
    </w:p>
    <w:p w14:paraId="684406C3"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14C4598F"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4BAC79F2"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2CF1F3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4EEC725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5FEA6D42"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EF181E">
        <w:rPr>
          <w:rFonts w:ascii="Times New Roman" w:hAnsi="Times New Roman" w:cs="Times New Roman"/>
          <w:color w:val="000000"/>
          <w:sz w:val="24"/>
          <w:szCs w:val="24"/>
        </w:rPr>
        <w:lastRenderedPageBreak/>
        <w:t>atliekami pagal anksčiau atliktų bandymų sąlygas, išskyrus tai, kad jie visais atvejais turi būti atliekami Tiekėjo rizika ir sąskaita.</w:t>
      </w:r>
    </w:p>
    <w:p w14:paraId="3F6E6307"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7.3.6. Tiekėjas, pašalinęs visus Prekių trūkumus, privalo apie tai informuoti Pirkėją.</w:t>
      </w:r>
    </w:p>
    <w:p w14:paraId="08D9EC8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B537027"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3B0246BC"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7.4.  Pirkėjo teisės, Tiekėjui nepašalinus Prekių trūkumų</w:t>
      </w:r>
    </w:p>
    <w:p w14:paraId="61606779"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4A6E6A3E"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08EEABD6" w14:textId="77777777" w:rsidR="00D41DF5" w:rsidRPr="00EF181E" w:rsidRDefault="00D41DF5" w:rsidP="00EF181E">
      <w:pPr>
        <w:spacing w:after="0" w:line="240" w:lineRule="auto"/>
        <w:jc w:val="both"/>
        <w:rPr>
          <w:rFonts w:ascii="Times New Roman" w:hAnsi="Times New Roman" w:cs="Times New Roman"/>
          <w:sz w:val="24"/>
          <w:szCs w:val="24"/>
        </w:rPr>
      </w:pPr>
      <w:r w:rsidRPr="00EF181E">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EF181E">
        <w:rPr>
          <w:rFonts w:ascii="Times New Roman" w:hAnsi="Times New Roman" w:cs="Times New Roman"/>
          <w:sz w:val="24"/>
          <w:szCs w:val="24"/>
        </w:rPr>
        <w:t>šalinimo išlaidas ir padengti patirtus nuostolius; arba</w:t>
      </w:r>
    </w:p>
    <w:p w14:paraId="4742E604" w14:textId="77777777" w:rsidR="00D41DF5" w:rsidRPr="00EF181E" w:rsidRDefault="00D41DF5" w:rsidP="00EF181E">
      <w:pPr>
        <w:spacing w:after="0" w:line="240" w:lineRule="auto"/>
        <w:jc w:val="both"/>
        <w:rPr>
          <w:rFonts w:ascii="Times New Roman" w:hAnsi="Times New Roman" w:cs="Times New Roman"/>
          <w:sz w:val="24"/>
          <w:szCs w:val="24"/>
        </w:rPr>
      </w:pPr>
      <w:r w:rsidRPr="00EF181E">
        <w:rPr>
          <w:rFonts w:ascii="Times New Roman" w:hAnsi="Times New Roman" w:cs="Times New Roman"/>
          <w:sz w:val="24"/>
          <w:szCs w:val="24"/>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6C7F06E9"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sz w:val="24"/>
          <w:szCs w:val="24"/>
        </w:rPr>
        <w:t xml:space="preserve">7.4.1.3. grąžinti Prekes Tiekėjui ir nemokėti už tokias Prekes ar reikalauti grąžinti </w:t>
      </w:r>
      <w:r w:rsidRPr="00EF181E">
        <w:rPr>
          <w:rFonts w:ascii="Times New Roman" w:hAnsi="Times New Roman" w:cs="Times New Roman"/>
          <w:color w:val="000000"/>
          <w:sz w:val="24"/>
          <w:szCs w:val="24"/>
        </w:rPr>
        <w:t>už Prekes sumokėtą sumą bei nutraukti Sutartį.</w:t>
      </w:r>
    </w:p>
    <w:p w14:paraId="60390238"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EF181E">
        <w:rPr>
          <w:rFonts w:ascii="Times New Roman" w:eastAsia="Arial" w:hAnsi="Times New Roman" w:cs="Times New Roman"/>
          <w:sz w:val="24"/>
          <w:szCs w:val="24"/>
        </w:rPr>
        <w:t>jeigu tokia Prekių vertė gali būti išskaitoma iš bendros Prekių vertės</w:t>
      </w:r>
      <w:r w:rsidRPr="00EF181E">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EF181E">
        <w:rPr>
          <w:rFonts w:ascii="Times New Roman" w:eastAsia="Arial" w:hAnsi="Times New Roman" w:cs="Times New Roman"/>
          <w:sz w:val="24"/>
          <w:szCs w:val="24"/>
        </w:rPr>
        <w:t>(jeigu tokių Prekių kaina buvo nurodyta pirkimo metu)</w:t>
      </w:r>
      <w:r w:rsidRPr="00EF181E">
        <w:rPr>
          <w:rFonts w:ascii="Times New Roman" w:hAnsi="Times New Roman" w:cs="Times New Roman"/>
          <w:color w:val="000000"/>
          <w:sz w:val="24"/>
          <w:szCs w:val="24"/>
        </w:rPr>
        <w:t>, Pirkėjo esamų ar būsimų išlaidų Prekių eksploatavimui padidėjimas (jeigu tokios išlaidos buvo vertinamos pirkimo metu).</w:t>
      </w:r>
    </w:p>
    <w:p w14:paraId="0616F5A4"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39DA392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03CF0C7F"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391F25A0"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8.  PRISTATYMO TERMINAI</w:t>
      </w:r>
    </w:p>
    <w:p w14:paraId="7AF33B85" w14:textId="77777777" w:rsidR="00D41DF5" w:rsidRPr="00EF181E" w:rsidRDefault="00D41DF5" w:rsidP="00EF181E">
      <w:pPr>
        <w:spacing w:after="0" w:line="240" w:lineRule="auto"/>
        <w:ind w:firstLine="62"/>
        <w:rPr>
          <w:rFonts w:ascii="Times New Roman" w:hAnsi="Times New Roman" w:cs="Times New Roman"/>
          <w:color w:val="000000"/>
          <w:sz w:val="24"/>
          <w:szCs w:val="24"/>
        </w:rPr>
      </w:pPr>
    </w:p>
    <w:p w14:paraId="603F59B2"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8.1.  Pristatymo terminai ir Prekių tiekimo grafikas</w:t>
      </w:r>
    </w:p>
    <w:p w14:paraId="7960EF95"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16D412E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8.1.1. Tiekėjas privalo pristatyti Prekes laikydamasis terminų, nurodytų Specialiosiose sąlygose.</w:t>
      </w:r>
    </w:p>
    <w:p w14:paraId="60E4FD0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EF181E">
        <w:rPr>
          <w:rFonts w:ascii="Times New Roman" w:hAnsi="Times New Roman" w:cs="Times New Roman"/>
          <w:b/>
          <w:bCs/>
          <w:color w:val="000000"/>
          <w:sz w:val="24"/>
          <w:szCs w:val="24"/>
        </w:rPr>
        <w:t>Grafikas</w:t>
      </w:r>
      <w:r w:rsidRPr="00EF181E">
        <w:rPr>
          <w:rFonts w:ascii="Times New Roman" w:hAnsi="Times New Roman" w:cs="Times New Roman"/>
          <w:color w:val="000000"/>
          <w:sz w:val="24"/>
          <w:szCs w:val="24"/>
        </w:rPr>
        <w:t>).</w:t>
      </w:r>
    </w:p>
    <w:p w14:paraId="4BCB0334"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4646B4B0"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218E92C4"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8.2.  Netesybos už Prekių pristatymo vėlavimą</w:t>
      </w:r>
    </w:p>
    <w:p w14:paraId="75A11FF9"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41548B3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636CBAD4"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D4843A9"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5892C5"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39036A61"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9.  PRIEVOLIŲ PAGAL SUTARTĮ ĮVYKDYMO UŽTIKRINIMO BŪDAI</w:t>
      </w:r>
    </w:p>
    <w:p w14:paraId="5314EAC5" w14:textId="77777777" w:rsidR="00D41DF5" w:rsidRPr="00EF181E" w:rsidRDefault="00D41DF5" w:rsidP="00EF181E">
      <w:pPr>
        <w:spacing w:after="0" w:line="240" w:lineRule="auto"/>
        <w:ind w:firstLine="62"/>
        <w:rPr>
          <w:rFonts w:ascii="Times New Roman" w:hAnsi="Times New Roman" w:cs="Times New Roman"/>
          <w:color w:val="000000"/>
          <w:sz w:val="24"/>
          <w:szCs w:val="24"/>
        </w:rPr>
      </w:pPr>
    </w:p>
    <w:p w14:paraId="647F781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2F9D45"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02B12468"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10.  SUTARTIES ĮVYKDYMO UŽTIKRINIMAS (JEI TAIKOMA)</w:t>
      </w:r>
    </w:p>
    <w:p w14:paraId="60CE5011"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65E29569"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08AC9F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Pastaba.</w:t>
      </w:r>
      <w:r w:rsidRPr="00EF181E">
        <w:rPr>
          <w:rFonts w:ascii="Times New Roman" w:hAnsi="Times New Roman" w:cs="Times New Roman"/>
          <w:color w:val="000000"/>
          <w:sz w:val="24"/>
          <w:szCs w:val="24"/>
        </w:rPr>
        <w:t> </w:t>
      </w:r>
      <w:r w:rsidRPr="00EF181E">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71F28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F181E">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EF181E">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EF181E">
        <w:rPr>
          <w:rFonts w:ascii="Times New Roman" w:hAnsi="Times New Roman" w:cs="Times New Roman"/>
          <w:b/>
          <w:bCs/>
          <w:color w:val="000000"/>
          <w:sz w:val="24"/>
          <w:szCs w:val="24"/>
          <w:shd w:val="clear" w:color="auto" w:fill="FFFFFF"/>
        </w:rPr>
        <w:t>Sutarties įvykdymo užtikrinimas</w:t>
      </w:r>
      <w:r w:rsidRPr="00EF181E">
        <w:rPr>
          <w:rFonts w:ascii="Times New Roman" w:hAnsi="Times New Roman" w:cs="Times New Roman"/>
          <w:color w:val="000000"/>
          <w:sz w:val="24"/>
          <w:szCs w:val="24"/>
          <w:shd w:val="clear" w:color="auto" w:fill="FFFFFF"/>
        </w:rPr>
        <w:t>).</w:t>
      </w:r>
    </w:p>
    <w:p w14:paraId="5970EB12"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F6F1D2"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A7EECA"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808BA1"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798DEF"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10.7. Sutarties įvykdymo užtikrinimas turi įsigalioti ne vėliau negu jo pateikimo Pirkėjui dieną. </w:t>
      </w:r>
    </w:p>
    <w:p w14:paraId="7C46D99F"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10.8. Sutarties įvykdymo užtikrinimo suma turi būti nurodoma ir išmokama eurais. </w:t>
      </w:r>
    </w:p>
    <w:p w14:paraId="451793C2" w14:textId="77777777" w:rsidR="00D41DF5" w:rsidRPr="00EF181E" w:rsidRDefault="00D41DF5" w:rsidP="00EF181E">
      <w:pPr>
        <w:spacing w:after="0" w:line="240" w:lineRule="auto"/>
        <w:jc w:val="both"/>
        <w:textAlignment w:val="baseline"/>
        <w:rPr>
          <w:rFonts w:ascii="Times New Roman" w:hAnsi="Times New Roman" w:cs="Times New Roman"/>
          <w:sz w:val="24"/>
          <w:szCs w:val="24"/>
        </w:rPr>
      </w:pPr>
      <w:r w:rsidRPr="00EF181E">
        <w:rPr>
          <w:rFonts w:ascii="Times New Roman" w:hAnsi="Times New Roman" w:cs="Times New Roman"/>
          <w:color w:val="000000"/>
          <w:sz w:val="24"/>
          <w:szCs w:val="24"/>
        </w:rPr>
        <w:t xml:space="preserve">10.9. Sutarties įvykdymo užtikrinimas turi būti surašytas lietuvių arba kita kalba (esant Pirkėjo </w:t>
      </w:r>
      <w:r w:rsidRPr="00EF181E">
        <w:rPr>
          <w:rFonts w:ascii="Times New Roman" w:hAnsi="Times New Roman" w:cs="Times New Roman"/>
          <w:sz w:val="24"/>
          <w:szCs w:val="24"/>
        </w:rPr>
        <w:t>prašymui, turi būti pateiktas vertimas į lietuvių kalbą). </w:t>
      </w:r>
    </w:p>
    <w:p w14:paraId="348C6201" w14:textId="77777777" w:rsidR="00D41DF5" w:rsidRPr="00EF181E" w:rsidRDefault="00D41DF5" w:rsidP="00EF181E">
      <w:pPr>
        <w:spacing w:after="0" w:line="240" w:lineRule="auto"/>
        <w:jc w:val="both"/>
        <w:textAlignment w:val="baseline"/>
        <w:rPr>
          <w:rFonts w:ascii="Times New Roman" w:hAnsi="Times New Roman" w:cs="Times New Roman"/>
          <w:sz w:val="24"/>
          <w:szCs w:val="24"/>
        </w:rPr>
      </w:pPr>
      <w:r w:rsidRPr="00EF181E">
        <w:rPr>
          <w:rFonts w:ascii="Times New Roman" w:hAnsi="Times New Roman" w:cs="Times New Roman"/>
          <w:sz w:val="24"/>
          <w:szCs w:val="24"/>
        </w:rPr>
        <w:t xml:space="preserve">10.10. Sutarties įvykdymo užtikrinime nurodytas jo galiojimo terminas turi būti ne trumpesnis nei nurodytas </w:t>
      </w:r>
      <w:r w:rsidRPr="00EF181E">
        <w:rPr>
          <w:rFonts w:ascii="Times New Roman" w:eastAsia="Calibri" w:hAnsi="Times New Roman" w:cs="Times New Roman"/>
          <w:sz w:val="24"/>
          <w:szCs w:val="24"/>
        </w:rPr>
        <w:t>Specialiosiose sąlygose</w:t>
      </w:r>
      <w:r w:rsidRPr="00EF181E">
        <w:rPr>
          <w:rFonts w:ascii="Times New Roman" w:hAnsi="Times New Roman" w:cs="Times New Roman"/>
          <w:sz w:val="24"/>
          <w:szCs w:val="24"/>
        </w:rPr>
        <w:t>. </w:t>
      </w:r>
    </w:p>
    <w:p w14:paraId="089882C1"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DDCD70A"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EF181E">
        <w:rPr>
          <w:rFonts w:ascii="Times New Roman" w:hAnsi="Times New Roman" w:cs="Times New Roman"/>
          <w:color w:val="000000"/>
          <w:sz w:val="24"/>
          <w:szCs w:val="24"/>
        </w:rPr>
        <w:lastRenderedPageBreak/>
        <w:t>Sutarties įvykdymo užtikrinimo galiojimo termino pabaigos privalo Pirkėjui pateikti naują arba pratęstą Sutarties įvykdymo užtikrinimą.</w:t>
      </w:r>
    </w:p>
    <w:p w14:paraId="7C328BEC"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2ECF27"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0CDCCBB"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33F94C"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10.16. Pirkėjas gali pasinaudoti Sutarties įvykdymo užtikrinimu, esant bet kuriai iš žemiau nurodytų aplinkybių:  </w:t>
      </w:r>
    </w:p>
    <w:p w14:paraId="7EEFD0DE"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10.16.1. Tiekėjas neįvykdė, nevykdo arba netinkamai vykdo savo įsipareigojimus pagal Sutartį;  </w:t>
      </w:r>
    </w:p>
    <w:p w14:paraId="512CC2F1"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10.16.2. Tiekėjas per protingai nustatytą laikotarpį neįvykdo Pirkėjo nurodymo ištaisyti Prekių trūkumus;  </w:t>
      </w:r>
    </w:p>
    <w:p w14:paraId="3D3F7FC7"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815C22B"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10.16.4. Tiekėjas be pateisinamos priežasties (ne Sutartyje nustatytais atvejais) vienašališkai nutraukia Sutartį. </w:t>
      </w:r>
    </w:p>
    <w:p w14:paraId="05C6D367" w14:textId="77777777" w:rsidR="00D41DF5" w:rsidRPr="00EF181E" w:rsidRDefault="00D41DF5" w:rsidP="00EF181E">
      <w:pPr>
        <w:spacing w:after="0" w:line="240" w:lineRule="auto"/>
        <w:ind w:firstLine="62"/>
        <w:jc w:val="both"/>
        <w:textAlignment w:val="baseline"/>
        <w:rPr>
          <w:rFonts w:ascii="Times New Roman" w:hAnsi="Times New Roman" w:cs="Times New Roman"/>
          <w:color w:val="000000"/>
          <w:sz w:val="24"/>
          <w:szCs w:val="24"/>
        </w:rPr>
      </w:pPr>
    </w:p>
    <w:p w14:paraId="37A8B97C"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11.  SUTARTIES KAINA IR JOS PERSKAIČIAVIMAS</w:t>
      </w:r>
    </w:p>
    <w:p w14:paraId="5EE0A42F"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6B078C9E"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BAA78A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11.2. Pradinės sutarties vertė yra nurodyta Specialiosiose sąlygose.</w:t>
      </w:r>
    </w:p>
    <w:p w14:paraId="75E407E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810AD5E"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11.4. Sutarties kainos peržiūra atliekama Specialiosiose sąlygose nustatyta tvarka.</w:t>
      </w:r>
    </w:p>
    <w:p w14:paraId="42D7D7AC"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6D79CA3B"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12.  ATSISKAITYMO TVARKA</w:t>
      </w:r>
    </w:p>
    <w:p w14:paraId="74503716" w14:textId="77777777" w:rsidR="00D41DF5" w:rsidRPr="00EF181E" w:rsidRDefault="00D41DF5" w:rsidP="00EF181E">
      <w:pPr>
        <w:spacing w:after="0" w:line="240" w:lineRule="auto"/>
        <w:ind w:firstLine="62"/>
        <w:jc w:val="center"/>
        <w:rPr>
          <w:rFonts w:ascii="Times New Roman" w:hAnsi="Times New Roman" w:cs="Times New Roman"/>
          <w:color w:val="000000"/>
          <w:sz w:val="24"/>
          <w:szCs w:val="24"/>
        </w:rPr>
      </w:pPr>
    </w:p>
    <w:p w14:paraId="445E385C"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12.1.  Išankstinis mokėjimas (avansas) (jei taikoma)</w:t>
      </w:r>
    </w:p>
    <w:p w14:paraId="6DA4F484"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6C4556A6"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EF181E">
        <w:rPr>
          <w:rFonts w:ascii="Times New Roman" w:hAnsi="Times New Roman" w:cs="Times New Roman"/>
          <w:b/>
          <w:bCs/>
          <w:color w:val="000000"/>
          <w:sz w:val="24"/>
          <w:szCs w:val="24"/>
        </w:rPr>
        <w:t>Avansas</w:t>
      </w:r>
      <w:r w:rsidRPr="00EF181E">
        <w:rPr>
          <w:rFonts w:ascii="Times New Roman" w:hAnsi="Times New Roman" w:cs="Times New Roman"/>
          <w:color w:val="000000"/>
          <w:sz w:val="24"/>
          <w:szCs w:val="24"/>
        </w:rPr>
        <w:t>). </w:t>
      </w:r>
    </w:p>
    <w:p w14:paraId="3B1A1152"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12.1.2. Pirkėjas sumoka Tiekėjui </w:t>
      </w:r>
      <w:r w:rsidRPr="00EF181E">
        <w:rPr>
          <w:rFonts w:ascii="Times New Roman" w:eastAsia="Calibri" w:hAnsi="Times New Roman" w:cs="Times New Roman"/>
          <w:sz w:val="24"/>
          <w:szCs w:val="24"/>
        </w:rPr>
        <w:t>ne didesnį kaip Specialiosiose sąlygose nurodyto dydžio Avansą</w:t>
      </w:r>
      <w:r w:rsidRPr="00EF181E">
        <w:rPr>
          <w:rFonts w:ascii="Times New Roman" w:hAnsi="Times New Roman" w:cs="Times New Roman"/>
          <w:color w:val="000000"/>
          <w:sz w:val="24"/>
          <w:szCs w:val="24"/>
        </w:rPr>
        <w:t>.</w:t>
      </w:r>
    </w:p>
    <w:p w14:paraId="721749BB"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F181E">
        <w:rPr>
          <w:rFonts w:ascii="Times New Roman" w:hAnsi="Times New Roman" w:cs="Times New Roman"/>
          <w:b/>
          <w:bCs/>
          <w:color w:val="000000"/>
          <w:sz w:val="24"/>
          <w:szCs w:val="24"/>
        </w:rPr>
        <w:t>Avanso užtikrinimas</w:t>
      </w:r>
      <w:r w:rsidRPr="00EF181E">
        <w:rPr>
          <w:rFonts w:ascii="Times New Roman" w:hAnsi="Times New Roman" w:cs="Times New Roman"/>
          <w:color w:val="000000"/>
          <w:sz w:val="24"/>
          <w:szCs w:val="24"/>
        </w:rPr>
        <w:t>). </w:t>
      </w:r>
    </w:p>
    <w:p w14:paraId="02748E10"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Pastaba.</w:t>
      </w:r>
      <w:r w:rsidRPr="00EF181E">
        <w:rPr>
          <w:rFonts w:ascii="Times New Roman" w:hAnsi="Times New Roman" w:cs="Times New Roman"/>
          <w:color w:val="000000"/>
          <w:sz w:val="24"/>
          <w:szCs w:val="24"/>
        </w:rPr>
        <w:t> </w:t>
      </w:r>
      <w:r w:rsidRPr="00EF181E">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F181E">
        <w:rPr>
          <w:rFonts w:ascii="Times New Roman" w:hAnsi="Times New Roman" w:cs="Times New Roman"/>
          <w:color w:val="000000"/>
          <w:sz w:val="24"/>
          <w:szCs w:val="24"/>
        </w:rPr>
        <w:t> </w:t>
      </w:r>
      <w:r w:rsidRPr="00EF181E">
        <w:rPr>
          <w:rFonts w:ascii="Times New Roman" w:hAnsi="Times New Roman" w:cs="Times New Roman"/>
          <w:color w:val="000000"/>
          <w:sz w:val="24"/>
          <w:szCs w:val="24"/>
          <w:shd w:val="clear" w:color="auto" w:fill="FFFFFF"/>
        </w:rPr>
        <w:t>įstatymų bei kitų teisės aktų</w:t>
      </w:r>
      <w:r w:rsidRPr="00EF181E">
        <w:rPr>
          <w:rFonts w:ascii="Times New Roman" w:hAnsi="Times New Roman" w:cs="Times New Roman"/>
          <w:color w:val="000000"/>
          <w:sz w:val="24"/>
          <w:szCs w:val="24"/>
        </w:rPr>
        <w:t> </w:t>
      </w:r>
      <w:r w:rsidRPr="00EF181E">
        <w:rPr>
          <w:rFonts w:ascii="Times New Roman" w:hAnsi="Times New Roman" w:cs="Times New Roman"/>
          <w:color w:val="000000"/>
          <w:sz w:val="24"/>
          <w:szCs w:val="24"/>
          <w:shd w:val="clear" w:color="auto" w:fill="FFFFFF"/>
        </w:rPr>
        <w:t>nuostatas.</w:t>
      </w:r>
    </w:p>
    <w:p w14:paraId="4C7AAA7E" w14:textId="77777777" w:rsidR="00D41DF5" w:rsidRPr="00EF181E" w:rsidRDefault="00D41DF5" w:rsidP="00EF181E">
      <w:pPr>
        <w:spacing w:after="0" w:line="240" w:lineRule="auto"/>
        <w:jc w:val="both"/>
        <w:textAlignment w:val="baseline"/>
        <w:rPr>
          <w:rFonts w:ascii="Times New Roman" w:hAnsi="Times New Roman" w:cs="Times New Roman"/>
          <w:sz w:val="24"/>
          <w:szCs w:val="24"/>
        </w:rPr>
      </w:pPr>
      <w:r w:rsidRPr="00EF181E">
        <w:rPr>
          <w:rFonts w:ascii="Times New Roman" w:hAnsi="Times New Roman" w:cs="Times New Roman"/>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8EB83D6"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E2D6DFA"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E0E35D"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12.1.7. Avanso užtikrinimo suma turi būti nurodoma ir išmokama eurais. </w:t>
      </w:r>
    </w:p>
    <w:p w14:paraId="017F54EF"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0CEA08C1"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12.1.9. Avanso užtikrinimas, neatitinkantis šiame Sutarties poskyryje nustatytų reikalavimų, nebus priimamas. </w:t>
      </w:r>
    </w:p>
    <w:p w14:paraId="095E82E0"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9CF712E"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7635AA77"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3D99AFF" w14:textId="77777777" w:rsidR="00D41DF5" w:rsidRPr="00EF181E" w:rsidRDefault="00D41DF5" w:rsidP="00EF181E">
      <w:pPr>
        <w:spacing w:after="0" w:line="240" w:lineRule="auto"/>
        <w:ind w:firstLine="62"/>
        <w:jc w:val="both"/>
        <w:textAlignment w:val="baseline"/>
        <w:rPr>
          <w:rFonts w:ascii="Times New Roman" w:hAnsi="Times New Roman" w:cs="Times New Roman"/>
          <w:color w:val="000000"/>
          <w:sz w:val="24"/>
          <w:szCs w:val="24"/>
        </w:rPr>
      </w:pPr>
    </w:p>
    <w:p w14:paraId="4E1BD8F7"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12.2.  Mokėjimų tvarka</w:t>
      </w:r>
    </w:p>
    <w:p w14:paraId="1D5F5BA4"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6E4B693C"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5E1107A6"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EF181E">
        <w:rPr>
          <w:rFonts w:ascii="Times New Roman" w:hAnsi="Times New Roman" w:cs="Times New Roman"/>
          <w:color w:val="467886"/>
          <w:sz w:val="24"/>
          <w:szCs w:val="24"/>
          <w:u w:val="single"/>
        </w:rPr>
        <w:t>(ES) 2017/1870</w:t>
      </w:r>
      <w:r w:rsidRPr="00EF181E">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EF181E">
        <w:rPr>
          <w:rFonts w:ascii="Times New Roman" w:hAnsi="Times New Roman" w:cs="Times New Roman"/>
          <w:color w:val="467886"/>
          <w:sz w:val="24"/>
          <w:szCs w:val="24"/>
          <w:u w:val="single"/>
        </w:rPr>
        <w:t>2014/55/ES</w:t>
      </w:r>
      <w:r w:rsidRPr="00EF181E">
        <w:rPr>
          <w:rFonts w:ascii="Times New Roman" w:hAnsi="Times New Roman" w:cs="Times New Roman"/>
          <w:color w:val="000000"/>
          <w:sz w:val="24"/>
          <w:szCs w:val="24"/>
        </w:rPr>
        <w:t> (toliau – </w:t>
      </w:r>
      <w:r w:rsidRPr="00EF181E">
        <w:rPr>
          <w:rFonts w:ascii="Times New Roman" w:hAnsi="Times New Roman" w:cs="Times New Roman"/>
          <w:b/>
          <w:bCs/>
          <w:color w:val="000000"/>
          <w:sz w:val="24"/>
          <w:szCs w:val="24"/>
        </w:rPr>
        <w:t>Europos elektroninių sąskaitų faktūrų</w:t>
      </w:r>
      <w:r w:rsidRPr="00EF181E">
        <w:rPr>
          <w:rFonts w:ascii="Times New Roman" w:hAnsi="Times New Roman" w:cs="Times New Roman"/>
          <w:color w:val="000000"/>
          <w:sz w:val="24"/>
          <w:szCs w:val="24"/>
        </w:rPr>
        <w:t> </w:t>
      </w:r>
      <w:r w:rsidRPr="00EF181E">
        <w:rPr>
          <w:rFonts w:ascii="Times New Roman" w:hAnsi="Times New Roman" w:cs="Times New Roman"/>
          <w:b/>
          <w:bCs/>
          <w:color w:val="000000"/>
          <w:sz w:val="24"/>
          <w:szCs w:val="24"/>
        </w:rPr>
        <w:t>standartas</w:t>
      </w:r>
      <w:r w:rsidRPr="00EF181E">
        <w:rPr>
          <w:rFonts w:ascii="Times New Roman" w:hAnsi="Times New Roman" w:cs="Times New Roman"/>
          <w:color w:val="000000"/>
          <w:sz w:val="24"/>
          <w:szCs w:val="24"/>
        </w:rPr>
        <w:t xml:space="preserve">), Tiekėjas gali pateikti </w:t>
      </w:r>
      <w:r w:rsidRPr="00EF181E">
        <w:rPr>
          <w:rFonts w:ascii="Times New Roman" w:eastAsia="Arial" w:hAnsi="Times New Roman" w:cs="Times New Roman"/>
          <w:sz w:val="24"/>
          <w:szCs w:val="24"/>
        </w:rPr>
        <w:t>pasirinktomis priemonėmis</w:t>
      </w:r>
      <w:r w:rsidRPr="00EF181E">
        <w:rPr>
          <w:rFonts w:ascii="Times New Roman" w:hAnsi="Times New Roman" w:cs="Times New Roman"/>
          <w:color w:val="000000"/>
          <w:sz w:val="24"/>
          <w:szCs w:val="24"/>
        </w:rPr>
        <w:t>;</w:t>
      </w:r>
    </w:p>
    <w:p w14:paraId="4E5F5806"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EF181E">
        <w:rPr>
          <w:rFonts w:ascii="Times New Roman" w:eastAsia="Arial" w:hAnsi="Times New Roman" w:cs="Times New Roman"/>
          <w:sz w:val="24"/>
          <w:szCs w:val="24"/>
        </w:rPr>
        <w:t xml:space="preserve">gali teikti tik naudodamasis Sąskaitų administravimo bendrosios informacinės sistemos (toliau – </w:t>
      </w:r>
      <w:r w:rsidRPr="00EF181E">
        <w:rPr>
          <w:rFonts w:ascii="Times New Roman" w:eastAsia="Arial" w:hAnsi="Times New Roman" w:cs="Times New Roman"/>
          <w:b/>
          <w:bCs/>
          <w:sz w:val="24"/>
          <w:szCs w:val="24"/>
        </w:rPr>
        <w:t>SABIS</w:t>
      </w:r>
      <w:r w:rsidRPr="00EF181E">
        <w:rPr>
          <w:rFonts w:ascii="Times New Roman" w:eastAsia="Arial" w:hAnsi="Times New Roman" w:cs="Times New Roman"/>
          <w:sz w:val="24"/>
          <w:szCs w:val="24"/>
        </w:rPr>
        <w:t>) priemonėmis</w:t>
      </w:r>
      <w:r w:rsidRPr="00EF181E">
        <w:rPr>
          <w:rFonts w:ascii="Times New Roman" w:hAnsi="Times New Roman" w:cs="Times New Roman"/>
          <w:color w:val="000000"/>
          <w:sz w:val="24"/>
          <w:szCs w:val="24"/>
        </w:rPr>
        <w:t>.</w:t>
      </w:r>
    </w:p>
    <w:p w14:paraId="3AC0CD86"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EF181E">
        <w:rPr>
          <w:rFonts w:ascii="Times New Roman" w:eastAsia="Arial" w:hAnsi="Times New Roman" w:cs="Times New Roman"/>
          <w:sz w:val="24"/>
          <w:szCs w:val="24"/>
        </w:rPr>
        <w:t>išskyrus jeigu mobilizacijos, karo ar nepaprastosios padėties atveju yra informacinės sistemos SABIS pažeidimų, dėl kurių negalimas Pirkėjo ir Tiekėjo bendravimas ir keitimasis informacija naudojantis SABIS</w:t>
      </w:r>
      <w:r w:rsidRPr="00EF181E">
        <w:rPr>
          <w:rFonts w:ascii="Times New Roman" w:hAnsi="Times New Roman" w:cs="Times New Roman"/>
          <w:color w:val="000000"/>
          <w:sz w:val="24"/>
          <w:szCs w:val="24"/>
        </w:rPr>
        <w:t>.</w:t>
      </w:r>
    </w:p>
    <w:p w14:paraId="1199646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44AC706C"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12.2.4. Pirkėjas atlieka mokėjimus už Prekes Specialiosiose sąlygose nustatytais terminais.</w:t>
      </w:r>
    </w:p>
    <w:p w14:paraId="2661A5E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12.2.5. Už mokėjimų pagal Sutartį vėlavimus, Pirkėjui taikomos netesybos Specialiosiose sąlygose nustatyta tvarka.</w:t>
      </w:r>
    </w:p>
    <w:p w14:paraId="0B2600AF"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4BF4FFC8"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1057D11"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1A9BADC0"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12.3.  Kiti atsiskaitymo klausimai</w:t>
      </w:r>
    </w:p>
    <w:p w14:paraId="6165578B"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07DC639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12.3.1. Pirkėjas privalo pervesti mokėjimus Tiekėjui į Tiekėjo banko sąskaitą, nurodytą Specialiosiose sąlygose.</w:t>
      </w:r>
    </w:p>
    <w:p w14:paraId="2CE44CA7"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D5D652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12.3.3. Visi mokėjimai pagal Sutartį atliekami eurais.</w:t>
      </w:r>
    </w:p>
    <w:p w14:paraId="12FD814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22543B0F"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146A7AE1"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13.  KONFIDENCIALI INFORMACIJA</w:t>
      </w:r>
    </w:p>
    <w:p w14:paraId="53F8C7B4"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0A12268D"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5DA0BF"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13.2.  Šalis turi teisę atskleisti kitos Šalies konfidencialią informaciją šiais atvejais:</w:t>
      </w:r>
    </w:p>
    <w:p w14:paraId="23ECC21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DDB142"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FE61BD2"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9C6483D"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13.4. Šalis atsako:</w:t>
      </w:r>
    </w:p>
    <w:p w14:paraId="76CE3D39"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610FB794"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3029CF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064D1876"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56B02116"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14.  ASMENS DUOMENŲ APSAUGA</w:t>
      </w:r>
    </w:p>
    <w:p w14:paraId="3DF22800"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0DF56E2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EF181E">
        <w:rPr>
          <w:rFonts w:ascii="Times New Roman" w:hAnsi="Times New Roman" w:cs="Times New Roman"/>
          <w:color w:val="467886"/>
          <w:sz w:val="24"/>
          <w:szCs w:val="24"/>
          <w:u w:val="single"/>
        </w:rPr>
        <w:t>(ES) 2016/679</w:t>
      </w:r>
      <w:r w:rsidRPr="00EF181E">
        <w:rPr>
          <w:rFonts w:ascii="Times New Roman" w:hAnsi="Times New Roman" w:cs="Times New Roman"/>
          <w:color w:val="000000"/>
          <w:sz w:val="24"/>
          <w:szCs w:val="24"/>
        </w:rPr>
        <w:t> dėl fizinių asmenų apsaugos tvarkant asmens duomenis ir dėl laisvo tokių duomenų judėjimo ir kuriuo panaikinama Direktyva </w:t>
      </w:r>
      <w:r w:rsidRPr="00EF181E">
        <w:rPr>
          <w:rFonts w:ascii="Times New Roman" w:hAnsi="Times New Roman" w:cs="Times New Roman"/>
          <w:color w:val="467886"/>
          <w:sz w:val="24"/>
          <w:szCs w:val="24"/>
          <w:u w:val="single"/>
        </w:rPr>
        <w:t>95/46/EB</w:t>
      </w:r>
      <w:r w:rsidRPr="00EF181E">
        <w:rPr>
          <w:rFonts w:ascii="Times New Roman" w:hAnsi="Times New Roman" w:cs="Times New Roman"/>
          <w:color w:val="000000"/>
          <w:sz w:val="24"/>
          <w:szCs w:val="24"/>
        </w:rPr>
        <w:t> (Bendrasis duomenų apsaugos reglamentas) ir kitų teisės aktų, reglamentuojančių asmens duomenų tvarkymą, nuostatomis.</w:t>
      </w:r>
    </w:p>
    <w:p w14:paraId="1B8EB192"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3EEFC0" w14:textId="77777777" w:rsidR="00D41DF5" w:rsidRPr="00EF181E" w:rsidRDefault="00D41DF5" w:rsidP="00EF181E">
      <w:pPr>
        <w:spacing w:after="0" w:line="240" w:lineRule="auto"/>
        <w:ind w:firstLine="115"/>
        <w:jc w:val="both"/>
        <w:rPr>
          <w:rFonts w:ascii="Times New Roman" w:hAnsi="Times New Roman" w:cs="Times New Roman"/>
          <w:color w:val="000000"/>
          <w:sz w:val="24"/>
          <w:szCs w:val="24"/>
        </w:rPr>
      </w:pPr>
    </w:p>
    <w:p w14:paraId="25807E0E"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15.  INTELEKTINĖ NUOSAVYBĖ</w:t>
      </w:r>
    </w:p>
    <w:p w14:paraId="4D70A8BD"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760649B3"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465F92"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F181E">
        <w:rPr>
          <w:rFonts w:ascii="Times New Roman" w:hAnsi="Times New Roman" w:cs="Times New Roman"/>
          <w:i/>
          <w:iCs/>
          <w:color w:val="000000"/>
          <w:sz w:val="24"/>
          <w:szCs w:val="24"/>
        </w:rPr>
        <w:t>sui</w:t>
      </w:r>
      <w:proofErr w:type="spellEnd"/>
      <w:r w:rsidRPr="00EF181E">
        <w:rPr>
          <w:rFonts w:ascii="Times New Roman" w:hAnsi="Times New Roman" w:cs="Times New Roman"/>
          <w:i/>
          <w:iCs/>
          <w:color w:val="000000"/>
          <w:sz w:val="24"/>
          <w:szCs w:val="24"/>
        </w:rPr>
        <w:t xml:space="preserve"> </w:t>
      </w:r>
      <w:proofErr w:type="spellStart"/>
      <w:r w:rsidRPr="00EF181E">
        <w:rPr>
          <w:rFonts w:ascii="Times New Roman" w:hAnsi="Times New Roman" w:cs="Times New Roman"/>
          <w:i/>
          <w:iCs/>
          <w:color w:val="000000"/>
          <w:sz w:val="24"/>
          <w:szCs w:val="24"/>
        </w:rPr>
        <w:t>generis</w:t>
      </w:r>
      <w:proofErr w:type="spellEnd"/>
      <w:r w:rsidRPr="00EF181E">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8CD5482" w14:textId="77777777" w:rsidR="00D41DF5" w:rsidRPr="00EF181E" w:rsidRDefault="00D41DF5" w:rsidP="00EF181E">
      <w:pPr>
        <w:spacing w:after="0" w:line="240" w:lineRule="auto"/>
        <w:jc w:val="both"/>
        <w:textAlignment w:val="baseline"/>
        <w:rPr>
          <w:rFonts w:ascii="Times New Roman" w:hAnsi="Times New Roman" w:cs="Times New Roman"/>
          <w:sz w:val="24"/>
          <w:szCs w:val="24"/>
        </w:rPr>
      </w:pPr>
      <w:r w:rsidRPr="00EF181E">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F181E">
        <w:rPr>
          <w:rFonts w:ascii="Times New Roman" w:eastAsia="Calibri" w:hAnsi="Times New Roman" w:cs="Times New Roman"/>
          <w:sz w:val="24"/>
          <w:szCs w:val="24"/>
        </w:rPr>
        <w:t>Specialiosiose sąlygose nurodyta bauda</w:t>
      </w:r>
      <w:r w:rsidRPr="00EF181E">
        <w:rPr>
          <w:rFonts w:ascii="Times New Roman" w:hAnsi="Times New Roman" w:cs="Times New Roman"/>
          <w:sz w:val="24"/>
          <w:szCs w:val="24"/>
        </w:rPr>
        <w:t>.</w:t>
      </w:r>
    </w:p>
    <w:p w14:paraId="682FCB5A" w14:textId="77777777" w:rsidR="00D41DF5" w:rsidRPr="00EF181E" w:rsidRDefault="00D41DF5" w:rsidP="00EF181E">
      <w:pPr>
        <w:spacing w:after="0" w:line="240" w:lineRule="auto"/>
        <w:ind w:firstLine="62"/>
        <w:jc w:val="both"/>
        <w:textAlignment w:val="baseline"/>
        <w:rPr>
          <w:rFonts w:ascii="Times New Roman" w:hAnsi="Times New Roman" w:cs="Times New Roman"/>
          <w:color w:val="000000"/>
          <w:sz w:val="24"/>
          <w:szCs w:val="24"/>
        </w:rPr>
      </w:pPr>
    </w:p>
    <w:p w14:paraId="0C992A85"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16.  PAREIŠKIMAI IR GARANTIJOS</w:t>
      </w:r>
    </w:p>
    <w:p w14:paraId="6B00D63A"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1A276BD4"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16.1. Kiekviena iš Šalių pareiškia ir garantuoja kitai Šaliai, kad:</w:t>
      </w:r>
    </w:p>
    <w:p w14:paraId="7560681F"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0E8771BD"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D231887"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70EE13"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56A32A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2541A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5E5369C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0D91D1" w14:textId="77777777" w:rsidR="00D41DF5" w:rsidRPr="00EF181E" w:rsidRDefault="00D41DF5" w:rsidP="00EF181E">
      <w:pPr>
        <w:spacing w:after="0" w:line="240" w:lineRule="auto"/>
        <w:jc w:val="both"/>
        <w:rPr>
          <w:rFonts w:ascii="Times New Roman" w:hAnsi="Times New Roman" w:cs="Times New Roman"/>
          <w:color w:val="000000"/>
          <w:sz w:val="24"/>
          <w:szCs w:val="24"/>
          <w:shd w:val="clear" w:color="auto" w:fill="FFFFFF"/>
        </w:rPr>
      </w:pPr>
      <w:r w:rsidRPr="00EF181E">
        <w:rPr>
          <w:rFonts w:ascii="Times New Roman" w:hAnsi="Times New Roman" w:cs="Times New Roman"/>
          <w:color w:val="000000"/>
          <w:sz w:val="24"/>
          <w:szCs w:val="24"/>
          <w:shd w:val="clear" w:color="auto" w:fill="FFFFFF"/>
        </w:rPr>
        <w:t>16.3. </w:t>
      </w:r>
      <w:r w:rsidRPr="00EF181E">
        <w:rPr>
          <w:rFonts w:ascii="Times New Roman" w:hAnsi="Times New Roman" w:cs="Times New Roman"/>
          <w:color w:val="000000"/>
          <w:sz w:val="24"/>
          <w:szCs w:val="24"/>
        </w:rPr>
        <w:t>Tiekėjas pareiškia, kad parduodamų Prekių disponavimo, valdymo ir naudojimosi teisės nėra apribotos </w:t>
      </w:r>
      <w:r w:rsidRPr="00EF181E">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409FE44E" w14:textId="77777777" w:rsidR="00D41DF5" w:rsidRPr="00EF181E" w:rsidRDefault="00D41DF5" w:rsidP="00EF181E">
      <w:pPr>
        <w:widowControl w:val="0"/>
        <w:tabs>
          <w:tab w:val="left" w:pos="567"/>
          <w:tab w:val="left" w:pos="851"/>
          <w:tab w:val="left" w:pos="992"/>
          <w:tab w:val="left" w:pos="1134"/>
        </w:tabs>
        <w:spacing w:after="0" w:line="240" w:lineRule="auto"/>
        <w:jc w:val="both"/>
        <w:rPr>
          <w:rFonts w:ascii="Times New Roman" w:eastAsia="Calibri" w:hAnsi="Times New Roman" w:cs="Times New Roman"/>
          <w:sz w:val="24"/>
          <w:szCs w:val="24"/>
        </w:rPr>
      </w:pPr>
      <w:r w:rsidRPr="00EF181E">
        <w:rPr>
          <w:rFonts w:ascii="Times New Roman" w:eastAsia="Arial" w:hAnsi="Times New Roman" w:cs="Times New Roman"/>
          <w:sz w:val="24"/>
          <w:szCs w:val="24"/>
        </w:rPr>
        <w:t>16.4. T</w:t>
      </w:r>
      <w:r w:rsidRPr="00EF181E">
        <w:rPr>
          <w:rFonts w:ascii="Times New Roman" w:eastAsia="Calibri"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0654F5" w14:textId="77777777" w:rsidR="00D41DF5" w:rsidRPr="00EF181E" w:rsidRDefault="00D41DF5" w:rsidP="00EF181E">
      <w:pPr>
        <w:spacing w:after="0" w:line="240" w:lineRule="auto"/>
        <w:rPr>
          <w:rFonts w:ascii="Times New Roman" w:hAnsi="Times New Roman" w:cs="Times New Roman"/>
          <w:sz w:val="24"/>
          <w:szCs w:val="24"/>
        </w:rPr>
      </w:pPr>
    </w:p>
    <w:p w14:paraId="7AF625EC"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5019D6A7"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17.  BENDRIEJI ATSAKOMYBĖS KLAUSIMAI</w:t>
      </w:r>
    </w:p>
    <w:p w14:paraId="0A4CB1B1"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3B4991C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106ADEF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F181E">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EF8180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EBF634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4F51137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652A5A"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16A246"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75C40B4" w14:textId="77777777" w:rsidR="00D41DF5" w:rsidRPr="00EF181E" w:rsidRDefault="00D41DF5" w:rsidP="00EF181E">
      <w:pPr>
        <w:spacing w:after="0" w:line="240" w:lineRule="auto"/>
        <w:ind w:firstLine="115"/>
        <w:jc w:val="both"/>
        <w:rPr>
          <w:rFonts w:ascii="Times New Roman" w:hAnsi="Times New Roman" w:cs="Times New Roman"/>
          <w:color w:val="000000"/>
          <w:sz w:val="24"/>
          <w:szCs w:val="24"/>
        </w:rPr>
      </w:pPr>
    </w:p>
    <w:p w14:paraId="392B1B19"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18.  NENUGALIMA JĖGA (FORCE MAJEURE)</w:t>
      </w:r>
    </w:p>
    <w:p w14:paraId="45BB6287"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40BFA3B8"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18.1.</w:t>
      </w:r>
      <w:r w:rsidRPr="00EF181E">
        <w:rPr>
          <w:rFonts w:ascii="Times New Roman" w:hAnsi="Times New Roman" w:cs="Times New Roman"/>
          <w:b/>
          <w:bCs/>
          <w:color w:val="000000"/>
          <w:sz w:val="24"/>
          <w:szCs w:val="24"/>
        </w:rPr>
        <w:t> </w:t>
      </w:r>
      <w:r w:rsidRPr="00EF181E">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12F8990C"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18.1.1. dėl nenugalimos jėgos (</w:t>
      </w:r>
      <w:r w:rsidRPr="00EF181E">
        <w:rPr>
          <w:rFonts w:ascii="Times New Roman" w:hAnsi="Times New Roman" w:cs="Times New Roman"/>
          <w:i/>
          <w:iCs/>
          <w:color w:val="000000"/>
          <w:sz w:val="24"/>
          <w:szCs w:val="24"/>
        </w:rPr>
        <w:t>force majeure</w:t>
      </w:r>
      <w:r w:rsidRPr="00EF181E">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EF181E">
        <w:rPr>
          <w:rFonts w:ascii="Times New Roman" w:hAnsi="Times New Roman" w:cs="Times New Roman"/>
          <w:i/>
          <w:iCs/>
          <w:color w:val="000000"/>
          <w:sz w:val="24"/>
          <w:szCs w:val="24"/>
        </w:rPr>
        <w:t>force majeure</w:t>
      </w:r>
      <w:r w:rsidRPr="00EF181E">
        <w:rPr>
          <w:rFonts w:ascii="Times New Roman" w:hAnsi="Times New Roman" w:cs="Times New Roman"/>
          <w:color w:val="000000"/>
          <w:sz w:val="24"/>
          <w:szCs w:val="24"/>
        </w:rPr>
        <w:t>) aplinkybėms taisyklių patvirtinimo” patvirtintų taisyklių nuostatos;</w:t>
      </w:r>
    </w:p>
    <w:p w14:paraId="6614149C"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6787CE"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18.2.</w:t>
      </w:r>
      <w:r w:rsidRPr="00EF181E">
        <w:rPr>
          <w:rFonts w:ascii="Times New Roman" w:hAnsi="Times New Roman" w:cs="Times New Roman"/>
          <w:b/>
          <w:bCs/>
          <w:color w:val="000000"/>
          <w:sz w:val="24"/>
          <w:szCs w:val="24"/>
        </w:rPr>
        <w:t> </w:t>
      </w:r>
      <w:r w:rsidRPr="00EF181E">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D1A93A"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18.3.</w:t>
      </w:r>
      <w:r w:rsidRPr="00EF181E">
        <w:rPr>
          <w:rFonts w:ascii="Times New Roman" w:hAnsi="Times New Roman" w:cs="Times New Roman"/>
          <w:b/>
          <w:bCs/>
          <w:color w:val="000000"/>
          <w:sz w:val="24"/>
          <w:szCs w:val="24"/>
        </w:rPr>
        <w:t> </w:t>
      </w:r>
      <w:r w:rsidRPr="00EF181E">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55E32C"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lastRenderedPageBreak/>
        <w:t>18.4. Jeigu nenugalimos jėgos (</w:t>
      </w:r>
      <w:r w:rsidRPr="00EF181E">
        <w:rPr>
          <w:rFonts w:ascii="Times New Roman" w:hAnsi="Times New Roman" w:cs="Times New Roman"/>
          <w:i/>
          <w:iCs/>
          <w:color w:val="000000"/>
          <w:sz w:val="24"/>
          <w:szCs w:val="24"/>
        </w:rPr>
        <w:t>force majeure</w:t>
      </w:r>
      <w:r w:rsidRPr="00EF181E">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F8E54E"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43819E67"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19.  SUTARTIES NUOSTATŲ NEGALIOJIMAS</w:t>
      </w:r>
    </w:p>
    <w:p w14:paraId="5EA6B0AE"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3BD4E63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18FBD9D"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6A2BBE"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2E1CEDAB"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20.  SUTARTIES PAKEITIMAI</w:t>
      </w:r>
    </w:p>
    <w:p w14:paraId="26D68433"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0E9A7285" w14:textId="77777777" w:rsidR="00D41DF5" w:rsidRPr="00EF181E" w:rsidRDefault="00D41DF5" w:rsidP="00EF181E">
      <w:pPr>
        <w:spacing w:after="0" w:line="240" w:lineRule="auto"/>
        <w:jc w:val="both"/>
        <w:rPr>
          <w:rFonts w:ascii="Times New Roman" w:hAnsi="Times New Roman" w:cs="Times New Roman"/>
          <w:sz w:val="24"/>
          <w:szCs w:val="24"/>
        </w:rPr>
      </w:pPr>
      <w:r w:rsidRPr="00EF181E">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56281190"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20.2. Sutarties pakeitimai įforminami Šalims sudarant Susitarimą.</w:t>
      </w:r>
    </w:p>
    <w:p w14:paraId="5A36927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A9D87D7"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08712E2F"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90563EA"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5ED6F39A"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21.  SUTARTIES SUSTABDYMAS</w:t>
      </w:r>
    </w:p>
    <w:p w14:paraId="774C54DA"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46601D57" w14:textId="77777777" w:rsidR="00D41DF5" w:rsidRPr="00EF181E" w:rsidRDefault="00D41DF5" w:rsidP="00EF181E">
      <w:pPr>
        <w:spacing w:after="0" w:line="240" w:lineRule="auto"/>
        <w:jc w:val="both"/>
        <w:textAlignment w:val="baseline"/>
        <w:rPr>
          <w:rFonts w:ascii="Times New Roman" w:hAnsi="Times New Roman" w:cs="Times New Roman"/>
          <w:sz w:val="24"/>
          <w:szCs w:val="24"/>
        </w:rPr>
      </w:pPr>
      <w:r w:rsidRPr="00EF181E">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0526D0B"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21.2. Prekių (jų dalies) tiekimas gali būti stabdomas esant bent vienai iš šių aplinkybių: </w:t>
      </w:r>
    </w:p>
    <w:p w14:paraId="252E220E"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DD2BA7"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40E0AB31"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21.2.3. dėl nenumatytų prekių, paslaugų ir (ar) darbų, susijusių su perkamu objektu, kurių poreikis paaiškėjo tik vykdant Sutartį; </w:t>
      </w:r>
    </w:p>
    <w:p w14:paraId="061444A8"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21.2.4. ne dėl Pirkėjo kaltės vėluoja kitos Pirkėjo pirkimo sutarties, turinčios tiesioginės įtakos šiai Sutarčiai, vykdymas;  </w:t>
      </w:r>
    </w:p>
    <w:p w14:paraId="529A89F1"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0DAAC323"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21.2.6. pasikeitus galiojančiam teisės aktui ar įsigaliojus naujam teisės aktui, kuris turi įtakos šios Sutarties vykdymui; </w:t>
      </w:r>
    </w:p>
    <w:p w14:paraId="6B0CCE5C"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lastRenderedPageBreak/>
        <w:t>21.2.7. sutartinių įsipareigojimų stabdymo būtinybė atsirado dėl sustabdyto / perskirstyto / negauto ir panašiai Pirkėjo Prekių pirkimui skirto finansavimo arba finansavimo trūkumo; </w:t>
      </w:r>
    </w:p>
    <w:p w14:paraId="6555858C"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1CF13BE1"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EF181E">
        <w:rPr>
          <w:rFonts w:ascii="Times New Roman" w:eastAsia="Calibri" w:hAnsi="Times New Roman" w:cs="Times New Roman"/>
          <w:sz w:val="24"/>
          <w:szCs w:val="24"/>
        </w:rPr>
        <w:t>ir įforminamas Sutarties 21.6 punkte nustatyta tvarka</w:t>
      </w:r>
      <w:r w:rsidRPr="00EF181E">
        <w:rPr>
          <w:rFonts w:ascii="Times New Roman" w:hAnsi="Times New Roman" w:cs="Times New Roman"/>
          <w:color w:val="000000"/>
          <w:sz w:val="24"/>
          <w:szCs w:val="24"/>
        </w:rPr>
        <w:t>.</w:t>
      </w:r>
    </w:p>
    <w:p w14:paraId="6D92EF6B" w14:textId="77777777" w:rsidR="00D41DF5" w:rsidRPr="00EF181E" w:rsidRDefault="00D41DF5" w:rsidP="00EF181E">
      <w:pPr>
        <w:tabs>
          <w:tab w:val="left" w:pos="567"/>
        </w:tabs>
        <w:spacing w:after="0" w:line="240" w:lineRule="auto"/>
        <w:jc w:val="both"/>
        <w:textAlignment w:val="baseline"/>
        <w:rPr>
          <w:rFonts w:ascii="Times New Roman" w:eastAsia="Calibri" w:hAnsi="Times New Roman" w:cs="Times New Roman"/>
          <w:sz w:val="24"/>
          <w:szCs w:val="24"/>
        </w:rPr>
      </w:pPr>
      <w:r w:rsidRPr="00EF181E">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F181E">
        <w:rPr>
          <w:rFonts w:ascii="Times New Roman" w:eastAsia="Calibri" w:hAnsi="Times New Roman" w:cs="Times New Roman"/>
          <w:sz w:val="24"/>
          <w:szCs w:val="24"/>
        </w:rPr>
        <w:t>ir įforminamas Sutarties 21.6 punkte nustatyta tvarka.</w:t>
      </w:r>
    </w:p>
    <w:p w14:paraId="38F7BD0E"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21.5. Sutartinių įsipareigojimų vykdymas gali būti stabdomas tik Sutarties galiojimo laikotarpiu tokia tvarka:</w:t>
      </w:r>
    </w:p>
    <w:p w14:paraId="131C8C31"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3AFFED"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77915EA" w14:textId="77777777" w:rsidR="00D41DF5" w:rsidRPr="00EF181E" w:rsidRDefault="00D41DF5" w:rsidP="00EF181E">
      <w:pPr>
        <w:spacing w:after="0" w:line="240" w:lineRule="auto"/>
        <w:jc w:val="both"/>
        <w:rPr>
          <w:rFonts w:ascii="Times New Roman" w:hAnsi="Times New Roman" w:cs="Times New Roman"/>
          <w:sz w:val="24"/>
          <w:szCs w:val="24"/>
        </w:rPr>
      </w:pPr>
      <w:r w:rsidRPr="00EF181E">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F181E">
        <w:rPr>
          <w:rFonts w:ascii="Times New Roman" w:eastAsia="Calibri" w:hAnsi="Times New Roman" w:cs="Times New Roman"/>
          <w:sz w:val="24"/>
          <w:szCs w:val="24"/>
        </w:rPr>
        <w:t>Jei sutartinių įsipareigojimų ar jų dalies vykdymas sustabdytas</w:t>
      </w:r>
      <w:r w:rsidRPr="00EF181E">
        <w:rPr>
          <w:rFonts w:ascii="Times New Roman" w:hAnsi="Times New Roman" w:cs="Times New Roman"/>
          <w:sz w:val="24"/>
          <w:szCs w:val="24"/>
        </w:rPr>
        <w:t>, Šalys negali vykdyti jokių jiems pagal Sutartį ar Sutarties dalį priskirtų įsipareigojimų.</w:t>
      </w:r>
    </w:p>
    <w:p w14:paraId="7B4AA4A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9B4AD8"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21.7. Sutartinių įsipareigojimų vykdymas stabdomas ne ilgesniam kaip konkrečios, pagrįstos aplinkybės egzistavimo laikotarpiui.</w:t>
      </w:r>
    </w:p>
    <w:p w14:paraId="559338E1"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BF9E5AF" w14:textId="77777777" w:rsidR="00D41DF5" w:rsidRPr="00EF181E" w:rsidRDefault="00D41DF5" w:rsidP="00EF181E">
      <w:pPr>
        <w:tabs>
          <w:tab w:val="left" w:pos="567"/>
        </w:tabs>
        <w:spacing w:after="0" w:line="240" w:lineRule="auto"/>
        <w:jc w:val="both"/>
        <w:textAlignment w:val="baseline"/>
        <w:rPr>
          <w:rFonts w:ascii="Times New Roman" w:eastAsia="Calibri" w:hAnsi="Times New Roman" w:cs="Times New Roman"/>
          <w:sz w:val="24"/>
          <w:szCs w:val="24"/>
        </w:rPr>
      </w:pPr>
      <w:r w:rsidRPr="00EF181E">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F181E">
        <w:rPr>
          <w:rFonts w:ascii="Times New Roman" w:eastAsia="Calibri" w:hAnsi="Times New Roman" w:cs="Times New Roman"/>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CED2B2A"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019DB3C4"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0620F3" w14:textId="77777777" w:rsidR="00D41DF5" w:rsidRPr="00EF181E" w:rsidRDefault="00D41DF5" w:rsidP="00EF181E">
      <w:pPr>
        <w:spacing w:after="0" w:line="240" w:lineRule="auto"/>
        <w:ind w:firstLine="62"/>
        <w:jc w:val="both"/>
        <w:textAlignment w:val="baseline"/>
        <w:rPr>
          <w:rFonts w:ascii="Times New Roman" w:hAnsi="Times New Roman" w:cs="Times New Roman"/>
          <w:color w:val="000000"/>
          <w:sz w:val="24"/>
          <w:szCs w:val="24"/>
        </w:rPr>
      </w:pPr>
    </w:p>
    <w:p w14:paraId="782ACD56"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22.  SUTARTIES NUTRAUKIMAS</w:t>
      </w:r>
    </w:p>
    <w:p w14:paraId="1D145764"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30694BDB"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528FD0B2"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72462915"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22.1.  Pretenzijos dėl Sutarties pažeidimų</w:t>
      </w:r>
    </w:p>
    <w:p w14:paraId="08A30477"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70EF0A31"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66E626"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F181E">
        <w:rPr>
          <w:rFonts w:ascii="Times New Roman" w:hAnsi="Times New Roman" w:cs="Times New Roman"/>
          <w:b/>
          <w:bCs/>
          <w:color w:val="000000"/>
          <w:sz w:val="24"/>
          <w:szCs w:val="24"/>
        </w:rPr>
        <w:t> </w:t>
      </w:r>
      <w:r w:rsidRPr="00EF181E">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0F980C76" w14:textId="77777777" w:rsidR="00D41DF5" w:rsidRPr="00EF181E" w:rsidRDefault="00D41DF5" w:rsidP="00EF181E">
      <w:pPr>
        <w:spacing w:after="0" w:line="240" w:lineRule="auto"/>
        <w:ind w:firstLine="62"/>
        <w:jc w:val="both"/>
        <w:textAlignment w:val="baseline"/>
        <w:rPr>
          <w:rFonts w:ascii="Times New Roman" w:hAnsi="Times New Roman" w:cs="Times New Roman"/>
          <w:color w:val="000000"/>
          <w:sz w:val="24"/>
          <w:szCs w:val="24"/>
        </w:rPr>
      </w:pPr>
    </w:p>
    <w:p w14:paraId="5722B760"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22.2.  Sutarties nutraukimas Pirkėjo iniciatyva</w:t>
      </w:r>
    </w:p>
    <w:p w14:paraId="69E1B3AA"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12B68024" w14:textId="77777777" w:rsidR="00D41DF5" w:rsidRPr="00EF181E" w:rsidRDefault="00D41DF5" w:rsidP="00EF181E">
      <w:pPr>
        <w:spacing w:after="0" w:line="240" w:lineRule="auto"/>
        <w:jc w:val="both"/>
        <w:textAlignment w:val="baseline"/>
        <w:rPr>
          <w:rFonts w:ascii="Times New Roman" w:hAnsi="Times New Roman" w:cs="Times New Roman"/>
          <w:sz w:val="24"/>
          <w:szCs w:val="24"/>
        </w:rPr>
      </w:pPr>
      <w:r w:rsidRPr="00EF181E">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5E9075" w14:textId="77777777" w:rsidR="00D41DF5" w:rsidRPr="00EF181E" w:rsidRDefault="00D41DF5" w:rsidP="00EF181E">
      <w:pPr>
        <w:spacing w:after="0" w:line="240" w:lineRule="auto"/>
        <w:jc w:val="both"/>
        <w:textAlignment w:val="baseline"/>
        <w:rPr>
          <w:rFonts w:ascii="Times New Roman" w:hAnsi="Times New Roman" w:cs="Times New Roman"/>
          <w:sz w:val="24"/>
          <w:szCs w:val="24"/>
        </w:rPr>
      </w:pPr>
      <w:r w:rsidRPr="00EF181E">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0CD8DF3A"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EF181E">
        <w:rPr>
          <w:rFonts w:ascii="Times New Roman" w:hAnsi="Times New Roman" w:cs="Times New Roman"/>
          <w:b/>
          <w:bCs/>
          <w:color w:val="5C5D5D"/>
          <w:sz w:val="24"/>
          <w:szCs w:val="24"/>
        </w:rPr>
        <w:t> </w:t>
      </w:r>
      <w:r w:rsidRPr="00EF181E">
        <w:rPr>
          <w:rFonts w:ascii="Times New Roman" w:hAnsi="Times New Roman" w:cs="Times New Roman"/>
          <w:color w:val="000000"/>
          <w:sz w:val="24"/>
          <w:szCs w:val="24"/>
        </w:rPr>
        <w:t>įstatymuose ir kituose teisės aktuose nustatyta tvarka analogiška situacija</w:t>
      </w:r>
      <w:r w:rsidRPr="00EF181E">
        <w:rPr>
          <w:rFonts w:ascii="Times New Roman" w:hAnsi="Times New Roman" w:cs="Times New Roman"/>
          <w:color w:val="000000"/>
          <w:sz w:val="24"/>
          <w:szCs w:val="24"/>
          <w:shd w:val="clear" w:color="auto" w:fill="FFFFFF"/>
        </w:rPr>
        <w:t>;</w:t>
      </w:r>
      <w:r w:rsidRPr="00EF181E">
        <w:rPr>
          <w:rFonts w:ascii="Times New Roman" w:hAnsi="Times New Roman" w:cs="Times New Roman"/>
          <w:color w:val="000000"/>
          <w:sz w:val="24"/>
          <w:szCs w:val="24"/>
        </w:rPr>
        <w:t> </w:t>
      </w:r>
    </w:p>
    <w:p w14:paraId="76F87E52" w14:textId="77777777" w:rsidR="00D41DF5" w:rsidRPr="00EF181E" w:rsidRDefault="00D41DF5" w:rsidP="00EF181E">
      <w:pPr>
        <w:spacing w:after="0" w:line="240" w:lineRule="auto"/>
        <w:jc w:val="both"/>
        <w:rPr>
          <w:rFonts w:ascii="Times New Roman" w:hAnsi="Times New Roman" w:cs="Times New Roman"/>
          <w:sz w:val="24"/>
          <w:szCs w:val="24"/>
        </w:rPr>
      </w:pPr>
      <w:r w:rsidRPr="00EF181E">
        <w:rPr>
          <w:rFonts w:ascii="Times New Roman" w:hAnsi="Times New Roman" w:cs="Times New Roman"/>
          <w:sz w:val="24"/>
          <w:szCs w:val="24"/>
        </w:rPr>
        <w:t>22.2.2.2. Tiekėjo padėtis pasikeičia ir jis atitinka pirkimo dokumentuose nustatytą pašalinimo pagrindą;</w:t>
      </w:r>
    </w:p>
    <w:p w14:paraId="36131038"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sz w:val="24"/>
          <w:szCs w:val="24"/>
        </w:rPr>
        <w:t xml:space="preserve">22.2.2.3. pasikeičia </w:t>
      </w:r>
      <w:r w:rsidRPr="00EF181E">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1461F4B6"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22.2.2.4. Pirkėjas nusprendžia nebevykdyti veiklos, kurios vykdymui Sutartimi įsigyjamos Prekės ir Sutarties poreikis išnyksta; </w:t>
      </w:r>
    </w:p>
    <w:p w14:paraId="0CF59EB8"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22.2.2.5. Pirkėjo valdymo organas priima sprendimą, dėl kurio Sutarties poreikis išnyksta; </w:t>
      </w:r>
    </w:p>
    <w:p w14:paraId="45D6BFF3"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5A8EB594" w14:textId="77777777" w:rsidR="00D41DF5" w:rsidRPr="00EF181E" w:rsidRDefault="00D41DF5" w:rsidP="00EF181E">
      <w:pPr>
        <w:spacing w:after="0" w:line="240" w:lineRule="auto"/>
        <w:jc w:val="both"/>
        <w:textAlignment w:val="baseline"/>
        <w:rPr>
          <w:rFonts w:ascii="Times New Roman" w:hAnsi="Times New Roman" w:cs="Times New Roman"/>
          <w:sz w:val="24"/>
          <w:szCs w:val="24"/>
        </w:rPr>
      </w:pPr>
      <w:r w:rsidRPr="00EF181E">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2FD8C29D"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22.2.2.8. nebelieka perkamų Prekių poreikio; </w:t>
      </w:r>
    </w:p>
    <w:p w14:paraId="29AEBE54"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22.2.2.9. Pirkėjas iš pirkimų priežiūrą atliekančių institucijų gauna nurodymą ar rekomendaciją nutraukti Sutartį;</w:t>
      </w:r>
    </w:p>
    <w:p w14:paraId="2FC86652"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360A2E68"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22.2.2.11. Tiekėjas atsisako pašalinti arba nepašalina Prekių trūkumų per Pirkėjo nustatytus protingus terminus;</w:t>
      </w:r>
    </w:p>
    <w:p w14:paraId="3FA324B9"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70C497FC" w14:textId="77777777" w:rsidR="00D41DF5" w:rsidRPr="00EF181E" w:rsidRDefault="00D41DF5" w:rsidP="00EF181E">
      <w:pPr>
        <w:tabs>
          <w:tab w:val="left" w:pos="567"/>
        </w:tabs>
        <w:spacing w:after="0" w:line="240" w:lineRule="auto"/>
        <w:jc w:val="both"/>
        <w:textAlignment w:val="baseline"/>
        <w:rPr>
          <w:rFonts w:ascii="Times New Roman" w:eastAsia="Calibri" w:hAnsi="Times New Roman" w:cs="Times New Roman"/>
          <w:sz w:val="24"/>
          <w:szCs w:val="24"/>
        </w:rPr>
      </w:pPr>
      <w:r w:rsidRPr="00EF181E">
        <w:rPr>
          <w:rFonts w:ascii="Times New Roman" w:eastAsia="Calibri" w:hAnsi="Times New Roman" w:cs="Times New Roman"/>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1078307" w14:textId="77777777" w:rsidR="00D41DF5" w:rsidRPr="00EF181E" w:rsidRDefault="00D41DF5" w:rsidP="00EF181E">
      <w:pPr>
        <w:tabs>
          <w:tab w:val="left" w:pos="567"/>
        </w:tabs>
        <w:spacing w:after="0" w:line="240" w:lineRule="auto"/>
        <w:jc w:val="both"/>
        <w:textAlignment w:val="baseline"/>
        <w:rPr>
          <w:rFonts w:ascii="Times New Roman" w:eastAsia="Calibri" w:hAnsi="Times New Roman" w:cs="Times New Roman"/>
          <w:sz w:val="24"/>
          <w:szCs w:val="24"/>
        </w:rPr>
      </w:pPr>
      <w:r w:rsidRPr="00EF181E">
        <w:rPr>
          <w:rFonts w:ascii="Times New Roman" w:eastAsia="Calibri" w:hAnsi="Times New Roman" w:cs="Times New Roman"/>
          <w:sz w:val="24"/>
          <w:szCs w:val="24"/>
        </w:rPr>
        <w:t>22.2.2.14. paaiškėja VPĮ 37 straipsnio 8 dalyje ir (ar) 47 straipsnio 8 dalyje nurodytos aplinkybės.</w:t>
      </w:r>
    </w:p>
    <w:p w14:paraId="583A6D59"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481C5F3"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w:t>
      </w:r>
      <w:r w:rsidRPr="00EF181E">
        <w:rPr>
          <w:rFonts w:ascii="Times New Roman" w:hAnsi="Times New Roman" w:cs="Times New Roman"/>
          <w:color w:val="000000"/>
          <w:sz w:val="24"/>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193D438"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F41331F"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335310BE"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22.2.7. Sutartis laikoma nutraukta kitą dieną po to, kai pasibaigia įspėjimo apie Sutarties nutraukimą terminas.  </w:t>
      </w:r>
    </w:p>
    <w:p w14:paraId="14B612D5" w14:textId="77777777" w:rsidR="00D41DF5" w:rsidRPr="00EF181E" w:rsidRDefault="00D41DF5" w:rsidP="00EF181E">
      <w:pPr>
        <w:spacing w:after="0" w:line="240" w:lineRule="auto"/>
        <w:jc w:val="both"/>
        <w:textAlignment w:val="baseline"/>
        <w:rPr>
          <w:rFonts w:ascii="Times New Roman" w:hAnsi="Times New Roman" w:cs="Times New Roman"/>
          <w:sz w:val="24"/>
          <w:szCs w:val="24"/>
        </w:rPr>
      </w:pPr>
      <w:r w:rsidRPr="00EF181E">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F181E">
        <w:rPr>
          <w:rFonts w:ascii="Times New Roman" w:eastAsia="Calibri" w:hAnsi="Times New Roman" w:cs="Times New Roman"/>
          <w:sz w:val="24"/>
          <w:szCs w:val="24"/>
        </w:rPr>
        <w:t>pateikia informaciją apie pažeidimo pašalinimą ar išnykusias aplinkybes, dėl kurių buvo inicijuota Sutarties nutraukimo procedūra</w:t>
      </w:r>
      <w:r w:rsidRPr="00EF181E">
        <w:rPr>
          <w:rFonts w:ascii="Times New Roman" w:hAnsi="Times New Roman" w:cs="Times New Roman"/>
          <w:sz w:val="24"/>
          <w:szCs w:val="24"/>
        </w:rPr>
        <w:t>. </w:t>
      </w:r>
    </w:p>
    <w:p w14:paraId="27FD25A2" w14:textId="77777777" w:rsidR="00D41DF5" w:rsidRPr="00EF181E" w:rsidRDefault="00D41DF5" w:rsidP="00EF181E">
      <w:pPr>
        <w:spacing w:after="0" w:line="240" w:lineRule="auto"/>
        <w:ind w:firstLine="62"/>
        <w:jc w:val="both"/>
        <w:textAlignment w:val="baseline"/>
        <w:rPr>
          <w:rFonts w:ascii="Times New Roman" w:hAnsi="Times New Roman" w:cs="Times New Roman"/>
          <w:color w:val="000000"/>
          <w:sz w:val="24"/>
          <w:szCs w:val="24"/>
        </w:rPr>
      </w:pPr>
    </w:p>
    <w:p w14:paraId="359990CB"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22.3.  Sutarties nutraukimas Tiekėjo iniciatyva</w:t>
      </w:r>
    </w:p>
    <w:p w14:paraId="5F548686"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48B9A729"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54E99A0"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03685EC7"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08AEFD"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262E10AE"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5042A4D9"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27BAF72B"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AA8FA65"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22.3.6. Sutartis laikoma nutraukta kitą dieną po to, kai pasibaigia įspėjimo apie Sutarties nutraukimą terminas. </w:t>
      </w:r>
    </w:p>
    <w:p w14:paraId="4F9AE35C"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4112521" w14:textId="77777777" w:rsidR="00D41DF5" w:rsidRPr="00EF181E" w:rsidRDefault="00D41DF5" w:rsidP="00EF181E">
      <w:pPr>
        <w:spacing w:after="0" w:line="240" w:lineRule="auto"/>
        <w:ind w:firstLine="62"/>
        <w:jc w:val="both"/>
        <w:textAlignment w:val="baseline"/>
        <w:rPr>
          <w:rFonts w:ascii="Times New Roman" w:hAnsi="Times New Roman" w:cs="Times New Roman"/>
          <w:color w:val="000000"/>
          <w:sz w:val="24"/>
          <w:szCs w:val="24"/>
        </w:rPr>
      </w:pPr>
    </w:p>
    <w:p w14:paraId="20CA1B43"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olor w:val="000000"/>
          <w:sz w:val="24"/>
          <w:szCs w:val="24"/>
        </w:rPr>
        <w:t>22.4.  Šalių teisės ir pareigos Sutarties nutraukimo atveju</w:t>
      </w:r>
    </w:p>
    <w:p w14:paraId="04849CA1"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6E79844F"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lastRenderedPageBreak/>
        <w:t>22.4.1. Sutarties nutraukimas neturi įtakos ginčų nagrinėjimo tvarką nustatančių Sutarties sąlygų ir kitų Sutarties sąlygų, kurios pagal savo esmę lieka galioti ir po Sutarties nutraukimo, galiojimui. </w:t>
      </w:r>
    </w:p>
    <w:p w14:paraId="46D5B0E7"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22.4.2. Nutraukus Sutartį, Šalys privalo: </w:t>
      </w:r>
    </w:p>
    <w:p w14:paraId="0EF05E78"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3664DF30"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22.4.2.2. atsiskaityti už iki Sutarties nutraukimo pristatytas Prekes, atitinkančias Sutarties reikalavimus; </w:t>
      </w:r>
    </w:p>
    <w:p w14:paraId="56D2F3C0" w14:textId="77777777" w:rsidR="00D41DF5" w:rsidRPr="00EF181E" w:rsidRDefault="00D41DF5" w:rsidP="00EF181E">
      <w:pPr>
        <w:spacing w:after="0" w:line="240" w:lineRule="auto"/>
        <w:jc w:val="both"/>
        <w:textAlignment w:val="baseline"/>
        <w:rPr>
          <w:rFonts w:ascii="Times New Roman" w:hAnsi="Times New Roman" w:cs="Times New Roman"/>
          <w:color w:val="000000"/>
          <w:sz w:val="24"/>
          <w:szCs w:val="24"/>
        </w:rPr>
      </w:pPr>
      <w:r w:rsidRPr="00EF181E">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EF181E">
        <w:rPr>
          <w:rFonts w:ascii="Times New Roman" w:hAnsi="Times New Roman" w:cs="Times New Roman"/>
          <w:b/>
          <w:bCs/>
          <w:color w:val="5C5D5D"/>
          <w:sz w:val="24"/>
          <w:szCs w:val="24"/>
        </w:rPr>
        <w:t> </w:t>
      </w:r>
      <w:r w:rsidRPr="00EF181E">
        <w:rPr>
          <w:rFonts w:ascii="Times New Roman" w:hAnsi="Times New Roman" w:cs="Times New Roman"/>
          <w:color w:val="000000"/>
          <w:sz w:val="24"/>
          <w:szCs w:val="24"/>
        </w:rPr>
        <w:t>perduoti viena kitai visus dokumentus, kuriuos buvo būtina perduoti pagal Sutarties nuostatas. </w:t>
      </w:r>
    </w:p>
    <w:p w14:paraId="75DDF93E" w14:textId="77777777" w:rsidR="00D41DF5" w:rsidRPr="00EF181E" w:rsidRDefault="00D41DF5" w:rsidP="00EF181E">
      <w:pPr>
        <w:spacing w:after="0" w:line="240" w:lineRule="auto"/>
        <w:ind w:firstLine="62"/>
        <w:jc w:val="both"/>
        <w:textAlignment w:val="baseline"/>
        <w:rPr>
          <w:rFonts w:ascii="Times New Roman" w:hAnsi="Times New Roman" w:cs="Times New Roman"/>
          <w:color w:val="000000"/>
          <w:sz w:val="24"/>
          <w:szCs w:val="24"/>
        </w:rPr>
      </w:pPr>
    </w:p>
    <w:p w14:paraId="5FAFC053" w14:textId="77777777" w:rsidR="00D41DF5" w:rsidRPr="00EF181E" w:rsidRDefault="00D41DF5" w:rsidP="00EF181E">
      <w:pPr>
        <w:spacing w:after="0" w:line="240" w:lineRule="auto"/>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23.  PREKIŲ MODELIO AR GAMINTOJO KEITIMAS</w:t>
      </w:r>
    </w:p>
    <w:p w14:paraId="74721348"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575A96E8"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aps/>
          <w:color w:val="000000"/>
          <w:sz w:val="24"/>
          <w:szCs w:val="24"/>
        </w:rPr>
        <w:t>23.1. </w:t>
      </w:r>
      <w:r w:rsidRPr="00EF181E">
        <w:rPr>
          <w:rFonts w:ascii="Times New Roman" w:hAnsi="Times New Roman" w:cs="Times New Roman"/>
          <w:color w:val="000000"/>
          <w:sz w:val="24"/>
          <w:szCs w:val="24"/>
        </w:rPr>
        <w:t>Tiekėjas turi teisę keisti Prekių modelį ir (ar) gamintoją, jei yra visos toliau nurodytos sąlygos:</w:t>
      </w:r>
    </w:p>
    <w:p w14:paraId="495C35E5" w14:textId="77777777" w:rsidR="00D41DF5" w:rsidRPr="00EF181E" w:rsidRDefault="00D41DF5" w:rsidP="00EF181E">
      <w:pPr>
        <w:spacing w:after="0" w:line="240" w:lineRule="auto"/>
        <w:jc w:val="both"/>
        <w:rPr>
          <w:rFonts w:ascii="Times New Roman" w:hAnsi="Times New Roman" w:cs="Times New Roman"/>
          <w:sz w:val="24"/>
          <w:szCs w:val="24"/>
        </w:rPr>
      </w:pPr>
      <w:r w:rsidRPr="00EF181E">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F181E">
        <w:rPr>
          <w:rFonts w:ascii="Times New Roman" w:hAnsi="Times New Roman" w:cs="Times New Roman"/>
          <w:sz w:val="24"/>
          <w:szCs w:val="24"/>
          <w:vertAlign w:val="superscript"/>
        </w:rPr>
        <w:t>1 </w:t>
      </w:r>
      <w:r w:rsidRPr="00EF181E">
        <w:rPr>
          <w:rFonts w:ascii="Times New Roman" w:hAnsi="Times New Roman" w:cs="Times New Roman"/>
          <w:sz w:val="24"/>
          <w:szCs w:val="24"/>
        </w:rPr>
        <w:t>dalies nuostatų;</w:t>
      </w:r>
    </w:p>
    <w:p w14:paraId="718C767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A8CE9A"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F181E">
        <w:rPr>
          <w:rFonts w:ascii="Times New Roman" w:hAnsi="Times New Roman" w:cs="Times New Roman"/>
          <w:color w:val="000000"/>
          <w:sz w:val="24"/>
          <w:szCs w:val="24"/>
          <w:shd w:val="clear" w:color="auto" w:fill="FFFFFF"/>
        </w:rPr>
        <w:t>ir lygiavertiškumo ar geresnės kokybės nei Sutartyje nurodytos Prekės</w:t>
      </w:r>
      <w:r w:rsidRPr="00EF181E">
        <w:rPr>
          <w:rFonts w:ascii="Times New Roman" w:hAnsi="Times New Roman" w:cs="Times New Roman"/>
          <w:color w:val="000000"/>
          <w:sz w:val="24"/>
          <w:szCs w:val="24"/>
        </w:rPr>
        <w:t>;</w:t>
      </w:r>
    </w:p>
    <w:p w14:paraId="4B0AC608"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23.1.4. Šalys sudarė rašytinį Susitarimą prie Sutarties dėl Prekių keitimo.</w:t>
      </w:r>
    </w:p>
    <w:p w14:paraId="775C03CF"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200B136A"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63F47CAF" w14:textId="77777777" w:rsidR="00D41DF5" w:rsidRPr="00EF181E" w:rsidRDefault="00D41DF5" w:rsidP="00EF181E">
      <w:pPr>
        <w:spacing w:after="0" w:line="240" w:lineRule="auto"/>
        <w:ind w:hanging="360"/>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24.  BENDRAVIMO TVARKA IR KALBA</w:t>
      </w:r>
    </w:p>
    <w:p w14:paraId="356021BD"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43FB132C"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EF181E">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121B4BB7"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345EF5"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402BAEAD"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24.4. Jeigu pranešimas siunčiamas el. paštu, laikoma, kad Šalis jį gavo kitą darbo dieną.</w:t>
      </w:r>
    </w:p>
    <w:p w14:paraId="66D8FC3C"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2D517E63"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2A6A67B8" w14:textId="77777777" w:rsidR="00D41DF5" w:rsidRPr="00EF181E" w:rsidRDefault="00D41DF5" w:rsidP="00EF181E">
      <w:pPr>
        <w:spacing w:after="0" w:line="240" w:lineRule="auto"/>
        <w:ind w:hanging="360"/>
        <w:jc w:val="center"/>
        <w:rPr>
          <w:rFonts w:ascii="Times New Roman" w:hAnsi="Times New Roman" w:cs="Times New Roman"/>
          <w:color w:val="000000"/>
          <w:sz w:val="24"/>
          <w:szCs w:val="24"/>
        </w:rPr>
      </w:pPr>
      <w:r w:rsidRPr="00EF181E">
        <w:rPr>
          <w:rFonts w:ascii="Times New Roman" w:hAnsi="Times New Roman" w:cs="Times New Roman"/>
          <w:b/>
          <w:bCs/>
          <w:caps/>
          <w:color w:val="000000"/>
          <w:sz w:val="24"/>
          <w:szCs w:val="24"/>
        </w:rPr>
        <w:t>25.  PRETENZIJOS IR GINČŲ SPRENDIMAS</w:t>
      </w:r>
    </w:p>
    <w:p w14:paraId="4F19C9D2" w14:textId="77777777" w:rsidR="00D41DF5" w:rsidRPr="00EF181E" w:rsidRDefault="00D41DF5" w:rsidP="00EF181E">
      <w:pPr>
        <w:spacing w:after="0" w:line="240" w:lineRule="auto"/>
        <w:ind w:firstLine="62"/>
        <w:jc w:val="both"/>
        <w:rPr>
          <w:rFonts w:ascii="Times New Roman" w:hAnsi="Times New Roman" w:cs="Times New Roman"/>
          <w:color w:val="000000"/>
          <w:sz w:val="24"/>
          <w:szCs w:val="24"/>
        </w:rPr>
      </w:pPr>
    </w:p>
    <w:p w14:paraId="2B605E2C"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B099281"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9463482" w14:textId="77777777" w:rsidR="00D41DF5" w:rsidRPr="00EF181E" w:rsidRDefault="00D41DF5" w:rsidP="00EF181E">
      <w:pPr>
        <w:spacing w:after="0" w:line="240" w:lineRule="auto"/>
        <w:jc w:val="both"/>
        <w:rPr>
          <w:rFonts w:ascii="Times New Roman" w:hAnsi="Times New Roman" w:cs="Times New Roman"/>
          <w:color w:val="000000"/>
          <w:sz w:val="24"/>
          <w:szCs w:val="24"/>
        </w:rPr>
      </w:pPr>
      <w:r w:rsidRPr="00EF181E">
        <w:rPr>
          <w:rFonts w:ascii="Times New Roman" w:hAnsi="Times New Roman" w:cs="Times New Roman"/>
          <w:color w:val="000000"/>
          <w:sz w:val="24"/>
          <w:szCs w:val="24"/>
        </w:rPr>
        <w:t>25.3. Kilę ginčai nesudaro pagrindo Šalims atsisakyti vykdyti savo prievoles pagal Sutartį.</w:t>
      </w:r>
    </w:p>
    <w:p w14:paraId="05592A4F" w14:textId="77777777" w:rsidR="00D41DF5" w:rsidRPr="0048761A" w:rsidRDefault="00D41DF5" w:rsidP="00D41DF5">
      <w:pPr>
        <w:spacing w:line="40" w:lineRule="atLeast"/>
        <w:textAlignment w:val="center"/>
        <w:rPr>
          <w:color w:val="000000"/>
          <w:szCs w:val="24"/>
        </w:rPr>
      </w:pPr>
    </w:p>
    <w:p w14:paraId="48B8CC53" w14:textId="77777777" w:rsidR="00D41DF5" w:rsidRPr="0048761A" w:rsidRDefault="00D41DF5" w:rsidP="00D41DF5">
      <w:pPr>
        <w:spacing w:line="40" w:lineRule="atLeast"/>
        <w:jc w:val="center"/>
        <w:rPr>
          <w:szCs w:val="24"/>
        </w:rPr>
      </w:pPr>
      <w:r w:rsidRPr="0048761A">
        <w:rPr>
          <w:szCs w:val="24"/>
        </w:rPr>
        <w:t>________________</w:t>
      </w:r>
    </w:p>
    <w:p w14:paraId="646DA366" w14:textId="77777777" w:rsidR="00003507" w:rsidRPr="00981D45" w:rsidRDefault="00003507" w:rsidP="003A6F3E">
      <w:pPr>
        <w:spacing w:after="0" w:line="240" w:lineRule="auto"/>
        <w:ind w:left="5184" w:firstLine="1296"/>
        <w:jc w:val="both"/>
        <w:rPr>
          <w:rFonts w:ascii="Times New Roman" w:eastAsia="Calibri" w:hAnsi="Times New Roman" w:cs="Times New Roman"/>
          <w:sz w:val="24"/>
          <w:szCs w:val="24"/>
        </w:rPr>
      </w:pPr>
    </w:p>
    <w:p w14:paraId="6DE99F75" w14:textId="77777777" w:rsidR="0059584B" w:rsidRPr="00981D45" w:rsidRDefault="0059584B" w:rsidP="003A6F3E">
      <w:pPr>
        <w:spacing w:after="0" w:line="240" w:lineRule="auto"/>
        <w:ind w:left="5184" w:firstLine="1296"/>
        <w:jc w:val="both"/>
        <w:rPr>
          <w:rFonts w:ascii="Times New Roman" w:eastAsia="Calibri" w:hAnsi="Times New Roman" w:cs="Times New Roman"/>
          <w:sz w:val="24"/>
          <w:szCs w:val="24"/>
        </w:rPr>
      </w:pPr>
    </w:p>
    <w:p w14:paraId="0255C9DF" w14:textId="77777777" w:rsidR="00981D45" w:rsidRPr="00981D45" w:rsidRDefault="00981D45" w:rsidP="00981D45">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p>
    <w:p w14:paraId="734528E4" w14:textId="77777777" w:rsidR="0059584B" w:rsidRDefault="0059584B" w:rsidP="003068A9">
      <w:pPr>
        <w:spacing w:after="0" w:line="240" w:lineRule="auto"/>
        <w:ind w:firstLine="480"/>
        <w:jc w:val="center"/>
        <w:rPr>
          <w:rFonts w:ascii="Times New Roman" w:eastAsia="Calibri" w:hAnsi="Times New Roman" w:cs="Times New Roman"/>
          <w:b/>
          <w:bCs/>
          <w:sz w:val="24"/>
          <w:szCs w:val="24"/>
        </w:rPr>
      </w:pPr>
    </w:p>
    <w:p w14:paraId="4E6A67BF"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1AF72822"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107E67A6"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2B6B5F21"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507E2079"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41C576B8"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6D2BA295"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7F9CB78F"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7FCA7D9A"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667CAE61"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5D4B6C33"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02B83158"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7B1C5EE7"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469DCC1E"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27217E31"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61253906"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42B2A8CA"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7C45CBC6"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5BB4E0E5"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2597A7D9"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4743DC11"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688BEB7F"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6BD1C299"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0B859C0C"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2AF11BD2"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68C3411E"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704BE638"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6AA69350"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0D233537"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676522C0"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3560DD90" w14:textId="77777777" w:rsidR="00EF181E" w:rsidRDefault="00EF181E" w:rsidP="003068A9">
      <w:pPr>
        <w:spacing w:after="0" w:line="240" w:lineRule="auto"/>
        <w:ind w:firstLine="480"/>
        <w:jc w:val="center"/>
        <w:rPr>
          <w:rFonts w:ascii="Times New Roman" w:eastAsia="Calibri" w:hAnsi="Times New Roman" w:cs="Times New Roman"/>
          <w:b/>
          <w:bCs/>
          <w:sz w:val="24"/>
          <w:szCs w:val="24"/>
        </w:rPr>
      </w:pPr>
    </w:p>
    <w:p w14:paraId="5F8442D8" w14:textId="77777777" w:rsidR="00EF181E" w:rsidRDefault="00EF181E" w:rsidP="003068A9">
      <w:pPr>
        <w:spacing w:after="0" w:line="240" w:lineRule="auto"/>
        <w:ind w:firstLine="480"/>
        <w:jc w:val="center"/>
        <w:rPr>
          <w:rFonts w:ascii="Times New Roman" w:eastAsia="Calibri" w:hAnsi="Times New Roman" w:cs="Times New Roman"/>
          <w:b/>
          <w:bCs/>
          <w:sz w:val="24"/>
          <w:szCs w:val="24"/>
        </w:rPr>
      </w:pPr>
    </w:p>
    <w:p w14:paraId="11E39853" w14:textId="77777777" w:rsidR="00EF181E" w:rsidRDefault="00EF181E" w:rsidP="003068A9">
      <w:pPr>
        <w:spacing w:after="0" w:line="240" w:lineRule="auto"/>
        <w:ind w:firstLine="480"/>
        <w:jc w:val="center"/>
        <w:rPr>
          <w:rFonts w:ascii="Times New Roman" w:eastAsia="Calibri" w:hAnsi="Times New Roman" w:cs="Times New Roman"/>
          <w:b/>
          <w:bCs/>
          <w:sz w:val="24"/>
          <w:szCs w:val="24"/>
        </w:rPr>
      </w:pPr>
    </w:p>
    <w:p w14:paraId="28FB85D1" w14:textId="77777777" w:rsidR="00EF181E" w:rsidRDefault="00EF181E" w:rsidP="003068A9">
      <w:pPr>
        <w:spacing w:after="0" w:line="240" w:lineRule="auto"/>
        <w:ind w:firstLine="480"/>
        <w:jc w:val="center"/>
        <w:rPr>
          <w:rFonts w:ascii="Times New Roman" w:eastAsia="Calibri" w:hAnsi="Times New Roman" w:cs="Times New Roman"/>
          <w:b/>
          <w:bCs/>
          <w:sz w:val="24"/>
          <w:szCs w:val="24"/>
        </w:rPr>
      </w:pPr>
    </w:p>
    <w:p w14:paraId="216F8673" w14:textId="77777777" w:rsidR="00EF181E" w:rsidRDefault="00EF181E" w:rsidP="003068A9">
      <w:pPr>
        <w:spacing w:after="0" w:line="240" w:lineRule="auto"/>
        <w:ind w:firstLine="480"/>
        <w:jc w:val="center"/>
        <w:rPr>
          <w:rFonts w:ascii="Times New Roman" w:eastAsia="Calibri" w:hAnsi="Times New Roman" w:cs="Times New Roman"/>
          <w:b/>
          <w:bCs/>
          <w:sz w:val="24"/>
          <w:szCs w:val="24"/>
        </w:rPr>
      </w:pPr>
    </w:p>
    <w:p w14:paraId="76929C6C" w14:textId="77777777" w:rsidR="00EF181E" w:rsidRDefault="00EF181E" w:rsidP="003068A9">
      <w:pPr>
        <w:spacing w:after="0" w:line="240" w:lineRule="auto"/>
        <w:ind w:firstLine="480"/>
        <w:jc w:val="center"/>
        <w:rPr>
          <w:rFonts w:ascii="Times New Roman" w:eastAsia="Calibri" w:hAnsi="Times New Roman" w:cs="Times New Roman"/>
          <w:b/>
          <w:bCs/>
          <w:sz w:val="24"/>
          <w:szCs w:val="24"/>
        </w:rPr>
      </w:pPr>
    </w:p>
    <w:p w14:paraId="00AD0F76" w14:textId="77777777" w:rsidR="00EF181E" w:rsidRDefault="00EF181E" w:rsidP="003068A9">
      <w:pPr>
        <w:spacing w:after="0" w:line="240" w:lineRule="auto"/>
        <w:ind w:firstLine="480"/>
        <w:jc w:val="center"/>
        <w:rPr>
          <w:rFonts w:ascii="Times New Roman" w:eastAsia="Calibri" w:hAnsi="Times New Roman" w:cs="Times New Roman"/>
          <w:b/>
          <w:bCs/>
          <w:sz w:val="24"/>
          <w:szCs w:val="24"/>
        </w:rPr>
      </w:pPr>
    </w:p>
    <w:p w14:paraId="733932EF" w14:textId="77777777" w:rsidR="00EF181E" w:rsidRDefault="00EF181E" w:rsidP="003068A9">
      <w:pPr>
        <w:spacing w:after="0" w:line="240" w:lineRule="auto"/>
        <w:ind w:firstLine="480"/>
        <w:jc w:val="center"/>
        <w:rPr>
          <w:rFonts w:ascii="Times New Roman" w:eastAsia="Calibri" w:hAnsi="Times New Roman" w:cs="Times New Roman"/>
          <w:b/>
          <w:bCs/>
          <w:sz w:val="24"/>
          <w:szCs w:val="24"/>
        </w:rPr>
      </w:pPr>
    </w:p>
    <w:p w14:paraId="399DE908" w14:textId="77777777" w:rsidR="00EF181E" w:rsidRDefault="00EF181E" w:rsidP="003068A9">
      <w:pPr>
        <w:spacing w:after="0" w:line="240" w:lineRule="auto"/>
        <w:ind w:firstLine="480"/>
        <w:jc w:val="center"/>
        <w:rPr>
          <w:rFonts w:ascii="Times New Roman" w:eastAsia="Calibri" w:hAnsi="Times New Roman" w:cs="Times New Roman"/>
          <w:b/>
          <w:bCs/>
          <w:sz w:val="24"/>
          <w:szCs w:val="24"/>
        </w:rPr>
      </w:pPr>
    </w:p>
    <w:p w14:paraId="2DF5BF18" w14:textId="77777777" w:rsidR="00EF181E" w:rsidRDefault="00EF181E" w:rsidP="003068A9">
      <w:pPr>
        <w:spacing w:after="0" w:line="240" w:lineRule="auto"/>
        <w:ind w:firstLine="480"/>
        <w:jc w:val="center"/>
        <w:rPr>
          <w:rFonts w:ascii="Times New Roman" w:eastAsia="Calibri" w:hAnsi="Times New Roman" w:cs="Times New Roman"/>
          <w:b/>
          <w:bCs/>
          <w:sz w:val="24"/>
          <w:szCs w:val="24"/>
        </w:rPr>
      </w:pPr>
    </w:p>
    <w:p w14:paraId="6201121D"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2C7C774B" w14:textId="77777777" w:rsidR="00E24567" w:rsidRDefault="00E24567" w:rsidP="003068A9">
      <w:pPr>
        <w:spacing w:after="0" w:line="240" w:lineRule="auto"/>
        <w:ind w:firstLine="480"/>
        <w:jc w:val="center"/>
        <w:rPr>
          <w:rFonts w:ascii="Times New Roman" w:eastAsia="Calibri" w:hAnsi="Times New Roman" w:cs="Times New Roman"/>
          <w:b/>
          <w:bCs/>
          <w:sz w:val="24"/>
          <w:szCs w:val="24"/>
        </w:rPr>
      </w:pPr>
    </w:p>
    <w:p w14:paraId="1F33DA29" w14:textId="77777777" w:rsidR="00E24567" w:rsidRPr="00981D45" w:rsidRDefault="00E24567" w:rsidP="003068A9">
      <w:pPr>
        <w:spacing w:after="0" w:line="240" w:lineRule="auto"/>
        <w:ind w:firstLine="480"/>
        <w:jc w:val="center"/>
        <w:rPr>
          <w:rFonts w:ascii="Times New Roman" w:eastAsia="Calibri" w:hAnsi="Times New Roman" w:cs="Times New Roman"/>
          <w:b/>
          <w:bCs/>
          <w:sz w:val="24"/>
          <w:szCs w:val="24"/>
        </w:rPr>
      </w:pPr>
    </w:p>
    <w:tbl>
      <w:tblPr>
        <w:tblW w:w="2833" w:type="dxa"/>
        <w:tblInd w:w="6948" w:type="dxa"/>
        <w:tblLook w:val="04A0" w:firstRow="1" w:lastRow="0" w:firstColumn="1" w:lastColumn="0" w:noHBand="0" w:noVBand="1"/>
      </w:tblPr>
      <w:tblGrid>
        <w:gridCol w:w="2833"/>
      </w:tblGrid>
      <w:tr w:rsidR="00AA5A2C" w:rsidRPr="00981D45" w14:paraId="773D32A6" w14:textId="77777777" w:rsidTr="00931967">
        <w:tc>
          <w:tcPr>
            <w:tcW w:w="2833" w:type="dxa"/>
          </w:tcPr>
          <w:p w14:paraId="7F9AF886" w14:textId="77777777" w:rsidR="00AA5A2C" w:rsidRPr="00981D45" w:rsidRDefault="00AA5A2C" w:rsidP="00931967">
            <w:pPr>
              <w:spacing w:after="0" w:line="240" w:lineRule="auto"/>
              <w:ind w:hanging="259"/>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     Atviro  konkurso sąlygų</w:t>
            </w:r>
          </w:p>
        </w:tc>
      </w:tr>
      <w:tr w:rsidR="00AA5A2C" w:rsidRPr="00981D45" w14:paraId="32862A0F" w14:textId="77777777" w:rsidTr="00931967">
        <w:tc>
          <w:tcPr>
            <w:tcW w:w="2833" w:type="dxa"/>
          </w:tcPr>
          <w:p w14:paraId="01CD0D5C" w14:textId="57FB0DA8" w:rsidR="00AA5A2C" w:rsidRPr="00981D45" w:rsidRDefault="009C31EB" w:rsidP="00931967">
            <w:pPr>
              <w:tabs>
                <w:tab w:val="left" w:pos="3240"/>
              </w:tabs>
              <w:spacing w:after="0" w:line="240" w:lineRule="auto"/>
              <w:ind w:left="308"/>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AA5A2C" w:rsidRPr="00981D45">
              <w:rPr>
                <w:rFonts w:ascii="Times New Roman" w:eastAsia="Calibri" w:hAnsi="Times New Roman" w:cs="Times New Roman"/>
                <w:sz w:val="24"/>
                <w:szCs w:val="24"/>
              </w:rPr>
              <w:t xml:space="preserve"> priedas</w:t>
            </w:r>
          </w:p>
        </w:tc>
      </w:tr>
    </w:tbl>
    <w:p w14:paraId="24AF5457" w14:textId="77777777" w:rsidR="00AA5A2C" w:rsidRPr="00981D45" w:rsidRDefault="00AA5A2C" w:rsidP="003068A9">
      <w:pPr>
        <w:spacing w:after="0" w:line="240" w:lineRule="auto"/>
        <w:ind w:firstLine="480"/>
        <w:jc w:val="center"/>
        <w:rPr>
          <w:rFonts w:ascii="Times New Roman" w:eastAsia="Calibri" w:hAnsi="Times New Roman" w:cs="Times New Roman"/>
          <w:b/>
          <w:bCs/>
          <w:sz w:val="24"/>
          <w:szCs w:val="24"/>
        </w:rPr>
      </w:pPr>
    </w:p>
    <w:p w14:paraId="3132C825" w14:textId="77777777" w:rsidR="00AA5A2C" w:rsidRPr="00981D45" w:rsidRDefault="00AA5A2C" w:rsidP="003068A9">
      <w:pPr>
        <w:spacing w:after="0" w:line="240" w:lineRule="auto"/>
        <w:ind w:firstLine="480"/>
        <w:jc w:val="center"/>
        <w:rPr>
          <w:rFonts w:ascii="Times New Roman" w:eastAsia="Calibri" w:hAnsi="Times New Roman" w:cs="Times New Roman"/>
          <w:b/>
          <w:bCs/>
          <w:sz w:val="24"/>
          <w:szCs w:val="24"/>
        </w:rPr>
      </w:pPr>
    </w:p>
    <w:p w14:paraId="01AA5C13" w14:textId="77777777" w:rsidR="00AA5A2C" w:rsidRPr="00981D45" w:rsidRDefault="00AA5A2C" w:rsidP="003068A9">
      <w:pPr>
        <w:spacing w:after="0" w:line="240" w:lineRule="auto"/>
        <w:ind w:firstLine="480"/>
        <w:jc w:val="center"/>
        <w:rPr>
          <w:rFonts w:ascii="Times New Roman" w:eastAsia="Calibri" w:hAnsi="Times New Roman" w:cs="Times New Roman"/>
          <w:b/>
          <w:bCs/>
          <w:sz w:val="24"/>
          <w:szCs w:val="24"/>
        </w:rPr>
      </w:pPr>
    </w:p>
    <w:p w14:paraId="2D95005D" w14:textId="0A9A13F5" w:rsidR="003068A9" w:rsidRPr="00981D45" w:rsidRDefault="003068A9" w:rsidP="003068A9">
      <w:pPr>
        <w:spacing w:after="0" w:line="240" w:lineRule="auto"/>
        <w:ind w:firstLine="480"/>
        <w:jc w:val="center"/>
        <w:rPr>
          <w:rFonts w:ascii="Times New Roman" w:eastAsia="Calibri" w:hAnsi="Times New Roman" w:cs="Times New Roman"/>
          <w:b/>
          <w:bCs/>
          <w:sz w:val="24"/>
          <w:szCs w:val="24"/>
        </w:rPr>
      </w:pPr>
      <w:r w:rsidRPr="00981D45">
        <w:rPr>
          <w:rFonts w:ascii="Times New Roman" w:eastAsia="Calibri" w:hAnsi="Times New Roman" w:cs="Times New Roman"/>
          <w:b/>
          <w:bCs/>
          <w:sz w:val="24"/>
          <w:szCs w:val="24"/>
        </w:rPr>
        <w:t>EUROPOS BENDR</w:t>
      </w:r>
      <w:r w:rsidR="00AA5A2C" w:rsidRPr="00981D45">
        <w:rPr>
          <w:rFonts w:ascii="Times New Roman" w:eastAsia="Calibri" w:hAnsi="Times New Roman" w:cs="Times New Roman"/>
          <w:b/>
          <w:bCs/>
          <w:sz w:val="24"/>
          <w:szCs w:val="24"/>
        </w:rPr>
        <w:t>ASIS</w:t>
      </w:r>
      <w:r w:rsidRPr="00981D45">
        <w:rPr>
          <w:rFonts w:ascii="Times New Roman" w:eastAsia="Calibri" w:hAnsi="Times New Roman" w:cs="Times New Roman"/>
          <w:b/>
          <w:bCs/>
          <w:sz w:val="24"/>
          <w:szCs w:val="24"/>
        </w:rPr>
        <w:t xml:space="preserve"> VIEŠŲJŲ PIRKIMŲ DOKUMENTAS</w:t>
      </w:r>
    </w:p>
    <w:sectPr w:rsidR="003068A9" w:rsidRPr="00981D45" w:rsidSect="003A6F3E">
      <w:pgSz w:w="11906" w:h="16838"/>
      <w:pgMar w:top="1134" w:right="707" w:bottom="993"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DCA7C" w14:textId="77777777" w:rsidR="00C310A6" w:rsidRDefault="00C310A6" w:rsidP="003A6F3E">
      <w:pPr>
        <w:spacing w:after="0" w:line="240" w:lineRule="auto"/>
      </w:pPr>
      <w:r>
        <w:separator/>
      </w:r>
    </w:p>
  </w:endnote>
  <w:endnote w:type="continuationSeparator" w:id="0">
    <w:p w14:paraId="4FA7FD5C" w14:textId="77777777" w:rsidR="00C310A6" w:rsidRDefault="00C310A6" w:rsidP="003A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Futura Bk">
    <w:altName w:val="Century Gothic"/>
    <w:charset w:val="00"/>
    <w:family w:val="auto"/>
    <w:pitch w:val="variable"/>
    <w:sig w:usb0="80000067" w:usb1="00000000" w:usb2="00000000" w:usb3="00000000" w:csb0="000001FB" w:csb1="00000000"/>
  </w:font>
  <w:font w:name="Optima">
    <w:altName w:val="Times New Roman"/>
    <w:charset w:val="BA"/>
    <w:family w:val="swiss"/>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Klee One"/>
    <w:panose1 w:val="00000000000000000000"/>
    <w:charset w:val="80"/>
    <w:family w:val="auto"/>
    <w:notTrueType/>
    <w:pitch w:val="default"/>
    <w:sig w:usb0="00000001" w:usb1="08070000" w:usb2="00000010" w:usb3="00000000" w:csb0="00020000" w:csb1="00000000"/>
  </w:font>
  <w:font w:name="Futura Hv">
    <w:altName w:val="Century Gothic"/>
    <w:charset w:val="00"/>
    <w:family w:val="swiss"/>
    <w:pitch w:val="variable"/>
    <w:sig w:usb0="A00002AF" w:usb1="5000204A"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charset w:val="00"/>
    <w:family w:val="auto"/>
    <w:pitch w:val="default"/>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Andale Sans UI">
    <w:altName w:val="Calibri"/>
    <w:charset w:val="00"/>
    <w:family w:val="auto"/>
    <w:pitch w:val="variable"/>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C829" w14:textId="77777777" w:rsidR="00C310A6" w:rsidRDefault="00C310A6" w:rsidP="003A6F3E">
      <w:pPr>
        <w:spacing w:after="0" w:line="240" w:lineRule="auto"/>
      </w:pPr>
      <w:r>
        <w:separator/>
      </w:r>
    </w:p>
  </w:footnote>
  <w:footnote w:type="continuationSeparator" w:id="0">
    <w:p w14:paraId="367BA11C" w14:textId="77777777" w:rsidR="00C310A6" w:rsidRDefault="00C310A6" w:rsidP="003A6F3E">
      <w:pPr>
        <w:spacing w:after="0" w:line="240" w:lineRule="auto"/>
      </w:pPr>
      <w:r>
        <w:continuationSeparator/>
      </w:r>
    </w:p>
  </w:footnote>
  <w:footnote w:id="1">
    <w:p w14:paraId="42ABA9B2" w14:textId="77777777" w:rsidR="00A61334" w:rsidRPr="00333266" w:rsidRDefault="00A61334" w:rsidP="00A61334">
      <w:pPr>
        <w:pStyle w:val="Puslapioinaostekstas"/>
      </w:pPr>
      <w:r w:rsidRPr="00333266">
        <w:rPr>
          <w:rStyle w:val="Puslapioinaosnuoroda"/>
          <w:rFonts w:eastAsia="Yu Mincho"/>
          <w:i/>
          <w:iCs/>
        </w:rPr>
        <w:footnoteRef/>
      </w:r>
      <w:r w:rsidRPr="00781CE0">
        <w:rPr>
          <w:rFonts w:eastAsia="Yu Mincho"/>
        </w:rPr>
        <w:t xml:space="preserve"> Jeigu </w:t>
      </w:r>
      <w:r>
        <w:rPr>
          <w:rFonts w:eastAsia="Yu Mincho"/>
        </w:rPr>
        <w:t>tie</w:t>
      </w:r>
      <w:r w:rsidRPr="00781CE0">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99DF24" w14:textId="77777777" w:rsidR="00A61334" w:rsidRPr="00781CE0" w:rsidRDefault="00A61334" w:rsidP="00A61334">
      <w:pPr>
        <w:pStyle w:val="Puslapioinaostekstas"/>
        <w:numPr>
          <w:ilvl w:val="0"/>
          <w:numId w:val="168"/>
        </w:numPr>
        <w:rPr>
          <w:rFonts w:eastAsia="Yu Mincho"/>
        </w:rPr>
      </w:pPr>
      <w:r w:rsidRPr="00781CE0">
        <w:rPr>
          <w:rFonts w:eastAsia="Yu Mincho"/>
        </w:rPr>
        <w:t xml:space="preserve">priesaikos deklaracija; </w:t>
      </w:r>
    </w:p>
    <w:p w14:paraId="00123AE1" w14:textId="77777777" w:rsidR="00A61334" w:rsidRPr="00781CE0" w:rsidRDefault="00A61334" w:rsidP="00A61334">
      <w:pPr>
        <w:pStyle w:val="Puslapioinaostekstas"/>
        <w:numPr>
          <w:ilvl w:val="0"/>
          <w:numId w:val="168"/>
        </w:numPr>
        <w:rPr>
          <w:rFonts w:eastAsia="Yu Mincho"/>
        </w:rPr>
      </w:pPr>
      <w:r w:rsidRPr="00781CE0">
        <w:rPr>
          <w:rFonts w:eastAsia="Yu Mincho"/>
        </w:rPr>
        <w:t>oficialia t</w:t>
      </w:r>
      <w:r>
        <w:rPr>
          <w:rFonts w:eastAsia="Yu Mincho"/>
        </w:rPr>
        <w:t>ie</w:t>
      </w:r>
      <w:r w:rsidRPr="00781CE0">
        <w:rPr>
          <w:rFonts w:eastAsia="Yu Mincho"/>
        </w:rPr>
        <w:t>kėjo deklaracija, jeigu šalyje nenaudojama priesaikos deklaracija. Oficiali deklaracija turi būti patvirtinta valstybės narės ar t</w:t>
      </w:r>
      <w:r>
        <w:rPr>
          <w:rFonts w:eastAsia="Yu Mincho"/>
        </w:rPr>
        <w:t>ie</w:t>
      </w:r>
      <w:r w:rsidRPr="00781CE0">
        <w:rPr>
          <w:rFonts w:eastAsia="Yu Mincho"/>
        </w:rPr>
        <w:t>kėjo kilmės šalies arba šalies, kurioje jis registruotas, kompetentingos teisinės ar administracinės institucijos, notaro arba kompetentingos profesinės ar prekybos organizacijos.</w:t>
      </w:r>
    </w:p>
  </w:footnote>
  <w:footnote w:id="2">
    <w:p w14:paraId="56697233" w14:textId="77777777" w:rsidR="00A61334" w:rsidRPr="00700E35" w:rsidRDefault="00A61334" w:rsidP="00A61334">
      <w:pPr>
        <w:pStyle w:val="Puslapioinaostekstas"/>
      </w:pPr>
      <w:r>
        <w:rPr>
          <w:rStyle w:val="Puslapioinaosnuoroda"/>
          <w:rFonts w:eastAsia="Yu Mincho"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EEBAB" w14:textId="77777777" w:rsidR="00A61334" w:rsidRDefault="00A61334" w:rsidP="00A61334">
      <w:pPr>
        <w:pStyle w:val="Puslapioinaostekstas"/>
        <w:numPr>
          <w:ilvl w:val="0"/>
          <w:numId w:val="169"/>
        </w:numPr>
        <w:rPr>
          <w:rFonts w:eastAsia="Yu Mincho"/>
        </w:rPr>
      </w:pPr>
      <w:r>
        <w:rPr>
          <w:rFonts w:eastAsia="Yu Mincho"/>
        </w:rPr>
        <w:t xml:space="preserve">priesaikos deklaracija; </w:t>
      </w:r>
    </w:p>
    <w:p w14:paraId="3CB3B7C4" w14:textId="77777777" w:rsidR="00A61334" w:rsidRDefault="00A61334" w:rsidP="00A61334">
      <w:pPr>
        <w:pStyle w:val="Puslapioinaostekstas"/>
        <w:numPr>
          <w:ilvl w:val="0"/>
          <w:numId w:val="16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59DC054" w14:textId="77777777" w:rsidR="00A61334" w:rsidRPr="00700E35" w:rsidRDefault="00A61334" w:rsidP="00A61334">
      <w:pPr>
        <w:pStyle w:val="Puslapioinaostekstas"/>
      </w:pPr>
      <w:r>
        <w:rPr>
          <w:rStyle w:val="Puslapioinaosnuoroda"/>
          <w:rFonts w:eastAsia="Yu Mincho"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E84676" w14:textId="77777777" w:rsidR="00A61334" w:rsidRDefault="00A61334" w:rsidP="00A61334">
      <w:pPr>
        <w:pStyle w:val="Puslapioinaostekstas"/>
        <w:numPr>
          <w:ilvl w:val="0"/>
          <w:numId w:val="170"/>
        </w:numPr>
        <w:rPr>
          <w:rFonts w:eastAsia="Yu Mincho"/>
        </w:rPr>
      </w:pPr>
      <w:r>
        <w:rPr>
          <w:rFonts w:eastAsia="Yu Mincho"/>
        </w:rPr>
        <w:t xml:space="preserve">priesaikos deklaracija; </w:t>
      </w:r>
    </w:p>
    <w:p w14:paraId="2CE3DE95" w14:textId="77777777" w:rsidR="00A61334" w:rsidRDefault="00A61334" w:rsidP="00A61334">
      <w:pPr>
        <w:pStyle w:val="Puslapioinaostekstas"/>
        <w:numPr>
          <w:ilvl w:val="0"/>
          <w:numId w:val="170"/>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3CAF" w14:textId="77777777" w:rsidR="003A6F3E" w:rsidRDefault="003A6F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BCC113E" w14:textId="77777777" w:rsidR="003A6F3E" w:rsidRDefault="003A6F3E">
    <w:pPr>
      <w:pStyle w:val="Antrats"/>
    </w:pPr>
  </w:p>
  <w:p w14:paraId="4EBE412D" w14:textId="77777777" w:rsidR="003A6F3E" w:rsidRDefault="003A6F3E"/>
  <w:p w14:paraId="73D74A63" w14:textId="77777777" w:rsidR="003A6F3E" w:rsidRDefault="003A6F3E"/>
  <w:p w14:paraId="254DBF83" w14:textId="77777777" w:rsidR="003A6F3E" w:rsidRDefault="003A6F3E"/>
  <w:p w14:paraId="32B8CEB2" w14:textId="77777777" w:rsidR="003A6F3E" w:rsidRDefault="003A6F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8A34" w14:textId="77777777" w:rsidR="003A6F3E" w:rsidRDefault="003A6F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4</w:t>
    </w:r>
    <w:r>
      <w:rPr>
        <w:rStyle w:val="Puslapionumeris"/>
      </w:rPr>
      <w:fldChar w:fldCharType="end"/>
    </w:r>
  </w:p>
  <w:p w14:paraId="099FB93F" w14:textId="77777777" w:rsidR="003A6F3E" w:rsidRDefault="003A6F3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3061" w14:textId="77777777" w:rsidR="003A6F3E" w:rsidRDefault="003A6F3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visibility:visible;mso-wrap-style:square" o:bullet="t">
        <v:imagedata r:id="rId1" o:title=""/>
      </v:shape>
    </w:pic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207"/>
        </w:tabs>
        <w:ind w:left="207"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1"/>
    <w:multiLevelType w:val="multilevel"/>
    <w:tmpl w:val="00000001"/>
    <w:name w:val="WWNum29"/>
    <w:lvl w:ilvl="0">
      <w:start w:val="1"/>
      <w:numFmt w:val="decimal"/>
      <w:lvlText w:val="%1."/>
      <w:lvlJc w:val="left"/>
      <w:pPr>
        <w:tabs>
          <w:tab w:val="num" w:pos="0"/>
        </w:tabs>
        <w:ind w:left="420" w:hanging="360"/>
      </w:pPr>
      <w:rPr>
        <w:b w:val="0"/>
      </w:rPr>
    </w:lvl>
    <w:lvl w:ilvl="1">
      <w:start w:val="1"/>
      <w:numFmt w:val="lowerLetter"/>
      <w:lvlText w:val="%2."/>
      <w:lvlJc w:val="left"/>
      <w:pPr>
        <w:tabs>
          <w:tab w:val="num" w:pos="0"/>
        </w:tabs>
        <w:ind w:left="1140" w:hanging="360"/>
      </w:pPr>
    </w:lvl>
    <w:lvl w:ilvl="2">
      <w:start w:val="1"/>
      <w:numFmt w:val="lowerRoman"/>
      <w:lvlText w:val="%2.%3."/>
      <w:lvlJc w:val="right"/>
      <w:pPr>
        <w:tabs>
          <w:tab w:val="num" w:pos="0"/>
        </w:tabs>
        <w:ind w:left="1860" w:hanging="180"/>
      </w:pPr>
    </w:lvl>
    <w:lvl w:ilvl="3">
      <w:start w:val="1"/>
      <w:numFmt w:val="decimal"/>
      <w:lvlText w:val="%2.%3.%4."/>
      <w:lvlJc w:val="left"/>
      <w:pPr>
        <w:tabs>
          <w:tab w:val="num" w:pos="0"/>
        </w:tabs>
        <w:ind w:left="2580" w:hanging="360"/>
      </w:pPr>
    </w:lvl>
    <w:lvl w:ilvl="4">
      <w:start w:val="1"/>
      <w:numFmt w:val="lowerLetter"/>
      <w:lvlText w:val="%2.%3.%4.%5."/>
      <w:lvlJc w:val="left"/>
      <w:pPr>
        <w:tabs>
          <w:tab w:val="num" w:pos="0"/>
        </w:tabs>
        <w:ind w:left="3300" w:hanging="360"/>
      </w:pPr>
    </w:lvl>
    <w:lvl w:ilvl="5">
      <w:start w:val="1"/>
      <w:numFmt w:val="lowerRoman"/>
      <w:lvlText w:val="%2.%3.%4.%5.%6."/>
      <w:lvlJc w:val="right"/>
      <w:pPr>
        <w:tabs>
          <w:tab w:val="num" w:pos="0"/>
        </w:tabs>
        <w:ind w:left="4020" w:hanging="180"/>
      </w:pPr>
    </w:lvl>
    <w:lvl w:ilvl="6">
      <w:start w:val="1"/>
      <w:numFmt w:val="decimal"/>
      <w:lvlText w:val="%2.%3.%4.%5.%6.%7."/>
      <w:lvlJc w:val="left"/>
      <w:pPr>
        <w:tabs>
          <w:tab w:val="num" w:pos="0"/>
        </w:tabs>
        <w:ind w:left="4740" w:hanging="360"/>
      </w:pPr>
    </w:lvl>
    <w:lvl w:ilvl="7">
      <w:start w:val="1"/>
      <w:numFmt w:val="lowerLetter"/>
      <w:lvlText w:val="%2.%3.%4.%5.%6.%7.%8."/>
      <w:lvlJc w:val="left"/>
      <w:pPr>
        <w:tabs>
          <w:tab w:val="num" w:pos="0"/>
        </w:tabs>
        <w:ind w:left="5460" w:hanging="360"/>
      </w:pPr>
    </w:lvl>
    <w:lvl w:ilvl="8">
      <w:start w:val="1"/>
      <w:numFmt w:val="lowerRoman"/>
      <w:lvlText w:val="%2.%3.%4.%5.%6.%7.%8.%9."/>
      <w:lvlJc w:val="right"/>
      <w:pPr>
        <w:tabs>
          <w:tab w:val="num" w:pos="0"/>
        </w:tabs>
        <w:ind w:left="6180" w:hanging="180"/>
      </w:pPr>
    </w:lvl>
  </w:abstractNum>
  <w:abstractNum w:abstractNumId="4"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5"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6"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7"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008063A8"/>
    <w:multiLevelType w:val="hybridMultilevel"/>
    <w:tmpl w:val="D98C4796"/>
    <w:lvl w:ilvl="0" w:tplc="ED1C0FAE">
      <w:start w:val="1"/>
      <w:numFmt w:val="bullet"/>
      <w:lvlText w:val="-"/>
      <w:lvlJc w:val="left"/>
      <w:pPr>
        <w:tabs>
          <w:tab w:val="num" w:pos="1070"/>
        </w:tabs>
        <w:ind w:left="1070" w:hanging="360"/>
      </w:pPr>
      <w:rPr>
        <w:rFonts w:ascii="Times New Roman" w:eastAsia="Times New Roman" w:hAnsi="Times New Roman" w:hint="default"/>
      </w:rPr>
    </w:lvl>
    <w:lvl w:ilvl="1" w:tplc="04270003">
      <w:start w:val="1"/>
      <w:numFmt w:val="bullet"/>
      <w:lvlText w:val="o"/>
      <w:lvlJc w:val="left"/>
      <w:pPr>
        <w:tabs>
          <w:tab w:val="num" w:pos="2188"/>
        </w:tabs>
        <w:ind w:left="2188" w:hanging="360"/>
      </w:pPr>
      <w:rPr>
        <w:rFonts w:ascii="Courier New" w:hAnsi="Courier New" w:hint="default"/>
      </w:rPr>
    </w:lvl>
    <w:lvl w:ilvl="2" w:tplc="04270005">
      <w:start w:val="1"/>
      <w:numFmt w:val="bullet"/>
      <w:lvlText w:val=""/>
      <w:lvlJc w:val="left"/>
      <w:pPr>
        <w:tabs>
          <w:tab w:val="num" w:pos="2908"/>
        </w:tabs>
        <w:ind w:left="2908" w:hanging="360"/>
      </w:pPr>
      <w:rPr>
        <w:rFonts w:ascii="Wingdings" w:hAnsi="Wingdings" w:hint="default"/>
      </w:rPr>
    </w:lvl>
    <w:lvl w:ilvl="3" w:tplc="04270001">
      <w:start w:val="1"/>
      <w:numFmt w:val="bullet"/>
      <w:lvlText w:val=""/>
      <w:lvlJc w:val="left"/>
      <w:pPr>
        <w:tabs>
          <w:tab w:val="num" w:pos="3628"/>
        </w:tabs>
        <w:ind w:left="3628" w:hanging="360"/>
      </w:pPr>
      <w:rPr>
        <w:rFonts w:ascii="Symbol" w:hAnsi="Symbol" w:hint="default"/>
      </w:rPr>
    </w:lvl>
    <w:lvl w:ilvl="4" w:tplc="04270003" w:tentative="1">
      <w:start w:val="1"/>
      <w:numFmt w:val="bullet"/>
      <w:lvlText w:val="o"/>
      <w:lvlJc w:val="left"/>
      <w:pPr>
        <w:tabs>
          <w:tab w:val="num" w:pos="4348"/>
        </w:tabs>
        <w:ind w:left="4348" w:hanging="360"/>
      </w:pPr>
      <w:rPr>
        <w:rFonts w:ascii="Courier New" w:hAnsi="Courier New" w:hint="default"/>
      </w:rPr>
    </w:lvl>
    <w:lvl w:ilvl="5" w:tplc="04270005" w:tentative="1">
      <w:start w:val="1"/>
      <w:numFmt w:val="bullet"/>
      <w:lvlText w:val=""/>
      <w:lvlJc w:val="left"/>
      <w:pPr>
        <w:tabs>
          <w:tab w:val="num" w:pos="5068"/>
        </w:tabs>
        <w:ind w:left="5068" w:hanging="360"/>
      </w:pPr>
      <w:rPr>
        <w:rFonts w:ascii="Wingdings" w:hAnsi="Wingdings" w:hint="default"/>
      </w:rPr>
    </w:lvl>
    <w:lvl w:ilvl="6" w:tplc="04270001" w:tentative="1">
      <w:start w:val="1"/>
      <w:numFmt w:val="bullet"/>
      <w:lvlText w:val=""/>
      <w:lvlJc w:val="left"/>
      <w:pPr>
        <w:tabs>
          <w:tab w:val="num" w:pos="5788"/>
        </w:tabs>
        <w:ind w:left="5788" w:hanging="360"/>
      </w:pPr>
      <w:rPr>
        <w:rFonts w:ascii="Symbol" w:hAnsi="Symbol" w:hint="default"/>
      </w:rPr>
    </w:lvl>
    <w:lvl w:ilvl="7" w:tplc="04270003" w:tentative="1">
      <w:start w:val="1"/>
      <w:numFmt w:val="bullet"/>
      <w:lvlText w:val="o"/>
      <w:lvlJc w:val="left"/>
      <w:pPr>
        <w:tabs>
          <w:tab w:val="num" w:pos="6508"/>
        </w:tabs>
        <w:ind w:left="6508" w:hanging="360"/>
      </w:pPr>
      <w:rPr>
        <w:rFonts w:ascii="Courier New" w:hAnsi="Courier New" w:hint="default"/>
      </w:rPr>
    </w:lvl>
    <w:lvl w:ilvl="8" w:tplc="04270005" w:tentative="1">
      <w:start w:val="1"/>
      <w:numFmt w:val="bullet"/>
      <w:lvlText w:val=""/>
      <w:lvlJc w:val="left"/>
      <w:pPr>
        <w:tabs>
          <w:tab w:val="num" w:pos="7228"/>
        </w:tabs>
        <w:ind w:left="7228" w:hanging="360"/>
      </w:pPr>
      <w:rPr>
        <w:rFonts w:ascii="Wingdings" w:hAnsi="Wingdings" w:hint="default"/>
      </w:rPr>
    </w:lvl>
  </w:abstractNum>
  <w:abstractNum w:abstractNumId="9"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10"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4"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7"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3"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4"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0C2631B6"/>
    <w:multiLevelType w:val="hybridMultilevel"/>
    <w:tmpl w:val="F7C00A28"/>
    <w:lvl w:ilvl="0" w:tplc="2864D6D2">
      <w:start w:val="6"/>
      <w:numFmt w:val="bullet"/>
      <w:lvlText w:val="-"/>
      <w:lvlJc w:val="left"/>
      <w:pPr>
        <w:ind w:left="440" w:hanging="360"/>
      </w:pPr>
      <w:rPr>
        <w:rFonts w:ascii="Calibri" w:eastAsia="Times New Roman" w:hAnsi="Calibri" w:cs="Calibr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35"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0D760FEA"/>
    <w:multiLevelType w:val="hybridMultilevel"/>
    <w:tmpl w:val="5FC8E8EC"/>
    <w:lvl w:ilvl="0" w:tplc="F5BA9FB8">
      <w:start w:val="2"/>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37"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8"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2"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0FB2D7C"/>
    <w:multiLevelType w:val="multilevel"/>
    <w:tmpl w:val="7CC04384"/>
    <w:lvl w:ilvl="0">
      <w:start w:val="1"/>
      <w:numFmt w:val="decimal"/>
      <w:lvlText w:val="%1."/>
      <w:lvlJc w:val="left"/>
      <w:pPr>
        <w:ind w:left="1429" w:hanging="360"/>
      </w:p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4"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8"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9"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3"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4"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6"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1B8A2F6C"/>
    <w:multiLevelType w:val="multilevel"/>
    <w:tmpl w:val="BE7414B2"/>
    <w:lvl w:ilvl="0">
      <w:start w:val="2"/>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b w:val="0"/>
        <w:bCs w:val="0"/>
      </w:rPr>
    </w:lvl>
    <w:lvl w:ilvl="2">
      <w:start w:val="6"/>
      <w:numFmt w:val="bullet"/>
      <w:lvlText w:val="-"/>
      <w:lvlJc w:val="left"/>
      <w:pPr>
        <w:ind w:left="360" w:hanging="360"/>
      </w:pPr>
      <w:rPr>
        <w:rFonts w:ascii="Calibri" w:eastAsia="Times New Roman" w:hAnsi="Calibri" w:cs="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60"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4"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7"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71"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3"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4"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5"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6"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7"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8" w15:restartNumberingAfterBreak="0">
    <w:nsid w:val="26B7641B"/>
    <w:multiLevelType w:val="hybridMultilevel"/>
    <w:tmpl w:val="AAF0237E"/>
    <w:styleLink w:val="Style3314"/>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9"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1"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2"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3"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4"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5"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6"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7"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8"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0"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1" w15:restartNumberingAfterBreak="0">
    <w:nsid w:val="361C1629"/>
    <w:multiLevelType w:val="multilevel"/>
    <w:tmpl w:val="7A6E46A8"/>
    <w:styleLink w:val="ALTableList1"/>
    <w:lvl w:ilvl="0">
      <w:start w:val="3"/>
      <w:numFmt w:val="decimal"/>
      <w:lvlText w:val="%1."/>
      <w:lvlJc w:val="left"/>
      <w:pPr>
        <w:tabs>
          <w:tab w:val="num" w:pos="720"/>
        </w:tabs>
        <w:ind w:left="0" w:firstLine="720"/>
      </w:pPr>
      <w:rPr>
        <w:b/>
        <w:i w:val="0"/>
        <w:sz w:val="24"/>
      </w:rPr>
    </w:lvl>
    <w:lvl w:ilvl="1">
      <w:start w:val="1"/>
      <w:numFmt w:val="decimal"/>
      <w:lvlText w:val="%1.%2."/>
      <w:lvlJc w:val="left"/>
      <w:pPr>
        <w:tabs>
          <w:tab w:val="num" w:pos="1985"/>
        </w:tabs>
        <w:ind w:left="1265" w:firstLine="720"/>
      </w:pPr>
      <w:rPr>
        <w:b w:val="0"/>
        <w:i w:val="0"/>
        <w:sz w:val="24"/>
      </w:rPr>
    </w:lvl>
    <w:lvl w:ilvl="2">
      <w:start w:val="1"/>
      <w:numFmt w:val="decimal"/>
      <w:lvlText w:val="%3.1.2."/>
      <w:lvlJc w:val="left"/>
      <w:pPr>
        <w:tabs>
          <w:tab w:val="num" w:pos="8412"/>
        </w:tabs>
        <w:ind w:left="131" w:firstLine="720"/>
      </w:pPr>
      <w:rPr>
        <w:b w:val="0"/>
        <w:i w:val="0"/>
        <w:sz w:val="24"/>
      </w:rPr>
    </w:lvl>
    <w:lvl w:ilvl="3">
      <w:start w:val="1"/>
      <w:numFmt w:val="decimal"/>
      <w:lvlText w:val="%1.%2.%3.%4."/>
      <w:lvlJc w:val="left"/>
      <w:pPr>
        <w:tabs>
          <w:tab w:val="num" w:pos="709"/>
        </w:tabs>
        <w:ind w:left="-11" w:firstLine="720"/>
      </w:pPr>
      <w:rPr>
        <w:b w:val="0"/>
        <w:i w:val="0"/>
        <w:sz w:val="24"/>
      </w:rPr>
    </w:lvl>
    <w:lvl w:ilvl="4">
      <w:start w:val="1"/>
      <w:numFmt w:val="decimal"/>
      <w:lvlText w:val="%1.%2.%3.%4.%5."/>
      <w:lvlJc w:val="left"/>
      <w:pPr>
        <w:tabs>
          <w:tab w:val="num" w:pos="720"/>
        </w:tabs>
        <w:ind w:left="0" w:firstLine="720"/>
      </w:pPr>
      <w:rPr>
        <w:b w:val="0"/>
        <w:i w:val="0"/>
        <w:sz w:val="24"/>
      </w:rPr>
    </w:lvl>
    <w:lvl w:ilvl="5">
      <w:start w:val="1"/>
      <w:numFmt w:val="decimal"/>
      <w:lvlText w:val="%1.%2.%3.%4.%5.%6."/>
      <w:lvlJc w:val="left"/>
      <w:pPr>
        <w:tabs>
          <w:tab w:val="num" w:pos="720"/>
        </w:tabs>
        <w:ind w:left="0" w:firstLine="720"/>
      </w:pPr>
      <w:rPr>
        <w:b w:val="0"/>
        <w:i w:val="0"/>
        <w:sz w:val="24"/>
      </w:rPr>
    </w:lvl>
    <w:lvl w:ilvl="6">
      <w:start w:val="1"/>
      <w:numFmt w:val="decimal"/>
      <w:lvlText w:val="%1.%2.%3.%4.%5.%6.%7."/>
      <w:lvlJc w:val="left"/>
      <w:pPr>
        <w:tabs>
          <w:tab w:val="num" w:pos="720"/>
        </w:tabs>
        <w:ind w:left="0" w:firstLine="720"/>
      </w:pPr>
    </w:lvl>
    <w:lvl w:ilvl="7">
      <w:start w:val="1"/>
      <w:numFmt w:val="decimal"/>
      <w:lvlText w:val="%1.%2.%3.%4.%5.%6.%7.%8."/>
      <w:lvlJc w:val="left"/>
      <w:pPr>
        <w:tabs>
          <w:tab w:val="num" w:pos="720"/>
        </w:tabs>
        <w:ind w:left="0" w:firstLine="720"/>
      </w:pPr>
    </w:lvl>
    <w:lvl w:ilvl="8">
      <w:start w:val="1"/>
      <w:numFmt w:val="decimal"/>
      <w:lvlText w:val="%1.%2.%3.%4.%5.%6.%7.%8.%9."/>
      <w:lvlJc w:val="left"/>
      <w:pPr>
        <w:tabs>
          <w:tab w:val="num" w:pos="720"/>
        </w:tabs>
        <w:ind w:left="0" w:firstLine="720"/>
      </w:pPr>
    </w:lvl>
  </w:abstractNum>
  <w:abstractNum w:abstractNumId="92"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3" w15:restartNumberingAfterBreak="0">
    <w:nsid w:val="36FB6B55"/>
    <w:multiLevelType w:val="multilevel"/>
    <w:tmpl w:val="B070596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4"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5" w15:restartNumberingAfterBreak="0">
    <w:nsid w:val="38BC3267"/>
    <w:multiLevelType w:val="hybridMultilevel"/>
    <w:tmpl w:val="902A2D70"/>
    <w:lvl w:ilvl="0" w:tplc="950C7A12">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6"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9" w15:restartNumberingAfterBreak="0">
    <w:nsid w:val="3D313937"/>
    <w:multiLevelType w:val="multilevel"/>
    <w:tmpl w:val="24C4CE58"/>
    <w:lvl w:ilvl="0">
      <w:start w:val="1"/>
      <w:numFmt w:val="decimal"/>
      <w:lvlText w:val="%1."/>
      <w:lvlJc w:val="left"/>
      <w:pPr>
        <w:ind w:left="720" w:hanging="360"/>
      </w:pPr>
      <w:rPr>
        <w:b/>
        <w:color w:val="auto"/>
      </w:rPr>
    </w:lvl>
    <w:lvl w:ilvl="1">
      <w:start w:val="1"/>
      <w:numFmt w:val="decimal"/>
      <w:pStyle w:val="Reikalavimai"/>
      <w:isLgl/>
      <w:lvlText w:val="%1.%2."/>
      <w:lvlJc w:val="left"/>
      <w:pPr>
        <w:ind w:left="720" w:hanging="720"/>
      </w:pPr>
      <w:rPr>
        <w:b/>
        <w:i w:val="0"/>
        <w:sz w:val="20"/>
      </w:rPr>
    </w:lvl>
    <w:lvl w:ilvl="2">
      <w:start w:val="1"/>
      <w:numFmt w:val="decimal"/>
      <w:isLgl/>
      <w:lvlText w:val="%1.%2.%3."/>
      <w:lvlJc w:val="left"/>
      <w:pPr>
        <w:ind w:left="720" w:hanging="720"/>
      </w:pPr>
      <w:rPr>
        <w:b/>
        <w:sz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0"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01"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2"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3"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4"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7" w15:restartNumberingAfterBreak="0">
    <w:nsid w:val="41E9A582"/>
    <w:multiLevelType w:val="multilevel"/>
    <w:tmpl w:val="63AC2574"/>
    <w:styleLink w:val="LFO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8"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9"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42BB454C"/>
    <w:multiLevelType w:val="multilevel"/>
    <w:tmpl w:val="662073D8"/>
    <w:lvl w:ilvl="0">
      <w:start w:val="2"/>
      <w:numFmt w:val="decimal"/>
      <w:lvlText w:val="%1."/>
      <w:lvlJc w:val="left"/>
      <w:pPr>
        <w:ind w:left="540" w:hanging="540"/>
      </w:pPr>
      <w:rPr>
        <w:rFonts w:hint="default"/>
        <w:b w:val="0"/>
      </w:rPr>
    </w:lvl>
    <w:lvl w:ilvl="1">
      <w:start w:val="4"/>
      <w:numFmt w:val="decimal"/>
      <w:lvlText w:val="%1.%2."/>
      <w:lvlJc w:val="left"/>
      <w:pPr>
        <w:ind w:left="900" w:hanging="540"/>
      </w:pPr>
      <w:rPr>
        <w:rFonts w:hint="default"/>
        <w:b w:val="0"/>
      </w:rPr>
    </w:lvl>
    <w:lvl w:ilvl="2">
      <w:start w:val="1"/>
      <w:numFmt w:val="decimal"/>
      <w:lvlText w:val="%1.%2.%3."/>
      <w:lvlJc w:val="left"/>
      <w:pPr>
        <w:ind w:left="1430" w:hanging="720"/>
      </w:pPr>
      <w:rPr>
        <w:rFonts w:hint="default"/>
        <w:b w:val="0"/>
        <w:bCs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1" w15:restartNumberingAfterBreak="0">
    <w:nsid w:val="44DD078B"/>
    <w:multiLevelType w:val="hybridMultilevel"/>
    <w:tmpl w:val="3B0A64EE"/>
    <w:lvl w:ilvl="0" w:tplc="F5BA9FB8">
      <w:start w:val="2"/>
      <w:numFmt w:val="bullet"/>
      <w:lvlText w:val="-"/>
      <w:lvlJc w:val="left"/>
      <w:pPr>
        <w:ind w:left="1440" w:hanging="360"/>
      </w:pPr>
      <w:rPr>
        <w:rFonts w:ascii="Times New Roman" w:eastAsia="Calibri"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2"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13"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5"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6"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7"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1"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2" w15:restartNumberingAfterBreak="0">
    <w:nsid w:val="4CB333F8"/>
    <w:multiLevelType w:val="hybridMultilevel"/>
    <w:tmpl w:val="0406B5E8"/>
    <w:lvl w:ilvl="0" w:tplc="950C7A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3"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5"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6"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7"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8"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30"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538E3B8D"/>
    <w:multiLevelType w:val="multilevel"/>
    <w:tmpl w:val="4950D5F2"/>
    <w:lvl w:ilvl="0">
      <w:start w:val="1"/>
      <w:numFmt w:val="decimal"/>
      <w:pStyle w:val="Antrat1"/>
      <w:lvlText w:val="%1."/>
      <w:lvlJc w:val="left"/>
      <w:pPr>
        <w:ind w:left="9575" w:hanging="360"/>
      </w:pPr>
      <w:rPr>
        <w:rFonts w:hint="default"/>
      </w:rPr>
    </w:lvl>
    <w:lvl w:ilvl="1">
      <w:start w:val="1"/>
      <w:numFmt w:val="decimal"/>
      <w:pStyle w:val="Antrat2"/>
      <w:lvlText w:val="%1.%2."/>
      <w:lvlJc w:val="left"/>
      <w:pPr>
        <w:ind w:left="432" w:hanging="432"/>
      </w:pPr>
      <w:rPr>
        <w:rFonts w:hint="default"/>
      </w:rPr>
    </w:lvl>
    <w:lvl w:ilvl="2">
      <w:start w:val="1"/>
      <w:numFmt w:val="decimal"/>
      <w:pStyle w:val="heading30"/>
      <w:lvlText w:val="%1.%2.%3."/>
      <w:lvlJc w:val="left"/>
      <w:pPr>
        <w:ind w:left="1224" w:hanging="504"/>
      </w:pPr>
      <w:rPr>
        <w:rFonts w:hint="default"/>
      </w:rPr>
    </w:lvl>
    <w:lvl w:ilvl="3">
      <w:start w:val="1"/>
      <w:numFmt w:val="decimal"/>
      <w:pStyle w:val="heading4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3"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4"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58172AE2"/>
    <w:multiLevelType w:val="multilevel"/>
    <w:tmpl w:val="F46C5B1A"/>
    <w:lvl w:ilvl="0">
      <w:start w:val="3"/>
      <w:numFmt w:val="decimal"/>
      <w:lvlText w:val="%1."/>
      <w:lvlJc w:val="left"/>
      <w:pPr>
        <w:ind w:left="142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6"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7"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8"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1"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2"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3"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4"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6"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7"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9"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5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2"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3"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4"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5" w15:restartNumberingAfterBreak="0">
    <w:nsid w:val="648335DF"/>
    <w:multiLevelType w:val="multilevel"/>
    <w:tmpl w:val="CADACC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8"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9" w15:restartNumberingAfterBreak="0">
    <w:nsid w:val="679A402E"/>
    <w:multiLevelType w:val="multilevel"/>
    <w:tmpl w:val="E60AB55C"/>
    <w:styleLink w:val="ALNoteList11"/>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60"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1"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2"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3"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4"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6"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7"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6CE718B4"/>
    <w:multiLevelType w:val="hybridMultilevel"/>
    <w:tmpl w:val="2050E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9"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70"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1"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2"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73"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74"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5"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6"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8"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79" w15:restartNumberingAfterBreak="0">
    <w:nsid w:val="7692152F"/>
    <w:multiLevelType w:val="multilevel"/>
    <w:tmpl w:val="648A9262"/>
    <w:numStyleLink w:val="11111132"/>
  </w:abstractNum>
  <w:abstractNum w:abstractNumId="18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1"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82"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4" w15:restartNumberingAfterBreak="0">
    <w:nsid w:val="7D4508C9"/>
    <w:multiLevelType w:val="multilevel"/>
    <w:tmpl w:val="7E980F4A"/>
    <w:lvl w:ilvl="0">
      <w:start w:val="5"/>
      <w:numFmt w:val="decimal"/>
      <w:lvlText w:val="%1."/>
      <w:lvlJc w:val="left"/>
      <w:pPr>
        <w:ind w:left="530" w:hanging="360"/>
      </w:pPr>
      <w:rPr>
        <w:rFonts w:hint="default"/>
        <w:b/>
        <w:bCs/>
      </w:rPr>
    </w:lvl>
    <w:lvl w:ilvl="1">
      <w:start w:val="1"/>
      <w:numFmt w:val="decimal"/>
      <w:isLgl/>
      <w:lvlText w:val="%1.%2."/>
      <w:lvlJc w:val="left"/>
      <w:pPr>
        <w:ind w:left="1635" w:hanging="360"/>
      </w:pPr>
      <w:rPr>
        <w:rFonts w:hint="default"/>
        <w:b w:val="0"/>
        <w:bCs w:val="0"/>
      </w:rPr>
    </w:lvl>
    <w:lvl w:ilvl="2">
      <w:start w:val="1"/>
      <w:numFmt w:val="decimal"/>
      <w:isLgl/>
      <w:lvlText w:val="%1.%2.%3."/>
      <w:lvlJc w:val="left"/>
      <w:pPr>
        <w:ind w:left="890" w:hanging="720"/>
      </w:pPr>
      <w:rPr>
        <w:rFonts w:hint="default"/>
      </w:rPr>
    </w:lvl>
    <w:lvl w:ilvl="3">
      <w:start w:val="1"/>
      <w:numFmt w:val="decimal"/>
      <w:isLgl/>
      <w:lvlText w:val="%1.%2.%3.%4."/>
      <w:lvlJc w:val="left"/>
      <w:pPr>
        <w:ind w:left="890" w:hanging="72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610" w:hanging="1440"/>
      </w:pPr>
      <w:rPr>
        <w:rFonts w:hint="default"/>
      </w:rPr>
    </w:lvl>
    <w:lvl w:ilvl="8">
      <w:start w:val="1"/>
      <w:numFmt w:val="decimal"/>
      <w:isLgl/>
      <w:lvlText w:val="%1.%2.%3.%4.%5.%6.%7.%8.%9."/>
      <w:lvlJc w:val="left"/>
      <w:pPr>
        <w:ind w:left="1970" w:hanging="1800"/>
      </w:pPr>
      <w:rPr>
        <w:rFonts w:hint="default"/>
      </w:rPr>
    </w:lvl>
  </w:abstractNum>
  <w:abstractNum w:abstractNumId="185"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86"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7"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578410">
    <w:abstractNumId w:val="27"/>
  </w:num>
  <w:num w:numId="2" w16cid:durableId="1287931720">
    <w:abstractNumId w:val="69"/>
  </w:num>
  <w:num w:numId="3" w16cid:durableId="1379471602">
    <w:abstractNumId w:val="25"/>
  </w:num>
  <w:num w:numId="4" w16cid:durableId="1127357488">
    <w:abstractNumId w:val="68"/>
  </w:num>
  <w:num w:numId="5" w16cid:durableId="407925427">
    <w:abstractNumId w:val="55"/>
  </w:num>
  <w:num w:numId="6" w16cid:durableId="133332228">
    <w:abstractNumId w:val="131"/>
  </w:num>
  <w:num w:numId="7" w16cid:durableId="1160846518">
    <w:abstractNumId w:val="165"/>
  </w:num>
  <w:num w:numId="8" w16cid:durableId="547568524">
    <w:abstractNumId w:val="88"/>
  </w:num>
  <w:num w:numId="9" w16cid:durableId="732123583">
    <w:abstractNumId w:val="78"/>
  </w:num>
  <w:num w:numId="10" w16cid:durableId="1664892614">
    <w:abstractNumId w:val="14"/>
  </w:num>
  <w:num w:numId="11" w16cid:durableId="1993099397">
    <w:abstractNumId w:val="40"/>
  </w:num>
  <w:num w:numId="12" w16cid:durableId="1437867387">
    <w:abstractNumId w:val="166"/>
  </w:num>
  <w:num w:numId="13" w16cid:durableId="1024096438">
    <w:abstractNumId w:val="129"/>
  </w:num>
  <w:num w:numId="14" w16cid:durableId="495340184">
    <w:abstractNumId w:val="117"/>
  </w:num>
  <w:num w:numId="15" w16cid:durableId="1802117272">
    <w:abstractNumId w:val="22"/>
    <w:lvlOverride w:ilvl="0">
      <w:startOverride w:val="1"/>
    </w:lvlOverride>
    <w:lvlOverride w:ilvl="1"/>
    <w:lvlOverride w:ilvl="2"/>
    <w:lvlOverride w:ilvl="3"/>
    <w:lvlOverride w:ilvl="4"/>
    <w:lvlOverride w:ilvl="5"/>
    <w:lvlOverride w:ilvl="6"/>
    <w:lvlOverride w:ilvl="7"/>
    <w:lvlOverride w:ilvl="8"/>
  </w:num>
  <w:num w:numId="16" w16cid:durableId="3966299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110179">
    <w:abstractNumId w:val="57"/>
  </w:num>
  <w:num w:numId="18" w16cid:durableId="1133981416">
    <w:abstractNumId w:val="115"/>
  </w:num>
  <w:num w:numId="19" w16cid:durableId="843204063">
    <w:abstractNumId w:val="118"/>
  </w:num>
  <w:num w:numId="20" w16cid:durableId="914508360">
    <w:abstractNumId w:val="26"/>
  </w:num>
  <w:num w:numId="21" w16cid:durableId="1587568075">
    <w:abstractNumId w:val="103"/>
  </w:num>
  <w:num w:numId="22" w16cid:durableId="293947890">
    <w:abstractNumId w:val="44"/>
  </w:num>
  <w:num w:numId="23" w16cid:durableId="2070181413">
    <w:abstractNumId w:val="12"/>
  </w:num>
  <w:num w:numId="24" w16cid:durableId="828180413">
    <w:abstractNumId w:val="31"/>
  </w:num>
  <w:num w:numId="25" w16cid:durableId="488906722">
    <w:abstractNumId w:val="173"/>
  </w:num>
  <w:num w:numId="26" w16cid:durableId="1705324329">
    <w:abstractNumId w:val="185"/>
  </w:num>
  <w:num w:numId="27" w16cid:durableId="2108037910">
    <w:abstractNumId w:val="76"/>
  </w:num>
  <w:num w:numId="28" w16cid:durableId="1675453776">
    <w:abstractNumId w:val="176"/>
  </w:num>
  <w:num w:numId="29" w16cid:durableId="79377884">
    <w:abstractNumId w:val="92"/>
  </w:num>
  <w:num w:numId="30" w16cid:durableId="2047947924">
    <w:abstractNumId w:val="121"/>
  </w:num>
  <w:num w:numId="31" w16cid:durableId="1257860717">
    <w:abstractNumId w:val="125"/>
  </w:num>
  <w:num w:numId="32" w16cid:durableId="184750716">
    <w:abstractNumId w:val="153"/>
  </w:num>
  <w:num w:numId="33" w16cid:durableId="1188593560">
    <w:abstractNumId w:val="18"/>
  </w:num>
  <w:num w:numId="34" w16cid:durableId="1363825664">
    <w:abstractNumId w:val="45"/>
  </w:num>
  <w:num w:numId="35" w16cid:durableId="1007514407">
    <w:abstractNumId w:val="28"/>
  </w:num>
  <w:num w:numId="36" w16cid:durableId="1817645861">
    <w:abstractNumId w:val="85"/>
  </w:num>
  <w:num w:numId="37" w16cid:durableId="529073398">
    <w:abstractNumId w:val="75"/>
  </w:num>
  <w:num w:numId="38" w16cid:durableId="211692128">
    <w:abstractNumId w:val="109"/>
  </w:num>
  <w:num w:numId="39" w16cid:durableId="1533765948">
    <w:abstractNumId w:val="80"/>
  </w:num>
  <w:num w:numId="40" w16cid:durableId="1754624931">
    <w:abstractNumId w:val="19"/>
  </w:num>
  <w:num w:numId="41" w16cid:durableId="311175368">
    <w:abstractNumId w:val="148"/>
  </w:num>
  <w:num w:numId="42" w16cid:durableId="896403152">
    <w:abstractNumId w:val="133"/>
  </w:num>
  <w:num w:numId="43" w16cid:durableId="422267558">
    <w:abstractNumId w:val="51"/>
  </w:num>
  <w:num w:numId="44" w16cid:durableId="2068186094">
    <w:abstractNumId w:val="29"/>
  </w:num>
  <w:num w:numId="45" w16cid:durableId="1629316470">
    <w:abstractNumId w:val="174"/>
  </w:num>
  <w:num w:numId="46" w16cid:durableId="726496134">
    <w:abstractNumId w:val="20"/>
  </w:num>
  <w:num w:numId="47" w16cid:durableId="679624861">
    <w:abstractNumId w:val="86"/>
  </w:num>
  <w:num w:numId="48" w16cid:durableId="437680495">
    <w:abstractNumId w:val="73"/>
  </w:num>
  <w:num w:numId="49" w16cid:durableId="1592666879">
    <w:abstractNumId w:val="97"/>
  </w:num>
  <w:num w:numId="50" w16cid:durableId="767625468">
    <w:abstractNumId w:val="162"/>
  </w:num>
  <w:num w:numId="51" w16cid:durableId="1399674456">
    <w:abstractNumId w:val="62"/>
  </w:num>
  <w:num w:numId="52" w16cid:durableId="1115634676">
    <w:abstractNumId w:val="128"/>
  </w:num>
  <w:num w:numId="53" w16cid:durableId="807279509">
    <w:abstractNumId w:val="102"/>
  </w:num>
  <w:num w:numId="54" w16cid:durableId="1757627475">
    <w:abstractNumId w:val="160"/>
  </w:num>
  <w:num w:numId="55" w16cid:durableId="1603301596">
    <w:abstractNumId w:val="136"/>
  </w:num>
  <w:num w:numId="56" w16cid:durableId="2108696566">
    <w:abstractNumId w:val="152"/>
  </w:num>
  <w:num w:numId="57" w16cid:durableId="1073428810">
    <w:abstractNumId w:val="169"/>
  </w:num>
  <w:num w:numId="58" w16cid:durableId="83301837">
    <w:abstractNumId w:val="94"/>
  </w:num>
  <w:num w:numId="59" w16cid:durableId="306204106">
    <w:abstractNumId w:val="54"/>
  </w:num>
  <w:num w:numId="60" w16cid:durableId="319313446">
    <w:abstractNumId w:val="132"/>
  </w:num>
  <w:num w:numId="61" w16cid:durableId="1191529517">
    <w:abstractNumId w:val="158"/>
  </w:num>
  <w:num w:numId="62" w16cid:durableId="536084833">
    <w:abstractNumId w:val="140"/>
  </w:num>
  <w:num w:numId="63" w16cid:durableId="362099509">
    <w:abstractNumId w:val="53"/>
  </w:num>
  <w:num w:numId="64" w16cid:durableId="961767764">
    <w:abstractNumId w:val="72"/>
  </w:num>
  <w:num w:numId="65" w16cid:durableId="85268617">
    <w:abstractNumId w:val="46"/>
  </w:num>
  <w:num w:numId="66" w16cid:durableId="1862932265">
    <w:abstractNumId w:val="41"/>
  </w:num>
  <w:num w:numId="67" w16cid:durableId="1172798540">
    <w:abstractNumId w:val="126"/>
  </w:num>
  <w:num w:numId="68" w16cid:durableId="1033459438">
    <w:abstractNumId w:val="6"/>
  </w:num>
  <w:num w:numId="69" w16cid:durableId="995961747">
    <w:abstractNumId w:val="137"/>
  </w:num>
  <w:num w:numId="70" w16cid:durableId="1560821305">
    <w:abstractNumId w:val="147"/>
  </w:num>
  <w:num w:numId="71" w16cid:durableId="1180896620">
    <w:abstractNumId w:val="90"/>
  </w:num>
  <w:num w:numId="72" w16cid:durableId="402534599">
    <w:abstractNumId w:val="104"/>
  </w:num>
  <w:num w:numId="73" w16cid:durableId="111441174">
    <w:abstractNumId w:val="112"/>
  </w:num>
  <w:num w:numId="74" w16cid:durableId="830408514">
    <w:abstractNumId w:val="144"/>
  </w:num>
  <w:num w:numId="75" w16cid:durableId="383142347">
    <w:abstractNumId w:val="87"/>
  </w:num>
  <w:num w:numId="76" w16cid:durableId="715589926">
    <w:abstractNumId w:val="127"/>
  </w:num>
  <w:num w:numId="77" w16cid:durableId="406925517">
    <w:abstractNumId w:val="83"/>
  </w:num>
  <w:num w:numId="78" w16cid:durableId="1526408565">
    <w:abstractNumId w:val="9"/>
  </w:num>
  <w:num w:numId="79" w16cid:durableId="809133185">
    <w:abstractNumId w:val="48"/>
  </w:num>
  <w:num w:numId="80" w16cid:durableId="1763716158">
    <w:abstractNumId w:val="177"/>
  </w:num>
  <w:num w:numId="81" w16cid:durableId="256139925">
    <w:abstractNumId w:val="96"/>
  </w:num>
  <w:num w:numId="82" w16cid:durableId="1221399879">
    <w:abstractNumId w:val="33"/>
  </w:num>
  <w:num w:numId="83" w16cid:durableId="1957640544">
    <w:abstractNumId w:val="151"/>
  </w:num>
  <w:num w:numId="84" w16cid:durableId="1266033220">
    <w:abstractNumId w:val="7"/>
  </w:num>
  <w:num w:numId="85" w16cid:durableId="1435126515">
    <w:abstractNumId w:val="106"/>
  </w:num>
  <w:num w:numId="86" w16cid:durableId="575819654">
    <w:abstractNumId w:val="105"/>
  </w:num>
  <w:num w:numId="87" w16cid:durableId="236716621">
    <w:abstractNumId w:val="30"/>
  </w:num>
  <w:num w:numId="88" w16cid:durableId="1617788156">
    <w:abstractNumId w:val="21"/>
  </w:num>
  <w:num w:numId="89" w16cid:durableId="757946909">
    <w:abstractNumId w:val="24"/>
  </w:num>
  <w:num w:numId="90" w16cid:durableId="1330333297">
    <w:abstractNumId w:val="124"/>
  </w:num>
  <w:num w:numId="91" w16cid:durableId="591359526">
    <w:abstractNumId w:val="60"/>
  </w:num>
  <w:num w:numId="92" w16cid:durableId="2038893575">
    <w:abstractNumId w:val="149"/>
  </w:num>
  <w:num w:numId="93" w16cid:durableId="566458525">
    <w:abstractNumId w:val="47"/>
  </w:num>
  <w:num w:numId="94" w16cid:durableId="1916475528">
    <w:abstractNumId w:val="63"/>
  </w:num>
  <w:num w:numId="95" w16cid:durableId="1157376604">
    <w:abstractNumId w:val="74"/>
  </w:num>
  <w:num w:numId="96" w16cid:durableId="1358196572">
    <w:abstractNumId w:val="134"/>
  </w:num>
  <w:num w:numId="97" w16cid:durableId="1631520515">
    <w:abstractNumId w:val="5"/>
  </w:num>
  <w:num w:numId="98" w16cid:durableId="921449174">
    <w:abstractNumId w:val="4"/>
  </w:num>
  <w:num w:numId="99" w16cid:durableId="105076585">
    <w:abstractNumId w:val="77"/>
  </w:num>
  <w:num w:numId="100" w16cid:durableId="258686268">
    <w:abstractNumId w:val="186"/>
  </w:num>
  <w:num w:numId="101" w16cid:durableId="1808164306">
    <w:abstractNumId w:val="116"/>
  </w:num>
  <w:num w:numId="102" w16cid:durableId="130295634">
    <w:abstractNumId w:val="138"/>
  </w:num>
  <w:num w:numId="103" w16cid:durableId="539246772">
    <w:abstractNumId w:val="142"/>
  </w:num>
  <w:num w:numId="104" w16cid:durableId="2104454177">
    <w:abstractNumId w:val="50"/>
  </w:num>
  <w:num w:numId="105" w16cid:durableId="1952320624">
    <w:abstractNumId w:val="0"/>
  </w:num>
  <w:num w:numId="106" w16cid:durableId="1318921208">
    <w:abstractNumId w:val="163"/>
  </w:num>
  <w:num w:numId="107" w16cid:durableId="609970437">
    <w:abstractNumId w:val="42"/>
  </w:num>
  <w:num w:numId="108" w16cid:durableId="600332905">
    <w:abstractNumId w:val="59"/>
  </w:num>
  <w:num w:numId="109" w16cid:durableId="1187333852">
    <w:abstractNumId w:val="17"/>
  </w:num>
  <w:num w:numId="110" w16cid:durableId="961155100">
    <w:abstractNumId w:val="1"/>
  </w:num>
  <w:num w:numId="111" w16cid:durableId="1189022949">
    <w:abstractNumId w:val="101"/>
  </w:num>
  <w:num w:numId="112" w16cid:durableId="1651866900">
    <w:abstractNumId w:val="171"/>
  </w:num>
  <w:num w:numId="113" w16cid:durableId="763723095">
    <w:abstractNumId w:val="172"/>
  </w:num>
  <w:num w:numId="114" w16cid:durableId="870219642">
    <w:abstractNumId w:val="154"/>
  </w:num>
  <w:num w:numId="115" w16cid:durableId="870653063">
    <w:abstractNumId w:val="13"/>
  </w:num>
  <w:num w:numId="116" w16cid:durableId="763302861">
    <w:abstractNumId w:val="38"/>
  </w:num>
  <w:num w:numId="117" w16cid:durableId="1394625432">
    <w:abstractNumId w:val="187"/>
  </w:num>
  <w:num w:numId="118" w16cid:durableId="1126774534">
    <w:abstractNumId w:val="65"/>
  </w:num>
  <w:num w:numId="119" w16cid:durableId="296616589">
    <w:abstractNumId w:val="56"/>
  </w:num>
  <w:num w:numId="120" w16cid:durableId="980383774">
    <w:abstractNumId w:val="82"/>
  </w:num>
  <w:num w:numId="121" w16cid:durableId="1743871782">
    <w:abstractNumId w:val="79"/>
  </w:num>
  <w:num w:numId="122" w16cid:durableId="62409940">
    <w:abstractNumId w:val="181"/>
  </w:num>
  <w:num w:numId="123" w16cid:durableId="475295098">
    <w:abstractNumId w:val="52"/>
  </w:num>
  <w:num w:numId="124" w16cid:durableId="760684891">
    <w:abstractNumId w:val="108"/>
  </w:num>
  <w:num w:numId="125" w16cid:durableId="1670593736">
    <w:abstractNumId w:val="2"/>
  </w:num>
  <w:num w:numId="126" w16cid:durableId="142238570">
    <w:abstractNumId w:val="70"/>
  </w:num>
  <w:num w:numId="127" w16cid:durableId="897547943">
    <w:abstractNumId w:val="113"/>
  </w:num>
  <w:num w:numId="128" w16cid:durableId="622923908">
    <w:abstractNumId w:val="141"/>
  </w:num>
  <w:num w:numId="129" w16cid:durableId="1038552740">
    <w:abstractNumId w:val="114"/>
  </w:num>
  <w:num w:numId="130" w16cid:durableId="1602496022">
    <w:abstractNumId w:val="146"/>
  </w:num>
  <w:num w:numId="131" w16cid:durableId="1584220269">
    <w:abstractNumId w:val="182"/>
  </w:num>
  <w:num w:numId="132" w16cid:durableId="1252589712">
    <w:abstractNumId w:val="139"/>
  </w:num>
  <w:num w:numId="133" w16cid:durableId="1055202452">
    <w:abstractNumId w:val="159"/>
  </w:num>
  <w:num w:numId="134" w16cid:durableId="311566888">
    <w:abstractNumId w:val="71"/>
  </w:num>
  <w:num w:numId="135" w16cid:durableId="238104514">
    <w:abstractNumId w:val="32"/>
  </w:num>
  <w:num w:numId="136" w16cid:durableId="1328627545">
    <w:abstractNumId w:val="123"/>
  </w:num>
  <w:num w:numId="137" w16cid:durableId="1949383845">
    <w:abstractNumId w:val="37"/>
  </w:num>
  <w:num w:numId="138" w16cid:durableId="960646311">
    <w:abstractNumId w:val="23"/>
  </w:num>
  <w:num w:numId="139" w16cid:durableId="1435712667">
    <w:abstractNumId w:val="170"/>
  </w:num>
  <w:num w:numId="140" w16cid:durableId="1292053754">
    <w:abstractNumId w:val="64"/>
  </w:num>
  <w:num w:numId="141" w16cid:durableId="2114669943">
    <w:abstractNumId w:val="100"/>
  </w:num>
  <w:num w:numId="142" w16cid:durableId="86076206">
    <w:abstractNumId w:val="178"/>
  </w:num>
  <w:num w:numId="143" w16cid:durableId="343942012">
    <w:abstractNumId w:val="61"/>
  </w:num>
  <w:num w:numId="144" w16cid:durableId="134840192">
    <w:abstractNumId w:val="183"/>
  </w:num>
  <w:num w:numId="145" w16cid:durableId="518355430">
    <w:abstractNumId w:val="120"/>
  </w:num>
  <w:num w:numId="146" w16cid:durableId="1303072087">
    <w:abstractNumId w:val="175"/>
  </w:num>
  <w:num w:numId="147" w16cid:durableId="1240212845">
    <w:abstractNumId w:val="49"/>
  </w:num>
  <w:num w:numId="148" w16cid:durableId="1944218612">
    <w:abstractNumId w:val="66"/>
  </w:num>
  <w:num w:numId="149" w16cid:durableId="868640777">
    <w:abstractNumId w:val="130"/>
  </w:num>
  <w:num w:numId="150" w16cid:durableId="1750812918">
    <w:abstractNumId w:val="16"/>
  </w:num>
  <w:num w:numId="151" w16cid:durableId="920260892">
    <w:abstractNumId w:val="164"/>
  </w:num>
  <w:num w:numId="152" w16cid:durableId="596984030">
    <w:abstractNumId w:val="39"/>
  </w:num>
  <w:num w:numId="153" w16cid:durableId="1303196299">
    <w:abstractNumId w:val="143"/>
  </w:num>
  <w:num w:numId="154" w16cid:durableId="1030449103">
    <w:abstractNumId w:val="81"/>
  </w:num>
  <w:num w:numId="155" w16cid:durableId="1223561588">
    <w:abstractNumId w:val="98"/>
  </w:num>
  <w:num w:numId="156" w16cid:durableId="1209610864">
    <w:abstractNumId w:val="84"/>
  </w:num>
  <w:num w:numId="157" w16cid:durableId="1397893312">
    <w:abstractNumId w:val="15"/>
  </w:num>
  <w:num w:numId="158" w16cid:durableId="1175997654">
    <w:abstractNumId w:val="10"/>
  </w:num>
  <w:num w:numId="159" w16cid:durableId="1771045134">
    <w:abstractNumId w:val="167"/>
  </w:num>
  <w:num w:numId="160" w16cid:durableId="594748155">
    <w:abstractNumId w:val="119"/>
  </w:num>
  <w:num w:numId="161" w16cid:durableId="2133942597">
    <w:abstractNumId w:val="107"/>
  </w:num>
  <w:num w:numId="162" w16cid:durableId="136710067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135181297">
    <w:abstractNumId w:val="161"/>
  </w:num>
  <w:num w:numId="164" w16cid:durableId="1825320431">
    <w:abstractNumId w:val="180"/>
  </w:num>
  <w:num w:numId="165" w16cid:durableId="2034305372">
    <w:abstractNumId w:val="145"/>
  </w:num>
  <w:num w:numId="166" w16cid:durableId="1151481532">
    <w:abstractNumId w:val="157"/>
  </w:num>
  <w:num w:numId="167" w16cid:durableId="383144433">
    <w:abstractNumId w:val="89"/>
  </w:num>
  <w:num w:numId="168" w16cid:durableId="125301045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690765142">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759540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611398636">
    <w:abstractNumId w:val="91"/>
  </w:num>
  <w:num w:numId="172" w16cid:durableId="1516081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965046553">
    <w:abstractNumId w:val="67"/>
  </w:num>
  <w:num w:numId="174" w16cid:durableId="1969969349">
    <w:abstractNumId w:val="179"/>
    <w:lvlOverride w:ilvl="0">
      <w:lvl w:ilvl="0">
        <w:start w:val="1"/>
        <w:numFmt w:val="decimal"/>
        <w:lvlText w:val="%1."/>
        <w:lvlJc w:val="left"/>
        <w:pPr>
          <w:tabs>
            <w:tab w:val="num" w:pos="851"/>
          </w:tabs>
          <w:ind w:firstLine="737"/>
        </w:pPr>
        <w:rPr>
          <w:rFonts w:cs="Times New Roman" w:hint="default"/>
        </w:rPr>
      </w:lvl>
    </w:lvlOverride>
    <w:lvlOverride w:ilvl="1">
      <w:lvl w:ilvl="1">
        <w:start w:val="1"/>
        <w:numFmt w:val="decimal"/>
        <w:lvlText w:val="%1.%2."/>
        <w:lvlJc w:val="left"/>
        <w:pPr>
          <w:tabs>
            <w:tab w:val="num" w:pos="1134"/>
          </w:tabs>
          <w:ind w:firstLine="737"/>
        </w:pPr>
        <w:rPr>
          <w:rFonts w:cs="Times New Roman" w:hint="default"/>
          <w:b w:val="0"/>
          <w:bCs/>
        </w:rPr>
      </w:lvl>
    </w:lvlOverride>
    <w:lvlOverride w:ilvl="2">
      <w:lvl w:ilvl="2">
        <w:start w:val="1"/>
        <w:numFmt w:val="decimal"/>
        <w:lvlText w:val="%1.%2.%3."/>
        <w:lvlJc w:val="left"/>
        <w:pPr>
          <w:tabs>
            <w:tab w:val="num" w:pos="993"/>
          </w:tabs>
          <w:ind w:firstLine="737"/>
        </w:pPr>
        <w:rPr>
          <w:rFonts w:cs="Times New Roman" w:hint="default"/>
          <w:b w:val="0"/>
          <w:bCs/>
        </w:rPr>
      </w:lvl>
    </w:lvlOverride>
    <w:lvlOverride w:ilvl="3">
      <w:lvl w:ilvl="3">
        <w:start w:val="1"/>
        <w:numFmt w:val="decimal"/>
        <w:lvlText w:val="%1.%2.%3.%4."/>
        <w:lvlJc w:val="left"/>
        <w:pPr>
          <w:tabs>
            <w:tab w:val="num" w:pos="737"/>
          </w:tabs>
          <w:ind w:firstLine="737"/>
        </w:pPr>
        <w:rPr>
          <w:rFonts w:cs="Times New Roman" w:hint="default"/>
        </w:rPr>
      </w:lvl>
    </w:lvlOverride>
    <w:lvlOverride w:ilvl="4">
      <w:lvl w:ilvl="4">
        <w:start w:val="1"/>
        <w:numFmt w:val="decimal"/>
        <w:lvlText w:val="%1.%2.%3.%4.%5."/>
        <w:lvlJc w:val="left"/>
        <w:pPr>
          <w:tabs>
            <w:tab w:val="num" w:pos="737"/>
          </w:tabs>
          <w:ind w:firstLine="737"/>
        </w:pPr>
        <w:rPr>
          <w:rFonts w:cs="Times New Roman" w:hint="default"/>
        </w:rPr>
      </w:lvl>
    </w:lvlOverride>
    <w:lvlOverride w:ilvl="5">
      <w:lvl w:ilvl="5">
        <w:start w:val="1"/>
        <w:numFmt w:val="decimal"/>
        <w:lvlText w:val="%1.%2.%3.%4.%5.%6."/>
        <w:lvlJc w:val="left"/>
        <w:pPr>
          <w:tabs>
            <w:tab w:val="num" w:pos="710"/>
          </w:tabs>
          <w:ind w:firstLine="737"/>
        </w:pPr>
        <w:rPr>
          <w:rFonts w:cs="Times New Roman" w:hint="default"/>
        </w:rPr>
      </w:lvl>
    </w:lvlOverride>
    <w:lvlOverride w:ilvl="6">
      <w:lvl w:ilvl="6">
        <w:start w:val="1"/>
        <w:numFmt w:val="decimal"/>
        <w:lvlText w:val="%1.%2.%3.%4.%5.%6.%7."/>
        <w:lvlJc w:val="left"/>
        <w:pPr>
          <w:tabs>
            <w:tab w:val="num" w:pos="737"/>
          </w:tabs>
          <w:ind w:firstLine="737"/>
        </w:pPr>
        <w:rPr>
          <w:rFonts w:cs="Times New Roman" w:hint="default"/>
        </w:rPr>
      </w:lvl>
    </w:lvlOverride>
    <w:lvlOverride w:ilvl="7">
      <w:lvl w:ilvl="7">
        <w:start w:val="1"/>
        <w:numFmt w:val="decimal"/>
        <w:lvlText w:val="%1.%2.%3.%4.%5.%6.%7.%8."/>
        <w:lvlJc w:val="left"/>
        <w:pPr>
          <w:tabs>
            <w:tab w:val="num" w:pos="737"/>
          </w:tabs>
          <w:ind w:firstLine="737"/>
        </w:pPr>
        <w:rPr>
          <w:rFonts w:cs="Times New Roman" w:hint="default"/>
        </w:rPr>
      </w:lvl>
    </w:lvlOverride>
    <w:lvlOverride w:ilvl="8">
      <w:lvl w:ilvl="8">
        <w:start w:val="1"/>
        <w:numFmt w:val="decimal"/>
        <w:lvlText w:val="%1.%2.%3.%4.%5.%6.%7.%8.%9."/>
        <w:lvlJc w:val="left"/>
        <w:pPr>
          <w:tabs>
            <w:tab w:val="num" w:pos="737"/>
          </w:tabs>
          <w:ind w:firstLine="737"/>
        </w:pPr>
        <w:rPr>
          <w:rFonts w:cs="Times New Roman" w:hint="default"/>
        </w:rPr>
      </w:lvl>
    </w:lvlOverride>
  </w:num>
  <w:num w:numId="175" w16cid:durableId="214199859">
    <w:abstractNumId w:val="122"/>
  </w:num>
  <w:num w:numId="176" w16cid:durableId="1924294376">
    <w:abstractNumId w:val="95"/>
  </w:num>
  <w:num w:numId="177" w16cid:durableId="1394935959">
    <w:abstractNumId w:val="110"/>
  </w:num>
  <w:num w:numId="178" w16cid:durableId="170535792">
    <w:abstractNumId w:val="43"/>
  </w:num>
  <w:num w:numId="179" w16cid:durableId="1463383141">
    <w:abstractNumId w:val="36"/>
  </w:num>
  <w:num w:numId="180" w16cid:durableId="1741176597">
    <w:abstractNumId w:val="135"/>
  </w:num>
  <w:num w:numId="181" w16cid:durableId="697051756">
    <w:abstractNumId w:val="8"/>
  </w:num>
  <w:num w:numId="182" w16cid:durableId="1714884383">
    <w:abstractNumId w:val="111"/>
  </w:num>
  <w:num w:numId="183" w16cid:durableId="1094090373">
    <w:abstractNumId w:val="155"/>
  </w:num>
  <w:num w:numId="184" w16cid:durableId="352921795">
    <w:abstractNumId w:val="93"/>
  </w:num>
  <w:num w:numId="185" w16cid:durableId="1512139747">
    <w:abstractNumId w:val="58"/>
  </w:num>
  <w:num w:numId="186" w16cid:durableId="855654458">
    <w:abstractNumId w:val="34"/>
  </w:num>
  <w:num w:numId="187" w16cid:durableId="722565112">
    <w:abstractNumId w:val="184"/>
  </w:num>
  <w:num w:numId="188" w16cid:durableId="284971793">
    <w:abstractNumId w:val="168"/>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3E"/>
    <w:rsid w:val="000011E8"/>
    <w:rsid w:val="0000285E"/>
    <w:rsid w:val="00003507"/>
    <w:rsid w:val="00010750"/>
    <w:rsid w:val="000108A5"/>
    <w:rsid w:val="00011198"/>
    <w:rsid w:val="00012F55"/>
    <w:rsid w:val="000142FF"/>
    <w:rsid w:val="0001509F"/>
    <w:rsid w:val="00015785"/>
    <w:rsid w:val="00021B82"/>
    <w:rsid w:val="000222D2"/>
    <w:rsid w:val="00022A1F"/>
    <w:rsid w:val="0002444D"/>
    <w:rsid w:val="0002452F"/>
    <w:rsid w:val="00024F1A"/>
    <w:rsid w:val="000258EB"/>
    <w:rsid w:val="000275B5"/>
    <w:rsid w:val="000312AA"/>
    <w:rsid w:val="00035573"/>
    <w:rsid w:val="00035C61"/>
    <w:rsid w:val="00036615"/>
    <w:rsid w:val="00044DDA"/>
    <w:rsid w:val="00046689"/>
    <w:rsid w:val="0005257B"/>
    <w:rsid w:val="0005400A"/>
    <w:rsid w:val="0005468A"/>
    <w:rsid w:val="00055CB1"/>
    <w:rsid w:val="00056375"/>
    <w:rsid w:val="00056467"/>
    <w:rsid w:val="00056893"/>
    <w:rsid w:val="00056B59"/>
    <w:rsid w:val="00061D12"/>
    <w:rsid w:val="00064598"/>
    <w:rsid w:val="00066017"/>
    <w:rsid w:val="00066635"/>
    <w:rsid w:val="000675FC"/>
    <w:rsid w:val="000679E4"/>
    <w:rsid w:val="00076646"/>
    <w:rsid w:val="000833E9"/>
    <w:rsid w:val="00086613"/>
    <w:rsid w:val="000878EA"/>
    <w:rsid w:val="00090FDD"/>
    <w:rsid w:val="00094AA1"/>
    <w:rsid w:val="00096DAD"/>
    <w:rsid w:val="000A07D0"/>
    <w:rsid w:val="000A299E"/>
    <w:rsid w:val="000A3026"/>
    <w:rsid w:val="000A41B4"/>
    <w:rsid w:val="000A764D"/>
    <w:rsid w:val="000B27AD"/>
    <w:rsid w:val="000B55AF"/>
    <w:rsid w:val="000B64CC"/>
    <w:rsid w:val="000B73BF"/>
    <w:rsid w:val="000C5333"/>
    <w:rsid w:val="000C615E"/>
    <w:rsid w:val="000C670A"/>
    <w:rsid w:val="000D0D38"/>
    <w:rsid w:val="000D1195"/>
    <w:rsid w:val="000D24E8"/>
    <w:rsid w:val="000D41A1"/>
    <w:rsid w:val="000E5DEE"/>
    <w:rsid w:val="000E5ECD"/>
    <w:rsid w:val="000F1A2E"/>
    <w:rsid w:val="000F2A02"/>
    <w:rsid w:val="000F3B31"/>
    <w:rsid w:val="000F6EEF"/>
    <w:rsid w:val="00100E95"/>
    <w:rsid w:val="001012E6"/>
    <w:rsid w:val="00103016"/>
    <w:rsid w:val="00103C0D"/>
    <w:rsid w:val="00105247"/>
    <w:rsid w:val="00106796"/>
    <w:rsid w:val="00111274"/>
    <w:rsid w:val="001112C5"/>
    <w:rsid w:val="00112A87"/>
    <w:rsid w:val="0011599C"/>
    <w:rsid w:val="00116A77"/>
    <w:rsid w:val="00123B7A"/>
    <w:rsid w:val="00124F52"/>
    <w:rsid w:val="0013029F"/>
    <w:rsid w:val="001305BF"/>
    <w:rsid w:val="0013408E"/>
    <w:rsid w:val="00134E97"/>
    <w:rsid w:val="00135951"/>
    <w:rsid w:val="00136B7F"/>
    <w:rsid w:val="00136B8E"/>
    <w:rsid w:val="00137C6E"/>
    <w:rsid w:val="001441A3"/>
    <w:rsid w:val="00144C56"/>
    <w:rsid w:val="00146581"/>
    <w:rsid w:val="00146E91"/>
    <w:rsid w:val="001473DD"/>
    <w:rsid w:val="0015007A"/>
    <w:rsid w:val="00150A1B"/>
    <w:rsid w:val="00153251"/>
    <w:rsid w:val="00154EAF"/>
    <w:rsid w:val="001558A7"/>
    <w:rsid w:val="001558C9"/>
    <w:rsid w:val="0016001A"/>
    <w:rsid w:val="00162D4F"/>
    <w:rsid w:val="00165688"/>
    <w:rsid w:val="00166D3A"/>
    <w:rsid w:val="00173032"/>
    <w:rsid w:val="00176D14"/>
    <w:rsid w:val="00177A1C"/>
    <w:rsid w:val="0018273E"/>
    <w:rsid w:val="00182ACB"/>
    <w:rsid w:val="001842E3"/>
    <w:rsid w:val="00187BBE"/>
    <w:rsid w:val="00190283"/>
    <w:rsid w:val="00190A05"/>
    <w:rsid w:val="00191F4C"/>
    <w:rsid w:val="0019419D"/>
    <w:rsid w:val="00194EDF"/>
    <w:rsid w:val="00197618"/>
    <w:rsid w:val="001A1FA3"/>
    <w:rsid w:val="001A30F3"/>
    <w:rsid w:val="001A760F"/>
    <w:rsid w:val="001B1110"/>
    <w:rsid w:val="001B2AB2"/>
    <w:rsid w:val="001B2D0B"/>
    <w:rsid w:val="001B7845"/>
    <w:rsid w:val="001B7DE2"/>
    <w:rsid w:val="001C1C9C"/>
    <w:rsid w:val="001C2D09"/>
    <w:rsid w:val="001D2617"/>
    <w:rsid w:val="001D267A"/>
    <w:rsid w:val="001D4F3B"/>
    <w:rsid w:val="001E1EE5"/>
    <w:rsid w:val="001E2A5B"/>
    <w:rsid w:val="001F0D6E"/>
    <w:rsid w:val="001F1132"/>
    <w:rsid w:val="001F12A8"/>
    <w:rsid w:val="001F4FF2"/>
    <w:rsid w:val="001F7616"/>
    <w:rsid w:val="002023B2"/>
    <w:rsid w:val="0020263C"/>
    <w:rsid w:val="00203AEC"/>
    <w:rsid w:val="002041B7"/>
    <w:rsid w:val="00207120"/>
    <w:rsid w:val="00210CD9"/>
    <w:rsid w:val="00216B85"/>
    <w:rsid w:val="0022275D"/>
    <w:rsid w:val="00231033"/>
    <w:rsid w:val="00234700"/>
    <w:rsid w:val="002361EB"/>
    <w:rsid w:val="002405EC"/>
    <w:rsid w:val="00241013"/>
    <w:rsid w:val="00242E93"/>
    <w:rsid w:val="00246230"/>
    <w:rsid w:val="00247F84"/>
    <w:rsid w:val="00251686"/>
    <w:rsid w:val="00252A9D"/>
    <w:rsid w:val="0025571B"/>
    <w:rsid w:val="002600E3"/>
    <w:rsid w:val="00261092"/>
    <w:rsid w:val="00261806"/>
    <w:rsid w:val="002648DD"/>
    <w:rsid w:val="002650D0"/>
    <w:rsid w:val="00270A36"/>
    <w:rsid w:val="002716EF"/>
    <w:rsid w:val="0027282B"/>
    <w:rsid w:val="0027719D"/>
    <w:rsid w:val="0028248B"/>
    <w:rsid w:val="00284665"/>
    <w:rsid w:val="00287E56"/>
    <w:rsid w:val="00291A1F"/>
    <w:rsid w:val="0029362D"/>
    <w:rsid w:val="00297197"/>
    <w:rsid w:val="002971DF"/>
    <w:rsid w:val="00297568"/>
    <w:rsid w:val="002A5EEB"/>
    <w:rsid w:val="002B1551"/>
    <w:rsid w:val="002B1A7C"/>
    <w:rsid w:val="002B2C16"/>
    <w:rsid w:val="002B6DBD"/>
    <w:rsid w:val="002B6FBF"/>
    <w:rsid w:val="002B711C"/>
    <w:rsid w:val="002C074C"/>
    <w:rsid w:val="002C2386"/>
    <w:rsid w:val="002C4A36"/>
    <w:rsid w:val="002C4E17"/>
    <w:rsid w:val="002D60D5"/>
    <w:rsid w:val="002D650B"/>
    <w:rsid w:val="002D6E66"/>
    <w:rsid w:val="002E19C9"/>
    <w:rsid w:val="002E2044"/>
    <w:rsid w:val="002E22E1"/>
    <w:rsid w:val="002E233A"/>
    <w:rsid w:val="002E3223"/>
    <w:rsid w:val="002F1DED"/>
    <w:rsid w:val="002F207A"/>
    <w:rsid w:val="002F5AEA"/>
    <w:rsid w:val="002F7B96"/>
    <w:rsid w:val="00300D5F"/>
    <w:rsid w:val="003021AB"/>
    <w:rsid w:val="00302C4D"/>
    <w:rsid w:val="00302E4E"/>
    <w:rsid w:val="00303EE6"/>
    <w:rsid w:val="003068A9"/>
    <w:rsid w:val="0030796B"/>
    <w:rsid w:val="0031064E"/>
    <w:rsid w:val="003124F8"/>
    <w:rsid w:val="003130DB"/>
    <w:rsid w:val="00313FDD"/>
    <w:rsid w:val="0031402D"/>
    <w:rsid w:val="00314944"/>
    <w:rsid w:val="003166DC"/>
    <w:rsid w:val="0031719B"/>
    <w:rsid w:val="003172ED"/>
    <w:rsid w:val="00317991"/>
    <w:rsid w:val="00317FA8"/>
    <w:rsid w:val="00321C29"/>
    <w:rsid w:val="0032330D"/>
    <w:rsid w:val="00330E98"/>
    <w:rsid w:val="0033395D"/>
    <w:rsid w:val="003350FF"/>
    <w:rsid w:val="00336572"/>
    <w:rsid w:val="003432FD"/>
    <w:rsid w:val="00343500"/>
    <w:rsid w:val="00343BE0"/>
    <w:rsid w:val="003446DE"/>
    <w:rsid w:val="00345A85"/>
    <w:rsid w:val="003467AD"/>
    <w:rsid w:val="0035050E"/>
    <w:rsid w:val="00350C60"/>
    <w:rsid w:val="00353C7D"/>
    <w:rsid w:val="0035558B"/>
    <w:rsid w:val="003567AB"/>
    <w:rsid w:val="00356FCA"/>
    <w:rsid w:val="003624B5"/>
    <w:rsid w:val="00365520"/>
    <w:rsid w:val="00365B46"/>
    <w:rsid w:val="00371ED8"/>
    <w:rsid w:val="003730F0"/>
    <w:rsid w:val="003734D5"/>
    <w:rsid w:val="00377BD4"/>
    <w:rsid w:val="003859AD"/>
    <w:rsid w:val="00387E90"/>
    <w:rsid w:val="00391854"/>
    <w:rsid w:val="00391A1B"/>
    <w:rsid w:val="00391E99"/>
    <w:rsid w:val="003945F9"/>
    <w:rsid w:val="00396174"/>
    <w:rsid w:val="00397823"/>
    <w:rsid w:val="003A3FF7"/>
    <w:rsid w:val="003A437F"/>
    <w:rsid w:val="003A496A"/>
    <w:rsid w:val="003A6F3E"/>
    <w:rsid w:val="003A76DA"/>
    <w:rsid w:val="003B000F"/>
    <w:rsid w:val="003B2B5C"/>
    <w:rsid w:val="003B6E56"/>
    <w:rsid w:val="003B739A"/>
    <w:rsid w:val="003C3BF7"/>
    <w:rsid w:val="003C53E0"/>
    <w:rsid w:val="003C6068"/>
    <w:rsid w:val="003C6CFA"/>
    <w:rsid w:val="003D2AE2"/>
    <w:rsid w:val="003D4DB7"/>
    <w:rsid w:val="003D70B0"/>
    <w:rsid w:val="003E18B1"/>
    <w:rsid w:val="003E62F3"/>
    <w:rsid w:val="003F287E"/>
    <w:rsid w:val="003F5C9F"/>
    <w:rsid w:val="003F6106"/>
    <w:rsid w:val="0040037A"/>
    <w:rsid w:val="004006A4"/>
    <w:rsid w:val="00404972"/>
    <w:rsid w:val="00404BED"/>
    <w:rsid w:val="004071FB"/>
    <w:rsid w:val="00407D4E"/>
    <w:rsid w:val="00416C18"/>
    <w:rsid w:val="00426D5F"/>
    <w:rsid w:val="004319D4"/>
    <w:rsid w:val="0043288B"/>
    <w:rsid w:val="004360B1"/>
    <w:rsid w:val="0044121A"/>
    <w:rsid w:val="00441719"/>
    <w:rsid w:val="00444785"/>
    <w:rsid w:val="00447E8F"/>
    <w:rsid w:val="004519AD"/>
    <w:rsid w:val="0045302E"/>
    <w:rsid w:val="0045422B"/>
    <w:rsid w:val="00456D35"/>
    <w:rsid w:val="0046289C"/>
    <w:rsid w:val="00464C13"/>
    <w:rsid w:val="0046669E"/>
    <w:rsid w:val="00473C34"/>
    <w:rsid w:val="00473FA6"/>
    <w:rsid w:val="00477E44"/>
    <w:rsid w:val="004807A1"/>
    <w:rsid w:val="004902B7"/>
    <w:rsid w:val="00493BAA"/>
    <w:rsid w:val="00495289"/>
    <w:rsid w:val="004A0F71"/>
    <w:rsid w:val="004A2ABE"/>
    <w:rsid w:val="004A43FB"/>
    <w:rsid w:val="004A4400"/>
    <w:rsid w:val="004A4C14"/>
    <w:rsid w:val="004B1C5A"/>
    <w:rsid w:val="004B57AA"/>
    <w:rsid w:val="004B782E"/>
    <w:rsid w:val="004B7EBF"/>
    <w:rsid w:val="004C0F56"/>
    <w:rsid w:val="004C2C6E"/>
    <w:rsid w:val="004C5C46"/>
    <w:rsid w:val="004C6581"/>
    <w:rsid w:val="004C7004"/>
    <w:rsid w:val="004D1CB1"/>
    <w:rsid w:val="004D4FC9"/>
    <w:rsid w:val="004D67AE"/>
    <w:rsid w:val="004D6FD8"/>
    <w:rsid w:val="004E386C"/>
    <w:rsid w:val="004E4E1E"/>
    <w:rsid w:val="004E5118"/>
    <w:rsid w:val="004E5131"/>
    <w:rsid w:val="004E5BC5"/>
    <w:rsid w:val="004E7854"/>
    <w:rsid w:val="004E7F58"/>
    <w:rsid w:val="004F097E"/>
    <w:rsid w:val="004F4861"/>
    <w:rsid w:val="004F4A94"/>
    <w:rsid w:val="004F72A3"/>
    <w:rsid w:val="005014D8"/>
    <w:rsid w:val="00502294"/>
    <w:rsid w:val="00502297"/>
    <w:rsid w:val="005024E6"/>
    <w:rsid w:val="00502A35"/>
    <w:rsid w:val="00503C06"/>
    <w:rsid w:val="00504472"/>
    <w:rsid w:val="00505300"/>
    <w:rsid w:val="00513B51"/>
    <w:rsid w:val="005143CB"/>
    <w:rsid w:val="0051468C"/>
    <w:rsid w:val="00521A7A"/>
    <w:rsid w:val="005226E9"/>
    <w:rsid w:val="00522DC9"/>
    <w:rsid w:val="00523085"/>
    <w:rsid w:val="005235E8"/>
    <w:rsid w:val="00523A2B"/>
    <w:rsid w:val="0053086C"/>
    <w:rsid w:val="00531171"/>
    <w:rsid w:val="00534198"/>
    <w:rsid w:val="0053581E"/>
    <w:rsid w:val="0053647C"/>
    <w:rsid w:val="00536ACE"/>
    <w:rsid w:val="00544715"/>
    <w:rsid w:val="00544E82"/>
    <w:rsid w:val="0054636D"/>
    <w:rsid w:val="00553528"/>
    <w:rsid w:val="005567B0"/>
    <w:rsid w:val="00560294"/>
    <w:rsid w:val="0056088C"/>
    <w:rsid w:val="005654C1"/>
    <w:rsid w:val="00566B53"/>
    <w:rsid w:val="00570F5F"/>
    <w:rsid w:val="00571D39"/>
    <w:rsid w:val="00572AE3"/>
    <w:rsid w:val="00573B86"/>
    <w:rsid w:val="0057435A"/>
    <w:rsid w:val="00577446"/>
    <w:rsid w:val="005861DD"/>
    <w:rsid w:val="00586605"/>
    <w:rsid w:val="005871D2"/>
    <w:rsid w:val="00587F8D"/>
    <w:rsid w:val="00594DA8"/>
    <w:rsid w:val="0059552D"/>
    <w:rsid w:val="0059584B"/>
    <w:rsid w:val="00597C44"/>
    <w:rsid w:val="00597F4E"/>
    <w:rsid w:val="005A0EAB"/>
    <w:rsid w:val="005A25C8"/>
    <w:rsid w:val="005A3F01"/>
    <w:rsid w:val="005A4A87"/>
    <w:rsid w:val="005A4E8D"/>
    <w:rsid w:val="005A7930"/>
    <w:rsid w:val="005B0CC7"/>
    <w:rsid w:val="005B1A47"/>
    <w:rsid w:val="005B233E"/>
    <w:rsid w:val="005B4228"/>
    <w:rsid w:val="005B4DC9"/>
    <w:rsid w:val="005C5DAC"/>
    <w:rsid w:val="005C6290"/>
    <w:rsid w:val="005D238B"/>
    <w:rsid w:val="005D3E46"/>
    <w:rsid w:val="005D4B93"/>
    <w:rsid w:val="005D75CE"/>
    <w:rsid w:val="005E0DB7"/>
    <w:rsid w:val="005E2AF0"/>
    <w:rsid w:val="005E4C26"/>
    <w:rsid w:val="005E5658"/>
    <w:rsid w:val="005F328E"/>
    <w:rsid w:val="005F706C"/>
    <w:rsid w:val="005F7302"/>
    <w:rsid w:val="006035A3"/>
    <w:rsid w:val="0060579F"/>
    <w:rsid w:val="006135D5"/>
    <w:rsid w:val="006141AA"/>
    <w:rsid w:val="00616713"/>
    <w:rsid w:val="00616C4F"/>
    <w:rsid w:val="006206B2"/>
    <w:rsid w:val="00623890"/>
    <w:rsid w:val="006246D4"/>
    <w:rsid w:val="006247D2"/>
    <w:rsid w:val="00625634"/>
    <w:rsid w:val="00625C04"/>
    <w:rsid w:val="00627C51"/>
    <w:rsid w:val="006315EB"/>
    <w:rsid w:val="00634A7E"/>
    <w:rsid w:val="00636E6E"/>
    <w:rsid w:val="00640684"/>
    <w:rsid w:val="006407E5"/>
    <w:rsid w:val="006460E1"/>
    <w:rsid w:val="00647747"/>
    <w:rsid w:val="006542D2"/>
    <w:rsid w:val="00654709"/>
    <w:rsid w:val="00654B00"/>
    <w:rsid w:val="0065596F"/>
    <w:rsid w:val="00655F92"/>
    <w:rsid w:val="00656548"/>
    <w:rsid w:val="006567E2"/>
    <w:rsid w:val="00660C89"/>
    <w:rsid w:val="00661287"/>
    <w:rsid w:val="00661A49"/>
    <w:rsid w:val="00662FF3"/>
    <w:rsid w:val="00664372"/>
    <w:rsid w:val="006701A1"/>
    <w:rsid w:val="00670AA6"/>
    <w:rsid w:val="006712E6"/>
    <w:rsid w:val="0067145E"/>
    <w:rsid w:val="00671E63"/>
    <w:rsid w:val="00672313"/>
    <w:rsid w:val="0067600A"/>
    <w:rsid w:val="00676EE8"/>
    <w:rsid w:val="006871B4"/>
    <w:rsid w:val="00690EAC"/>
    <w:rsid w:val="006911BF"/>
    <w:rsid w:val="00695103"/>
    <w:rsid w:val="00695236"/>
    <w:rsid w:val="006A0E4A"/>
    <w:rsid w:val="006A35C4"/>
    <w:rsid w:val="006A6895"/>
    <w:rsid w:val="006A7D5D"/>
    <w:rsid w:val="006B0648"/>
    <w:rsid w:val="006B347A"/>
    <w:rsid w:val="006B424D"/>
    <w:rsid w:val="006B75B9"/>
    <w:rsid w:val="006B781C"/>
    <w:rsid w:val="006C0C3E"/>
    <w:rsid w:val="006C0E81"/>
    <w:rsid w:val="006C15FE"/>
    <w:rsid w:val="006C26D9"/>
    <w:rsid w:val="006C4D7C"/>
    <w:rsid w:val="006C56E6"/>
    <w:rsid w:val="006C5E00"/>
    <w:rsid w:val="006C654B"/>
    <w:rsid w:val="006C72C0"/>
    <w:rsid w:val="006C7AC4"/>
    <w:rsid w:val="006D54B8"/>
    <w:rsid w:val="006D707F"/>
    <w:rsid w:val="006E05D8"/>
    <w:rsid w:val="006E3107"/>
    <w:rsid w:val="006E3646"/>
    <w:rsid w:val="006F0DC3"/>
    <w:rsid w:val="006F1382"/>
    <w:rsid w:val="006F474C"/>
    <w:rsid w:val="006F6565"/>
    <w:rsid w:val="006F7F87"/>
    <w:rsid w:val="007018F5"/>
    <w:rsid w:val="00701922"/>
    <w:rsid w:val="00702331"/>
    <w:rsid w:val="00704ED1"/>
    <w:rsid w:val="00707256"/>
    <w:rsid w:val="0071524C"/>
    <w:rsid w:val="007172FC"/>
    <w:rsid w:val="00717B89"/>
    <w:rsid w:val="00722946"/>
    <w:rsid w:val="00724684"/>
    <w:rsid w:val="007256DD"/>
    <w:rsid w:val="00727513"/>
    <w:rsid w:val="00727F9D"/>
    <w:rsid w:val="00733622"/>
    <w:rsid w:val="00734B36"/>
    <w:rsid w:val="00736880"/>
    <w:rsid w:val="00737CEF"/>
    <w:rsid w:val="0074266D"/>
    <w:rsid w:val="00742F55"/>
    <w:rsid w:val="00744612"/>
    <w:rsid w:val="00745849"/>
    <w:rsid w:val="007509F0"/>
    <w:rsid w:val="00752301"/>
    <w:rsid w:val="00753FFA"/>
    <w:rsid w:val="00760842"/>
    <w:rsid w:val="00767522"/>
    <w:rsid w:val="007738FC"/>
    <w:rsid w:val="00774575"/>
    <w:rsid w:val="0077700C"/>
    <w:rsid w:val="00783B44"/>
    <w:rsid w:val="00787D92"/>
    <w:rsid w:val="007900BD"/>
    <w:rsid w:val="00791BA2"/>
    <w:rsid w:val="007964FD"/>
    <w:rsid w:val="00796E97"/>
    <w:rsid w:val="007A0CE9"/>
    <w:rsid w:val="007A1A8C"/>
    <w:rsid w:val="007A30C2"/>
    <w:rsid w:val="007A4C4C"/>
    <w:rsid w:val="007B002C"/>
    <w:rsid w:val="007B084E"/>
    <w:rsid w:val="007B5282"/>
    <w:rsid w:val="007B79D0"/>
    <w:rsid w:val="007C0DCF"/>
    <w:rsid w:val="007C2D9F"/>
    <w:rsid w:val="007C4A53"/>
    <w:rsid w:val="007C6EDB"/>
    <w:rsid w:val="007C6F1E"/>
    <w:rsid w:val="007D062F"/>
    <w:rsid w:val="007D0C04"/>
    <w:rsid w:val="007D37D0"/>
    <w:rsid w:val="007D48B8"/>
    <w:rsid w:val="007D7B24"/>
    <w:rsid w:val="007E07E4"/>
    <w:rsid w:val="007E0DD5"/>
    <w:rsid w:val="007E0DE1"/>
    <w:rsid w:val="007E187E"/>
    <w:rsid w:val="007E193B"/>
    <w:rsid w:val="007E673A"/>
    <w:rsid w:val="007F4981"/>
    <w:rsid w:val="007F580C"/>
    <w:rsid w:val="007F5B90"/>
    <w:rsid w:val="00800F5B"/>
    <w:rsid w:val="0080750D"/>
    <w:rsid w:val="00810685"/>
    <w:rsid w:val="00810DD2"/>
    <w:rsid w:val="00811F45"/>
    <w:rsid w:val="0081281F"/>
    <w:rsid w:val="00813AAF"/>
    <w:rsid w:val="008153A2"/>
    <w:rsid w:val="00815B7A"/>
    <w:rsid w:val="00815B84"/>
    <w:rsid w:val="008165FE"/>
    <w:rsid w:val="00822AB8"/>
    <w:rsid w:val="00823BE1"/>
    <w:rsid w:val="0082430C"/>
    <w:rsid w:val="00825F6E"/>
    <w:rsid w:val="008267BF"/>
    <w:rsid w:val="00826A29"/>
    <w:rsid w:val="008304F3"/>
    <w:rsid w:val="008329B3"/>
    <w:rsid w:val="00834A44"/>
    <w:rsid w:val="00834EB2"/>
    <w:rsid w:val="0084171D"/>
    <w:rsid w:val="0084195B"/>
    <w:rsid w:val="00845BB5"/>
    <w:rsid w:val="0085118A"/>
    <w:rsid w:val="00853459"/>
    <w:rsid w:val="00854119"/>
    <w:rsid w:val="00854268"/>
    <w:rsid w:val="00854389"/>
    <w:rsid w:val="00855463"/>
    <w:rsid w:val="00856BCE"/>
    <w:rsid w:val="00857654"/>
    <w:rsid w:val="0085766D"/>
    <w:rsid w:val="00857E15"/>
    <w:rsid w:val="00864B2B"/>
    <w:rsid w:val="008657DB"/>
    <w:rsid w:val="0086653A"/>
    <w:rsid w:val="008817BA"/>
    <w:rsid w:val="00881CFD"/>
    <w:rsid w:val="00886898"/>
    <w:rsid w:val="00890C06"/>
    <w:rsid w:val="0089237D"/>
    <w:rsid w:val="00893FBA"/>
    <w:rsid w:val="00897AAA"/>
    <w:rsid w:val="008A20D8"/>
    <w:rsid w:val="008A21D5"/>
    <w:rsid w:val="008A2463"/>
    <w:rsid w:val="008A2540"/>
    <w:rsid w:val="008A2D45"/>
    <w:rsid w:val="008A3732"/>
    <w:rsid w:val="008A5B72"/>
    <w:rsid w:val="008A6330"/>
    <w:rsid w:val="008B07A6"/>
    <w:rsid w:val="008B149A"/>
    <w:rsid w:val="008B14A4"/>
    <w:rsid w:val="008B3579"/>
    <w:rsid w:val="008B4112"/>
    <w:rsid w:val="008B4734"/>
    <w:rsid w:val="008C2BD5"/>
    <w:rsid w:val="008C67BC"/>
    <w:rsid w:val="008C6A72"/>
    <w:rsid w:val="008D148D"/>
    <w:rsid w:val="008D3232"/>
    <w:rsid w:val="008D4E45"/>
    <w:rsid w:val="008D5135"/>
    <w:rsid w:val="008D5341"/>
    <w:rsid w:val="008D5CF6"/>
    <w:rsid w:val="008D6966"/>
    <w:rsid w:val="008D763D"/>
    <w:rsid w:val="008E0FCC"/>
    <w:rsid w:val="008E1B80"/>
    <w:rsid w:val="008E2103"/>
    <w:rsid w:val="008E23CB"/>
    <w:rsid w:val="008F1B40"/>
    <w:rsid w:val="008F6143"/>
    <w:rsid w:val="008F7D3E"/>
    <w:rsid w:val="0090077F"/>
    <w:rsid w:val="0090152A"/>
    <w:rsid w:val="00903D07"/>
    <w:rsid w:val="00903F13"/>
    <w:rsid w:val="00904B37"/>
    <w:rsid w:val="00904E0F"/>
    <w:rsid w:val="009119B8"/>
    <w:rsid w:val="009123DA"/>
    <w:rsid w:val="0091262E"/>
    <w:rsid w:val="00913599"/>
    <w:rsid w:val="00916773"/>
    <w:rsid w:val="009207A1"/>
    <w:rsid w:val="00921E43"/>
    <w:rsid w:val="00923556"/>
    <w:rsid w:val="00924099"/>
    <w:rsid w:val="00924357"/>
    <w:rsid w:val="009247D8"/>
    <w:rsid w:val="00926E5D"/>
    <w:rsid w:val="0092787B"/>
    <w:rsid w:val="00927B70"/>
    <w:rsid w:val="009312FF"/>
    <w:rsid w:val="0093295C"/>
    <w:rsid w:val="009335BE"/>
    <w:rsid w:val="0093557A"/>
    <w:rsid w:val="00935711"/>
    <w:rsid w:val="009475B8"/>
    <w:rsid w:val="00947D6B"/>
    <w:rsid w:val="0095056A"/>
    <w:rsid w:val="00953DA1"/>
    <w:rsid w:val="00955459"/>
    <w:rsid w:val="0095591D"/>
    <w:rsid w:val="009563B1"/>
    <w:rsid w:val="00957E5A"/>
    <w:rsid w:val="00960E4F"/>
    <w:rsid w:val="009650AD"/>
    <w:rsid w:val="00965E71"/>
    <w:rsid w:val="009709FA"/>
    <w:rsid w:val="009750BE"/>
    <w:rsid w:val="00975488"/>
    <w:rsid w:val="0097632A"/>
    <w:rsid w:val="0097729F"/>
    <w:rsid w:val="009814E4"/>
    <w:rsid w:val="00981D45"/>
    <w:rsid w:val="00986F5C"/>
    <w:rsid w:val="00987041"/>
    <w:rsid w:val="00987CB5"/>
    <w:rsid w:val="00990E56"/>
    <w:rsid w:val="0099125C"/>
    <w:rsid w:val="00991503"/>
    <w:rsid w:val="00994B39"/>
    <w:rsid w:val="00996D60"/>
    <w:rsid w:val="009973F1"/>
    <w:rsid w:val="009A0B7A"/>
    <w:rsid w:val="009A33D2"/>
    <w:rsid w:val="009A3B03"/>
    <w:rsid w:val="009A4670"/>
    <w:rsid w:val="009A66BE"/>
    <w:rsid w:val="009B01A4"/>
    <w:rsid w:val="009B212E"/>
    <w:rsid w:val="009C1FFD"/>
    <w:rsid w:val="009C2211"/>
    <w:rsid w:val="009C31EB"/>
    <w:rsid w:val="009C3DA1"/>
    <w:rsid w:val="009C499E"/>
    <w:rsid w:val="009C5C35"/>
    <w:rsid w:val="009C73F0"/>
    <w:rsid w:val="009D20DE"/>
    <w:rsid w:val="009D64B4"/>
    <w:rsid w:val="009E1BCE"/>
    <w:rsid w:val="009E3812"/>
    <w:rsid w:val="009E74E3"/>
    <w:rsid w:val="009E77E1"/>
    <w:rsid w:val="009F0447"/>
    <w:rsid w:val="009F19CC"/>
    <w:rsid w:val="009F62A0"/>
    <w:rsid w:val="00A013C6"/>
    <w:rsid w:val="00A01E3D"/>
    <w:rsid w:val="00A04342"/>
    <w:rsid w:val="00A055BB"/>
    <w:rsid w:val="00A07E59"/>
    <w:rsid w:val="00A11CC1"/>
    <w:rsid w:val="00A13587"/>
    <w:rsid w:val="00A1370E"/>
    <w:rsid w:val="00A147AC"/>
    <w:rsid w:val="00A14D04"/>
    <w:rsid w:val="00A17303"/>
    <w:rsid w:val="00A302D1"/>
    <w:rsid w:val="00A31821"/>
    <w:rsid w:val="00A34F0F"/>
    <w:rsid w:val="00A353A4"/>
    <w:rsid w:val="00A36748"/>
    <w:rsid w:val="00A369FA"/>
    <w:rsid w:val="00A40353"/>
    <w:rsid w:val="00A4049A"/>
    <w:rsid w:val="00A44092"/>
    <w:rsid w:val="00A446CD"/>
    <w:rsid w:val="00A45C8D"/>
    <w:rsid w:val="00A45D81"/>
    <w:rsid w:val="00A5110E"/>
    <w:rsid w:val="00A527DB"/>
    <w:rsid w:val="00A54B10"/>
    <w:rsid w:val="00A61334"/>
    <w:rsid w:val="00A628E6"/>
    <w:rsid w:val="00A644B0"/>
    <w:rsid w:val="00A67723"/>
    <w:rsid w:val="00A74D4C"/>
    <w:rsid w:val="00A771D6"/>
    <w:rsid w:val="00A81547"/>
    <w:rsid w:val="00A83D51"/>
    <w:rsid w:val="00A854B3"/>
    <w:rsid w:val="00A903D5"/>
    <w:rsid w:val="00A90A0F"/>
    <w:rsid w:val="00A91C35"/>
    <w:rsid w:val="00A9663A"/>
    <w:rsid w:val="00AA0239"/>
    <w:rsid w:val="00AA1C77"/>
    <w:rsid w:val="00AA2166"/>
    <w:rsid w:val="00AA4CA9"/>
    <w:rsid w:val="00AA502E"/>
    <w:rsid w:val="00AA542C"/>
    <w:rsid w:val="00AA5A2C"/>
    <w:rsid w:val="00AA616D"/>
    <w:rsid w:val="00AB1383"/>
    <w:rsid w:val="00AB2C1C"/>
    <w:rsid w:val="00AB49D2"/>
    <w:rsid w:val="00AB7117"/>
    <w:rsid w:val="00AC1101"/>
    <w:rsid w:val="00AC3570"/>
    <w:rsid w:val="00AC3C5F"/>
    <w:rsid w:val="00AC6EFC"/>
    <w:rsid w:val="00AD2100"/>
    <w:rsid w:val="00AD7E91"/>
    <w:rsid w:val="00AE0F85"/>
    <w:rsid w:val="00AE168A"/>
    <w:rsid w:val="00AE1956"/>
    <w:rsid w:val="00AE5075"/>
    <w:rsid w:val="00AE5293"/>
    <w:rsid w:val="00AE7074"/>
    <w:rsid w:val="00AF0571"/>
    <w:rsid w:val="00AF1220"/>
    <w:rsid w:val="00AF369F"/>
    <w:rsid w:val="00AF5A1A"/>
    <w:rsid w:val="00AF6554"/>
    <w:rsid w:val="00AF779E"/>
    <w:rsid w:val="00B01785"/>
    <w:rsid w:val="00B0305A"/>
    <w:rsid w:val="00B045DB"/>
    <w:rsid w:val="00B06366"/>
    <w:rsid w:val="00B0764B"/>
    <w:rsid w:val="00B07E71"/>
    <w:rsid w:val="00B10441"/>
    <w:rsid w:val="00B115D6"/>
    <w:rsid w:val="00B13392"/>
    <w:rsid w:val="00B13A44"/>
    <w:rsid w:val="00B14B9D"/>
    <w:rsid w:val="00B2228A"/>
    <w:rsid w:val="00B223E2"/>
    <w:rsid w:val="00B226CB"/>
    <w:rsid w:val="00B26827"/>
    <w:rsid w:val="00B27CB8"/>
    <w:rsid w:val="00B31733"/>
    <w:rsid w:val="00B32132"/>
    <w:rsid w:val="00B41AD0"/>
    <w:rsid w:val="00B4364D"/>
    <w:rsid w:val="00B52242"/>
    <w:rsid w:val="00B52A96"/>
    <w:rsid w:val="00B56727"/>
    <w:rsid w:val="00B6261B"/>
    <w:rsid w:val="00B648E7"/>
    <w:rsid w:val="00B67FA5"/>
    <w:rsid w:val="00B7045B"/>
    <w:rsid w:val="00B725F9"/>
    <w:rsid w:val="00B73884"/>
    <w:rsid w:val="00B747C9"/>
    <w:rsid w:val="00B8071B"/>
    <w:rsid w:val="00B81F79"/>
    <w:rsid w:val="00B843ED"/>
    <w:rsid w:val="00B8491F"/>
    <w:rsid w:val="00B8577D"/>
    <w:rsid w:val="00B85C25"/>
    <w:rsid w:val="00B92BC1"/>
    <w:rsid w:val="00B940CD"/>
    <w:rsid w:val="00B942CB"/>
    <w:rsid w:val="00B96940"/>
    <w:rsid w:val="00B96D7B"/>
    <w:rsid w:val="00BA280B"/>
    <w:rsid w:val="00BA343C"/>
    <w:rsid w:val="00BA3878"/>
    <w:rsid w:val="00BA52B2"/>
    <w:rsid w:val="00BA5E2A"/>
    <w:rsid w:val="00BA60AF"/>
    <w:rsid w:val="00BA768E"/>
    <w:rsid w:val="00BB08F2"/>
    <w:rsid w:val="00BB19A2"/>
    <w:rsid w:val="00BB2580"/>
    <w:rsid w:val="00BB3582"/>
    <w:rsid w:val="00BB5EA8"/>
    <w:rsid w:val="00BB681A"/>
    <w:rsid w:val="00BC0CE3"/>
    <w:rsid w:val="00BC16BA"/>
    <w:rsid w:val="00BC4814"/>
    <w:rsid w:val="00BC62C9"/>
    <w:rsid w:val="00BD0398"/>
    <w:rsid w:val="00BE149E"/>
    <w:rsid w:val="00BE51ED"/>
    <w:rsid w:val="00BE66EF"/>
    <w:rsid w:val="00BE713B"/>
    <w:rsid w:val="00BF0B7B"/>
    <w:rsid w:val="00BF0ECD"/>
    <w:rsid w:val="00BF65B8"/>
    <w:rsid w:val="00C02DB2"/>
    <w:rsid w:val="00C064FE"/>
    <w:rsid w:val="00C06AF4"/>
    <w:rsid w:val="00C100E9"/>
    <w:rsid w:val="00C121AC"/>
    <w:rsid w:val="00C130C4"/>
    <w:rsid w:val="00C132D9"/>
    <w:rsid w:val="00C13712"/>
    <w:rsid w:val="00C14150"/>
    <w:rsid w:val="00C17AFA"/>
    <w:rsid w:val="00C24946"/>
    <w:rsid w:val="00C26106"/>
    <w:rsid w:val="00C262E2"/>
    <w:rsid w:val="00C303CE"/>
    <w:rsid w:val="00C310A6"/>
    <w:rsid w:val="00C33D9E"/>
    <w:rsid w:val="00C362D3"/>
    <w:rsid w:val="00C368DB"/>
    <w:rsid w:val="00C4086F"/>
    <w:rsid w:val="00C40B2B"/>
    <w:rsid w:val="00C420CD"/>
    <w:rsid w:val="00C42BFC"/>
    <w:rsid w:val="00C441EB"/>
    <w:rsid w:val="00C4422C"/>
    <w:rsid w:val="00C46BB6"/>
    <w:rsid w:val="00C46DF4"/>
    <w:rsid w:val="00C52EB7"/>
    <w:rsid w:val="00C558BF"/>
    <w:rsid w:val="00C56457"/>
    <w:rsid w:val="00C5734E"/>
    <w:rsid w:val="00C5799B"/>
    <w:rsid w:val="00C57ADB"/>
    <w:rsid w:val="00C606DF"/>
    <w:rsid w:val="00C617C8"/>
    <w:rsid w:val="00C62941"/>
    <w:rsid w:val="00C66400"/>
    <w:rsid w:val="00C6694E"/>
    <w:rsid w:val="00C66989"/>
    <w:rsid w:val="00C66D11"/>
    <w:rsid w:val="00C70EA4"/>
    <w:rsid w:val="00C73C79"/>
    <w:rsid w:val="00C75CAA"/>
    <w:rsid w:val="00C8050B"/>
    <w:rsid w:val="00C8122D"/>
    <w:rsid w:val="00C81ED9"/>
    <w:rsid w:val="00C86852"/>
    <w:rsid w:val="00C8758F"/>
    <w:rsid w:val="00C93468"/>
    <w:rsid w:val="00C939D9"/>
    <w:rsid w:val="00C96366"/>
    <w:rsid w:val="00C96D76"/>
    <w:rsid w:val="00CA162D"/>
    <w:rsid w:val="00CA6850"/>
    <w:rsid w:val="00CA70B3"/>
    <w:rsid w:val="00CA7200"/>
    <w:rsid w:val="00CA7D3C"/>
    <w:rsid w:val="00CB1831"/>
    <w:rsid w:val="00CB577B"/>
    <w:rsid w:val="00CB5DC5"/>
    <w:rsid w:val="00CB63DF"/>
    <w:rsid w:val="00CB67DC"/>
    <w:rsid w:val="00CB6F98"/>
    <w:rsid w:val="00CB75B0"/>
    <w:rsid w:val="00CC3408"/>
    <w:rsid w:val="00CD0BA2"/>
    <w:rsid w:val="00CD2BA2"/>
    <w:rsid w:val="00CD540E"/>
    <w:rsid w:val="00CD5F54"/>
    <w:rsid w:val="00CD7BD3"/>
    <w:rsid w:val="00CE014D"/>
    <w:rsid w:val="00CE1C4B"/>
    <w:rsid w:val="00CE5553"/>
    <w:rsid w:val="00CF0350"/>
    <w:rsid w:val="00CF30DA"/>
    <w:rsid w:val="00CF372F"/>
    <w:rsid w:val="00CF44C7"/>
    <w:rsid w:val="00CF76CD"/>
    <w:rsid w:val="00CF78C9"/>
    <w:rsid w:val="00D00F6F"/>
    <w:rsid w:val="00D02595"/>
    <w:rsid w:val="00D057ED"/>
    <w:rsid w:val="00D0665A"/>
    <w:rsid w:val="00D06D02"/>
    <w:rsid w:val="00D10D95"/>
    <w:rsid w:val="00D201F5"/>
    <w:rsid w:val="00D20607"/>
    <w:rsid w:val="00D2157E"/>
    <w:rsid w:val="00D21DC0"/>
    <w:rsid w:val="00D262C1"/>
    <w:rsid w:val="00D26D4F"/>
    <w:rsid w:val="00D309E0"/>
    <w:rsid w:val="00D316AE"/>
    <w:rsid w:val="00D32D6A"/>
    <w:rsid w:val="00D33BC4"/>
    <w:rsid w:val="00D36737"/>
    <w:rsid w:val="00D3773B"/>
    <w:rsid w:val="00D40666"/>
    <w:rsid w:val="00D410B3"/>
    <w:rsid w:val="00D41C6A"/>
    <w:rsid w:val="00D41DF5"/>
    <w:rsid w:val="00D50B80"/>
    <w:rsid w:val="00D50FE8"/>
    <w:rsid w:val="00D5157C"/>
    <w:rsid w:val="00D51FDA"/>
    <w:rsid w:val="00D60EB5"/>
    <w:rsid w:val="00D6140C"/>
    <w:rsid w:val="00D61B35"/>
    <w:rsid w:val="00D62346"/>
    <w:rsid w:val="00D62566"/>
    <w:rsid w:val="00D6445A"/>
    <w:rsid w:val="00D64B08"/>
    <w:rsid w:val="00D66BD6"/>
    <w:rsid w:val="00D66DD5"/>
    <w:rsid w:val="00D71129"/>
    <w:rsid w:val="00D771B0"/>
    <w:rsid w:val="00D81C28"/>
    <w:rsid w:val="00D824C0"/>
    <w:rsid w:val="00D830F6"/>
    <w:rsid w:val="00D856E8"/>
    <w:rsid w:val="00D85825"/>
    <w:rsid w:val="00D8632A"/>
    <w:rsid w:val="00D86429"/>
    <w:rsid w:val="00D86A96"/>
    <w:rsid w:val="00D9069E"/>
    <w:rsid w:val="00D94FB1"/>
    <w:rsid w:val="00DA0C48"/>
    <w:rsid w:val="00DA100F"/>
    <w:rsid w:val="00DA216B"/>
    <w:rsid w:val="00DA3DC5"/>
    <w:rsid w:val="00DA6113"/>
    <w:rsid w:val="00DA7A0B"/>
    <w:rsid w:val="00DB4CDD"/>
    <w:rsid w:val="00DB6858"/>
    <w:rsid w:val="00DC0150"/>
    <w:rsid w:val="00DC3B91"/>
    <w:rsid w:val="00DD471A"/>
    <w:rsid w:val="00DD4AD3"/>
    <w:rsid w:val="00DD58DE"/>
    <w:rsid w:val="00DD6476"/>
    <w:rsid w:val="00DE27C2"/>
    <w:rsid w:val="00DE3867"/>
    <w:rsid w:val="00DE6BFE"/>
    <w:rsid w:val="00DE7BC7"/>
    <w:rsid w:val="00DE7F9A"/>
    <w:rsid w:val="00DF2428"/>
    <w:rsid w:val="00DF489E"/>
    <w:rsid w:val="00DF4D83"/>
    <w:rsid w:val="00DF59DB"/>
    <w:rsid w:val="00DF7CFB"/>
    <w:rsid w:val="00E006AA"/>
    <w:rsid w:val="00E01B6A"/>
    <w:rsid w:val="00E06A83"/>
    <w:rsid w:val="00E06E6E"/>
    <w:rsid w:val="00E11C2E"/>
    <w:rsid w:val="00E131C5"/>
    <w:rsid w:val="00E15891"/>
    <w:rsid w:val="00E16DF9"/>
    <w:rsid w:val="00E22B3C"/>
    <w:rsid w:val="00E24567"/>
    <w:rsid w:val="00E25CB4"/>
    <w:rsid w:val="00E26AD9"/>
    <w:rsid w:val="00E3114C"/>
    <w:rsid w:val="00E3130F"/>
    <w:rsid w:val="00E3146A"/>
    <w:rsid w:val="00E36B99"/>
    <w:rsid w:val="00E42992"/>
    <w:rsid w:val="00E42C14"/>
    <w:rsid w:val="00E50368"/>
    <w:rsid w:val="00E508CB"/>
    <w:rsid w:val="00E50D8B"/>
    <w:rsid w:val="00E5116A"/>
    <w:rsid w:val="00E548B0"/>
    <w:rsid w:val="00E60310"/>
    <w:rsid w:val="00E62CD0"/>
    <w:rsid w:val="00E64FCE"/>
    <w:rsid w:val="00E71E25"/>
    <w:rsid w:val="00E71E9E"/>
    <w:rsid w:val="00E73B58"/>
    <w:rsid w:val="00E7417A"/>
    <w:rsid w:val="00E74A85"/>
    <w:rsid w:val="00E75279"/>
    <w:rsid w:val="00E75A9C"/>
    <w:rsid w:val="00E803A7"/>
    <w:rsid w:val="00E84627"/>
    <w:rsid w:val="00E84DAD"/>
    <w:rsid w:val="00E85175"/>
    <w:rsid w:val="00E85943"/>
    <w:rsid w:val="00E9051A"/>
    <w:rsid w:val="00E92179"/>
    <w:rsid w:val="00E922DF"/>
    <w:rsid w:val="00E960A8"/>
    <w:rsid w:val="00E96227"/>
    <w:rsid w:val="00E96DA8"/>
    <w:rsid w:val="00E9725F"/>
    <w:rsid w:val="00EA2A83"/>
    <w:rsid w:val="00EA6308"/>
    <w:rsid w:val="00EA7F23"/>
    <w:rsid w:val="00EB139D"/>
    <w:rsid w:val="00EB24E0"/>
    <w:rsid w:val="00EB2C3C"/>
    <w:rsid w:val="00EB573E"/>
    <w:rsid w:val="00EB6132"/>
    <w:rsid w:val="00EB7D78"/>
    <w:rsid w:val="00EC151B"/>
    <w:rsid w:val="00EC37D4"/>
    <w:rsid w:val="00EC706D"/>
    <w:rsid w:val="00EC7159"/>
    <w:rsid w:val="00ED1408"/>
    <w:rsid w:val="00ED2836"/>
    <w:rsid w:val="00ED2FA8"/>
    <w:rsid w:val="00ED2FFE"/>
    <w:rsid w:val="00ED62C1"/>
    <w:rsid w:val="00EE390C"/>
    <w:rsid w:val="00EE3B02"/>
    <w:rsid w:val="00EE4FB6"/>
    <w:rsid w:val="00EE5E99"/>
    <w:rsid w:val="00EE72ED"/>
    <w:rsid w:val="00EF181E"/>
    <w:rsid w:val="00EF3528"/>
    <w:rsid w:val="00F03A41"/>
    <w:rsid w:val="00F062B4"/>
    <w:rsid w:val="00F064C6"/>
    <w:rsid w:val="00F12A01"/>
    <w:rsid w:val="00F13A3E"/>
    <w:rsid w:val="00F15E59"/>
    <w:rsid w:val="00F22750"/>
    <w:rsid w:val="00F229E4"/>
    <w:rsid w:val="00F23D26"/>
    <w:rsid w:val="00F24332"/>
    <w:rsid w:val="00F24D20"/>
    <w:rsid w:val="00F25473"/>
    <w:rsid w:val="00F26DC1"/>
    <w:rsid w:val="00F27B5E"/>
    <w:rsid w:val="00F27E2E"/>
    <w:rsid w:val="00F31D78"/>
    <w:rsid w:val="00F3259A"/>
    <w:rsid w:val="00F358A2"/>
    <w:rsid w:val="00F35AC1"/>
    <w:rsid w:val="00F365A8"/>
    <w:rsid w:val="00F37848"/>
    <w:rsid w:val="00F462AB"/>
    <w:rsid w:val="00F46907"/>
    <w:rsid w:val="00F5367B"/>
    <w:rsid w:val="00F5523B"/>
    <w:rsid w:val="00F57EA3"/>
    <w:rsid w:val="00F63DAC"/>
    <w:rsid w:val="00F674D8"/>
    <w:rsid w:val="00F675AA"/>
    <w:rsid w:val="00F755D3"/>
    <w:rsid w:val="00F7677F"/>
    <w:rsid w:val="00F801B9"/>
    <w:rsid w:val="00F8149A"/>
    <w:rsid w:val="00F81FE1"/>
    <w:rsid w:val="00F82842"/>
    <w:rsid w:val="00F85165"/>
    <w:rsid w:val="00F85BAB"/>
    <w:rsid w:val="00F85F15"/>
    <w:rsid w:val="00F86732"/>
    <w:rsid w:val="00F913E3"/>
    <w:rsid w:val="00F916F3"/>
    <w:rsid w:val="00F920D8"/>
    <w:rsid w:val="00F93693"/>
    <w:rsid w:val="00F9394A"/>
    <w:rsid w:val="00F943CF"/>
    <w:rsid w:val="00F97932"/>
    <w:rsid w:val="00F97F8D"/>
    <w:rsid w:val="00FA002E"/>
    <w:rsid w:val="00FA7D57"/>
    <w:rsid w:val="00FB127D"/>
    <w:rsid w:val="00FB3D7E"/>
    <w:rsid w:val="00FB4893"/>
    <w:rsid w:val="00FB62AE"/>
    <w:rsid w:val="00FB7A50"/>
    <w:rsid w:val="00FC38B2"/>
    <w:rsid w:val="00FC4520"/>
    <w:rsid w:val="00FC5381"/>
    <w:rsid w:val="00FC61ED"/>
    <w:rsid w:val="00FC655B"/>
    <w:rsid w:val="00FD119D"/>
    <w:rsid w:val="00FD135A"/>
    <w:rsid w:val="00FD20B9"/>
    <w:rsid w:val="00FD6BB6"/>
    <w:rsid w:val="00FE0A07"/>
    <w:rsid w:val="00FE2CA0"/>
    <w:rsid w:val="00FE6052"/>
    <w:rsid w:val="00FE6270"/>
    <w:rsid w:val="00FE6F4F"/>
    <w:rsid w:val="00FF0BD0"/>
    <w:rsid w:val="00FF1EF2"/>
    <w:rsid w:val="00FF3A2F"/>
    <w:rsid w:val="00FF3C02"/>
    <w:rsid w:val="00FF6907"/>
    <w:rsid w:val="00FF71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0FCB"/>
  <w15:chartTrackingRefBased/>
  <w15:docId w15:val="{0E2B1244-4562-4963-B01B-D9759B10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7E8F"/>
    <w:rPr>
      <w:rFonts w:eastAsia="Batang"/>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9"/>
    <w:qFormat/>
    <w:rsid w:val="003A6F3E"/>
    <w:pPr>
      <w:keepNext/>
      <w:keepLines/>
      <w:numPr>
        <w:numId w:val="6"/>
      </w:numPr>
      <w:spacing w:before="360" w:after="240" w:line="240" w:lineRule="auto"/>
      <w:ind w:left="360"/>
      <w:jc w:val="both"/>
      <w:outlineLvl w:val="0"/>
    </w:pPr>
    <w:rPr>
      <w:rFonts w:ascii="Times New Roman Bold" w:eastAsia="Times New Roman" w:hAnsi="Times New Roman Bold" w:cs="Times New Roman"/>
      <w:b/>
      <w:bCs/>
      <w:caps/>
      <w:kern w:val="0"/>
      <w:sz w:val="24"/>
      <w:szCs w:val="28"/>
      <w14:ligatures w14:val="none"/>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Antrat1"/>
    <w:next w:val="prastasis"/>
    <w:link w:val="Antrat2Diagrama"/>
    <w:uiPriority w:val="99"/>
    <w:unhideWhenUsed/>
    <w:qFormat/>
    <w:rsid w:val="003A6F3E"/>
    <w:pPr>
      <w:numPr>
        <w:ilvl w:val="1"/>
      </w:numPr>
      <w:spacing w:before="240" w:after="120"/>
      <w:outlineLvl w:val="1"/>
    </w:pPr>
    <w:rPr>
      <w:caps w:val="0"/>
      <w:szCs w:val="24"/>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9"/>
    <w:unhideWhenUsed/>
    <w:qFormat/>
    <w:rsid w:val="003A6F3E"/>
    <w:pPr>
      <w:keepNext/>
      <w:keepLines/>
      <w:spacing w:before="200" w:after="0" w:line="240" w:lineRule="auto"/>
      <w:jc w:val="both"/>
      <w:outlineLvl w:val="2"/>
    </w:pPr>
    <w:rPr>
      <w:rFonts w:ascii="Cambria" w:eastAsia="Times New Roman" w:hAnsi="Cambria" w:cs="Times New Roman"/>
      <w:b/>
      <w:bCs/>
      <w:color w:val="4F81BD"/>
      <w:kern w:val="0"/>
      <w:sz w:val="24"/>
      <w14:ligatures w14:val="none"/>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iPriority w:val="99"/>
    <w:unhideWhenUsed/>
    <w:qFormat/>
    <w:rsid w:val="003A6F3E"/>
    <w:pPr>
      <w:keepNext/>
      <w:keepLines/>
      <w:spacing w:before="40" w:after="0" w:line="240" w:lineRule="auto"/>
      <w:jc w:val="both"/>
      <w:outlineLvl w:val="3"/>
    </w:pPr>
    <w:rPr>
      <w:rFonts w:ascii="Cambria" w:eastAsia="Times New Roman" w:hAnsi="Cambria" w:cs="Times New Roman"/>
      <w:i/>
      <w:iCs/>
      <w:color w:val="365F91"/>
      <w:kern w:val="0"/>
      <w:sz w:val="24"/>
      <w14:ligatures w14:val="none"/>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iPriority w:val="99"/>
    <w:qFormat/>
    <w:rsid w:val="003A6F3E"/>
    <w:pPr>
      <w:keepNext/>
      <w:keepLines/>
      <w:spacing w:before="240" w:after="200" w:line="276" w:lineRule="auto"/>
      <w:ind w:left="1008" w:hanging="1008"/>
      <w:jc w:val="both"/>
      <w:outlineLvl w:val="4"/>
    </w:pPr>
    <w:rPr>
      <w:rFonts w:ascii="Arial" w:eastAsia="Times New Roman" w:hAnsi="Arial" w:cs="Times New Roman"/>
      <w:color w:val="4F5660"/>
      <w:kern w:val="0"/>
      <w:sz w:val="20"/>
      <w14:ligatures w14:val="none"/>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iPriority w:val="99"/>
    <w:qFormat/>
    <w:rsid w:val="003A6F3E"/>
    <w:pPr>
      <w:keepNext/>
      <w:keepLines/>
      <w:spacing w:before="200" w:after="0" w:line="276" w:lineRule="auto"/>
      <w:ind w:left="1152" w:hanging="1152"/>
      <w:jc w:val="both"/>
      <w:outlineLvl w:val="5"/>
    </w:pPr>
    <w:rPr>
      <w:rFonts w:ascii="Cambria" w:eastAsia="Times New Roman" w:hAnsi="Cambria" w:cs="Times New Roman"/>
      <w:i/>
      <w:iCs/>
      <w:color w:val="243F60"/>
      <w:kern w:val="0"/>
      <w:sz w:val="20"/>
      <w14:ligatures w14:val="none"/>
    </w:rPr>
  </w:style>
  <w:style w:type="paragraph" w:styleId="Antrat7">
    <w:name w:val="heading 7"/>
    <w:aliases w:val="PIM 7,Heading 7 CFMU,h7,DNV-H7,Heading 7 Char Char Char Char Char Char,Heading 71"/>
    <w:basedOn w:val="prastasis"/>
    <w:next w:val="prastasis"/>
    <w:link w:val="Antrat7Diagrama"/>
    <w:uiPriority w:val="99"/>
    <w:qFormat/>
    <w:rsid w:val="003A6F3E"/>
    <w:pPr>
      <w:keepNext/>
      <w:keepLines/>
      <w:spacing w:before="200" w:after="0" w:line="276" w:lineRule="auto"/>
      <w:ind w:left="1296" w:hanging="1296"/>
      <w:jc w:val="both"/>
      <w:outlineLvl w:val="6"/>
    </w:pPr>
    <w:rPr>
      <w:rFonts w:ascii="Cambria" w:eastAsia="Times New Roman" w:hAnsi="Cambria" w:cs="Times New Roman"/>
      <w:i/>
      <w:iCs/>
      <w:color w:val="404040"/>
      <w:kern w:val="0"/>
      <w:sz w:val="20"/>
      <w14:ligatures w14:val="none"/>
    </w:rPr>
  </w:style>
  <w:style w:type="paragraph" w:styleId="Antrat8">
    <w:name w:val="heading 8"/>
    <w:basedOn w:val="prastasis"/>
    <w:next w:val="prastasis"/>
    <w:link w:val="Antrat8Diagrama"/>
    <w:uiPriority w:val="99"/>
    <w:qFormat/>
    <w:rsid w:val="003A6F3E"/>
    <w:pPr>
      <w:keepNext/>
      <w:keepLines/>
      <w:spacing w:before="200" w:after="0" w:line="276" w:lineRule="auto"/>
      <w:ind w:left="1440" w:hanging="1440"/>
      <w:jc w:val="both"/>
      <w:outlineLvl w:val="7"/>
    </w:pPr>
    <w:rPr>
      <w:rFonts w:ascii="Cambria" w:eastAsia="Times New Roman" w:hAnsi="Cambria" w:cs="Times New Roman"/>
      <w:color w:val="404040"/>
      <w:kern w:val="0"/>
      <w:sz w:val="20"/>
      <w:szCs w:val="20"/>
      <w14:ligatures w14:val="none"/>
    </w:rPr>
  </w:style>
  <w:style w:type="paragraph" w:styleId="Antrat9">
    <w:name w:val="heading 9"/>
    <w:aliases w:val="PIM 9"/>
    <w:basedOn w:val="prastasis"/>
    <w:next w:val="prastasis"/>
    <w:link w:val="Antrat9Diagrama"/>
    <w:uiPriority w:val="99"/>
    <w:qFormat/>
    <w:rsid w:val="003A6F3E"/>
    <w:pPr>
      <w:keepNext/>
      <w:keepLines/>
      <w:spacing w:before="200" w:after="0" w:line="276" w:lineRule="auto"/>
      <w:ind w:left="1584" w:hanging="1584"/>
      <w:jc w:val="both"/>
      <w:outlineLvl w:val="8"/>
    </w:pPr>
    <w:rPr>
      <w:rFonts w:ascii="Cambria" w:eastAsia="Times New Roman" w:hAnsi="Cambria" w:cs="Times New Roman"/>
      <w:i/>
      <w:iCs/>
      <w:color w:val="404040"/>
      <w:kern w:val="0"/>
      <w:sz w:val="2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9"/>
    <w:qFormat/>
    <w:rsid w:val="003A6F3E"/>
    <w:rPr>
      <w:rFonts w:ascii="Times New Roman Bold" w:eastAsia="Times New Roman" w:hAnsi="Times New Roman Bold" w:cs="Times New Roman"/>
      <w:b/>
      <w:bCs/>
      <w:caps/>
      <w:kern w:val="0"/>
      <w:sz w:val="24"/>
      <w:szCs w:val="28"/>
      <w14:ligatures w14:val="none"/>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9"/>
    <w:qFormat/>
    <w:rsid w:val="003A6F3E"/>
    <w:rPr>
      <w:rFonts w:ascii="Times New Roman Bold" w:eastAsia="Times New Roman" w:hAnsi="Times New Roman Bold" w:cs="Times New Roman"/>
      <w:b/>
      <w:bCs/>
      <w:kern w:val="0"/>
      <w:sz w:val="24"/>
      <w:szCs w:val="24"/>
      <w14:ligatures w14:val="none"/>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uiPriority w:val="99"/>
    <w:qFormat/>
    <w:rsid w:val="003A6F3E"/>
    <w:rPr>
      <w:rFonts w:ascii="Cambria" w:eastAsia="Times New Roman" w:hAnsi="Cambria" w:cs="Times New Roman"/>
      <w:b/>
      <w:bCs/>
      <w:color w:val="4F81BD"/>
      <w:kern w:val="0"/>
      <w:sz w:val="24"/>
      <w14:ligatures w14:val="none"/>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uiPriority w:val="99"/>
    <w:qFormat/>
    <w:rsid w:val="003A6F3E"/>
    <w:rPr>
      <w:rFonts w:ascii="Cambria" w:eastAsia="Times New Roman" w:hAnsi="Cambria" w:cs="Times New Roman"/>
      <w:i/>
      <w:iCs/>
      <w:color w:val="365F91"/>
      <w:kern w:val="0"/>
      <w:sz w:val="24"/>
      <w14:ligatures w14:val="none"/>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uiPriority w:val="99"/>
    <w:qFormat/>
    <w:rsid w:val="003A6F3E"/>
    <w:rPr>
      <w:rFonts w:ascii="Arial" w:eastAsia="Times New Roman" w:hAnsi="Arial" w:cs="Times New Roman"/>
      <w:color w:val="4F5660"/>
      <w:kern w:val="0"/>
      <w:sz w:val="20"/>
      <w14:ligatures w14:val="none"/>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uiPriority w:val="99"/>
    <w:qFormat/>
    <w:rsid w:val="003A6F3E"/>
    <w:rPr>
      <w:rFonts w:ascii="Cambria" w:eastAsia="Times New Roman" w:hAnsi="Cambria" w:cs="Times New Roman"/>
      <w:i/>
      <w:iCs/>
      <w:color w:val="243F60"/>
      <w:kern w:val="0"/>
      <w:sz w:val="20"/>
      <w14:ligatures w14:val="none"/>
    </w:rPr>
  </w:style>
  <w:style w:type="character" w:customStyle="1" w:styleId="Antrat7Diagrama">
    <w:name w:val="Antraštė 7 Diagrama"/>
    <w:aliases w:val="PIM 7 Diagrama,Heading 7 CFMU Diagrama,h7 Diagrama,DNV-H7 Diagrama,Heading 7 Char Char Char Char Char Char Diagrama,Heading 71 Diagrama"/>
    <w:basedOn w:val="Numatytasispastraiposriftas"/>
    <w:link w:val="Antrat7"/>
    <w:uiPriority w:val="99"/>
    <w:qFormat/>
    <w:rsid w:val="003A6F3E"/>
    <w:rPr>
      <w:rFonts w:ascii="Cambria" w:eastAsia="Times New Roman" w:hAnsi="Cambria" w:cs="Times New Roman"/>
      <w:i/>
      <w:iCs/>
      <w:color w:val="404040"/>
      <w:kern w:val="0"/>
      <w:sz w:val="20"/>
      <w14:ligatures w14:val="none"/>
    </w:rPr>
  </w:style>
  <w:style w:type="character" w:customStyle="1" w:styleId="Antrat8Diagrama">
    <w:name w:val="Antraštė 8 Diagrama"/>
    <w:basedOn w:val="Numatytasispastraiposriftas"/>
    <w:link w:val="Antrat8"/>
    <w:uiPriority w:val="99"/>
    <w:qFormat/>
    <w:rsid w:val="003A6F3E"/>
    <w:rPr>
      <w:rFonts w:ascii="Cambria" w:eastAsia="Times New Roman" w:hAnsi="Cambria" w:cs="Times New Roman"/>
      <w:color w:val="404040"/>
      <w:kern w:val="0"/>
      <w:sz w:val="20"/>
      <w:szCs w:val="20"/>
      <w14:ligatures w14:val="none"/>
    </w:rPr>
  </w:style>
  <w:style w:type="character" w:customStyle="1" w:styleId="Antrat9Diagrama">
    <w:name w:val="Antraštė 9 Diagrama"/>
    <w:aliases w:val="PIM 9 Diagrama"/>
    <w:basedOn w:val="Numatytasispastraiposriftas"/>
    <w:link w:val="Antrat9"/>
    <w:uiPriority w:val="99"/>
    <w:qFormat/>
    <w:rsid w:val="003A6F3E"/>
    <w:rPr>
      <w:rFonts w:ascii="Cambria" w:eastAsia="Times New Roman" w:hAnsi="Cambria" w:cs="Times New Roman"/>
      <w:i/>
      <w:iCs/>
      <w:color w:val="404040"/>
      <w:kern w:val="0"/>
      <w:sz w:val="20"/>
      <w:szCs w:val="20"/>
      <w14:ligatures w14:val="none"/>
    </w:rPr>
  </w:style>
  <w:style w:type="numbering" w:customStyle="1" w:styleId="NoList1">
    <w:name w:val="No List1"/>
    <w:next w:val="Sraonra"/>
    <w:uiPriority w:val="99"/>
    <w:semiHidden/>
    <w:unhideWhenUsed/>
    <w:rsid w:val="003A6F3E"/>
  </w:style>
  <w:style w:type="paragraph" w:customStyle="1" w:styleId="Char7DiagramaDiagramaCharDiagramaDiagramaCharDiagramaDiagrama">
    <w:name w:val="Char7 Diagrama Diagrama Char Diagrama Diagrama Char Diagrama Diagrama"/>
    <w:basedOn w:val="prastasis"/>
    <w:rsid w:val="003A6F3E"/>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3A6F3E"/>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3A6F3E"/>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3A6F3E"/>
    <w:rPr>
      <w:rFonts w:cs="Times New Roman"/>
    </w:rPr>
  </w:style>
  <w:style w:type="character" w:customStyle="1" w:styleId="heading20">
    <w:name w:val="heading 20"/>
    <w:link w:val="Heading2"/>
    <w:rsid w:val="003A6F3E"/>
    <w:rPr>
      <w:rFonts w:ascii="Times New Roman" w:eastAsia="Times New Roman" w:hAnsi="Times New Roman" w:cs="Times New Roman"/>
      <w:sz w:val="23"/>
      <w:szCs w:val="23"/>
      <w:shd w:val="clear" w:color="auto" w:fill="FFFFFF"/>
    </w:rPr>
  </w:style>
  <w:style w:type="paragraph" w:customStyle="1" w:styleId="Heading2">
    <w:name w:val="Heading #2"/>
    <w:basedOn w:val="prastasis"/>
    <w:link w:val="heading20"/>
    <w:rsid w:val="003A6F3E"/>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1"/>
    <w:qFormat/>
    <w:rsid w:val="003A6F3E"/>
    <w:pPr>
      <w:spacing w:after="0" w:line="240" w:lineRule="auto"/>
      <w:ind w:left="720"/>
      <w:contextualSpacing/>
      <w:jc w:val="both"/>
    </w:pPr>
    <w:rPr>
      <w:rFonts w:ascii="Times New Roman" w:eastAsia="Calibri" w:hAnsi="Times New Roman" w:cs="Times New Roman"/>
      <w:kern w:val="0"/>
      <w:sz w:val="24"/>
      <w14:ligatures w14:val="none"/>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1"/>
    <w:qFormat/>
    <w:rsid w:val="003A6F3E"/>
    <w:rPr>
      <w:rFonts w:ascii="Times New Roman" w:eastAsia="Calibri" w:hAnsi="Times New Roman" w:cs="Times New Roman"/>
      <w:kern w:val="0"/>
      <w:sz w:val="24"/>
      <w14:ligatures w14:val="none"/>
    </w:rPr>
  </w:style>
  <w:style w:type="character" w:customStyle="1" w:styleId="bzdidziosiospetitu">
    <w:name w:val="bz didziosios petitu"/>
    <w:rsid w:val="003A6F3E"/>
    <w:rPr>
      <w:rFonts w:ascii="Palemonas" w:hAnsi="Palemonas"/>
      <w:smallCaps/>
      <w:color w:val="000000"/>
      <w:sz w:val="20"/>
    </w:rPr>
  </w:style>
  <w:style w:type="character" w:customStyle="1" w:styleId="bzkursyvas">
    <w:name w:val="bz kursyvas"/>
    <w:rsid w:val="003A6F3E"/>
    <w:rPr>
      <w:rFonts w:ascii="Palemonas" w:hAnsi="Palemonas"/>
      <w:i/>
      <w:color w:val="000000"/>
      <w:sz w:val="24"/>
    </w:rPr>
  </w:style>
  <w:style w:type="character" w:customStyle="1" w:styleId="bzpaprastas">
    <w:name w:val="bz paprastas"/>
    <w:rsid w:val="003A6F3E"/>
    <w:rPr>
      <w:rFonts w:ascii="Palemonas" w:hAnsi="Palemonas"/>
      <w:color w:val="000000"/>
      <w:sz w:val="24"/>
    </w:rPr>
  </w:style>
  <w:style w:type="character" w:customStyle="1" w:styleId="bzpetitas">
    <w:name w:val="bz petitas"/>
    <w:rsid w:val="003A6F3E"/>
    <w:rPr>
      <w:rFonts w:ascii="Palemonas" w:hAnsi="Palemonas"/>
      <w:color w:val="000000"/>
      <w:sz w:val="20"/>
    </w:rPr>
  </w:style>
  <w:style w:type="character" w:customStyle="1" w:styleId="bzpusjuodis">
    <w:name w:val="bz pusjuodis"/>
    <w:rsid w:val="003A6F3E"/>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uiPriority w:val="99"/>
    <w:qFormat/>
    <w:rsid w:val="003A6F3E"/>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uiPriority w:val="99"/>
    <w:qFormat/>
    <w:rsid w:val="003A6F3E"/>
    <w:rPr>
      <w:rFonts w:ascii="Calibri" w:eastAsia="Times New Roman" w:hAnsi="Calibri" w:cs="font238"/>
      <w:kern w:val="1"/>
      <w:sz w:val="24"/>
      <w:lang w:eastAsia="ar-SA"/>
      <w14:ligatures w14:val="none"/>
    </w:rPr>
  </w:style>
  <w:style w:type="character" w:styleId="Hipersaitas">
    <w:name w:val="Hyperlink"/>
    <w:aliases w:val="Alna"/>
    <w:uiPriority w:val="99"/>
    <w:unhideWhenUsed/>
    <w:qFormat/>
    <w:rsid w:val="003A6F3E"/>
    <w:rPr>
      <w:color w:val="0000FF"/>
      <w:u w:val="single"/>
    </w:rPr>
  </w:style>
  <w:style w:type="paragraph" w:customStyle="1" w:styleId="Tekstas">
    <w:name w:val="Tekstas"/>
    <w:basedOn w:val="prastasis"/>
    <w:autoRedefine/>
    <w:rsid w:val="003A6F3E"/>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3A6F3E"/>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iPriority w:val="99"/>
    <w:unhideWhenUsed/>
    <w:qFormat/>
    <w:rsid w:val="003A6F3E"/>
    <w:rPr>
      <w:color w:val="800080"/>
      <w:u w:val="single"/>
    </w:rPr>
  </w:style>
  <w:style w:type="paragraph" w:customStyle="1" w:styleId="Char7DiagramaDiagramaCharDiagramaDiagramaCharDiagramaDiagrama2">
    <w:name w:val="Char7 Diagrama Diagrama Char Diagrama Diagrama Char Diagrama Diagrama2"/>
    <w:basedOn w:val="prastasis"/>
    <w:rsid w:val="003A6F3E"/>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Lentetes pavadinimas,Abb., Char,PROIT-Caption"/>
    <w:basedOn w:val="prastasis"/>
    <w:next w:val="prastasis"/>
    <w:link w:val="AntratDiagrama"/>
    <w:unhideWhenUsed/>
    <w:qFormat/>
    <w:rsid w:val="003A6F3E"/>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3A6F3E"/>
    <w:pPr>
      <w:numPr>
        <w:numId w:val="0"/>
      </w:numPr>
      <w:spacing w:before="480" w:after="0"/>
      <w:jc w:val="left"/>
      <w:outlineLvl w:val="9"/>
    </w:pPr>
    <w:rPr>
      <w:rFonts w:ascii="Cambria" w:hAnsi="Cambria"/>
      <w:color w:val="365F91"/>
      <w:lang w:val="en-US" w:eastAsia="ja-JP"/>
    </w:rPr>
  </w:style>
  <w:style w:type="paragraph" w:styleId="Turinys1">
    <w:name w:val="toc 1"/>
    <w:basedOn w:val="prastasis"/>
    <w:next w:val="prastasis"/>
    <w:autoRedefine/>
    <w:uiPriority w:val="39"/>
    <w:unhideWhenUsed/>
    <w:qFormat/>
    <w:rsid w:val="003A6F3E"/>
    <w:pPr>
      <w:tabs>
        <w:tab w:val="left" w:pos="426"/>
        <w:tab w:val="right" w:leader="dot" w:pos="9962"/>
      </w:tabs>
      <w:spacing w:after="0" w:line="240" w:lineRule="auto"/>
      <w:jc w:val="both"/>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3A6F3E"/>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3A6F3E"/>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3A6F3E"/>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3A6F3E"/>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3A6F3E"/>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3A6F3E"/>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3A6F3E"/>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3A6F3E"/>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iPriority w:val="99"/>
    <w:unhideWhenUsed/>
    <w:qFormat/>
    <w:rsid w:val="003A6F3E"/>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qFormat/>
    <w:rsid w:val="003A6F3E"/>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3A6F3E"/>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iPriority w:val="99"/>
    <w:unhideWhenUsed/>
    <w:qFormat/>
    <w:rsid w:val="003A6F3E"/>
    <w:rPr>
      <w:sz w:val="16"/>
      <w:szCs w:val="16"/>
    </w:rPr>
  </w:style>
  <w:style w:type="paragraph" w:styleId="Komentarotekstas">
    <w:name w:val="annotation text"/>
    <w:aliases w:val=" Diagrama Diagrama Diagrama,Diagrama,Diagrama Diagrama Diagrama, Diagrama Diagrama,Diagrama Diagrama Char Char,Diagrama Diagrama Char, Diagrama Diagrama Char Char, Char3, Char1"/>
    <w:basedOn w:val="prastasis"/>
    <w:link w:val="KomentarotekstasDiagrama1"/>
    <w:unhideWhenUsed/>
    <w:qFormat/>
    <w:rsid w:val="003A6F3E"/>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Diagrama Diagrama Diagrama Diagrama1,Diagrama Diagrama Char Char Diagrama,Diagrama Diagrama Char Diagrama, Char3 Diagrama"/>
    <w:basedOn w:val="Numatytasispastraiposriftas"/>
    <w:uiPriority w:val="99"/>
    <w:qFormat/>
    <w:rsid w:val="003A6F3E"/>
    <w:rPr>
      <w:rFonts w:eastAsia="Batang"/>
      <w:sz w:val="20"/>
      <w:szCs w:val="20"/>
    </w:rPr>
  </w:style>
  <w:style w:type="character" w:customStyle="1" w:styleId="KomentarotekstasDiagrama1">
    <w:name w:val="Komentaro tekstas Diagrama1"/>
    <w:aliases w:val=" Diagrama Diagrama Diagrama Diagrama,Diagrama Diagrama2,Diagrama Diagrama Diagrama Diagrama1, Diagrama Diagrama Diagrama1,Diagrama Diagrama Char Char Diagrama1,Diagrama Diagrama Char Diagrama1, Char3 Diagrama1, Char1 Diagrama"/>
    <w:basedOn w:val="Numatytasispastraiposriftas"/>
    <w:link w:val="Komentarotekstas"/>
    <w:qFormat/>
    <w:rsid w:val="003A6F3E"/>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iPriority w:val="99"/>
    <w:unhideWhenUsed/>
    <w:qFormat/>
    <w:rsid w:val="003A6F3E"/>
    <w:rPr>
      <w:b/>
      <w:bCs/>
    </w:rPr>
  </w:style>
  <w:style w:type="character" w:customStyle="1" w:styleId="KomentarotemaDiagrama">
    <w:name w:val="Komentaro tema Diagrama"/>
    <w:basedOn w:val="KomentarotekstasDiagrama"/>
    <w:uiPriority w:val="99"/>
    <w:qFormat/>
    <w:rsid w:val="003A6F3E"/>
    <w:rPr>
      <w:rFonts w:eastAsia="Batang"/>
      <w:b/>
      <w:bCs/>
      <w:sz w:val="20"/>
      <w:szCs w:val="20"/>
    </w:rPr>
  </w:style>
  <w:style w:type="character" w:customStyle="1" w:styleId="KomentarotemaDiagrama1">
    <w:name w:val="Komentaro tema Diagrama1"/>
    <w:basedOn w:val="KomentarotekstasDiagrama1"/>
    <w:link w:val="Komentarotema"/>
    <w:uiPriority w:val="99"/>
    <w:qFormat/>
    <w:rsid w:val="003A6F3E"/>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TSLentelė"/>
    <w:basedOn w:val="prastojilentel"/>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iPriority w:val="99"/>
    <w:unhideWhenUsed/>
    <w:qFormat/>
    <w:rsid w:val="003A6F3E"/>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uiPriority w:val="99"/>
    <w:qFormat/>
    <w:rsid w:val="003A6F3E"/>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iPriority w:val="99"/>
    <w:unhideWhenUsed/>
    <w:qFormat/>
    <w:rsid w:val="003A6F3E"/>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uiPriority w:val="99"/>
    <w:qFormat/>
    <w:rsid w:val="003A6F3E"/>
    <w:rPr>
      <w:rFonts w:eastAsia="Batang"/>
    </w:rPr>
  </w:style>
  <w:style w:type="character" w:customStyle="1" w:styleId="PoratDiagrama1">
    <w:name w:val="Poraštė Diagrama1"/>
    <w:aliases w:val="ERP Footer Diagrama,ft Diagrama"/>
    <w:basedOn w:val="Numatytasispastraiposriftas"/>
    <w:link w:val="Porat"/>
    <w:uiPriority w:val="99"/>
    <w:qFormat/>
    <w:rsid w:val="003A6F3E"/>
    <w:rPr>
      <w:rFonts w:ascii="Times New Roman" w:eastAsia="Calibri" w:hAnsi="Times New Roman" w:cs="Times New Roman"/>
      <w:kern w:val="0"/>
      <w:sz w:val="24"/>
      <w14:ligatures w14:val="none"/>
    </w:rPr>
  </w:style>
  <w:style w:type="paragraph" w:customStyle="1" w:styleId="Default">
    <w:name w:val="Default"/>
    <w:qFormat/>
    <w:rsid w:val="003A6F3E"/>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3A6F3E"/>
    <w:pPr>
      <w:ind w:left="0"/>
    </w:pPr>
    <w:rPr>
      <w:sz w:val="22"/>
      <w:szCs w:val="24"/>
    </w:rPr>
  </w:style>
  <w:style w:type="character" w:customStyle="1" w:styleId="TablenumberChar">
    <w:name w:val="Table number Char"/>
    <w:link w:val="Tablenumber"/>
    <w:rsid w:val="003A6F3E"/>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3A6F3E"/>
    <w:pPr>
      <w:numPr>
        <w:numId w:val="1"/>
      </w:numPr>
      <w:ind w:left="1418" w:hanging="284"/>
    </w:pPr>
  </w:style>
  <w:style w:type="character" w:customStyle="1" w:styleId="NumberedtextChar">
    <w:name w:val="Numbered text Char"/>
    <w:link w:val="Numberedtext"/>
    <w:rsid w:val="003A6F3E"/>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3A6F3E"/>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3A6F3E"/>
    <w:rPr>
      <w:rFonts w:ascii="Times New Roman" w:eastAsia="Calibri" w:hAnsi="Times New Roman" w:cs="Times New Roman"/>
      <w:kern w:val="0"/>
      <w:szCs w:val="24"/>
      <w14:ligatures w14:val="none"/>
    </w:rPr>
  </w:style>
  <w:style w:type="paragraph" w:customStyle="1" w:styleId="Hyperlink1">
    <w:name w:val="Hyperlink1"/>
    <w:basedOn w:val="prastasis"/>
    <w:rsid w:val="003A6F3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3A6F3E"/>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3A6F3E"/>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3A6F3E"/>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3A6F3E"/>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3A6F3E"/>
    <w:pPr>
      <w:spacing w:after="240"/>
    </w:pPr>
  </w:style>
  <w:style w:type="character" w:customStyle="1" w:styleId="NormalpriesChar">
    <w:name w:val="Normal pries Char"/>
    <w:link w:val="Normalpries"/>
    <w:rsid w:val="003A6F3E"/>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3A6F3E"/>
    <w:pPr>
      <w:spacing w:before="240"/>
    </w:pPr>
  </w:style>
  <w:style w:type="character" w:customStyle="1" w:styleId="NormalpoChar">
    <w:name w:val="Normal po Char"/>
    <w:link w:val="Normalpo"/>
    <w:rsid w:val="003A6F3E"/>
    <w:rPr>
      <w:rFonts w:ascii="Times New Roman" w:eastAsia="Calibri" w:hAnsi="Times New Roman" w:cs="Times New Roman"/>
      <w:kern w:val="0"/>
      <w:sz w:val="24"/>
      <w:szCs w:val="24"/>
      <w14:ligatures w14:val="none"/>
    </w:rPr>
  </w:style>
  <w:style w:type="paragraph" w:customStyle="1" w:styleId="heading30">
    <w:name w:val="heading 30"/>
    <w:basedOn w:val="Antrat2"/>
    <w:link w:val="Heading3Char"/>
    <w:qFormat/>
    <w:rsid w:val="003A6F3E"/>
    <w:pPr>
      <w:numPr>
        <w:ilvl w:val="2"/>
      </w:numPr>
      <w:jc w:val="center"/>
      <w:outlineLvl w:val="2"/>
    </w:pPr>
    <w:rPr>
      <w:rFonts w:ascii="Times New Roman" w:hAnsi="Times New Roman"/>
      <w:i/>
    </w:rPr>
  </w:style>
  <w:style w:type="character" w:customStyle="1" w:styleId="Heading3Char">
    <w:name w:val="Heading 3 Char"/>
    <w:link w:val="heading30"/>
    <w:rsid w:val="003A6F3E"/>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3A6F3E"/>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3A6F3E"/>
    <w:rPr>
      <w:rFonts w:ascii="Times New Roman" w:eastAsia="Calibri" w:hAnsi="Times New Roman" w:cs="Times New Roman"/>
      <w:b/>
      <w:bCs/>
      <w:kern w:val="0"/>
      <w14:ligatures w14:val="none"/>
    </w:rPr>
  </w:style>
  <w:style w:type="character" w:styleId="Grietas">
    <w:name w:val="Strong"/>
    <w:aliases w:val="XXX"/>
    <w:qFormat/>
    <w:rsid w:val="003A6F3E"/>
    <w:rPr>
      <w:b/>
      <w:bCs/>
    </w:rPr>
  </w:style>
  <w:style w:type="paragraph" w:styleId="Pataisymai">
    <w:name w:val="Revision"/>
    <w:hidden/>
    <w:uiPriority w:val="99"/>
    <w:semiHidden/>
    <w:qFormat/>
    <w:rsid w:val="003A6F3E"/>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99"/>
    <w:qFormat/>
    <w:rsid w:val="003A6F3E"/>
    <w:rPr>
      <w:i/>
      <w:iCs/>
    </w:rPr>
  </w:style>
  <w:style w:type="paragraph" w:customStyle="1" w:styleId="lentele">
    <w:name w:val="lentele"/>
    <w:basedOn w:val="prastasis"/>
    <w:link w:val="lenteleChar"/>
    <w:qFormat/>
    <w:rsid w:val="003A6F3E"/>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
    <w:name w:val="lentele Char"/>
    <w:link w:val="lentele"/>
    <w:rsid w:val="003A6F3E"/>
    <w:rPr>
      <w:rFonts w:ascii="Arial" w:eastAsia="MS Mincho" w:hAnsi="Arial" w:cs="Times New Roman"/>
      <w:b/>
      <w:color w:val="4F5660"/>
      <w:kern w:val="0"/>
      <w:sz w:val="18"/>
      <w:szCs w:val="24"/>
      <w14:ligatures w14:val="none"/>
    </w:rPr>
  </w:style>
  <w:style w:type="paragraph" w:customStyle="1" w:styleId="123">
    <w:name w:val="123"/>
    <w:basedOn w:val="Antrat3"/>
    <w:rsid w:val="003A6F3E"/>
    <w:pPr>
      <w:numPr>
        <w:numId w:val="2"/>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3A6F3E"/>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3A6F3E"/>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3A6F3E"/>
    <w:pPr>
      <w:spacing w:after="240" w:line="276" w:lineRule="auto"/>
      <w:jc w:val="center"/>
    </w:pPr>
    <w:rPr>
      <w:rFonts w:ascii="Arial" w:hAnsi="Arial"/>
      <w:color w:val="4F5660"/>
      <w:szCs w:val="24"/>
    </w:rPr>
  </w:style>
  <w:style w:type="character" w:customStyle="1" w:styleId="PaveikslelisChar">
    <w:name w:val="Paveikslelis Char"/>
    <w:link w:val="Paveikslelis"/>
    <w:rsid w:val="003A6F3E"/>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3A6F3E"/>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3A6F3E"/>
    <w:rPr>
      <w:rFonts w:ascii="Verdana" w:eastAsia="Times New Roman" w:hAnsi="Verdana" w:cs="Times New Roman"/>
      <w:color w:val="4F5660"/>
      <w:kern w:val="0"/>
      <w:sz w:val="20"/>
      <w:szCs w:val="24"/>
      <w14:ligatures w14:val="none"/>
    </w:rPr>
  </w:style>
  <w:style w:type="character" w:styleId="Rykuspabraukimas">
    <w:name w:val="Intense Emphasis"/>
    <w:uiPriority w:val="21"/>
    <w:qFormat/>
    <w:rsid w:val="003A6F3E"/>
    <w:rPr>
      <w:b/>
      <w:bCs/>
      <w:i/>
      <w:iCs/>
      <w:color w:val="4F81BD"/>
    </w:rPr>
  </w:style>
  <w:style w:type="paragraph" w:customStyle="1" w:styleId="Bullets">
    <w:name w:val="Bullets"/>
    <w:basedOn w:val="Sraopastraipa"/>
    <w:link w:val="BulletsChar"/>
    <w:qFormat/>
    <w:rsid w:val="003A6F3E"/>
    <w:pPr>
      <w:numPr>
        <w:numId w:val="5"/>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3A6F3E"/>
    <w:rPr>
      <w:rFonts w:ascii="Arial" w:eastAsia="Calibri" w:hAnsi="Arial" w:cs="Times New Roman"/>
      <w:color w:val="4F5660"/>
      <w:kern w:val="0"/>
      <w:sz w:val="20"/>
      <w:lang w:eastAsia="lt-LT"/>
      <w14:ligatures w14:val="none"/>
    </w:rPr>
  </w:style>
  <w:style w:type="paragraph" w:customStyle="1" w:styleId="heading40">
    <w:name w:val="heading 40"/>
    <w:basedOn w:val="heading30"/>
    <w:link w:val="Heading4Char"/>
    <w:qFormat/>
    <w:rsid w:val="003A6F3E"/>
    <w:pPr>
      <w:numPr>
        <w:ilvl w:val="3"/>
      </w:numPr>
      <w:outlineLvl w:val="3"/>
    </w:pPr>
  </w:style>
  <w:style w:type="character" w:customStyle="1" w:styleId="Heading4Char">
    <w:name w:val="Heading 4 Char"/>
    <w:link w:val="heading40"/>
    <w:rsid w:val="003A6F3E"/>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3A6F3E"/>
  </w:style>
  <w:style w:type="paragraph" w:customStyle="1" w:styleId="Style1">
    <w:name w:val="Style1"/>
    <w:basedOn w:val="Paveikslas"/>
    <w:link w:val="Style1Char"/>
    <w:uiPriority w:val="99"/>
    <w:qFormat/>
    <w:rsid w:val="003A6F3E"/>
  </w:style>
  <w:style w:type="character" w:customStyle="1" w:styleId="Style1Char">
    <w:name w:val="Style1 Char"/>
    <w:link w:val="Style1"/>
    <w:uiPriority w:val="99"/>
    <w:rsid w:val="003A6F3E"/>
    <w:rPr>
      <w:rFonts w:ascii="Times New Roman" w:eastAsia="Calibri" w:hAnsi="Times New Roman" w:cs="Times New Roman"/>
      <w:b/>
      <w:bCs/>
      <w:kern w:val="0"/>
      <w14:ligatures w14:val="none"/>
    </w:rPr>
  </w:style>
  <w:style w:type="paragraph" w:customStyle="1" w:styleId="Lentelsvidus">
    <w:name w:val="_Lentelės vidus"/>
    <w:basedOn w:val="prastasis"/>
    <w:qFormat/>
    <w:rsid w:val="003A6F3E"/>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3A6F3E"/>
    <w:pPr>
      <w:numPr>
        <w:numId w:val="7"/>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3A6F3E"/>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3A6F3E"/>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uiPriority w:val="99"/>
    <w:qFormat/>
    <w:rsid w:val="003A6F3E"/>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3A6F3E"/>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3A6F3E"/>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qFormat/>
    <w:rsid w:val="003A6F3E"/>
    <w:rPr>
      <w:vertAlign w:val="superscript"/>
    </w:rPr>
  </w:style>
  <w:style w:type="paragraph" w:customStyle="1" w:styleId="ERP-TableText">
    <w:name w:val="ERP-Table Text"/>
    <w:basedOn w:val="prastasis"/>
    <w:qFormat/>
    <w:rsid w:val="003A6F3E"/>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3A6F3E"/>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3A6F3E"/>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unhideWhenUsed/>
    <w:qFormat/>
    <w:rsid w:val="003A6F3E"/>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3A6F3E"/>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3A6F3E"/>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3A6F3E"/>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3A6F3E"/>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3A6F3E"/>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3A6F3E"/>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3A6F3E"/>
    <w:pPr>
      <w:numPr>
        <w:numId w:val="8"/>
      </w:numPr>
      <w:tabs>
        <w:tab w:val="num" w:pos="360"/>
      </w:tabs>
      <w:spacing w:before="0" w:after="0" w:line="240" w:lineRule="auto"/>
      <w:ind w:left="502"/>
    </w:pPr>
  </w:style>
  <w:style w:type="paragraph" w:customStyle="1" w:styleId="3lygis">
    <w:name w:val="_3 lygis"/>
    <w:basedOn w:val="prastasis"/>
    <w:link w:val="3lygisChar"/>
    <w:rsid w:val="003A6F3E"/>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3A6F3E"/>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3A6F3E"/>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3A6F3E"/>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3A6F3E"/>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qFormat/>
    <w:rsid w:val="003A6F3E"/>
    <w:rPr>
      <w:rFonts w:ascii="Times New Roman" w:eastAsia="Calibri" w:hAnsi="Times New Roman" w:cs="Times New Roman"/>
      <w:kern w:val="0"/>
      <w:sz w:val="16"/>
      <w:szCs w:val="16"/>
      <w14:ligatures w14:val="none"/>
    </w:rPr>
  </w:style>
  <w:style w:type="paragraph" w:customStyle="1" w:styleId="361">
    <w:name w:val="3.6.1"/>
    <w:basedOn w:val="Antrat3"/>
    <w:rsid w:val="003A6F3E"/>
    <w:pPr>
      <w:numPr>
        <w:numId w:val="10"/>
      </w:numPr>
      <w:spacing w:before="240" w:after="200" w:line="276" w:lineRule="auto"/>
    </w:pPr>
    <w:rPr>
      <w:rFonts w:ascii="Arial" w:hAnsi="Arial"/>
      <w:b w:val="0"/>
      <w:color w:val="4F5660"/>
      <w:sz w:val="32"/>
    </w:rPr>
  </w:style>
  <w:style w:type="character" w:customStyle="1" w:styleId="InternetLink">
    <w:name w:val="Internet Link"/>
    <w:rsid w:val="003A6F3E"/>
    <w:rPr>
      <w:color w:val="0000FF"/>
      <w:u w:val="single"/>
      <w:lang w:val="en-US" w:eastAsia="en-US" w:bidi="en-US"/>
    </w:rPr>
  </w:style>
  <w:style w:type="paragraph" w:customStyle="1" w:styleId="521">
    <w:name w:val="5.2.1"/>
    <w:basedOn w:val="Antrat3"/>
    <w:rsid w:val="003A6F3E"/>
    <w:pPr>
      <w:numPr>
        <w:numId w:val="11"/>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prastasis"/>
    <w:rsid w:val="003A6F3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3A6F3E"/>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3A6F3E"/>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3A6F3E"/>
    <w:pPr>
      <w:numPr>
        <w:numId w:val="12"/>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3A6F3E"/>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3A6F3E"/>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3A6F3E"/>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3A6F3E"/>
    <w:rPr>
      <w:rFonts w:ascii="Times New Roman" w:eastAsia="Calibri" w:hAnsi="Times New Roman" w:cs="Times New Roman"/>
      <w:kern w:val="3"/>
      <w:sz w:val="24"/>
      <w14:ligatures w14:val="none"/>
    </w:rPr>
  </w:style>
  <w:style w:type="paragraph" w:customStyle="1" w:styleId="TEKSTAS0">
    <w:name w:val="TEKSTAS"/>
    <w:basedOn w:val="prastasis"/>
    <w:rsid w:val="003A6F3E"/>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uiPriority w:val="99"/>
    <w:qFormat/>
    <w:rsid w:val="003A6F3E"/>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3A6F3E"/>
    <w:pPr>
      <w:numPr>
        <w:numId w:val="13"/>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3A6F3E"/>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3A6F3E"/>
    <w:rPr>
      <w:rFonts w:ascii="Times New Roman" w:eastAsia="Times New Roman" w:hAnsi="Times New Roman"/>
      <w:sz w:val="24"/>
      <w:szCs w:val="24"/>
    </w:rPr>
  </w:style>
  <w:style w:type="paragraph" w:customStyle="1" w:styleId="grupems">
    <w:name w:val="grupems"/>
    <w:basedOn w:val="prastasis"/>
    <w:link w:val="grupemsChar"/>
    <w:qFormat/>
    <w:rsid w:val="003A6F3E"/>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3A6F3E"/>
    <w:rPr>
      <w:rFonts w:ascii="Arial" w:eastAsia="Times New Roman" w:hAnsi="Arial" w:cs="Arial"/>
      <w:color w:val="103C5E"/>
    </w:rPr>
  </w:style>
  <w:style w:type="paragraph" w:customStyle="1" w:styleId="Tekstasarial">
    <w:name w:val="Tekstas_arial"/>
    <w:basedOn w:val="prastasis"/>
    <w:link w:val="TekstasarialChar"/>
    <w:qFormat/>
    <w:rsid w:val="003A6F3E"/>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3A6F3E"/>
    <w:rPr>
      <w:rFonts w:ascii="Arial" w:hAnsi="Arial" w:cs="Arial"/>
      <w:color w:val="103C5E"/>
      <w:lang w:val="en-US"/>
    </w:rPr>
  </w:style>
  <w:style w:type="paragraph" w:customStyle="1" w:styleId="1NUMarial">
    <w:name w:val="1NUM_arial"/>
    <w:basedOn w:val="prastasis"/>
    <w:link w:val="1NUMarialChar"/>
    <w:qFormat/>
    <w:rsid w:val="003A6F3E"/>
    <w:pPr>
      <w:numPr>
        <w:numId w:val="16"/>
      </w:numPr>
      <w:spacing w:after="0" w:line="276" w:lineRule="auto"/>
      <w:contextualSpacing/>
      <w:jc w:val="both"/>
    </w:pPr>
    <w:rPr>
      <w:rFonts w:ascii="Arial" w:eastAsiaTheme="minorHAnsi" w:hAnsi="Arial" w:cs="Arial"/>
      <w:color w:val="103C5E"/>
      <w:lang w:val="en-US"/>
    </w:rPr>
  </w:style>
  <w:style w:type="paragraph" w:customStyle="1" w:styleId="2NUMarial">
    <w:name w:val="2NUM_arial"/>
    <w:basedOn w:val="prastasis"/>
    <w:qFormat/>
    <w:rsid w:val="003A6F3E"/>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3A6F3E"/>
    <w:pPr>
      <w:numPr>
        <w:ilvl w:val="2"/>
      </w:numPr>
      <w:tabs>
        <w:tab w:val="num" w:pos="360"/>
      </w:tabs>
    </w:pPr>
  </w:style>
  <w:style w:type="table" w:customStyle="1" w:styleId="Tablewithoutheader1">
    <w:name w:val="Table without header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3A6F3E"/>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3A6F3E"/>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3A6F3E"/>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3A6F3E"/>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3A6F3E"/>
    <w:pPr>
      <w:numPr>
        <w:numId w:val="0"/>
      </w:numPr>
      <w:spacing w:after="0"/>
    </w:pPr>
    <w:rPr>
      <w:sz w:val="18"/>
      <w:szCs w:val="18"/>
    </w:rPr>
  </w:style>
  <w:style w:type="character" w:customStyle="1" w:styleId="TablebulletsChar">
    <w:name w:val="Table bullets Char"/>
    <w:link w:val="Tablebullets"/>
    <w:rsid w:val="003A6F3E"/>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3A6F3E"/>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3A6F3E"/>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3A6F3E"/>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3A6F3E"/>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3A6F3E"/>
  </w:style>
  <w:style w:type="character" w:customStyle="1" w:styleId="TekstuiChar">
    <w:name w:val="Tekstui Char"/>
    <w:link w:val="Tekstui"/>
    <w:locked/>
    <w:rsid w:val="003A6F3E"/>
    <w:rPr>
      <w:rFonts w:ascii="Times New Roman" w:eastAsia="Times New Roman" w:hAnsi="Times New Roman"/>
      <w:sz w:val="24"/>
      <w:szCs w:val="24"/>
    </w:rPr>
  </w:style>
  <w:style w:type="paragraph" w:customStyle="1" w:styleId="Tekstui">
    <w:name w:val="Tekstui"/>
    <w:basedOn w:val="prastasis"/>
    <w:link w:val="TekstuiChar"/>
    <w:qFormat/>
    <w:rsid w:val="003A6F3E"/>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3A6F3E"/>
  </w:style>
  <w:style w:type="character" w:customStyle="1" w:styleId="AntratDiagrama">
    <w:name w:val="Antraštė Diagrama"/>
    <w:aliases w:val="Table caption Diagrama,paveikslas Diagrama,Paveikslo pavadinimas Diagrama,Paveiksliukai Diagrama,AL caption Diagrama,CaptionCFMU Diagrama,CaptionTLS Diagrama,CaptionLt Diagrama,Lentetes pavadinimas Diagrama,Abb. Diagrama"/>
    <w:link w:val="Antrat"/>
    <w:qFormat/>
    <w:rsid w:val="003A6F3E"/>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iPriority w:val="99"/>
    <w:unhideWhenUsed/>
    <w:qFormat/>
    <w:rsid w:val="003A6F3E"/>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uiPriority w:val="99"/>
    <w:qFormat/>
    <w:rsid w:val="003A6F3E"/>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3A6F3E"/>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iPriority w:val="99"/>
    <w:unhideWhenUsed/>
    <w:qFormat/>
    <w:rsid w:val="003A6F3E"/>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uiPriority w:val="99"/>
    <w:qFormat/>
    <w:rsid w:val="003A6F3E"/>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3A6F3E"/>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3A6F3E"/>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3A6F3E"/>
    <w:pPr>
      <w:numPr>
        <w:numId w:val="19"/>
      </w:numPr>
      <w:autoSpaceDE w:val="0"/>
      <w:autoSpaceDN w:val="0"/>
      <w:adjustRightInd w:val="0"/>
      <w:spacing w:after="240" w:line="276" w:lineRule="auto"/>
    </w:pPr>
    <w:rPr>
      <w:rFonts w:ascii="Arial" w:eastAsia="MS Mincho" w:hAnsi="Arial" w:cs="Calibri"/>
      <w:color w:val="000000"/>
      <w:sz w:val="22"/>
    </w:rPr>
  </w:style>
  <w:style w:type="character" w:customStyle="1" w:styleId="Bulletai1Char">
    <w:name w:val="Bulletai 1 Char"/>
    <w:link w:val="Bulletai1"/>
    <w:rsid w:val="003A6F3E"/>
    <w:rPr>
      <w:rFonts w:ascii="Arial" w:eastAsia="MS Mincho" w:hAnsi="Arial" w:cs="Calibri"/>
      <w:color w:val="000000"/>
      <w:kern w:val="0"/>
      <w14:ligatures w14:val="none"/>
    </w:rPr>
  </w:style>
  <w:style w:type="paragraph" w:customStyle="1" w:styleId="Bulletai2">
    <w:name w:val="Bulletai 2"/>
    <w:basedOn w:val="Sraopastraipa"/>
    <w:link w:val="Bulletai2Char"/>
    <w:rsid w:val="003A6F3E"/>
    <w:pPr>
      <w:numPr>
        <w:ilvl w:val="1"/>
        <w:numId w:val="20"/>
      </w:numPr>
      <w:spacing w:after="240" w:line="276" w:lineRule="auto"/>
      <w:ind w:left="1366" w:hanging="357"/>
    </w:pPr>
    <w:rPr>
      <w:rFonts w:ascii="Arial" w:eastAsia="MS Mincho" w:hAnsi="Arial"/>
      <w:color w:val="4F5660"/>
      <w:sz w:val="22"/>
    </w:rPr>
  </w:style>
  <w:style w:type="character" w:customStyle="1" w:styleId="Bulletai2Char">
    <w:name w:val="Bulletai 2 Char"/>
    <w:link w:val="Bulletai2"/>
    <w:rsid w:val="003A6F3E"/>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3A6F3E"/>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3A6F3E"/>
    <w:pPr>
      <w:numPr>
        <w:numId w:val="21"/>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3A6F3E"/>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3A6F3E"/>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3A6F3E"/>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3A6F3E"/>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3A6F3E"/>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3A6F3E"/>
    <w:pPr>
      <w:numPr>
        <w:numId w:val="25"/>
      </w:numPr>
      <w:spacing w:before="240" w:after="200" w:line="276" w:lineRule="auto"/>
    </w:pPr>
    <w:rPr>
      <w:rFonts w:ascii="Arial" w:hAnsi="Arial"/>
      <w:b w:val="0"/>
      <w:color w:val="4F5660"/>
      <w:sz w:val="32"/>
    </w:rPr>
  </w:style>
  <w:style w:type="paragraph" w:customStyle="1" w:styleId="211">
    <w:name w:val="2.1.1"/>
    <w:basedOn w:val="Antrat3"/>
    <w:rsid w:val="003A6F3E"/>
    <w:pPr>
      <w:numPr>
        <w:numId w:val="24"/>
      </w:numPr>
      <w:spacing w:before="240" w:after="200" w:line="276" w:lineRule="auto"/>
    </w:pPr>
    <w:rPr>
      <w:rFonts w:ascii="Arial" w:hAnsi="Arial"/>
      <w:b w:val="0"/>
      <w:color w:val="4F5660"/>
      <w:sz w:val="32"/>
    </w:rPr>
  </w:style>
  <w:style w:type="paragraph" w:customStyle="1" w:styleId="221">
    <w:name w:val="2.2.1"/>
    <w:basedOn w:val="Antrat3"/>
    <w:rsid w:val="003A6F3E"/>
    <w:pPr>
      <w:numPr>
        <w:numId w:val="26"/>
      </w:numPr>
      <w:spacing w:before="240" w:after="200" w:line="276" w:lineRule="auto"/>
    </w:pPr>
    <w:rPr>
      <w:rFonts w:ascii="Arial" w:hAnsi="Arial"/>
      <w:b w:val="0"/>
      <w:color w:val="4F5660"/>
      <w:sz w:val="32"/>
    </w:rPr>
  </w:style>
  <w:style w:type="paragraph" w:customStyle="1" w:styleId="231">
    <w:name w:val="2.3.1"/>
    <w:basedOn w:val="Antrat3"/>
    <w:rsid w:val="003A6F3E"/>
    <w:pPr>
      <w:numPr>
        <w:numId w:val="27"/>
      </w:numPr>
      <w:spacing w:before="240" w:after="200" w:line="276" w:lineRule="auto"/>
    </w:pPr>
    <w:rPr>
      <w:rFonts w:ascii="Arial" w:hAnsi="Arial"/>
      <w:b w:val="0"/>
      <w:color w:val="4F5660"/>
      <w:sz w:val="32"/>
    </w:rPr>
  </w:style>
  <w:style w:type="paragraph" w:customStyle="1" w:styleId="311">
    <w:name w:val="3.1.1"/>
    <w:basedOn w:val="Antrat3"/>
    <w:rsid w:val="003A6F3E"/>
    <w:pPr>
      <w:numPr>
        <w:numId w:val="28"/>
      </w:numPr>
      <w:spacing w:before="240" w:after="200" w:line="276" w:lineRule="auto"/>
    </w:pPr>
    <w:rPr>
      <w:rFonts w:ascii="Arial" w:hAnsi="Arial"/>
      <w:b w:val="0"/>
      <w:color w:val="4F5660"/>
      <w:sz w:val="32"/>
      <w:lang w:eastAsia="lt-LT"/>
    </w:rPr>
  </w:style>
  <w:style w:type="paragraph" w:customStyle="1" w:styleId="321">
    <w:name w:val="3.2.1"/>
    <w:basedOn w:val="Antrat3"/>
    <w:rsid w:val="003A6F3E"/>
    <w:pPr>
      <w:numPr>
        <w:numId w:val="29"/>
      </w:numPr>
      <w:spacing w:before="240" w:after="200" w:line="276" w:lineRule="auto"/>
    </w:pPr>
    <w:rPr>
      <w:rFonts w:ascii="Arial" w:hAnsi="Arial"/>
      <w:b w:val="0"/>
      <w:color w:val="4F5660"/>
      <w:sz w:val="32"/>
      <w:lang w:eastAsia="lt-LT"/>
    </w:rPr>
  </w:style>
  <w:style w:type="paragraph" w:customStyle="1" w:styleId="431">
    <w:name w:val="4.3.1"/>
    <w:basedOn w:val="Antrat3"/>
    <w:rsid w:val="003A6F3E"/>
    <w:pPr>
      <w:numPr>
        <w:numId w:val="30"/>
      </w:numPr>
      <w:spacing w:before="240" w:after="200" w:line="276" w:lineRule="auto"/>
    </w:pPr>
    <w:rPr>
      <w:rFonts w:ascii="Arial" w:hAnsi="Arial"/>
      <w:b w:val="0"/>
      <w:color w:val="4F5660"/>
      <w:sz w:val="32"/>
      <w:lang w:eastAsia="lt-LT"/>
    </w:rPr>
  </w:style>
  <w:style w:type="paragraph" w:customStyle="1" w:styleId="441">
    <w:name w:val="4.4.1"/>
    <w:basedOn w:val="Antrat3"/>
    <w:rsid w:val="003A6F3E"/>
    <w:pPr>
      <w:numPr>
        <w:numId w:val="31"/>
      </w:numPr>
      <w:spacing w:before="240" w:after="200" w:line="276" w:lineRule="auto"/>
    </w:pPr>
    <w:rPr>
      <w:rFonts w:ascii="Arial" w:hAnsi="Arial"/>
      <w:b w:val="0"/>
      <w:color w:val="4F5660"/>
      <w:sz w:val="32"/>
      <w:lang w:eastAsia="lt-LT"/>
    </w:rPr>
  </w:style>
  <w:style w:type="paragraph" w:customStyle="1" w:styleId="511">
    <w:name w:val="5.1.1"/>
    <w:basedOn w:val="Antrat3"/>
    <w:rsid w:val="003A6F3E"/>
    <w:pPr>
      <w:numPr>
        <w:numId w:val="32"/>
      </w:numPr>
      <w:spacing w:before="240" w:after="200" w:line="276" w:lineRule="auto"/>
    </w:pPr>
    <w:rPr>
      <w:rFonts w:ascii="Arial" w:hAnsi="Arial"/>
      <w:b w:val="0"/>
      <w:color w:val="4F5660"/>
      <w:sz w:val="32"/>
      <w:lang w:eastAsia="lt-LT"/>
    </w:rPr>
  </w:style>
  <w:style w:type="paragraph" w:customStyle="1" w:styleId="351">
    <w:name w:val="3.5.1"/>
    <w:basedOn w:val="Antrat3"/>
    <w:rsid w:val="003A6F3E"/>
    <w:pPr>
      <w:numPr>
        <w:numId w:val="33"/>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3A6F3E"/>
  </w:style>
  <w:style w:type="paragraph" w:customStyle="1" w:styleId="3521">
    <w:name w:val="3.5.2.1"/>
    <w:basedOn w:val="Antrat4"/>
    <w:rsid w:val="003A6F3E"/>
    <w:pPr>
      <w:keepNext w:val="0"/>
      <w:keepLines w:val="0"/>
      <w:numPr>
        <w:numId w:val="34"/>
      </w:numPr>
      <w:spacing w:before="240" w:after="240" w:line="276" w:lineRule="auto"/>
      <w:ind w:left="1077" w:hanging="357"/>
    </w:pPr>
    <w:rPr>
      <w:rFonts w:ascii="Arial" w:hAnsi="Arial"/>
      <w:b/>
      <w:bCs/>
      <w:i w:val="0"/>
      <w:color w:val="4F5660"/>
    </w:rPr>
  </w:style>
  <w:style w:type="paragraph" w:customStyle="1" w:styleId="331">
    <w:name w:val="3.3.1"/>
    <w:basedOn w:val="Antrat3"/>
    <w:rsid w:val="003A6F3E"/>
    <w:pPr>
      <w:numPr>
        <w:numId w:val="35"/>
      </w:numPr>
      <w:spacing w:before="240" w:after="200" w:line="276" w:lineRule="auto"/>
    </w:pPr>
    <w:rPr>
      <w:rFonts w:ascii="Arial" w:hAnsi="Arial"/>
      <w:b w:val="0"/>
      <w:color w:val="4F5660"/>
      <w:sz w:val="32"/>
      <w:lang w:eastAsia="lt-LT"/>
    </w:rPr>
  </w:style>
  <w:style w:type="paragraph" w:customStyle="1" w:styleId="341">
    <w:name w:val="3.4.1"/>
    <w:basedOn w:val="Antrat3"/>
    <w:rsid w:val="003A6F3E"/>
    <w:pPr>
      <w:numPr>
        <w:numId w:val="36"/>
      </w:numPr>
      <w:spacing w:before="240" w:after="200" w:line="276" w:lineRule="auto"/>
    </w:pPr>
    <w:rPr>
      <w:rFonts w:ascii="Arial" w:hAnsi="Arial"/>
      <w:b w:val="0"/>
      <w:color w:val="4F5660"/>
      <w:sz w:val="32"/>
      <w:lang w:eastAsia="lt-LT"/>
    </w:rPr>
  </w:style>
  <w:style w:type="paragraph" w:customStyle="1" w:styleId="3421">
    <w:name w:val="3.4.2.1"/>
    <w:basedOn w:val="Antrat4"/>
    <w:rsid w:val="003A6F3E"/>
    <w:pPr>
      <w:keepNext w:val="0"/>
      <w:keepLines w:val="0"/>
      <w:numPr>
        <w:numId w:val="37"/>
      </w:numPr>
      <w:spacing w:before="240" w:after="240" w:line="276" w:lineRule="auto"/>
    </w:pPr>
    <w:rPr>
      <w:rFonts w:ascii="Arial" w:hAnsi="Arial"/>
      <w:b/>
      <w:bCs/>
      <w:i w:val="0"/>
      <w:color w:val="4F5660"/>
      <w:lang w:eastAsia="lt-LT"/>
    </w:rPr>
  </w:style>
  <w:style w:type="paragraph" w:customStyle="1" w:styleId="371">
    <w:name w:val="3.7.1"/>
    <w:basedOn w:val="Antrat3"/>
    <w:rsid w:val="003A6F3E"/>
    <w:pPr>
      <w:numPr>
        <w:numId w:val="38"/>
      </w:numPr>
      <w:spacing w:before="240" w:after="200" w:line="276" w:lineRule="auto"/>
    </w:pPr>
    <w:rPr>
      <w:rFonts w:ascii="Arial" w:hAnsi="Arial"/>
      <w:b w:val="0"/>
      <w:color w:val="4F5660"/>
      <w:sz w:val="32"/>
    </w:rPr>
  </w:style>
  <w:style w:type="paragraph" w:customStyle="1" w:styleId="381">
    <w:name w:val="3.8.1"/>
    <w:basedOn w:val="Antrat3"/>
    <w:rsid w:val="003A6F3E"/>
    <w:pPr>
      <w:numPr>
        <w:numId w:val="39"/>
      </w:numPr>
      <w:spacing w:before="240" w:after="200" w:line="276" w:lineRule="auto"/>
      <w:jc w:val="left"/>
    </w:pPr>
    <w:rPr>
      <w:rFonts w:ascii="Arial" w:hAnsi="Arial"/>
      <w:b w:val="0"/>
      <w:bCs w:val="0"/>
      <w:color w:val="FFFFFF"/>
      <w:sz w:val="36"/>
      <w:szCs w:val="28"/>
      <w:lang w:eastAsia="lt-LT"/>
    </w:rPr>
  </w:style>
  <w:style w:type="paragraph" w:customStyle="1" w:styleId="411">
    <w:name w:val="4.1.1"/>
    <w:basedOn w:val="Antrat3"/>
    <w:rsid w:val="003A6F3E"/>
    <w:pPr>
      <w:numPr>
        <w:numId w:val="40"/>
      </w:numPr>
      <w:spacing w:before="240" w:after="200" w:line="276" w:lineRule="auto"/>
    </w:pPr>
    <w:rPr>
      <w:rFonts w:ascii="Arial" w:hAnsi="Arial"/>
      <w:b w:val="0"/>
      <w:color w:val="4F5660"/>
      <w:sz w:val="32"/>
      <w:lang w:eastAsia="lt-LT"/>
    </w:rPr>
  </w:style>
  <w:style w:type="paragraph" w:customStyle="1" w:styleId="sdfadf">
    <w:name w:val="sdfadf"/>
    <w:basedOn w:val="Antrat3"/>
    <w:rsid w:val="003A6F3E"/>
    <w:pPr>
      <w:numPr>
        <w:numId w:val="41"/>
      </w:numPr>
      <w:spacing w:before="240" w:after="200" w:line="276" w:lineRule="auto"/>
    </w:pPr>
    <w:rPr>
      <w:rFonts w:ascii="Arial" w:hAnsi="Arial"/>
      <w:b w:val="0"/>
      <w:color w:val="4F5660"/>
      <w:sz w:val="32"/>
    </w:rPr>
  </w:style>
  <w:style w:type="paragraph" w:customStyle="1" w:styleId="3811">
    <w:name w:val="3.8.1.1"/>
    <w:basedOn w:val="Antrat4"/>
    <w:rsid w:val="003A6F3E"/>
    <w:pPr>
      <w:keepNext w:val="0"/>
      <w:keepLines w:val="0"/>
      <w:numPr>
        <w:numId w:val="42"/>
      </w:numPr>
      <w:spacing w:before="240" w:after="240" w:line="276" w:lineRule="auto"/>
    </w:pPr>
    <w:rPr>
      <w:rFonts w:ascii="Arial" w:hAnsi="Arial"/>
      <w:bCs/>
      <w:i w:val="0"/>
      <w:color w:val="4F5660"/>
      <w:szCs w:val="24"/>
    </w:rPr>
  </w:style>
  <w:style w:type="paragraph" w:customStyle="1" w:styleId="52111">
    <w:name w:val="5.2.111"/>
    <w:basedOn w:val="prastasis"/>
    <w:rsid w:val="003A6F3E"/>
    <w:pPr>
      <w:numPr>
        <w:numId w:val="43"/>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3A6F3E"/>
    <w:pPr>
      <w:numPr>
        <w:numId w:val="44"/>
      </w:numPr>
      <w:spacing w:before="240" w:after="200" w:line="276" w:lineRule="auto"/>
    </w:pPr>
    <w:rPr>
      <w:rFonts w:ascii="Arial" w:hAnsi="Arial"/>
      <w:b w:val="0"/>
      <w:color w:val="4F5660"/>
      <w:sz w:val="32"/>
    </w:rPr>
  </w:style>
  <w:style w:type="paragraph" w:customStyle="1" w:styleId="551">
    <w:name w:val="5.5.1"/>
    <w:basedOn w:val="Antrat3"/>
    <w:rsid w:val="003A6F3E"/>
    <w:pPr>
      <w:numPr>
        <w:numId w:val="45"/>
      </w:numPr>
      <w:spacing w:before="240" w:after="200" w:line="276" w:lineRule="auto"/>
      <w:ind w:hanging="357"/>
    </w:pPr>
    <w:rPr>
      <w:rFonts w:ascii="Arial" w:hAnsi="Arial"/>
      <w:b w:val="0"/>
      <w:color w:val="4F5660"/>
      <w:sz w:val="32"/>
    </w:rPr>
  </w:style>
  <w:style w:type="paragraph" w:customStyle="1" w:styleId="571">
    <w:name w:val="5.7.1"/>
    <w:basedOn w:val="Antrat3"/>
    <w:rsid w:val="003A6F3E"/>
    <w:pPr>
      <w:numPr>
        <w:numId w:val="46"/>
      </w:numPr>
      <w:spacing w:before="240" w:after="200" w:line="276" w:lineRule="auto"/>
    </w:pPr>
    <w:rPr>
      <w:rFonts w:ascii="Arial" w:hAnsi="Arial"/>
      <w:b w:val="0"/>
      <w:color w:val="4F5660"/>
      <w:sz w:val="32"/>
    </w:rPr>
  </w:style>
  <w:style w:type="character" w:customStyle="1" w:styleId="FontStyle73">
    <w:name w:val="Font Style73"/>
    <w:rsid w:val="003A6F3E"/>
    <w:rPr>
      <w:rFonts w:ascii="Times New Roman" w:hAnsi="Times New Roman" w:cs="Times New Roman"/>
      <w:sz w:val="22"/>
      <w:szCs w:val="22"/>
    </w:rPr>
  </w:style>
  <w:style w:type="paragraph" w:customStyle="1" w:styleId="PDpapunkciai">
    <w:name w:val="PD_papunkciai"/>
    <w:basedOn w:val="prastasis"/>
    <w:uiPriority w:val="99"/>
    <w:qFormat/>
    <w:rsid w:val="003A6F3E"/>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uiPriority w:val="99"/>
    <w:qFormat/>
    <w:rsid w:val="003A6F3E"/>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3A6F3E"/>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3A6F3E"/>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3A6F3E"/>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3A6F3E"/>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3A6F3E"/>
    <w:pPr>
      <w:keepNext w:val="0"/>
      <w:keepLines w:val="0"/>
      <w:numPr>
        <w:numId w:val="48"/>
      </w:numPr>
      <w:spacing w:before="240" w:after="240" w:line="276" w:lineRule="auto"/>
    </w:pPr>
    <w:rPr>
      <w:rFonts w:ascii="Arial" w:hAnsi="Arial"/>
      <w:b/>
      <w:bCs/>
      <w:i w:val="0"/>
      <w:color w:val="4F5660"/>
    </w:rPr>
  </w:style>
  <w:style w:type="character" w:customStyle="1" w:styleId="hps">
    <w:name w:val="hps"/>
    <w:basedOn w:val="Numatytasispastraiposriftas"/>
    <w:uiPriority w:val="99"/>
    <w:qFormat/>
    <w:rsid w:val="003A6F3E"/>
  </w:style>
  <w:style w:type="paragraph" w:customStyle="1" w:styleId="Style13">
    <w:name w:val="Style13"/>
    <w:basedOn w:val="prastasis"/>
    <w:rsid w:val="003A6F3E"/>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3A6F3E"/>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3A6F3E"/>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3A6F3E"/>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3A6F3E"/>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3A6F3E"/>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3A6F3E"/>
    <w:rPr>
      <w:rFonts w:ascii="Arial" w:eastAsia="MS Mincho" w:hAnsi="Arial" w:cs="Times New Roman"/>
      <w:b/>
      <w:bCs/>
      <w:color w:val="4F5660"/>
      <w:kern w:val="0"/>
      <w14:ligatures w14:val="none"/>
    </w:rPr>
  </w:style>
  <w:style w:type="paragraph" w:customStyle="1" w:styleId="BodyText2">
    <w:name w:val="Body Text2"/>
    <w:rsid w:val="003A6F3E"/>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3A6F3E"/>
  </w:style>
  <w:style w:type="paragraph" w:customStyle="1" w:styleId="lentel4">
    <w:name w:val="lentelė4"/>
    <w:basedOn w:val="prastasis"/>
    <w:rsid w:val="003A6F3E"/>
    <w:pPr>
      <w:numPr>
        <w:numId w:val="51"/>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3A6F3E"/>
    <w:pPr>
      <w:numPr>
        <w:numId w:val="49"/>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3A6F3E"/>
    <w:pPr>
      <w:keepNext w:val="0"/>
      <w:keepLines w:val="0"/>
      <w:numPr>
        <w:numId w:val="50"/>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prastasis"/>
    <w:rsid w:val="003A6F3E"/>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3A6F3E"/>
    <w:pPr>
      <w:numPr>
        <w:numId w:val="52"/>
      </w:numPr>
      <w:spacing w:before="240" w:after="240"/>
    </w:pPr>
    <w:rPr>
      <w:rFonts w:ascii="Arial Narrow" w:hAnsi="Arial Narrow"/>
      <w:i/>
      <w:color w:val="365F91"/>
    </w:rPr>
  </w:style>
  <w:style w:type="paragraph" w:customStyle="1" w:styleId="Style26">
    <w:name w:val="Style26"/>
    <w:basedOn w:val="prastasis"/>
    <w:rsid w:val="003A6F3E"/>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3A6F3E"/>
    <w:rPr>
      <w:rFonts w:ascii="Times New Roman" w:hAnsi="Times New Roman" w:cs="Times New Roman"/>
      <w:sz w:val="16"/>
      <w:szCs w:val="16"/>
    </w:rPr>
  </w:style>
  <w:style w:type="character" w:customStyle="1" w:styleId="FontStyle74">
    <w:name w:val="Font Style74"/>
    <w:rsid w:val="003A6F3E"/>
    <w:rPr>
      <w:rFonts w:ascii="Times New Roman" w:hAnsi="Times New Roman" w:cs="Times New Roman"/>
      <w:i/>
      <w:iCs/>
      <w:sz w:val="16"/>
      <w:szCs w:val="16"/>
    </w:rPr>
  </w:style>
  <w:style w:type="paragraph" w:customStyle="1" w:styleId="Hyperlink13">
    <w:name w:val="Hyperlink13"/>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3A6F3E"/>
    <w:rPr>
      <w:rFonts w:eastAsia="Times New Roman" w:cs="Times New Roman"/>
      <w:lang w:val="en-GB"/>
    </w:rPr>
  </w:style>
  <w:style w:type="paragraph" w:customStyle="1" w:styleId="TableChar">
    <w:name w:val="Table Char"/>
    <w:basedOn w:val="prastasis"/>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3A6F3E"/>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3A6F3E"/>
    <w:pPr>
      <w:numPr>
        <w:numId w:val="53"/>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3A6F3E"/>
    <w:pPr>
      <w:numPr>
        <w:numId w:val="54"/>
      </w:numPr>
      <w:spacing w:after="0" w:line="240" w:lineRule="auto"/>
    </w:pPr>
    <w:rPr>
      <w:rFonts w:ascii="Arial Narrow" w:eastAsia="MS Mincho" w:hAnsi="Arial Narrow" w:cs="Times New Roman"/>
      <w:kern w:val="0"/>
      <w:sz w:val="24"/>
      <w:szCs w:val="24"/>
      <w14:ligatures w14:val="none"/>
    </w:rPr>
  </w:style>
  <w:style w:type="paragraph" w:styleId="Pavadinimas">
    <w:name w:val="Title"/>
    <w:aliases w:val="Title_S"/>
    <w:basedOn w:val="prastasis"/>
    <w:next w:val="prastasis"/>
    <w:link w:val="PavadinimasDiagrama"/>
    <w:qFormat/>
    <w:rsid w:val="003A6F3E"/>
    <w:pPr>
      <w:keepNext/>
      <w:spacing w:before="240" w:after="60" w:line="240" w:lineRule="auto"/>
    </w:pPr>
    <w:rPr>
      <w:rFonts w:ascii="Arial Narrow" w:eastAsia="MS Mincho" w:hAnsi="Arial Narrow" w:cs="Times New Roman"/>
      <w:b/>
      <w:bCs/>
      <w:kern w:val="28"/>
      <w:sz w:val="24"/>
      <w:szCs w:val="24"/>
      <w14:ligatures w14:val="none"/>
    </w:rPr>
  </w:style>
  <w:style w:type="character" w:customStyle="1" w:styleId="PavadinimasDiagrama">
    <w:name w:val="Pavadinimas Diagrama"/>
    <w:aliases w:val="Title_S Diagrama"/>
    <w:basedOn w:val="Numatytasispastraiposriftas"/>
    <w:link w:val="Pavadinimas"/>
    <w:qFormat/>
    <w:rsid w:val="003A6F3E"/>
    <w:rPr>
      <w:rFonts w:ascii="Arial Narrow" w:eastAsia="MS Mincho" w:hAnsi="Arial Narrow" w:cs="Times New Roman"/>
      <w:b/>
      <w:bCs/>
      <w:kern w:val="28"/>
      <w:sz w:val="24"/>
      <w:szCs w:val="24"/>
      <w14:ligatures w14:val="none"/>
    </w:rPr>
  </w:style>
  <w:style w:type="paragraph" w:styleId="Sraassunumeriais">
    <w:name w:val="List Number"/>
    <w:basedOn w:val="prastasis"/>
    <w:uiPriority w:val="99"/>
    <w:qFormat/>
    <w:rsid w:val="003A6F3E"/>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3A6F3E"/>
    <w:rPr>
      <w:b/>
      <w:bCs/>
      <w:sz w:val="18"/>
      <w:szCs w:val="18"/>
    </w:rPr>
  </w:style>
  <w:style w:type="paragraph" w:customStyle="1" w:styleId="Bulletwithtext4">
    <w:name w:val="Bullet with text 4"/>
    <w:basedOn w:val="prastasis"/>
    <w:rsid w:val="003A6F3E"/>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3A6F3E"/>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3A6F3E"/>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3A6F3E"/>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3A6F3E"/>
    <w:pPr>
      <w:jc w:val="center"/>
    </w:pPr>
  </w:style>
  <w:style w:type="paragraph" w:customStyle="1" w:styleId="TableSmall">
    <w:name w:val="Table_Small"/>
    <w:basedOn w:val="Table"/>
    <w:rsid w:val="003A6F3E"/>
    <w:rPr>
      <w:sz w:val="16"/>
      <w:szCs w:val="16"/>
    </w:rPr>
  </w:style>
  <w:style w:type="paragraph" w:customStyle="1" w:styleId="TableHeadingCenter">
    <w:name w:val="Table_Heading_Center"/>
    <w:basedOn w:val="TableHeading"/>
    <w:rsid w:val="003A6F3E"/>
    <w:pPr>
      <w:jc w:val="center"/>
    </w:pPr>
  </w:style>
  <w:style w:type="paragraph" w:customStyle="1" w:styleId="TableSmHeading">
    <w:name w:val="Table_Sm_Heading"/>
    <w:basedOn w:val="TableHeading"/>
    <w:link w:val="TableSmHeadingChar"/>
    <w:uiPriority w:val="99"/>
    <w:qFormat/>
    <w:rsid w:val="003A6F3E"/>
    <w:pPr>
      <w:spacing w:before="60"/>
    </w:pPr>
    <w:rPr>
      <w:sz w:val="16"/>
      <w:szCs w:val="16"/>
    </w:rPr>
  </w:style>
  <w:style w:type="paragraph" w:customStyle="1" w:styleId="TableSmallRight">
    <w:name w:val="Table_Small_Right"/>
    <w:basedOn w:val="TableSmall"/>
    <w:rsid w:val="003A6F3E"/>
    <w:pPr>
      <w:spacing w:before="0" w:after="120"/>
      <w:jc w:val="both"/>
    </w:pPr>
    <w:rPr>
      <w:rFonts w:eastAsia="Calibri"/>
      <w:sz w:val="24"/>
      <w:szCs w:val="22"/>
    </w:rPr>
  </w:style>
  <w:style w:type="paragraph" w:customStyle="1" w:styleId="TableSmallCenter">
    <w:name w:val="Table_Small_Center"/>
    <w:basedOn w:val="TableSmall"/>
    <w:uiPriority w:val="99"/>
    <w:qFormat/>
    <w:rsid w:val="003A6F3E"/>
    <w:pPr>
      <w:spacing w:before="0" w:after="120"/>
      <w:jc w:val="both"/>
    </w:pPr>
    <w:rPr>
      <w:rFonts w:eastAsia="Calibri"/>
      <w:sz w:val="24"/>
      <w:szCs w:val="22"/>
    </w:rPr>
  </w:style>
  <w:style w:type="paragraph" w:customStyle="1" w:styleId="TableBullet1">
    <w:name w:val="Table_Bullet_1"/>
    <w:basedOn w:val="TableChar"/>
    <w:next w:val="TableChar"/>
    <w:rsid w:val="003A6F3E"/>
    <w:pPr>
      <w:tabs>
        <w:tab w:val="num" w:pos="284"/>
      </w:tabs>
      <w:ind w:left="284" w:hanging="284"/>
    </w:pPr>
  </w:style>
  <w:style w:type="paragraph" w:customStyle="1" w:styleId="TableSmHeadingRight">
    <w:name w:val="Table_Sm_Heading_Right"/>
    <w:basedOn w:val="TableSmHeading"/>
    <w:rsid w:val="003A6F3E"/>
    <w:pPr>
      <w:keepNext w:val="0"/>
      <w:keepLines w:val="0"/>
      <w:spacing w:before="0" w:after="120"/>
      <w:jc w:val="both"/>
    </w:pPr>
    <w:rPr>
      <w:rFonts w:eastAsia="Calibri"/>
      <w:b w:val="0"/>
      <w:bCs w:val="0"/>
      <w:sz w:val="24"/>
      <w:szCs w:val="22"/>
    </w:rPr>
  </w:style>
  <w:style w:type="paragraph" w:customStyle="1" w:styleId="TableMedium">
    <w:name w:val="Table_Medium"/>
    <w:basedOn w:val="Table"/>
    <w:qFormat/>
    <w:rsid w:val="003A6F3E"/>
    <w:rPr>
      <w:sz w:val="18"/>
      <w:szCs w:val="18"/>
    </w:rPr>
  </w:style>
  <w:style w:type="paragraph" w:customStyle="1" w:styleId="TableBullet2">
    <w:name w:val="Table_Bullet_2"/>
    <w:basedOn w:val="TableChar"/>
    <w:next w:val="TableChar"/>
    <w:rsid w:val="003A6F3E"/>
    <w:pPr>
      <w:tabs>
        <w:tab w:val="num" w:pos="567"/>
      </w:tabs>
      <w:ind w:left="567" w:hanging="283"/>
    </w:pPr>
  </w:style>
  <w:style w:type="paragraph" w:customStyle="1" w:styleId="Bulletwithtext5">
    <w:name w:val="Bullet with text 5"/>
    <w:basedOn w:val="prastasis"/>
    <w:rsid w:val="003A6F3E"/>
    <w:pPr>
      <w:numPr>
        <w:numId w:val="57"/>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3A6F3E"/>
    <w:pPr>
      <w:jc w:val="right"/>
    </w:pPr>
  </w:style>
  <w:style w:type="paragraph" w:customStyle="1" w:styleId="TableRight">
    <w:name w:val="Table_Right"/>
    <w:basedOn w:val="Table"/>
    <w:rsid w:val="003A6F3E"/>
    <w:pPr>
      <w:jc w:val="right"/>
    </w:pPr>
  </w:style>
  <w:style w:type="paragraph" w:customStyle="1" w:styleId="TableSmHeadingCenter">
    <w:name w:val="Table_Sm_Heading_Center"/>
    <w:basedOn w:val="TableSmHeading"/>
    <w:rsid w:val="003A6F3E"/>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3A6F3E"/>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3A6F3E"/>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Antrat2"/>
    <w:next w:val="prastasis"/>
    <w:autoRedefine/>
    <w:rsid w:val="003A6F3E"/>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Antrat3"/>
    <w:next w:val="prastasis"/>
    <w:autoRedefine/>
    <w:rsid w:val="003A6F3E"/>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prastasis"/>
    <w:autoRedefine/>
    <w:rsid w:val="003A6F3E"/>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3A6F3E"/>
    <w:rPr>
      <w:sz w:val="32"/>
      <w:szCs w:val="32"/>
    </w:rPr>
  </w:style>
  <w:style w:type="paragraph" w:customStyle="1" w:styleId="TitlePageHeadernotused">
    <w:name w:val="TitlePage_Header_not_used"/>
    <w:basedOn w:val="prastasis"/>
    <w:rsid w:val="003A6F3E"/>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3A6F3E"/>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3A6F3E"/>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3A6F3E"/>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3A6F3E"/>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prastasis"/>
    <w:next w:val="prastasis"/>
    <w:qFormat/>
    <w:rsid w:val="003A6F3E"/>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3A6F3E"/>
    <w:pPr>
      <w:tabs>
        <w:tab w:val="clear" w:pos="360"/>
        <w:tab w:val="num" w:pos="708"/>
      </w:tabs>
      <w:ind w:left="708"/>
    </w:pPr>
  </w:style>
  <w:style w:type="paragraph" w:customStyle="1" w:styleId="NumberedHeadingStyleB1">
    <w:name w:val="Numbered Heading Style B.1"/>
    <w:basedOn w:val="Antrat1"/>
    <w:next w:val="prastasis"/>
    <w:autoRedefine/>
    <w:rsid w:val="003A6F3E"/>
    <w:pPr>
      <w:keepNext w:val="0"/>
      <w:keepLines w:val="0"/>
      <w:numPr>
        <w:numId w:val="58"/>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prastasis"/>
    <w:next w:val="prastasis"/>
    <w:rsid w:val="003A6F3E"/>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3A6F3E"/>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3A6F3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Antrat3"/>
    <w:next w:val="prastasis"/>
    <w:autoRedefine/>
    <w:rsid w:val="003A6F3E"/>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prastasis"/>
    <w:rsid w:val="003A6F3E"/>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3A6F3E"/>
    <w:pPr>
      <w:jc w:val="center"/>
    </w:pPr>
  </w:style>
  <w:style w:type="character" w:customStyle="1" w:styleId="CharacterUserEntry">
    <w:name w:val="Character UserEntry"/>
    <w:rsid w:val="003A6F3E"/>
    <w:rPr>
      <w:rFonts w:cs="Times New Roman"/>
      <w:color w:val="FF0000"/>
    </w:rPr>
  </w:style>
  <w:style w:type="paragraph" w:customStyle="1" w:styleId="TableSmHeadingbogus">
    <w:name w:val="Table_Sm_Heading_bogus"/>
    <w:basedOn w:val="TableSmHeading"/>
    <w:rsid w:val="003A6F3E"/>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3A6F3E"/>
    <w:pPr>
      <w:jc w:val="right"/>
    </w:pPr>
  </w:style>
  <w:style w:type="paragraph" w:customStyle="1" w:styleId="TitlePageDetail">
    <w:name w:val="TitlePage_Detail"/>
    <w:basedOn w:val="TitlePageHeaderOOV"/>
    <w:rsid w:val="003A6F3E"/>
    <w:pPr>
      <w:spacing w:line="360" w:lineRule="auto"/>
    </w:pPr>
    <w:rPr>
      <w:b/>
      <w:bCs/>
      <w:sz w:val="20"/>
      <w:szCs w:val="20"/>
    </w:rPr>
  </w:style>
  <w:style w:type="paragraph" w:customStyle="1" w:styleId="HPTableTitle">
    <w:name w:val="HP_Table_Title"/>
    <w:basedOn w:val="prastasis"/>
    <w:next w:val="prastasis"/>
    <w:rsid w:val="003A6F3E"/>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uiPriority w:val="99"/>
    <w:qFormat/>
    <w:rsid w:val="003A6F3E"/>
    <w:rPr>
      <w:rFonts w:ascii="Arial" w:hAnsi="Arial" w:cs="Arial"/>
      <w:sz w:val="18"/>
      <w:szCs w:val="18"/>
    </w:rPr>
  </w:style>
  <w:style w:type="paragraph" w:styleId="Paantrat">
    <w:name w:val="Subtitle"/>
    <w:aliases w:val="nesamone"/>
    <w:basedOn w:val="prastasis"/>
    <w:link w:val="PaantratDiagrama"/>
    <w:qFormat/>
    <w:rsid w:val="003A6F3E"/>
    <w:pPr>
      <w:spacing w:after="60" w:line="240" w:lineRule="auto"/>
      <w:jc w:val="center"/>
    </w:pPr>
    <w:rPr>
      <w:rFonts w:ascii="Arial Narrow" w:eastAsia="MS Mincho" w:hAnsi="Arial Narrow" w:cs="Times New Roman"/>
      <w:i/>
      <w:iCs/>
      <w:kern w:val="0"/>
      <w:sz w:val="16"/>
      <w:szCs w:val="16"/>
      <w14:ligatures w14:val="none"/>
    </w:rPr>
  </w:style>
  <w:style w:type="character" w:customStyle="1" w:styleId="PaantratDiagrama">
    <w:name w:val="Paantraštė Diagrama"/>
    <w:aliases w:val="nesamone Diagrama"/>
    <w:basedOn w:val="Numatytasispastraiposriftas"/>
    <w:link w:val="Paantrat"/>
    <w:rsid w:val="003A6F3E"/>
    <w:rPr>
      <w:rFonts w:ascii="Arial Narrow" w:eastAsia="MS Mincho" w:hAnsi="Arial Narrow" w:cs="Times New Roman"/>
      <w:i/>
      <w:iCs/>
      <w:kern w:val="0"/>
      <w:sz w:val="16"/>
      <w:szCs w:val="16"/>
      <w14:ligatures w14:val="none"/>
    </w:rPr>
  </w:style>
  <w:style w:type="paragraph" w:customStyle="1" w:styleId="RMIndtasBullwtxt2">
    <w:name w:val="RM_Indt as Bull w txt 2"/>
    <w:basedOn w:val="Bulletwithtext2"/>
    <w:next w:val="Bulletwithtext2"/>
    <w:rsid w:val="003A6F3E"/>
    <w:pPr>
      <w:numPr>
        <w:numId w:val="0"/>
      </w:numPr>
      <w:ind w:left="720"/>
    </w:pPr>
  </w:style>
  <w:style w:type="paragraph" w:customStyle="1" w:styleId="RMHeading1">
    <w:name w:val="RM_Heading 1"/>
    <w:basedOn w:val="Antrat1"/>
    <w:next w:val="prastasis"/>
    <w:rsid w:val="003A6F3E"/>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Antrat2"/>
    <w:next w:val="prastasis"/>
    <w:rsid w:val="003A6F3E"/>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Antrat3"/>
    <w:next w:val="prastasis"/>
    <w:rsid w:val="003A6F3E"/>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prastasis"/>
    <w:rsid w:val="003A6F3E"/>
    <w:pPr>
      <w:tabs>
        <w:tab w:val="clear" w:pos="1440"/>
        <w:tab w:val="left" w:pos="567"/>
      </w:tabs>
      <w:ind w:left="568" w:hanging="284"/>
    </w:pPr>
  </w:style>
  <w:style w:type="paragraph" w:customStyle="1" w:styleId="TitlePageHeader">
    <w:name w:val="TitlePage_Header"/>
    <w:basedOn w:val="prastasis"/>
    <w:rsid w:val="003A6F3E"/>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3A6F3E"/>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3A6F3E"/>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3A6F3E"/>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Antrat2"/>
    <w:next w:val="prastasis"/>
    <w:rsid w:val="003A6F3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Antrat3"/>
    <w:next w:val="prastasis"/>
    <w:rsid w:val="003A6F3E"/>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Antrat1"/>
    <w:next w:val="prastasis"/>
    <w:link w:val="Numberedlist21Char"/>
    <w:uiPriority w:val="99"/>
    <w:qFormat/>
    <w:rsid w:val="003A6F3E"/>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Antrat2"/>
    <w:next w:val="prastasis"/>
    <w:qFormat/>
    <w:rsid w:val="003A6F3E"/>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Antrat3"/>
    <w:next w:val="prastasis"/>
    <w:rsid w:val="003A6F3E"/>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Antrat4"/>
    <w:next w:val="prastasis"/>
    <w:qFormat/>
    <w:rsid w:val="003A6F3E"/>
    <w:pPr>
      <w:keepNext w:val="0"/>
      <w:keepLines w:val="0"/>
      <w:tabs>
        <w:tab w:val="left" w:pos="1080"/>
        <w:tab w:val="left" w:pos="1440"/>
        <w:tab w:val="left" w:pos="1800"/>
      </w:tabs>
      <w:spacing w:before="0"/>
      <w:ind w:left="1080" w:hanging="1080"/>
      <w:jc w:val="center"/>
    </w:pPr>
    <w:rPr>
      <w:rFonts w:ascii="Arial Narrow" w:eastAsia="MS Mincho" w:hAnsi="Arial Narrow"/>
      <w:b/>
      <w:bCs/>
      <w:i w:val="0"/>
      <w:iCs w:val="0"/>
      <w:color w:val="auto"/>
      <w:szCs w:val="24"/>
    </w:rPr>
  </w:style>
  <w:style w:type="paragraph" w:customStyle="1" w:styleId="Komentarotema1">
    <w:name w:val="Komentaro tema1"/>
    <w:basedOn w:val="Komentarotekstas"/>
    <w:next w:val="Komentarotekstas"/>
    <w:semiHidden/>
    <w:rsid w:val="003A6F3E"/>
    <w:pPr>
      <w:jc w:val="left"/>
    </w:pPr>
    <w:rPr>
      <w:rFonts w:ascii="Arial Narrow" w:eastAsia="MS Mincho" w:hAnsi="Arial Narrow"/>
      <w:b/>
      <w:bCs/>
      <w:sz w:val="24"/>
      <w:szCs w:val="24"/>
    </w:rPr>
  </w:style>
  <w:style w:type="paragraph" w:customStyle="1" w:styleId="Debesliotekstas1">
    <w:name w:val="Debesėlio tekstas1"/>
    <w:basedOn w:val="prastasis"/>
    <w:semiHidden/>
    <w:rsid w:val="003A6F3E"/>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uiPriority w:val="99"/>
    <w:qFormat/>
    <w:rsid w:val="003A6F3E"/>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uiPriority w:val="99"/>
    <w:qFormat/>
    <w:rsid w:val="003A6F3E"/>
    <w:rPr>
      <w:rFonts w:ascii="Tahoma" w:eastAsia="MS Mincho" w:hAnsi="Tahoma" w:cs="Tahoma"/>
      <w:kern w:val="0"/>
      <w:sz w:val="24"/>
      <w:szCs w:val="24"/>
      <w:shd w:val="clear" w:color="auto" w:fill="000080"/>
      <w14:ligatures w14:val="none"/>
    </w:rPr>
  </w:style>
  <w:style w:type="character" w:customStyle="1" w:styleId="Char">
    <w:name w:val="Char"/>
    <w:rsid w:val="003A6F3E"/>
    <w:rPr>
      <w:rFonts w:ascii="Arial" w:hAnsi="Arial" w:cs="Arial"/>
      <w:lang w:val="en-US" w:eastAsia="en-US"/>
    </w:rPr>
  </w:style>
  <w:style w:type="paragraph" w:customStyle="1" w:styleId="Achievement">
    <w:name w:val="Achievement"/>
    <w:basedOn w:val="prastasis"/>
    <w:rsid w:val="003A6F3E"/>
    <w:pPr>
      <w:numPr>
        <w:numId w:val="59"/>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3A6F3E"/>
    <w:pPr>
      <w:numPr>
        <w:numId w:val="60"/>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3A6F3E"/>
    <w:rPr>
      <w:rFonts w:ascii="Arial" w:hAnsi="Arial" w:cs="Arial"/>
      <w:lang w:val="lt-LT" w:eastAsia="en-US"/>
    </w:rPr>
  </w:style>
  <w:style w:type="character" w:customStyle="1" w:styleId="TableCharCharCharChar">
    <w:name w:val="Table Char Char Char Char"/>
    <w:link w:val="TableCharCharChar"/>
    <w:locked/>
    <w:rsid w:val="003A6F3E"/>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3A6F3E"/>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3A6F3E"/>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3A6F3E"/>
    <w:rPr>
      <w:rFonts w:ascii="Arial" w:hAnsi="Arial" w:cs="Arial"/>
      <w:sz w:val="16"/>
      <w:szCs w:val="16"/>
      <w:lang w:val="en-US" w:eastAsia="en-US"/>
    </w:rPr>
  </w:style>
  <w:style w:type="paragraph" w:customStyle="1" w:styleId="Table">
    <w:name w:val="Table"/>
    <w:basedOn w:val="prastasis"/>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3A6F3E"/>
    <w:pPr>
      <w:ind w:firstLine="312"/>
      <w:jc w:val="left"/>
    </w:pPr>
    <w:rPr>
      <w:rFonts w:eastAsia="MS Mincho"/>
    </w:rPr>
  </w:style>
  <w:style w:type="paragraph" w:styleId="Sraas2">
    <w:name w:val="List 2"/>
    <w:basedOn w:val="prastasis"/>
    <w:uiPriority w:val="99"/>
    <w:qFormat/>
    <w:rsid w:val="003A6F3E"/>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3A6F3E"/>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3A6F3E"/>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uiPriority w:val="99"/>
    <w:qFormat/>
    <w:rsid w:val="003A6F3E"/>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uiPriority w:val="99"/>
    <w:qFormat/>
    <w:rsid w:val="003A6F3E"/>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3A6F3E"/>
    <w:rPr>
      <w:rFonts w:ascii="Arial Narrow" w:eastAsia="MS Mincho" w:hAnsi="Arial Narrow" w:cs="Times New Roman"/>
      <w:b/>
      <w:bCs/>
      <w:kern w:val="0"/>
      <w:sz w:val="16"/>
      <w:szCs w:val="16"/>
      <w14:ligatures w14:val="none"/>
    </w:rPr>
  </w:style>
  <w:style w:type="character" w:styleId="Knygospavadinimas">
    <w:name w:val="Book Title"/>
    <w:uiPriority w:val="33"/>
    <w:qFormat/>
    <w:rsid w:val="003A6F3E"/>
    <w:rPr>
      <w:rFonts w:cs="Times New Roman"/>
      <w:b/>
      <w:bCs/>
      <w:smallCaps/>
      <w:spacing w:val="5"/>
    </w:rPr>
  </w:style>
  <w:style w:type="character" w:styleId="Rykinuoroda">
    <w:name w:val="Intense Reference"/>
    <w:qFormat/>
    <w:rsid w:val="003A6F3E"/>
    <w:rPr>
      <w:rFonts w:cs="Times New Roman"/>
      <w:b/>
      <w:bCs/>
      <w:smallCaps/>
      <w:color w:val="auto"/>
      <w:spacing w:val="5"/>
      <w:u w:val="single"/>
    </w:rPr>
  </w:style>
  <w:style w:type="paragraph" w:customStyle="1" w:styleId="NoSpacing1">
    <w:name w:val="No Spacing1"/>
    <w:aliases w:val="No Spacing2,Dokumento pavadinimas,No Spacing21"/>
    <w:link w:val="NoSpacingChar"/>
    <w:uiPriority w:val="1"/>
    <w:qFormat/>
    <w:rsid w:val="003A6F3E"/>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3A6F3E"/>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3A6F3E"/>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3A6F3E"/>
    <w:rPr>
      <w:sz w:val="36"/>
      <w:szCs w:val="36"/>
    </w:rPr>
  </w:style>
  <w:style w:type="paragraph" w:customStyle="1" w:styleId="paraas">
    <w:name w:val="(parašas)"/>
    <w:basedOn w:val="NoSpacing1"/>
    <w:link w:val="paraasChar"/>
    <w:rsid w:val="003A6F3E"/>
    <w:rPr>
      <w:b w:val="0"/>
      <w:bCs w:val="0"/>
    </w:rPr>
  </w:style>
  <w:style w:type="character" w:customStyle="1" w:styleId="SpecifikacijaChar">
    <w:name w:val="Specifikacija Char"/>
    <w:link w:val="Specifikacija"/>
    <w:locked/>
    <w:rsid w:val="003A6F3E"/>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3A6F3E"/>
    <w:rPr>
      <w:b w:val="0"/>
      <w:bCs w:val="0"/>
      <w:sz w:val="24"/>
      <w:szCs w:val="24"/>
    </w:rPr>
  </w:style>
  <w:style w:type="character" w:customStyle="1" w:styleId="paraasChar">
    <w:name w:val="(parašas) Char"/>
    <w:link w:val="paraas"/>
    <w:locked/>
    <w:rsid w:val="003A6F3E"/>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3A6F3E"/>
    <w:rPr>
      <w:b w:val="0"/>
      <w:bCs w:val="0"/>
      <w:sz w:val="28"/>
      <w:szCs w:val="28"/>
    </w:rPr>
  </w:style>
  <w:style w:type="character" w:customStyle="1" w:styleId="UsakovasChar">
    <w:name w:val="Užsakovas Char"/>
    <w:link w:val="Usakovas"/>
    <w:locked/>
    <w:rsid w:val="003A6F3E"/>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3A6F3E"/>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3A6F3E"/>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3A6F3E"/>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3A6F3E"/>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3A6F3E"/>
    <w:rPr>
      <w:rFonts w:ascii="Arial Narrow" w:eastAsia="MS Mincho" w:hAnsi="Arial Narrow" w:cs="Times New Roman"/>
      <w:color w:val="4F5660"/>
      <w:kern w:val="0"/>
      <w14:ligatures w14:val="none"/>
    </w:rPr>
  </w:style>
  <w:style w:type="character" w:styleId="Vietosrezervavimoenklotekstas">
    <w:name w:val="Placeholder Text"/>
    <w:rsid w:val="003A6F3E"/>
    <w:rPr>
      <w:rFonts w:cs="Times New Roman"/>
      <w:color w:val="808080"/>
    </w:rPr>
  </w:style>
  <w:style w:type="paragraph" w:styleId="Iliustracijsraas">
    <w:name w:val="table of figures"/>
    <w:basedOn w:val="prastasis"/>
    <w:next w:val="prastasis"/>
    <w:uiPriority w:val="99"/>
    <w:rsid w:val="003A6F3E"/>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3A6F3E"/>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3A6F3E"/>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3A6F3E"/>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3A6F3E"/>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3A6F3E"/>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3A6F3E"/>
    <w:rPr>
      <w:rFonts w:ascii="Arial" w:eastAsia="MS Mincho" w:hAnsi="Arial" w:cs="Arial"/>
      <w:kern w:val="0"/>
      <w:sz w:val="20"/>
      <w:szCs w:val="20"/>
      <w14:ligatures w14:val="none"/>
    </w:rPr>
  </w:style>
  <w:style w:type="paragraph" w:customStyle="1" w:styleId="Captiontable">
    <w:name w:val="Caption table"/>
    <w:basedOn w:val="Antrat"/>
    <w:next w:val="Alnostext"/>
    <w:rsid w:val="003A6F3E"/>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3A6F3E"/>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3A6F3E"/>
    <w:rPr>
      <w:rFonts w:ascii="Arial Narrow" w:eastAsia="Calibri" w:hAnsi="Arial Narrow" w:cs="Times New Roman"/>
      <w:kern w:val="0"/>
      <w:sz w:val="24"/>
      <w14:ligatures w14:val="none"/>
    </w:rPr>
  </w:style>
  <w:style w:type="paragraph" w:customStyle="1" w:styleId="Sarasas">
    <w:name w:val="Sarasas"/>
    <w:basedOn w:val="prastasis"/>
    <w:rsid w:val="003A6F3E"/>
    <w:pPr>
      <w:numPr>
        <w:numId w:val="66"/>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3A6F3E"/>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3A6F3E"/>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3A6F3E"/>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3A6F3E"/>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3A6F3E"/>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3A6F3E"/>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locked/>
    <w:rsid w:val="003A6F3E"/>
    <w:rPr>
      <w:rFonts w:ascii="Arial Narrow" w:eastAsia="MS Mincho" w:hAnsi="Arial Narrow" w:cs="Times New Roman"/>
      <w:b/>
      <w:kern w:val="0"/>
      <w:sz w:val="32"/>
      <w:szCs w:val="20"/>
      <w14:ligatures w14:val="none"/>
    </w:rPr>
  </w:style>
  <w:style w:type="paragraph" w:customStyle="1" w:styleId="Mano111">
    <w:name w:val="Mano 1.1.1"/>
    <w:basedOn w:val="Numberedlist21"/>
    <w:rsid w:val="003A6F3E"/>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3A6F3E"/>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3A6F3E"/>
    <w:pPr>
      <w:numPr>
        <w:numId w:val="68"/>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3A6F3E"/>
    <w:pPr>
      <w:numPr>
        <w:ilvl w:val="1"/>
      </w:numPr>
      <w:ind w:left="1797" w:hanging="360"/>
    </w:pPr>
    <w:rPr>
      <w:szCs w:val="20"/>
    </w:rPr>
  </w:style>
  <w:style w:type="character" w:customStyle="1" w:styleId="2LygisCharChar">
    <w:name w:val="2Lygis Char Char"/>
    <w:link w:val="2Lygis"/>
    <w:locked/>
    <w:rsid w:val="003A6F3E"/>
    <w:rPr>
      <w:rFonts w:ascii="Arial Narrow" w:eastAsia="MS Mincho" w:hAnsi="Arial Narrow" w:cs="Times New Roman"/>
      <w:kern w:val="0"/>
      <w:sz w:val="24"/>
      <w:szCs w:val="20"/>
      <w14:ligatures w14:val="none"/>
    </w:rPr>
  </w:style>
  <w:style w:type="numbering" w:styleId="111111">
    <w:name w:val="Outline List 2"/>
    <w:basedOn w:val="Sraonra"/>
    <w:rsid w:val="003A6F3E"/>
  </w:style>
  <w:style w:type="numbering" w:customStyle="1" w:styleId="Pav">
    <w:name w:val="Pav"/>
    <w:rsid w:val="003A6F3E"/>
  </w:style>
  <w:style w:type="paragraph" w:customStyle="1" w:styleId="Lentelesstulppavadinimas">
    <w:name w:val="Lenteles stulp. pavadinimas"/>
    <w:basedOn w:val="prastasis"/>
    <w:uiPriority w:val="99"/>
    <w:qFormat/>
    <w:rsid w:val="003A6F3E"/>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3A6F3E"/>
    <w:pPr>
      <w:keepLines w:val="0"/>
      <w:numPr>
        <w:numId w:val="69"/>
      </w:numPr>
      <w:spacing w:before="240" w:after="60"/>
      <w:jc w:val="left"/>
    </w:pPr>
    <w:rPr>
      <w:rFonts w:ascii="Arial" w:hAnsi="Arial" w:cs="Arial"/>
      <w:caps w:val="0"/>
      <w:kern w:val="32"/>
      <w:sz w:val="32"/>
      <w:szCs w:val="22"/>
      <w:lang w:eastAsia="lt-LT"/>
    </w:rPr>
  </w:style>
  <w:style w:type="paragraph" w:customStyle="1" w:styleId="Style5">
    <w:name w:val="Style5"/>
    <w:basedOn w:val="prastasis"/>
    <w:rsid w:val="003A6F3E"/>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3A6F3E"/>
    <w:rPr>
      <w:rFonts w:ascii="Times New Roman" w:hAnsi="Times New Roman" w:cs="Times New Roman"/>
      <w:b/>
      <w:bCs/>
      <w:sz w:val="26"/>
      <w:szCs w:val="26"/>
    </w:rPr>
  </w:style>
  <w:style w:type="character" w:customStyle="1" w:styleId="FontStyle65">
    <w:name w:val="Font Style65"/>
    <w:rsid w:val="003A6F3E"/>
    <w:rPr>
      <w:rFonts w:ascii="Times New Roman" w:hAnsi="Times New Roman" w:cs="Times New Roman"/>
      <w:i/>
      <w:iCs/>
      <w:sz w:val="22"/>
      <w:szCs w:val="22"/>
    </w:rPr>
  </w:style>
  <w:style w:type="character" w:customStyle="1" w:styleId="FontStyle71">
    <w:name w:val="Font Style71"/>
    <w:rsid w:val="003A6F3E"/>
    <w:rPr>
      <w:rFonts w:ascii="Times New Roman" w:hAnsi="Times New Roman" w:cs="Times New Roman"/>
      <w:b/>
      <w:bCs/>
      <w:sz w:val="26"/>
      <w:szCs w:val="26"/>
    </w:rPr>
  </w:style>
  <w:style w:type="paragraph" w:customStyle="1" w:styleId="Style24">
    <w:name w:val="Style24"/>
    <w:basedOn w:val="prastasis"/>
    <w:rsid w:val="003A6F3E"/>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3A6F3E"/>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3A6F3E"/>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3A6F3E"/>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3A6F3E"/>
    <w:rPr>
      <w:rFonts w:ascii="Times New Roman" w:hAnsi="Times New Roman" w:cs="Times New Roman"/>
      <w:b/>
      <w:bCs/>
      <w:sz w:val="22"/>
      <w:szCs w:val="22"/>
    </w:rPr>
  </w:style>
  <w:style w:type="character" w:customStyle="1" w:styleId="FontStyle101">
    <w:name w:val="Font Style101"/>
    <w:rsid w:val="003A6F3E"/>
    <w:rPr>
      <w:rFonts w:ascii="Times New Roman" w:hAnsi="Times New Roman" w:cs="Times New Roman"/>
      <w:sz w:val="22"/>
      <w:szCs w:val="22"/>
    </w:rPr>
  </w:style>
  <w:style w:type="character" w:customStyle="1" w:styleId="code">
    <w:name w:val="code"/>
    <w:basedOn w:val="Numatytasispastraiposriftas"/>
    <w:rsid w:val="003A6F3E"/>
  </w:style>
  <w:style w:type="paragraph" w:customStyle="1" w:styleId="istatymas">
    <w:name w:val="istatymas"/>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StyleBulleted7pt">
    <w:name w:val="Style Bulleted 7 pt"/>
    <w:basedOn w:val="Sraonra"/>
    <w:rsid w:val="003A6F3E"/>
  </w:style>
  <w:style w:type="paragraph" w:styleId="Pagrindiniotekstotrauka3">
    <w:name w:val="Body Text Indent 3"/>
    <w:basedOn w:val="prastasis"/>
    <w:link w:val="Pagrindiniotekstotrauka3Diagrama"/>
    <w:uiPriority w:val="99"/>
    <w:qFormat/>
    <w:rsid w:val="003A6F3E"/>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uiPriority w:val="99"/>
    <w:qFormat/>
    <w:rsid w:val="003A6F3E"/>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3A6F3E"/>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3A6F3E"/>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3A6F3E"/>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3A6F3E"/>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3A6F3E"/>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3A6F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3A6F3E"/>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3A6F3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3A6F3E"/>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3A6F3E"/>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3A6F3E"/>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3A6F3E"/>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Numatytasispastraiposriftas"/>
    <w:rsid w:val="003A6F3E"/>
  </w:style>
  <w:style w:type="paragraph" w:customStyle="1" w:styleId="CharCharDiagramaCharChar1DiagramaCharCharCharCharCharDiagramaDiagrama">
    <w:name w:val="Char Char Diagrama Char Char1 Diagrama Char Char Char Char Char Diagrama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3A6F3E"/>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3A6F3E"/>
    <w:rPr>
      <w:color w:val="000000"/>
      <w:sz w:val="22"/>
      <w:szCs w:val="22"/>
    </w:rPr>
  </w:style>
  <w:style w:type="paragraph" w:customStyle="1" w:styleId="patvirtinta">
    <w:name w:val="patvirtinta"/>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3A6F3E"/>
    <w:pPr>
      <w:numPr>
        <w:ilvl w:val="7"/>
        <w:numId w:val="71"/>
      </w:numPr>
    </w:pPr>
    <w:rPr>
      <w:lang w:val="en-US"/>
    </w:rPr>
  </w:style>
  <w:style w:type="paragraph" w:customStyle="1" w:styleId="MMTopic9">
    <w:name w:val="MM Topic 9"/>
    <w:basedOn w:val="Antrat9"/>
    <w:rsid w:val="003A6F3E"/>
    <w:pPr>
      <w:numPr>
        <w:ilvl w:val="8"/>
        <w:numId w:val="71"/>
      </w:numPr>
    </w:pPr>
    <w:rPr>
      <w:lang w:val="en-US"/>
    </w:rPr>
  </w:style>
  <w:style w:type="paragraph" w:customStyle="1" w:styleId="BulletLevel1">
    <w:name w:val="Bullet Level 1"/>
    <w:basedOn w:val="prastasis"/>
    <w:autoRedefine/>
    <w:uiPriority w:val="99"/>
    <w:qFormat/>
    <w:rsid w:val="003A6F3E"/>
    <w:pPr>
      <w:numPr>
        <w:numId w:val="72"/>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3A6F3E"/>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link w:val="AL1-PHAuditLevel1-PhaseHeader"/>
    <w:rsid w:val="003A6F3E"/>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3A6F3E"/>
    <w:pPr>
      <w:numPr>
        <w:numId w:val="71"/>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Antrat3"/>
    <w:rsid w:val="003A6F3E"/>
    <w:pPr>
      <w:keepNext w:val="0"/>
      <w:numPr>
        <w:ilvl w:val="2"/>
        <w:numId w:val="71"/>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Antrat4"/>
    <w:rsid w:val="003A6F3E"/>
    <w:pPr>
      <w:keepNext w:val="0"/>
      <w:numPr>
        <w:ilvl w:val="3"/>
        <w:numId w:val="71"/>
      </w:numPr>
      <w:spacing w:before="120"/>
      <w:ind w:right="144"/>
      <w:jc w:val="left"/>
    </w:pPr>
    <w:rPr>
      <w:rFonts w:ascii="Times New Roman" w:hAnsi="Times New Roman"/>
      <w:bCs/>
      <w:i w:val="0"/>
      <w:color w:val="auto"/>
      <w:sz w:val="20"/>
      <w:lang w:val="en-US"/>
    </w:rPr>
  </w:style>
  <w:style w:type="paragraph" w:customStyle="1" w:styleId="AL5AuditStepLevel5">
    <w:name w:val="AL5      Audit Step Level 5"/>
    <w:basedOn w:val="Antrat5"/>
    <w:rsid w:val="003A6F3E"/>
    <w:pPr>
      <w:keepNext w:val="0"/>
      <w:numPr>
        <w:ilvl w:val="4"/>
        <w:numId w:val="71"/>
      </w:numPr>
      <w:spacing w:before="120" w:after="0" w:line="240" w:lineRule="auto"/>
      <w:ind w:right="144"/>
      <w:jc w:val="left"/>
    </w:pPr>
    <w:rPr>
      <w:rFonts w:ascii="Times New Roman" w:hAnsi="Times New Roman"/>
      <w:color w:val="auto"/>
      <w:lang w:val="en-US"/>
    </w:rPr>
  </w:style>
  <w:style w:type="paragraph" w:customStyle="1" w:styleId="xl91">
    <w:name w:val="xl91"/>
    <w:basedOn w:val="prastasis"/>
    <w:rsid w:val="003A6F3E"/>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3A6F3E"/>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3A6F3E"/>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3A6F3E"/>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3A6F3E"/>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3A6F3E"/>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3A6F3E"/>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3A6F3E"/>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3A6F3E"/>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3A6F3E"/>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3A6F3E"/>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3A6F3E"/>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3A6F3E"/>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3A6F3E"/>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3A6F3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3A6F3E"/>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3A6F3E"/>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3A6F3E"/>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3A6F3E"/>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3A6F3E"/>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3A6F3E"/>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3A6F3E"/>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3A6F3E"/>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3A6F3E"/>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3A6F3E"/>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3A6F3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3A6F3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3A6F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3A6F3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3A6F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3A6F3E"/>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3A6F3E"/>
    <w:rPr>
      <w:rFonts w:ascii="Verdana" w:hAnsi="Verdana"/>
      <w:b/>
      <w:bCs/>
      <w:sz w:val="18"/>
    </w:rPr>
  </w:style>
  <w:style w:type="paragraph" w:customStyle="1" w:styleId="ParykintasisCentreVerdana18pt">
    <w:name w:val="Paryškintasis Centre Verdana 18 pt"/>
    <w:basedOn w:val="Porat"/>
    <w:rsid w:val="003A6F3E"/>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3A6F3E"/>
  </w:style>
  <w:style w:type="paragraph" w:customStyle="1" w:styleId="MEPISTable">
    <w:name w:val="MEPIS_Table"/>
    <w:basedOn w:val="prastasis"/>
    <w:next w:val="prastasis"/>
    <w:rsid w:val="003A6F3E"/>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3A6F3E"/>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3A6F3E"/>
    <w:rPr>
      <w:lang w:val="en-GB" w:eastAsia="en-US" w:bidi="ar-SA"/>
    </w:rPr>
  </w:style>
  <w:style w:type="paragraph" w:customStyle="1" w:styleId="MEPISNormal">
    <w:name w:val="MEPIS_Normal"/>
    <w:basedOn w:val="prastasis"/>
    <w:rsid w:val="003A6F3E"/>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3A6F3E"/>
    <w:rPr>
      <w:rFonts w:ascii="Times New Roman" w:hAnsi="Times New Roman" w:cs="Times New Roman"/>
      <w:sz w:val="22"/>
      <w:szCs w:val="22"/>
    </w:rPr>
  </w:style>
  <w:style w:type="paragraph" w:customStyle="1" w:styleId="western">
    <w:name w:val="western"/>
    <w:basedOn w:val="prastasis"/>
    <w:rsid w:val="003A6F3E"/>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aliases w:val="Header 2 Char1"/>
    <w:rsid w:val="003A6F3E"/>
    <w:rPr>
      <w:sz w:val="24"/>
      <w:lang w:val="lt-LT" w:eastAsia="lt-LT" w:bidi="ar-SA"/>
    </w:rPr>
  </w:style>
  <w:style w:type="paragraph" w:styleId="Tekstoblokas">
    <w:name w:val="Block Text"/>
    <w:basedOn w:val="prastasis"/>
    <w:link w:val="TekstoblokasDiagrama"/>
    <w:uiPriority w:val="99"/>
    <w:rsid w:val="003A6F3E"/>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3A6F3E"/>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3A6F3E"/>
    <w:rPr>
      <w:lang w:val="en-GB" w:eastAsia="lt-LT" w:bidi="ar-SA"/>
    </w:rPr>
  </w:style>
  <w:style w:type="character" w:customStyle="1" w:styleId="stdnobr1">
    <w:name w:val="std &#10;nobr1"/>
    <w:basedOn w:val="Numatytasispastraiposriftas"/>
    <w:rsid w:val="003A6F3E"/>
  </w:style>
  <w:style w:type="paragraph" w:customStyle="1" w:styleId="DiagramaDiagrama71">
    <w:name w:val="Diagrama Diagrama71"/>
    <w:basedOn w:val="prastasis"/>
    <w:autoRedefine/>
    <w:rsid w:val="003A6F3E"/>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3A6F3E"/>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3A6F3E"/>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uiPriority w:val="99"/>
    <w:rsid w:val="003A6F3E"/>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qFormat/>
    <w:rsid w:val="003A6F3E"/>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3A6F3E"/>
    <w:pPr>
      <w:numPr>
        <w:ilvl w:val="0"/>
        <w:numId w:val="73"/>
      </w:numPr>
      <w:spacing w:after="240"/>
    </w:pPr>
    <w:rPr>
      <w:rFonts w:ascii="Arial Narrow" w:hAnsi="Arial Narrow" w:cs="Arial"/>
      <w:color w:val="365F91"/>
      <w:sz w:val="32"/>
      <w:szCs w:val="26"/>
    </w:rPr>
  </w:style>
  <w:style w:type="paragraph" w:customStyle="1" w:styleId="2311">
    <w:name w:val="2.3.1.1"/>
    <w:basedOn w:val="Antrat4"/>
    <w:rsid w:val="003A6F3E"/>
    <w:pPr>
      <w:numPr>
        <w:numId w:val="74"/>
      </w:numPr>
      <w:spacing w:before="240" w:after="240"/>
    </w:pPr>
    <w:rPr>
      <w:rFonts w:ascii="Arial Narrow" w:hAnsi="Arial Narrow"/>
      <w:b/>
      <w:bCs/>
    </w:rPr>
  </w:style>
  <w:style w:type="paragraph" w:customStyle="1" w:styleId="2321">
    <w:name w:val="2.3.2.1"/>
    <w:basedOn w:val="Antrat4"/>
    <w:rsid w:val="003A6F3E"/>
    <w:pPr>
      <w:numPr>
        <w:numId w:val="75"/>
      </w:numPr>
      <w:tabs>
        <w:tab w:val="left" w:pos="851"/>
      </w:tabs>
      <w:spacing w:before="240" w:after="240"/>
    </w:pPr>
    <w:rPr>
      <w:rFonts w:ascii="Arial Narrow" w:hAnsi="Arial Narrow"/>
      <w:b/>
      <w:bCs/>
      <w:szCs w:val="24"/>
    </w:rPr>
  </w:style>
  <w:style w:type="paragraph" w:customStyle="1" w:styleId="2331">
    <w:name w:val="2.3.3.1"/>
    <w:basedOn w:val="Antrat4"/>
    <w:rsid w:val="003A6F3E"/>
    <w:pPr>
      <w:numPr>
        <w:numId w:val="76"/>
      </w:numPr>
      <w:spacing w:before="240" w:after="240"/>
    </w:pPr>
    <w:rPr>
      <w:rFonts w:ascii="Arial Narrow" w:hAnsi="Arial Narrow"/>
      <w:b/>
      <w:bCs/>
      <w:lang w:eastAsia="lt-LT"/>
    </w:rPr>
  </w:style>
  <w:style w:type="paragraph" w:customStyle="1" w:styleId="2341">
    <w:name w:val="2.3.4.1"/>
    <w:basedOn w:val="Antrat4"/>
    <w:rsid w:val="003A6F3E"/>
    <w:pPr>
      <w:numPr>
        <w:numId w:val="77"/>
      </w:numPr>
      <w:tabs>
        <w:tab w:val="left" w:pos="851"/>
      </w:tabs>
      <w:spacing w:before="240" w:after="240"/>
      <w:ind w:left="1378" w:hanging="357"/>
    </w:pPr>
    <w:rPr>
      <w:rFonts w:ascii="Arial Narrow" w:hAnsi="Arial Narrow"/>
      <w:b/>
      <w:bCs/>
      <w:lang w:eastAsia="lt-LT"/>
    </w:rPr>
  </w:style>
  <w:style w:type="paragraph" w:customStyle="1" w:styleId="241">
    <w:name w:val="2.4.1"/>
    <w:basedOn w:val="Header3"/>
    <w:rsid w:val="003A6F3E"/>
    <w:pPr>
      <w:numPr>
        <w:numId w:val="78"/>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3A6F3E"/>
  </w:style>
  <w:style w:type="paragraph" w:customStyle="1" w:styleId="Point1">
    <w:name w:val="Point 1"/>
    <w:basedOn w:val="prastasis"/>
    <w:uiPriority w:val="99"/>
    <w:qFormat/>
    <w:rsid w:val="003A6F3E"/>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3A6F3E"/>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3A6F3E"/>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3A6F3E"/>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3A6F3E"/>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3A6F3E"/>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3A6F3E"/>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3A6F3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3A6F3E"/>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3A6F3E"/>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Antrat7"/>
    <w:rsid w:val="003A6F3E"/>
    <w:pPr>
      <w:keepLines w:val="0"/>
      <w:numPr>
        <w:numId w:val="79"/>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Sraopastraipa"/>
    <w:rsid w:val="003A6F3E"/>
    <w:pPr>
      <w:numPr>
        <w:numId w:val="81"/>
      </w:numPr>
      <w:tabs>
        <w:tab w:val="num" w:pos="360"/>
      </w:tabs>
      <w:spacing w:after="200" w:line="276" w:lineRule="auto"/>
      <w:ind w:firstLine="0"/>
    </w:pPr>
    <w:rPr>
      <w:rFonts w:ascii="Arial" w:hAnsi="Arial"/>
      <w:color w:val="4F5660"/>
      <w:sz w:val="20"/>
    </w:rPr>
  </w:style>
  <w:style w:type="paragraph" w:customStyle="1" w:styleId="normaltableau">
    <w:name w:val="normal_tableau"/>
    <w:basedOn w:val="prastasis"/>
    <w:uiPriority w:val="99"/>
    <w:qFormat/>
    <w:rsid w:val="003A6F3E"/>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uiPriority w:val="99"/>
    <w:qFormat/>
    <w:rsid w:val="003A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qFormat/>
    <w:rsid w:val="003A6F3E"/>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rsid w:val="003A6F3E"/>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rsid w:val="003A6F3E"/>
    <w:rPr>
      <w:rFonts w:ascii="Arial" w:eastAsia="Times New Roman" w:hAnsi="Arial" w:cs="Times New Roman"/>
      <w:kern w:val="0"/>
      <w:sz w:val="20"/>
      <w:szCs w:val="20"/>
      <w:lang w:val="en-GB"/>
      <w14:ligatures w14:val="none"/>
    </w:rPr>
  </w:style>
  <w:style w:type="paragraph" w:customStyle="1" w:styleId="mazas">
    <w:name w:val="mazas"/>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3A6F3E"/>
    <w:pPr>
      <w:keepNext w:val="0"/>
      <w:keepLines w:val="0"/>
      <w:numPr>
        <w:ilvl w:val="2"/>
        <w:numId w:val="80"/>
      </w:numPr>
      <w:spacing w:before="0" w:after="0"/>
    </w:pPr>
    <w:rPr>
      <w:rFonts w:ascii="Times New Roman" w:hAnsi="Times New Roman"/>
      <w:b w:val="0"/>
      <w:bCs w:val="0"/>
      <w:lang w:eastAsia="lt-LT"/>
    </w:rPr>
  </w:style>
  <w:style w:type="paragraph" w:customStyle="1" w:styleId="Stilius3">
    <w:name w:val="Stilius3"/>
    <w:basedOn w:val="Antrat2"/>
    <w:next w:val="prastasis"/>
    <w:rsid w:val="003A6F3E"/>
    <w:pPr>
      <w:keepNext w:val="0"/>
      <w:keepLines w:val="0"/>
      <w:numPr>
        <w:numId w:val="80"/>
      </w:numPr>
      <w:spacing w:before="0" w:after="0"/>
      <w:jc w:val="left"/>
    </w:pPr>
    <w:rPr>
      <w:rFonts w:ascii="Times New Roman" w:hAnsi="Times New Roman"/>
      <w:bCs w:val="0"/>
      <w:lang w:eastAsia="lt-LT"/>
    </w:rPr>
  </w:style>
  <w:style w:type="paragraph" w:customStyle="1" w:styleId="Stilius4">
    <w:name w:val="Stilius4"/>
    <w:basedOn w:val="Pagrindinistekstas"/>
    <w:rsid w:val="003A6F3E"/>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3A6F3E"/>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3A6F3E"/>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3A6F3E"/>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3A6F3E"/>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3A6F3E"/>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3A6F3E"/>
    <w:rPr>
      <w:rFonts w:eastAsia="Times New Roman"/>
      <w:b/>
      <w:bCs/>
      <w:lang w:eastAsia="lt-LT"/>
    </w:rPr>
  </w:style>
  <w:style w:type="paragraph" w:customStyle="1" w:styleId="CentrBoldm">
    <w:name w:val="CentrBoldm"/>
    <w:basedOn w:val="prastasis"/>
    <w:uiPriority w:val="99"/>
    <w:qFormat/>
    <w:rsid w:val="003A6F3E"/>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3A6F3E"/>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3A6F3E"/>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3A6F3E"/>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3A6F3E"/>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3A6F3E"/>
    <w:rPr>
      <w:sz w:val="28"/>
      <w:lang w:val="lt-LT" w:eastAsia="lt-LT"/>
    </w:rPr>
  </w:style>
  <w:style w:type="paragraph" w:customStyle="1" w:styleId="Sraopastraipa10">
    <w:name w:val="Sąrao pastraipa1"/>
    <w:basedOn w:val="prastasis"/>
    <w:rsid w:val="003A6F3E"/>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qFormat/>
    <w:rsid w:val="003A6F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3A6F3E"/>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3A6F3E"/>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3A6F3E"/>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3A6F3E"/>
    <w:rPr>
      <w:rFonts w:ascii="Arial" w:hAnsi="Arial"/>
      <w:snapToGrid w:val="0"/>
      <w:lang w:val="sv-SE" w:eastAsia="en-US"/>
    </w:rPr>
  </w:style>
  <w:style w:type="table" w:customStyle="1" w:styleId="TableGrid2">
    <w:name w:val="Table Grid2"/>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3A6F3E"/>
    <w:rPr>
      <w:rFonts w:ascii="Arial" w:hAnsi="Arial"/>
      <w:b/>
      <w:color w:val="000000"/>
      <w:sz w:val="18"/>
      <w:shd w:val="clear" w:color="auto" w:fill="FFFFFF"/>
    </w:rPr>
  </w:style>
  <w:style w:type="character" w:customStyle="1" w:styleId="parahead1">
    <w:name w:val="parahead1"/>
    <w:qFormat/>
    <w:rsid w:val="003A6F3E"/>
    <w:rPr>
      <w:rFonts w:ascii="Verdana" w:hAnsi="Verdana"/>
      <w:b/>
      <w:color w:val="000000"/>
      <w:sz w:val="17"/>
    </w:rPr>
  </w:style>
  <w:style w:type="character" w:customStyle="1" w:styleId="BodyTextIndent3Char1">
    <w:name w:val="Body Text Indent 3 Char1"/>
    <w:uiPriority w:val="99"/>
    <w:semiHidden/>
    <w:locked/>
    <w:rsid w:val="003A6F3E"/>
    <w:rPr>
      <w:sz w:val="24"/>
      <w:lang w:val="lt-LT" w:eastAsia="lt-LT"/>
    </w:rPr>
  </w:style>
  <w:style w:type="character" w:customStyle="1" w:styleId="CharChar17">
    <w:name w:val="Char Char17"/>
    <w:locked/>
    <w:rsid w:val="003A6F3E"/>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3A6F3E"/>
    <w:rPr>
      <w:rFonts w:ascii="Arial" w:hAnsi="Arial"/>
      <w:snapToGrid w:val="0"/>
      <w:lang w:val="sv-SE" w:eastAsia="en-US"/>
    </w:rPr>
  </w:style>
  <w:style w:type="table" w:customStyle="1" w:styleId="TableGrid11">
    <w:name w:val="Table Grid1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3A6F3E"/>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3A6F3E"/>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3A6F3E"/>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3A6F3E"/>
    <w:rPr>
      <w:rFonts w:ascii="Times New Roman Bold" w:hAnsi="Times New Roman Bold"/>
      <w:b/>
      <w:kern w:val="32"/>
      <w:sz w:val="32"/>
      <w:lang w:val="lt-LT"/>
    </w:rPr>
  </w:style>
  <w:style w:type="character" w:customStyle="1" w:styleId="Heading2Char1">
    <w:name w:val="Heading 2 Char1"/>
    <w:aliases w:val="Title Header2 Char1"/>
    <w:locked/>
    <w:rsid w:val="003A6F3E"/>
    <w:rPr>
      <w:sz w:val="24"/>
      <w:lang w:val="lt-LT" w:eastAsia="lt-LT"/>
    </w:rPr>
  </w:style>
  <w:style w:type="character" w:customStyle="1" w:styleId="CharChar9">
    <w:name w:val="Char Char9"/>
    <w:rsid w:val="003A6F3E"/>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3A6F3E"/>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semiHidden/>
    <w:rsid w:val="003A6F3E"/>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semiHidden/>
    <w:rsid w:val="003A6F3E"/>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3A6F3E"/>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prastasis"/>
    <w:rsid w:val="003A6F3E"/>
    <w:pPr>
      <w:numPr>
        <w:numId w:val="85"/>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3A6F3E"/>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Sraonra"/>
    <w:next w:val="111111"/>
    <w:rsid w:val="003A6F3E"/>
  </w:style>
  <w:style w:type="numbering" w:customStyle="1" w:styleId="Stilius2">
    <w:name w:val="Stilius2"/>
    <w:rsid w:val="003A6F3E"/>
  </w:style>
  <w:style w:type="numbering" w:customStyle="1" w:styleId="Stilius5">
    <w:name w:val="Stilius5"/>
    <w:rsid w:val="003A6F3E"/>
  </w:style>
  <w:style w:type="numbering" w:customStyle="1" w:styleId="NoList111">
    <w:name w:val="No List111"/>
    <w:next w:val="Sraonra"/>
    <w:uiPriority w:val="99"/>
    <w:semiHidden/>
    <w:unhideWhenUsed/>
    <w:rsid w:val="003A6F3E"/>
  </w:style>
  <w:style w:type="table" w:customStyle="1" w:styleId="TableGrid21">
    <w:name w:val="Table Grid21"/>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3A6F3E"/>
  </w:style>
  <w:style w:type="paragraph" w:customStyle="1" w:styleId="Hyperlink2">
    <w:name w:val="Hyperlink2"/>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NoList2">
    <w:name w:val="No List2"/>
    <w:next w:val="Sraonra"/>
    <w:uiPriority w:val="99"/>
    <w:semiHidden/>
    <w:unhideWhenUsed/>
    <w:rsid w:val="003A6F3E"/>
  </w:style>
  <w:style w:type="table" w:customStyle="1" w:styleId="TableGrid3">
    <w:name w:val="Table Grid3"/>
    <w:basedOn w:val="prastojilentel"/>
    <w:next w:val="Lentelstinklelis"/>
    <w:uiPriority w:val="39"/>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3A6F3E"/>
  </w:style>
  <w:style w:type="numbering" w:customStyle="1" w:styleId="Pav1">
    <w:name w:val="Pav1"/>
    <w:rsid w:val="003A6F3E"/>
  </w:style>
  <w:style w:type="table" w:styleId="viesussraas5parykinimas">
    <w:name w:val="Light List Accent 5"/>
    <w:basedOn w:val="prastojilentel"/>
    <w:uiPriority w:val="61"/>
    <w:qFormat/>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3A6F3E"/>
  </w:style>
  <w:style w:type="paragraph" w:customStyle="1" w:styleId="Priedas1">
    <w:name w:val="Priedas 1"/>
    <w:basedOn w:val="Antrat1"/>
    <w:link w:val="Priedas1Char"/>
    <w:qFormat/>
    <w:rsid w:val="003A6F3E"/>
    <w:pPr>
      <w:keepNext w:val="0"/>
      <w:keepLines w:val="0"/>
      <w:numPr>
        <w:numId w:val="86"/>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link w:val="Priedas1"/>
    <w:rsid w:val="003A6F3E"/>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3A6F3E"/>
    <w:pPr>
      <w:numPr>
        <w:numId w:val="0"/>
      </w:numPr>
      <w:ind w:left="360" w:hanging="360"/>
    </w:pPr>
  </w:style>
  <w:style w:type="paragraph" w:customStyle="1" w:styleId="Meniu2">
    <w:name w:val="Meniu 2"/>
    <w:basedOn w:val="Antrat2"/>
    <w:link w:val="Meniu2Char"/>
    <w:qFormat/>
    <w:rsid w:val="003A6F3E"/>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link w:val="Meniu1"/>
    <w:rsid w:val="003A6F3E"/>
    <w:rPr>
      <w:rFonts w:ascii="Arial Narrow" w:eastAsia="MS Mincho" w:hAnsi="Arial Narrow" w:cs="Arial Narrow"/>
      <w:b/>
      <w:bCs/>
      <w:kern w:val="0"/>
      <w:sz w:val="32"/>
      <w:szCs w:val="32"/>
      <w14:ligatures w14:val="none"/>
    </w:rPr>
  </w:style>
  <w:style w:type="character" w:customStyle="1" w:styleId="Meniu2Char">
    <w:name w:val="Meniu 2 Char"/>
    <w:link w:val="Meniu2"/>
    <w:rsid w:val="003A6F3E"/>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3A6F3E"/>
    <w:pPr>
      <w:numPr>
        <w:numId w:val="0"/>
      </w:numPr>
      <w:ind w:left="360" w:hanging="360"/>
    </w:pPr>
    <w:rPr>
      <w:sz w:val="28"/>
      <w:szCs w:val="28"/>
    </w:rPr>
  </w:style>
  <w:style w:type="character" w:customStyle="1" w:styleId="Priedasmeniu1Char">
    <w:name w:val="Priedas meniu 1 Char"/>
    <w:link w:val="Priedasmeniu1"/>
    <w:rsid w:val="003A6F3E"/>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3A6F3E"/>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3A6F3E"/>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3A6F3E"/>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3A6F3E"/>
    <w:rPr>
      <w:rFonts w:ascii="Arial Unicode MS" w:eastAsia="Arial Unicode MS" w:cs="Arial Unicode MS"/>
      <w:sz w:val="16"/>
      <w:szCs w:val="16"/>
    </w:rPr>
  </w:style>
  <w:style w:type="paragraph" w:customStyle="1" w:styleId="Papunktis">
    <w:name w:val="Papunktis"/>
    <w:basedOn w:val="prastasis"/>
    <w:link w:val="PapunktisChar"/>
    <w:rsid w:val="003A6F3E"/>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3A6F3E"/>
    <w:rPr>
      <w:rFonts w:ascii="Times New Roman" w:eastAsia="Times New Roman" w:hAnsi="Times New Roman" w:cs="Times New Roman"/>
      <w:kern w:val="0"/>
      <w:sz w:val="24"/>
      <w:szCs w:val="24"/>
      <w14:ligatures w14:val="none"/>
    </w:rPr>
  </w:style>
  <w:style w:type="character" w:customStyle="1" w:styleId="Date1">
    <w:name w:val="Date1"/>
    <w:rsid w:val="003A6F3E"/>
  </w:style>
  <w:style w:type="character" w:customStyle="1" w:styleId="statusmessage">
    <w:name w:val="statusmessage"/>
    <w:rsid w:val="003A6F3E"/>
  </w:style>
  <w:style w:type="character" w:customStyle="1" w:styleId="BetarpDiagrama">
    <w:name w:val="Be tarpų Diagrama"/>
    <w:aliases w:val="Dokumento pavadinimas Diagrama,No Spacing1 Diagrama"/>
    <w:locked/>
    <w:rsid w:val="003A6F3E"/>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3A6F3E"/>
  </w:style>
  <w:style w:type="table" w:customStyle="1" w:styleId="TableGrid4">
    <w:name w:val="Table Grid4"/>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3A6F3E"/>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numbering" w:customStyle="1" w:styleId="PwCListBullets12">
    <w:name w:val="PwC List Bullets 12"/>
    <w:uiPriority w:val="99"/>
    <w:rsid w:val="003A6F3E"/>
  </w:style>
  <w:style w:type="paragraph" w:customStyle="1" w:styleId="BodyText11">
    <w:name w:val="Body Text11"/>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3A6F3E"/>
  </w:style>
  <w:style w:type="numbering" w:customStyle="1" w:styleId="NoList4">
    <w:name w:val="No List4"/>
    <w:next w:val="Sraonra"/>
    <w:uiPriority w:val="99"/>
    <w:semiHidden/>
    <w:unhideWhenUsed/>
    <w:rsid w:val="003A6F3E"/>
  </w:style>
  <w:style w:type="table" w:customStyle="1" w:styleId="TableGrid5">
    <w:name w:val="Table Grid5"/>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3A6F3E"/>
    <w:pPr>
      <w:numPr>
        <w:numId w:val="87"/>
      </w:numPr>
      <w:spacing w:after="480"/>
      <w:jc w:val="left"/>
    </w:pPr>
    <w:rPr>
      <w:rFonts w:ascii="Arial Narrow" w:hAnsi="Arial Narrow"/>
      <w:caps w:val="0"/>
      <w:sz w:val="32"/>
      <w:szCs w:val="32"/>
    </w:rPr>
  </w:style>
  <w:style w:type="character" w:customStyle="1" w:styleId="1HeadingasChar">
    <w:name w:val="1 Heading'as Char"/>
    <w:link w:val="1Headingas"/>
    <w:uiPriority w:val="99"/>
    <w:rsid w:val="003A6F3E"/>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3A6F3E"/>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3A6F3E"/>
    <w:pPr>
      <w:numPr>
        <w:numId w:val="88"/>
      </w:numPr>
    </w:pPr>
  </w:style>
  <w:style w:type="character" w:customStyle="1" w:styleId="2HeadingasChar">
    <w:name w:val="2 Heading'as Char"/>
    <w:link w:val="2Headingas"/>
    <w:uiPriority w:val="99"/>
    <w:rsid w:val="003A6F3E"/>
    <w:rPr>
      <w:rFonts w:ascii="Arial Narrow" w:eastAsia="Times New Roman" w:hAnsi="Arial Narrow" w:cs="Times New Roman"/>
      <w:b/>
      <w:bCs/>
      <w:kern w:val="0"/>
      <w:sz w:val="24"/>
      <w:szCs w:val="26"/>
      <w:lang w:val="en-GB"/>
      <w14:ligatures w14:val="none"/>
    </w:rPr>
  </w:style>
  <w:style w:type="numbering" w:customStyle="1" w:styleId="StyleBulleted7pt2">
    <w:name w:val="Style Bulleted 7 pt2"/>
    <w:basedOn w:val="Sraonra"/>
    <w:rsid w:val="003A6F3E"/>
  </w:style>
  <w:style w:type="character" w:customStyle="1" w:styleId="1HeadingChar">
    <w:name w:val="1 Heading Char"/>
    <w:link w:val="1Heading"/>
    <w:uiPriority w:val="99"/>
    <w:rsid w:val="003A6F3E"/>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3A6F3E"/>
    <w:pPr>
      <w:numPr>
        <w:numId w:val="89"/>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3A6F3E"/>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3A6F3E"/>
    <w:rPr>
      <w:rFonts w:ascii="Arial" w:eastAsia="Times New Roman" w:hAnsi="Arial" w:cs="Times New Roman"/>
      <w:b/>
    </w:rPr>
  </w:style>
  <w:style w:type="character" w:styleId="HTMLcitata">
    <w:name w:val="HTML Cite"/>
    <w:uiPriority w:val="99"/>
    <w:unhideWhenUsed/>
    <w:rsid w:val="003A6F3E"/>
    <w:rPr>
      <w:i/>
      <w:iCs/>
    </w:rPr>
  </w:style>
  <w:style w:type="table" w:customStyle="1" w:styleId="TableGrid12">
    <w:name w:val="Table Grid12"/>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3A6F3E"/>
  </w:style>
  <w:style w:type="paragraph" w:customStyle="1" w:styleId="raidytes">
    <w:name w:val="raidytes"/>
    <w:basedOn w:val="prastasis"/>
    <w:rsid w:val="003A6F3E"/>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3A6F3E"/>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Antrat2"/>
    <w:rsid w:val="003A6F3E"/>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Antrat3"/>
    <w:rsid w:val="003A6F3E"/>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Antrat3"/>
    <w:rsid w:val="003A6F3E"/>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Antrat4"/>
    <w:rsid w:val="003A6F3E"/>
    <w:pPr>
      <w:keepLines w:val="0"/>
      <w:tabs>
        <w:tab w:val="num" w:pos="0"/>
      </w:tabs>
      <w:spacing w:before="0" w:after="240"/>
    </w:pPr>
    <w:rPr>
      <w:rFonts w:ascii="Verdana" w:hAnsi="Verdana"/>
      <w:color w:val="auto"/>
      <w:sz w:val="22"/>
      <w:szCs w:val="28"/>
      <w:lang w:eastAsia="lt-LT"/>
    </w:rPr>
  </w:style>
  <w:style w:type="paragraph" w:customStyle="1" w:styleId="StyleHeaderVerdana">
    <w:name w:val="Style Header + Verdana"/>
    <w:basedOn w:val="Antrats"/>
    <w:rsid w:val="003A6F3E"/>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3A6F3E"/>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3A6F3E"/>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3A6F3E"/>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3A6F3E"/>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3A6F3E"/>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3A6F3E"/>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3A6F3E"/>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3A6F3E"/>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3A6F3E"/>
    <w:pPr>
      <w:spacing w:before="60" w:after="60" w:line="360" w:lineRule="auto"/>
      <w:ind w:firstLine="737"/>
      <w:jc w:val="both"/>
    </w:pPr>
    <w:rPr>
      <w:rFonts w:ascii="Times New Roman" w:eastAsia="Times New Roman" w:hAnsi="Times New Roman" w:cs="Times New Roman"/>
      <w:kern w:val="0"/>
      <w:lang w:eastAsia="lt-LT"/>
      <w14:ligatures w14:val="none"/>
    </w:rPr>
  </w:style>
  <w:style w:type="numbering" w:customStyle="1" w:styleId="1111113">
    <w:name w:val="1 / 1.1 / 1.1.13"/>
    <w:basedOn w:val="Sraonra"/>
    <w:next w:val="111111"/>
    <w:rsid w:val="003A6F3E"/>
  </w:style>
  <w:style w:type="table" w:styleId="LentelTinklelis1">
    <w:name w:val="Table Grid 1"/>
    <w:basedOn w:val="prastojilentel"/>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3A6F3E"/>
  </w:style>
  <w:style w:type="paragraph" w:customStyle="1" w:styleId="xl123">
    <w:name w:val="xl12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3A6F3E"/>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3A6F3E"/>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3A6F3E"/>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3A6F3E"/>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3A6F3E"/>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3A6F3E"/>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3A6F3E"/>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3A6F3E"/>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3A6F3E"/>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3A6F3E"/>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3A6F3E"/>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3A6F3E"/>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3A6F3E"/>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3A6F3E"/>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3A6F3E"/>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3A6F3E"/>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3A6F3E"/>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3A6F3E"/>
  </w:style>
  <w:style w:type="table" w:customStyle="1" w:styleId="TableGrid51">
    <w:name w:val="Table Grid51"/>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3A6F3E"/>
    <w:pPr>
      <w:numPr>
        <w:numId w:val="93"/>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3A6F3E"/>
  </w:style>
  <w:style w:type="numbering" w:customStyle="1" w:styleId="PwCListNumbers12">
    <w:name w:val="PwC List Numbers 12"/>
    <w:qFormat/>
    <w:rsid w:val="003A6F3E"/>
  </w:style>
  <w:style w:type="numbering" w:customStyle="1" w:styleId="PwCListNumbers121">
    <w:name w:val="PwC List Numbers 121"/>
    <w:qFormat/>
    <w:rsid w:val="003A6F3E"/>
  </w:style>
  <w:style w:type="paragraph" w:customStyle="1" w:styleId="Pagrindinistekstas12">
    <w:name w:val="Pagrindinis tekstas12"/>
    <w:rsid w:val="003A6F3E"/>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3A6F3E"/>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3A6F3E"/>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3A6F3E"/>
    <w:pPr>
      <w:spacing w:before="240" w:after="240"/>
      <w:ind w:left="717" w:hanging="360"/>
    </w:pPr>
    <w:rPr>
      <w:rFonts w:ascii="Arial Narrow" w:hAnsi="Arial Narrow"/>
      <w:i/>
      <w:color w:val="365F91"/>
    </w:rPr>
  </w:style>
  <w:style w:type="paragraph" w:customStyle="1" w:styleId="451">
    <w:name w:val="4.5.1"/>
    <w:basedOn w:val="Antrat3"/>
    <w:rsid w:val="003A6F3E"/>
    <w:pPr>
      <w:spacing w:before="240" w:after="240"/>
      <w:ind w:left="1077" w:hanging="360"/>
    </w:pPr>
    <w:rPr>
      <w:rFonts w:ascii="Arial Narrow" w:hAnsi="Arial Narrow"/>
      <w:i/>
      <w:color w:val="365F91"/>
      <w:lang w:eastAsia="lt-LT"/>
    </w:rPr>
  </w:style>
  <w:style w:type="character" w:styleId="Dokumentoinaosnumeris">
    <w:name w:val="endnote reference"/>
    <w:uiPriority w:val="99"/>
    <w:unhideWhenUsed/>
    <w:rsid w:val="003A6F3E"/>
    <w:rPr>
      <w:vertAlign w:val="superscript"/>
    </w:rPr>
  </w:style>
  <w:style w:type="paragraph" w:customStyle="1" w:styleId="Sraassuenkleliais1">
    <w:name w:val="Sąrašas su ženkleliais1"/>
    <w:basedOn w:val="prastasis"/>
    <w:rsid w:val="003A6F3E"/>
    <w:pPr>
      <w:numPr>
        <w:numId w:val="97"/>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3A6F3E"/>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3A6F3E"/>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3A6F3E"/>
    <w:pPr>
      <w:numPr>
        <w:numId w:val="98"/>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3A6F3E"/>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3A6F3E"/>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3A6F3E"/>
    <w:pPr>
      <w:spacing w:after="120"/>
    </w:pPr>
    <w:rPr>
      <w:rFonts w:ascii="Arial Narrow" w:hAnsi="Arial Narrow"/>
      <w:color w:val="4F5660"/>
      <w:szCs w:val="24"/>
    </w:rPr>
  </w:style>
  <w:style w:type="character" w:customStyle="1" w:styleId="LentelesChar">
    <w:name w:val="Lenteles Char"/>
    <w:link w:val="Lenteles"/>
    <w:rsid w:val="003A6F3E"/>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3A6F3E"/>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3A6F3E"/>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3A6F3E"/>
    <w:pPr>
      <w:numPr>
        <w:numId w:val="99"/>
      </w:numPr>
      <w:ind w:left="1077" w:hanging="357"/>
    </w:pPr>
  </w:style>
  <w:style w:type="paragraph" w:customStyle="1" w:styleId="Pastraipa">
    <w:name w:val="Pastraipa"/>
    <w:basedOn w:val="prastasis"/>
    <w:link w:val="PastraipaChar"/>
    <w:uiPriority w:val="99"/>
    <w:rsid w:val="003A6F3E"/>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3A6F3E"/>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3A6F3E"/>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3A6F3E"/>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3A6F3E"/>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3A6F3E"/>
    <w:rPr>
      <w:rFonts w:ascii="Times New Roman" w:eastAsia="Arial" w:hAnsi="Times New Roman" w:cs="Arial"/>
      <w:sz w:val="23"/>
      <w:szCs w:val="23"/>
      <w:shd w:val="clear" w:color="auto" w:fill="FFFFFF"/>
    </w:rPr>
  </w:style>
  <w:style w:type="paragraph" w:customStyle="1" w:styleId="HEADING71">
    <w:name w:val="HEADING 7.1."/>
    <w:basedOn w:val="Antrat2"/>
    <w:rsid w:val="003A6F3E"/>
    <w:pPr>
      <w:widowControl w:val="0"/>
      <w:numPr>
        <w:ilvl w:val="0"/>
        <w:numId w:val="101"/>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Sraas">
    <w:name w:val="List"/>
    <w:basedOn w:val="prastasis"/>
    <w:uiPriority w:val="99"/>
    <w:unhideWhenUsed/>
    <w:rsid w:val="003A6F3E"/>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3A6F3E"/>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uiPriority w:val="99"/>
    <w:qFormat/>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3A6F3E"/>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3A6F3E"/>
    <w:rPr>
      <w:rFonts w:ascii="Times New Roman" w:hAnsi="Times New Roman" w:cs="Times New Roman"/>
      <w:sz w:val="22"/>
      <w:szCs w:val="22"/>
    </w:rPr>
  </w:style>
  <w:style w:type="character" w:customStyle="1" w:styleId="Komentaronuoroda1">
    <w:name w:val="Komentaro nuoroda1"/>
    <w:rsid w:val="003A6F3E"/>
    <w:rPr>
      <w:sz w:val="16"/>
      <w:szCs w:val="16"/>
    </w:rPr>
  </w:style>
  <w:style w:type="character" w:customStyle="1" w:styleId="Teletaipas">
    <w:name w:val="Teletaipas"/>
    <w:rsid w:val="003A6F3E"/>
    <w:rPr>
      <w:rFonts w:ascii="DejaVu Sans Mono" w:eastAsia="DejaVu Sans" w:hAnsi="DejaVu Sans Mono" w:cs="DejaVu Sans Mono"/>
    </w:rPr>
  </w:style>
  <w:style w:type="character" w:customStyle="1" w:styleId="fullparam">
    <w:name w:val="full_param"/>
    <w:basedOn w:val="Numatytasispastraiposriftas"/>
    <w:rsid w:val="003A6F3E"/>
  </w:style>
  <w:style w:type="table" w:customStyle="1" w:styleId="LightList-Accent52">
    <w:name w:val="Light List - Accent 5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3A6F3E"/>
  </w:style>
  <w:style w:type="numbering" w:customStyle="1" w:styleId="11111131">
    <w:name w:val="1 / 1.1 / 1.1.131"/>
    <w:basedOn w:val="Sraonra"/>
    <w:next w:val="111111"/>
    <w:rsid w:val="003A6F3E"/>
  </w:style>
  <w:style w:type="numbering" w:customStyle="1" w:styleId="TableBullet21">
    <w:name w:val="Table Bullet21"/>
    <w:basedOn w:val="Sraonra"/>
    <w:rsid w:val="003A6F3E"/>
  </w:style>
  <w:style w:type="numbering" w:customStyle="1" w:styleId="PwCListNumbers122">
    <w:name w:val="PwC List Numbers 122"/>
    <w:uiPriority w:val="99"/>
    <w:rsid w:val="003A6F3E"/>
  </w:style>
  <w:style w:type="numbering" w:customStyle="1" w:styleId="PwCListNumbers1211">
    <w:name w:val="PwC List Numbers 1211"/>
    <w:uiPriority w:val="99"/>
    <w:rsid w:val="003A6F3E"/>
  </w:style>
  <w:style w:type="table" w:customStyle="1" w:styleId="TableGrid10">
    <w:name w:val="Table Grid10"/>
    <w:basedOn w:val="prastojilentel"/>
    <w:next w:val="Lentelstinklelis"/>
    <w:uiPriority w:val="59"/>
    <w:rsid w:val="003A6F3E"/>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3A6F3E"/>
    <w:pPr>
      <w:numPr>
        <w:numId w:val="102"/>
      </w:numPr>
    </w:pPr>
  </w:style>
  <w:style w:type="paragraph" w:customStyle="1" w:styleId="Numbers">
    <w:name w:val="Numbers"/>
    <w:basedOn w:val="Numbered"/>
    <w:link w:val="NumbersChar"/>
    <w:qFormat/>
    <w:rsid w:val="003A6F3E"/>
  </w:style>
  <w:style w:type="character" w:customStyle="1" w:styleId="NumberedChar">
    <w:name w:val="Numbered Char"/>
    <w:link w:val="Numbered"/>
    <w:rsid w:val="003A6F3E"/>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3A6F3E"/>
    <w:rPr>
      <w:rFonts w:ascii="Arial" w:eastAsia="Calibri" w:hAnsi="Arial" w:cs="Times New Roman"/>
      <w:color w:val="4F5660"/>
      <w:kern w:val="0"/>
      <w:sz w:val="20"/>
      <w:lang w:eastAsia="lt-LT"/>
      <w14:ligatures w14:val="none"/>
    </w:rPr>
  </w:style>
  <w:style w:type="paragraph" w:customStyle="1" w:styleId="BodyText5">
    <w:name w:val="Body Text5"/>
    <w:rsid w:val="003A6F3E"/>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3A6F3E"/>
  </w:style>
  <w:style w:type="character" w:customStyle="1" w:styleId="z-html">
    <w:name w:val="z-html"/>
    <w:uiPriority w:val="99"/>
    <w:rsid w:val="003A6F3E"/>
  </w:style>
  <w:style w:type="paragraph" w:customStyle="1" w:styleId="tajtip">
    <w:name w:val="tajtip"/>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3A6F3E"/>
    <w:rPr>
      <w:rFonts w:eastAsia="Times New Roman"/>
    </w:rPr>
  </w:style>
  <w:style w:type="paragraph" w:customStyle="1" w:styleId="Pasiultext">
    <w:name w:val="Pasiul. text"/>
    <w:basedOn w:val="prastasis"/>
    <w:link w:val="PasiultextChar"/>
    <w:qFormat/>
    <w:rsid w:val="003A6F3E"/>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3A6F3E"/>
  </w:style>
  <w:style w:type="table" w:styleId="Lentelstema">
    <w:name w:val="Table Theme"/>
    <w:basedOn w:val="prastojilentel"/>
    <w:uiPriority w:val="99"/>
    <w:rsid w:val="003A6F3E"/>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3A6F3E"/>
    <w:pPr>
      <w:numPr>
        <w:numId w:val="103"/>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3A6F3E"/>
    <w:rPr>
      <w:rFonts w:ascii="Times New Roman" w:eastAsia="Times New Roman" w:hAnsi="Times New Roman" w:cs="Times New Roman"/>
      <w:kern w:val="0"/>
      <w:szCs w:val="20"/>
      <w14:ligatures w14:val="none"/>
    </w:rPr>
  </w:style>
  <w:style w:type="character" w:customStyle="1" w:styleId="xbe">
    <w:name w:val="_xbe"/>
    <w:basedOn w:val="Numatytasispastraiposriftas"/>
    <w:rsid w:val="003A6F3E"/>
  </w:style>
  <w:style w:type="character" w:customStyle="1" w:styleId="Mention1">
    <w:name w:val="Mention1"/>
    <w:uiPriority w:val="99"/>
    <w:unhideWhenUsed/>
    <w:rsid w:val="003A6F3E"/>
    <w:rPr>
      <w:color w:val="2B579A"/>
      <w:shd w:val="clear" w:color="auto" w:fill="E6E6E6"/>
    </w:rPr>
  </w:style>
  <w:style w:type="character" w:customStyle="1" w:styleId="Mention2">
    <w:name w:val="Mention2"/>
    <w:uiPriority w:val="99"/>
    <w:semiHidden/>
    <w:unhideWhenUsed/>
    <w:rsid w:val="003A6F3E"/>
    <w:rPr>
      <w:color w:val="2B579A"/>
      <w:shd w:val="clear" w:color="auto" w:fill="E6E6E6"/>
    </w:rPr>
  </w:style>
  <w:style w:type="paragraph" w:customStyle="1" w:styleId="Puslapionumeris11">
    <w:name w:val="Puslapio numeris11"/>
    <w:basedOn w:val="Porat"/>
    <w:rsid w:val="003A6F3E"/>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3A6F3E"/>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3A6F3E"/>
    <w:rPr>
      <w:rFonts w:eastAsia="Times New Roman"/>
      <w:b/>
      <w:bCs/>
      <w:lang w:eastAsia="lt-LT"/>
    </w:rPr>
  </w:style>
  <w:style w:type="paragraph" w:customStyle="1" w:styleId="Pagrindinistekstas11">
    <w:name w:val="Pagrindinis tekstas11"/>
    <w:uiPriority w:val="99"/>
    <w:rsid w:val="003A6F3E"/>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3A6F3E"/>
    <w:rPr>
      <w:color w:val="808080"/>
      <w:shd w:val="clear" w:color="auto" w:fill="E6E6E6"/>
    </w:rPr>
  </w:style>
  <w:style w:type="paragraph" w:customStyle="1" w:styleId="Numeracija">
    <w:name w:val="Numeracija"/>
    <w:basedOn w:val="Pagrindinistekstas"/>
    <w:link w:val="NumeracijaChar0"/>
    <w:qFormat/>
    <w:rsid w:val="003A6F3E"/>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3A6F3E"/>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iPriority w:val="99"/>
    <w:unhideWhenUsed/>
    <w:qFormat/>
    <w:rsid w:val="003A6F3E"/>
    <w:pPr>
      <w:numPr>
        <w:numId w:val="105"/>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uiPriority w:val="99"/>
    <w:qFormat/>
    <w:rsid w:val="003A6F3E"/>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3A6F3E"/>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3A6F3E"/>
    <w:rPr>
      <w:color w:val="605E5C"/>
      <w:shd w:val="clear" w:color="auto" w:fill="E1DFDD"/>
    </w:rPr>
  </w:style>
  <w:style w:type="paragraph" w:customStyle="1" w:styleId="1nostyle">
    <w:name w:val="1(no style)"/>
    <w:basedOn w:val="prastasis"/>
    <w:rsid w:val="003A6F3E"/>
    <w:pPr>
      <w:numPr>
        <w:numId w:val="108"/>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3A6F3E"/>
    <w:rPr>
      <w:color w:val="605E5C"/>
      <w:shd w:val="clear" w:color="auto" w:fill="E1DFDD"/>
    </w:rPr>
  </w:style>
  <w:style w:type="table" w:customStyle="1" w:styleId="LightList-Accent117">
    <w:name w:val="Light List - Accent 117"/>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3A6F3E"/>
  </w:style>
  <w:style w:type="character" w:customStyle="1" w:styleId="UnresolvedMention4">
    <w:name w:val="Unresolved Mention4"/>
    <w:uiPriority w:val="99"/>
    <w:semiHidden/>
    <w:unhideWhenUsed/>
    <w:rsid w:val="003A6F3E"/>
    <w:rPr>
      <w:color w:val="605E5C"/>
      <w:shd w:val="clear" w:color="auto" w:fill="E1DFDD"/>
    </w:rPr>
  </w:style>
  <w:style w:type="paragraph" w:customStyle="1" w:styleId="0Punktai">
    <w:name w:val="0_Punktai"/>
    <w:basedOn w:val="prastasis"/>
    <w:uiPriority w:val="99"/>
    <w:rsid w:val="003A6F3E"/>
    <w:pPr>
      <w:numPr>
        <w:numId w:val="109"/>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3A6F3E"/>
    <w:pPr>
      <w:numPr>
        <w:ilvl w:val="1"/>
      </w:numPr>
    </w:pPr>
  </w:style>
  <w:style w:type="paragraph" w:customStyle="1" w:styleId="000Punktai">
    <w:name w:val="000_Punktai"/>
    <w:basedOn w:val="00Punktai"/>
    <w:uiPriority w:val="99"/>
    <w:rsid w:val="003A6F3E"/>
    <w:pPr>
      <w:numPr>
        <w:ilvl w:val="2"/>
      </w:numPr>
    </w:pPr>
  </w:style>
  <w:style w:type="paragraph" w:customStyle="1" w:styleId="0000Punktai">
    <w:name w:val="0000_Punktai"/>
    <w:basedOn w:val="000Punktai"/>
    <w:uiPriority w:val="99"/>
    <w:rsid w:val="003A6F3E"/>
    <w:pPr>
      <w:numPr>
        <w:ilvl w:val="3"/>
      </w:numPr>
    </w:pPr>
  </w:style>
  <w:style w:type="paragraph" w:customStyle="1" w:styleId="pagrindinistekstas5">
    <w:name w:val="pagrindinistekstas"/>
    <w:basedOn w:val="prastasis"/>
    <w:rsid w:val="003A6F3E"/>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3A6F3E"/>
    <w:rPr>
      <w:color w:val="605E5C"/>
      <w:shd w:val="clear" w:color="auto" w:fill="E1DFDD"/>
    </w:rPr>
  </w:style>
  <w:style w:type="paragraph" w:styleId="Data">
    <w:name w:val="Date"/>
    <w:basedOn w:val="prastasis"/>
    <w:next w:val="References"/>
    <w:link w:val="DataDiagrama"/>
    <w:uiPriority w:val="99"/>
    <w:qFormat/>
    <w:rsid w:val="003A6F3E"/>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3A6F3E"/>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3A6F3E"/>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3A6F3E"/>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3A6F3E"/>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3A6F3E"/>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3A6F3E"/>
    <w:pPr>
      <w:numPr>
        <w:numId w:val="110"/>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uiPriority w:val="99"/>
    <w:qFormat/>
    <w:rsid w:val="003A6F3E"/>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3A6F3E"/>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3A6F3E"/>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qFormat/>
    <w:rsid w:val="003A6F3E"/>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3A6F3E"/>
    <w:rPr>
      <w:rFonts w:eastAsia="Calibri"/>
      <w:lang w:val="lt-LT" w:bidi="ar-SA"/>
    </w:rPr>
  </w:style>
  <w:style w:type="character" w:customStyle="1" w:styleId="DeltaViewInsertion">
    <w:name w:val="DeltaView Insertion"/>
    <w:uiPriority w:val="99"/>
    <w:qFormat/>
    <w:rsid w:val="003A6F3E"/>
    <w:rPr>
      <w:color w:val="0000FF"/>
      <w:spacing w:val="0"/>
      <w:u w:val="double"/>
    </w:rPr>
  </w:style>
  <w:style w:type="paragraph" w:customStyle="1" w:styleId="53">
    <w:name w:val="_53"/>
    <w:basedOn w:val="prastasis"/>
    <w:uiPriority w:val="99"/>
    <w:qFormat/>
    <w:rsid w:val="003A6F3E"/>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3A6F3E"/>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uiPriority w:val="99"/>
    <w:qFormat/>
    <w:rsid w:val="003A6F3E"/>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3A6F3E"/>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uiPriority w:val="99"/>
    <w:qFormat/>
    <w:rsid w:val="003A6F3E"/>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uiPriority w:val="99"/>
    <w:qFormat/>
    <w:rsid w:val="003A6F3E"/>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uiPriority w:val="99"/>
    <w:qFormat/>
    <w:rsid w:val="003A6F3E"/>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3A6F3E"/>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3A6F3E"/>
    <w:rPr>
      <w:color w:val="999999"/>
      <w:sz w:val="18"/>
      <w:szCs w:val="18"/>
    </w:rPr>
  </w:style>
  <w:style w:type="paragraph" w:customStyle="1" w:styleId="ERPTekstasCharCharChar">
    <w:name w:val="ERP Tekstas Char Char Char"/>
    <w:basedOn w:val="prastasis"/>
    <w:uiPriority w:val="99"/>
    <w:qFormat/>
    <w:rsid w:val="003A6F3E"/>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3A6F3E"/>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3A6F3E"/>
    <w:pPr>
      <w:keepNext w:val="0"/>
      <w:keepLines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hAnsi="Times New Roman"/>
      <w:szCs w:val="24"/>
      <w:lang w:eastAsia="lt-LT"/>
    </w:rPr>
  </w:style>
  <w:style w:type="paragraph" w:customStyle="1" w:styleId="Mystyle">
    <w:name w:val="Mystyle"/>
    <w:basedOn w:val="prastasis"/>
    <w:uiPriority w:val="99"/>
    <w:qFormat/>
    <w:rsid w:val="003A6F3E"/>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uiPriority w:val="99"/>
    <w:qFormat/>
    <w:rsid w:val="003A6F3E"/>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uiPriority w:val="99"/>
    <w:qFormat/>
    <w:rsid w:val="003A6F3E"/>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uiPriority w:val="99"/>
    <w:qFormat/>
    <w:rsid w:val="003A6F3E"/>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3A6F3E"/>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3A6F3E"/>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3A6F3E"/>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3A6F3E"/>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rsid w:val="003A6F3E"/>
    <w:rPr>
      <w:rFonts w:ascii="TimesLT" w:hAnsi="TimesLT"/>
      <w:lang w:val="en-US" w:eastAsia="en-US"/>
    </w:rPr>
  </w:style>
  <w:style w:type="character" w:customStyle="1" w:styleId="HeaderChar2">
    <w:name w:val="Header Char2"/>
    <w:aliases w:val="En-tête-1 Char3,En-tête-2 Char3,hd Char3,Header 2 Char3,Char Char2"/>
    <w:uiPriority w:val="99"/>
    <w:rsid w:val="003A6F3E"/>
    <w:rPr>
      <w:sz w:val="24"/>
    </w:rPr>
  </w:style>
  <w:style w:type="paragraph" w:customStyle="1" w:styleId="ERPAntrat1">
    <w:name w:val="ERP Antraštė 1"/>
    <w:basedOn w:val="prastasis"/>
    <w:next w:val="prastasis"/>
    <w:uiPriority w:val="99"/>
    <w:qFormat/>
    <w:rsid w:val="003A6F3E"/>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3A6F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3A6F3E"/>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3A6F3E"/>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3A6F3E"/>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3A6F3E"/>
    <w:rPr>
      <w:sz w:val="24"/>
    </w:rPr>
  </w:style>
  <w:style w:type="paragraph" w:customStyle="1" w:styleId="SimpleText">
    <w:name w:val="SimpleText"/>
    <w:basedOn w:val="prastasis"/>
    <w:uiPriority w:val="99"/>
    <w:qFormat/>
    <w:rsid w:val="003A6F3E"/>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3A6F3E"/>
  </w:style>
  <w:style w:type="paragraph" w:customStyle="1" w:styleId="docbullet">
    <w:name w:val="docbullet"/>
    <w:basedOn w:val="prastasis"/>
    <w:uiPriority w:val="99"/>
    <w:qFormat/>
    <w:rsid w:val="003A6F3E"/>
    <w:pPr>
      <w:numPr>
        <w:numId w:val="111"/>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3A6F3E"/>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3A6F3E"/>
    <w:rPr>
      <w:lang w:eastAsia="en-US"/>
    </w:rPr>
  </w:style>
  <w:style w:type="character" w:customStyle="1" w:styleId="CharChar5">
    <w:name w:val="Char Char5"/>
    <w:semiHidden/>
    <w:locked/>
    <w:rsid w:val="003A6F3E"/>
    <w:rPr>
      <w:lang w:val="lt-LT" w:eastAsia="en-US" w:bidi="ar-SA"/>
    </w:rPr>
  </w:style>
  <w:style w:type="character" w:customStyle="1" w:styleId="atn">
    <w:name w:val="atn"/>
    <w:uiPriority w:val="99"/>
    <w:qFormat/>
    <w:rsid w:val="003A6F3E"/>
  </w:style>
  <w:style w:type="character" w:customStyle="1" w:styleId="tgc">
    <w:name w:val="_tgc"/>
    <w:rsid w:val="003A6F3E"/>
  </w:style>
  <w:style w:type="paragraph" w:customStyle="1" w:styleId="numberedlist210">
    <w:name w:val="numberedlist21"/>
    <w:basedOn w:val="prastasis"/>
    <w:rsid w:val="003A6F3E"/>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3A6F3E"/>
    <w:rPr>
      <w:color w:val="00C000"/>
      <w:spacing w:val="0"/>
      <w:u w:val="double"/>
    </w:rPr>
  </w:style>
  <w:style w:type="paragraph" w:customStyle="1" w:styleId="Sraopastraipa2">
    <w:name w:val="Sąrašo pastraipa2"/>
    <w:basedOn w:val="prastasis"/>
    <w:qFormat/>
    <w:rsid w:val="003A6F3E"/>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3A6F3E"/>
    <w:rPr>
      <w:sz w:val="24"/>
    </w:rPr>
  </w:style>
  <w:style w:type="paragraph" w:customStyle="1" w:styleId="CharChar1DiagramaDiagrama1CharCharDiagramaDiagrama2">
    <w:name w:val="Char Char1 Diagrama Diagrama1 Char Char Diagrama Diagrama2"/>
    <w:basedOn w:val="prastasis"/>
    <w:uiPriority w:val="99"/>
    <w:rsid w:val="003A6F3E"/>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3A6F3E"/>
  </w:style>
  <w:style w:type="paragraph" w:customStyle="1" w:styleId="xl58">
    <w:name w:val="xl58"/>
    <w:basedOn w:val="prastasis"/>
    <w:rsid w:val="003A6F3E"/>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3A6F3E"/>
    <w:rPr>
      <w:rFonts w:ascii="EUAlbertina" w:eastAsia="Times New Roman" w:hAnsi="EUAlbertina"/>
      <w:color w:val="auto"/>
      <w:lang w:val="lt-LT" w:eastAsia="lt-LT"/>
    </w:rPr>
  </w:style>
  <w:style w:type="character" w:customStyle="1" w:styleId="nolink">
    <w:name w:val="nolink"/>
    <w:rsid w:val="003A6F3E"/>
  </w:style>
  <w:style w:type="paragraph" w:customStyle="1" w:styleId="CM1">
    <w:name w:val="CM1"/>
    <w:basedOn w:val="Default"/>
    <w:next w:val="Default"/>
    <w:uiPriority w:val="99"/>
    <w:rsid w:val="003A6F3E"/>
    <w:rPr>
      <w:rFonts w:ascii="EUAlbertina" w:hAnsi="EUAlbertina"/>
      <w:color w:val="auto"/>
      <w:lang w:val="lt-LT"/>
    </w:rPr>
  </w:style>
  <w:style w:type="paragraph" w:customStyle="1" w:styleId="CM3">
    <w:name w:val="CM3"/>
    <w:basedOn w:val="Default"/>
    <w:next w:val="Default"/>
    <w:uiPriority w:val="99"/>
    <w:rsid w:val="003A6F3E"/>
    <w:rPr>
      <w:rFonts w:ascii="EUAlbertina" w:hAnsi="EUAlbertina"/>
      <w:color w:val="auto"/>
      <w:lang w:val="lt-LT"/>
    </w:rPr>
  </w:style>
  <w:style w:type="character" w:customStyle="1" w:styleId="bold">
    <w:name w:val="bold"/>
    <w:rsid w:val="003A6F3E"/>
  </w:style>
  <w:style w:type="table" w:customStyle="1" w:styleId="Lentelstinklelis1">
    <w:name w:val="Lentelės tinklelis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3A6F3E"/>
    <w:pPr>
      <w:keepNext/>
      <w:numPr>
        <w:numId w:val="112"/>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3A6F3E"/>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3A6F3E"/>
    <w:rPr>
      <w:rFonts w:ascii="Arial" w:eastAsia="Times New Roman" w:hAnsi="Arial" w:cs="Times New Roman"/>
      <w:kern w:val="0"/>
      <w:szCs w:val="24"/>
      <w14:ligatures w14:val="none"/>
    </w:rPr>
  </w:style>
  <w:style w:type="paragraph" w:customStyle="1" w:styleId="Regulartext">
    <w:name w:val="Regular text"/>
    <w:basedOn w:val="prastasis"/>
    <w:qFormat/>
    <w:rsid w:val="003A6F3E"/>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3A6F3E"/>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3A6F3E"/>
    <w:rPr>
      <w:rFonts w:cs="Times New Roman"/>
      <w:sz w:val="24"/>
      <w:lang w:val="lt-LT" w:eastAsia="lt-LT" w:bidi="ar-SA"/>
    </w:rPr>
  </w:style>
  <w:style w:type="character" w:customStyle="1" w:styleId="CharChar11">
    <w:name w:val="Char Char11"/>
    <w:qFormat/>
    <w:rsid w:val="003A6F3E"/>
    <w:rPr>
      <w:rFonts w:cs="Times New Roman"/>
      <w:b/>
      <w:sz w:val="44"/>
      <w:lang w:val="lt-LT" w:eastAsia="lt-LT" w:bidi="ar-SA"/>
    </w:rPr>
  </w:style>
  <w:style w:type="paragraph" w:customStyle="1" w:styleId="Linija0">
    <w:name w:val="Linija"/>
    <w:basedOn w:val="MAZAS0"/>
    <w:rsid w:val="003A6F3E"/>
    <w:pPr>
      <w:ind w:firstLine="0"/>
      <w:jc w:val="center"/>
    </w:pPr>
    <w:rPr>
      <w:color w:val="auto"/>
      <w:sz w:val="12"/>
      <w:szCs w:val="12"/>
    </w:rPr>
  </w:style>
  <w:style w:type="table" w:customStyle="1" w:styleId="ALTable1">
    <w:name w:val="AL Table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3A6F3E"/>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3A6F3E"/>
  </w:style>
  <w:style w:type="character" w:customStyle="1" w:styleId="dbvvitemauthormt5">
    <w:name w:val="db vv item_author mt5"/>
    <w:qFormat/>
    <w:rsid w:val="003A6F3E"/>
  </w:style>
  <w:style w:type="character" w:customStyle="1" w:styleId="DiagramaDiagrama18">
    <w:name w:val="Diagrama Diagrama18"/>
    <w:qFormat/>
    <w:locked/>
    <w:rsid w:val="003A6F3E"/>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3A6F3E"/>
    <w:rPr>
      <w:sz w:val="24"/>
      <w:lang w:val="lt-LT" w:eastAsia="lt-LT" w:bidi="ar-SA"/>
    </w:rPr>
  </w:style>
  <w:style w:type="paragraph" w:customStyle="1" w:styleId="Heading">
    <w:name w:val="Heading"/>
    <w:next w:val="Body"/>
    <w:qFormat/>
    <w:rsid w:val="003A6F3E"/>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3A6F3E"/>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3A6F3E"/>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3A6F3E"/>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3A6F3E"/>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3A6F3E"/>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3A6F3E"/>
    <w:pPr>
      <w:spacing w:after="0"/>
    </w:pPr>
    <w:rPr>
      <w:spacing w:val="15"/>
      <w:kern w:val="28"/>
      <w:sz w:val="40"/>
    </w:rPr>
  </w:style>
  <w:style w:type="paragraph" w:customStyle="1" w:styleId="ALDocSubtitle">
    <w:name w:val="AL Doc Subtitle"/>
    <w:basedOn w:val="ALHeadingbase"/>
    <w:link w:val="ALDocSubtitleChar"/>
    <w:uiPriority w:val="19"/>
    <w:qFormat/>
    <w:rsid w:val="003A6F3E"/>
    <w:pPr>
      <w:spacing w:before="60" w:after="60"/>
    </w:pPr>
    <w:rPr>
      <w:spacing w:val="5"/>
      <w:sz w:val="28"/>
    </w:rPr>
  </w:style>
  <w:style w:type="character" w:customStyle="1" w:styleId="ALHeadingbaseChar">
    <w:name w:val="AL Heading base Char"/>
    <w:link w:val="ALHeadingbase"/>
    <w:uiPriority w:val="99"/>
    <w:qFormat/>
    <w:rsid w:val="003A6F3E"/>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3A6F3E"/>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3A6F3E"/>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3A6F3E"/>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3A6F3E"/>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3A6F3E"/>
    <w:rPr>
      <w:b/>
      <w:sz w:val="36"/>
      <w:szCs w:val="36"/>
    </w:rPr>
  </w:style>
  <w:style w:type="paragraph" w:customStyle="1" w:styleId="ALTextident">
    <w:name w:val="AL Text ident"/>
    <w:basedOn w:val="ALTextNormal"/>
    <w:link w:val="ALTextidentChar"/>
    <w:qFormat/>
    <w:rsid w:val="003A6F3E"/>
    <w:pPr>
      <w:ind w:left="851"/>
    </w:pPr>
  </w:style>
  <w:style w:type="character" w:customStyle="1" w:styleId="ALTextidentChar">
    <w:name w:val="AL Text ident Char"/>
    <w:link w:val="ALTextident"/>
    <w:qFormat/>
    <w:rsid w:val="003A6F3E"/>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3A6F3E"/>
    <w:pPr>
      <w:numPr>
        <w:numId w:val="113"/>
      </w:numPr>
    </w:pPr>
  </w:style>
  <w:style w:type="character" w:customStyle="1" w:styleId="SubtleEmphasis1">
    <w:name w:val="Subtle Emphasis1"/>
    <w:uiPriority w:val="18"/>
    <w:qFormat/>
    <w:rsid w:val="003A6F3E"/>
    <w:rPr>
      <w:i/>
      <w:iCs/>
      <w:color w:val="808080"/>
    </w:rPr>
  </w:style>
  <w:style w:type="character" w:customStyle="1" w:styleId="BALTemplatestylemarkup">
    <w:name w:val="B AL Template style markup"/>
    <w:uiPriority w:val="98"/>
    <w:qFormat/>
    <w:rsid w:val="003A6F3E"/>
    <w:rPr>
      <w:i/>
      <w:color w:val="595959"/>
      <w:shd w:val="clear" w:color="auto" w:fill="D9D9D9"/>
    </w:rPr>
  </w:style>
  <w:style w:type="character" w:customStyle="1" w:styleId="ALListbulletChar">
    <w:name w:val="AL List bullet Char"/>
    <w:link w:val="ALListbullet"/>
    <w:uiPriority w:val="3"/>
    <w:qFormat/>
    <w:rsid w:val="003A6F3E"/>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3A6F3E"/>
    <w:pPr>
      <w:numPr>
        <w:numId w:val="114"/>
      </w:numPr>
      <w:contextualSpacing/>
    </w:pPr>
  </w:style>
  <w:style w:type="character" w:customStyle="1" w:styleId="ALListnumberChar">
    <w:name w:val="AL List number Char"/>
    <w:link w:val="ALListnumber"/>
    <w:uiPriority w:val="3"/>
    <w:qFormat/>
    <w:rsid w:val="003A6F3E"/>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3A6F3E"/>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3A6F3E"/>
    <w:pPr>
      <w:spacing w:after="0" w:line="240" w:lineRule="auto"/>
    </w:pPr>
  </w:style>
  <w:style w:type="character" w:customStyle="1" w:styleId="BookTitle1">
    <w:name w:val="Book Title1"/>
    <w:uiPriority w:val="33"/>
    <w:qFormat/>
    <w:rsid w:val="003A6F3E"/>
    <w:rPr>
      <w:b/>
      <w:bCs/>
      <w:i/>
      <w:iCs/>
      <w:spacing w:val="5"/>
    </w:rPr>
  </w:style>
  <w:style w:type="paragraph" w:customStyle="1" w:styleId="ALTablecaption">
    <w:name w:val="AL Table caption"/>
    <w:basedOn w:val="prastasis"/>
    <w:next w:val="ALTextNormal"/>
    <w:link w:val="ALTablecaptionChar"/>
    <w:uiPriority w:val="9"/>
    <w:qFormat/>
    <w:rsid w:val="003A6F3E"/>
    <w:pPr>
      <w:keepNext/>
      <w:numPr>
        <w:numId w:val="116"/>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3A6F3E"/>
    <w:pPr>
      <w:contextualSpacing/>
    </w:pPr>
    <w:rPr>
      <w:color w:val="00A4E0"/>
    </w:rPr>
  </w:style>
  <w:style w:type="character" w:customStyle="1" w:styleId="ALTablecaptionChar">
    <w:name w:val="AL Table caption Char"/>
    <w:link w:val="ALTablecaption"/>
    <w:uiPriority w:val="9"/>
    <w:qFormat/>
    <w:rsid w:val="003A6F3E"/>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3A6F3E"/>
    <w:pPr>
      <w:numPr>
        <w:numId w:val="117"/>
      </w:numPr>
      <w:spacing w:before="120" w:after="240"/>
      <w:ind w:left="0" w:firstLine="0"/>
    </w:pPr>
  </w:style>
  <w:style w:type="character" w:customStyle="1" w:styleId="ALPicturecaptionChar">
    <w:name w:val="AL Picture caption Char"/>
    <w:link w:val="ALPicturecaption"/>
    <w:uiPriority w:val="9"/>
    <w:qFormat/>
    <w:rsid w:val="003A6F3E"/>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3A6F3E"/>
    <w:pPr>
      <w:numPr>
        <w:numId w:val="0"/>
      </w:numPr>
      <w:spacing w:before="240" w:after="0" w:line="259" w:lineRule="auto"/>
      <w:jc w:val="left"/>
      <w:outlineLvl w:val="9"/>
    </w:pPr>
    <w:rPr>
      <w:rFonts w:ascii="Cambria" w:eastAsia="SimSun" w:hAnsi="Cambria"/>
      <w:bCs w:val="0"/>
      <w:caps w:val="0"/>
      <w:color w:val="00A4E0"/>
      <w:sz w:val="32"/>
      <w:szCs w:val="32"/>
      <w:lang w:val="en-US"/>
    </w:rPr>
  </w:style>
  <w:style w:type="character" w:customStyle="1" w:styleId="IntenseEmphasis1">
    <w:name w:val="Intense Emphasis1"/>
    <w:uiPriority w:val="17"/>
    <w:qFormat/>
    <w:rsid w:val="003A6F3E"/>
    <w:rPr>
      <w:b/>
      <w:i/>
      <w:iCs/>
      <w:color w:val="auto"/>
    </w:rPr>
  </w:style>
  <w:style w:type="paragraph" w:customStyle="1" w:styleId="ALFooterCover">
    <w:name w:val="AL Footer Cover"/>
    <w:basedOn w:val="Porat"/>
    <w:uiPriority w:val="99"/>
    <w:qFormat/>
    <w:rsid w:val="003A6F3E"/>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3A6F3E"/>
    <w:pPr>
      <w:spacing w:after="60"/>
    </w:pPr>
    <w:rPr>
      <w:color w:val="00A4E0"/>
      <w:sz w:val="40"/>
    </w:rPr>
  </w:style>
  <w:style w:type="paragraph" w:customStyle="1" w:styleId="ALFooterDoc">
    <w:name w:val="AL Footer Doc"/>
    <w:basedOn w:val="ALFooterCover"/>
    <w:qFormat/>
    <w:rsid w:val="003A6F3E"/>
    <w:pPr>
      <w:spacing w:before="0"/>
    </w:pPr>
  </w:style>
  <w:style w:type="paragraph" w:customStyle="1" w:styleId="ALHeaderDoc">
    <w:name w:val="AL Header Doc"/>
    <w:basedOn w:val="Antrats"/>
    <w:uiPriority w:val="99"/>
    <w:qFormat/>
    <w:rsid w:val="003A6F3E"/>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3A6F3E"/>
    <w:pPr>
      <w:numPr>
        <w:numId w:val="118"/>
      </w:numPr>
      <w:tabs>
        <w:tab w:val="left" w:pos="1080"/>
        <w:tab w:val="num" w:pos="1844"/>
      </w:tabs>
      <w:ind w:left="0" w:firstLine="0"/>
    </w:pPr>
  </w:style>
  <w:style w:type="paragraph" w:customStyle="1" w:styleId="ALNote">
    <w:name w:val="AL Note"/>
    <w:basedOn w:val="ALTextJustified"/>
    <w:uiPriority w:val="99"/>
    <w:qFormat/>
    <w:rsid w:val="003A6F3E"/>
    <w:pPr>
      <w:shd w:val="pct10" w:color="auto" w:fill="auto"/>
      <w:spacing w:before="120" w:after="240"/>
      <w:contextualSpacing/>
    </w:pPr>
  </w:style>
  <w:style w:type="paragraph" w:customStyle="1" w:styleId="ALTextJustified">
    <w:name w:val="AL Text Justified"/>
    <w:basedOn w:val="ALTextNormal"/>
    <w:uiPriority w:val="99"/>
    <w:qFormat/>
    <w:rsid w:val="003A6F3E"/>
  </w:style>
  <w:style w:type="paragraph" w:customStyle="1" w:styleId="ALTOCHeading">
    <w:name w:val="AL TOC Heading"/>
    <w:basedOn w:val="TOCHeading1"/>
    <w:uiPriority w:val="99"/>
    <w:qFormat/>
    <w:rsid w:val="003A6F3E"/>
    <w:pPr>
      <w:spacing w:after="120"/>
    </w:pPr>
    <w:rPr>
      <w:rFonts w:ascii="Calibri" w:hAnsi="Calibri"/>
      <w:b w:val="0"/>
      <w:sz w:val="36"/>
      <w:szCs w:val="36"/>
      <w:lang w:val="lt-LT"/>
    </w:rPr>
  </w:style>
  <w:style w:type="table" w:customStyle="1" w:styleId="ALTablebase">
    <w:name w:val="AL Table base"/>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3A6F3E"/>
    <w:pPr>
      <w:pageBreakBefore/>
      <w:numPr>
        <w:numId w:val="119"/>
      </w:numPr>
      <w:spacing w:after="360"/>
      <w:ind w:left="480" w:hanging="480"/>
      <w:jc w:val="left"/>
    </w:pPr>
    <w:rPr>
      <w:rFonts w:ascii="Calibri" w:eastAsia="SimSun" w:hAnsi="Calibri"/>
      <w:b w:val="0"/>
      <w:bCs w:val="0"/>
      <w:caps w:val="0"/>
      <w:color w:val="00A4E0"/>
      <w:sz w:val="36"/>
      <w:szCs w:val="40"/>
      <w:lang w:eastAsia="zh-CN"/>
    </w:rPr>
  </w:style>
  <w:style w:type="table" w:customStyle="1" w:styleId="ALTablesimple">
    <w:name w:val="AL Table simple"/>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3A6F3E"/>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3A6F3E"/>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3A6F3E"/>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3A6F3E"/>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3A6F3E"/>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3A6F3E"/>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3A6F3E"/>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3A6F3E"/>
    <w:rPr>
      <w:rFonts w:ascii="Times New Roman" w:hAnsi="Times New Roman" w:cs="Times New Roman"/>
      <w:sz w:val="22"/>
      <w:szCs w:val="22"/>
    </w:rPr>
  </w:style>
  <w:style w:type="table" w:customStyle="1" w:styleId="ALTable2">
    <w:name w:val="AL Table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3A6F3E"/>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3A6F3E"/>
  </w:style>
  <w:style w:type="numbering" w:customStyle="1" w:styleId="Style813">
    <w:name w:val="Style813"/>
    <w:rsid w:val="003A6F3E"/>
  </w:style>
  <w:style w:type="numbering" w:customStyle="1" w:styleId="ImportedStyle11">
    <w:name w:val="Imported Style 11"/>
    <w:rsid w:val="003A6F3E"/>
  </w:style>
  <w:style w:type="numbering" w:customStyle="1" w:styleId="Style81">
    <w:name w:val="Style81"/>
    <w:qFormat/>
    <w:rsid w:val="003A6F3E"/>
  </w:style>
  <w:style w:type="numbering" w:customStyle="1" w:styleId="Style71">
    <w:name w:val="Style71"/>
    <w:rsid w:val="003A6F3E"/>
  </w:style>
  <w:style w:type="numbering" w:customStyle="1" w:styleId="Style51">
    <w:name w:val="Style51"/>
    <w:rsid w:val="003A6F3E"/>
  </w:style>
  <w:style w:type="numbering" w:customStyle="1" w:styleId="Style41">
    <w:name w:val="Style41"/>
    <w:rsid w:val="003A6F3E"/>
  </w:style>
  <w:style w:type="numbering" w:customStyle="1" w:styleId="Style31">
    <w:name w:val="Style31"/>
    <w:rsid w:val="003A6F3E"/>
  </w:style>
  <w:style w:type="numbering" w:customStyle="1" w:styleId="Style21">
    <w:name w:val="Style21"/>
    <w:rsid w:val="003A6F3E"/>
  </w:style>
  <w:style w:type="numbering" w:customStyle="1" w:styleId="Style811">
    <w:name w:val="Style811"/>
    <w:rsid w:val="003A6F3E"/>
  </w:style>
  <w:style w:type="numbering" w:customStyle="1" w:styleId="Style61">
    <w:name w:val="Style61"/>
    <w:rsid w:val="003A6F3E"/>
  </w:style>
  <w:style w:type="numbering" w:customStyle="1" w:styleId="ImportedStyle1">
    <w:name w:val="Imported Style 1"/>
    <w:rsid w:val="003A6F3E"/>
  </w:style>
  <w:style w:type="numbering" w:customStyle="1" w:styleId="ImportedStyle3">
    <w:name w:val="Imported Style 3"/>
    <w:rsid w:val="003A6F3E"/>
  </w:style>
  <w:style w:type="numbering" w:customStyle="1" w:styleId="Style8111">
    <w:name w:val="Style8111"/>
    <w:rsid w:val="003A6F3E"/>
  </w:style>
  <w:style w:type="numbering" w:customStyle="1" w:styleId="Style72">
    <w:name w:val="Style72"/>
    <w:rsid w:val="003A6F3E"/>
  </w:style>
  <w:style w:type="numbering" w:customStyle="1" w:styleId="Style52">
    <w:name w:val="Style52"/>
    <w:rsid w:val="003A6F3E"/>
  </w:style>
  <w:style w:type="numbering" w:customStyle="1" w:styleId="Style32">
    <w:name w:val="Style32"/>
    <w:rsid w:val="003A6F3E"/>
  </w:style>
  <w:style w:type="numbering" w:customStyle="1" w:styleId="PwCListNumbers123">
    <w:name w:val="PwC List Numbers 123"/>
    <w:rsid w:val="003A6F3E"/>
  </w:style>
  <w:style w:type="numbering" w:customStyle="1" w:styleId="Style22">
    <w:name w:val="Style22"/>
    <w:rsid w:val="003A6F3E"/>
  </w:style>
  <w:style w:type="numbering" w:customStyle="1" w:styleId="Style82">
    <w:name w:val="Style82"/>
    <w:rsid w:val="003A6F3E"/>
  </w:style>
  <w:style w:type="numbering" w:customStyle="1" w:styleId="Style812">
    <w:name w:val="Style812"/>
    <w:rsid w:val="003A6F3E"/>
  </w:style>
  <w:style w:type="numbering" w:customStyle="1" w:styleId="PwCListNumbers1212">
    <w:name w:val="PwC List Numbers 1212"/>
    <w:rsid w:val="003A6F3E"/>
  </w:style>
  <w:style w:type="numbering" w:customStyle="1" w:styleId="Style62">
    <w:name w:val="Style62"/>
    <w:rsid w:val="003A6F3E"/>
  </w:style>
  <w:style w:type="numbering" w:customStyle="1" w:styleId="ALOutlineheadinglist">
    <w:name w:val="AL Outline heading list"/>
    <w:basedOn w:val="Sraonra"/>
    <w:uiPriority w:val="99"/>
    <w:rsid w:val="003A6F3E"/>
  </w:style>
  <w:style w:type="character" w:styleId="Nerykuspabraukimas">
    <w:name w:val="Subtle Emphasis"/>
    <w:uiPriority w:val="18"/>
    <w:qFormat/>
    <w:rsid w:val="003A6F3E"/>
    <w:rPr>
      <w:i/>
      <w:iCs/>
      <w:color w:val="808080"/>
    </w:rPr>
  </w:style>
  <w:style w:type="numbering" w:customStyle="1" w:styleId="ALMultilevelbulletlist">
    <w:name w:val="AL Multi level bullet list"/>
    <w:basedOn w:val="Sraonra"/>
    <w:uiPriority w:val="99"/>
    <w:rsid w:val="003A6F3E"/>
  </w:style>
  <w:style w:type="numbering" w:customStyle="1" w:styleId="ALMultilevelnumberedlist">
    <w:name w:val="AL Multi level numbered list"/>
    <w:basedOn w:val="Sraonra"/>
    <w:uiPriority w:val="99"/>
    <w:rsid w:val="003A6F3E"/>
  </w:style>
  <w:style w:type="numbering" w:customStyle="1" w:styleId="ALTableList">
    <w:name w:val="AL Table List"/>
    <w:uiPriority w:val="99"/>
    <w:rsid w:val="003A6F3E"/>
  </w:style>
  <w:style w:type="numbering" w:customStyle="1" w:styleId="ALPictureList">
    <w:name w:val="AL Picture List"/>
    <w:basedOn w:val="ALTableList"/>
    <w:uiPriority w:val="99"/>
    <w:rsid w:val="003A6F3E"/>
  </w:style>
  <w:style w:type="numbering" w:customStyle="1" w:styleId="ALAnnexList">
    <w:name w:val="AL Annex List"/>
    <w:basedOn w:val="Sraonra"/>
    <w:uiPriority w:val="99"/>
    <w:rsid w:val="003A6F3E"/>
  </w:style>
  <w:style w:type="numbering" w:customStyle="1" w:styleId="ALNoteList">
    <w:name w:val="AL Note List"/>
    <w:basedOn w:val="Sraonra"/>
    <w:uiPriority w:val="99"/>
    <w:rsid w:val="003A6F3E"/>
  </w:style>
  <w:style w:type="numbering" w:customStyle="1" w:styleId="Style8112">
    <w:name w:val="Style8112"/>
    <w:rsid w:val="003A6F3E"/>
  </w:style>
  <w:style w:type="numbering" w:customStyle="1" w:styleId="Style73">
    <w:name w:val="Style73"/>
    <w:rsid w:val="003A6F3E"/>
  </w:style>
  <w:style w:type="numbering" w:customStyle="1" w:styleId="Style53">
    <w:name w:val="Style53"/>
    <w:rsid w:val="003A6F3E"/>
  </w:style>
  <w:style w:type="numbering" w:customStyle="1" w:styleId="Style43">
    <w:name w:val="Style43"/>
    <w:rsid w:val="003A6F3E"/>
  </w:style>
  <w:style w:type="numbering" w:customStyle="1" w:styleId="Style33">
    <w:name w:val="Style33"/>
    <w:rsid w:val="003A6F3E"/>
  </w:style>
  <w:style w:type="numbering" w:customStyle="1" w:styleId="PwCListNumbers124">
    <w:name w:val="PwC List Numbers 124"/>
    <w:rsid w:val="003A6F3E"/>
  </w:style>
  <w:style w:type="numbering" w:customStyle="1" w:styleId="Style23">
    <w:name w:val="Style23"/>
    <w:rsid w:val="003A6F3E"/>
  </w:style>
  <w:style w:type="numbering" w:customStyle="1" w:styleId="Style83">
    <w:name w:val="Style83"/>
    <w:rsid w:val="003A6F3E"/>
  </w:style>
  <w:style w:type="numbering" w:customStyle="1" w:styleId="PwCListNumbers1213">
    <w:name w:val="PwC List Numbers 1213"/>
    <w:rsid w:val="003A6F3E"/>
  </w:style>
  <w:style w:type="numbering" w:customStyle="1" w:styleId="Style63">
    <w:name w:val="Style63"/>
    <w:rsid w:val="003A6F3E"/>
  </w:style>
  <w:style w:type="numbering" w:customStyle="1" w:styleId="ALOutlineheadinglist1">
    <w:name w:val="AL Outline heading list1"/>
    <w:basedOn w:val="Sraonra"/>
    <w:uiPriority w:val="99"/>
    <w:rsid w:val="003A6F3E"/>
  </w:style>
  <w:style w:type="numbering" w:customStyle="1" w:styleId="ALMultilevelbulletlist1">
    <w:name w:val="AL Multi level bullet list1"/>
    <w:basedOn w:val="Sraonra"/>
    <w:uiPriority w:val="99"/>
    <w:rsid w:val="003A6F3E"/>
  </w:style>
  <w:style w:type="numbering" w:customStyle="1" w:styleId="ALMultilevelnumberedlist1">
    <w:name w:val="AL Multi level numbered list1"/>
    <w:basedOn w:val="Sraonra"/>
    <w:uiPriority w:val="99"/>
    <w:rsid w:val="003A6F3E"/>
  </w:style>
  <w:style w:type="numbering" w:customStyle="1" w:styleId="ALTableList1">
    <w:name w:val="AL Table List1"/>
    <w:uiPriority w:val="99"/>
    <w:rsid w:val="003A6F3E"/>
    <w:pPr>
      <w:numPr>
        <w:numId w:val="171"/>
      </w:numPr>
    </w:pPr>
  </w:style>
  <w:style w:type="numbering" w:customStyle="1" w:styleId="ALPictureList1">
    <w:name w:val="AL Picture List1"/>
    <w:basedOn w:val="ALTableList"/>
    <w:uiPriority w:val="99"/>
    <w:rsid w:val="003A6F3E"/>
  </w:style>
  <w:style w:type="numbering" w:customStyle="1" w:styleId="ALAnnexList1">
    <w:name w:val="AL Annex List1"/>
    <w:basedOn w:val="Sraonra"/>
    <w:uiPriority w:val="99"/>
    <w:rsid w:val="003A6F3E"/>
  </w:style>
  <w:style w:type="numbering" w:customStyle="1" w:styleId="ALNoteList1">
    <w:name w:val="AL Note List1"/>
    <w:basedOn w:val="Sraonra"/>
    <w:uiPriority w:val="99"/>
    <w:rsid w:val="003A6F3E"/>
  </w:style>
  <w:style w:type="character" w:customStyle="1" w:styleId="UnresolvedMention6">
    <w:name w:val="Unresolved Mention6"/>
    <w:uiPriority w:val="99"/>
    <w:unhideWhenUsed/>
    <w:rsid w:val="003A6F3E"/>
    <w:rPr>
      <w:color w:val="605E5C"/>
      <w:shd w:val="clear" w:color="auto" w:fill="E1DFDD"/>
    </w:rPr>
  </w:style>
  <w:style w:type="character" w:customStyle="1" w:styleId="TitleChar1">
    <w:name w:val="Title Char1"/>
    <w:uiPriority w:val="10"/>
    <w:rsid w:val="003A6F3E"/>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3A6F3E"/>
    <w:rPr>
      <w:rFonts w:ascii="Times New Roman" w:eastAsia="Times New Roman" w:hAnsi="Times New Roman" w:cs="Times New Roman"/>
      <w:sz w:val="20"/>
      <w:szCs w:val="20"/>
    </w:rPr>
  </w:style>
  <w:style w:type="character" w:customStyle="1" w:styleId="PlainTextChar1">
    <w:name w:val="Plain Text Char1"/>
    <w:uiPriority w:val="99"/>
    <w:semiHidden/>
    <w:rsid w:val="003A6F3E"/>
    <w:rPr>
      <w:rFonts w:ascii="Consolas" w:eastAsia="Times New Roman" w:hAnsi="Consolas" w:cs="Times New Roman"/>
      <w:sz w:val="21"/>
      <w:szCs w:val="21"/>
    </w:rPr>
  </w:style>
  <w:style w:type="character" w:customStyle="1" w:styleId="BodyText3Char1">
    <w:name w:val="Body Text 3 Char1"/>
    <w:uiPriority w:val="99"/>
    <w:semiHidden/>
    <w:rsid w:val="003A6F3E"/>
    <w:rPr>
      <w:rFonts w:ascii="Times New Roman" w:eastAsia="Times New Roman" w:hAnsi="Times New Roman" w:cs="Times New Roman"/>
      <w:sz w:val="16"/>
      <w:szCs w:val="16"/>
    </w:rPr>
  </w:style>
  <w:style w:type="character" w:customStyle="1" w:styleId="BalloonTextChar1">
    <w:name w:val="Balloon Text Char1"/>
    <w:uiPriority w:val="99"/>
    <w:semiHidden/>
    <w:rsid w:val="003A6F3E"/>
    <w:rPr>
      <w:rFonts w:ascii="Segoe UI" w:eastAsia="Times New Roman" w:hAnsi="Segoe UI" w:cs="Segoe UI"/>
      <w:sz w:val="18"/>
      <w:szCs w:val="18"/>
    </w:rPr>
  </w:style>
  <w:style w:type="character" w:customStyle="1" w:styleId="DateChar1">
    <w:name w:val="Date Char1"/>
    <w:uiPriority w:val="99"/>
    <w:semiHidden/>
    <w:rsid w:val="003A6F3E"/>
    <w:rPr>
      <w:rFonts w:ascii="Times New Roman" w:eastAsia="Times New Roman" w:hAnsi="Times New Roman" w:cs="Times New Roman"/>
      <w:sz w:val="24"/>
      <w:szCs w:val="20"/>
    </w:rPr>
  </w:style>
  <w:style w:type="character" w:customStyle="1" w:styleId="HeaderChar3">
    <w:name w:val="Header Char3"/>
    <w:uiPriority w:val="99"/>
    <w:semiHidden/>
    <w:rsid w:val="003A6F3E"/>
    <w:rPr>
      <w:rFonts w:ascii="Times New Roman" w:eastAsia="Times New Roman" w:hAnsi="Times New Roman" w:cs="Times New Roman"/>
      <w:sz w:val="24"/>
      <w:szCs w:val="20"/>
    </w:rPr>
  </w:style>
  <w:style w:type="character" w:customStyle="1" w:styleId="DocumentMapChar1">
    <w:name w:val="Document Map Char1"/>
    <w:uiPriority w:val="99"/>
    <w:semiHidden/>
    <w:rsid w:val="003A6F3E"/>
    <w:rPr>
      <w:rFonts w:ascii="Segoe UI" w:eastAsia="Times New Roman" w:hAnsi="Segoe UI" w:cs="Segoe UI"/>
      <w:sz w:val="16"/>
      <w:szCs w:val="16"/>
    </w:rPr>
  </w:style>
  <w:style w:type="character" w:customStyle="1" w:styleId="BodyTextIndent2Char1">
    <w:name w:val="Body Text Indent 2 Char1"/>
    <w:uiPriority w:val="99"/>
    <w:semiHidden/>
    <w:rsid w:val="003A6F3E"/>
    <w:rPr>
      <w:rFonts w:ascii="Times New Roman" w:eastAsia="Times New Roman" w:hAnsi="Times New Roman" w:cs="Times New Roman"/>
      <w:sz w:val="24"/>
      <w:szCs w:val="20"/>
    </w:rPr>
  </w:style>
  <w:style w:type="character" w:customStyle="1" w:styleId="BodyText2Char1">
    <w:name w:val="Body Text 2 Char1"/>
    <w:uiPriority w:val="99"/>
    <w:semiHidden/>
    <w:rsid w:val="003A6F3E"/>
    <w:rPr>
      <w:rFonts w:ascii="Times New Roman" w:eastAsia="Times New Roman" w:hAnsi="Times New Roman" w:cs="Times New Roman"/>
      <w:sz w:val="24"/>
      <w:szCs w:val="20"/>
    </w:rPr>
  </w:style>
  <w:style w:type="character" w:customStyle="1" w:styleId="BodyTextChar3">
    <w:name w:val="Body Text Char3"/>
    <w:uiPriority w:val="99"/>
    <w:semiHidden/>
    <w:rsid w:val="003A6F3E"/>
    <w:rPr>
      <w:rFonts w:ascii="Times New Roman" w:eastAsia="Times New Roman" w:hAnsi="Times New Roman" w:cs="Times New Roman"/>
      <w:sz w:val="24"/>
      <w:szCs w:val="20"/>
    </w:rPr>
  </w:style>
  <w:style w:type="character" w:customStyle="1" w:styleId="BodyTextIndentChar1">
    <w:name w:val="Body Text Indent Char1"/>
    <w:uiPriority w:val="99"/>
    <w:semiHidden/>
    <w:rsid w:val="003A6F3E"/>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3A6F3E"/>
    <w:rPr>
      <w:rFonts w:ascii="Consolas" w:eastAsia="Times New Roman" w:hAnsi="Consolas" w:cs="Times New Roman"/>
      <w:sz w:val="20"/>
      <w:szCs w:val="20"/>
    </w:rPr>
  </w:style>
  <w:style w:type="character" w:customStyle="1" w:styleId="FooterChar1">
    <w:name w:val="Footer Char1"/>
    <w:uiPriority w:val="99"/>
    <w:semiHidden/>
    <w:rsid w:val="003A6F3E"/>
    <w:rPr>
      <w:rFonts w:ascii="Times New Roman" w:eastAsia="Times New Roman" w:hAnsi="Times New Roman" w:cs="Times New Roman"/>
      <w:sz w:val="24"/>
      <w:szCs w:val="20"/>
    </w:rPr>
  </w:style>
  <w:style w:type="character" w:customStyle="1" w:styleId="CommentSubjectChar1">
    <w:name w:val="Comment Subject Char1"/>
    <w:uiPriority w:val="99"/>
    <w:semiHidden/>
    <w:rsid w:val="003A6F3E"/>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3A6F3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3A6F3E"/>
    <w:rPr>
      <w:sz w:val="24"/>
      <w:lang w:val="lt-LT" w:eastAsia="lt-LT"/>
    </w:rPr>
  </w:style>
  <w:style w:type="paragraph" w:customStyle="1" w:styleId="BodyTextIndent21">
    <w:name w:val="Body Text Indent 21"/>
    <w:basedOn w:val="prastasis"/>
    <w:rsid w:val="003A6F3E"/>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3A6F3E"/>
  </w:style>
  <w:style w:type="paragraph" w:customStyle="1" w:styleId="paragraph">
    <w:name w:val="paragraph"/>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3A6F3E"/>
  </w:style>
  <w:style w:type="character" w:customStyle="1" w:styleId="FootnoteCharacters">
    <w:name w:val="Footnote Characters"/>
    <w:uiPriority w:val="99"/>
    <w:semiHidden/>
    <w:qFormat/>
    <w:rsid w:val="003A6F3E"/>
    <w:rPr>
      <w:rFonts w:cs="Times New Roman"/>
      <w:vertAlign w:val="superscript"/>
    </w:rPr>
  </w:style>
  <w:style w:type="character" w:customStyle="1" w:styleId="FootnoteAnchor">
    <w:name w:val="Footnote Anchor"/>
    <w:rsid w:val="003A6F3E"/>
    <w:rPr>
      <w:rFonts w:cs="Times New Roman"/>
      <w:vertAlign w:val="superscript"/>
    </w:rPr>
  </w:style>
  <w:style w:type="paragraph" w:customStyle="1" w:styleId="Index">
    <w:name w:val="Index"/>
    <w:basedOn w:val="prastasis"/>
    <w:qFormat/>
    <w:rsid w:val="003A6F3E"/>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3A6F3E"/>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3A6F3E"/>
    <w:pPr>
      <w:suppressAutoHyphens/>
    </w:pPr>
    <w:rPr>
      <w:rFonts w:eastAsia="Times New Roman"/>
      <w:lang w:eastAsia="lt-LT"/>
    </w:rPr>
  </w:style>
  <w:style w:type="character" w:customStyle="1" w:styleId="Mention3">
    <w:name w:val="Mention3"/>
    <w:uiPriority w:val="99"/>
    <w:unhideWhenUsed/>
    <w:rsid w:val="003A6F3E"/>
    <w:rPr>
      <w:color w:val="2B579A"/>
      <w:shd w:val="clear" w:color="auto" w:fill="E1DFDD"/>
    </w:rPr>
  </w:style>
  <w:style w:type="paragraph" w:customStyle="1" w:styleId="Bodytext20">
    <w:name w:val="Body text (2)"/>
    <w:basedOn w:val="prastasis"/>
    <w:qFormat/>
    <w:rsid w:val="003A6F3E"/>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3A6F3E"/>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3A6F3E"/>
  </w:style>
  <w:style w:type="paragraph" w:customStyle="1" w:styleId="Listas1">
    <w:name w:val="Listas1"/>
    <w:basedOn w:val="Sraotsinys"/>
    <w:link w:val="Listas1Char"/>
    <w:autoRedefine/>
    <w:qFormat/>
    <w:rsid w:val="003A6F3E"/>
    <w:pPr>
      <w:ind w:left="0"/>
      <w:jc w:val="both"/>
    </w:pPr>
    <w:rPr>
      <w:color w:val="000000"/>
    </w:rPr>
  </w:style>
  <w:style w:type="character" w:customStyle="1" w:styleId="Listas1Char">
    <w:name w:val="Listas1 Char"/>
    <w:link w:val="Listas1"/>
    <w:rsid w:val="003A6F3E"/>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3A6F3E"/>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3A6F3E"/>
    <w:pPr>
      <w:numPr>
        <w:numId w:val="143"/>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3A6F3E"/>
    <w:pPr>
      <w:numPr>
        <w:ilvl w:val="1"/>
      </w:numPr>
    </w:pPr>
  </w:style>
  <w:style w:type="character" w:customStyle="1" w:styleId="Level1Char">
    <w:name w:val="Level_1 Char"/>
    <w:link w:val="Level1"/>
    <w:rsid w:val="003A6F3E"/>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3A6F3E"/>
    <w:pPr>
      <w:numPr>
        <w:ilvl w:val="2"/>
      </w:numPr>
      <w:tabs>
        <w:tab w:val="left" w:pos="1701"/>
      </w:tabs>
    </w:pPr>
    <w:rPr>
      <w:b w:val="0"/>
      <w:bCs w:val="0"/>
    </w:rPr>
  </w:style>
  <w:style w:type="character" w:customStyle="1" w:styleId="Level2Char">
    <w:name w:val="Level_2 Char"/>
    <w:link w:val="Level2"/>
    <w:rsid w:val="003A6F3E"/>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3A6F3E"/>
    <w:pPr>
      <w:numPr>
        <w:ilvl w:val="0"/>
        <w:numId w:val="144"/>
      </w:numPr>
      <w:tabs>
        <w:tab w:val="left" w:pos="1560"/>
      </w:tabs>
      <w:outlineLvl w:val="2"/>
    </w:pPr>
  </w:style>
  <w:style w:type="character" w:customStyle="1" w:styleId="Level3Char">
    <w:name w:val="Level_3 Char"/>
    <w:link w:val="Level3"/>
    <w:rsid w:val="003A6F3E"/>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3A6F3E"/>
    <w:pPr>
      <w:numPr>
        <w:ilvl w:val="0"/>
        <w:numId w:val="0"/>
      </w:numPr>
      <w:spacing w:before="0" w:after="0"/>
      <w:ind w:firstLine="851"/>
      <w:outlineLvl w:val="9"/>
    </w:pPr>
    <w:rPr>
      <w:b w:val="0"/>
    </w:rPr>
  </w:style>
  <w:style w:type="character" w:customStyle="1" w:styleId="Level3simpleChar">
    <w:name w:val="Level_3_simple Char"/>
    <w:link w:val="Level3simple"/>
    <w:rsid w:val="003A6F3E"/>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3A6F3E"/>
    <w:pPr>
      <w:numPr>
        <w:ilvl w:val="3"/>
        <w:numId w:val="142"/>
      </w:numPr>
      <w:tabs>
        <w:tab w:val="left" w:pos="1701"/>
      </w:tabs>
      <w:suppressAutoHyphens w:val="0"/>
    </w:pPr>
    <w:rPr>
      <w:szCs w:val="24"/>
      <w:lang w:eastAsia="lt-LT"/>
    </w:rPr>
  </w:style>
  <w:style w:type="character" w:customStyle="1" w:styleId="Level3SimpleChar0">
    <w:name w:val="Level_3_Simple Char"/>
    <w:link w:val="Level3Simple0"/>
    <w:rsid w:val="003A6F3E"/>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3A6F3E"/>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3A6F3E"/>
    <w:pPr>
      <w:numPr>
        <w:ilvl w:val="3"/>
        <w:numId w:val="143"/>
      </w:numPr>
      <w:tabs>
        <w:tab w:val="left" w:pos="1701"/>
      </w:tabs>
    </w:pPr>
  </w:style>
  <w:style w:type="paragraph" w:customStyle="1" w:styleId="Level5Simple">
    <w:name w:val="Level_5_Simple"/>
    <w:basedOn w:val="Level4Simple"/>
    <w:link w:val="Level5SimpleChar"/>
    <w:rsid w:val="003A6F3E"/>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3A6F3E"/>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3A6F3E"/>
    <w:pPr>
      <w:numPr>
        <w:ilvl w:val="4"/>
      </w:numPr>
    </w:pPr>
  </w:style>
  <w:style w:type="character" w:customStyle="1" w:styleId="Level5SimpleChar">
    <w:name w:val="Level_5_Simple Char"/>
    <w:link w:val="Level5Simple"/>
    <w:rsid w:val="003A6F3E"/>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3A6F3E"/>
    <w:pPr>
      <w:numPr>
        <w:ilvl w:val="0"/>
        <w:numId w:val="145"/>
      </w:numPr>
      <w:spacing w:before="0" w:after="0"/>
      <w:outlineLvl w:val="9"/>
    </w:pPr>
    <w:rPr>
      <w:b w:val="0"/>
    </w:rPr>
  </w:style>
  <w:style w:type="character" w:customStyle="1" w:styleId="Level5sChar">
    <w:name w:val="Level_5s Char"/>
    <w:link w:val="Level5s"/>
    <w:rsid w:val="003A6F3E"/>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3A6F3E"/>
  </w:style>
  <w:style w:type="character" w:customStyle="1" w:styleId="LevelS2Char">
    <w:name w:val="Level_S_2 Char"/>
    <w:link w:val="LevelS2"/>
    <w:rsid w:val="003A6F3E"/>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3A6F3E"/>
    <w:pPr>
      <w:numPr>
        <w:ilvl w:val="2"/>
        <w:numId w:val="141"/>
      </w:numPr>
      <w:ind w:left="2160" w:hanging="180"/>
    </w:pPr>
  </w:style>
  <w:style w:type="character" w:customStyle="1" w:styleId="Level3Siple2Char">
    <w:name w:val="Level_3_Siple_2 Char"/>
    <w:link w:val="Level3Siple2"/>
    <w:rsid w:val="003A6F3E"/>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3A6F3E"/>
    <w:pPr>
      <w:numPr>
        <w:ilvl w:val="3"/>
      </w:numPr>
      <w:tabs>
        <w:tab w:val="left" w:pos="1701"/>
      </w:tabs>
      <w:ind w:left="2880" w:hanging="360"/>
    </w:pPr>
    <w:rPr>
      <w:color w:val="000000"/>
    </w:rPr>
  </w:style>
  <w:style w:type="character" w:customStyle="1" w:styleId="LevelS3Char">
    <w:name w:val="Level_S_3 Char"/>
    <w:link w:val="LevelS3"/>
    <w:rsid w:val="003A6F3E"/>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3A6F3E"/>
    <w:pPr>
      <w:ind w:left="788" w:hanging="431"/>
      <w:outlineLvl w:val="9"/>
    </w:pPr>
    <w:rPr>
      <w:b w:val="0"/>
      <w:bCs w:val="0"/>
    </w:rPr>
  </w:style>
  <w:style w:type="character" w:customStyle="1" w:styleId="LevelS4Char">
    <w:name w:val="Level_S_4 Char"/>
    <w:link w:val="LevelS4"/>
    <w:rsid w:val="003A6F3E"/>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3A6F3E"/>
    <w:pPr>
      <w:spacing w:before="0" w:after="0"/>
      <w:ind w:left="0" w:firstLine="851"/>
      <w:outlineLvl w:val="9"/>
    </w:pPr>
    <w:rPr>
      <w:b w:val="0"/>
    </w:rPr>
  </w:style>
  <w:style w:type="character" w:customStyle="1" w:styleId="LevelS-2Char">
    <w:name w:val="Level_S-2 Char"/>
    <w:link w:val="LevelS-2"/>
    <w:rsid w:val="003A6F3E"/>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3A6F3E"/>
  </w:style>
  <w:style w:type="character" w:customStyle="1" w:styleId="Level2simpleChar">
    <w:name w:val="Level_2_simple Char"/>
    <w:link w:val="Level2simple"/>
    <w:rsid w:val="003A6F3E"/>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3A6F3E"/>
    <w:rPr>
      <w:rFonts w:ascii="Times New Roman" w:eastAsia="Noto Sans CJK SC" w:hAnsi="Times New Roman" w:cs="Lohit Devanagari"/>
      <w:bCs/>
      <w:kern w:val="0"/>
      <w:sz w:val="24"/>
      <w:szCs w:val="28"/>
      <w14:ligatures w14:val="none"/>
    </w:rPr>
  </w:style>
  <w:style w:type="numbering" w:customStyle="1" w:styleId="NoList5">
    <w:name w:val="No List5"/>
    <w:next w:val="Sraonra"/>
    <w:uiPriority w:val="99"/>
    <w:semiHidden/>
    <w:unhideWhenUsed/>
    <w:rsid w:val="003A6F3E"/>
  </w:style>
  <w:style w:type="numbering" w:customStyle="1" w:styleId="Style74">
    <w:name w:val="Style74"/>
    <w:qFormat/>
    <w:rsid w:val="003A6F3E"/>
    <w:pPr>
      <w:numPr>
        <w:numId w:val="17"/>
      </w:numPr>
    </w:pPr>
  </w:style>
  <w:style w:type="numbering" w:customStyle="1" w:styleId="PROIT-list1">
    <w:name w:val="PROIT-list1"/>
    <w:uiPriority w:val="99"/>
    <w:rsid w:val="003A6F3E"/>
    <w:pPr>
      <w:numPr>
        <w:numId w:val="18"/>
      </w:numPr>
    </w:pPr>
  </w:style>
  <w:style w:type="numbering" w:customStyle="1" w:styleId="1111114">
    <w:name w:val="1 / 1.1 / 1.1.14"/>
    <w:basedOn w:val="Sraonra"/>
    <w:next w:val="111111"/>
    <w:rsid w:val="003A6F3E"/>
    <w:pPr>
      <w:numPr>
        <w:numId w:val="63"/>
      </w:numPr>
    </w:pPr>
  </w:style>
  <w:style w:type="numbering" w:customStyle="1" w:styleId="Pav2">
    <w:name w:val="Pav2"/>
    <w:rsid w:val="003A6F3E"/>
    <w:pPr>
      <w:numPr>
        <w:numId w:val="61"/>
      </w:numPr>
    </w:pPr>
  </w:style>
  <w:style w:type="numbering" w:customStyle="1" w:styleId="StyleBulleted7pt3">
    <w:name w:val="Style Bulleted 7 pt3"/>
    <w:basedOn w:val="Sraonra"/>
    <w:rsid w:val="003A6F3E"/>
    <w:pPr>
      <w:numPr>
        <w:numId w:val="70"/>
      </w:numPr>
    </w:pPr>
  </w:style>
  <w:style w:type="numbering" w:customStyle="1" w:styleId="NoList13">
    <w:name w:val="No List13"/>
    <w:next w:val="Sraonra"/>
    <w:uiPriority w:val="99"/>
    <w:semiHidden/>
    <w:unhideWhenUsed/>
    <w:rsid w:val="003A6F3E"/>
  </w:style>
  <w:style w:type="numbering" w:customStyle="1" w:styleId="11111111">
    <w:name w:val="1 / 1.1 / 1.1.111"/>
    <w:basedOn w:val="Sraonra"/>
    <w:next w:val="111111"/>
    <w:rsid w:val="003A6F3E"/>
    <w:pPr>
      <w:numPr>
        <w:numId w:val="84"/>
      </w:numPr>
    </w:pPr>
  </w:style>
  <w:style w:type="numbering" w:customStyle="1" w:styleId="Stilius21">
    <w:name w:val="Stilius21"/>
    <w:rsid w:val="003A6F3E"/>
    <w:pPr>
      <w:numPr>
        <w:numId w:val="82"/>
      </w:numPr>
    </w:pPr>
  </w:style>
  <w:style w:type="numbering" w:customStyle="1" w:styleId="Stilius51">
    <w:name w:val="Stilius51"/>
    <w:rsid w:val="003A6F3E"/>
    <w:pPr>
      <w:numPr>
        <w:numId w:val="83"/>
      </w:numPr>
    </w:pPr>
  </w:style>
  <w:style w:type="numbering" w:customStyle="1" w:styleId="NoList112">
    <w:name w:val="No List112"/>
    <w:next w:val="Sraonra"/>
    <w:uiPriority w:val="99"/>
    <w:semiHidden/>
    <w:unhideWhenUsed/>
    <w:rsid w:val="003A6F3E"/>
  </w:style>
  <w:style w:type="numbering" w:customStyle="1" w:styleId="NoList22">
    <w:name w:val="No List22"/>
    <w:next w:val="Sraonra"/>
    <w:uiPriority w:val="99"/>
    <w:semiHidden/>
    <w:unhideWhenUsed/>
    <w:rsid w:val="003A6F3E"/>
  </w:style>
  <w:style w:type="numbering" w:customStyle="1" w:styleId="11111121">
    <w:name w:val="1 / 1.1 / 1.1.121"/>
    <w:basedOn w:val="Sraonra"/>
    <w:next w:val="111111"/>
    <w:locked/>
    <w:rsid w:val="003A6F3E"/>
  </w:style>
  <w:style w:type="numbering" w:customStyle="1" w:styleId="Pav11">
    <w:name w:val="Pav11"/>
    <w:rsid w:val="003A6F3E"/>
  </w:style>
  <w:style w:type="numbering" w:customStyle="1" w:styleId="StyleBulleted7pt11">
    <w:name w:val="Style Bulleted 7 pt11"/>
    <w:basedOn w:val="Sraonra"/>
    <w:rsid w:val="003A6F3E"/>
  </w:style>
  <w:style w:type="numbering" w:customStyle="1" w:styleId="NoList31">
    <w:name w:val="No List31"/>
    <w:next w:val="Sraonra"/>
    <w:uiPriority w:val="99"/>
    <w:semiHidden/>
    <w:unhideWhenUsed/>
    <w:rsid w:val="003A6F3E"/>
  </w:style>
  <w:style w:type="numbering" w:customStyle="1" w:styleId="PwCListBullets121">
    <w:name w:val="PwC List Bullets 121"/>
    <w:uiPriority w:val="99"/>
    <w:rsid w:val="003A6F3E"/>
  </w:style>
  <w:style w:type="numbering" w:customStyle="1" w:styleId="NoList41">
    <w:name w:val="No List41"/>
    <w:next w:val="Sraonra"/>
    <w:uiPriority w:val="99"/>
    <w:semiHidden/>
    <w:unhideWhenUsed/>
    <w:rsid w:val="003A6F3E"/>
  </w:style>
  <w:style w:type="numbering" w:customStyle="1" w:styleId="StyleBulleted7pt22">
    <w:name w:val="Style Bulleted 7 pt22"/>
    <w:basedOn w:val="Sraonra"/>
    <w:rsid w:val="003A6F3E"/>
    <w:pPr>
      <w:numPr>
        <w:numId w:val="21"/>
      </w:numPr>
    </w:pPr>
  </w:style>
  <w:style w:type="numbering" w:customStyle="1" w:styleId="NoList121">
    <w:name w:val="No List121"/>
    <w:next w:val="Sraonra"/>
    <w:uiPriority w:val="99"/>
    <w:semiHidden/>
    <w:rsid w:val="003A6F3E"/>
  </w:style>
  <w:style w:type="numbering" w:customStyle="1" w:styleId="11111132">
    <w:name w:val="1 / 1.1 / 1.1.132"/>
    <w:basedOn w:val="Sraonra"/>
    <w:next w:val="111111"/>
    <w:rsid w:val="003A6F3E"/>
    <w:pPr>
      <w:numPr>
        <w:numId w:val="92"/>
      </w:numPr>
    </w:pPr>
  </w:style>
  <w:style w:type="numbering" w:customStyle="1" w:styleId="NoList211">
    <w:name w:val="No List211"/>
    <w:next w:val="Sraonra"/>
    <w:uiPriority w:val="99"/>
    <w:semiHidden/>
    <w:unhideWhenUsed/>
    <w:rsid w:val="003A6F3E"/>
  </w:style>
  <w:style w:type="numbering" w:customStyle="1" w:styleId="TableBullet22">
    <w:name w:val="Table Bullet22"/>
    <w:basedOn w:val="Sraonra"/>
    <w:rsid w:val="003A6F3E"/>
    <w:pPr>
      <w:numPr>
        <w:numId w:val="94"/>
      </w:numPr>
    </w:pPr>
  </w:style>
  <w:style w:type="numbering" w:customStyle="1" w:styleId="PwCListNumbers125">
    <w:name w:val="PwC List Numbers 125"/>
    <w:qFormat/>
    <w:rsid w:val="003A6F3E"/>
    <w:pPr>
      <w:numPr>
        <w:numId w:val="95"/>
      </w:numPr>
    </w:pPr>
  </w:style>
  <w:style w:type="numbering" w:customStyle="1" w:styleId="PwCListNumbers1214">
    <w:name w:val="PwC List Numbers 1214"/>
    <w:qFormat/>
    <w:rsid w:val="003A6F3E"/>
    <w:pPr>
      <w:numPr>
        <w:numId w:val="96"/>
      </w:numPr>
    </w:pPr>
  </w:style>
  <w:style w:type="numbering" w:customStyle="1" w:styleId="StyleBulleted7pt211">
    <w:name w:val="Style Bulleted 7 pt211"/>
    <w:basedOn w:val="Sraonra"/>
    <w:rsid w:val="003A6F3E"/>
  </w:style>
  <w:style w:type="numbering" w:customStyle="1" w:styleId="111111311">
    <w:name w:val="1 / 1.1 / 1.1.1311"/>
    <w:basedOn w:val="Sraonra"/>
    <w:next w:val="111111"/>
    <w:rsid w:val="003A6F3E"/>
  </w:style>
  <w:style w:type="numbering" w:customStyle="1" w:styleId="TableBullet211">
    <w:name w:val="Table Bullet211"/>
    <w:basedOn w:val="Sraonra"/>
    <w:rsid w:val="003A6F3E"/>
  </w:style>
  <w:style w:type="numbering" w:customStyle="1" w:styleId="PwCListNumbers1221">
    <w:name w:val="PwC List Numbers 1221"/>
    <w:rsid w:val="003A6F3E"/>
  </w:style>
  <w:style w:type="numbering" w:customStyle="1" w:styleId="PwCListNumbers12111">
    <w:name w:val="PwC List Numbers 12111"/>
    <w:rsid w:val="003A6F3E"/>
  </w:style>
  <w:style w:type="numbering" w:customStyle="1" w:styleId="ImportedStyle311">
    <w:name w:val="Imported Style 311"/>
    <w:rsid w:val="003A6F3E"/>
    <w:pPr>
      <w:numPr>
        <w:numId w:val="120"/>
      </w:numPr>
    </w:pPr>
  </w:style>
  <w:style w:type="numbering" w:customStyle="1" w:styleId="Style8131">
    <w:name w:val="Style8131"/>
    <w:rsid w:val="003A6F3E"/>
    <w:pPr>
      <w:numPr>
        <w:numId w:val="121"/>
      </w:numPr>
    </w:pPr>
  </w:style>
  <w:style w:type="numbering" w:customStyle="1" w:styleId="ImportedStyle111">
    <w:name w:val="Imported Style 111"/>
    <w:rsid w:val="003A6F3E"/>
    <w:pPr>
      <w:numPr>
        <w:numId w:val="122"/>
      </w:numPr>
    </w:pPr>
  </w:style>
  <w:style w:type="numbering" w:customStyle="1" w:styleId="Style814">
    <w:name w:val="Style814"/>
    <w:qFormat/>
    <w:rsid w:val="003A6F3E"/>
  </w:style>
  <w:style w:type="numbering" w:customStyle="1" w:styleId="Style711">
    <w:name w:val="Style711"/>
    <w:rsid w:val="003A6F3E"/>
  </w:style>
  <w:style w:type="numbering" w:customStyle="1" w:styleId="Style511">
    <w:name w:val="Style511"/>
    <w:rsid w:val="003A6F3E"/>
  </w:style>
  <w:style w:type="numbering" w:customStyle="1" w:styleId="Style411">
    <w:name w:val="Style411"/>
    <w:rsid w:val="003A6F3E"/>
  </w:style>
  <w:style w:type="numbering" w:customStyle="1" w:styleId="Style311">
    <w:name w:val="Style311"/>
    <w:rsid w:val="003A6F3E"/>
  </w:style>
  <w:style w:type="numbering" w:customStyle="1" w:styleId="Style211">
    <w:name w:val="Style211"/>
    <w:rsid w:val="003A6F3E"/>
  </w:style>
  <w:style w:type="numbering" w:customStyle="1" w:styleId="Style8113">
    <w:name w:val="Style8113"/>
    <w:rsid w:val="003A6F3E"/>
    <w:pPr>
      <w:numPr>
        <w:numId w:val="134"/>
      </w:numPr>
    </w:pPr>
  </w:style>
  <w:style w:type="numbering" w:customStyle="1" w:styleId="Style611">
    <w:name w:val="Style611"/>
    <w:rsid w:val="003A6F3E"/>
  </w:style>
  <w:style w:type="numbering" w:customStyle="1" w:styleId="ImportedStyle12">
    <w:name w:val="Imported Style 12"/>
    <w:rsid w:val="003A6F3E"/>
    <w:pPr>
      <w:numPr>
        <w:numId w:val="135"/>
      </w:numPr>
    </w:pPr>
  </w:style>
  <w:style w:type="numbering" w:customStyle="1" w:styleId="ImportedStyle32">
    <w:name w:val="Imported Style 32"/>
    <w:rsid w:val="003A6F3E"/>
    <w:pPr>
      <w:numPr>
        <w:numId w:val="136"/>
      </w:numPr>
    </w:pPr>
  </w:style>
  <w:style w:type="numbering" w:customStyle="1" w:styleId="Style81111">
    <w:name w:val="Style81111"/>
    <w:rsid w:val="003A6F3E"/>
  </w:style>
  <w:style w:type="numbering" w:customStyle="1" w:styleId="Style721">
    <w:name w:val="Style721"/>
    <w:rsid w:val="003A6F3E"/>
  </w:style>
  <w:style w:type="numbering" w:customStyle="1" w:styleId="Style521">
    <w:name w:val="Style521"/>
    <w:rsid w:val="003A6F3E"/>
  </w:style>
  <w:style w:type="numbering" w:customStyle="1" w:styleId="Style321">
    <w:name w:val="Style321"/>
    <w:rsid w:val="003A6F3E"/>
  </w:style>
  <w:style w:type="numbering" w:customStyle="1" w:styleId="PwCListNumbers1231">
    <w:name w:val="PwC List Numbers 1231"/>
    <w:rsid w:val="003A6F3E"/>
  </w:style>
  <w:style w:type="numbering" w:customStyle="1" w:styleId="Style221">
    <w:name w:val="Style221"/>
    <w:rsid w:val="003A6F3E"/>
  </w:style>
  <w:style w:type="numbering" w:customStyle="1" w:styleId="Style821">
    <w:name w:val="Style821"/>
    <w:rsid w:val="003A6F3E"/>
  </w:style>
  <w:style w:type="numbering" w:customStyle="1" w:styleId="Style8121">
    <w:name w:val="Style8121"/>
    <w:rsid w:val="003A6F3E"/>
  </w:style>
  <w:style w:type="numbering" w:customStyle="1" w:styleId="PwCListNumbers12121">
    <w:name w:val="PwC List Numbers 12121"/>
    <w:rsid w:val="003A6F3E"/>
  </w:style>
  <w:style w:type="numbering" w:customStyle="1" w:styleId="Style621">
    <w:name w:val="Style621"/>
    <w:rsid w:val="003A6F3E"/>
  </w:style>
  <w:style w:type="numbering" w:customStyle="1" w:styleId="ALOutlineheadinglist2">
    <w:name w:val="AL Outline heading list2"/>
    <w:basedOn w:val="Sraonra"/>
    <w:uiPriority w:val="99"/>
    <w:rsid w:val="003A6F3E"/>
    <w:pPr>
      <w:numPr>
        <w:numId w:val="137"/>
      </w:numPr>
    </w:pPr>
  </w:style>
  <w:style w:type="numbering" w:customStyle="1" w:styleId="ALMultilevelbulletlist2">
    <w:name w:val="AL Multi level bullet list2"/>
    <w:basedOn w:val="Sraonra"/>
    <w:uiPriority w:val="99"/>
    <w:rsid w:val="003A6F3E"/>
    <w:pPr>
      <w:numPr>
        <w:numId w:val="138"/>
      </w:numPr>
    </w:pPr>
  </w:style>
  <w:style w:type="numbering" w:customStyle="1" w:styleId="ALMultilevelnumberedlist2">
    <w:name w:val="AL Multi level numbered list2"/>
    <w:basedOn w:val="Sraonra"/>
    <w:uiPriority w:val="99"/>
    <w:rsid w:val="003A6F3E"/>
    <w:pPr>
      <w:numPr>
        <w:numId w:val="139"/>
      </w:numPr>
    </w:pPr>
  </w:style>
  <w:style w:type="numbering" w:customStyle="1" w:styleId="ALTableList2">
    <w:name w:val="AL Table List2"/>
    <w:uiPriority w:val="99"/>
    <w:rsid w:val="003A6F3E"/>
  </w:style>
  <w:style w:type="numbering" w:customStyle="1" w:styleId="ALPictureList2">
    <w:name w:val="AL Picture List2"/>
    <w:basedOn w:val="ALTableList"/>
    <w:uiPriority w:val="99"/>
    <w:rsid w:val="003A6F3E"/>
  </w:style>
  <w:style w:type="numbering" w:customStyle="1" w:styleId="ALAnnexList2">
    <w:name w:val="AL Annex List2"/>
    <w:basedOn w:val="Sraonra"/>
    <w:uiPriority w:val="99"/>
    <w:rsid w:val="003A6F3E"/>
  </w:style>
  <w:style w:type="numbering" w:customStyle="1" w:styleId="ALNoteList2">
    <w:name w:val="AL Note List2"/>
    <w:basedOn w:val="Sraonra"/>
    <w:uiPriority w:val="99"/>
    <w:rsid w:val="003A6F3E"/>
  </w:style>
  <w:style w:type="numbering" w:customStyle="1" w:styleId="Style81121">
    <w:name w:val="Style81121"/>
    <w:rsid w:val="003A6F3E"/>
    <w:pPr>
      <w:numPr>
        <w:numId w:val="123"/>
      </w:numPr>
    </w:pPr>
  </w:style>
  <w:style w:type="numbering" w:customStyle="1" w:styleId="Style731">
    <w:name w:val="Style731"/>
    <w:rsid w:val="003A6F3E"/>
    <w:pPr>
      <w:numPr>
        <w:numId w:val="125"/>
      </w:numPr>
    </w:pPr>
  </w:style>
  <w:style w:type="numbering" w:customStyle="1" w:styleId="Style531">
    <w:name w:val="Style531"/>
    <w:rsid w:val="003A6F3E"/>
  </w:style>
  <w:style w:type="numbering" w:customStyle="1" w:styleId="Style431">
    <w:name w:val="Style431"/>
    <w:rsid w:val="003A6F3E"/>
    <w:pPr>
      <w:numPr>
        <w:numId w:val="124"/>
      </w:numPr>
    </w:pPr>
  </w:style>
  <w:style w:type="numbering" w:customStyle="1" w:styleId="Style331">
    <w:name w:val="Style331"/>
    <w:rsid w:val="003A6F3E"/>
  </w:style>
  <w:style w:type="numbering" w:customStyle="1" w:styleId="PwCListNumbers1241">
    <w:name w:val="PwC List Numbers 1241"/>
    <w:rsid w:val="003A6F3E"/>
    <w:pPr>
      <w:numPr>
        <w:numId w:val="127"/>
      </w:numPr>
    </w:pPr>
  </w:style>
  <w:style w:type="numbering" w:customStyle="1" w:styleId="Style231">
    <w:name w:val="Style231"/>
    <w:rsid w:val="003A6F3E"/>
    <w:pPr>
      <w:numPr>
        <w:numId w:val="29"/>
      </w:numPr>
    </w:pPr>
  </w:style>
  <w:style w:type="numbering" w:customStyle="1" w:styleId="Style831">
    <w:name w:val="Style831"/>
    <w:rsid w:val="003A6F3E"/>
    <w:pPr>
      <w:numPr>
        <w:numId w:val="128"/>
      </w:numPr>
    </w:pPr>
  </w:style>
  <w:style w:type="numbering" w:customStyle="1" w:styleId="PwCListNumbers12131">
    <w:name w:val="PwC List Numbers 12131"/>
    <w:rsid w:val="003A6F3E"/>
    <w:pPr>
      <w:numPr>
        <w:numId w:val="126"/>
      </w:numPr>
    </w:pPr>
  </w:style>
  <w:style w:type="numbering" w:customStyle="1" w:styleId="Style631">
    <w:name w:val="Style631"/>
    <w:rsid w:val="003A6F3E"/>
    <w:pPr>
      <w:numPr>
        <w:numId w:val="12"/>
      </w:numPr>
    </w:pPr>
  </w:style>
  <w:style w:type="numbering" w:customStyle="1" w:styleId="ALOutlineheadinglist11">
    <w:name w:val="AL Outline heading list11"/>
    <w:basedOn w:val="Sraonra"/>
    <w:uiPriority w:val="99"/>
    <w:rsid w:val="003A6F3E"/>
    <w:pPr>
      <w:numPr>
        <w:numId w:val="129"/>
      </w:numPr>
    </w:pPr>
  </w:style>
  <w:style w:type="numbering" w:customStyle="1" w:styleId="ALMultilevelbulletlist11">
    <w:name w:val="AL Multi level bullet list11"/>
    <w:basedOn w:val="Sraonra"/>
    <w:uiPriority w:val="99"/>
    <w:rsid w:val="003A6F3E"/>
    <w:pPr>
      <w:numPr>
        <w:numId w:val="130"/>
      </w:numPr>
    </w:pPr>
  </w:style>
  <w:style w:type="numbering" w:customStyle="1" w:styleId="ALMultilevelnumberedlist11">
    <w:name w:val="AL Multi level numbered list11"/>
    <w:basedOn w:val="Sraonra"/>
    <w:uiPriority w:val="99"/>
    <w:rsid w:val="003A6F3E"/>
  </w:style>
  <w:style w:type="numbering" w:customStyle="1" w:styleId="ALTableList11">
    <w:name w:val="AL Table List11"/>
    <w:uiPriority w:val="99"/>
    <w:rsid w:val="003A6F3E"/>
    <w:pPr>
      <w:numPr>
        <w:numId w:val="140"/>
      </w:numPr>
    </w:pPr>
  </w:style>
  <w:style w:type="numbering" w:customStyle="1" w:styleId="ALPictureList11">
    <w:name w:val="AL Picture List11"/>
    <w:basedOn w:val="ALTableList"/>
    <w:uiPriority w:val="99"/>
    <w:rsid w:val="003A6F3E"/>
    <w:pPr>
      <w:numPr>
        <w:numId w:val="131"/>
      </w:numPr>
    </w:pPr>
  </w:style>
  <w:style w:type="numbering" w:customStyle="1" w:styleId="ALAnnexList11">
    <w:name w:val="AL Annex List11"/>
    <w:basedOn w:val="Sraonra"/>
    <w:uiPriority w:val="99"/>
    <w:rsid w:val="003A6F3E"/>
    <w:pPr>
      <w:numPr>
        <w:numId w:val="132"/>
      </w:numPr>
    </w:pPr>
  </w:style>
  <w:style w:type="numbering" w:customStyle="1" w:styleId="ALNoteList11">
    <w:name w:val="AL Note List11"/>
    <w:basedOn w:val="Sraonra"/>
    <w:uiPriority w:val="99"/>
    <w:rsid w:val="003A6F3E"/>
    <w:pPr>
      <w:numPr>
        <w:numId w:val="133"/>
      </w:numPr>
    </w:pPr>
  </w:style>
  <w:style w:type="paragraph" w:customStyle="1" w:styleId="prastasis2">
    <w:name w:val="Įprastasis2"/>
    <w:rsid w:val="003A6F3E"/>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3A6F3E"/>
  </w:style>
  <w:style w:type="character" w:customStyle="1" w:styleId="towords">
    <w:name w:val="to_words"/>
    <w:rsid w:val="003A6F3E"/>
  </w:style>
  <w:style w:type="character" w:customStyle="1" w:styleId="TekstoblokasDiagrama">
    <w:name w:val="Teksto blokas Diagrama"/>
    <w:link w:val="Tekstoblokas"/>
    <w:uiPriority w:val="99"/>
    <w:rsid w:val="003A6F3E"/>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numbering" w:customStyle="1" w:styleId="Style75">
    <w:name w:val="Style75"/>
    <w:qFormat/>
    <w:rsid w:val="003A6F3E"/>
  </w:style>
  <w:style w:type="numbering" w:customStyle="1" w:styleId="PwCListNumbers126">
    <w:name w:val="PwC List Numbers 126"/>
    <w:qFormat/>
    <w:rsid w:val="003A6F3E"/>
  </w:style>
  <w:style w:type="numbering" w:customStyle="1" w:styleId="PwCListNumbers1215">
    <w:name w:val="PwC List Numbers 1215"/>
    <w:qFormat/>
    <w:rsid w:val="003A6F3E"/>
  </w:style>
  <w:style w:type="numbering" w:customStyle="1" w:styleId="ImportedStyle312">
    <w:name w:val="Imported Style 312"/>
    <w:rsid w:val="003A6F3E"/>
  </w:style>
  <w:style w:type="numbering" w:customStyle="1" w:styleId="Style8132">
    <w:name w:val="Style8132"/>
    <w:rsid w:val="003A6F3E"/>
  </w:style>
  <w:style w:type="numbering" w:customStyle="1" w:styleId="ImportedStyle112">
    <w:name w:val="Imported Style 112"/>
    <w:rsid w:val="003A6F3E"/>
  </w:style>
  <w:style w:type="numbering" w:customStyle="1" w:styleId="Style8114">
    <w:name w:val="Style8114"/>
    <w:rsid w:val="003A6F3E"/>
  </w:style>
  <w:style w:type="numbering" w:customStyle="1" w:styleId="ImportedStyle13">
    <w:name w:val="Imported Style 13"/>
    <w:rsid w:val="003A6F3E"/>
  </w:style>
  <w:style w:type="numbering" w:customStyle="1" w:styleId="ImportedStyle33">
    <w:name w:val="Imported Style 33"/>
    <w:rsid w:val="003A6F3E"/>
  </w:style>
  <w:style w:type="numbering" w:customStyle="1" w:styleId="ALOutlineheadinglist3">
    <w:name w:val="AL Outline heading list3"/>
    <w:basedOn w:val="Sraonra"/>
    <w:uiPriority w:val="99"/>
    <w:rsid w:val="003A6F3E"/>
  </w:style>
  <w:style w:type="numbering" w:customStyle="1" w:styleId="ALMultilevelbulletlist3">
    <w:name w:val="AL Multi level bullet list3"/>
    <w:basedOn w:val="Sraonra"/>
    <w:uiPriority w:val="99"/>
    <w:rsid w:val="003A6F3E"/>
  </w:style>
  <w:style w:type="numbering" w:customStyle="1" w:styleId="ALMultilevelnumberedlist3">
    <w:name w:val="AL Multi level numbered list3"/>
    <w:basedOn w:val="Sraonra"/>
    <w:uiPriority w:val="99"/>
    <w:rsid w:val="003A6F3E"/>
  </w:style>
  <w:style w:type="numbering" w:customStyle="1" w:styleId="Style81122">
    <w:name w:val="Style81122"/>
    <w:rsid w:val="003A6F3E"/>
  </w:style>
  <w:style w:type="numbering" w:customStyle="1" w:styleId="Style732">
    <w:name w:val="Style732"/>
    <w:rsid w:val="003A6F3E"/>
  </w:style>
  <w:style w:type="numbering" w:customStyle="1" w:styleId="Style532">
    <w:name w:val="Style532"/>
    <w:rsid w:val="003A6F3E"/>
  </w:style>
  <w:style w:type="numbering" w:customStyle="1" w:styleId="Style432">
    <w:name w:val="Style432"/>
    <w:rsid w:val="003A6F3E"/>
  </w:style>
  <w:style w:type="numbering" w:customStyle="1" w:styleId="Style332">
    <w:name w:val="Style332"/>
    <w:rsid w:val="003A6F3E"/>
  </w:style>
  <w:style w:type="numbering" w:customStyle="1" w:styleId="PwCListNumbers1242">
    <w:name w:val="PwC List Numbers 1242"/>
    <w:rsid w:val="003A6F3E"/>
  </w:style>
  <w:style w:type="numbering" w:customStyle="1" w:styleId="Style232">
    <w:name w:val="Style232"/>
    <w:rsid w:val="003A6F3E"/>
  </w:style>
  <w:style w:type="numbering" w:customStyle="1" w:styleId="Style832">
    <w:name w:val="Style832"/>
    <w:rsid w:val="003A6F3E"/>
  </w:style>
  <w:style w:type="numbering" w:customStyle="1" w:styleId="PwCListNumbers12132">
    <w:name w:val="PwC List Numbers 12132"/>
    <w:rsid w:val="003A6F3E"/>
  </w:style>
  <w:style w:type="numbering" w:customStyle="1" w:styleId="Style632">
    <w:name w:val="Style632"/>
    <w:rsid w:val="003A6F3E"/>
  </w:style>
  <w:style w:type="numbering" w:customStyle="1" w:styleId="ALOutlineheadinglist12">
    <w:name w:val="AL Outline heading list12"/>
    <w:basedOn w:val="Sraonra"/>
    <w:uiPriority w:val="99"/>
    <w:rsid w:val="003A6F3E"/>
  </w:style>
  <w:style w:type="numbering" w:customStyle="1" w:styleId="ALMultilevelbulletlist12">
    <w:name w:val="AL Multi level bullet list12"/>
    <w:basedOn w:val="Sraonra"/>
    <w:uiPriority w:val="99"/>
    <w:rsid w:val="003A6F3E"/>
  </w:style>
  <w:style w:type="numbering" w:customStyle="1" w:styleId="ALTableList12">
    <w:name w:val="AL Table List12"/>
    <w:uiPriority w:val="99"/>
    <w:rsid w:val="003A6F3E"/>
  </w:style>
  <w:style w:type="numbering" w:customStyle="1" w:styleId="ALPictureList12">
    <w:name w:val="AL Picture List12"/>
    <w:basedOn w:val="ALTableList"/>
    <w:uiPriority w:val="99"/>
    <w:rsid w:val="003A6F3E"/>
  </w:style>
  <w:style w:type="numbering" w:customStyle="1" w:styleId="ALAnnexList12">
    <w:name w:val="AL Annex List12"/>
    <w:basedOn w:val="Sraonra"/>
    <w:uiPriority w:val="99"/>
    <w:rsid w:val="003A6F3E"/>
  </w:style>
  <w:style w:type="numbering" w:customStyle="1" w:styleId="ALNoteList12">
    <w:name w:val="AL Note List12"/>
    <w:basedOn w:val="Sraonra"/>
    <w:uiPriority w:val="99"/>
    <w:rsid w:val="003A6F3E"/>
  </w:style>
  <w:style w:type="numbering" w:customStyle="1" w:styleId="Style741">
    <w:name w:val="Style741"/>
    <w:rsid w:val="003A6F3E"/>
  </w:style>
  <w:style w:type="numbering" w:customStyle="1" w:styleId="PwCListNumbers12141">
    <w:name w:val="PwC List Numbers 12141"/>
    <w:rsid w:val="003A6F3E"/>
  </w:style>
  <w:style w:type="numbering" w:customStyle="1" w:styleId="Style81131">
    <w:name w:val="Style81131"/>
    <w:rsid w:val="003A6F3E"/>
  </w:style>
  <w:style w:type="numbering" w:customStyle="1" w:styleId="ImportedStyle121">
    <w:name w:val="Imported Style 121"/>
    <w:rsid w:val="003A6F3E"/>
  </w:style>
  <w:style w:type="numbering" w:customStyle="1" w:styleId="ImportedStyle321">
    <w:name w:val="Imported Style 321"/>
    <w:rsid w:val="003A6F3E"/>
  </w:style>
  <w:style w:type="numbering" w:customStyle="1" w:styleId="ALOutlineheadinglist21">
    <w:name w:val="AL Outline heading list21"/>
    <w:basedOn w:val="Sraonra"/>
    <w:uiPriority w:val="99"/>
    <w:rsid w:val="003A6F3E"/>
  </w:style>
  <w:style w:type="numbering" w:customStyle="1" w:styleId="ALMultilevelbulletlist21">
    <w:name w:val="AL Multi level bullet list21"/>
    <w:basedOn w:val="Sraonra"/>
    <w:uiPriority w:val="99"/>
    <w:rsid w:val="003A6F3E"/>
  </w:style>
  <w:style w:type="numbering" w:customStyle="1" w:styleId="ALMultilevelnumberedlist21">
    <w:name w:val="AL Multi level numbered list21"/>
    <w:basedOn w:val="Sraonra"/>
    <w:uiPriority w:val="99"/>
    <w:rsid w:val="003A6F3E"/>
  </w:style>
  <w:style w:type="numbering" w:customStyle="1" w:styleId="ALTableList21">
    <w:name w:val="AL Table List21"/>
    <w:uiPriority w:val="99"/>
    <w:rsid w:val="003A6F3E"/>
  </w:style>
  <w:style w:type="numbering" w:customStyle="1" w:styleId="ALPictureList21">
    <w:name w:val="AL Picture List21"/>
    <w:basedOn w:val="ALTableList"/>
    <w:uiPriority w:val="99"/>
    <w:rsid w:val="003A6F3E"/>
  </w:style>
  <w:style w:type="numbering" w:customStyle="1" w:styleId="ALAnnexList21">
    <w:name w:val="AL Annex List21"/>
    <w:basedOn w:val="Sraonra"/>
    <w:uiPriority w:val="99"/>
    <w:rsid w:val="003A6F3E"/>
  </w:style>
  <w:style w:type="numbering" w:customStyle="1" w:styleId="ALNoteList21">
    <w:name w:val="AL Note List21"/>
    <w:basedOn w:val="Sraonra"/>
    <w:uiPriority w:val="99"/>
    <w:rsid w:val="003A6F3E"/>
  </w:style>
  <w:style w:type="numbering" w:customStyle="1" w:styleId="ImportedStyle1111">
    <w:name w:val="Imported Style 1111"/>
    <w:rsid w:val="003A6F3E"/>
  </w:style>
  <w:style w:type="numbering" w:customStyle="1" w:styleId="ImportedStyle3111">
    <w:name w:val="Imported Style 3111"/>
    <w:rsid w:val="003A6F3E"/>
  </w:style>
  <w:style w:type="numbering" w:customStyle="1" w:styleId="Style811211">
    <w:name w:val="Style811211"/>
    <w:rsid w:val="003A6F3E"/>
  </w:style>
  <w:style w:type="numbering" w:customStyle="1" w:styleId="Style7311">
    <w:name w:val="Style7311"/>
    <w:rsid w:val="003A6F3E"/>
  </w:style>
  <w:style w:type="numbering" w:customStyle="1" w:styleId="Style5311">
    <w:name w:val="Style5311"/>
    <w:rsid w:val="003A6F3E"/>
  </w:style>
  <w:style w:type="numbering" w:customStyle="1" w:styleId="Style4311">
    <w:name w:val="Style4311"/>
    <w:rsid w:val="003A6F3E"/>
  </w:style>
  <w:style w:type="numbering" w:customStyle="1" w:styleId="Style3311">
    <w:name w:val="Style3311"/>
    <w:rsid w:val="003A6F3E"/>
  </w:style>
  <w:style w:type="numbering" w:customStyle="1" w:styleId="PwCListNumbers12411">
    <w:name w:val="PwC List Numbers 12411"/>
    <w:rsid w:val="003A6F3E"/>
  </w:style>
  <w:style w:type="numbering" w:customStyle="1" w:styleId="Style2311">
    <w:name w:val="Style2311"/>
    <w:rsid w:val="003A6F3E"/>
  </w:style>
  <w:style w:type="numbering" w:customStyle="1" w:styleId="Style8311">
    <w:name w:val="Style8311"/>
    <w:rsid w:val="003A6F3E"/>
  </w:style>
  <w:style w:type="numbering" w:customStyle="1" w:styleId="Style81311">
    <w:name w:val="Style81311"/>
    <w:rsid w:val="003A6F3E"/>
  </w:style>
  <w:style w:type="numbering" w:customStyle="1" w:styleId="PwCListNumbers121311">
    <w:name w:val="PwC List Numbers 121311"/>
    <w:rsid w:val="003A6F3E"/>
  </w:style>
  <w:style w:type="numbering" w:customStyle="1" w:styleId="Style6311">
    <w:name w:val="Style6311"/>
    <w:rsid w:val="003A6F3E"/>
  </w:style>
  <w:style w:type="numbering" w:customStyle="1" w:styleId="ALOutlineheadinglist111">
    <w:name w:val="AL Outline heading list111"/>
    <w:basedOn w:val="Sraonra"/>
    <w:uiPriority w:val="99"/>
    <w:rsid w:val="003A6F3E"/>
  </w:style>
  <w:style w:type="numbering" w:customStyle="1" w:styleId="ALMultilevelbulletlist111">
    <w:name w:val="AL Multi level bullet list111"/>
    <w:basedOn w:val="Sraonra"/>
    <w:uiPriority w:val="99"/>
    <w:rsid w:val="003A6F3E"/>
  </w:style>
  <w:style w:type="numbering" w:customStyle="1" w:styleId="ALTableList111">
    <w:name w:val="AL Table List111"/>
    <w:uiPriority w:val="99"/>
    <w:rsid w:val="003A6F3E"/>
  </w:style>
  <w:style w:type="numbering" w:customStyle="1" w:styleId="ALPictureList111">
    <w:name w:val="AL Picture List111"/>
    <w:basedOn w:val="ALTableList"/>
    <w:uiPriority w:val="99"/>
    <w:rsid w:val="003A6F3E"/>
  </w:style>
  <w:style w:type="numbering" w:customStyle="1" w:styleId="ALAnnexList111">
    <w:name w:val="AL Annex List111"/>
    <w:basedOn w:val="Sraonra"/>
    <w:uiPriority w:val="99"/>
    <w:rsid w:val="003A6F3E"/>
  </w:style>
  <w:style w:type="numbering" w:customStyle="1" w:styleId="ALNoteList111">
    <w:name w:val="AL Note List111"/>
    <w:basedOn w:val="Sraonra"/>
    <w:uiPriority w:val="99"/>
    <w:rsid w:val="003A6F3E"/>
  </w:style>
  <w:style w:type="character" w:customStyle="1" w:styleId="acopre">
    <w:name w:val="acopre"/>
    <w:rsid w:val="003A6F3E"/>
  </w:style>
  <w:style w:type="numbering" w:customStyle="1" w:styleId="Sraonra1">
    <w:name w:val="Sąrašo nėra1"/>
    <w:next w:val="Sraonra"/>
    <w:uiPriority w:val="99"/>
    <w:semiHidden/>
    <w:unhideWhenUsed/>
    <w:rsid w:val="003A6F3E"/>
  </w:style>
  <w:style w:type="table" w:customStyle="1" w:styleId="Tablewithoutheader6">
    <w:name w:val="Table without header6"/>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3A6F3E"/>
  </w:style>
  <w:style w:type="numbering" w:customStyle="1" w:styleId="PwCListNumbers127">
    <w:name w:val="PwC List Numbers 127"/>
    <w:rsid w:val="003A6F3E"/>
  </w:style>
  <w:style w:type="numbering" w:customStyle="1" w:styleId="Style815">
    <w:name w:val="Style815"/>
    <w:rsid w:val="003A6F3E"/>
  </w:style>
  <w:style w:type="numbering" w:customStyle="1" w:styleId="PwCListNumbers1216">
    <w:name w:val="PwC List Numbers 1216"/>
    <w:rsid w:val="003A6F3E"/>
  </w:style>
  <w:style w:type="numbering" w:customStyle="1" w:styleId="Style712">
    <w:name w:val="Style712"/>
    <w:rsid w:val="003A6F3E"/>
  </w:style>
  <w:style w:type="numbering" w:customStyle="1" w:styleId="Style512">
    <w:name w:val="Style512"/>
    <w:rsid w:val="003A6F3E"/>
  </w:style>
  <w:style w:type="numbering" w:customStyle="1" w:styleId="Style412">
    <w:name w:val="Style412"/>
    <w:rsid w:val="003A6F3E"/>
  </w:style>
  <w:style w:type="numbering" w:customStyle="1" w:styleId="Style312">
    <w:name w:val="Style312"/>
    <w:rsid w:val="003A6F3E"/>
  </w:style>
  <w:style w:type="numbering" w:customStyle="1" w:styleId="PwCListNumbers1222">
    <w:name w:val="PwC List Numbers 1222"/>
    <w:uiPriority w:val="99"/>
    <w:rsid w:val="003A6F3E"/>
  </w:style>
  <w:style w:type="numbering" w:customStyle="1" w:styleId="Style212">
    <w:name w:val="Style212"/>
    <w:rsid w:val="003A6F3E"/>
  </w:style>
  <w:style w:type="numbering" w:customStyle="1" w:styleId="Style8115">
    <w:name w:val="Style8115"/>
    <w:rsid w:val="003A6F3E"/>
  </w:style>
  <w:style w:type="numbering" w:customStyle="1" w:styleId="PwCListNumbers12112">
    <w:name w:val="PwC List Numbers 12112"/>
    <w:uiPriority w:val="99"/>
    <w:rsid w:val="003A6F3E"/>
  </w:style>
  <w:style w:type="numbering" w:customStyle="1" w:styleId="Style612">
    <w:name w:val="Style612"/>
    <w:rsid w:val="003A6F3E"/>
  </w:style>
  <w:style w:type="numbering" w:customStyle="1" w:styleId="NoList14">
    <w:name w:val="No List14"/>
    <w:next w:val="Sraonra"/>
    <w:uiPriority w:val="99"/>
    <w:semiHidden/>
    <w:unhideWhenUsed/>
    <w:rsid w:val="003A6F3E"/>
  </w:style>
  <w:style w:type="table" w:customStyle="1" w:styleId="TableGrid112">
    <w:name w:val="Table Grid112"/>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3A6F3E"/>
  </w:style>
  <w:style w:type="numbering" w:customStyle="1" w:styleId="ImportedStyle14">
    <w:name w:val="Imported Style 14"/>
    <w:rsid w:val="003A6F3E"/>
  </w:style>
  <w:style w:type="numbering" w:customStyle="1" w:styleId="ImportedStyle34">
    <w:name w:val="Imported Style 34"/>
    <w:rsid w:val="003A6F3E"/>
  </w:style>
  <w:style w:type="numbering" w:customStyle="1" w:styleId="Style81112">
    <w:name w:val="Style81112"/>
    <w:rsid w:val="003A6F3E"/>
  </w:style>
  <w:style w:type="numbering" w:customStyle="1" w:styleId="Style722">
    <w:name w:val="Style722"/>
    <w:rsid w:val="003A6F3E"/>
  </w:style>
  <w:style w:type="numbering" w:customStyle="1" w:styleId="Style522">
    <w:name w:val="Style522"/>
    <w:rsid w:val="003A6F3E"/>
  </w:style>
  <w:style w:type="numbering" w:customStyle="1" w:styleId="Style322">
    <w:name w:val="Style322"/>
    <w:rsid w:val="003A6F3E"/>
  </w:style>
  <w:style w:type="numbering" w:customStyle="1" w:styleId="PwCListNumbers1232">
    <w:name w:val="PwC List Numbers 1232"/>
    <w:rsid w:val="003A6F3E"/>
  </w:style>
  <w:style w:type="numbering" w:customStyle="1" w:styleId="Style222">
    <w:name w:val="Style222"/>
    <w:rsid w:val="003A6F3E"/>
  </w:style>
  <w:style w:type="numbering" w:customStyle="1" w:styleId="Style822">
    <w:name w:val="Style822"/>
    <w:rsid w:val="003A6F3E"/>
  </w:style>
  <w:style w:type="numbering" w:customStyle="1" w:styleId="Style8122">
    <w:name w:val="Style8122"/>
    <w:rsid w:val="003A6F3E"/>
  </w:style>
  <w:style w:type="numbering" w:customStyle="1" w:styleId="PwCListNumbers12122">
    <w:name w:val="PwC List Numbers 12122"/>
    <w:rsid w:val="003A6F3E"/>
  </w:style>
  <w:style w:type="numbering" w:customStyle="1" w:styleId="Style622">
    <w:name w:val="Style622"/>
    <w:rsid w:val="003A6F3E"/>
  </w:style>
  <w:style w:type="numbering" w:customStyle="1" w:styleId="ALOutlineheadinglist4">
    <w:name w:val="AL Outline heading list4"/>
    <w:basedOn w:val="Sraonra"/>
    <w:uiPriority w:val="99"/>
    <w:rsid w:val="003A6F3E"/>
  </w:style>
  <w:style w:type="numbering" w:customStyle="1" w:styleId="ALMultilevelbulletlist4">
    <w:name w:val="AL Multi level bullet list4"/>
    <w:basedOn w:val="Sraonra"/>
    <w:uiPriority w:val="99"/>
    <w:rsid w:val="003A6F3E"/>
  </w:style>
  <w:style w:type="numbering" w:customStyle="1" w:styleId="ALMultilevelnumberedlist4">
    <w:name w:val="AL Multi level numbered list4"/>
    <w:basedOn w:val="Sraonra"/>
    <w:uiPriority w:val="99"/>
    <w:rsid w:val="003A6F3E"/>
  </w:style>
  <w:style w:type="table" w:customStyle="1" w:styleId="viesussraas1parykinimas1">
    <w:name w:val="Šviesus sąrašas – 1 paryškinimas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3A6F3E"/>
  </w:style>
  <w:style w:type="numbering" w:customStyle="1" w:styleId="ALPictureList3">
    <w:name w:val="AL Picture List3"/>
    <w:basedOn w:val="ALTableList"/>
    <w:uiPriority w:val="99"/>
    <w:rsid w:val="003A6F3E"/>
  </w:style>
  <w:style w:type="numbering" w:customStyle="1" w:styleId="ALAnnexList3">
    <w:name w:val="AL Annex List3"/>
    <w:basedOn w:val="Sraonra"/>
    <w:uiPriority w:val="99"/>
    <w:rsid w:val="003A6F3E"/>
  </w:style>
  <w:style w:type="numbering" w:customStyle="1" w:styleId="ALNoteList3">
    <w:name w:val="AL Note List3"/>
    <w:basedOn w:val="Sraonra"/>
    <w:uiPriority w:val="99"/>
    <w:rsid w:val="003A6F3E"/>
  </w:style>
  <w:style w:type="table" w:customStyle="1" w:styleId="TableGridLight13">
    <w:name w:val="Table Grid Light1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3A6F3E"/>
  </w:style>
  <w:style w:type="numbering" w:customStyle="1" w:styleId="ImportedStyle113">
    <w:name w:val="Imported Style 113"/>
    <w:rsid w:val="003A6F3E"/>
  </w:style>
  <w:style w:type="numbering" w:customStyle="1" w:styleId="ImportedStyle313">
    <w:name w:val="Imported Style 313"/>
    <w:rsid w:val="003A6F3E"/>
  </w:style>
  <w:style w:type="numbering" w:customStyle="1" w:styleId="Style81123">
    <w:name w:val="Style81123"/>
    <w:rsid w:val="003A6F3E"/>
  </w:style>
  <w:style w:type="numbering" w:customStyle="1" w:styleId="Style733">
    <w:name w:val="Style733"/>
    <w:rsid w:val="003A6F3E"/>
  </w:style>
  <w:style w:type="numbering" w:customStyle="1" w:styleId="Style533">
    <w:name w:val="Style533"/>
    <w:rsid w:val="003A6F3E"/>
  </w:style>
  <w:style w:type="numbering" w:customStyle="1" w:styleId="Style433">
    <w:name w:val="Style433"/>
    <w:rsid w:val="003A6F3E"/>
  </w:style>
  <w:style w:type="numbering" w:customStyle="1" w:styleId="Style333">
    <w:name w:val="Style333"/>
    <w:rsid w:val="003A6F3E"/>
  </w:style>
  <w:style w:type="numbering" w:customStyle="1" w:styleId="PwCListNumbers1243">
    <w:name w:val="PwC List Numbers 1243"/>
    <w:rsid w:val="003A6F3E"/>
  </w:style>
  <w:style w:type="numbering" w:customStyle="1" w:styleId="Style233">
    <w:name w:val="Style233"/>
    <w:rsid w:val="003A6F3E"/>
  </w:style>
  <w:style w:type="numbering" w:customStyle="1" w:styleId="Style833">
    <w:name w:val="Style833"/>
    <w:rsid w:val="003A6F3E"/>
  </w:style>
  <w:style w:type="numbering" w:customStyle="1" w:styleId="Style8133">
    <w:name w:val="Style8133"/>
    <w:rsid w:val="003A6F3E"/>
  </w:style>
  <w:style w:type="numbering" w:customStyle="1" w:styleId="PwCListNumbers12133">
    <w:name w:val="PwC List Numbers 12133"/>
    <w:rsid w:val="003A6F3E"/>
  </w:style>
  <w:style w:type="numbering" w:customStyle="1" w:styleId="Style633">
    <w:name w:val="Style633"/>
    <w:rsid w:val="003A6F3E"/>
  </w:style>
  <w:style w:type="numbering" w:customStyle="1" w:styleId="ALOutlineheadinglist13">
    <w:name w:val="AL Outline heading list13"/>
    <w:basedOn w:val="Sraonra"/>
    <w:uiPriority w:val="99"/>
    <w:rsid w:val="003A6F3E"/>
  </w:style>
  <w:style w:type="numbering" w:customStyle="1" w:styleId="ALMultilevelbulletlist13">
    <w:name w:val="AL Multi level bullet list13"/>
    <w:basedOn w:val="Sraonra"/>
    <w:uiPriority w:val="99"/>
    <w:rsid w:val="003A6F3E"/>
  </w:style>
  <w:style w:type="numbering" w:customStyle="1" w:styleId="ALMultilevelnumberedlist12">
    <w:name w:val="AL Multi level numbered list12"/>
    <w:basedOn w:val="Sraonra"/>
    <w:uiPriority w:val="99"/>
    <w:rsid w:val="003A6F3E"/>
  </w:style>
  <w:style w:type="table" w:customStyle="1" w:styleId="LightList-Accent115">
    <w:name w:val="Light List - Accent 115"/>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3A6F3E"/>
  </w:style>
  <w:style w:type="table" w:customStyle="1" w:styleId="ALTablebase11">
    <w:name w:val="AL Table base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3A6F3E"/>
  </w:style>
  <w:style w:type="numbering" w:customStyle="1" w:styleId="ALAnnexList13">
    <w:name w:val="AL Annex List13"/>
    <w:basedOn w:val="Sraonra"/>
    <w:uiPriority w:val="99"/>
    <w:rsid w:val="003A6F3E"/>
  </w:style>
  <w:style w:type="numbering" w:customStyle="1" w:styleId="ALNoteList13">
    <w:name w:val="AL Note List13"/>
    <w:basedOn w:val="Sraonra"/>
    <w:uiPriority w:val="99"/>
    <w:rsid w:val="003A6F3E"/>
  </w:style>
  <w:style w:type="table" w:customStyle="1" w:styleId="ALTablesimple12">
    <w:name w:val="AL Table simple1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3A6F3E"/>
  </w:style>
  <w:style w:type="numbering" w:customStyle="1" w:styleId="1111115">
    <w:name w:val="1 / 1.1 / 1.1.15"/>
    <w:basedOn w:val="Sraonra"/>
    <w:next w:val="111111"/>
    <w:rsid w:val="003A6F3E"/>
  </w:style>
  <w:style w:type="numbering" w:customStyle="1" w:styleId="Pav3">
    <w:name w:val="Pav3"/>
    <w:rsid w:val="003A6F3E"/>
  </w:style>
  <w:style w:type="numbering" w:customStyle="1" w:styleId="StyleBulleted7pt4">
    <w:name w:val="Style Bulleted 7 pt4"/>
    <w:basedOn w:val="Sraonra"/>
    <w:rsid w:val="003A6F3E"/>
  </w:style>
  <w:style w:type="numbering" w:customStyle="1" w:styleId="11111112">
    <w:name w:val="1 / 1.1 / 1.1.112"/>
    <w:basedOn w:val="Sraonra"/>
    <w:next w:val="111111"/>
    <w:rsid w:val="003A6F3E"/>
  </w:style>
  <w:style w:type="numbering" w:customStyle="1" w:styleId="Stilius22">
    <w:name w:val="Stilius22"/>
    <w:rsid w:val="003A6F3E"/>
  </w:style>
  <w:style w:type="numbering" w:customStyle="1" w:styleId="Stilius52">
    <w:name w:val="Stilius52"/>
    <w:rsid w:val="003A6F3E"/>
  </w:style>
  <w:style w:type="numbering" w:customStyle="1" w:styleId="NoList1111">
    <w:name w:val="No List1111"/>
    <w:next w:val="Sraonra"/>
    <w:uiPriority w:val="99"/>
    <w:semiHidden/>
    <w:unhideWhenUsed/>
    <w:rsid w:val="003A6F3E"/>
  </w:style>
  <w:style w:type="table" w:customStyle="1" w:styleId="TableGrid211">
    <w:name w:val="Table Grid2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3A6F3E"/>
  </w:style>
  <w:style w:type="table" w:customStyle="1" w:styleId="TableGrid121">
    <w:name w:val="Table Grid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3A6F3E"/>
  </w:style>
  <w:style w:type="table" w:customStyle="1" w:styleId="TableGrid411">
    <w:name w:val="Table Grid4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3A6F3E"/>
  </w:style>
  <w:style w:type="table" w:customStyle="1" w:styleId="TableGrid101">
    <w:name w:val="Table Grid10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3A6F3E"/>
  </w:style>
  <w:style w:type="table" w:customStyle="1" w:styleId="Tablewithoutheader61">
    <w:name w:val="Table without header6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3A6F3E"/>
  </w:style>
  <w:style w:type="numbering" w:customStyle="1" w:styleId="PROIT-list11">
    <w:name w:val="PROIT-list11"/>
    <w:uiPriority w:val="99"/>
    <w:rsid w:val="003A6F3E"/>
  </w:style>
  <w:style w:type="numbering" w:customStyle="1" w:styleId="11111141">
    <w:name w:val="1 / 1.1 / 1.1.141"/>
    <w:basedOn w:val="Sraonra"/>
    <w:next w:val="111111"/>
    <w:rsid w:val="003A6F3E"/>
  </w:style>
  <w:style w:type="numbering" w:customStyle="1" w:styleId="Pav21">
    <w:name w:val="Pav21"/>
    <w:rsid w:val="003A6F3E"/>
  </w:style>
  <w:style w:type="numbering" w:customStyle="1" w:styleId="StyleBulleted7pt31">
    <w:name w:val="Style Bulleted 7 pt31"/>
    <w:basedOn w:val="Sraonra"/>
    <w:rsid w:val="003A6F3E"/>
  </w:style>
  <w:style w:type="numbering" w:customStyle="1" w:styleId="NoList131">
    <w:name w:val="No List131"/>
    <w:next w:val="Sraonra"/>
    <w:uiPriority w:val="99"/>
    <w:semiHidden/>
    <w:unhideWhenUsed/>
    <w:rsid w:val="003A6F3E"/>
  </w:style>
  <w:style w:type="table" w:customStyle="1" w:styleId="TableGrid23">
    <w:name w:val="Table Grid23"/>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3A6F3E"/>
  </w:style>
  <w:style w:type="numbering" w:customStyle="1" w:styleId="Stilius211">
    <w:name w:val="Stilius211"/>
    <w:rsid w:val="003A6F3E"/>
  </w:style>
  <w:style w:type="numbering" w:customStyle="1" w:styleId="Stilius511">
    <w:name w:val="Stilius511"/>
    <w:rsid w:val="003A6F3E"/>
  </w:style>
  <w:style w:type="numbering" w:customStyle="1" w:styleId="NoList221">
    <w:name w:val="No List221"/>
    <w:next w:val="Sraonra"/>
    <w:uiPriority w:val="99"/>
    <w:semiHidden/>
    <w:unhideWhenUsed/>
    <w:rsid w:val="003A6F3E"/>
  </w:style>
  <w:style w:type="table" w:customStyle="1" w:styleId="TableGrid32">
    <w:name w:val="Table Grid32"/>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3A6F3E"/>
  </w:style>
  <w:style w:type="numbering" w:customStyle="1" w:styleId="Pav111">
    <w:name w:val="Pav111"/>
    <w:rsid w:val="003A6F3E"/>
  </w:style>
  <w:style w:type="table" w:customStyle="1" w:styleId="LightList-Accent53">
    <w:name w:val="Light List - Accent 5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3A6F3E"/>
  </w:style>
  <w:style w:type="numbering" w:customStyle="1" w:styleId="NoList311">
    <w:name w:val="No List311"/>
    <w:next w:val="Sraonra"/>
    <w:uiPriority w:val="99"/>
    <w:semiHidden/>
    <w:unhideWhenUsed/>
    <w:rsid w:val="003A6F3E"/>
  </w:style>
  <w:style w:type="table" w:customStyle="1" w:styleId="TableGrid42">
    <w:name w:val="Table Grid42"/>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3A6F3E"/>
  </w:style>
  <w:style w:type="table" w:customStyle="1" w:styleId="LightList-Accent511">
    <w:name w:val="Light List - Accent 5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3A6F3E"/>
  </w:style>
  <w:style w:type="table" w:customStyle="1" w:styleId="TableGrid58">
    <w:name w:val="Table Grid58"/>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3A6F3E"/>
  </w:style>
  <w:style w:type="numbering" w:customStyle="1" w:styleId="NoList1211">
    <w:name w:val="No List1211"/>
    <w:next w:val="Sraonra"/>
    <w:uiPriority w:val="99"/>
    <w:semiHidden/>
    <w:rsid w:val="003A6F3E"/>
  </w:style>
  <w:style w:type="table" w:customStyle="1" w:styleId="TableGrid311">
    <w:name w:val="Table Grid31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3A6F3E"/>
  </w:style>
  <w:style w:type="table" w:customStyle="1" w:styleId="TableGrid113">
    <w:name w:val="Table Grid 1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3A6F3E"/>
  </w:style>
  <w:style w:type="table" w:customStyle="1" w:styleId="TableGrid91">
    <w:name w:val="Table Grid9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3A6F3E"/>
  </w:style>
  <w:style w:type="numbering" w:customStyle="1" w:styleId="PwCListNumbers1251">
    <w:name w:val="PwC List Numbers 1251"/>
    <w:rsid w:val="003A6F3E"/>
  </w:style>
  <w:style w:type="numbering" w:customStyle="1" w:styleId="PwCListNumbers12142">
    <w:name w:val="PwC List Numbers 12142"/>
    <w:rsid w:val="003A6F3E"/>
  </w:style>
  <w:style w:type="table" w:customStyle="1" w:styleId="LightList-Accent521">
    <w:name w:val="Light List - Accent 5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3A6F3E"/>
  </w:style>
  <w:style w:type="numbering" w:customStyle="1" w:styleId="1111113111">
    <w:name w:val="1 / 1.1 / 1.1.13111"/>
    <w:basedOn w:val="Sraonra"/>
    <w:next w:val="111111"/>
    <w:rsid w:val="003A6F3E"/>
  </w:style>
  <w:style w:type="numbering" w:customStyle="1" w:styleId="TableBullet2111">
    <w:name w:val="Table Bullet2111"/>
    <w:basedOn w:val="Sraonra"/>
    <w:rsid w:val="003A6F3E"/>
  </w:style>
  <w:style w:type="numbering" w:customStyle="1" w:styleId="PwCListNumbers12211">
    <w:name w:val="PwC List Numbers 12211"/>
    <w:uiPriority w:val="99"/>
    <w:rsid w:val="003A6F3E"/>
  </w:style>
  <w:style w:type="numbering" w:customStyle="1" w:styleId="PwCListNumbers121111">
    <w:name w:val="PwC List Numbers 121111"/>
    <w:uiPriority w:val="99"/>
    <w:rsid w:val="003A6F3E"/>
  </w:style>
  <w:style w:type="table" w:customStyle="1" w:styleId="TableGridLight121">
    <w:name w:val="Table Grid Light1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3A6F3E"/>
  </w:style>
  <w:style w:type="numbering" w:customStyle="1" w:styleId="Style81312">
    <w:name w:val="Style81312"/>
    <w:rsid w:val="003A6F3E"/>
  </w:style>
  <w:style w:type="numbering" w:customStyle="1" w:styleId="ImportedStyle1112">
    <w:name w:val="Imported Style 1112"/>
    <w:rsid w:val="003A6F3E"/>
  </w:style>
  <w:style w:type="numbering" w:customStyle="1" w:styleId="Style8141">
    <w:name w:val="Style8141"/>
    <w:rsid w:val="003A6F3E"/>
  </w:style>
  <w:style w:type="numbering" w:customStyle="1" w:styleId="Style7111">
    <w:name w:val="Style7111"/>
    <w:rsid w:val="003A6F3E"/>
  </w:style>
  <w:style w:type="numbering" w:customStyle="1" w:styleId="Style5111">
    <w:name w:val="Style5111"/>
    <w:rsid w:val="003A6F3E"/>
  </w:style>
  <w:style w:type="numbering" w:customStyle="1" w:styleId="Style4111">
    <w:name w:val="Style4111"/>
    <w:rsid w:val="003A6F3E"/>
  </w:style>
  <w:style w:type="numbering" w:customStyle="1" w:styleId="Style3111">
    <w:name w:val="Style3111"/>
    <w:rsid w:val="003A6F3E"/>
  </w:style>
  <w:style w:type="numbering" w:customStyle="1" w:styleId="Style2111">
    <w:name w:val="Style2111"/>
    <w:rsid w:val="003A6F3E"/>
  </w:style>
  <w:style w:type="numbering" w:customStyle="1" w:styleId="Style81132">
    <w:name w:val="Style81132"/>
    <w:rsid w:val="003A6F3E"/>
  </w:style>
  <w:style w:type="numbering" w:customStyle="1" w:styleId="Style6111">
    <w:name w:val="Style6111"/>
    <w:rsid w:val="003A6F3E"/>
  </w:style>
  <w:style w:type="numbering" w:customStyle="1" w:styleId="ImportedStyle122">
    <w:name w:val="Imported Style 122"/>
    <w:rsid w:val="003A6F3E"/>
  </w:style>
  <w:style w:type="numbering" w:customStyle="1" w:styleId="ImportedStyle322">
    <w:name w:val="Imported Style 322"/>
    <w:rsid w:val="003A6F3E"/>
  </w:style>
  <w:style w:type="numbering" w:customStyle="1" w:styleId="Style811111">
    <w:name w:val="Style811111"/>
    <w:rsid w:val="003A6F3E"/>
  </w:style>
  <w:style w:type="numbering" w:customStyle="1" w:styleId="Style7211">
    <w:name w:val="Style7211"/>
    <w:rsid w:val="003A6F3E"/>
  </w:style>
  <w:style w:type="numbering" w:customStyle="1" w:styleId="Style5211">
    <w:name w:val="Style5211"/>
    <w:rsid w:val="003A6F3E"/>
  </w:style>
  <w:style w:type="numbering" w:customStyle="1" w:styleId="Style3211">
    <w:name w:val="Style3211"/>
    <w:rsid w:val="003A6F3E"/>
  </w:style>
  <w:style w:type="numbering" w:customStyle="1" w:styleId="PwCListNumbers12311">
    <w:name w:val="PwC List Numbers 12311"/>
    <w:rsid w:val="003A6F3E"/>
  </w:style>
  <w:style w:type="numbering" w:customStyle="1" w:styleId="Style2211">
    <w:name w:val="Style2211"/>
    <w:rsid w:val="003A6F3E"/>
  </w:style>
  <w:style w:type="numbering" w:customStyle="1" w:styleId="Style8211">
    <w:name w:val="Style8211"/>
    <w:rsid w:val="003A6F3E"/>
  </w:style>
  <w:style w:type="numbering" w:customStyle="1" w:styleId="Style81211">
    <w:name w:val="Style81211"/>
    <w:rsid w:val="003A6F3E"/>
  </w:style>
  <w:style w:type="numbering" w:customStyle="1" w:styleId="PwCListNumbers121211">
    <w:name w:val="PwC List Numbers 121211"/>
    <w:rsid w:val="003A6F3E"/>
  </w:style>
  <w:style w:type="numbering" w:customStyle="1" w:styleId="Style6211">
    <w:name w:val="Style6211"/>
    <w:rsid w:val="003A6F3E"/>
  </w:style>
  <w:style w:type="numbering" w:customStyle="1" w:styleId="ALOutlineheadinglist22">
    <w:name w:val="AL Outline heading list22"/>
    <w:basedOn w:val="Sraonra"/>
    <w:uiPriority w:val="99"/>
    <w:rsid w:val="003A6F3E"/>
  </w:style>
  <w:style w:type="numbering" w:customStyle="1" w:styleId="ALMultilevelbulletlist22">
    <w:name w:val="AL Multi level bullet list22"/>
    <w:basedOn w:val="Sraonra"/>
    <w:uiPriority w:val="99"/>
    <w:rsid w:val="003A6F3E"/>
  </w:style>
  <w:style w:type="numbering" w:customStyle="1" w:styleId="ALMultilevelnumberedlist22">
    <w:name w:val="AL Multi level numbered list22"/>
    <w:basedOn w:val="Sraonra"/>
    <w:uiPriority w:val="99"/>
    <w:rsid w:val="003A6F3E"/>
  </w:style>
  <w:style w:type="numbering" w:customStyle="1" w:styleId="ALTableList22">
    <w:name w:val="AL Table List22"/>
    <w:uiPriority w:val="99"/>
    <w:rsid w:val="003A6F3E"/>
  </w:style>
  <w:style w:type="numbering" w:customStyle="1" w:styleId="ALPictureList22">
    <w:name w:val="AL Picture List22"/>
    <w:basedOn w:val="ALTableList"/>
    <w:uiPriority w:val="99"/>
    <w:rsid w:val="003A6F3E"/>
  </w:style>
  <w:style w:type="numbering" w:customStyle="1" w:styleId="ALAnnexList22">
    <w:name w:val="AL Annex List22"/>
    <w:basedOn w:val="Sraonra"/>
    <w:uiPriority w:val="99"/>
    <w:rsid w:val="003A6F3E"/>
  </w:style>
  <w:style w:type="numbering" w:customStyle="1" w:styleId="ALNoteList22">
    <w:name w:val="AL Note List22"/>
    <w:basedOn w:val="Sraonra"/>
    <w:uiPriority w:val="99"/>
    <w:rsid w:val="003A6F3E"/>
  </w:style>
  <w:style w:type="numbering" w:customStyle="1" w:styleId="Style811212">
    <w:name w:val="Style811212"/>
    <w:rsid w:val="003A6F3E"/>
  </w:style>
  <w:style w:type="numbering" w:customStyle="1" w:styleId="Style7312">
    <w:name w:val="Style7312"/>
    <w:rsid w:val="003A6F3E"/>
  </w:style>
  <w:style w:type="numbering" w:customStyle="1" w:styleId="Style5312">
    <w:name w:val="Style5312"/>
    <w:rsid w:val="003A6F3E"/>
  </w:style>
  <w:style w:type="numbering" w:customStyle="1" w:styleId="Style4312">
    <w:name w:val="Style4312"/>
    <w:rsid w:val="003A6F3E"/>
  </w:style>
  <w:style w:type="numbering" w:customStyle="1" w:styleId="Style3312">
    <w:name w:val="Style3312"/>
    <w:rsid w:val="003A6F3E"/>
  </w:style>
  <w:style w:type="numbering" w:customStyle="1" w:styleId="PwCListNumbers12412">
    <w:name w:val="PwC List Numbers 12412"/>
    <w:rsid w:val="003A6F3E"/>
  </w:style>
  <w:style w:type="numbering" w:customStyle="1" w:styleId="Style2312">
    <w:name w:val="Style2312"/>
    <w:rsid w:val="003A6F3E"/>
  </w:style>
  <w:style w:type="numbering" w:customStyle="1" w:styleId="Style8312">
    <w:name w:val="Style8312"/>
    <w:rsid w:val="003A6F3E"/>
  </w:style>
  <w:style w:type="numbering" w:customStyle="1" w:styleId="PwCListNumbers121312">
    <w:name w:val="PwC List Numbers 121312"/>
    <w:rsid w:val="003A6F3E"/>
  </w:style>
  <w:style w:type="numbering" w:customStyle="1" w:styleId="Style6312">
    <w:name w:val="Style6312"/>
    <w:rsid w:val="003A6F3E"/>
  </w:style>
  <w:style w:type="numbering" w:customStyle="1" w:styleId="ALOutlineheadinglist112">
    <w:name w:val="AL Outline heading list112"/>
    <w:basedOn w:val="Sraonra"/>
    <w:uiPriority w:val="99"/>
    <w:rsid w:val="003A6F3E"/>
  </w:style>
  <w:style w:type="numbering" w:customStyle="1" w:styleId="ALMultilevelbulletlist112">
    <w:name w:val="AL Multi level bullet list112"/>
    <w:basedOn w:val="Sraonra"/>
    <w:uiPriority w:val="99"/>
    <w:rsid w:val="003A6F3E"/>
  </w:style>
  <w:style w:type="numbering" w:customStyle="1" w:styleId="ALMultilevelnumberedlist111">
    <w:name w:val="AL Multi level numbered list111"/>
    <w:basedOn w:val="Sraonra"/>
    <w:uiPriority w:val="99"/>
    <w:rsid w:val="003A6F3E"/>
  </w:style>
  <w:style w:type="numbering" w:customStyle="1" w:styleId="ALTableList112">
    <w:name w:val="AL Table List112"/>
    <w:uiPriority w:val="99"/>
    <w:rsid w:val="003A6F3E"/>
  </w:style>
  <w:style w:type="numbering" w:customStyle="1" w:styleId="ALPictureList112">
    <w:name w:val="AL Picture List112"/>
    <w:basedOn w:val="ALTableList"/>
    <w:uiPriority w:val="99"/>
    <w:rsid w:val="003A6F3E"/>
  </w:style>
  <w:style w:type="numbering" w:customStyle="1" w:styleId="ALAnnexList112">
    <w:name w:val="AL Annex List112"/>
    <w:basedOn w:val="Sraonra"/>
    <w:uiPriority w:val="99"/>
    <w:rsid w:val="003A6F3E"/>
  </w:style>
  <w:style w:type="numbering" w:customStyle="1" w:styleId="ALNoteList112">
    <w:name w:val="AL Note List112"/>
    <w:basedOn w:val="Sraonra"/>
    <w:uiPriority w:val="99"/>
    <w:rsid w:val="003A6F3E"/>
  </w:style>
  <w:style w:type="table" w:customStyle="1" w:styleId="ScrollTableNormal2">
    <w:name w:val="Scroll Table Normal2"/>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3A6F3E"/>
  </w:style>
  <w:style w:type="table" w:customStyle="1" w:styleId="TableGrid20">
    <w:name w:val="Table Grid20"/>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3A6F3E"/>
  </w:style>
  <w:style w:type="numbering" w:customStyle="1" w:styleId="PwCListNumbers1261">
    <w:name w:val="PwC List Numbers 1261"/>
    <w:rsid w:val="003A6F3E"/>
  </w:style>
  <w:style w:type="numbering" w:customStyle="1" w:styleId="Style8151">
    <w:name w:val="Style8151"/>
    <w:rsid w:val="003A6F3E"/>
  </w:style>
  <w:style w:type="numbering" w:customStyle="1" w:styleId="PwCListNumbers12151">
    <w:name w:val="PwC List Numbers 12151"/>
    <w:rsid w:val="003A6F3E"/>
  </w:style>
  <w:style w:type="numbering" w:customStyle="1" w:styleId="PwCListNumbers12421">
    <w:name w:val="PwC List Numbers 12421"/>
    <w:rsid w:val="003A6F3E"/>
  </w:style>
  <w:style w:type="numbering" w:customStyle="1" w:styleId="NoList7">
    <w:name w:val="No List7"/>
    <w:next w:val="Sraonra"/>
    <w:uiPriority w:val="99"/>
    <w:semiHidden/>
    <w:unhideWhenUsed/>
    <w:rsid w:val="003A6F3E"/>
  </w:style>
  <w:style w:type="table" w:customStyle="1" w:styleId="Tablewithoutheader7">
    <w:name w:val="Table without header7"/>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3A6F3E"/>
  </w:style>
  <w:style w:type="numbering" w:customStyle="1" w:styleId="PROIT-list21">
    <w:name w:val="PROIT-list21"/>
    <w:uiPriority w:val="99"/>
    <w:rsid w:val="003A6F3E"/>
  </w:style>
  <w:style w:type="numbering" w:customStyle="1" w:styleId="11111151">
    <w:name w:val="1 / 1.1 / 1.1.151"/>
    <w:basedOn w:val="Sraonra"/>
    <w:next w:val="111111"/>
    <w:rsid w:val="003A6F3E"/>
  </w:style>
  <w:style w:type="numbering" w:customStyle="1" w:styleId="Pav31">
    <w:name w:val="Pav31"/>
    <w:rsid w:val="003A6F3E"/>
  </w:style>
  <w:style w:type="numbering" w:customStyle="1" w:styleId="StyleBulleted7pt41">
    <w:name w:val="Style Bulleted 7 pt41"/>
    <w:basedOn w:val="Sraonra"/>
    <w:rsid w:val="003A6F3E"/>
  </w:style>
  <w:style w:type="numbering" w:customStyle="1" w:styleId="NoList141">
    <w:name w:val="No List141"/>
    <w:next w:val="Sraonra"/>
    <w:uiPriority w:val="99"/>
    <w:semiHidden/>
    <w:unhideWhenUsed/>
    <w:rsid w:val="003A6F3E"/>
  </w:style>
  <w:style w:type="table" w:customStyle="1" w:styleId="TableGrid24">
    <w:name w:val="Table Grid24"/>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3A6F3E"/>
  </w:style>
  <w:style w:type="numbering" w:customStyle="1" w:styleId="Stilius221">
    <w:name w:val="Stilius221"/>
    <w:rsid w:val="003A6F3E"/>
  </w:style>
  <w:style w:type="numbering" w:customStyle="1" w:styleId="Stilius521">
    <w:name w:val="Stilius521"/>
    <w:rsid w:val="003A6F3E"/>
  </w:style>
  <w:style w:type="numbering" w:customStyle="1" w:styleId="NoList113">
    <w:name w:val="No List113"/>
    <w:next w:val="Sraonra"/>
    <w:uiPriority w:val="99"/>
    <w:semiHidden/>
    <w:unhideWhenUsed/>
    <w:rsid w:val="003A6F3E"/>
  </w:style>
  <w:style w:type="table" w:customStyle="1" w:styleId="TableGrid212">
    <w:name w:val="Table Grid21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3A6F3E"/>
  </w:style>
  <w:style w:type="table" w:customStyle="1" w:styleId="TableGrid33">
    <w:name w:val="Table Grid33"/>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3A6F3E"/>
  </w:style>
  <w:style w:type="numbering" w:customStyle="1" w:styleId="Pav12">
    <w:name w:val="Pav12"/>
    <w:rsid w:val="003A6F3E"/>
  </w:style>
  <w:style w:type="table" w:customStyle="1" w:styleId="LightList-Accent54">
    <w:name w:val="Light List - Accent 54"/>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3A6F3E"/>
  </w:style>
  <w:style w:type="numbering" w:customStyle="1" w:styleId="NoList321">
    <w:name w:val="No List321"/>
    <w:next w:val="Sraonra"/>
    <w:uiPriority w:val="99"/>
    <w:semiHidden/>
    <w:unhideWhenUsed/>
    <w:rsid w:val="003A6F3E"/>
  </w:style>
  <w:style w:type="table" w:customStyle="1" w:styleId="TableGrid43">
    <w:name w:val="Table Grid43"/>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3A6F3E"/>
  </w:style>
  <w:style w:type="table" w:customStyle="1" w:styleId="LightList-Accent512">
    <w:name w:val="Light List - Accent 51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3A6F3E"/>
  </w:style>
  <w:style w:type="table" w:customStyle="1" w:styleId="TableGrid59">
    <w:name w:val="Table Grid59"/>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3A6F3E"/>
  </w:style>
  <w:style w:type="table" w:customStyle="1" w:styleId="TableGrid122">
    <w:name w:val="Table Grid12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3A6F3E"/>
  </w:style>
  <w:style w:type="table" w:customStyle="1" w:styleId="TableGrid312">
    <w:name w:val="Table Grid312"/>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3A6F3E"/>
  </w:style>
  <w:style w:type="table" w:customStyle="1" w:styleId="TableGrid120">
    <w:name w:val="Table Grid 12"/>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3A6F3E"/>
  </w:style>
  <w:style w:type="table" w:customStyle="1" w:styleId="TableGrid512">
    <w:name w:val="Table Grid51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3A6F3E"/>
  </w:style>
  <w:style w:type="numbering" w:customStyle="1" w:styleId="PwCListNumbers1271">
    <w:name w:val="PwC List Numbers 1271"/>
    <w:qFormat/>
    <w:rsid w:val="003A6F3E"/>
  </w:style>
  <w:style w:type="numbering" w:customStyle="1" w:styleId="PwCListNumbers12161">
    <w:name w:val="PwC List Numbers 12161"/>
    <w:qFormat/>
    <w:rsid w:val="003A6F3E"/>
  </w:style>
  <w:style w:type="table" w:customStyle="1" w:styleId="LightList-Accent522">
    <w:name w:val="Light List - Accent 52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3A6F3E"/>
  </w:style>
  <w:style w:type="numbering" w:customStyle="1" w:styleId="111111312">
    <w:name w:val="1 / 1.1 / 1.1.1312"/>
    <w:basedOn w:val="Sraonra"/>
    <w:next w:val="111111"/>
    <w:rsid w:val="003A6F3E"/>
  </w:style>
  <w:style w:type="numbering" w:customStyle="1" w:styleId="TableBullet212">
    <w:name w:val="Table Bullet212"/>
    <w:basedOn w:val="Sraonra"/>
    <w:rsid w:val="003A6F3E"/>
  </w:style>
  <w:style w:type="numbering" w:customStyle="1" w:styleId="PwCListNumbers12221">
    <w:name w:val="PwC List Numbers 12221"/>
    <w:uiPriority w:val="99"/>
    <w:rsid w:val="003A6F3E"/>
  </w:style>
  <w:style w:type="numbering" w:customStyle="1" w:styleId="PwCListNumbers121121">
    <w:name w:val="PwC List Numbers 121121"/>
    <w:uiPriority w:val="99"/>
    <w:rsid w:val="003A6F3E"/>
  </w:style>
  <w:style w:type="table" w:customStyle="1" w:styleId="TableGrid102">
    <w:name w:val="Table Grid102"/>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3A6F3E"/>
  </w:style>
  <w:style w:type="numbering" w:customStyle="1" w:styleId="Style81321">
    <w:name w:val="Style81321"/>
    <w:rsid w:val="003A6F3E"/>
  </w:style>
  <w:style w:type="numbering" w:customStyle="1" w:styleId="ImportedStyle1121">
    <w:name w:val="Imported Style 1121"/>
    <w:rsid w:val="003A6F3E"/>
  </w:style>
  <w:style w:type="numbering" w:customStyle="1" w:styleId="Style816">
    <w:name w:val="Style816"/>
    <w:qFormat/>
    <w:rsid w:val="003A6F3E"/>
  </w:style>
  <w:style w:type="numbering" w:customStyle="1" w:styleId="Style7121">
    <w:name w:val="Style7121"/>
    <w:rsid w:val="003A6F3E"/>
  </w:style>
  <w:style w:type="numbering" w:customStyle="1" w:styleId="Style5121">
    <w:name w:val="Style5121"/>
    <w:rsid w:val="003A6F3E"/>
  </w:style>
  <w:style w:type="numbering" w:customStyle="1" w:styleId="Style4121">
    <w:name w:val="Style4121"/>
    <w:rsid w:val="003A6F3E"/>
  </w:style>
  <w:style w:type="numbering" w:customStyle="1" w:styleId="Style3121">
    <w:name w:val="Style3121"/>
    <w:rsid w:val="003A6F3E"/>
  </w:style>
  <w:style w:type="numbering" w:customStyle="1" w:styleId="Style2121">
    <w:name w:val="Style2121"/>
    <w:rsid w:val="003A6F3E"/>
  </w:style>
  <w:style w:type="numbering" w:customStyle="1" w:styleId="Style81141">
    <w:name w:val="Style81141"/>
    <w:rsid w:val="003A6F3E"/>
  </w:style>
  <w:style w:type="numbering" w:customStyle="1" w:styleId="Style6121">
    <w:name w:val="Style6121"/>
    <w:rsid w:val="003A6F3E"/>
  </w:style>
  <w:style w:type="numbering" w:customStyle="1" w:styleId="ImportedStyle131">
    <w:name w:val="Imported Style 131"/>
    <w:rsid w:val="003A6F3E"/>
  </w:style>
  <w:style w:type="numbering" w:customStyle="1" w:styleId="ImportedStyle331">
    <w:name w:val="Imported Style 331"/>
    <w:rsid w:val="003A6F3E"/>
  </w:style>
  <w:style w:type="numbering" w:customStyle="1" w:styleId="Style811121">
    <w:name w:val="Style811121"/>
    <w:rsid w:val="003A6F3E"/>
  </w:style>
  <w:style w:type="numbering" w:customStyle="1" w:styleId="Style7221">
    <w:name w:val="Style7221"/>
    <w:rsid w:val="003A6F3E"/>
  </w:style>
  <w:style w:type="numbering" w:customStyle="1" w:styleId="Style5221">
    <w:name w:val="Style5221"/>
    <w:rsid w:val="003A6F3E"/>
  </w:style>
  <w:style w:type="numbering" w:customStyle="1" w:styleId="Style3221">
    <w:name w:val="Style3221"/>
    <w:rsid w:val="003A6F3E"/>
  </w:style>
  <w:style w:type="numbering" w:customStyle="1" w:styleId="PwCListNumbers12321">
    <w:name w:val="PwC List Numbers 12321"/>
    <w:rsid w:val="003A6F3E"/>
  </w:style>
  <w:style w:type="numbering" w:customStyle="1" w:styleId="Style2221">
    <w:name w:val="Style2221"/>
    <w:rsid w:val="003A6F3E"/>
  </w:style>
  <w:style w:type="numbering" w:customStyle="1" w:styleId="Style8221">
    <w:name w:val="Style8221"/>
    <w:rsid w:val="003A6F3E"/>
  </w:style>
  <w:style w:type="numbering" w:customStyle="1" w:styleId="Style81221">
    <w:name w:val="Style81221"/>
    <w:rsid w:val="003A6F3E"/>
  </w:style>
  <w:style w:type="numbering" w:customStyle="1" w:styleId="PwCListNumbers121221">
    <w:name w:val="PwC List Numbers 121221"/>
    <w:rsid w:val="003A6F3E"/>
  </w:style>
  <w:style w:type="numbering" w:customStyle="1" w:styleId="Style6221">
    <w:name w:val="Style6221"/>
    <w:rsid w:val="003A6F3E"/>
  </w:style>
  <w:style w:type="numbering" w:customStyle="1" w:styleId="ALOutlineheadinglist31">
    <w:name w:val="AL Outline heading list31"/>
    <w:basedOn w:val="Sraonra"/>
    <w:uiPriority w:val="99"/>
    <w:rsid w:val="003A6F3E"/>
  </w:style>
  <w:style w:type="numbering" w:customStyle="1" w:styleId="ALMultilevelbulletlist31">
    <w:name w:val="AL Multi level bullet list31"/>
    <w:basedOn w:val="Sraonra"/>
    <w:uiPriority w:val="99"/>
    <w:rsid w:val="003A6F3E"/>
  </w:style>
  <w:style w:type="numbering" w:customStyle="1" w:styleId="ALMultilevelnumberedlist31">
    <w:name w:val="AL Multi level numbered list31"/>
    <w:basedOn w:val="Sraonra"/>
    <w:uiPriority w:val="99"/>
    <w:rsid w:val="003A6F3E"/>
  </w:style>
  <w:style w:type="numbering" w:customStyle="1" w:styleId="ALTableList31">
    <w:name w:val="AL Table List31"/>
    <w:uiPriority w:val="99"/>
    <w:rsid w:val="003A6F3E"/>
  </w:style>
  <w:style w:type="numbering" w:customStyle="1" w:styleId="ALPictureList31">
    <w:name w:val="AL Picture List31"/>
    <w:basedOn w:val="ALTableList"/>
    <w:uiPriority w:val="99"/>
    <w:rsid w:val="003A6F3E"/>
  </w:style>
  <w:style w:type="numbering" w:customStyle="1" w:styleId="ALAnnexList31">
    <w:name w:val="AL Annex List31"/>
    <w:basedOn w:val="Sraonra"/>
    <w:uiPriority w:val="99"/>
    <w:rsid w:val="003A6F3E"/>
  </w:style>
  <w:style w:type="numbering" w:customStyle="1" w:styleId="ALNoteList31">
    <w:name w:val="AL Note List31"/>
    <w:basedOn w:val="Sraonra"/>
    <w:uiPriority w:val="99"/>
    <w:rsid w:val="003A6F3E"/>
  </w:style>
  <w:style w:type="numbering" w:customStyle="1" w:styleId="Style811221">
    <w:name w:val="Style811221"/>
    <w:rsid w:val="003A6F3E"/>
    <w:pPr>
      <w:numPr>
        <w:numId w:val="149"/>
      </w:numPr>
    </w:pPr>
  </w:style>
  <w:style w:type="numbering" w:customStyle="1" w:styleId="Style7321">
    <w:name w:val="Style7321"/>
    <w:rsid w:val="003A6F3E"/>
  </w:style>
  <w:style w:type="numbering" w:customStyle="1" w:styleId="Style5321">
    <w:name w:val="Style5321"/>
    <w:rsid w:val="003A6F3E"/>
  </w:style>
  <w:style w:type="numbering" w:customStyle="1" w:styleId="Style4321">
    <w:name w:val="Style4321"/>
    <w:rsid w:val="003A6F3E"/>
  </w:style>
  <w:style w:type="numbering" w:customStyle="1" w:styleId="Style3321">
    <w:name w:val="Style3321"/>
    <w:rsid w:val="003A6F3E"/>
  </w:style>
  <w:style w:type="numbering" w:customStyle="1" w:styleId="PwCListNumbers12431">
    <w:name w:val="PwC List Numbers 12431"/>
    <w:rsid w:val="003A6F3E"/>
  </w:style>
  <w:style w:type="numbering" w:customStyle="1" w:styleId="Style2321">
    <w:name w:val="Style2321"/>
    <w:rsid w:val="003A6F3E"/>
  </w:style>
  <w:style w:type="numbering" w:customStyle="1" w:styleId="Style8321">
    <w:name w:val="Style8321"/>
    <w:rsid w:val="003A6F3E"/>
  </w:style>
  <w:style w:type="numbering" w:customStyle="1" w:styleId="PwCListNumbers121321">
    <w:name w:val="PwC List Numbers 121321"/>
    <w:rsid w:val="003A6F3E"/>
  </w:style>
  <w:style w:type="numbering" w:customStyle="1" w:styleId="Style6321">
    <w:name w:val="Style6321"/>
    <w:rsid w:val="003A6F3E"/>
  </w:style>
  <w:style w:type="numbering" w:customStyle="1" w:styleId="ALOutlineheadinglist121">
    <w:name w:val="AL Outline heading list121"/>
    <w:basedOn w:val="Sraonra"/>
    <w:uiPriority w:val="99"/>
    <w:rsid w:val="003A6F3E"/>
  </w:style>
  <w:style w:type="numbering" w:customStyle="1" w:styleId="ALMultilevelbulletlist121">
    <w:name w:val="AL Multi level bullet list121"/>
    <w:basedOn w:val="Sraonra"/>
    <w:uiPriority w:val="99"/>
    <w:rsid w:val="003A6F3E"/>
  </w:style>
  <w:style w:type="numbering" w:customStyle="1" w:styleId="ALMultilevelnumberedlist121">
    <w:name w:val="AL Multi level numbered list121"/>
    <w:basedOn w:val="Sraonra"/>
    <w:uiPriority w:val="99"/>
    <w:rsid w:val="003A6F3E"/>
  </w:style>
  <w:style w:type="numbering" w:customStyle="1" w:styleId="ALTableList121">
    <w:name w:val="AL Table List121"/>
    <w:uiPriority w:val="99"/>
    <w:rsid w:val="003A6F3E"/>
  </w:style>
  <w:style w:type="numbering" w:customStyle="1" w:styleId="ALPictureList121">
    <w:name w:val="AL Picture List121"/>
    <w:basedOn w:val="ALTableList"/>
    <w:uiPriority w:val="99"/>
    <w:rsid w:val="003A6F3E"/>
  </w:style>
  <w:style w:type="numbering" w:customStyle="1" w:styleId="ALAnnexList121">
    <w:name w:val="AL Annex List121"/>
    <w:basedOn w:val="Sraonra"/>
    <w:uiPriority w:val="99"/>
    <w:rsid w:val="003A6F3E"/>
  </w:style>
  <w:style w:type="numbering" w:customStyle="1" w:styleId="ALNoteList121">
    <w:name w:val="AL Note List121"/>
    <w:basedOn w:val="Sraonra"/>
    <w:uiPriority w:val="99"/>
    <w:rsid w:val="003A6F3E"/>
  </w:style>
  <w:style w:type="table" w:customStyle="1" w:styleId="ScrollTableNormal3">
    <w:name w:val="Scroll Table Normal3"/>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3A6F3E"/>
  </w:style>
  <w:style w:type="table" w:customStyle="1" w:styleId="TableGrid191">
    <w:name w:val="Table Grid19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3A6F3E"/>
    <w:pPr>
      <w:numPr>
        <w:numId w:val="147"/>
      </w:numPr>
    </w:pPr>
  </w:style>
  <w:style w:type="numbering" w:customStyle="1" w:styleId="PwCListNumbers12511">
    <w:name w:val="PwC List Numbers 12511"/>
    <w:rsid w:val="003A6F3E"/>
  </w:style>
  <w:style w:type="numbering" w:customStyle="1" w:styleId="Style81411">
    <w:name w:val="Style81411"/>
    <w:rsid w:val="003A6F3E"/>
  </w:style>
  <w:style w:type="numbering" w:customStyle="1" w:styleId="PwCListNumbers121411">
    <w:name w:val="PwC List Numbers 121411"/>
    <w:rsid w:val="003A6F3E"/>
  </w:style>
  <w:style w:type="numbering" w:customStyle="1" w:styleId="Style71111">
    <w:name w:val="Style71111"/>
    <w:rsid w:val="003A6F3E"/>
  </w:style>
  <w:style w:type="numbering" w:customStyle="1" w:styleId="Style51111">
    <w:name w:val="Style51111"/>
    <w:rsid w:val="003A6F3E"/>
  </w:style>
  <w:style w:type="numbering" w:customStyle="1" w:styleId="Style41111">
    <w:name w:val="Style41111"/>
    <w:rsid w:val="003A6F3E"/>
  </w:style>
  <w:style w:type="numbering" w:customStyle="1" w:styleId="Style31111">
    <w:name w:val="Style31111"/>
    <w:rsid w:val="003A6F3E"/>
  </w:style>
  <w:style w:type="numbering" w:customStyle="1" w:styleId="PwCListNumbers122111">
    <w:name w:val="PwC List Numbers 122111"/>
    <w:rsid w:val="003A6F3E"/>
  </w:style>
  <w:style w:type="numbering" w:customStyle="1" w:styleId="Style21111">
    <w:name w:val="Style21111"/>
    <w:rsid w:val="003A6F3E"/>
  </w:style>
  <w:style w:type="numbering" w:customStyle="1" w:styleId="Style811311">
    <w:name w:val="Style811311"/>
    <w:rsid w:val="003A6F3E"/>
  </w:style>
  <w:style w:type="numbering" w:customStyle="1" w:styleId="PwCListNumbers1211111">
    <w:name w:val="PwC List Numbers 1211111"/>
    <w:rsid w:val="003A6F3E"/>
  </w:style>
  <w:style w:type="numbering" w:customStyle="1" w:styleId="Style61111">
    <w:name w:val="Style61111"/>
    <w:rsid w:val="003A6F3E"/>
  </w:style>
  <w:style w:type="numbering" w:customStyle="1" w:styleId="NoList1311">
    <w:name w:val="No List1311"/>
    <w:next w:val="Sraonra"/>
    <w:uiPriority w:val="99"/>
    <w:semiHidden/>
    <w:unhideWhenUsed/>
    <w:rsid w:val="003A6F3E"/>
  </w:style>
  <w:style w:type="table" w:customStyle="1" w:styleId="TableGrid11011">
    <w:name w:val="Table Grid1101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3A6F3E"/>
  </w:style>
  <w:style w:type="numbering" w:customStyle="1" w:styleId="ImportedStyle1211">
    <w:name w:val="Imported Style 1211"/>
    <w:rsid w:val="003A6F3E"/>
  </w:style>
  <w:style w:type="numbering" w:customStyle="1" w:styleId="ImportedStyle3211">
    <w:name w:val="Imported Style 3211"/>
    <w:rsid w:val="003A6F3E"/>
  </w:style>
  <w:style w:type="numbering" w:customStyle="1" w:styleId="Style8111111">
    <w:name w:val="Style8111111"/>
    <w:rsid w:val="003A6F3E"/>
  </w:style>
  <w:style w:type="numbering" w:customStyle="1" w:styleId="Style72111">
    <w:name w:val="Style72111"/>
    <w:rsid w:val="003A6F3E"/>
  </w:style>
  <w:style w:type="numbering" w:customStyle="1" w:styleId="Style52111">
    <w:name w:val="Style52111"/>
    <w:rsid w:val="003A6F3E"/>
  </w:style>
  <w:style w:type="numbering" w:customStyle="1" w:styleId="Style32111">
    <w:name w:val="Style32111"/>
    <w:rsid w:val="003A6F3E"/>
  </w:style>
  <w:style w:type="numbering" w:customStyle="1" w:styleId="PwCListNumbers123111">
    <w:name w:val="PwC List Numbers 123111"/>
    <w:rsid w:val="003A6F3E"/>
  </w:style>
  <w:style w:type="numbering" w:customStyle="1" w:styleId="Style22111">
    <w:name w:val="Style22111"/>
    <w:rsid w:val="003A6F3E"/>
  </w:style>
  <w:style w:type="numbering" w:customStyle="1" w:styleId="Style82111">
    <w:name w:val="Style82111"/>
    <w:rsid w:val="003A6F3E"/>
  </w:style>
  <w:style w:type="numbering" w:customStyle="1" w:styleId="Style812111">
    <w:name w:val="Style812111"/>
    <w:rsid w:val="003A6F3E"/>
  </w:style>
  <w:style w:type="numbering" w:customStyle="1" w:styleId="PwCListNumbers1212111">
    <w:name w:val="PwC List Numbers 1212111"/>
    <w:rsid w:val="003A6F3E"/>
  </w:style>
  <w:style w:type="numbering" w:customStyle="1" w:styleId="Style62111">
    <w:name w:val="Style62111"/>
    <w:rsid w:val="003A6F3E"/>
  </w:style>
  <w:style w:type="numbering" w:customStyle="1" w:styleId="ALOutlineheadinglist211">
    <w:name w:val="AL Outline heading list211"/>
    <w:basedOn w:val="Sraonra"/>
    <w:uiPriority w:val="99"/>
    <w:rsid w:val="003A6F3E"/>
  </w:style>
  <w:style w:type="numbering" w:customStyle="1" w:styleId="ALMultilevelbulletlist211">
    <w:name w:val="AL Multi level bullet list211"/>
    <w:basedOn w:val="Sraonra"/>
    <w:uiPriority w:val="99"/>
    <w:rsid w:val="003A6F3E"/>
  </w:style>
  <w:style w:type="numbering" w:customStyle="1" w:styleId="ALMultilevelnumberedlist211">
    <w:name w:val="AL Multi level numbered list211"/>
    <w:basedOn w:val="Sraonra"/>
    <w:uiPriority w:val="99"/>
    <w:rsid w:val="003A6F3E"/>
  </w:style>
  <w:style w:type="table" w:customStyle="1" w:styleId="LightList-Accent1211">
    <w:name w:val="Light List - Accent 12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3A6F3E"/>
  </w:style>
  <w:style w:type="numbering" w:customStyle="1" w:styleId="ALPictureList211">
    <w:name w:val="AL Picture List211"/>
    <w:basedOn w:val="ALTableList"/>
    <w:uiPriority w:val="99"/>
    <w:rsid w:val="003A6F3E"/>
  </w:style>
  <w:style w:type="numbering" w:customStyle="1" w:styleId="ALAnnexList211">
    <w:name w:val="AL Annex List211"/>
    <w:basedOn w:val="Sraonra"/>
    <w:uiPriority w:val="99"/>
    <w:rsid w:val="003A6F3E"/>
  </w:style>
  <w:style w:type="numbering" w:customStyle="1" w:styleId="ALNoteList211">
    <w:name w:val="AL Note List211"/>
    <w:basedOn w:val="Sraonra"/>
    <w:uiPriority w:val="99"/>
    <w:rsid w:val="003A6F3E"/>
  </w:style>
  <w:style w:type="table" w:customStyle="1" w:styleId="TableGridLight1211">
    <w:name w:val="Table Grid Light121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3A6F3E"/>
  </w:style>
  <w:style w:type="numbering" w:customStyle="1" w:styleId="ImportedStyle11111">
    <w:name w:val="Imported Style 11111"/>
    <w:rsid w:val="003A6F3E"/>
  </w:style>
  <w:style w:type="numbering" w:customStyle="1" w:styleId="ImportedStyle31111">
    <w:name w:val="Imported Style 31111"/>
    <w:rsid w:val="003A6F3E"/>
  </w:style>
  <w:style w:type="numbering" w:customStyle="1" w:styleId="Style8112111">
    <w:name w:val="Style8112111"/>
    <w:rsid w:val="003A6F3E"/>
  </w:style>
  <w:style w:type="numbering" w:customStyle="1" w:styleId="Style73111">
    <w:name w:val="Style73111"/>
    <w:rsid w:val="003A6F3E"/>
  </w:style>
  <w:style w:type="numbering" w:customStyle="1" w:styleId="Style53111">
    <w:name w:val="Style53111"/>
    <w:rsid w:val="003A6F3E"/>
  </w:style>
  <w:style w:type="numbering" w:customStyle="1" w:styleId="Style43111">
    <w:name w:val="Style43111"/>
    <w:rsid w:val="003A6F3E"/>
  </w:style>
  <w:style w:type="numbering" w:customStyle="1" w:styleId="Style33111">
    <w:name w:val="Style33111"/>
    <w:rsid w:val="003A6F3E"/>
    <w:pPr>
      <w:numPr>
        <w:numId w:val="148"/>
      </w:numPr>
    </w:pPr>
  </w:style>
  <w:style w:type="numbering" w:customStyle="1" w:styleId="PwCListNumbers124111">
    <w:name w:val="PwC List Numbers 124111"/>
    <w:rsid w:val="003A6F3E"/>
  </w:style>
  <w:style w:type="numbering" w:customStyle="1" w:styleId="Style23111">
    <w:name w:val="Style23111"/>
    <w:rsid w:val="003A6F3E"/>
  </w:style>
  <w:style w:type="numbering" w:customStyle="1" w:styleId="Style83111">
    <w:name w:val="Style83111"/>
    <w:rsid w:val="003A6F3E"/>
  </w:style>
  <w:style w:type="numbering" w:customStyle="1" w:styleId="Style813111">
    <w:name w:val="Style813111"/>
    <w:rsid w:val="003A6F3E"/>
  </w:style>
  <w:style w:type="numbering" w:customStyle="1" w:styleId="PwCListNumbers1213111">
    <w:name w:val="PwC List Numbers 1213111"/>
    <w:rsid w:val="003A6F3E"/>
  </w:style>
  <w:style w:type="numbering" w:customStyle="1" w:styleId="Style63111">
    <w:name w:val="Style63111"/>
    <w:rsid w:val="003A6F3E"/>
  </w:style>
  <w:style w:type="numbering" w:customStyle="1" w:styleId="ALOutlineheadinglist1111">
    <w:name w:val="AL Outline heading list1111"/>
    <w:basedOn w:val="Sraonra"/>
    <w:uiPriority w:val="99"/>
    <w:rsid w:val="003A6F3E"/>
  </w:style>
  <w:style w:type="numbering" w:customStyle="1" w:styleId="ALMultilevelbulletlist1111">
    <w:name w:val="AL Multi level bullet list1111"/>
    <w:basedOn w:val="Sraonra"/>
    <w:uiPriority w:val="99"/>
    <w:rsid w:val="003A6F3E"/>
  </w:style>
  <w:style w:type="numbering" w:customStyle="1" w:styleId="ALMultilevelnumberedlist1111">
    <w:name w:val="AL Multi level numbered list1111"/>
    <w:basedOn w:val="Sraonra"/>
    <w:uiPriority w:val="99"/>
    <w:rsid w:val="003A6F3E"/>
  </w:style>
  <w:style w:type="table" w:customStyle="1" w:styleId="LightList-Accent11411">
    <w:name w:val="Light List - Accent 114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3A6F3E"/>
  </w:style>
  <w:style w:type="numbering" w:customStyle="1" w:styleId="ALPictureList1111">
    <w:name w:val="AL Picture List1111"/>
    <w:basedOn w:val="ALTableList"/>
    <w:uiPriority w:val="99"/>
    <w:rsid w:val="003A6F3E"/>
    <w:pPr>
      <w:numPr>
        <w:numId w:val="146"/>
      </w:numPr>
    </w:pPr>
  </w:style>
  <w:style w:type="numbering" w:customStyle="1" w:styleId="ALAnnexList1111">
    <w:name w:val="AL Annex List1111"/>
    <w:basedOn w:val="Sraonra"/>
    <w:uiPriority w:val="99"/>
    <w:rsid w:val="003A6F3E"/>
  </w:style>
  <w:style w:type="numbering" w:customStyle="1" w:styleId="ALNoteList1111">
    <w:name w:val="AL Note List1111"/>
    <w:basedOn w:val="Sraonra"/>
    <w:uiPriority w:val="99"/>
    <w:rsid w:val="003A6F3E"/>
  </w:style>
  <w:style w:type="table" w:customStyle="1" w:styleId="ALTablesimple1111">
    <w:name w:val="AL Table simple1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3A6F3E"/>
  </w:style>
  <w:style w:type="table" w:customStyle="1" w:styleId="Tablewithoutheader8">
    <w:name w:val="Table without header8"/>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3A6F3E"/>
  </w:style>
  <w:style w:type="numbering" w:customStyle="1" w:styleId="PwCListNumbers128">
    <w:name w:val="PwC List Numbers 128"/>
    <w:rsid w:val="003A6F3E"/>
  </w:style>
  <w:style w:type="numbering" w:customStyle="1" w:styleId="Style817">
    <w:name w:val="Style817"/>
    <w:rsid w:val="003A6F3E"/>
  </w:style>
  <w:style w:type="numbering" w:customStyle="1" w:styleId="PwCListNumbers1217">
    <w:name w:val="PwC List Numbers 1217"/>
    <w:rsid w:val="003A6F3E"/>
  </w:style>
  <w:style w:type="numbering" w:customStyle="1" w:styleId="Style713">
    <w:name w:val="Style713"/>
    <w:rsid w:val="003A6F3E"/>
  </w:style>
  <w:style w:type="numbering" w:customStyle="1" w:styleId="Style513">
    <w:name w:val="Style513"/>
    <w:rsid w:val="003A6F3E"/>
  </w:style>
  <w:style w:type="numbering" w:customStyle="1" w:styleId="Style413">
    <w:name w:val="Style413"/>
    <w:rsid w:val="003A6F3E"/>
  </w:style>
  <w:style w:type="numbering" w:customStyle="1" w:styleId="Style313">
    <w:name w:val="Style313"/>
    <w:rsid w:val="003A6F3E"/>
  </w:style>
  <w:style w:type="numbering" w:customStyle="1" w:styleId="PwCListNumbers1223">
    <w:name w:val="PwC List Numbers 1223"/>
    <w:uiPriority w:val="99"/>
    <w:rsid w:val="003A6F3E"/>
  </w:style>
  <w:style w:type="numbering" w:customStyle="1" w:styleId="Style213">
    <w:name w:val="Style213"/>
    <w:rsid w:val="003A6F3E"/>
  </w:style>
  <w:style w:type="numbering" w:customStyle="1" w:styleId="Style8116">
    <w:name w:val="Style8116"/>
    <w:rsid w:val="003A6F3E"/>
  </w:style>
  <w:style w:type="numbering" w:customStyle="1" w:styleId="PwCListNumbers12113">
    <w:name w:val="PwC List Numbers 12113"/>
    <w:uiPriority w:val="99"/>
    <w:rsid w:val="003A6F3E"/>
  </w:style>
  <w:style w:type="numbering" w:customStyle="1" w:styleId="Style613">
    <w:name w:val="Style613"/>
    <w:rsid w:val="003A6F3E"/>
  </w:style>
  <w:style w:type="numbering" w:customStyle="1" w:styleId="NoList15">
    <w:name w:val="No List15"/>
    <w:next w:val="Sraonra"/>
    <w:uiPriority w:val="99"/>
    <w:semiHidden/>
    <w:unhideWhenUsed/>
    <w:rsid w:val="003A6F3E"/>
  </w:style>
  <w:style w:type="table" w:customStyle="1" w:styleId="TableGrid114">
    <w:name w:val="Table Grid114"/>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3A6F3E"/>
  </w:style>
  <w:style w:type="numbering" w:customStyle="1" w:styleId="ImportedStyle15">
    <w:name w:val="Imported Style 15"/>
    <w:rsid w:val="003A6F3E"/>
  </w:style>
  <w:style w:type="numbering" w:customStyle="1" w:styleId="ImportedStyle35">
    <w:name w:val="Imported Style 35"/>
    <w:rsid w:val="003A6F3E"/>
  </w:style>
  <w:style w:type="numbering" w:customStyle="1" w:styleId="Style81113">
    <w:name w:val="Style81113"/>
    <w:rsid w:val="003A6F3E"/>
  </w:style>
  <w:style w:type="numbering" w:customStyle="1" w:styleId="Style723">
    <w:name w:val="Style723"/>
    <w:rsid w:val="003A6F3E"/>
  </w:style>
  <w:style w:type="numbering" w:customStyle="1" w:styleId="Style523">
    <w:name w:val="Style523"/>
    <w:rsid w:val="003A6F3E"/>
  </w:style>
  <w:style w:type="numbering" w:customStyle="1" w:styleId="Style323">
    <w:name w:val="Style323"/>
    <w:rsid w:val="003A6F3E"/>
  </w:style>
  <w:style w:type="numbering" w:customStyle="1" w:styleId="PwCListNumbers1233">
    <w:name w:val="PwC List Numbers 1233"/>
    <w:rsid w:val="003A6F3E"/>
  </w:style>
  <w:style w:type="numbering" w:customStyle="1" w:styleId="Style223">
    <w:name w:val="Style223"/>
    <w:rsid w:val="003A6F3E"/>
  </w:style>
  <w:style w:type="numbering" w:customStyle="1" w:styleId="Style823">
    <w:name w:val="Style823"/>
    <w:rsid w:val="003A6F3E"/>
  </w:style>
  <w:style w:type="numbering" w:customStyle="1" w:styleId="Style8123">
    <w:name w:val="Style8123"/>
    <w:rsid w:val="003A6F3E"/>
  </w:style>
  <w:style w:type="numbering" w:customStyle="1" w:styleId="PwCListNumbers12123">
    <w:name w:val="PwC List Numbers 12123"/>
    <w:rsid w:val="003A6F3E"/>
  </w:style>
  <w:style w:type="numbering" w:customStyle="1" w:styleId="Style623">
    <w:name w:val="Style623"/>
    <w:rsid w:val="003A6F3E"/>
  </w:style>
  <w:style w:type="numbering" w:customStyle="1" w:styleId="ALOutlineheadinglist5">
    <w:name w:val="AL Outline heading list5"/>
    <w:basedOn w:val="Sraonra"/>
    <w:uiPriority w:val="99"/>
    <w:rsid w:val="003A6F3E"/>
  </w:style>
  <w:style w:type="numbering" w:customStyle="1" w:styleId="ALMultilevelbulletlist5">
    <w:name w:val="AL Multi level bullet list5"/>
    <w:basedOn w:val="Sraonra"/>
    <w:uiPriority w:val="99"/>
    <w:rsid w:val="003A6F3E"/>
  </w:style>
  <w:style w:type="numbering" w:customStyle="1" w:styleId="ALMultilevelnumberedlist5">
    <w:name w:val="AL Multi level numbered list5"/>
    <w:basedOn w:val="Sraonra"/>
    <w:uiPriority w:val="99"/>
    <w:rsid w:val="003A6F3E"/>
  </w:style>
  <w:style w:type="table" w:customStyle="1" w:styleId="viesussraas1parykinimas2">
    <w:name w:val="Šviesus sąrašas – 1 paryškinimas2"/>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3A6F3E"/>
  </w:style>
  <w:style w:type="numbering" w:customStyle="1" w:styleId="ALPictureList4">
    <w:name w:val="AL Picture List4"/>
    <w:basedOn w:val="ALTableList"/>
    <w:uiPriority w:val="99"/>
    <w:rsid w:val="003A6F3E"/>
  </w:style>
  <w:style w:type="numbering" w:customStyle="1" w:styleId="ALAnnexList4">
    <w:name w:val="AL Annex List4"/>
    <w:basedOn w:val="Sraonra"/>
    <w:uiPriority w:val="99"/>
    <w:rsid w:val="003A6F3E"/>
  </w:style>
  <w:style w:type="numbering" w:customStyle="1" w:styleId="ALNoteList4">
    <w:name w:val="AL Note List4"/>
    <w:basedOn w:val="Sraonra"/>
    <w:uiPriority w:val="99"/>
    <w:rsid w:val="003A6F3E"/>
  </w:style>
  <w:style w:type="table" w:customStyle="1" w:styleId="TableGridLight14">
    <w:name w:val="Table Grid Light14"/>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3A6F3E"/>
  </w:style>
  <w:style w:type="numbering" w:customStyle="1" w:styleId="ImportedStyle114">
    <w:name w:val="Imported Style 114"/>
    <w:rsid w:val="003A6F3E"/>
  </w:style>
  <w:style w:type="numbering" w:customStyle="1" w:styleId="ImportedStyle314">
    <w:name w:val="Imported Style 314"/>
    <w:rsid w:val="003A6F3E"/>
  </w:style>
  <w:style w:type="numbering" w:customStyle="1" w:styleId="Style81124">
    <w:name w:val="Style81124"/>
    <w:rsid w:val="003A6F3E"/>
  </w:style>
  <w:style w:type="numbering" w:customStyle="1" w:styleId="Style734">
    <w:name w:val="Style734"/>
    <w:rsid w:val="003A6F3E"/>
  </w:style>
  <w:style w:type="numbering" w:customStyle="1" w:styleId="Style534">
    <w:name w:val="Style534"/>
    <w:rsid w:val="003A6F3E"/>
  </w:style>
  <w:style w:type="numbering" w:customStyle="1" w:styleId="Style434">
    <w:name w:val="Style434"/>
    <w:rsid w:val="003A6F3E"/>
  </w:style>
  <w:style w:type="numbering" w:customStyle="1" w:styleId="Style334">
    <w:name w:val="Style334"/>
    <w:rsid w:val="003A6F3E"/>
  </w:style>
  <w:style w:type="numbering" w:customStyle="1" w:styleId="PwCListNumbers1244">
    <w:name w:val="PwC List Numbers 1244"/>
    <w:rsid w:val="003A6F3E"/>
  </w:style>
  <w:style w:type="numbering" w:customStyle="1" w:styleId="Style234">
    <w:name w:val="Style234"/>
    <w:rsid w:val="003A6F3E"/>
  </w:style>
  <w:style w:type="numbering" w:customStyle="1" w:styleId="Style834">
    <w:name w:val="Style834"/>
    <w:rsid w:val="003A6F3E"/>
  </w:style>
  <w:style w:type="numbering" w:customStyle="1" w:styleId="Style8134">
    <w:name w:val="Style8134"/>
    <w:rsid w:val="003A6F3E"/>
  </w:style>
  <w:style w:type="numbering" w:customStyle="1" w:styleId="PwCListNumbers12134">
    <w:name w:val="PwC List Numbers 12134"/>
    <w:rsid w:val="003A6F3E"/>
  </w:style>
  <w:style w:type="numbering" w:customStyle="1" w:styleId="Style634">
    <w:name w:val="Style634"/>
    <w:rsid w:val="003A6F3E"/>
  </w:style>
  <w:style w:type="numbering" w:customStyle="1" w:styleId="ALOutlineheadinglist14">
    <w:name w:val="AL Outline heading list14"/>
    <w:basedOn w:val="Sraonra"/>
    <w:uiPriority w:val="99"/>
    <w:rsid w:val="003A6F3E"/>
  </w:style>
  <w:style w:type="numbering" w:customStyle="1" w:styleId="ALMultilevelbulletlist14">
    <w:name w:val="AL Multi level bullet list14"/>
    <w:basedOn w:val="Sraonra"/>
    <w:uiPriority w:val="99"/>
    <w:rsid w:val="003A6F3E"/>
  </w:style>
  <w:style w:type="numbering" w:customStyle="1" w:styleId="ALMultilevelnumberedlist13">
    <w:name w:val="AL Multi level numbered list13"/>
    <w:basedOn w:val="Sraonra"/>
    <w:uiPriority w:val="99"/>
    <w:rsid w:val="003A6F3E"/>
  </w:style>
  <w:style w:type="table" w:customStyle="1" w:styleId="LightList-Accent116">
    <w:name w:val="Light List - Accent 116"/>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3A6F3E"/>
  </w:style>
  <w:style w:type="table" w:customStyle="1" w:styleId="ALTablebase13">
    <w:name w:val="AL Table base1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3A6F3E"/>
  </w:style>
  <w:style w:type="numbering" w:customStyle="1" w:styleId="ALAnnexList14">
    <w:name w:val="AL Annex List14"/>
    <w:basedOn w:val="Sraonra"/>
    <w:uiPriority w:val="99"/>
    <w:rsid w:val="003A6F3E"/>
  </w:style>
  <w:style w:type="numbering" w:customStyle="1" w:styleId="ALNoteList14">
    <w:name w:val="AL Note List14"/>
    <w:basedOn w:val="Sraonra"/>
    <w:uiPriority w:val="99"/>
    <w:rsid w:val="003A6F3E"/>
  </w:style>
  <w:style w:type="table" w:customStyle="1" w:styleId="ALTablesimple13">
    <w:name w:val="AL Table simple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3A6F3E"/>
  </w:style>
  <w:style w:type="numbering" w:customStyle="1" w:styleId="1111116">
    <w:name w:val="1 / 1.1 / 1.1.16"/>
    <w:basedOn w:val="Sraonra"/>
    <w:next w:val="111111"/>
    <w:rsid w:val="003A6F3E"/>
  </w:style>
  <w:style w:type="numbering" w:customStyle="1" w:styleId="Pav4">
    <w:name w:val="Pav4"/>
    <w:rsid w:val="003A6F3E"/>
  </w:style>
  <w:style w:type="numbering" w:customStyle="1" w:styleId="StyleBulleted7pt5">
    <w:name w:val="Style Bulleted 7 pt5"/>
    <w:basedOn w:val="Sraonra"/>
    <w:rsid w:val="003A6F3E"/>
  </w:style>
  <w:style w:type="numbering" w:customStyle="1" w:styleId="NoList114">
    <w:name w:val="No List114"/>
    <w:next w:val="Sraonra"/>
    <w:uiPriority w:val="99"/>
    <w:semiHidden/>
    <w:unhideWhenUsed/>
    <w:rsid w:val="003A6F3E"/>
  </w:style>
  <w:style w:type="numbering" w:customStyle="1" w:styleId="11111113">
    <w:name w:val="1 / 1.1 / 1.1.113"/>
    <w:basedOn w:val="Sraonra"/>
    <w:next w:val="111111"/>
    <w:rsid w:val="003A6F3E"/>
  </w:style>
  <w:style w:type="numbering" w:customStyle="1" w:styleId="Stilius23">
    <w:name w:val="Stilius23"/>
    <w:rsid w:val="003A6F3E"/>
  </w:style>
  <w:style w:type="numbering" w:customStyle="1" w:styleId="Stilius53">
    <w:name w:val="Stilius53"/>
    <w:rsid w:val="003A6F3E"/>
  </w:style>
  <w:style w:type="numbering" w:customStyle="1" w:styleId="NoList1112">
    <w:name w:val="No List1112"/>
    <w:next w:val="Sraonra"/>
    <w:uiPriority w:val="99"/>
    <w:semiHidden/>
    <w:unhideWhenUsed/>
    <w:rsid w:val="003A6F3E"/>
  </w:style>
  <w:style w:type="table" w:customStyle="1" w:styleId="TableGrid213">
    <w:name w:val="Table Grid21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3A6F3E"/>
  </w:style>
  <w:style w:type="numbering" w:customStyle="1" w:styleId="Pav13">
    <w:name w:val="Pav13"/>
    <w:rsid w:val="003A6F3E"/>
  </w:style>
  <w:style w:type="numbering" w:customStyle="1" w:styleId="StyleBulleted7pt13">
    <w:name w:val="Style Bulleted 7 pt13"/>
    <w:basedOn w:val="Sraonra"/>
    <w:rsid w:val="003A6F3E"/>
  </w:style>
  <w:style w:type="numbering" w:customStyle="1" w:styleId="PwCListBullets123">
    <w:name w:val="PwC List Bullets 123"/>
    <w:uiPriority w:val="99"/>
    <w:rsid w:val="003A6F3E"/>
  </w:style>
  <w:style w:type="numbering" w:customStyle="1" w:styleId="NoList43">
    <w:name w:val="No List43"/>
    <w:next w:val="Sraonra"/>
    <w:uiPriority w:val="99"/>
    <w:semiHidden/>
    <w:unhideWhenUsed/>
    <w:rsid w:val="003A6F3E"/>
  </w:style>
  <w:style w:type="numbering" w:customStyle="1" w:styleId="StyleBulleted7pt24">
    <w:name w:val="Style Bulleted 7 pt24"/>
    <w:basedOn w:val="Sraonra"/>
    <w:rsid w:val="003A6F3E"/>
  </w:style>
  <w:style w:type="table" w:customStyle="1" w:styleId="TableGrid123">
    <w:name w:val="Table Grid12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3A6F3E"/>
  </w:style>
  <w:style w:type="numbering" w:customStyle="1" w:styleId="11111134">
    <w:name w:val="1 / 1.1 / 1.1.134"/>
    <w:basedOn w:val="Sraonra"/>
    <w:next w:val="111111"/>
    <w:rsid w:val="003A6F3E"/>
  </w:style>
  <w:style w:type="table" w:customStyle="1" w:styleId="TableGrid413">
    <w:name w:val="Table Grid41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3A6F3E"/>
  </w:style>
  <w:style w:type="table" w:customStyle="1" w:styleId="TableGrid513">
    <w:name w:val="Table Grid51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3A6F3E"/>
  </w:style>
  <w:style w:type="numbering" w:customStyle="1" w:styleId="StyleBulleted7pt213">
    <w:name w:val="Style Bulleted 7 pt213"/>
    <w:basedOn w:val="Sraonra"/>
    <w:rsid w:val="003A6F3E"/>
  </w:style>
  <w:style w:type="numbering" w:customStyle="1" w:styleId="111111313">
    <w:name w:val="1 / 1.1 / 1.1.1313"/>
    <w:basedOn w:val="Sraonra"/>
    <w:next w:val="111111"/>
    <w:rsid w:val="003A6F3E"/>
  </w:style>
  <w:style w:type="numbering" w:customStyle="1" w:styleId="TableBullet213">
    <w:name w:val="Table Bullet213"/>
    <w:basedOn w:val="Sraonra"/>
    <w:rsid w:val="003A6F3E"/>
  </w:style>
  <w:style w:type="table" w:customStyle="1" w:styleId="TableGrid103">
    <w:name w:val="Table Grid103"/>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3A6F3E"/>
  </w:style>
  <w:style w:type="table" w:customStyle="1" w:styleId="Tablewithoutheader62">
    <w:name w:val="Table without header62"/>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3A6F3E"/>
  </w:style>
  <w:style w:type="numbering" w:customStyle="1" w:styleId="PROIT-list12">
    <w:name w:val="PROIT-list12"/>
    <w:uiPriority w:val="99"/>
    <w:rsid w:val="003A6F3E"/>
  </w:style>
  <w:style w:type="numbering" w:customStyle="1" w:styleId="11111142">
    <w:name w:val="1 / 1.1 / 1.1.142"/>
    <w:basedOn w:val="Sraonra"/>
    <w:next w:val="111111"/>
    <w:rsid w:val="003A6F3E"/>
  </w:style>
  <w:style w:type="numbering" w:customStyle="1" w:styleId="Pav22">
    <w:name w:val="Pav22"/>
    <w:rsid w:val="003A6F3E"/>
  </w:style>
  <w:style w:type="numbering" w:customStyle="1" w:styleId="StyleBulleted7pt32">
    <w:name w:val="Style Bulleted 7 pt32"/>
    <w:basedOn w:val="Sraonra"/>
    <w:rsid w:val="003A6F3E"/>
  </w:style>
  <w:style w:type="numbering" w:customStyle="1" w:styleId="NoList132">
    <w:name w:val="No List132"/>
    <w:next w:val="Sraonra"/>
    <w:uiPriority w:val="99"/>
    <w:semiHidden/>
    <w:unhideWhenUsed/>
    <w:rsid w:val="003A6F3E"/>
  </w:style>
  <w:style w:type="table" w:customStyle="1" w:styleId="TableGrid1122">
    <w:name w:val="Table Grid1122"/>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3A6F3E"/>
  </w:style>
  <w:style w:type="numbering" w:customStyle="1" w:styleId="Stilius212">
    <w:name w:val="Stilius212"/>
    <w:rsid w:val="003A6F3E"/>
  </w:style>
  <w:style w:type="numbering" w:customStyle="1" w:styleId="Stilius512">
    <w:name w:val="Stilius512"/>
    <w:rsid w:val="003A6F3E"/>
  </w:style>
  <w:style w:type="numbering" w:customStyle="1" w:styleId="NoList1121">
    <w:name w:val="No List1121"/>
    <w:next w:val="Sraonra"/>
    <w:uiPriority w:val="99"/>
    <w:semiHidden/>
    <w:unhideWhenUsed/>
    <w:rsid w:val="003A6F3E"/>
  </w:style>
  <w:style w:type="numbering" w:customStyle="1" w:styleId="NoList222">
    <w:name w:val="No List222"/>
    <w:next w:val="Sraonra"/>
    <w:uiPriority w:val="99"/>
    <w:semiHidden/>
    <w:unhideWhenUsed/>
    <w:rsid w:val="003A6F3E"/>
  </w:style>
  <w:style w:type="numbering" w:customStyle="1" w:styleId="111111212">
    <w:name w:val="1 / 1.1 / 1.1.1212"/>
    <w:basedOn w:val="Sraonra"/>
    <w:next w:val="111111"/>
    <w:locked/>
    <w:rsid w:val="003A6F3E"/>
  </w:style>
  <w:style w:type="numbering" w:customStyle="1" w:styleId="Pav112">
    <w:name w:val="Pav112"/>
    <w:rsid w:val="003A6F3E"/>
  </w:style>
  <w:style w:type="table" w:customStyle="1" w:styleId="LightList-Accent1142">
    <w:name w:val="Light List - Accent 114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3A6F3E"/>
  </w:style>
  <w:style w:type="numbering" w:customStyle="1" w:styleId="NoList312">
    <w:name w:val="No List312"/>
    <w:next w:val="Sraonra"/>
    <w:uiPriority w:val="99"/>
    <w:semiHidden/>
    <w:unhideWhenUsed/>
    <w:rsid w:val="003A6F3E"/>
  </w:style>
  <w:style w:type="numbering" w:customStyle="1" w:styleId="PwCListBullets1212">
    <w:name w:val="PwC List Bullets 1212"/>
    <w:uiPriority w:val="99"/>
    <w:rsid w:val="003A6F3E"/>
  </w:style>
  <w:style w:type="numbering" w:customStyle="1" w:styleId="NoList412">
    <w:name w:val="No List412"/>
    <w:next w:val="Sraonra"/>
    <w:uiPriority w:val="99"/>
    <w:semiHidden/>
    <w:unhideWhenUsed/>
    <w:rsid w:val="003A6F3E"/>
  </w:style>
  <w:style w:type="numbering" w:customStyle="1" w:styleId="StyleBulleted7pt222">
    <w:name w:val="Style Bulleted 7 pt222"/>
    <w:basedOn w:val="Sraonra"/>
    <w:rsid w:val="003A6F3E"/>
  </w:style>
  <w:style w:type="numbering" w:customStyle="1" w:styleId="NoList1212">
    <w:name w:val="No List1212"/>
    <w:next w:val="Sraonra"/>
    <w:uiPriority w:val="99"/>
    <w:semiHidden/>
    <w:rsid w:val="003A6F3E"/>
  </w:style>
  <w:style w:type="numbering" w:customStyle="1" w:styleId="111111322">
    <w:name w:val="1 / 1.1 / 1.1.1322"/>
    <w:basedOn w:val="Sraonra"/>
    <w:next w:val="111111"/>
    <w:rsid w:val="003A6F3E"/>
  </w:style>
  <w:style w:type="numbering" w:customStyle="1" w:styleId="NoList2112">
    <w:name w:val="No List2112"/>
    <w:next w:val="Sraonra"/>
    <w:uiPriority w:val="99"/>
    <w:semiHidden/>
    <w:unhideWhenUsed/>
    <w:rsid w:val="003A6F3E"/>
  </w:style>
  <w:style w:type="numbering" w:customStyle="1" w:styleId="TableBullet222">
    <w:name w:val="Table Bullet222"/>
    <w:basedOn w:val="Sraonra"/>
    <w:rsid w:val="003A6F3E"/>
  </w:style>
  <w:style w:type="numbering" w:customStyle="1" w:styleId="PwCListNumbers1252">
    <w:name w:val="PwC List Numbers 1252"/>
    <w:rsid w:val="003A6F3E"/>
  </w:style>
  <w:style w:type="numbering" w:customStyle="1" w:styleId="PwCListNumbers12143">
    <w:name w:val="PwC List Numbers 12143"/>
    <w:rsid w:val="003A6F3E"/>
  </w:style>
  <w:style w:type="numbering" w:customStyle="1" w:styleId="StyleBulleted7pt2112">
    <w:name w:val="Style Bulleted 7 pt2112"/>
    <w:basedOn w:val="Sraonra"/>
    <w:rsid w:val="003A6F3E"/>
  </w:style>
  <w:style w:type="numbering" w:customStyle="1" w:styleId="1111113112">
    <w:name w:val="1 / 1.1 / 1.1.13112"/>
    <w:basedOn w:val="Sraonra"/>
    <w:next w:val="111111"/>
    <w:rsid w:val="003A6F3E"/>
  </w:style>
  <w:style w:type="numbering" w:customStyle="1" w:styleId="TableBullet2112">
    <w:name w:val="Table Bullet2112"/>
    <w:basedOn w:val="Sraonra"/>
    <w:rsid w:val="003A6F3E"/>
  </w:style>
  <w:style w:type="numbering" w:customStyle="1" w:styleId="PwCListNumbers12212">
    <w:name w:val="PwC List Numbers 12212"/>
    <w:uiPriority w:val="99"/>
    <w:rsid w:val="003A6F3E"/>
  </w:style>
  <w:style w:type="numbering" w:customStyle="1" w:styleId="PwCListNumbers121112">
    <w:name w:val="PwC List Numbers 121112"/>
    <w:uiPriority w:val="99"/>
    <w:rsid w:val="003A6F3E"/>
  </w:style>
  <w:style w:type="table" w:customStyle="1" w:styleId="TableGridLight122">
    <w:name w:val="Table Grid Light12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3A6F3E"/>
  </w:style>
  <w:style w:type="numbering" w:customStyle="1" w:styleId="Style81313">
    <w:name w:val="Style81313"/>
    <w:rsid w:val="003A6F3E"/>
  </w:style>
  <w:style w:type="numbering" w:customStyle="1" w:styleId="ImportedStyle1113">
    <w:name w:val="Imported Style 1113"/>
    <w:rsid w:val="003A6F3E"/>
  </w:style>
  <w:style w:type="numbering" w:customStyle="1" w:styleId="Style8142">
    <w:name w:val="Style8142"/>
    <w:rsid w:val="003A6F3E"/>
  </w:style>
  <w:style w:type="numbering" w:customStyle="1" w:styleId="Style7112">
    <w:name w:val="Style7112"/>
    <w:rsid w:val="003A6F3E"/>
  </w:style>
  <w:style w:type="numbering" w:customStyle="1" w:styleId="Style5112">
    <w:name w:val="Style5112"/>
    <w:rsid w:val="003A6F3E"/>
  </w:style>
  <w:style w:type="numbering" w:customStyle="1" w:styleId="Style4112">
    <w:name w:val="Style4112"/>
    <w:rsid w:val="003A6F3E"/>
  </w:style>
  <w:style w:type="numbering" w:customStyle="1" w:styleId="Style3112">
    <w:name w:val="Style3112"/>
    <w:rsid w:val="003A6F3E"/>
  </w:style>
  <w:style w:type="numbering" w:customStyle="1" w:styleId="Style2112">
    <w:name w:val="Style2112"/>
    <w:rsid w:val="003A6F3E"/>
  </w:style>
  <w:style w:type="numbering" w:customStyle="1" w:styleId="Style81133">
    <w:name w:val="Style81133"/>
    <w:rsid w:val="003A6F3E"/>
  </w:style>
  <w:style w:type="numbering" w:customStyle="1" w:styleId="Style6112">
    <w:name w:val="Style6112"/>
    <w:rsid w:val="003A6F3E"/>
  </w:style>
  <w:style w:type="numbering" w:customStyle="1" w:styleId="ImportedStyle123">
    <w:name w:val="Imported Style 123"/>
    <w:rsid w:val="003A6F3E"/>
  </w:style>
  <w:style w:type="numbering" w:customStyle="1" w:styleId="ImportedStyle323">
    <w:name w:val="Imported Style 323"/>
    <w:rsid w:val="003A6F3E"/>
  </w:style>
  <w:style w:type="numbering" w:customStyle="1" w:styleId="Style811112">
    <w:name w:val="Style811112"/>
    <w:rsid w:val="003A6F3E"/>
  </w:style>
  <w:style w:type="numbering" w:customStyle="1" w:styleId="Style7212">
    <w:name w:val="Style7212"/>
    <w:rsid w:val="003A6F3E"/>
  </w:style>
  <w:style w:type="numbering" w:customStyle="1" w:styleId="Style5212">
    <w:name w:val="Style5212"/>
    <w:rsid w:val="003A6F3E"/>
  </w:style>
  <w:style w:type="numbering" w:customStyle="1" w:styleId="Style3212">
    <w:name w:val="Style3212"/>
    <w:rsid w:val="003A6F3E"/>
  </w:style>
  <w:style w:type="numbering" w:customStyle="1" w:styleId="PwCListNumbers12312">
    <w:name w:val="PwC List Numbers 12312"/>
    <w:rsid w:val="003A6F3E"/>
  </w:style>
  <w:style w:type="numbering" w:customStyle="1" w:styleId="Style2212">
    <w:name w:val="Style2212"/>
    <w:rsid w:val="003A6F3E"/>
  </w:style>
  <w:style w:type="numbering" w:customStyle="1" w:styleId="Style8212">
    <w:name w:val="Style8212"/>
    <w:rsid w:val="003A6F3E"/>
  </w:style>
  <w:style w:type="numbering" w:customStyle="1" w:styleId="Style81212">
    <w:name w:val="Style81212"/>
    <w:rsid w:val="003A6F3E"/>
  </w:style>
  <w:style w:type="numbering" w:customStyle="1" w:styleId="PwCListNumbers121212">
    <w:name w:val="PwC List Numbers 121212"/>
    <w:rsid w:val="003A6F3E"/>
  </w:style>
  <w:style w:type="numbering" w:customStyle="1" w:styleId="Style6212">
    <w:name w:val="Style6212"/>
    <w:rsid w:val="003A6F3E"/>
  </w:style>
  <w:style w:type="numbering" w:customStyle="1" w:styleId="ALOutlineheadinglist23">
    <w:name w:val="AL Outline heading list23"/>
    <w:basedOn w:val="Sraonra"/>
    <w:uiPriority w:val="99"/>
    <w:rsid w:val="003A6F3E"/>
  </w:style>
  <w:style w:type="numbering" w:customStyle="1" w:styleId="ALMultilevelbulletlist23">
    <w:name w:val="AL Multi level bullet list23"/>
    <w:basedOn w:val="Sraonra"/>
    <w:uiPriority w:val="99"/>
    <w:rsid w:val="003A6F3E"/>
  </w:style>
  <w:style w:type="numbering" w:customStyle="1" w:styleId="ALMultilevelnumberedlist23">
    <w:name w:val="AL Multi level numbered list23"/>
    <w:basedOn w:val="Sraonra"/>
    <w:uiPriority w:val="99"/>
    <w:rsid w:val="003A6F3E"/>
  </w:style>
  <w:style w:type="numbering" w:customStyle="1" w:styleId="ALTableList23">
    <w:name w:val="AL Table List23"/>
    <w:uiPriority w:val="99"/>
    <w:rsid w:val="003A6F3E"/>
  </w:style>
  <w:style w:type="numbering" w:customStyle="1" w:styleId="ALPictureList23">
    <w:name w:val="AL Picture List23"/>
    <w:basedOn w:val="ALTableList"/>
    <w:uiPriority w:val="99"/>
    <w:rsid w:val="003A6F3E"/>
  </w:style>
  <w:style w:type="numbering" w:customStyle="1" w:styleId="ALAnnexList23">
    <w:name w:val="AL Annex List23"/>
    <w:basedOn w:val="Sraonra"/>
    <w:uiPriority w:val="99"/>
    <w:rsid w:val="003A6F3E"/>
  </w:style>
  <w:style w:type="numbering" w:customStyle="1" w:styleId="ALNoteList23">
    <w:name w:val="AL Note List23"/>
    <w:basedOn w:val="Sraonra"/>
    <w:uiPriority w:val="99"/>
    <w:rsid w:val="003A6F3E"/>
  </w:style>
  <w:style w:type="numbering" w:customStyle="1" w:styleId="Style811213">
    <w:name w:val="Style811213"/>
    <w:rsid w:val="003A6F3E"/>
  </w:style>
  <w:style w:type="numbering" w:customStyle="1" w:styleId="Style7313">
    <w:name w:val="Style7313"/>
    <w:rsid w:val="003A6F3E"/>
  </w:style>
  <w:style w:type="numbering" w:customStyle="1" w:styleId="Style5313">
    <w:name w:val="Style5313"/>
    <w:rsid w:val="003A6F3E"/>
  </w:style>
  <w:style w:type="numbering" w:customStyle="1" w:styleId="Style4313">
    <w:name w:val="Style4313"/>
    <w:rsid w:val="003A6F3E"/>
  </w:style>
  <w:style w:type="numbering" w:customStyle="1" w:styleId="Style3313">
    <w:name w:val="Style3313"/>
    <w:rsid w:val="003A6F3E"/>
  </w:style>
  <w:style w:type="numbering" w:customStyle="1" w:styleId="PwCListNumbers12413">
    <w:name w:val="PwC List Numbers 12413"/>
    <w:rsid w:val="003A6F3E"/>
  </w:style>
  <w:style w:type="numbering" w:customStyle="1" w:styleId="Style2313">
    <w:name w:val="Style2313"/>
    <w:rsid w:val="003A6F3E"/>
  </w:style>
  <w:style w:type="numbering" w:customStyle="1" w:styleId="Style8313">
    <w:name w:val="Style8313"/>
    <w:rsid w:val="003A6F3E"/>
  </w:style>
  <w:style w:type="numbering" w:customStyle="1" w:styleId="PwCListNumbers121313">
    <w:name w:val="PwC List Numbers 121313"/>
    <w:rsid w:val="003A6F3E"/>
  </w:style>
  <w:style w:type="numbering" w:customStyle="1" w:styleId="Style6313">
    <w:name w:val="Style6313"/>
    <w:rsid w:val="003A6F3E"/>
  </w:style>
  <w:style w:type="numbering" w:customStyle="1" w:styleId="ALOutlineheadinglist113">
    <w:name w:val="AL Outline heading list113"/>
    <w:basedOn w:val="Sraonra"/>
    <w:uiPriority w:val="99"/>
    <w:rsid w:val="003A6F3E"/>
  </w:style>
  <w:style w:type="numbering" w:customStyle="1" w:styleId="ALMultilevelbulletlist113">
    <w:name w:val="AL Multi level bullet list113"/>
    <w:basedOn w:val="Sraonra"/>
    <w:uiPriority w:val="99"/>
    <w:rsid w:val="003A6F3E"/>
  </w:style>
  <w:style w:type="numbering" w:customStyle="1" w:styleId="ALMultilevelnumberedlist112">
    <w:name w:val="AL Multi level numbered list112"/>
    <w:basedOn w:val="Sraonra"/>
    <w:uiPriority w:val="99"/>
    <w:rsid w:val="003A6F3E"/>
  </w:style>
  <w:style w:type="numbering" w:customStyle="1" w:styleId="ALTableList113">
    <w:name w:val="AL Table List113"/>
    <w:uiPriority w:val="99"/>
    <w:rsid w:val="003A6F3E"/>
  </w:style>
  <w:style w:type="numbering" w:customStyle="1" w:styleId="ALPictureList113">
    <w:name w:val="AL Picture List113"/>
    <w:basedOn w:val="ALTableList"/>
    <w:uiPriority w:val="99"/>
    <w:rsid w:val="003A6F3E"/>
  </w:style>
  <w:style w:type="numbering" w:customStyle="1" w:styleId="ALAnnexList113">
    <w:name w:val="AL Annex List113"/>
    <w:basedOn w:val="Sraonra"/>
    <w:uiPriority w:val="99"/>
    <w:rsid w:val="003A6F3E"/>
  </w:style>
  <w:style w:type="numbering" w:customStyle="1" w:styleId="ALNoteList113">
    <w:name w:val="AL Note List113"/>
    <w:basedOn w:val="Sraonra"/>
    <w:uiPriority w:val="99"/>
    <w:rsid w:val="003A6F3E"/>
  </w:style>
  <w:style w:type="numbering" w:customStyle="1" w:styleId="NoList61">
    <w:name w:val="No List61"/>
    <w:next w:val="Sraonra"/>
    <w:uiPriority w:val="99"/>
    <w:semiHidden/>
    <w:unhideWhenUsed/>
    <w:rsid w:val="003A6F3E"/>
  </w:style>
  <w:style w:type="numbering" w:customStyle="1" w:styleId="Style752">
    <w:name w:val="Style752"/>
    <w:rsid w:val="003A6F3E"/>
  </w:style>
  <w:style w:type="numbering" w:customStyle="1" w:styleId="PwCListNumbers1262">
    <w:name w:val="PwC List Numbers 1262"/>
    <w:rsid w:val="003A6F3E"/>
  </w:style>
  <w:style w:type="numbering" w:customStyle="1" w:styleId="Style8152">
    <w:name w:val="Style8152"/>
    <w:rsid w:val="003A6F3E"/>
  </w:style>
  <w:style w:type="numbering" w:customStyle="1" w:styleId="PwCListNumbers12152">
    <w:name w:val="PwC List Numbers 12152"/>
    <w:rsid w:val="003A6F3E"/>
  </w:style>
  <w:style w:type="numbering" w:customStyle="1" w:styleId="PwCListNumbers12422">
    <w:name w:val="PwC List Numbers 12422"/>
    <w:rsid w:val="003A6F3E"/>
  </w:style>
  <w:style w:type="numbering" w:customStyle="1" w:styleId="NoList71">
    <w:name w:val="No List71"/>
    <w:next w:val="Sraonra"/>
    <w:uiPriority w:val="99"/>
    <w:semiHidden/>
    <w:unhideWhenUsed/>
    <w:rsid w:val="003A6F3E"/>
  </w:style>
  <w:style w:type="table" w:customStyle="1" w:styleId="TableGrid1102">
    <w:name w:val="Table Grid1102"/>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3A6F3E"/>
  </w:style>
  <w:style w:type="numbering" w:customStyle="1" w:styleId="PROIT-list22">
    <w:name w:val="PROIT-list22"/>
    <w:uiPriority w:val="99"/>
    <w:rsid w:val="003A6F3E"/>
  </w:style>
  <w:style w:type="numbering" w:customStyle="1" w:styleId="11111152">
    <w:name w:val="1 / 1.1 / 1.1.152"/>
    <w:basedOn w:val="Sraonra"/>
    <w:next w:val="111111"/>
    <w:rsid w:val="003A6F3E"/>
  </w:style>
  <w:style w:type="numbering" w:customStyle="1" w:styleId="Pav32">
    <w:name w:val="Pav32"/>
    <w:rsid w:val="003A6F3E"/>
  </w:style>
  <w:style w:type="numbering" w:customStyle="1" w:styleId="StyleBulleted7pt42">
    <w:name w:val="Style Bulleted 7 pt42"/>
    <w:basedOn w:val="Sraonra"/>
    <w:rsid w:val="003A6F3E"/>
  </w:style>
  <w:style w:type="numbering" w:customStyle="1" w:styleId="NoList142">
    <w:name w:val="No List142"/>
    <w:next w:val="Sraonra"/>
    <w:uiPriority w:val="99"/>
    <w:semiHidden/>
    <w:unhideWhenUsed/>
    <w:rsid w:val="003A6F3E"/>
  </w:style>
  <w:style w:type="numbering" w:customStyle="1" w:styleId="111111122">
    <w:name w:val="1 / 1.1 / 1.1.1122"/>
    <w:basedOn w:val="Sraonra"/>
    <w:next w:val="111111"/>
    <w:rsid w:val="003A6F3E"/>
  </w:style>
  <w:style w:type="numbering" w:customStyle="1" w:styleId="Stilius222">
    <w:name w:val="Stilius222"/>
    <w:rsid w:val="003A6F3E"/>
  </w:style>
  <w:style w:type="numbering" w:customStyle="1" w:styleId="Stilius522">
    <w:name w:val="Stilius522"/>
    <w:rsid w:val="003A6F3E"/>
  </w:style>
  <w:style w:type="numbering" w:customStyle="1" w:styleId="NoList1131">
    <w:name w:val="No List1131"/>
    <w:next w:val="Sraonra"/>
    <w:uiPriority w:val="99"/>
    <w:semiHidden/>
    <w:unhideWhenUsed/>
    <w:rsid w:val="003A6F3E"/>
  </w:style>
  <w:style w:type="numbering" w:customStyle="1" w:styleId="NoList232">
    <w:name w:val="No List232"/>
    <w:next w:val="Sraonra"/>
    <w:uiPriority w:val="99"/>
    <w:semiHidden/>
    <w:unhideWhenUsed/>
    <w:rsid w:val="003A6F3E"/>
  </w:style>
  <w:style w:type="numbering" w:customStyle="1" w:styleId="111111221">
    <w:name w:val="1 / 1.1 / 1.1.1221"/>
    <w:basedOn w:val="Sraonra"/>
    <w:next w:val="111111"/>
    <w:locked/>
    <w:rsid w:val="003A6F3E"/>
  </w:style>
  <w:style w:type="numbering" w:customStyle="1" w:styleId="Pav121">
    <w:name w:val="Pav121"/>
    <w:rsid w:val="003A6F3E"/>
  </w:style>
  <w:style w:type="table" w:customStyle="1" w:styleId="LightList-Accent1152">
    <w:name w:val="Light List - Accent 115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3A6F3E"/>
  </w:style>
  <w:style w:type="numbering" w:customStyle="1" w:styleId="NoList322">
    <w:name w:val="No List322"/>
    <w:next w:val="Sraonra"/>
    <w:uiPriority w:val="99"/>
    <w:semiHidden/>
    <w:unhideWhenUsed/>
    <w:rsid w:val="003A6F3E"/>
  </w:style>
  <w:style w:type="numbering" w:customStyle="1" w:styleId="PwCListBullets1221">
    <w:name w:val="PwC List Bullets 1221"/>
    <w:uiPriority w:val="99"/>
    <w:rsid w:val="003A6F3E"/>
  </w:style>
  <w:style w:type="numbering" w:customStyle="1" w:styleId="NoList421">
    <w:name w:val="No List421"/>
    <w:next w:val="Sraonra"/>
    <w:uiPriority w:val="99"/>
    <w:semiHidden/>
    <w:unhideWhenUsed/>
    <w:rsid w:val="003A6F3E"/>
  </w:style>
  <w:style w:type="numbering" w:customStyle="1" w:styleId="StyleBulleted7pt232">
    <w:name w:val="Style Bulleted 7 pt232"/>
    <w:basedOn w:val="Sraonra"/>
    <w:rsid w:val="003A6F3E"/>
  </w:style>
  <w:style w:type="numbering" w:customStyle="1" w:styleId="NoList1221">
    <w:name w:val="No List1221"/>
    <w:next w:val="Sraonra"/>
    <w:uiPriority w:val="99"/>
    <w:semiHidden/>
    <w:rsid w:val="003A6F3E"/>
  </w:style>
  <w:style w:type="numbering" w:customStyle="1" w:styleId="111111332">
    <w:name w:val="1 / 1.1 / 1.1.1332"/>
    <w:basedOn w:val="Sraonra"/>
    <w:next w:val="111111"/>
    <w:rsid w:val="003A6F3E"/>
  </w:style>
  <w:style w:type="numbering" w:customStyle="1" w:styleId="NoList2121">
    <w:name w:val="No List2121"/>
    <w:next w:val="Sraonra"/>
    <w:uiPriority w:val="99"/>
    <w:semiHidden/>
    <w:unhideWhenUsed/>
    <w:rsid w:val="003A6F3E"/>
  </w:style>
  <w:style w:type="numbering" w:customStyle="1" w:styleId="TableBullet232">
    <w:name w:val="Table Bullet232"/>
    <w:basedOn w:val="Sraonra"/>
    <w:rsid w:val="003A6F3E"/>
  </w:style>
  <w:style w:type="numbering" w:customStyle="1" w:styleId="PwCListNumbers1272">
    <w:name w:val="PwC List Numbers 1272"/>
    <w:qFormat/>
    <w:rsid w:val="003A6F3E"/>
  </w:style>
  <w:style w:type="numbering" w:customStyle="1" w:styleId="PwCListNumbers12162">
    <w:name w:val="PwC List Numbers 12162"/>
    <w:qFormat/>
    <w:rsid w:val="003A6F3E"/>
  </w:style>
  <w:style w:type="numbering" w:customStyle="1" w:styleId="StyleBulleted7pt2121">
    <w:name w:val="Style Bulleted 7 pt2121"/>
    <w:basedOn w:val="Sraonra"/>
    <w:rsid w:val="003A6F3E"/>
  </w:style>
  <w:style w:type="numbering" w:customStyle="1" w:styleId="1111113121">
    <w:name w:val="1 / 1.1 / 1.1.13121"/>
    <w:basedOn w:val="Sraonra"/>
    <w:next w:val="111111"/>
    <w:rsid w:val="003A6F3E"/>
  </w:style>
  <w:style w:type="numbering" w:customStyle="1" w:styleId="TableBullet2121">
    <w:name w:val="Table Bullet2121"/>
    <w:basedOn w:val="Sraonra"/>
    <w:rsid w:val="003A6F3E"/>
  </w:style>
  <w:style w:type="numbering" w:customStyle="1" w:styleId="PwCListNumbers12222">
    <w:name w:val="PwC List Numbers 12222"/>
    <w:uiPriority w:val="99"/>
    <w:rsid w:val="003A6F3E"/>
  </w:style>
  <w:style w:type="numbering" w:customStyle="1" w:styleId="PwCListNumbers121122">
    <w:name w:val="PwC List Numbers 121122"/>
    <w:uiPriority w:val="99"/>
    <w:rsid w:val="003A6F3E"/>
  </w:style>
  <w:style w:type="table" w:customStyle="1" w:styleId="TableGridLight132">
    <w:name w:val="Table Grid Light13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3A6F3E"/>
  </w:style>
  <w:style w:type="numbering" w:customStyle="1" w:styleId="Style81322">
    <w:name w:val="Style81322"/>
    <w:rsid w:val="003A6F3E"/>
  </w:style>
  <w:style w:type="numbering" w:customStyle="1" w:styleId="ImportedStyle1122">
    <w:name w:val="Imported Style 1122"/>
    <w:rsid w:val="003A6F3E"/>
  </w:style>
  <w:style w:type="numbering" w:customStyle="1" w:styleId="Style8161">
    <w:name w:val="Style8161"/>
    <w:qFormat/>
    <w:rsid w:val="003A6F3E"/>
  </w:style>
  <w:style w:type="numbering" w:customStyle="1" w:styleId="Style7122">
    <w:name w:val="Style7122"/>
    <w:rsid w:val="003A6F3E"/>
  </w:style>
  <w:style w:type="numbering" w:customStyle="1" w:styleId="Style5122">
    <w:name w:val="Style5122"/>
    <w:rsid w:val="003A6F3E"/>
  </w:style>
  <w:style w:type="numbering" w:customStyle="1" w:styleId="Style4122">
    <w:name w:val="Style4122"/>
    <w:rsid w:val="003A6F3E"/>
  </w:style>
  <w:style w:type="numbering" w:customStyle="1" w:styleId="Style3122">
    <w:name w:val="Style3122"/>
    <w:rsid w:val="003A6F3E"/>
  </w:style>
  <w:style w:type="numbering" w:customStyle="1" w:styleId="Style2122">
    <w:name w:val="Style2122"/>
    <w:rsid w:val="003A6F3E"/>
  </w:style>
  <w:style w:type="numbering" w:customStyle="1" w:styleId="Style81142">
    <w:name w:val="Style81142"/>
    <w:rsid w:val="003A6F3E"/>
  </w:style>
  <w:style w:type="numbering" w:customStyle="1" w:styleId="Style6122">
    <w:name w:val="Style6122"/>
    <w:rsid w:val="003A6F3E"/>
  </w:style>
  <w:style w:type="numbering" w:customStyle="1" w:styleId="ImportedStyle132">
    <w:name w:val="Imported Style 132"/>
    <w:rsid w:val="003A6F3E"/>
  </w:style>
  <w:style w:type="numbering" w:customStyle="1" w:styleId="ImportedStyle332">
    <w:name w:val="Imported Style 332"/>
    <w:rsid w:val="003A6F3E"/>
  </w:style>
  <w:style w:type="numbering" w:customStyle="1" w:styleId="Style811122">
    <w:name w:val="Style811122"/>
    <w:rsid w:val="003A6F3E"/>
  </w:style>
  <w:style w:type="numbering" w:customStyle="1" w:styleId="Style7222">
    <w:name w:val="Style7222"/>
    <w:rsid w:val="003A6F3E"/>
  </w:style>
  <w:style w:type="numbering" w:customStyle="1" w:styleId="Style5222">
    <w:name w:val="Style5222"/>
    <w:rsid w:val="003A6F3E"/>
  </w:style>
  <w:style w:type="numbering" w:customStyle="1" w:styleId="Style3222">
    <w:name w:val="Style3222"/>
    <w:rsid w:val="003A6F3E"/>
  </w:style>
  <w:style w:type="numbering" w:customStyle="1" w:styleId="PwCListNumbers12322">
    <w:name w:val="PwC List Numbers 12322"/>
    <w:rsid w:val="003A6F3E"/>
  </w:style>
  <w:style w:type="numbering" w:customStyle="1" w:styleId="Style2222">
    <w:name w:val="Style2222"/>
    <w:rsid w:val="003A6F3E"/>
  </w:style>
  <w:style w:type="numbering" w:customStyle="1" w:styleId="Style8222">
    <w:name w:val="Style8222"/>
    <w:rsid w:val="003A6F3E"/>
  </w:style>
  <w:style w:type="numbering" w:customStyle="1" w:styleId="Style81222">
    <w:name w:val="Style81222"/>
    <w:rsid w:val="003A6F3E"/>
  </w:style>
  <w:style w:type="numbering" w:customStyle="1" w:styleId="PwCListNumbers121222">
    <w:name w:val="PwC List Numbers 121222"/>
    <w:rsid w:val="003A6F3E"/>
  </w:style>
  <w:style w:type="numbering" w:customStyle="1" w:styleId="Style6222">
    <w:name w:val="Style6222"/>
    <w:rsid w:val="003A6F3E"/>
  </w:style>
  <w:style w:type="numbering" w:customStyle="1" w:styleId="ALOutlineheadinglist32">
    <w:name w:val="AL Outline heading list32"/>
    <w:basedOn w:val="Sraonra"/>
    <w:uiPriority w:val="99"/>
    <w:rsid w:val="003A6F3E"/>
  </w:style>
  <w:style w:type="numbering" w:customStyle="1" w:styleId="ALMultilevelbulletlist32">
    <w:name w:val="AL Multi level bullet list32"/>
    <w:basedOn w:val="Sraonra"/>
    <w:uiPriority w:val="99"/>
    <w:rsid w:val="003A6F3E"/>
  </w:style>
  <w:style w:type="numbering" w:customStyle="1" w:styleId="ALMultilevelnumberedlist32">
    <w:name w:val="AL Multi level numbered list32"/>
    <w:basedOn w:val="Sraonra"/>
    <w:uiPriority w:val="99"/>
    <w:rsid w:val="003A6F3E"/>
  </w:style>
  <w:style w:type="numbering" w:customStyle="1" w:styleId="ALTableList32">
    <w:name w:val="AL Table List32"/>
    <w:uiPriority w:val="99"/>
    <w:rsid w:val="003A6F3E"/>
  </w:style>
  <w:style w:type="numbering" w:customStyle="1" w:styleId="ALPictureList32">
    <w:name w:val="AL Picture List32"/>
    <w:basedOn w:val="ALTableList"/>
    <w:uiPriority w:val="99"/>
    <w:rsid w:val="003A6F3E"/>
  </w:style>
  <w:style w:type="numbering" w:customStyle="1" w:styleId="ALAnnexList32">
    <w:name w:val="AL Annex List32"/>
    <w:basedOn w:val="Sraonra"/>
    <w:uiPriority w:val="99"/>
    <w:rsid w:val="003A6F3E"/>
  </w:style>
  <w:style w:type="numbering" w:customStyle="1" w:styleId="ALNoteList32">
    <w:name w:val="AL Note List32"/>
    <w:basedOn w:val="Sraonra"/>
    <w:uiPriority w:val="99"/>
    <w:rsid w:val="003A6F3E"/>
  </w:style>
  <w:style w:type="numbering" w:customStyle="1" w:styleId="Style811222">
    <w:name w:val="Style811222"/>
    <w:rsid w:val="003A6F3E"/>
  </w:style>
  <w:style w:type="numbering" w:customStyle="1" w:styleId="Style7322">
    <w:name w:val="Style7322"/>
    <w:rsid w:val="003A6F3E"/>
  </w:style>
  <w:style w:type="numbering" w:customStyle="1" w:styleId="Style5322">
    <w:name w:val="Style5322"/>
    <w:rsid w:val="003A6F3E"/>
  </w:style>
  <w:style w:type="numbering" w:customStyle="1" w:styleId="Style4322">
    <w:name w:val="Style4322"/>
    <w:rsid w:val="003A6F3E"/>
  </w:style>
  <w:style w:type="numbering" w:customStyle="1" w:styleId="Style3322">
    <w:name w:val="Style3322"/>
    <w:rsid w:val="003A6F3E"/>
  </w:style>
  <w:style w:type="numbering" w:customStyle="1" w:styleId="PwCListNumbers12432">
    <w:name w:val="PwC List Numbers 12432"/>
    <w:rsid w:val="003A6F3E"/>
  </w:style>
  <w:style w:type="numbering" w:customStyle="1" w:styleId="Style2322">
    <w:name w:val="Style2322"/>
    <w:rsid w:val="003A6F3E"/>
  </w:style>
  <w:style w:type="numbering" w:customStyle="1" w:styleId="Style8322">
    <w:name w:val="Style8322"/>
    <w:rsid w:val="003A6F3E"/>
  </w:style>
  <w:style w:type="numbering" w:customStyle="1" w:styleId="PwCListNumbers121322">
    <w:name w:val="PwC List Numbers 121322"/>
    <w:rsid w:val="003A6F3E"/>
  </w:style>
  <w:style w:type="numbering" w:customStyle="1" w:styleId="Style6322">
    <w:name w:val="Style6322"/>
    <w:rsid w:val="003A6F3E"/>
  </w:style>
  <w:style w:type="numbering" w:customStyle="1" w:styleId="ALOutlineheadinglist122">
    <w:name w:val="AL Outline heading list122"/>
    <w:basedOn w:val="Sraonra"/>
    <w:uiPriority w:val="99"/>
    <w:rsid w:val="003A6F3E"/>
  </w:style>
  <w:style w:type="numbering" w:customStyle="1" w:styleId="ALMultilevelbulletlist122">
    <w:name w:val="AL Multi level bullet list122"/>
    <w:basedOn w:val="Sraonra"/>
    <w:uiPriority w:val="99"/>
    <w:rsid w:val="003A6F3E"/>
  </w:style>
  <w:style w:type="numbering" w:customStyle="1" w:styleId="ALMultilevelnumberedlist122">
    <w:name w:val="AL Multi level numbered list122"/>
    <w:basedOn w:val="Sraonra"/>
    <w:uiPriority w:val="99"/>
    <w:rsid w:val="003A6F3E"/>
  </w:style>
  <w:style w:type="numbering" w:customStyle="1" w:styleId="ALTableList122">
    <w:name w:val="AL Table List122"/>
    <w:uiPriority w:val="99"/>
    <w:rsid w:val="003A6F3E"/>
  </w:style>
  <w:style w:type="numbering" w:customStyle="1" w:styleId="ALPictureList122">
    <w:name w:val="AL Picture List122"/>
    <w:basedOn w:val="ALTableList"/>
    <w:uiPriority w:val="99"/>
    <w:rsid w:val="003A6F3E"/>
  </w:style>
  <w:style w:type="numbering" w:customStyle="1" w:styleId="ALAnnexList122">
    <w:name w:val="AL Annex List122"/>
    <w:basedOn w:val="Sraonra"/>
    <w:uiPriority w:val="99"/>
    <w:rsid w:val="003A6F3E"/>
  </w:style>
  <w:style w:type="numbering" w:customStyle="1" w:styleId="ALNoteList122">
    <w:name w:val="AL Note List122"/>
    <w:basedOn w:val="Sraonra"/>
    <w:uiPriority w:val="99"/>
    <w:rsid w:val="003A6F3E"/>
  </w:style>
  <w:style w:type="numbering" w:customStyle="1" w:styleId="NoList512">
    <w:name w:val="No List512"/>
    <w:next w:val="Sraonra"/>
    <w:uiPriority w:val="99"/>
    <w:semiHidden/>
    <w:unhideWhenUsed/>
    <w:rsid w:val="003A6F3E"/>
  </w:style>
  <w:style w:type="numbering" w:customStyle="1" w:styleId="Style7412">
    <w:name w:val="Style7412"/>
    <w:rsid w:val="003A6F3E"/>
  </w:style>
  <w:style w:type="numbering" w:customStyle="1" w:styleId="PwCListNumbers12512">
    <w:name w:val="PwC List Numbers 12512"/>
    <w:rsid w:val="003A6F3E"/>
  </w:style>
  <w:style w:type="numbering" w:customStyle="1" w:styleId="Style81412">
    <w:name w:val="Style81412"/>
    <w:rsid w:val="003A6F3E"/>
  </w:style>
  <w:style w:type="numbering" w:customStyle="1" w:styleId="PwCListNumbers121412">
    <w:name w:val="PwC List Numbers 121412"/>
    <w:rsid w:val="003A6F3E"/>
  </w:style>
  <w:style w:type="numbering" w:customStyle="1" w:styleId="Style71112">
    <w:name w:val="Style71112"/>
    <w:rsid w:val="003A6F3E"/>
  </w:style>
  <w:style w:type="numbering" w:customStyle="1" w:styleId="Style51112">
    <w:name w:val="Style51112"/>
    <w:rsid w:val="003A6F3E"/>
  </w:style>
  <w:style w:type="numbering" w:customStyle="1" w:styleId="Style41112">
    <w:name w:val="Style41112"/>
    <w:rsid w:val="003A6F3E"/>
  </w:style>
  <w:style w:type="numbering" w:customStyle="1" w:styleId="Style31112">
    <w:name w:val="Style31112"/>
    <w:rsid w:val="003A6F3E"/>
  </w:style>
  <w:style w:type="numbering" w:customStyle="1" w:styleId="PwCListNumbers122112">
    <w:name w:val="PwC List Numbers 122112"/>
    <w:rsid w:val="003A6F3E"/>
  </w:style>
  <w:style w:type="numbering" w:customStyle="1" w:styleId="Style21112">
    <w:name w:val="Style21112"/>
    <w:rsid w:val="003A6F3E"/>
  </w:style>
  <w:style w:type="numbering" w:customStyle="1" w:styleId="Style811312">
    <w:name w:val="Style811312"/>
    <w:rsid w:val="003A6F3E"/>
  </w:style>
  <w:style w:type="numbering" w:customStyle="1" w:styleId="PwCListNumbers1211112">
    <w:name w:val="PwC List Numbers 1211112"/>
    <w:rsid w:val="003A6F3E"/>
  </w:style>
  <w:style w:type="numbering" w:customStyle="1" w:styleId="Style61112">
    <w:name w:val="Style61112"/>
    <w:rsid w:val="003A6F3E"/>
  </w:style>
  <w:style w:type="numbering" w:customStyle="1" w:styleId="NoList1312">
    <w:name w:val="No List1312"/>
    <w:next w:val="Sraonra"/>
    <w:uiPriority w:val="99"/>
    <w:semiHidden/>
    <w:unhideWhenUsed/>
    <w:rsid w:val="003A6F3E"/>
  </w:style>
  <w:style w:type="table" w:customStyle="1" w:styleId="TableGrid11012">
    <w:name w:val="Table Grid11012"/>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3A6F3E"/>
  </w:style>
  <w:style w:type="numbering" w:customStyle="1" w:styleId="ImportedStyle1212">
    <w:name w:val="Imported Style 1212"/>
    <w:rsid w:val="003A6F3E"/>
  </w:style>
  <w:style w:type="numbering" w:customStyle="1" w:styleId="ImportedStyle3212">
    <w:name w:val="Imported Style 3212"/>
    <w:rsid w:val="003A6F3E"/>
  </w:style>
  <w:style w:type="numbering" w:customStyle="1" w:styleId="Style8111112">
    <w:name w:val="Style8111112"/>
    <w:rsid w:val="003A6F3E"/>
  </w:style>
  <w:style w:type="numbering" w:customStyle="1" w:styleId="Style72112">
    <w:name w:val="Style72112"/>
    <w:rsid w:val="003A6F3E"/>
  </w:style>
  <w:style w:type="numbering" w:customStyle="1" w:styleId="Style52112">
    <w:name w:val="Style52112"/>
    <w:rsid w:val="003A6F3E"/>
  </w:style>
  <w:style w:type="numbering" w:customStyle="1" w:styleId="Style32112">
    <w:name w:val="Style32112"/>
    <w:rsid w:val="003A6F3E"/>
  </w:style>
  <w:style w:type="numbering" w:customStyle="1" w:styleId="PwCListNumbers123112">
    <w:name w:val="PwC List Numbers 123112"/>
    <w:rsid w:val="003A6F3E"/>
  </w:style>
  <w:style w:type="numbering" w:customStyle="1" w:styleId="Style22112">
    <w:name w:val="Style22112"/>
    <w:rsid w:val="003A6F3E"/>
  </w:style>
  <w:style w:type="numbering" w:customStyle="1" w:styleId="Style82112">
    <w:name w:val="Style82112"/>
    <w:rsid w:val="003A6F3E"/>
  </w:style>
  <w:style w:type="numbering" w:customStyle="1" w:styleId="Style812112">
    <w:name w:val="Style812112"/>
    <w:rsid w:val="003A6F3E"/>
  </w:style>
  <w:style w:type="numbering" w:customStyle="1" w:styleId="PwCListNumbers1212112">
    <w:name w:val="PwC List Numbers 1212112"/>
    <w:rsid w:val="003A6F3E"/>
  </w:style>
  <w:style w:type="numbering" w:customStyle="1" w:styleId="Style62112">
    <w:name w:val="Style62112"/>
    <w:rsid w:val="003A6F3E"/>
  </w:style>
  <w:style w:type="numbering" w:customStyle="1" w:styleId="ALOutlineheadinglist212">
    <w:name w:val="AL Outline heading list212"/>
    <w:basedOn w:val="Sraonra"/>
    <w:uiPriority w:val="99"/>
    <w:rsid w:val="003A6F3E"/>
  </w:style>
  <w:style w:type="numbering" w:customStyle="1" w:styleId="ALMultilevelbulletlist212">
    <w:name w:val="AL Multi level bullet list212"/>
    <w:basedOn w:val="Sraonra"/>
    <w:uiPriority w:val="99"/>
    <w:rsid w:val="003A6F3E"/>
  </w:style>
  <w:style w:type="numbering" w:customStyle="1" w:styleId="ALMultilevelnumberedlist212">
    <w:name w:val="AL Multi level numbered list212"/>
    <w:basedOn w:val="Sraonra"/>
    <w:uiPriority w:val="99"/>
    <w:rsid w:val="003A6F3E"/>
  </w:style>
  <w:style w:type="table" w:customStyle="1" w:styleId="LightList-Accent1212">
    <w:name w:val="Light List - Accent 12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3A6F3E"/>
  </w:style>
  <w:style w:type="numbering" w:customStyle="1" w:styleId="ALPictureList212">
    <w:name w:val="AL Picture List212"/>
    <w:basedOn w:val="ALTableList"/>
    <w:uiPriority w:val="99"/>
    <w:rsid w:val="003A6F3E"/>
  </w:style>
  <w:style w:type="numbering" w:customStyle="1" w:styleId="ALAnnexList212">
    <w:name w:val="AL Annex List212"/>
    <w:basedOn w:val="Sraonra"/>
    <w:uiPriority w:val="99"/>
    <w:rsid w:val="003A6F3E"/>
  </w:style>
  <w:style w:type="numbering" w:customStyle="1" w:styleId="ALNoteList212">
    <w:name w:val="AL Note List212"/>
    <w:basedOn w:val="Sraonra"/>
    <w:uiPriority w:val="99"/>
    <w:rsid w:val="003A6F3E"/>
  </w:style>
  <w:style w:type="table" w:customStyle="1" w:styleId="TableGridLight1212">
    <w:name w:val="Table Grid Light1212"/>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3A6F3E"/>
  </w:style>
  <w:style w:type="numbering" w:customStyle="1" w:styleId="ImportedStyle11112">
    <w:name w:val="Imported Style 11112"/>
    <w:rsid w:val="003A6F3E"/>
  </w:style>
  <w:style w:type="numbering" w:customStyle="1" w:styleId="ImportedStyle31112">
    <w:name w:val="Imported Style 31112"/>
    <w:rsid w:val="003A6F3E"/>
  </w:style>
  <w:style w:type="numbering" w:customStyle="1" w:styleId="Style8112112">
    <w:name w:val="Style8112112"/>
    <w:rsid w:val="003A6F3E"/>
  </w:style>
  <w:style w:type="numbering" w:customStyle="1" w:styleId="Style73112">
    <w:name w:val="Style73112"/>
    <w:rsid w:val="003A6F3E"/>
  </w:style>
  <w:style w:type="numbering" w:customStyle="1" w:styleId="Style53112">
    <w:name w:val="Style53112"/>
    <w:rsid w:val="003A6F3E"/>
  </w:style>
  <w:style w:type="numbering" w:customStyle="1" w:styleId="Style43112">
    <w:name w:val="Style43112"/>
    <w:rsid w:val="003A6F3E"/>
  </w:style>
  <w:style w:type="numbering" w:customStyle="1" w:styleId="Style33112">
    <w:name w:val="Style33112"/>
    <w:rsid w:val="003A6F3E"/>
  </w:style>
  <w:style w:type="numbering" w:customStyle="1" w:styleId="PwCListNumbers124112">
    <w:name w:val="PwC List Numbers 124112"/>
    <w:rsid w:val="003A6F3E"/>
  </w:style>
  <w:style w:type="numbering" w:customStyle="1" w:styleId="Style23112">
    <w:name w:val="Style23112"/>
    <w:rsid w:val="003A6F3E"/>
  </w:style>
  <w:style w:type="numbering" w:customStyle="1" w:styleId="Style83112">
    <w:name w:val="Style83112"/>
    <w:rsid w:val="003A6F3E"/>
  </w:style>
  <w:style w:type="numbering" w:customStyle="1" w:styleId="Style813112">
    <w:name w:val="Style813112"/>
    <w:rsid w:val="003A6F3E"/>
  </w:style>
  <w:style w:type="numbering" w:customStyle="1" w:styleId="PwCListNumbers1213112">
    <w:name w:val="PwC List Numbers 1213112"/>
    <w:rsid w:val="003A6F3E"/>
  </w:style>
  <w:style w:type="numbering" w:customStyle="1" w:styleId="Style63112">
    <w:name w:val="Style63112"/>
    <w:rsid w:val="003A6F3E"/>
  </w:style>
  <w:style w:type="numbering" w:customStyle="1" w:styleId="ALOutlineheadinglist1112">
    <w:name w:val="AL Outline heading list1112"/>
    <w:basedOn w:val="Sraonra"/>
    <w:uiPriority w:val="99"/>
    <w:rsid w:val="003A6F3E"/>
  </w:style>
  <w:style w:type="numbering" w:customStyle="1" w:styleId="ALMultilevelbulletlist1112">
    <w:name w:val="AL Multi level bullet list1112"/>
    <w:basedOn w:val="Sraonra"/>
    <w:uiPriority w:val="99"/>
    <w:rsid w:val="003A6F3E"/>
  </w:style>
  <w:style w:type="numbering" w:customStyle="1" w:styleId="ALMultilevelnumberedlist1112">
    <w:name w:val="AL Multi level numbered list1112"/>
    <w:basedOn w:val="Sraonra"/>
    <w:uiPriority w:val="99"/>
    <w:rsid w:val="003A6F3E"/>
  </w:style>
  <w:style w:type="table" w:customStyle="1" w:styleId="LightList-Accent11412">
    <w:name w:val="Light List - Accent 114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3A6F3E"/>
  </w:style>
  <w:style w:type="numbering" w:customStyle="1" w:styleId="ALPictureList1112">
    <w:name w:val="AL Picture List1112"/>
    <w:basedOn w:val="ALTableList"/>
    <w:uiPriority w:val="99"/>
    <w:rsid w:val="003A6F3E"/>
  </w:style>
  <w:style w:type="numbering" w:customStyle="1" w:styleId="ALAnnexList1112">
    <w:name w:val="AL Annex List1112"/>
    <w:basedOn w:val="Sraonra"/>
    <w:uiPriority w:val="99"/>
    <w:rsid w:val="003A6F3E"/>
  </w:style>
  <w:style w:type="numbering" w:customStyle="1" w:styleId="ALNoteList1112">
    <w:name w:val="AL Note List1112"/>
    <w:basedOn w:val="Sraonra"/>
    <w:uiPriority w:val="99"/>
    <w:rsid w:val="003A6F3E"/>
  </w:style>
  <w:style w:type="table" w:customStyle="1" w:styleId="ALTablesimple1112">
    <w:name w:val="AL Table simple111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3A6F3E"/>
    <w:pPr>
      <w:spacing w:after="0" w:line="240" w:lineRule="auto"/>
    </w:pPr>
    <w:rPr>
      <w:rFonts w:eastAsia="Batang"/>
      <w:kern w:val="0"/>
      <w:sz w:val="18"/>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NoList8">
    <w:name w:val="No List8"/>
    <w:next w:val="Sraonra"/>
    <w:uiPriority w:val="99"/>
    <w:semiHidden/>
    <w:unhideWhenUsed/>
    <w:rsid w:val="003A6F3E"/>
  </w:style>
  <w:style w:type="table" w:customStyle="1" w:styleId="LightList-Accent14">
    <w:name w:val="Light List - Accent 14"/>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prastojilentel"/>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prastojilentel"/>
    <w:uiPriority w:val="59"/>
    <w:qFormat/>
    <w:rsid w:val="003A6F3E"/>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prastojilentel"/>
    <w:uiPriority w:val="99"/>
    <w:qFormat/>
    <w:rsid w:val="003A6F3E"/>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prastojilentel"/>
    <w:uiPriority w:val="99"/>
    <w:qFormat/>
    <w:rsid w:val="003A6F3E"/>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Lentelstinklelis"/>
    <w:uiPriority w:val="99"/>
    <w:rsid w:val="003A6F3E"/>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prastojilentel"/>
    <w:uiPriority w:val="99"/>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prastojilentel"/>
    <w:uiPriority w:val="99"/>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Lentelstinklelis"/>
    <w:uiPriority w:val="99"/>
    <w:rsid w:val="003A6F3E"/>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3A6F3E"/>
    <w:pPr>
      <w:numPr>
        <w:numId w:val="150"/>
      </w:numPr>
    </w:pPr>
  </w:style>
  <w:style w:type="numbering" w:customStyle="1" w:styleId="PwCListNumbers129">
    <w:name w:val="PwC List Numbers 129"/>
    <w:rsid w:val="003A6F3E"/>
    <w:pPr>
      <w:numPr>
        <w:numId w:val="40"/>
      </w:numPr>
    </w:pPr>
  </w:style>
  <w:style w:type="numbering" w:customStyle="1" w:styleId="Style818">
    <w:name w:val="Style818"/>
    <w:rsid w:val="003A6F3E"/>
    <w:pPr>
      <w:numPr>
        <w:numId w:val="23"/>
      </w:numPr>
    </w:pPr>
  </w:style>
  <w:style w:type="numbering" w:customStyle="1" w:styleId="PwCListNumbers1218">
    <w:name w:val="PwC List Numbers 1218"/>
    <w:rsid w:val="003A6F3E"/>
    <w:pPr>
      <w:numPr>
        <w:numId w:val="52"/>
      </w:numPr>
    </w:pPr>
  </w:style>
  <w:style w:type="numbering" w:customStyle="1" w:styleId="NoList9">
    <w:name w:val="No List9"/>
    <w:next w:val="Sraonra"/>
    <w:uiPriority w:val="99"/>
    <w:semiHidden/>
    <w:unhideWhenUsed/>
    <w:rsid w:val="003A6F3E"/>
  </w:style>
  <w:style w:type="numbering" w:customStyle="1" w:styleId="NoList16">
    <w:name w:val="No List16"/>
    <w:next w:val="Sraonra"/>
    <w:uiPriority w:val="99"/>
    <w:semiHidden/>
    <w:unhideWhenUsed/>
    <w:rsid w:val="003A6F3E"/>
  </w:style>
  <w:style w:type="table" w:customStyle="1" w:styleId="Tablewithoutheader9">
    <w:name w:val="Table without header9"/>
    <w:basedOn w:val="prastojilentel"/>
    <w:next w:val="Lentelstinklelis"/>
    <w:uiPriority w:val="5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prastojilentel"/>
    <w:uiPriority w:val="9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3A6F3E"/>
  </w:style>
  <w:style w:type="numbering" w:customStyle="1" w:styleId="PROIT-list4">
    <w:name w:val="PROIT-list4"/>
    <w:uiPriority w:val="99"/>
    <w:rsid w:val="003A6F3E"/>
  </w:style>
  <w:style w:type="numbering" w:customStyle="1" w:styleId="1111117">
    <w:name w:val="1 / 1.1 / 1.1.17"/>
    <w:basedOn w:val="Sraonra"/>
    <w:next w:val="111111"/>
    <w:rsid w:val="003A6F3E"/>
  </w:style>
  <w:style w:type="numbering" w:customStyle="1" w:styleId="Pav5">
    <w:name w:val="Pav5"/>
    <w:rsid w:val="003A6F3E"/>
  </w:style>
  <w:style w:type="numbering" w:customStyle="1" w:styleId="StyleBulleted7pt6">
    <w:name w:val="Style Bulleted 7 pt6"/>
    <w:basedOn w:val="Sraonra"/>
    <w:rsid w:val="003A6F3E"/>
  </w:style>
  <w:style w:type="numbering" w:customStyle="1" w:styleId="NoList115">
    <w:name w:val="No List115"/>
    <w:next w:val="Sraonra"/>
    <w:uiPriority w:val="99"/>
    <w:semiHidden/>
    <w:unhideWhenUsed/>
    <w:rsid w:val="003A6F3E"/>
  </w:style>
  <w:style w:type="table" w:customStyle="1" w:styleId="TableGrid26">
    <w:name w:val="Table Grid26"/>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Sraonra"/>
    <w:next w:val="111111"/>
    <w:rsid w:val="003A6F3E"/>
  </w:style>
  <w:style w:type="numbering" w:customStyle="1" w:styleId="Stilius24">
    <w:name w:val="Stilius24"/>
    <w:rsid w:val="003A6F3E"/>
  </w:style>
  <w:style w:type="numbering" w:customStyle="1" w:styleId="Stilius54">
    <w:name w:val="Stilius54"/>
    <w:rsid w:val="003A6F3E"/>
  </w:style>
  <w:style w:type="numbering" w:customStyle="1" w:styleId="NoList1113">
    <w:name w:val="No List1113"/>
    <w:next w:val="Sraonra"/>
    <w:uiPriority w:val="99"/>
    <w:semiHidden/>
    <w:unhideWhenUsed/>
    <w:rsid w:val="003A6F3E"/>
  </w:style>
  <w:style w:type="table" w:customStyle="1" w:styleId="TableGrid214">
    <w:name w:val="Table Grid21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Sraonra"/>
    <w:uiPriority w:val="99"/>
    <w:semiHidden/>
    <w:unhideWhenUsed/>
    <w:rsid w:val="003A6F3E"/>
  </w:style>
  <w:style w:type="table" w:customStyle="1" w:styleId="TableGrid34">
    <w:name w:val="Table Grid34"/>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Sraonra"/>
    <w:next w:val="111111"/>
    <w:locked/>
    <w:rsid w:val="003A6F3E"/>
  </w:style>
  <w:style w:type="numbering" w:customStyle="1" w:styleId="Pav14">
    <w:name w:val="Pav14"/>
    <w:rsid w:val="003A6F3E"/>
  </w:style>
  <w:style w:type="table" w:customStyle="1" w:styleId="LightList-Accent55">
    <w:name w:val="Light List - Accent 55"/>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Sraonra"/>
    <w:rsid w:val="003A6F3E"/>
  </w:style>
  <w:style w:type="numbering" w:customStyle="1" w:styleId="NoList34">
    <w:name w:val="No List34"/>
    <w:next w:val="Sraonra"/>
    <w:uiPriority w:val="99"/>
    <w:semiHidden/>
    <w:unhideWhenUsed/>
    <w:rsid w:val="003A6F3E"/>
  </w:style>
  <w:style w:type="table" w:customStyle="1" w:styleId="TableGrid44">
    <w:name w:val="Table Grid44"/>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3A6F3E"/>
  </w:style>
  <w:style w:type="table" w:customStyle="1" w:styleId="LightList-Accent513">
    <w:name w:val="Light List - Accent 51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Sraonra"/>
    <w:uiPriority w:val="99"/>
    <w:semiHidden/>
    <w:unhideWhenUsed/>
    <w:rsid w:val="003A6F3E"/>
  </w:style>
  <w:style w:type="table" w:customStyle="1" w:styleId="TableGrid510">
    <w:name w:val="Table Grid510"/>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Sraonra"/>
    <w:rsid w:val="003A6F3E"/>
  </w:style>
  <w:style w:type="table" w:customStyle="1" w:styleId="TableGrid124">
    <w:name w:val="Table Grid12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Sraonra"/>
    <w:uiPriority w:val="99"/>
    <w:semiHidden/>
    <w:rsid w:val="003A6F3E"/>
  </w:style>
  <w:style w:type="table" w:customStyle="1" w:styleId="TableGrid313">
    <w:name w:val="Table Grid313"/>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Sraonra"/>
    <w:next w:val="111111"/>
    <w:rsid w:val="003A6F3E"/>
  </w:style>
  <w:style w:type="table" w:customStyle="1" w:styleId="TableGrid130">
    <w:name w:val="Table Grid 13"/>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Sraonra"/>
    <w:uiPriority w:val="99"/>
    <w:semiHidden/>
    <w:unhideWhenUsed/>
    <w:rsid w:val="003A6F3E"/>
  </w:style>
  <w:style w:type="table" w:customStyle="1" w:styleId="TableGrid514">
    <w:name w:val="Table Grid51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Sraonra"/>
    <w:rsid w:val="003A6F3E"/>
  </w:style>
  <w:style w:type="numbering" w:customStyle="1" w:styleId="PwCListNumbers1210">
    <w:name w:val="PwC List Numbers 1210"/>
    <w:qFormat/>
    <w:rsid w:val="003A6F3E"/>
  </w:style>
  <w:style w:type="numbering" w:customStyle="1" w:styleId="PwCListNumbers1219">
    <w:name w:val="PwC List Numbers 1219"/>
    <w:qFormat/>
    <w:rsid w:val="003A6F3E"/>
  </w:style>
  <w:style w:type="table" w:customStyle="1" w:styleId="LightList-Accent523">
    <w:name w:val="Light List - Accent 52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Sraonra"/>
    <w:rsid w:val="003A6F3E"/>
  </w:style>
  <w:style w:type="numbering" w:customStyle="1" w:styleId="111111314">
    <w:name w:val="1 / 1.1 / 1.1.1314"/>
    <w:basedOn w:val="Sraonra"/>
    <w:next w:val="111111"/>
    <w:rsid w:val="003A6F3E"/>
  </w:style>
  <w:style w:type="numbering" w:customStyle="1" w:styleId="TableBullet214">
    <w:name w:val="Table Bullet214"/>
    <w:basedOn w:val="Sraonra"/>
    <w:rsid w:val="003A6F3E"/>
  </w:style>
  <w:style w:type="numbering" w:customStyle="1" w:styleId="PwCListNumbers1224">
    <w:name w:val="PwC List Numbers 1224"/>
    <w:uiPriority w:val="99"/>
    <w:rsid w:val="003A6F3E"/>
  </w:style>
  <w:style w:type="numbering" w:customStyle="1" w:styleId="PwCListNumbers12114">
    <w:name w:val="PwC List Numbers 12114"/>
    <w:uiPriority w:val="99"/>
    <w:rsid w:val="003A6F3E"/>
  </w:style>
  <w:style w:type="table" w:customStyle="1" w:styleId="TableGrid104">
    <w:name w:val="Table Grid104"/>
    <w:basedOn w:val="prastojilentel"/>
    <w:next w:val="Lentelstinklelis"/>
    <w:uiPriority w:val="59"/>
    <w:rsid w:val="003A6F3E"/>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prastojilentel"/>
    <w:next w:val="Lentelstema"/>
    <w:uiPriority w:val="99"/>
    <w:rsid w:val="003A6F3E"/>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3A6F3E"/>
  </w:style>
  <w:style w:type="numbering" w:customStyle="1" w:styleId="Style8135">
    <w:name w:val="Style8135"/>
    <w:rsid w:val="003A6F3E"/>
  </w:style>
  <w:style w:type="numbering" w:customStyle="1" w:styleId="ImportedStyle115">
    <w:name w:val="Imported Style 115"/>
    <w:rsid w:val="003A6F3E"/>
  </w:style>
  <w:style w:type="numbering" w:customStyle="1" w:styleId="Style819">
    <w:name w:val="Style819"/>
    <w:qFormat/>
    <w:rsid w:val="003A6F3E"/>
  </w:style>
  <w:style w:type="numbering" w:customStyle="1" w:styleId="Style714">
    <w:name w:val="Style714"/>
    <w:rsid w:val="003A6F3E"/>
  </w:style>
  <w:style w:type="numbering" w:customStyle="1" w:styleId="Style514">
    <w:name w:val="Style514"/>
    <w:rsid w:val="003A6F3E"/>
  </w:style>
  <w:style w:type="numbering" w:customStyle="1" w:styleId="Style414">
    <w:name w:val="Style414"/>
    <w:rsid w:val="003A6F3E"/>
  </w:style>
  <w:style w:type="numbering" w:customStyle="1" w:styleId="Style314">
    <w:name w:val="Style314"/>
    <w:rsid w:val="003A6F3E"/>
  </w:style>
  <w:style w:type="numbering" w:customStyle="1" w:styleId="Style214">
    <w:name w:val="Style214"/>
    <w:rsid w:val="003A6F3E"/>
  </w:style>
  <w:style w:type="numbering" w:customStyle="1" w:styleId="Style8117">
    <w:name w:val="Style8117"/>
    <w:rsid w:val="003A6F3E"/>
  </w:style>
  <w:style w:type="numbering" w:customStyle="1" w:styleId="Style614">
    <w:name w:val="Style614"/>
    <w:rsid w:val="003A6F3E"/>
  </w:style>
  <w:style w:type="numbering" w:customStyle="1" w:styleId="ImportedStyle16">
    <w:name w:val="Imported Style 16"/>
    <w:rsid w:val="003A6F3E"/>
  </w:style>
  <w:style w:type="numbering" w:customStyle="1" w:styleId="ImportedStyle36">
    <w:name w:val="Imported Style 36"/>
    <w:rsid w:val="003A6F3E"/>
  </w:style>
  <w:style w:type="numbering" w:customStyle="1" w:styleId="Style81114">
    <w:name w:val="Style81114"/>
    <w:rsid w:val="003A6F3E"/>
  </w:style>
  <w:style w:type="numbering" w:customStyle="1" w:styleId="Style724">
    <w:name w:val="Style724"/>
    <w:rsid w:val="003A6F3E"/>
  </w:style>
  <w:style w:type="numbering" w:customStyle="1" w:styleId="Style524">
    <w:name w:val="Style524"/>
    <w:rsid w:val="003A6F3E"/>
  </w:style>
  <w:style w:type="numbering" w:customStyle="1" w:styleId="Style324">
    <w:name w:val="Style324"/>
    <w:rsid w:val="003A6F3E"/>
  </w:style>
  <w:style w:type="numbering" w:customStyle="1" w:styleId="PwCListNumbers1234">
    <w:name w:val="PwC List Numbers 1234"/>
    <w:rsid w:val="003A6F3E"/>
  </w:style>
  <w:style w:type="numbering" w:customStyle="1" w:styleId="Style224">
    <w:name w:val="Style224"/>
    <w:rsid w:val="003A6F3E"/>
  </w:style>
  <w:style w:type="numbering" w:customStyle="1" w:styleId="Style824">
    <w:name w:val="Style824"/>
    <w:rsid w:val="003A6F3E"/>
  </w:style>
  <w:style w:type="numbering" w:customStyle="1" w:styleId="Style8124">
    <w:name w:val="Style8124"/>
    <w:rsid w:val="003A6F3E"/>
  </w:style>
  <w:style w:type="numbering" w:customStyle="1" w:styleId="PwCListNumbers12124">
    <w:name w:val="PwC List Numbers 12124"/>
    <w:rsid w:val="003A6F3E"/>
  </w:style>
  <w:style w:type="numbering" w:customStyle="1" w:styleId="Style624">
    <w:name w:val="Style624"/>
    <w:rsid w:val="003A6F3E"/>
  </w:style>
  <w:style w:type="numbering" w:customStyle="1" w:styleId="ALOutlineheadinglist6">
    <w:name w:val="AL Outline heading list6"/>
    <w:basedOn w:val="Sraonra"/>
    <w:uiPriority w:val="99"/>
    <w:rsid w:val="003A6F3E"/>
  </w:style>
  <w:style w:type="numbering" w:customStyle="1" w:styleId="ALMultilevelbulletlist6">
    <w:name w:val="AL Multi level bullet list6"/>
    <w:basedOn w:val="Sraonra"/>
    <w:uiPriority w:val="99"/>
    <w:rsid w:val="003A6F3E"/>
  </w:style>
  <w:style w:type="numbering" w:customStyle="1" w:styleId="ALMultilevelnumberedlist6">
    <w:name w:val="AL Multi level numbered list6"/>
    <w:basedOn w:val="Sraonra"/>
    <w:uiPriority w:val="99"/>
    <w:rsid w:val="003A6F3E"/>
  </w:style>
  <w:style w:type="numbering" w:customStyle="1" w:styleId="ALTableList5">
    <w:name w:val="AL Table List5"/>
    <w:uiPriority w:val="99"/>
    <w:rsid w:val="003A6F3E"/>
  </w:style>
  <w:style w:type="numbering" w:customStyle="1" w:styleId="ALPictureList5">
    <w:name w:val="AL Picture List5"/>
    <w:basedOn w:val="ALTableList"/>
    <w:uiPriority w:val="99"/>
    <w:rsid w:val="003A6F3E"/>
  </w:style>
  <w:style w:type="numbering" w:customStyle="1" w:styleId="ALAnnexList5">
    <w:name w:val="AL Annex List5"/>
    <w:basedOn w:val="Sraonra"/>
    <w:uiPriority w:val="99"/>
    <w:rsid w:val="003A6F3E"/>
  </w:style>
  <w:style w:type="numbering" w:customStyle="1" w:styleId="ALNoteList5">
    <w:name w:val="AL Note List5"/>
    <w:basedOn w:val="Sraonra"/>
    <w:uiPriority w:val="99"/>
    <w:rsid w:val="003A6F3E"/>
  </w:style>
  <w:style w:type="numbering" w:customStyle="1" w:styleId="Style81125">
    <w:name w:val="Style81125"/>
    <w:rsid w:val="003A6F3E"/>
  </w:style>
  <w:style w:type="numbering" w:customStyle="1" w:styleId="Style735">
    <w:name w:val="Style735"/>
    <w:rsid w:val="003A6F3E"/>
  </w:style>
  <w:style w:type="numbering" w:customStyle="1" w:styleId="Style535">
    <w:name w:val="Style535"/>
    <w:rsid w:val="003A6F3E"/>
  </w:style>
  <w:style w:type="numbering" w:customStyle="1" w:styleId="Style435">
    <w:name w:val="Style435"/>
    <w:rsid w:val="003A6F3E"/>
  </w:style>
  <w:style w:type="numbering" w:customStyle="1" w:styleId="Style335">
    <w:name w:val="Style335"/>
    <w:rsid w:val="003A6F3E"/>
  </w:style>
  <w:style w:type="numbering" w:customStyle="1" w:styleId="PwCListNumbers1245">
    <w:name w:val="PwC List Numbers 1245"/>
    <w:rsid w:val="003A6F3E"/>
  </w:style>
  <w:style w:type="numbering" w:customStyle="1" w:styleId="Style235">
    <w:name w:val="Style235"/>
    <w:rsid w:val="003A6F3E"/>
  </w:style>
  <w:style w:type="numbering" w:customStyle="1" w:styleId="Style835">
    <w:name w:val="Style835"/>
    <w:rsid w:val="003A6F3E"/>
  </w:style>
  <w:style w:type="numbering" w:customStyle="1" w:styleId="PwCListNumbers12135">
    <w:name w:val="PwC List Numbers 12135"/>
    <w:rsid w:val="003A6F3E"/>
  </w:style>
  <w:style w:type="numbering" w:customStyle="1" w:styleId="Style635">
    <w:name w:val="Style635"/>
    <w:rsid w:val="003A6F3E"/>
  </w:style>
  <w:style w:type="numbering" w:customStyle="1" w:styleId="ALOutlineheadinglist15">
    <w:name w:val="AL Outline heading list15"/>
    <w:basedOn w:val="Sraonra"/>
    <w:uiPriority w:val="99"/>
    <w:rsid w:val="003A6F3E"/>
  </w:style>
  <w:style w:type="numbering" w:customStyle="1" w:styleId="ALMultilevelbulletlist15">
    <w:name w:val="AL Multi level bullet list15"/>
    <w:basedOn w:val="Sraonra"/>
    <w:uiPriority w:val="99"/>
    <w:rsid w:val="003A6F3E"/>
  </w:style>
  <w:style w:type="numbering" w:customStyle="1" w:styleId="ALMultilevelnumberedlist14">
    <w:name w:val="AL Multi level numbered list14"/>
    <w:basedOn w:val="Sraonra"/>
    <w:uiPriority w:val="99"/>
    <w:rsid w:val="003A6F3E"/>
  </w:style>
  <w:style w:type="numbering" w:customStyle="1" w:styleId="ALTableList15">
    <w:name w:val="AL Table List15"/>
    <w:uiPriority w:val="99"/>
    <w:rsid w:val="003A6F3E"/>
  </w:style>
  <w:style w:type="numbering" w:customStyle="1" w:styleId="ALPictureList15">
    <w:name w:val="AL Picture List15"/>
    <w:basedOn w:val="ALTableList"/>
    <w:uiPriority w:val="99"/>
    <w:rsid w:val="003A6F3E"/>
  </w:style>
  <w:style w:type="numbering" w:customStyle="1" w:styleId="ALAnnexList15">
    <w:name w:val="AL Annex List15"/>
    <w:basedOn w:val="Sraonra"/>
    <w:uiPriority w:val="99"/>
    <w:rsid w:val="003A6F3E"/>
  </w:style>
  <w:style w:type="numbering" w:customStyle="1" w:styleId="ALNoteList15">
    <w:name w:val="AL Note List15"/>
    <w:basedOn w:val="Sraonra"/>
    <w:uiPriority w:val="99"/>
    <w:rsid w:val="003A6F3E"/>
  </w:style>
  <w:style w:type="table" w:customStyle="1" w:styleId="ScrollTableNormal5">
    <w:name w:val="Scroll Table Normal5"/>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Sraonra"/>
    <w:uiPriority w:val="99"/>
    <w:semiHidden/>
    <w:unhideWhenUsed/>
    <w:rsid w:val="003A6F3E"/>
  </w:style>
  <w:style w:type="numbering" w:customStyle="1" w:styleId="NoList133">
    <w:name w:val="No List133"/>
    <w:next w:val="Sraonra"/>
    <w:uiPriority w:val="99"/>
    <w:semiHidden/>
    <w:unhideWhenUsed/>
    <w:rsid w:val="003A6F3E"/>
  </w:style>
  <w:style w:type="numbering" w:customStyle="1" w:styleId="NoList1122">
    <w:name w:val="No List1122"/>
    <w:next w:val="Sraonra"/>
    <w:uiPriority w:val="99"/>
    <w:semiHidden/>
    <w:unhideWhenUsed/>
    <w:rsid w:val="003A6F3E"/>
  </w:style>
  <w:style w:type="numbering" w:customStyle="1" w:styleId="NoList223">
    <w:name w:val="No List223"/>
    <w:next w:val="Sraonra"/>
    <w:uiPriority w:val="99"/>
    <w:semiHidden/>
    <w:unhideWhenUsed/>
    <w:rsid w:val="003A6F3E"/>
  </w:style>
  <w:style w:type="numbering" w:customStyle="1" w:styleId="111111213">
    <w:name w:val="1 / 1.1 / 1.1.1213"/>
    <w:basedOn w:val="Sraonra"/>
    <w:next w:val="111111"/>
    <w:locked/>
    <w:rsid w:val="003A6F3E"/>
  </w:style>
  <w:style w:type="numbering" w:customStyle="1" w:styleId="Pav113">
    <w:name w:val="Pav113"/>
    <w:rsid w:val="003A6F3E"/>
  </w:style>
  <w:style w:type="numbering" w:customStyle="1" w:styleId="StyleBulleted7pt113">
    <w:name w:val="Style Bulleted 7 pt113"/>
    <w:basedOn w:val="Sraonra"/>
    <w:rsid w:val="003A6F3E"/>
  </w:style>
  <w:style w:type="numbering" w:customStyle="1" w:styleId="NoList313">
    <w:name w:val="No List313"/>
    <w:next w:val="Sraonra"/>
    <w:uiPriority w:val="99"/>
    <w:semiHidden/>
    <w:unhideWhenUsed/>
    <w:rsid w:val="003A6F3E"/>
  </w:style>
  <w:style w:type="numbering" w:customStyle="1" w:styleId="PwCListBullets1213">
    <w:name w:val="PwC List Bullets 1213"/>
    <w:uiPriority w:val="99"/>
    <w:rsid w:val="003A6F3E"/>
  </w:style>
  <w:style w:type="numbering" w:customStyle="1" w:styleId="NoList413">
    <w:name w:val="No List413"/>
    <w:next w:val="Sraonra"/>
    <w:uiPriority w:val="99"/>
    <w:semiHidden/>
    <w:unhideWhenUsed/>
    <w:rsid w:val="003A6F3E"/>
  </w:style>
  <w:style w:type="numbering" w:customStyle="1" w:styleId="NoList1213">
    <w:name w:val="No List1213"/>
    <w:next w:val="Sraonra"/>
    <w:uiPriority w:val="99"/>
    <w:semiHidden/>
    <w:rsid w:val="003A6F3E"/>
  </w:style>
  <w:style w:type="numbering" w:customStyle="1" w:styleId="NoList2113">
    <w:name w:val="No List2113"/>
    <w:next w:val="Sraonra"/>
    <w:uiPriority w:val="99"/>
    <w:semiHidden/>
    <w:unhideWhenUsed/>
    <w:rsid w:val="003A6F3E"/>
  </w:style>
  <w:style w:type="numbering" w:customStyle="1" w:styleId="StyleBulleted7pt2113">
    <w:name w:val="Style Bulleted 7 pt2113"/>
    <w:basedOn w:val="Sraonra"/>
    <w:rsid w:val="003A6F3E"/>
  </w:style>
  <w:style w:type="numbering" w:customStyle="1" w:styleId="1111113113">
    <w:name w:val="1 / 1.1 / 1.1.13113"/>
    <w:basedOn w:val="Sraonra"/>
    <w:next w:val="111111"/>
    <w:rsid w:val="003A6F3E"/>
  </w:style>
  <w:style w:type="numbering" w:customStyle="1" w:styleId="TableBullet2113">
    <w:name w:val="Table Bullet2113"/>
    <w:basedOn w:val="Sraonra"/>
    <w:rsid w:val="003A6F3E"/>
  </w:style>
  <w:style w:type="numbering" w:customStyle="1" w:styleId="PwCListNumbers12213">
    <w:name w:val="PwC List Numbers 12213"/>
    <w:rsid w:val="003A6F3E"/>
  </w:style>
  <w:style w:type="numbering" w:customStyle="1" w:styleId="PwCListNumbers121113">
    <w:name w:val="PwC List Numbers 121113"/>
    <w:rsid w:val="003A6F3E"/>
  </w:style>
  <w:style w:type="numbering" w:customStyle="1" w:styleId="Style8143">
    <w:name w:val="Style8143"/>
    <w:qFormat/>
    <w:rsid w:val="003A6F3E"/>
  </w:style>
  <w:style w:type="numbering" w:customStyle="1" w:styleId="Style7113">
    <w:name w:val="Style7113"/>
    <w:rsid w:val="003A6F3E"/>
  </w:style>
  <w:style w:type="numbering" w:customStyle="1" w:styleId="Style5113">
    <w:name w:val="Style5113"/>
    <w:rsid w:val="003A6F3E"/>
  </w:style>
  <w:style w:type="numbering" w:customStyle="1" w:styleId="Style4113">
    <w:name w:val="Style4113"/>
    <w:rsid w:val="003A6F3E"/>
  </w:style>
  <w:style w:type="numbering" w:customStyle="1" w:styleId="Style3113">
    <w:name w:val="Style3113"/>
    <w:rsid w:val="003A6F3E"/>
  </w:style>
  <w:style w:type="numbering" w:customStyle="1" w:styleId="Style2113">
    <w:name w:val="Style2113"/>
    <w:rsid w:val="003A6F3E"/>
  </w:style>
  <w:style w:type="numbering" w:customStyle="1" w:styleId="Style6113">
    <w:name w:val="Style6113"/>
    <w:rsid w:val="003A6F3E"/>
  </w:style>
  <w:style w:type="numbering" w:customStyle="1" w:styleId="Style811113">
    <w:name w:val="Style811113"/>
    <w:rsid w:val="003A6F3E"/>
  </w:style>
  <w:style w:type="numbering" w:customStyle="1" w:styleId="Style7213">
    <w:name w:val="Style7213"/>
    <w:rsid w:val="003A6F3E"/>
  </w:style>
  <w:style w:type="numbering" w:customStyle="1" w:styleId="Style5213">
    <w:name w:val="Style5213"/>
    <w:rsid w:val="003A6F3E"/>
  </w:style>
  <w:style w:type="numbering" w:customStyle="1" w:styleId="Style3213">
    <w:name w:val="Style3213"/>
    <w:rsid w:val="003A6F3E"/>
  </w:style>
  <w:style w:type="numbering" w:customStyle="1" w:styleId="PwCListNumbers12313">
    <w:name w:val="PwC List Numbers 12313"/>
    <w:rsid w:val="003A6F3E"/>
  </w:style>
  <w:style w:type="numbering" w:customStyle="1" w:styleId="Style2213">
    <w:name w:val="Style2213"/>
    <w:rsid w:val="003A6F3E"/>
  </w:style>
  <w:style w:type="numbering" w:customStyle="1" w:styleId="Style8213">
    <w:name w:val="Style8213"/>
    <w:rsid w:val="003A6F3E"/>
  </w:style>
  <w:style w:type="numbering" w:customStyle="1" w:styleId="Style81213">
    <w:name w:val="Style81213"/>
    <w:rsid w:val="003A6F3E"/>
  </w:style>
  <w:style w:type="numbering" w:customStyle="1" w:styleId="PwCListNumbers121213">
    <w:name w:val="PwC List Numbers 121213"/>
    <w:rsid w:val="003A6F3E"/>
  </w:style>
  <w:style w:type="numbering" w:customStyle="1" w:styleId="Style6213">
    <w:name w:val="Style6213"/>
    <w:rsid w:val="003A6F3E"/>
  </w:style>
  <w:style w:type="numbering" w:customStyle="1" w:styleId="ALTableList24">
    <w:name w:val="AL Table List24"/>
    <w:uiPriority w:val="99"/>
    <w:rsid w:val="003A6F3E"/>
  </w:style>
  <w:style w:type="numbering" w:customStyle="1" w:styleId="ALPictureList24">
    <w:name w:val="AL Picture List24"/>
    <w:basedOn w:val="ALTableList"/>
    <w:uiPriority w:val="99"/>
    <w:rsid w:val="003A6F3E"/>
  </w:style>
  <w:style w:type="numbering" w:customStyle="1" w:styleId="ALAnnexList24">
    <w:name w:val="AL Annex List24"/>
    <w:basedOn w:val="Sraonra"/>
    <w:uiPriority w:val="99"/>
    <w:rsid w:val="003A6F3E"/>
  </w:style>
  <w:style w:type="numbering" w:customStyle="1" w:styleId="ALNoteList24">
    <w:name w:val="AL Note List24"/>
    <w:basedOn w:val="Sraonra"/>
    <w:uiPriority w:val="99"/>
    <w:rsid w:val="003A6F3E"/>
  </w:style>
  <w:style w:type="numbering" w:customStyle="1" w:styleId="ALMultilevelnumberedlist113">
    <w:name w:val="AL Multi level numbered list113"/>
    <w:basedOn w:val="Sraonra"/>
    <w:uiPriority w:val="99"/>
    <w:rsid w:val="003A6F3E"/>
  </w:style>
  <w:style w:type="table" w:customStyle="1" w:styleId="TableGrid192">
    <w:name w:val="Table Grid192"/>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3A6F3E"/>
  </w:style>
  <w:style w:type="numbering" w:customStyle="1" w:styleId="PwCListNumbers1263">
    <w:name w:val="PwC List Numbers 1263"/>
    <w:qFormat/>
    <w:rsid w:val="003A6F3E"/>
  </w:style>
  <w:style w:type="numbering" w:customStyle="1" w:styleId="PwCListNumbers12153">
    <w:name w:val="PwC List Numbers 12153"/>
    <w:qFormat/>
    <w:rsid w:val="003A6F3E"/>
  </w:style>
  <w:style w:type="numbering" w:customStyle="1" w:styleId="ImportedStyle3123">
    <w:name w:val="Imported Style 3123"/>
    <w:rsid w:val="003A6F3E"/>
  </w:style>
  <w:style w:type="numbering" w:customStyle="1" w:styleId="Style81323">
    <w:name w:val="Style81323"/>
    <w:rsid w:val="003A6F3E"/>
  </w:style>
  <w:style w:type="numbering" w:customStyle="1" w:styleId="ImportedStyle1123">
    <w:name w:val="Imported Style 1123"/>
    <w:rsid w:val="003A6F3E"/>
  </w:style>
  <w:style w:type="numbering" w:customStyle="1" w:styleId="Style81143">
    <w:name w:val="Style81143"/>
    <w:rsid w:val="003A6F3E"/>
  </w:style>
  <w:style w:type="numbering" w:customStyle="1" w:styleId="ImportedStyle133">
    <w:name w:val="Imported Style 133"/>
    <w:rsid w:val="003A6F3E"/>
  </w:style>
  <w:style w:type="numbering" w:customStyle="1" w:styleId="ImportedStyle333">
    <w:name w:val="Imported Style 333"/>
    <w:rsid w:val="003A6F3E"/>
  </w:style>
  <w:style w:type="numbering" w:customStyle="1" w:styleId="ALOutlineheadinglist33">
    <w:name w:val="AL Outline heading list33"/>
    <w:basedOn w:val="Sraonra"/>
    <w:uiPriority w:val="99"/>
    <w:rsid w:val="003A6F3E"/>
  </w:style>
  <w:style w:type="numbering" w:customStyle="1" w:styleId="ALMultilevelbulletlist33">
    <w:name w:val="AL Multi level bullet list33"/>
    <w:basedOn w:val="Sraonra"/>
    <w:uiPriority w:val="99"/>
    <w:rsid w:val="003A6F3E"/>
  </w:style>
  <w:style w:type="numbering" w:customStyle="1" w:styleId="ALMultilevelnumberedlist33">
    <w:name w:val="AL Multi level numbered list33"/>
    <w:basedOn w:val="Sraonra"/>
    <w:uiPriority w:val="99"/>
    <w:rsid w:val="003A6F3E"/>
  </w:style>
  <w:style w:type="numbering" w:customStyle="1" w:styleId="Style811223">
    <w:name w:val="Style811223"/>
    <w:rsid w:val="003A6F3E"/>
  </w:style>
  <w:style w:type="numbering" w:customStyle="1" w:styleId="Style7323">
    <w:name w:val="Style7323"/>
    <w:rsid w:val="003A6F3E"/>
  </w:style>
  <w:style w:type="numbering" w:customStyle="1" w:styleId="Style5323">
    <w:name w:val="Style5323"/>
    <w:rsid w:val="003A6F3E"/>
  </w:style>
  <w:style w:type="numbering" w:customStyle="1" w:styleId="Style4323">
    <w:name w:val="Style4323"/>
    <w:rsid w:val="003A6F3E"/>
  </w:style>
  <w:style w:type="numbering" w:customStyle="1" w:styleId="Style3323">
    <w:name w:val="Style3323"/>
    <w:rsid w:val="003A6F3E"/>
  </w:style>
  <w:style w:type="numbering" w:customStyle="1" w:styleId="PwCListNumbers12423">
    <w:name w:val="PwC List Numbers 12423"/>
    <w:rsid w:val="003A6F3E"/>
  </w:style>
  <w:style w:type="numbering" w:customStyle="1" w:styleId="Style2323">
    <w:name w:val="Style2323"/>
    <w:rsid w:val="003A6F3E"/>
  </w:style>
  <w:style w:type="numbering" w:customStyle="1" w:styleId="Style8323">
    <w:name w:val="Style8323"/>
    <w:rsid w:val="003A6F3E"/>
  </w:style>
  <w:style w:type="numbering" w:customStyle="1" w:styleId="PwCListNumbers121323">
    <w:name w:val="PwC List Numbers 121323"/>
    <w:rsid w:val="003A6F3E"/>
  </w:style>
  <w:style w:type="numbering" w:customStyle="1" w:styleId="Style6323">
    <w:name w:val="Style6323"/>
    <w:rsid w:val="003A6F3E"/>
  </w:style>
  <w:style w:type="numbering" w:customStyle="1" w:styleId="ALOutlineheadinglist123">
    <w:name w:val="AL Outline heading list123"/>
    <w:basedOn w:val="Sraonra"/>
    <w:uiPriority w:val="99"/>
    <w:rsid w:val="003A6F3E"/>
  </w:style>
  <w:style w:type="numbering" w:customStyle="1" w:styleId="ALMultilevelbulletlist123">
    <w:name w:val="AL Multi level bullet list123"/>
    <w:basedOn w:val="Sraonra"/>
    <w:uiPriority w:val="99"/>
    <w:rsid w:val="003A6F3E"/>
  </w:style>
  <w:style w:type="numbering" w:customStyle="1" w:styleId="ALTableList123">
    <w:name w:val="AL Table List123"/>
    <w:uiPriority w:val="99"/>
    <w:rsid w:val="003A6F3E"/>
  </w:style>
  <w:style w:type="numbering" w:customStyle="1" w:styleId="ALPictureList123">
    <w:name w:val="AL Picture List123"/>
    <w:basedOn w:val="ALTableList"/>
    <w:uiPriority w:val="99"/>
    <w:rsid w:val="003A6F3E"/>
  </w:style>
  <w:style w:type="numbering" w:customStyle="1" w:styleId="ALAnnexList123">
    <w:name w:val="AL Annex List123"/>
    <w:basedOn w:val="Sraonra"/>
    <w:uiPriority w:val="99"/>
    <w:rsid w:val="003A6F3E"/>
  </w:style>
  <w:style w:type="numbering" w:customStyle="1" w:styleId="ALNoteList123">
    <w:name w:val="AL Note List123"/>
    <w:basedOn w:val="Sraonra"/>
    <w:uiPriority w:val="99"/>
    <w:rsid w:val="003A6F3E"/>
  </w:style>
  <w:style w:type="numbering" w:customStyle="1" w:styleId="Style7413">
    <w:name w:val="Style7413"/>
    <w:rsid w:val="003A6F3E"/>
  </w:style>
  <w:style w:type="numbering" w:customStyle="1" w:styleId="PwCListNumbers121413">
    <w:name w:val="PwC List Numbers 121413"/>
    <w:rsid w:val="003A6F3E"/>
  </w:style>
  <w:style w:type="numbering" w:customStyle="1" w:styleId="Style811313">
    <w:name w:val="Style811313"/>
    <w:rsid w:val="003A6F3E"/>
  </w:style>
  <w:style w:type="numbering" w:customStyle="1" w:styleId="ImportedStyle1213">
    <w:name w:val="Imported Style 1213"/>
    <w:rsid w:val="003A6F3E"/>
  </w:style>
  <w:style w:type="numbering" w:customStyle="1" w:styleId="ImportedStyle3213">
    <w:name w:val="Imported Style 3213"/>
    <w:rsid w:val="003A6F3E"/>
  </w:style>
  <w:style w:type="numbering" w:customStyle="1" w:styleId="ALOutlineheadinglist213">
    <w:name w:val="AL Outline heading list213"/>
    <w:basedOn w:val="Sraonra"/>
    <w:uiPriority w:val="99"/>
    <w:rsid w:val="003A6F3E"/>
  </w:style>
  <w:style w:type="numbering" w:customStyle="1" w:styleId="ALMultilevelbulletlist213">
    <w:name w:val="AL Multi level bullet list213"/>
    <w:basedOn w:val="Sraonra"/>
    <w:uiPriority w:val="99"/>
    <w:rsid w:val="003A6F3E"/>
  </w:style>
  <w:style w:type="numbering" w:customStyle="1" w:styleId="ALMultilevelnumberedlist213">
    <w:name w:val="AL Multi level numbered list213"/>
    <w:basedOn w:val="Sraonra"/>
    <w:uiPriority w:val="99"/>
    <w:rsid w:val="003A6F3E"/>
  </w:style>
  <w:style w:type="numbering" w:customStyle="1" w:styleId="ALTableList213">
    <w:name w:val="AL Table List213"/>
    <w:uiPriority w:val="99"/>
    <w:rsid w:val="003A6F3E"/>
  </w:style>
  <w:style w:type="numbering" w:customStyle="1" w:styleId="ALPictureList213">
    <w:name w:val="AL Picture List213"/>
    <w:basedOn w:val="ALTableList"/>
    <w:uiPriority w:val="99"/>
    <w:rsid w:val="003A6F3E"/>
  </w:style>
  <w:style w:type="numbering" w:customStyle="1" w:styleId="ALAnnexList213">
    <w:name w:val="AL Annex List213"/>
    <w:basedOn w:val="Sraonra"/>
    <w:uiPriority w:val="99"/>
    <w:rsid w:val="003A6F3E"/>
  </w:style>
  <w:style w:type="numbering" w:customStyle="1" w:styleId="ALNoteList213">
    <w:name w:val="AL Note List213"/>
    <w:basedOn w:val="Sraonra"/>
    <w:uiPriority w:val="99"/>
    <w:rsid w:val="003A6F3E"/>
  </w:style>
  <w:style w:type="numbering" w:customStyle="1" w:styleId="ImportedStyle11113">
    <w:name w:val="Imported Style 11113"/>
    <w:rsid w:val="003A6F3E"/>
  </w:style>
  <w:style w:type="numbering" w:customStyle="1" w:styleId="ImportedStyle31113">
    <w:name w:val="Imported Style 31113"/>
    <w:rsid w:val="003A6F3E"/>
  </w:style>
  <w:style w:type="numbering" w:customStyle="1" w:styleId="Style8112113">
    <w:name w:val="Style8112113"/>
    <w:rsid w:val="003A6F3E"/>
  </w:style>
  <w:style w:type="numbering" w:customStyle="1" w:styleId="Style73113">
    <w:name w:val="Style73113"/>
    <w:rsid w:val="003A6F3E"/>
  </w:style>
  <w:style w:type="numbering" w:customStyle="1" w:styleId="Style53113">
    <w:name w:val="Style53113"/>
    <w:rsid w:val="003A6F3E"/>
  </w:style>
  <w:style w:type="numbering" w:customStyle="1" w:styleId="Style43113">
    <w:name w:val="Style43113"/>
    <w:rsid w:val="003A6F3E"/>
  </w:style>
  <w:style w:type="numbering" w:customStyle="1" w:styleId="Style33113">
    <w:name w:val="Style33113"/>
    <w:rsid w:val="003A6F3E"/>
  </w:style>
  <w:style w:type="numbering" w:customStyle="1" w:styleId="PwCListNumbers124113">
    <w:name w:val="PwC List Numbers 124113"/>
    <w:rsid w:val="003A6F3E"/>
  </w:style>
  <w:style w:type="numbering" w:customStyle="1" w:styleId="Style23113">
    <w:name w:val="Style23113"/>
    <w:rsid w:val="003A6F3E"/>
  </w:style>
  <w:style w:type="numbering" w:customStyle="1" w:styleId="Style83113">
    <w:name w:val="Style83113"/>
    <w:rsid w:val="003A6F3E"/>
  </w:style>
  <w:style w:type="numbering" w:customStyle="1" w:styleId="Style813113">
    <w:name w:val="Style813113"/>
    <w:rsid w:val="003A6F3E"/>
  </w:style>
  <w:style w:type="numbering" w:customStyle="1" w:styleId="PwCListNumbers1213113">
    <w:name w:val="PwC List Numbers 1213113"/>
    <w:rsid w:val="003A6F3E"/>
  </w:style>
  <w:style w:type="numbering" w:customStyle="1" w:styleId="Style63113">
    <w:name w:val="Style63113"/>
    <w:rsid w:val="003A6F3E"/>
  </w:style>
  <w:style w:type="numbering" w:customStyle="1" w:styleId="ALOutlineheadinglist1113">
    <w:name w:val="AL Outline heading list1113"/>
    <w:basedOn w:val="Sraonra"/>
    <w:uiPriority w:val="99"/>
    <w:rsid w:val="003A6F3E"/>
  </w:style>
  <w:style w:type="numbering" w:customStyle="1" w:styleId="ALMultilevelbulletlist1113">
    <w:name w:val="AL Multi level bullet list1113"/>
    <w:basedOn w:val="Sraonra"/>
    <w:uiPriority w:val="99"/>
    <w:rsid w:val="003A6F3E"/>
  </w:style>
  <w:style w:type="numbering" w:customStyle="1" w:styleId="ALTableList1113">
    <w:name w:val="AL Table List1113"/>
    <w:uiPriority w:val="99"/>
    <w:rsid w:val="003A6F3E"/>
  </w:style>
  <w:style w:type="numbering" w:customStyle="1" w:styleId="ALPictureList1113">
    <w:name w:val="AL Picture List1113"/>
    <w:basedOn w:val="ALTableList"/>
    <w:uiPriority w:val="99"/>
    <w:rsid w:val="003A6F3E"/>
  </w:style>
  <w:style w:type="numbering" w:customStyle="1" w:styleId="ALAnnexList1113">
    <w:name w:val="AL Annex List1113"/>
    <w:basedOn w:val="Sraonra"/>
    <w:uiPriority w:val="99"/>
    <w:rsid w:val="003A6F3E"/>
  </w:style>
  <w:style w:type="numbering" w:customStyle="1" w:styleId="ALNoteList1113">
    <w:name w:val="AL Note List1113"/>
    <w:basedOn w:val="Sraonra"/>
    <w:uiPriority w:val="99"/>
    <w:rsid w:val="003A6F3E"/>
  </w:style>
  <w:style w:type="numbering" w:customStyle="1" w:styleId="Sraonra11">
    <w:name w:val="Sąrašo nėra11"/>
    <w:next w:val="Sraonra"/>
    <w:uiPriority w:val="99"/>
    <w:semiHidden/>
    <w:unhideWhenUsed/>
    <w:rsid w:val="003A6F3E"/>
  </w:style>
  <w:style w:type="table" w:customStyle="1" w:styleId="Tablewithoutheader63">
    <w:name w:val="Table without header63"/>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3A6F3E"/>
  </w:style>
  <w:style w:type="numbering" w:customStyle="1" w:styleId="PwCListNumbers1273">
    <w:name w:val="PwC List Numbers 1273"/>
    <w:rsid w:val="003A6F3E"/>
  </w:style>
  <w:style w:type="numbering" w:customStyle="1" w:styleId="Style8153">
    <w:name w:val="Style8153"/>
    <w:rsid w:val="003A6F3E"/>
  </w:style>
  <w:style w:type="numbering" w:customStyle="1" w:styleId="PwCListNumbers12163">
    <w:name w:val="PwC List Numbers 12163"/>
    <w:rsid w:val="003A6F3E"/>
  </w:style>
  <w:style w:type="numbering" w:customStyle="1" w:styleId="Style7123">
    <w:name w:val="Style7123"/>
    <w:rsid w:val="003A6F3E"/>
  </w:style>
  <w:style w:type="numbering" w:customStyle="1" w:styleId="Style5123">
    <w:name w:val="Style5123"/>
    <w:rsid w:val="003A6F3E"/>
  </w:style>
  <w:style w:type="numbering" w:customStyle="1" w:styleId="Style4123">
    <w:name w:val="Style4123"/>
    <w:rsid w:val="003A6F3E"/>
  </w:style>
  <w:style w:type="numbering" w:customStyle="1" w:styleId="Style3123">
    <w:name w:val="Style3123"/>
    <w:rsid w:val="003A6F3E"/>
  </w:style>
  <w:style w:type="numbering" w:customStyle="1" w:styleId="PwCListNumbers12223">
    <w:name w:val="PwC List Numbers 12223"/>
    <w:uiPriority w:val="99"/>
    <w:rsid w:val="003A6F3E"/>
  </w:style>
  <w:style w:type="numbering" w:customStyle="1" w:styleId="Style2123">
    <w:name w:val="Style2123"/>
    <w:rsid w:val="003A6F3E"/>
  </w:style>
  <w:style w:type="numbering" w:customStyle="1" w:styleId="Style81151">
    <w:name w:val="Style81151"/>
    <w:rsid w:val="003A6F3E"/>
  </w:style>
  <w:style w:type="numbering" w:customStyle="1" w:styleId="PwCListNumbers121123">
    <w:name w:val="PwC List Numbers 121123"/>
    <w:uiPriority w:val="99"/>
    <w:rsid w:val="003A6F3E"/>
  </w:style>
  <w:style w:type="numbering" w:customStyle="1" w:styleId="Style6123">
    <w:name w:val="Style6123"/>
    <w:rsid w:val="003A6F3E"/>
  </w:style>
  <w:style w:type="numbering" w:customStyle="1" w:styleId="NoList143">
    <w:name w:val="No List143"/>
    <w:next w:val="Sraonra"/>
    <w:uiPriority w:val="99"/>
    <w:semiHidden/>
    <w:unhideWhenUsed/>
    <w:rsid w:val="003A6F3E"/>
  </w:style>
  <w:style w:type="table" w:customStyle="1" w:styleId="TableGrid1123">
    <w:name w:val="Table Grid1123"/>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Sraonra"/>
    <w:uiPriority w:val="99"/>
    <w:semiHidden/>
    <w:unhideWhenUsed/>
    <w:rsid w:val="003A6F3E"/>
  </w:style>
  <w:style w:type="numbering" w:customStyle="1" w:styleId="ImportedStyle141">
    <w:name w:val="Imported Style 141"/>
    <w:rsid w:val="003A6F3E"/>
  </w:style>
  <w:style w:type="numbering" w:customStyle="1" w:styleId="ImportedStyle341">
    <w:name w:val="Imported Style 341"/>
    <w:rsid w:val="003A6F3E"/>
  </w:style>
  <w:style w:type="numbering" w:customStyle="1" w:styleId="Style811123">
    <w:name w:val="Style811123"/>
    <w:rsid w:val="003A6F3E"/>
  </w:style>
  <w:style w:type="numbering" w:customStyle="1" w:styleId="Style7223">
    <w:name w:val="Style7223"/>
    <w:rsid w:val="003A6F3E"/>
  </w:style>
  <w:style w:type="numbering" w:customStyle="1" w:styleId="Style5223">
    <w:name w:val="Style5223"/>
    <w:rsid w:val="003A6F3E"/>
  </w:style>
  <w:style w:type="numbering" w:customStyle="1" w:styleId="Style3223">
    <w:name w:val="Style3223"/>
    <w:rsid w:val="003A6F3E"/>
  </w:style>
  <w:style w:type="numbering" w:customStyle="1" w:styleId="PwCListNumbers12323">
    <w:name w:val="PwC List Numbers 12323"/>
    <w:rsid w:val="003A6F3E"/>
  </w:style>
  <w:style w:type="numbering" w:customStyle="1" w:styleId="Style2223">
    <w:name w:val="Style2223"/>
    <w:rsid w:val="003A6F3E"/>
  </w:style>
  <w:style w:type="numbering" w:customStyle="1" w:styleId="Style8223">
    <w:name w:val="Style8223"/>
    <w:rsid w:val="003A6F3E"/>
  </w:style>
  <w:style w:type="numbering" w:customStyle="1" w:styleId="Style81223">
    <w:name w:val="Style81223"/>
    <w:rsid w:val="003A6F3E"/>
  </w:style>
  <w:style w:type="numbering" w:customStyle="1" w:styleId="PwCListNumbers121223">
    <w:name w:val="PwC List Numbers 121223"/>
    <w:rsid w:val="003A6F3E"/>
  </w:style>
  <w:style w:type="numbering" w:customStyle="1" w:styleId="Style6223">
    <w:name w:val="Style6223"/>
    <w:rsid w:val="003A6F3E"/>
  </w:style>
  <w:style w:type="numbering" w:customStyle="1" w:styleId="ALOutlineheadinglist41">
    <w:name w:val="AL Outline heading list41"/>
    <w:basedOn w:val="Sraonra"/>
    <w:uiPriority w:val="99"/>
    <w:rsid w:val="003A6F3E"/>
  </w:style>
  <w:style w:type="numbering" w:customStyle="1" w:styleId="ALMultilevelbulletlist41">
    <w:name w:val="AL Multi level bullet list41"/>
    <w:basedOn w:val="Sraonra"/>
    <w:uiPriority w:val="99"/>
    <w:rsid w:val="003A6F3E"/>
  </w:style>
  <w:style w:type="numbering" w:customStyle="1" w:styleId="ALMultilevelnumberedlist41">
    <w:name w:val="AL Multi level numbered list41"/>
    <w:basedOn w:val="Sraonra"/>
    <w:uiPriority w:val="99"/>
    <w:rsid w:val="003A6F3E"/>
  </w:style>
  <w:style w:type="table" w:customStyle="1" w:styleId="viesussraas1parykinimas11">
    <w:name w:val="Šviesus sąrašas – 1 paryškinimas1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3A6F3E"/>
  </w:style>
  <w:style w:type="numbering" w:customStyle="1" w:styleId="ALPictureList33">
    <w:name w:val="AL Picture List33"/>
    <w:basedOn w:val="ALTableList"/>
    <w:uiPriority w:val="99"/>
    <w:rsid w:val="003A6F3E"/>
  </w:style>
  <w:style w:type="numbering" w:customStyle="1" w:styleId="ALAnnexList33">
    <w:name w:val="AL Annex List33"/>
    <w:basedOn w:val="Sraonra"/>
    <w:uiPriority w:val="99"/>
    <w:rsid w:val="003A6F3E"/>
  </w:style>
  <w:style w:type="numbering" w:customStyle="1" w:styleId="ALNoteList33">
    <w:name w:val="AL Note List33"/>
    <w:basedOn w:val="Sraonra"/>
    <w:uiPriority w:val="99"/>
    <w:rsid w:val="003A6F3E"/>
  </w:style>
  <w:style w:type="table" w:customStyle="1" w:styleId="TableGridLight133">
    <w:name w:val="Table Grid Light13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Sraonra"/>
    <w:uiPriority w:val="99"/>
    <w:semiHidden/>
    <w:unhideWhenUsed/>
    <w:rsid w:val="003A6F3E"/>
  </w:style>
  <w:style w:type="numbering" w:customStyle="1" w:styleId="ImportedStyle1131">
    <w:name w:val="Imported Style 1131"/>
    <w:rsid w:val="003A6F3E"/>
  </w:style>
  <w:style w:type="numbering" w:customStyle="1" w:styleId="ImportedStyle3131">
    <w:name w:val="Imported Style 3131"/>
    <w:rsid w:val="003A6F3E"/>
  </w:style>
  <w:style w:type="numbering" w:customStyle="1" w:styleId="Style811231">
    <w:name w:val="Style811231"/>
    <w:rsid w:val="003A6F3E"/>
  </w:style>
  <w:style w:type="numbering" w:customStyle="1" w:styleId="Style7331">
    <w:name w:val="Style7331"/>
    <w:rsid w:val="003A6F3E"/>
  </w:style>
  <w:style w:type="numbering" w:customStyle="1" w:styleId="Style5331">
    <w:name w:val="Style5331"/>
    <w:rsid w:val="003A6F3E"/>
  </w:style>
  <w:style w:type="numbering" w:customStyle="1" w:styleId="Style4331">
    <w:name w:val="Style4331"/>
    <w:rsid w:val="003A6F3E"/>
  </w:style>
  <w:style w:type="numbering" w:customStyle="1" w:styleId="Style3331">
    <w:name w:val="Style3331"/>
    <w:rsid w:val="003A6F3E"/>
  </w:style>
  <w:style w:type="numbering" w:customStyle="1" w:styleId="PwCListNumbers12433">
    <w:name w:val="PwC List Numbers 12433"/>
    <w:rsid w:val="003A6F3E"/>
  </w:style>
  <w:style w:type="numbering" w:customStyle="1" w:styleId="Style2331">
    <w:name w:val="Style2331"/>
    <w:rsid w:val="003A6F3E"/>
  </w:style>
  <w:style w:type="numbering" w:customStyle="1" w:styleId="Style8331">
    <w:name w:val="Style8331"/>
    <w:rsid w:val="003A6F3E"/>
  </w:style>
  <w:style w:type="numbering" w:customStyle="1" w:styleId="Style81331">
    <w:name w:val="Style81331"/>
    <w:rsid w:val="003A6F3E"/>
  </w:style>
  <w:style w:type="numbering" w:customStyle="1" w:styleId="PwCListNumbers121331">
    <w:name w:val="PwC List Numbers 121331"/>
    <w:rsid w:val="003A6F3E"/>
  </w:style>
  <w:style w:type="numbering" w:customStyle="1" w:styleId="Style6331">
    <w:name w:val="Style6331"/>
    <w:rsid w:val="003A6F3E"/>
  </w:style>
  <w:style w:type="numbering" w:customStyle="1" w:styleId="ALOutlineheadinglist131">
    <w:name w:val="AL Outline heading list131"/>
    <w:basedOn w:val="Sraonra"/>
    <w:uiPriority w:val="99"/>
    <w:rsid w:val="003A6F3E"/>
  </w:style>
  <w:style w:type="numbering" w:customStyle="1" w:styleId="ALMultilevelbulletlist131">
    <w:name w:val="AL Multi level bullet list131"/>
    <w:basedOn w:val="Sraonra"/>
    <w:uiPriority w:val="99"/>
    <w:rsid w:val="003A6F3E"/>
  </w:style>
  <w:style w:type="numbering" w:customStyle="1" w:styleId="ALMultilevelnumberedlist123">
    <w:name w:val="AL Multi level numbered list123"/>
    <w:basedOn w:val="Sraonra"/>
    <w:uiPriority w:val="99"/>
    <w:rsid w:val="003A6F3E"/>
  </w:style>
  <w:style w:type="table" w:customStyle="1" w:styleId="LightList-Accent1153">
    <w:name w:val="Light List - Accent 115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3A6F3E"/>
  </w:style>
  <w:style w:type="table" w:customStyle="1" w:styleId="ALTablebase113">
    <w:name w:val="AL Table base11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3A6F3E"/>
  </w:style>
  <w:style w:type="numbering" w:customStyle="1" w:styleId="ALAnnexList131">
    <w:name w:val="AL Annex List131"/>
    <w:basedOn w:val="Sraonra"/>
    <w:uiPriority w:val="99"/>
    <w:rsid w:val="003A6F3E"/>
  </w:style>
  <w:style w:type="numbering" w:customStyle="1" w:styleId="ALNoteList131">
    <w:name w:val="AL Note List131"/>
    <w:basedOn w:val="Sraonra"/>
    <w:uiPriority w:val="99"/>
    <w:rsid w:val="003A6F3E"/>
  </w:style>
  <w:style w:type="table" w:customStyle="1" w:styleId="ALTablesimple123">
    <w:name w:val="AL Table simple12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3A6F3E"/>
  </w:style>
  <w:style w:type="numbering" w:customStyle="1" w:styleId="11111153">
    <w:name w:val="1 / 1.1 / 1.1.153"/>
    <w:basedOn w:val="Sraonra"/>
    <w:next w:val="111111"/>
    <w:rsid w:val="003A6F3E"/>
  </w:style>
  <w:style w:type="numbering" w:customStyle="1" w:styleId="Pav33">
    <w:name w:val="Pav33"/>
    <w:rsid w:val="003A6F3E"/>
  </w:style>
  <w:style w:type="numbering" w:customStyle="1" w:styleId="StyleBulleted7pt43">
    <w:name w:val="Style Bulleted 7 pt43"/>
    <w:basedOn w:val="Sraonra"/>
    <w:rsid w:val="003A6F3E"/>
  </w:style>
  <w:style w:type="numbering" w:customStyle="1" w:styleId="111111123">
    <w:name w:val="1 / 1.1 / 1.1.1123"/>
    <w:basedOn w:val="Sraonra"/>
    <w:next w:val="111111"/>
    <w:rsid w:val="003A6F3E"/>
  </w:style>
  <w:style w:type="numbering" w:customStyle="1" w:styleId="Stilius223">
    <w:name w:val="Stilius223"/>
    <w:rsid w:val="003A6F3E"/>
  </w:style>
  <w:style w:type="numbering" w:customStyle="1" w:styleId="Stilius523">
    <w:name w:val="Stilius523"/>
    <w:rsid w:val="003A6F3E"/>
  </w:style>
  <w:style w:type="numbering" w:customStyle="1" w:styleId="NoList11111">
    <w:name w:val="No List11111"/>
    <w:next w:val="Sraonra"/>
    <w:uiPriority w:val="99"/>
    <w:semiHidden/>
    <w:unhideWhenUsed/>
    <w:rsid w:val="003A6F3E"/>
  </w:style>
  <w:style w:type="table" w:customStyle="1" w:styleId="TableGrid2111">
    <w:name w:val="Table Grid21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Sraonra"/>
    <w:rsid w:val="003A6F3E"/>
  </w:style>
  <w:style w:type="table" w:customStyle="1" w:styleId="TableGrid1211">
    <w:name w:val="Table Grid12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Sraonra"/>
    <w:next w:val="111111"/>
    <w:rsid w:val="003A6F3E"/>
  </w:style>
  <w:style w:type="table" w:customStyle="1" w:styleId="TableGrid4111">
    <w:name w:val="Table Grid41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Sraonra"/>
    <w:rsid w:val="003A6F3E"/>
  </w:style>
  <w:style w:type="table" w:customStyle="1" w:styleId="TableGrid1011">
    <w:name w:val="Table Grid101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Sraonra"/>
    <w:uiPriority w:val="99"/>
    <w:semiHidden/>
    <w:unhideWhenUsed/>
    <w:rsid w:val="003A6F3E"/>
  </w:style>
  <w:style w:type="table" w:customStyle="1" w:styleId="Tablewithoutheader611">
    <w:name w:val="Table without header61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3A6F3E"/>
  </w:style>
  <w:style w:type="numbering" w:customStyle="1" w:styleId="PROIT-list111">
    <w:name w:val="PROIT-list111"/>
    <w:uiPriority w:val="99"/>
    <w:rsid w:val="003A6F3E"/>
  </w:style>
  <w:style w:type="numbering" w:customStyle="1" w:styleId="111111411">
    <w:name w:val="1 / 1.1 / 1.1.1411"/>
    <w:basedOn w:val="Sraonra"/>
    <w:next w:val="111111"/>
    <w:rsid w:val="003A6F3E"/>
  </w:style>
  <w:style w:type="numbering" w:customStyle="1" w:styleId="Pav211">
    <w:name w:val="Pav211"/>
    <w:rsid w:val="003A6F3E"/>
  </w:style>
  <w:style w:type="numbering" w:customStyle="1" w:styleId="StyleBulleted7pt311">
    <w:name w:val="Style Bulleted 7 pt311"/>
    <w:basedOn w:val="Sraonra"/>
    <w:rsid w:val="003A6F3E"/>
  </w:style>
  <w:style w:type="numbering" w:customStyle="1" w:styleId="NoList1313">
    <w:name w:val="No List1313"/>
    <w:next w:val="Sraonra"/>
    <w:uiPriority w:val="99"/>
    <w:semiHidden/>
    <w:unhideWhenUsed/>
    <w:rsid w:val="003A6F3E"/>
  </w:style>
  <w:style w:type="table" w:customStyle="1" w:styleId="TableGrid231">
    <w:name w:val="Table Grid231"/>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Sraonra"/>
    <w:next w:val="111111"/>
    <w:rsid w:val="003A6F3E"/>
  </w:style>
  <w:style w:type="numbering" w:customStyle="1" w:styleId="Stilius2111">
    <w:name w:val="Stilius2111"/>
    <w:rsid w:val="003A6F3E"/>
  </w:style>
  <w:style w:type="numbering" w:customStyle="1" w:styleId="Stilius5111">
    <w:name w:val="Stilius5111"/>
    <w:rsid w:val="003A6F3E"/>
  </w:style>
  <w:style w:type="numbering" w:customStyle="1" w:styleId="NoList2213">
    <w:name w:val="No List2213"/>
    <w:next w:val="Sraonra"/>
    <w:uiPriority w:val="99"/>
    <w:semiHidden/>
    <w:unhideWhenUsed/>
    <w:rsid w:val="003A6F3E"/>
  </w:style>
  <w:style w:type="table" w:customStyle="1" w:styleId="TableGrid321">
    <w:name w:val="Table Grid321"/>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Sraonra"/>
    <w:next w:val="111111"/>
    <w:locked/>
    <w:rsid w:val="003A6F3E"/>
  </w:style>
  <w:style w:type="numbering" w:customStyle="1" w:styleId="Pav1111">
    <w:name w:val="Pav1111"/>
    <w:rsid w:val="003A6F3E"/>
  </w:style>
  <w:style w:type="table" w:customStyle="1" w:styleId="LightList-Accent531">
    <w:name w:val="Light List - Accent 53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Sraonra"/>
    <w:rsid w:val="003A6F3E"/>
  </w:style>
  <w:style w:type="numbering" w:customStyle="1" w:styleId="NoList3113">
    <w:name w:val="No List3113"/>
    <w:next w:val="Sraonra"/>
    <w:uiPriority w:val="99"/>
    <w:semiHidden/>
    <w:unhideWhenUsed/>
    <w:rsid w:val="003A6F3E"/>
  </w:style>
  <w:style w:type="table" w:customStyle="1" w:styleId="TableGrid421">
    <w:name w:val="Table Grid421"/>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3A6F3E"/>
  </w:style>
  <w:style w:type="table" w:customStyle="1" w:styleId="LightList-Accent5111">
    <w:name w:val="Light List - Accent 51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Sraonra"/>
    <w:uiPriority w:val="99"/>
    <w:semiHidden/>
    <w:unhideWhenUsed/>
    <w:rsid w:val="003A6F3E"/>
  </w:style>
  <w:style w:type="table" w:customStyle="1" w:styleId="TableGrid581">
    <w:name w:val="Table Grid581"/>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Sraonra"/>
    <w:rsid w:val="003A6F3E"/>
  </w:style>
  <w:style w:type="numbering" w:customStyle="1" w:styleId="NoList12111">
    <w:name w:val="No List12111"/>
    <w:next w:val="Sraonra"/>
    <w:uiPriority w:val="99"/>
    <w:semiHidden/>
    <w:rsid w:val="003A6F3E"/>
  </w:style>
  <w:style w:type="table" w:customStyle="1" w:styleId="TableGrid3111">
    <w:name w:val="Table Grid311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Sraonra"/>
    <w:next w:val="111111"/>
    <w:rsid w:val="003A6F3E"/>
  </w:style>
  <w:style w:type="table" w:customStyle="1" w:styleId="TableGrid1110">
    <w:name w:val="Table Grid 11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Sraonra"/>
    <w:uiPriority w:val="99"/>
    <w:semiHidden/>
    <w:unhideWhenUsed/>
    <w:rsid w:val="003A6F3E"/>
  </w:style>
  <w:style w:type="table" w:customStyle="1" w:styleId="TableGrid911">
    <w:name w:val="Table Grid91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Sraonra"/>
    <w:rsid w:val="003A6F3E"/>
  </w:style>
  <w:style w:type="numbering" w:customStyle="1" w:styleId="PwCListNumbers12513">
    <w:name w:val="PwC List Numbers 12513"/>
    <w:rsid w:val="003A6F3E"/>
  </w:style>
  <w:style w:type="numbering" w:customStyle="1" w:styleId="PwCListNumbers121421">
    <w:name w:val="PwC List Numbers 121421"/>
    <w:rsid w:val="003A6F3E"/>
  </w:style>
  <w:style w:type="table" w:customStyle="1" w:styleId="LightList-Accent5211">
    <w:name w:val="Light List - Accent 52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Sraonra"/>
    <w:rsid w:val="003A6F3E"/>
  </w:style>
  <w:style w:type="numbering" w:customStyle="1" w:styleId="11111131111">
    <w:name w:val="1 / 1.1 / 1.1.131111"/>
    <w:basedOn w:val="Sraonra"/>
    <w:next w:val="111111"/>
    <w:rsid w:val="003A6F3E"/>
  </w:style>
  <w:style w:type="numbering" w:customStyle="1" w:styleId="TableBullet21111">
    <w:name w:val="Table Bullet21111"/>
    <w:basedOn w:val="Sraonra"/>
    <w:rsid w:val="003A6F3E"/>
  </w:style>
  <w:style w:type="numbering" w:customStyle="1" w:styleId="PwCListNumbers122113">
    <w:name w:val="PwC List Numbers 122113"/>
    <w:uiPriority w:val="99"/>
    <w:rsid w:val="003A6F3E"/>
  </w:style>
  <w:style w:type="numbering" w:customStyle="1" w:styleId="PwCListNumbers1211113">
    <w:name w:val="PwC List Numbers 1211113"/>
    <w:uiPriority w:val="99"/>
    <w:rsid w:val="003A6F3E"/>
  </w:style>
  <w:style w:type="table" w:customStyle="1" w:styleId="TableGridLight1213">
    <w:name w:val="Table Grid Light1213"/>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3A6F3E"/>
  </w:style>
  <w:style w:type="numbering" w:customStyle="1" w:styleId="Style813121">
    <w:name w:val="Style813121"/>
    <w:rsid w:val="003A6F3E"/>
  </w:style>
  <w:style w:type="numbering" w:customStyle="1" w:styleId="ImportedStyle11121">
    <w:name w:val="Imported Style 11121"/>
    <w:rsid w:val="003A6F3E"/>
  </w:style>
  <w:style w:type="numbering" w:customStyle="1" w:styleId="Style81413">
    <w:name w:val="Style81413"/>
    <w:rsid w:val="003A6F3E"/>
  </w:style>
  <w:style w:type="numbering" w:customStyle="1" w:styleId="Style71113">
    <w:name w:val="Style71113"/>
    <w:rsid w:val="003A6F3E"/>
  </w:style>
  <w:style w:type="numbering" w:customStyle="1" w:styleId="Style51113">
    <w:name w:val="Style51113"/>
    <w:rsid w:val="003A6F3E"/>
  </w:style>
  <w:style w:type="numbering" w:customStyle="1" w:styleId="Style41113">
    <w:name w:val="Style41113"/>
    <w:rsid w:val="003A6F3E"/>
  </w:style>
  <w:style w:type="numbering" w:customStyle="1" w:styleId="Style31113">
    <w:name w:val="Style31113"/>
    <w:rsid w:val="003A6F3E"/>
  </w:style>
  <w:style w:type="numbering" w:customStyle="1" w:styleId="Style21113">
    <w:name w:val="Style21113"/>
    <w:rsid w:val="003A6F3E"/>
  </w:style>
  <w:style w:type="numbering" w:customStyle="1" w:styleId="Style811321">
    <w:name w:val="Style811321"/>
    <w:rsid w:val="003A6F3E"/>
  </w:style>
  <w:style w:type="numbering" w:customStyle="1" w:styleId="Style61113">
    <w:name w:val="Style61113"/>
    <w:rsid w:val="003A6F3E"/>
  </w:style>
  <w:style w:type="numbering" w:customStyle="1" w:styleId="ImportedStyle1221">
    <w:name w:val="Imported Style 1221"/>
    <w:rsid w:val="003A6F3E"/>
  </w:style>
  <w:style w:type="numbering" w:customStyle="1" w:styleId="ImportedStyle3221">
    <w:name w:val="Imported Style 3221"/>
    <w:rsid w:val="003A6F3E"/>
  </w:style>
  <w:style w:type="numbering" w:customStyle="1" w:styleId="Style8111113">
    <w:name w:val="Style8111113"/>
    <w:rsid w:val="003A6F3E"/>
  </w:style>
  <w:style w:type="numbering" w:customStyle="1" w:styleId="Style72113">
    <w:name w:val="Style72113"/>
    <w:rsid w:val="003A6F3E"/>
  </w:style>
  <w:style w:type="numbering" w:customStyle="1" w:styleId="Style52113">
    <w:name w:val="Style52113"/>
    <w:rsid w:val="003A6F3E"/>
  </w:style>
  <w:style w:type="numbering" w:customStyle="1" w:styleId="Style32113">
    <w:name w:val="Style32113"/>
    <w:rsid w:val="003A6F3E"/>
  </w:style>
  <w:style w:type="numbering" w:customStyle="1" w:styleId="PwCListNumbers123113">
    <w:name w:val="PwC List Numbers 123113"/>
    <w:rsid w:val="003A6F3E"/>
  </w:style>
  <w:style w:type="numbering" w:customStyle="1" w:styleId="Style22113">
    <w:name w:val="Style22113"/>
    <w:rsid w:val="003A6F3E"/>
  </w:style>
  <w:style w:type="numbering" w:customStyle="1" w:styleId="Style82113">
    <w:name w:val="Style82113"/>
    <w:rsid w:val="003A6F3E"/>
  </w:style>
  <w:style w:type="numbering" w:customStyle="1" w:styleId="Style812113">
    <w:name w:val="Style812113"/>
    <w:rsid w:val="003A6F3E"/>
  </w:style>
  <w:style w:type="numbering" w:customStyle="1" w:styleId="PwCListNumbers1212113">
    <w:name w:val="PwC List Numbers 1212113"/>
    <w:rsid w:val="003A6F3E"/>
  </w:style>
  <w:style w:type="numbering" w:customStyle="1" w:styleId="Style62113">
    <w:name w:val="Style62113"/>
    <w:rsid w:val="003A6F3E"/>
  </w:style>
  <w:style w:type="numbering" w:customStyle="1" w:styleId="ALOutlineheadinglist221">
    <w:name w:val="AL Outline heading list221"/>
    <w:basedOn w:val="Sraonra"/>
    <w:uiPriority w:val="99"/>
    <w:rsid w:val="003A6F3E"/>
  </w:style>
  <w:style w:type="numbering" w:customStyle="1" w:styleId="ALMultilevelbulletlist221">
    <w:name w:val="AL Multi level bullet list221"/>
    <w:basedOn w:val="Sraonra"/>
    <w:uiPriority w:val="99"/>
    <w:rsid w:val="003A6F3E"/>
  </w:style>
  <w:style w:type="numbering" w:customStyle="1" w:styleId="ALMultilevelnumberedlist221">
    <w:name w:val="AL Multi level numbered list221"/>
    <w:basedOn w:val="Sraonra"/>
    <w:uiPriority w:val="99"/>
    <w:rsid w:val="003A6F3E"/>
  </w:style>
  <w:style w:type="numbering" w:customStyle="1" w:styleId="ALTableList221">
    <w:name w:val="AL Table List221"/>
    <w:uiPriority w:val="99"/>
    <w:rsid w:val="003A6F3E"/>
  </w:style>
  <w:style w:type="numbering" w:customStyle="1" w:styleId="ALPictureList221">
    <w:name w:val="AL Picture List221"/>
    <w:basedOn w:val="ALTableList"/>
    <w:uiPriority w:val="99"/>
    <w:rsid w:val="003A6F3E"/>
  </w:style>
  <w:style w:type="numbering" w:customStyle="1" w:styleId="ALAnnexList221">
    <w:name w:val="AL Annex List221"/>
    <w:basedOn w:val="Sraonra"/>
    <w:uiPriority w:val="99"/>
    <w:rsid w:val="003A6F3E"/>
  </w:style>
  <w:style w:type="numbering" w:customStyle="1" w:styleId="ALNoteList221">
    <w:name w:val="AL Note List221"/>
    <w:basedOn w:val="Sraonra"/>
    <w:uiPriority w:val="99"/>
    <w:rsid w:val="003A6F3E"/>
  </w:style>
  <w:style w:type="numbering" w:customStyle="1" w:styleId="Style8112121">
    <w:name w:val="Style8112121"/>
    <w:rsid w:val="003A6F3E"/>
  </w:style>
  <w:style w:type="numbering" w:customStyle="1" w:styleId="Style73121">
    <w:name w:val="Style73121"/>
    <w:rsid w:val="003A6F3E"/>
  </w:style>
  <w:style w:type="numbering" w:customStyle="1" w:styleId="Style53121">
    <w:name w:val="Style53121"/>
    <w:rsid w:val="003A6F3E"/>
  </w:style>
  <w:style w:type="numbering" w:customStyle="1" w:styleId="Style43121">
    <w:name w:val="Style43121"/>
    <w:rsid w:val="003A6F3E"/>
  </w:style>
  <w:style w:type="numbering" w:customStyle="1" w:styleId="Style33121">
    <w:name w:val="Style33121"/>
    <w:rsid w:val="003A6F3E"/>
  </w:style>
  <w:style w:type="numbering" w:customStyle="1" w:styleId="PwCListNumbers124121">
    <w:name w:val="PwC List Numbers 124121"/>
    <w:rsid w:val="003A6F3E"/>
  </w:style>
  <w:style w:type="numbering" w:customStyle="1" w:styleId="Style23121">
    <w:name w:val="Style23121"/>
    <w:rsid w:val="003A6F3E"/>
  </w:style>
  <w:style w:type="numbering" w:customStyle="1" w:styleId="Style83121">
    <w:name w:val="Style83121"/>
    <w:rsid w:val="003A6F3E"/>
  </w:style>
  <w:style w:type="numbering" w:customStyle="1" w:styleId="PwCListNumbers1213121">
    <w:name w:val="PwC List Numbers 1213121"/>
    <w:rsid w:val="003A6F3E"/>
  </w:style>
  <w:style w:type="numbering" w:customStyle="1" w:styleId="Style63121">
    <w:name w:val="Style63121"/>
    <w:rsid w:val="003A6F3E"/>
  </w:style>
  <w:style w:type="numbering" w:customStyle="1" w:styleId="ALOutlineheadinglist1121">
    <w:name w:val="AL Outline heading list1121"/>
    <w:basedOn w:val="Sraonra"/>
    <w:uiPriority w:val="99"/>
    <w:rsid w:val="003A6F3E"/>
  </w:style>
  <w:style w:type="numbering" w:customStyle="1" w:styleId="ALMultilevelbulletlist1121">
    <w:name w:val="AL Multi level bullet list1121"/>
    <w:basedOn w:val="Sraonra"/>
    <w:uiPriority w:val="99"/>
    <w:rsid w:val="003A6F3E"/>
  </w:style>
  <w:style w:type="numbering" w:customStyle="1" w:styleId="ALMultilevelnumberedlist1113">
    <w:name w:val="AL Multi level numbered list1113"/>
    <w:basedOn w:val="Sraonra"/>
    <w:uiPriority w:val="99"/>
    <w:rsid w:val="003A6F3E"/>
  </w:style>
  <w:style w:type="numbering" w:customStyle="1" w:styleId="ALTableList1121">
    <w:name w:val="AL Table List1121"/>
    <w:uiPriority w:val="99"/>
    <w:rsid w:val="003A6F3E"/>
  </w:style>
  <w:style w:type="numbering" w:customStyle="1" w:styleId="ALPictureList1121">
    <w:name w:val="AL Picture List1121"/>
    <w:basedOn w:val="ALTableList"/>
    <w:uiPriority w:val="99"/>
    <w:rsid w:val="003A6F3E"/>
  </w:style>
  <w:style w:type="numbering" w:customStyle="1" w:styleId="ALAnnexList1121">
    <w:name w:val="AL Annex List1121"/>
    <w:basedOn w:val="Sraonra"/>
    <w:uiPriority w:val="99"/>
    <w:rsid w:val="003A6F3E"/>
  </w:style>
  <w:style w:type="numbering" w:customStyle="1" w:styleId="ALNoteList1121">
    <w:name w:val="AL Note List1121"/>
    <w:basedOn w:val="Sraonra"/>
    <w:uiPriority w:val="99"/>
    <w:rsid w:val="003A6F3E"/>
  </w:style>
  <w:style w:type="table" w:customStyle="1" w:styleId="ScrollTableNormal21">
    <w:name w:val="Scroll Table Normal2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Sraonra"/>
    <w:uiPriority w:val="99"/>
    <w:semiHidden/>
    <w:unhideWhenUsed/>
    <w:rsid w:val="003A6F3E"/>
  </w:style>
  <w:style w:type="table" w:customStyle="1" w:styleId="TableGrid201">
    <w:name w:val="Table Grid201"/>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3A6F3E"/>
  </w:style>
  <w:style w:type="numbering" w:customStyle="1" w:styleId="PwCListNumbers12611">
    <w:name w:val="PwC List Numbers 12611"/>
    <w:rsid w:val="003A6F3E"/>
  </w:style>
  <w:style w:type="numbering" w:customStyle="1" w:styleId="Style81511">
    <w:name w:val="Style81511"/>
    <w:rsid w:val="003A6F3E"/>
  </w:style>
  <w:style w:type="numbering" w:customStyle="1" w:styleId="PwCListNumbers121511">
    <w:name w:val="PwC List Numbers 121511"/>
    <w:rsid w:val="003A6F3E"/>
  </w:style>
  <w:style w:type="numbering" w:customStyle="1" w:styleId="PwCListNumbers124211">
    <w:name w:val="PwC List Numbers 124211"/>
    <w:rsid w:val="003A6F3E"/>
  </w:style>
  <w:style w:type="numbering" w:customStyle="1" w:styleId="NoList72">
    <w:name w:val="No List72"/>
    <w:next w:val="Sraonra"/>
    <w:uiPriority w:val="99"/>
    <w:semiHidden/>
    <w:unhideWhenUsed/>
    <w:rsid w:val="003A6F3E"/>
  </w:style>
  <w:style w:type="table" w:customStyle="1" w:styleId="Tablewithoutheader71">
    <w:name w:val="Table without header7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3A6F3E"/>
  </w:style>
  <w:style w:type="numbering" w:customStyle="1" w:styleId="PROIT-list211">
    <w:name w:val="PROIT-list211"/>
    <w:uiPriority w:val="99"/>
    <w:rsid w:val="003A6F3E"/>
  </w:style>
  <w:style w:type="numbering" w:customStyle="1" w:styleId="111111511">
    <w:name w:val="1 / 1.1 / 1.1.1511"/>
    <w:basedOn w:val="Sraonra"/>
    <w:next w:val="111111"/>
    <w:rsid w:val="003A6F3E"/>
  </w:style>
  <w:style w:type="numbering" w:customStyle="1" w:styleId="Pav311">
    <w:name w:val="Pav311"/>
    <w:rsid w:val="003A6F3E"/>
  </w:style>
  <w:style w:type="numbering" w:customStyle="1" w:styleId="StyleBulleted7pt411">
    <w:name w:val="Style Bulleted 7 pt411"/>
    <w:basedOn w:val="Sraonra"/>
    <w:rsid w:val="003A6F3E"/>
  </w:style>
  <w:style w:type="numbering" w:customStyle="1" w:styleId="NoList1411">
    <w:name w:val="No List1411"/>
    <w:next w:val="Sraonra"/>
    <w:uiPriority w:val="99"/>
    <w:semiHidden/>
    <w:unhideWhenUsed/>
    <w:rsid w:val="003A6F3E"/>
  </w:style>
  <w:style w:type="table" w:customStyle="1" w:styleId="TableGrid241">
    <w:name w:val="Table Grid241"/>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Sraonra"/>
    <w:next w:val="111111"/>
    <w:rsid w:val="003A6F3E"/>
  </w:style>
  <w:style w:type="numbering" w:customStyle="1" w:styleId="Stilius2211">
    <w:name w:val="Stilius2211"/>
    <w:rsid w:val="003A6F3E"/>
  </w:style>
  <w:style w:type="numbering" w:customStyle="1" w:styleId="Stilius5211">
    <w:name w:val="Stilius5211"/>
    <w:rsid w:val="003A6F3E"/>
  </w:style>
  <w:style w:type="numbering" w:customStyle="1" w:styleId="NoList1132">
    <w:name w:val="No List1132"/>
    <w:next w:val="Sraonra"/>
    <w:uiPriority w:val="99"/>
    <w:semiHidden/>
    <w:unhideWhenUsed/>
    <w:rsid w:val="003A6F3E"/>
  </w:style>
  <w:style w:type="table" w:customStyle="1" w:styleId="TableGrid2121">
    <w:name w:val="Table Grid21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Sraonra"/>
    <w:uiPriority w:val="99"/>
    <w:semiHidden/>
    <w:unhideWhenUsed/>
    <w:rsid w:val="003A6F3E"/>
  </w:style>
  <w:style w:type="table" w:customStyle="1" w:styleId="TableGrid331">
    <w:name w:val="Table Grid331"/>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Sraonra"/>
    <w:next w:val="111111"/>
    <w:locked/>
    <w:rsid w:val="003A6F3E"/>
  </w:style>
  <w:style w:type="numbering" w:customStyle="1" w:styleId="Pav122">
    <w:name w:val="Pav122"/>
    <w:rsid w:val="003A6F3E"/>
  </w:style>
  <w:style w:type="table" w:customStyle="1" w:styleId="LightList-Accent541">
    <w:name w:val="Light List - Accent 54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Sraonra"/>
    <w:rsid w:val="003A6F3E"/>
  </w:style>
  <w:style w:type="numbering" w:customStyle="1" w:styleId="NoList3211">
    <w:name w:val="No List3211"/>
    <w:next w:val="Sraonra"/>
    <w:uiPriority w:val="99"/>
    <w:semiHidden/>
    <w:unhideWhenUsed/>
    <w:rsid w:val="003A6F3E"/>
  </w:style>
  <w:style w:type="table" w:customStyle="1" w:styleId="TableGrid431">
    <w:name w:val="Table Grid431"/>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3A6F3E"/>
  </w:style>
  <w:style w:type="table" w:customStyle="1" w:styleId="LightList-Accent5121">
    <w:name w:val="Light List - Accent 51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Sraonra"/>
    <w:uiPriority w:val="99"/>
    <w:semiHidden/>
    <w:unhideWhenUsed/>
    <w:rsid w:val="003A6F3E"/>
  </w:style>
  <w:style w:type="table" w:customStyle="1" w:styleId="TableGrid591">
    <w:name w:val="Table Grid591"/>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Sraonra"/>
    <w:rsid w:val="003A6F3E"/>
  </w:style>
  <w:style w:type="table" w:customStyle="1" w:styleId="TableGrid1221">
    <w:name w:val="Table Grid1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Sraonra"/>
    <w:uiPriority w:val="99"/>
    <w:semiHidden/>
    <w:rsid w:val="003A6F3E"/>
  </w:style>
  <w:style w:type="table" w:customStyle="1" w:styleId="TableGrid3121">
    <w:name w:val="Table Grid312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Sraonra"/>
    <w:next w:val="111111"/>
    <w:rsid w:val="003A6F3E"/>
  </w:style>
  <w:style w:type="table" w:customStyle="1" w:styleId="TableGrid1210">
    <w:name w:val="Table Grid 12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Sraonra"/>
    <w:uiPriority w:val="99"/>
    <w:semiHidden/>
    <w:unhideWhenUsed/>
    <w:rsid w:val="003A6F3E"/>
  </w:style>
  <w:style w:type="table" w:customStyle="1" w:styleId="TableGrid5121">
    <w:name w:val="Table Grid5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Sraonra"/>
    <w:rsid w:val="003A6F3E"/>
  </w:style>
  <w:style w:type="numbering" w:customStyle="1" w:styleId="PwCListNumbers12711">
    <w:name w:val="PwC List Numbers 12711"/>
    <w:qFormat/>
    <w:rsid w:val="003A6F3E"/>
  </w:style>
  <w:style w:type="numbering" w:customStyle="1" w:styleId="PwCListNumbers121611">
    <w:name w:val="PwC List Numbers 121611"/>
    <w:qFormat/>
    <w:rsid w:val="003A6F3E"/>
  </w:style>
  <w:style w:type="table" w:customStyle="1" w:styleId="LightList-Accent5221">
    <w:name w:val="Light List - Accent 52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Sraonra"/>
    <w:rsid w:val="003A6F3E"/>
  </w:style>
  <w:style w:type="numbering" w:customStyle="1" w:styleId="1111113122">
    <w:name w:val="1 / 1.1 / 1.1.13122"/>
    <w:basedOn w:val="Sraonra"/>
    <w:next w:val="111111"/>
    <w:rsid w:val="003A6F3E"/>
  </w:style>
  <w:style w:type="numbering" w:customStyle="1" w:styleId="TableBullet2122">
    <w:name w:val="Table Bullet2122"/>
    <w:basedOn w:val="Sraonra"/>
    <w:rsid w:val="003A6F3E"/>
  </w:style>
  <w:style w:type="numbering" w:customStyle="1" w:styleId="PwCListNumbers122211">
    <w:name w:val="PwC List Numbers 122211"/>
    <w:uiPriority w:val="99"/>
    <w:rsid w:val="003A6F3E"/>
  </w:style>
  <w:style w:type="numbering" w:customStyle="1" w:styleId="PwCListNumbers1211211">
    <w:name w:val="PwC List Numbers 1211211"/>
    <w:uiPriority w:val="99"/>
    <w:rsid w:val="003A6F3E"/>
  </w:style>
  <w:style w:type="table" w:customStyle="1" w:styleId="TableGrid1021">
    <w:name w:val="Table Grid102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3A6F3E"/>
  </w:style>
  <w:style w:type="numbering" w:customStyle="1" w:styleId="Style813211">
    <w:name w:val="Style813211"/>
    <w:rsid w:val="003A6F3E"/>
  </w:style>
  <w:style w:type="numbering" w:customStyle="1" w:styleId="ImportedStyle11211">
    <w:name w:val="Imported Style 11211"/>
    <w:rsid w:val="003A6F3E"/>
  </w:style>
  <w:style w:type="numbering" w:customStyle="1" w:styleId="Style8162">
    <w:name w:val="Style8162"/>
    <w:qFormat/>
    <w:rsid w:val="003A6F3E"/>
  </w:style>
  <w:style w:type="numbering" w:customStyle="1" w:styleId="Style71211">
    <w:name w:val="Style71211"/>
    <w:rsid w:val="003A6F3E"/>
  </w:style>
  <w:style w:type="numbering" w:customStyle="1" w:styleId="Style51211">
    <w:name w:val="Style51211"/>
    <w:rsid w:val="003A6F3E"/>
  </w:style>
  <w:style w:type="numbering" w:customStyle="1" w:styleId="Style41211">
    <w:name w:val="Style41211"/>
    <w:rsid w:val="003A6F3E"/>
  </w:style>
  <w:style w:type="numbering" w:customStyle="1" w:styleId="Style31211">
    <w:name w:val="Style31211"/>
    <w:rsid w:val="003A6F3E"/>
  </w:style>
  <w:style w:type="numbering" w:customStyle="1" w:styleId="Style21211">
    <w:name w:val="Style21211"/>
    <w:rsid w:val="003A6F3E"/>
  </w:style>
  <w:style w:type="numbering" w:customStyle="1" w:styleId="Style811411">
    <w:name w:val="Style811411"/>
    <w:rsid w:val="003A6F3E"/>
  </w:style>
  <w:style w:type="numbering" w:customStyle="1" w:styleId="Style61211">
    <w:name w:val="Style61211"/>
    <w:rsid w:val="003A6F3E"/>
  </w:style>
  <w:style w:type="numbering" w:customStyle="1" w:styleId="ImportedStyle1311">
    <w:name w:val="Imported Style 1311"/>
    <w:rsid w:val="003A6F3E"/>
  </w:style>
  <w:style w:type="numbering" w:customStyle="1" w:styleId="ImportedStyle3311">
    <w:name w:val="Imported Style 3311"/>
    <w:rsid w:val="003A6F3E"/>
  </w:style>
  <w:style w:type="numbering" w:customStyle="1" w:styleId="Style8111211">
    <w:name w:val="Style8111211"/>
    <w:rsid w:val="003A6F3E"/>
  </w:style>
  <w:style w:type="numbering" w:customStyle="1" w:styleId="Style72211">
    <w:name w:val="Style72211"/>
    <w:rsid w:val="003A6F3E"/>
  </w:style>
  <w:style w:type="numbering" w:customStyle="1" w:styleId="Style52211">
    <w:name w:val="Style52211"/>
    <w:rsid w:val="003A6F3E"/>
  </w:style>
  <w:style w:type="numbering" w:customStyle="1" w:styleId="Style32211">
    <w:name w:val="Style32211"/>
    <w:rsid w:val="003A6F3E"/>
  </w:style>
  <w:style w:type="numbering" w:customStyle="1" w:styleId="PwCListNumbers123211">
    <w:name w:val="PwC List Numbers 123211"/>
    <w:rsid w:val="003A6F3E"/>
  </w:style>
  <w:style w:type="numbering" w:customStyle="1" w:styleId="Style22211">
    <w:name w:val="Style22211"/>
    <w:rsid w:val="003A6F3E"/>
  </w:style>
  <w:style w:type="numbering" w:customStyle="1" w:styleId="Style82211">
    <w:name w:val="Style82211"/>
    <w:rsid w:val="003A6F3E"/>
  </w:style>
  <w:style w:type="numbering" w:customStyle="1" w:styleId="Style812211">
    <w:name w:val="Style812211"/>
    <w:rsid w:val="003A6F3E"/>
  </w:style>
  <w:style w:type="numbering" w:customStyle="1" w:styleId="PwCListNumbers1212211">
    <w:name w:val="PwC List Numbers 1212211"/>
    <w:rsid w:val="003A6F3E"/>
  </w:style>
  <w:style w:type="numbering" w:customStyle="1" w:styleId="Style62211">
    <w:name w:val="Style62211"/>
    <w:rsid w:val="003A6F3E"/>
  </w:style>
  <w:style w:type="numbering" w:customStyle="1" w:styleId="ALOutlineheadinglist311">
    <w:name w:val="AL Outline heading list311"/>
    <w:basedOn w:val="Sraonra"/>
    <w:uiPriority w:val="99"/>
    <w:rsid w:val="003A6F3E"/>
  </w:style>
  <w:style w:type="numbering" w:customStyle="1" w:styleId="ALMultilevelbulletlist311">
    <w:name w:val="AL Multi level bullet list311"/>
    <w:basedOn w:val="Sraonra"/>
    <w:uiPriority w:val="99"/>
    <w:rsid w:val="003A6F3E"/>
  </w:style>
  <w:style w:type="numbering" w:customStyle="1" w:styleId="ALMultilevelnumberedlist311">
    <w:name w:val="AL Multi level numbered list311"/>
    <w:basedOn w:val="Sraonra"/>
    <w:uiPriority w:val="99"/>
    <w:rsid w:val="003A6F3E"/>
  </w:style>
  <w:style w:type="numbering" w:customStyle="1" w:styleId="ALTableList311">
    <w:name w:val="AL Table List311"/>
    <w:uiPriority w:val="99"/>
    <w:rsid w:val="003A6F3E"/>
  </w:style>
  <w:style w:type="numbering" w:customStyle="1" w:styleId="ALPictureList311">
    <w:name w:val="AL Picture List311"/>
    <w:basedOn w:val="ALTableList"/>
    <w:uiPriority w:val="99"/>
    <w:rsid w:val="003A6F3E"/>
  </w:style>
  <w:style w:type="numbering" w:customStyle="1" w:styleId="ALAnnexList311">
    <w:name w:val="AL Annex List311"/>
    <w:basedOn w:val="Sraonra"/>
    <w:uiPriority w:val="99"/>
    <w:rsid w:val="003A6F3E"/>
  </w:style>
  <w:style w:type="numbering" w:customStyle="1" w:styleId="ALNoteList311">
    <w:name w:val="AL Note List311"/>
    <w:basedOn w:val="Sraonra"/>
    <w:uiPriority w:val="99"/>
    <w:rsid w:val="003A6F3E"/>
  </w:style>
  <w:style w:type="numbering" w:customStyle="1" w:styleId="Style73211">
    <w:name w:val="Style73211"/>
    <w:rsid w:val="003A6F3E"/>
  </w:style>
  <w:style w:type="numbering" w:customStyle="1" w:styleId="Style53211">
    <w:name w:val="Style53211"/>
    <w:rsid w:val="003A6F3E"/>
  </w:style>
  <w:style w:type="numbering" w:customStyle="1" w:styleId="Style43211">
    <w:name w:val="Style43211"/>
    <w:rsid w:val="003A6F3E"/>
  </w:style>
  <w:style w:type="numbering" w:customStyle="1" w:styleId="Style33211">
    <w:name w:val="Style33211"/>
    <w:rsid w:val="003A6F3E"/>
  </w:style>
  <w:style w:type="numbering" w:customStyle="1" w:styleId="PwCListNumbers124311">
    <w:name w:val="PwC List Numbers 124311"/>
    <w:rsid w:val="003A6F3E"/>
  </w:style>
  <w:style w:type="numbering" w:customStyle="1" w:styleId="Style23211">
    <w:name w:val="Style23211"/>
    <w:rsid w:val="003A6F3E"/>
  </w:style>
  <w:style w:type="numbering" w:customStyle="1" w:styleId="Style83211">
    <w:name w:val="Style83211"/>
    <w:rsid w:val="003A6F3E"/>
  </w:style>
  <w:style w:type="numbering" w:customStyle="1" w:styleId="PwCListNumbers1213211">
    <w:name w:val="PwC List Numbers 1213211"/>
    <w:rsid w:val="003A6F3E"/>
  </w:style>
  <w:style w:type="numbering" w:customStyle="1" w:styleId="Style63211">
    <w:name w:val="Style63211"/>
    <w:rsid w:val="003A6F3E"/>
  </w:style>
  <w:style w:type="numbering" w:customStyle="1" w:styleId="ALOutlineheadinglist1211">
    <w:name w:val="AL Outline heading list1211"/>
    <w:basedOn w:val="Sraonra"/>
    <w:uiPriority w:val="99"/>
    <w:rsid w:val="003A6F3E"/>
  </w:style>
  <w:style w:type="numbering" w:customStyle="1" w:styleId="ALMultilevelbulletlist1211">
    <w:name w:val="AL Multi level bullet list1211"/>
    <w:basedOn w:val="Sraonra"/>
    <w:uiPriority w:val="99"/>
    <w:rsid w:val="003A6F3E"/>
  </w:style>
  <w:style w:type="numbering" w:customStyle="1" w:styleId="ALMultilevelnumberedlist1211">
    <w:name w:val="AL Multi level numbered list1211"/>
    <w:basedOn w:val="Sraonra"/>
    <w:uiPriority w:val="99"/>
    <w:rsid w:val="003A6F3E"/>
  </w:style>
  <w:style w:type="numbering" w:customStyle="1" w:styleId="ALTableList1211">
    <w:name w:val="AL Table List1211"/>
    <w:uiPriority w:val="99"/>
    <w:rsid w:val="003A6F3E"/>
  </w:style>
  <w:style w:type="numbering" w:customStyle="1" w:styleId="ALPictureList1211">
    <w:name w:val="AL Picture List1211"/>
    <w:basedOn w:val="ALTableList"/>
    <w:uiPriority w:val="99"/>
    <w:rsid w:val="003A6F3E"/>
  </w:style>
  <w:style w:type="numbering" w:customStyle="1" w:styleId="ALAnnexList1211">
    <w:name w:val="AL Annex List1211"/>
    <w:basedOn w:val="Sraonra"/>
    <w:uiPriority w:val="99"/>
    <w:rsid w:val="003A6F3E"/>
  </w:style>
  <w:style w:type="numbering" w:customStyle="1" w:styleId="ALNoteList1211">
    <w:name w:val="AL Note List1211"/>
    <w:basedOn w:val="Sraonra"/>
    <w:uiPriority w:val="99"/>
    <w:rsid w:val="003A6F3E"/>
  </w:style>
  <w:style w:type="table" w:customStyle="1" w:styleId="ScrollTableNormal31">
    <w:name w:val="Scroll Table Normal3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Sraonra"/>
    <w:uiPriority w:val="99"/>
    <w:semiHidden/>
    <w:unhideWhenUsed/>
    <w:rsid w:val="003A6F3E"/>
  </w:style>
  <w:style w:type="table" w:customStyle="1" w:styleId="TableGrid1911">
    <w:name w:val="Table Grid191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3A6F3E"/>
  </w:style>
  <w:style w:type="numbering" w:customStyle="1" w:styleId="Style814111">
    <w:name w:val="Style814111"/>
    <w:rsid w:val="003A6F3E"/>
  </w:style>
  <w:style w:type="numbering" w:customStyle="1" w:styleId="PwCListNumbers1214111">
    <w:name w:val="PwC List Numbers 1214111"/>
    <w:rsid w:val="003A6F3E"/>
  </w:style>
  <w:style w:type="numbering" w:customStyle="1" w:styleId="Style711111">
    <w:name w:val="Style711111"/>
    <w:rsid w:val="003A6F3E"/>
  </w:style>
  <w:style w:type="numbering" w:customStyle="1" w:styleId="Style511111">
    <w:name w:val="Style511111"/>
    <w:rsid w:val="003A6F3E"/>
  </w:style>
  <w:style w:type="numbering" w:customStyle="1" w:styleId="Style411111">
    <w:name w:val="Style411111"/>
    <w:rsid w:val="003A6F3E"/>
  </w:style>
  <w:style w:type="numbering" w:customStyle="1" w:styleId="Style311111">
    <w:name w:val="Style311111"/>
    <w:rsid w:val="003A6F3E"/>
  </w:style>
  <w:style w:type="numbering" w:customStyle="1" w:styleId="PwCListNumbers1221111">
    <w:name w:val="PwC List Numbers 1221111"/>
    <w:rsid w:val="003A6F3E"/>
  </w:style>
  <w:style w:type="numbering" w:customStyle="1" w:styleId="Style211111">
    <w:name w:val="Style211111"/>
    <w:rsid w:val="003A6F3E"/>
  </w:style>
  <w:style w:type="numbering" w:customStyle="1" w:styleId="Style8113111">
    <w:name w:val="Style8113111"/>
    <w:rsid w:val="003A6F3E"/>
  </w:style>
  <w:style w:type="numbering" w:customStyle="1" w:styleId="PwCListNumbers12111111">
    <w:name w:val="PwC List Numbers 12111111"/>
    <w:rsid w:val="003A6F3E"/>
  </w:style>
  <w:style w:type="numbering" w:customStyle="1" w:styleId="Style611111">
    <w:name w:val="Style611111"/>
    <w:rsid w:val="003A6F3E"/>
  </w:style>
  <w:style w:type="numbering" w:customStyle="1" w:styleId="NoList13111">
    <w:name w:val="No List13111"/>
    <w:next w:val="Sraonra"/>
    <w:uiPriority w:val="99"/>
    <w:semiHidden/>
    <w:unhideWhenUsed/>
    <w:rsid w:val="003A6F3E"/>
  </w:style>
  <w:style w:type="table" w:customStyle="1" w:styleId="TableGrid110111">
    <w:name w:val="Table Grid11011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Sraonra"/>
    <w:uiPriority w:val="99"/>
    <w:semiHidden/>
    <w:unhideWhenUsed/>
    <w:rsid w:val="003A6F3E"/>
  </w:style>
  <w:style w:type="numbering" w:customStyle="1" w:styleId="ImportedStyle12111">
    <w:name w:val="Imported Style 12111"/>
    <w:rsid w:val="003A6F3E"/>
  </w:style>
  <w:style w:type="numbering" w:customStyle="1" w:styleId="ImportedStyle32111">
    <w:name w:val="Imported Style 32111"/>
    <w:rsid w:val="003A6F3E"/>
  </w:style>
  <w:style w:type="numbering" w:customStyle="1" w:styleId="Style81111111">
    <w:name w:val="Style81111111"/>
    <w:rsid w:val="003A6F3E"/>
  </w:style>
  <w:style w:type="numbering" w:customStyle="1" w:styleId="Style721111">
    <w:name w:val="Style721111"/>
    <w:rsid w:val="003A6F3E"/>
  </w:style>
  <w:style w:type="numbering" w:customStyle="1" w:styleId="Style521111">
    <w:name w:val="Style521111"/>
    <w:rsid w:val="003A6F3E"/>
  </w:style>
  <w:style w:type="numbering" w:customStyle="1" w:styleId="Style321111">
    <w:name w:val="Style321111"/>
    <w:rsid w:val="003A6F3E"/>
  </w:style>
  <w:style w:type="numbering" w:customStyle="1" w:styleId="PwCListNumbers1231111">
    <w:name w:val="PwC List Numbers 1231111"/>
    <w:rsid w:val="003A6F3E"/>
  </w:style>
  <w:style w:type="numbering" w:customStyle="1" w:styleId="Style221111">
    <w:name w:val="Style221111"/>
    <w:rsid w:val="003A6F3E"/>
  </w:style>
  <w:style w:type="numbering" w:customStyle="1" w:styleId="Style821111">
    <w:name w:val="Style821111"/>
    <w:rsid w:val="003A6F3E"/>
  </w:style>
  <w:style w:type="numbering" w:customStyle="1" w:styleId="Style8121111">
    <w:name w:val="Style8121111"/>
    <w:rsid w:val="003A6F3E"/>
  </w:style>
  <w:style w:type="numbering" w:customStyle="1" w:styleId="PwCListNumbers12121111">
    <w:name w:val="PwC List Numbers 12121111"/>
    <w:rsid w:val="003A6F3E"/>
  </w:style>
  <w:style w:type="numbering" w:customStyle="1" w:styleId="Style621111">
    <w:name w:val="Style621111"/>
    <w:rsid w:val="003A6F3E"/>
  </w:style>
  <w:style w:type="numbering" w:customStyle="1" w:styleId="ALOutlineheadinglist2111">
    <w:name w:val="AL Outline heading list2111"/>
    <w:basedOn w:val="Sraonra"/>
    <w:uiPriority w:val="99"/>
    <w:rsid w:val="003A6F3E"/>
  </w:style>
  <w:style w:type="numbering" w:customStyle="1" w:styleId="ALMultilevelbulletlist2111">
    <w:name w:val="AL Multi level bullet list2111"/>
    <w:basedOn w:val="Sraonra"/>
    <w:uiPriority w:val="99"/>
    <w:rsid w:val="003A6F3E"/>
  </w:style>
  <w:style w:type="numbering" w:customStyle="1" w:styleId="ALMultilevelnumberedlist2111">
    <w:name w:val="AL Multi level numbered list2111"/>
    <w:basedOn w:val="Sraonra"/>
    <w:uiPriority w:val="99"/>
    <w:rsid w:val="003A6F3E"/>
  </w:style>
  <w:style w:type="table" w:customStyle="1" w:styleId="LightList-Accent12111">
    <w:name w:val="Light List - Accent 121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3A6F3E"/>
  </w:style>
  <w:style w:type="numbering" w:customStyle="1" w:styleId="ALPictureList2111">
    <w:name w:val="AL Picture List2111"/>
    <w:basedOn w:val="ALTableList"/>
    <w:uiPriority w:val="99"/>
    <w:rsid w:val="003A6F3E"/>
  </w:style>
  <w:style w:type="numbering" w:customStyle="1" w:styleId="ALAnnexList2111">
    <w:name w:val="AL Annex List2111"/>
    <w:basedOn w:val="Sraonra"/>
    <w:uiPriority w:val="99"/>
    <w:rsid w:val="003A6F3E"/>
  </w:style>
  <w:style w:type="numbering" w:customStyle="1" w:styleId="ALNoteList2111">
    <w:name w:val="AL Note List2111"/>
    <w:basedOn w:val="Sraonra"/>
    <w:uiPriority w:val="99"/>
    <w:rsid w:val="003A6F3E"/>
  </w:style>
  <w:style w:type="table" w:customStyle="1" w:styleId="TableGridLight12111">
    <w:name w:val="Table Grid Light1211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Sraonra"/>
    <w:uiPriority w:val="99"/>
    <w:semiHidden/>
    <w:unhideWhenUsed/>
    <w:rsid w:val="003A6F3E"/>
  </w:style>
  <w:style w:type="numbering" w:customStyle="1" w:styleId="ImportedStyle111111">
    <w:name w:val="Imported Style 111111"/>
    <w:rsid w:val="003A6F3E"/>
  </w:style>
  <w:style w:type="numbering" w:customStyle="1" w:styleId="ImportedStyle311111">
    <w:name w:val="Imported Style 311111"/>
    <w:rsid w:val="003A6F3E"/>
  </w:style>
  <w:style w:type="numbering" w:customStyle="1" w:styleId="Style81121111">
    <w:name w:val="Style81121111"/>
    <w:rsid w:val="003A6F3E"/>
  </w:style>
  <w:style w:type="numbering" w:customStyle="1" w:styleId="Style731111">
    <w:name w:val="Style731111"/>
    <w:rsid w:val="003A6F3E"/>
  </w:style>
  <w:style w:type="numbering" w:customStyle="1" w:styleId="Style531111">
    <w:name w:val="Style531111"/>
    <w:rsid w:val="003A6F3E"/>
  </w:style>
  <w:style w:type="numbering" w:customStyle="1" w:styleId="Style431111">
    <w:name w:val="Style431111"/>
    <w:rsid w:val="003A6F3E"/>
  </w:style>
  <w:style w:type="numbering" w:customStyle="1" w:styleId="PwCListNumbers1241111">
    <w:name w:val="PwC List Numbers 1241111"/>
    <w:rsid w:val="003A6F3E"/>
  </w:style>
  <w:style w:type="numbering" w:customStyle="1" w:styleId="Style231111">
    <w:name w:val="Style231111"/>
    <w:rsid w:val="003A6F3E"/>
  </w:style>
  <w:style w:type="numbering" w:customStyle="1" w:styleId="Style831111">
    <w:name w:val="Style831111"/>
    <w:rsid w:val="003A6F3E"/>
  </w:style>
  <w:style w:type="numbering" w:customStyle="1" w:styleId="Style8131111">
    <w:name w:val="Style8131111"/>
    <w:rsid w:val="003A6F3E"/>
  </w:style>
  <w:style w:type="numbering" w:customStyle="1" w:styleId="PwCListNumbers12131111">
    <w:name w:val="PwC List Numbers 12131111"/>
    <w:rsid w:val="003A6F3E"/>
  </w:style>
  <w:style w:type="numbering" w:customStyle="1" w:styleId="Style631111">
    <w:name w:val="Style631111"/>
    <w:rsid w:val="003A6F3E"/>
  </w:style>
  <w:style w:type="numbering" w:customStyle="1" w:styleId="ALOutlineheadinglist11111">
    <w:name w:val="AL Outline heading list11111"/>
    <w:basedOn w:val="Sraonra"/>
    <w:uiPriority w:val="99"/>
    <w:rsid w:val="003A6F3E"/>
  </w:style>
  <w:style w:type="numbering" w:customStyle="1" w:styleId="ALMultilevelbulletlist11111">
    <w:name w:val="AL Multi level bullet list11111"/>
    <w:basedOn w:val="Sraonra"/>
    <w:uiPriority w:val="99"/>
    <w:rsid w:val="003A6F3E"/>
  </w:style>
  <w:style w:type="numbering" w:customStyle="1" w:styleId="ALMultilevelnumberedlist11111">
    <w:name w:val="AL Multi level numbered list11111"/>
    <w:basedOn w:val="Sraonra"/>
    <w:uiPriority w:val="99"/>
    <w:rsid w:val="003A6F3E"/>
  </w:style>
  <w:style w:type="table" w:customStyle="1" w:styleId="LightList-Accent114111">
    <w:name w:val="Light List - Accent 1141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3A6F3E"/>
  </w:style>
  <w:style w:type="numbering" w:customStyle="1" w:styleId="ALAnnexList11111">
    <w:name w:val="AL Annex List11111"/>
    <w:basedOn w:val="Sraonra"/>
    <w:uiPriority w:val="99"/>
    <w:rsid w:val="003A6F3E"/>
  </w:style>
  <w:style w:type="numbering" w:customStyle="1" w:styleId="ALNoteList11111">
    <w:name w:val="AL Note List11111"/>
    <w:basedOn w:val="Sraonra"/>
    <w:uiPriority w:val="99"/>
    <w:rsid w:val="003A6F3E"/>
  </w:style>
  <w:style w:type="table" w:customStyle="1" w:styleId="ALTablesimple11111">
    <w:name w:val="AL Table simple11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Sraonra"/>
    <w:uiPriority w:val="99"/>
    <w:semiHidden/>
    <w:unhideWhenUsed/>
    <w:rsid w:val="003A6F3E"/>
  </w:style>
  <w:style w:type="table" w:customStyle="1" w:styleId="Tablewithoutheader81">
    <w:name w:val="Table without header8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3A6F3E"/>
  </w:style>
  <w:style w:type="numbering" w:customStyle="1" w:styleId="PwCListNumbers1281">
    <w:name w:val="PwC List Numbers 1281"/>
    <w:rsid w:val="003A6F3E"/>
  </w:style>
  <w:style w:type="numbering" w:customStyle="1" w:styleId="Style8171">
    <w:name w:val="Style8171"/>
    <w:rsid w:val="003A6F3E"/>
  </w:style>
  <w:style w:type="numbering" w:customStyle="1" w:styleId="PwCListNumbers12171">
    <w:name w:val="PwC List Numbers 12171"/>
    <w:rsid w:val="003A6F3E"/>
  </w:style>
  <w:style w:type="numbering" w:customStyle="1" w:styleId="Style7131">
    <w:name w:val="Style7131"/>
    <w:rsid w:val="003A6F3E"/>
  </w:style>
  <w:style w:type="numbering" w:customStyle="1" w:styleId="Style5131">
    <w:name w:val="Style5131"/>
    <w:rsid w:val="003A6F3E"/>
  </w:style>
  <w:style w:type="numbering" w:customStyle="1" w:styleId="Style4131">
    <w:name w:val="Style4131"/>
    <w:rsid w:val="003A6F3E"/>
  </w:style>
  <w:style w:type="numbering" w:customStyle="1" w:styleId="Style3131">
    <w:name w:val="Style3131"/>
    <w:rsid w:val="003A6F3E"/>
  </w:style>
  <w:style w:type="numbering" w:customStyle="1" w:styleId="PwCListNumbers12231">
    <w:name w:val="PwC List Numbers 12231"/>
    <w:uiPriority w:val="99"/>
    <w:rsid w:val="003A6F3E"/>
  </w:style>
  <w:style w:type="numbering" w:customStyle="1" w:styleId="Style2131">
    <w:name w:val="Style2131"/>
    <w:rsid w:val="003A6F3E"/>
  </w:style>
  <w:style w:type="numbering" w:customStyle="1" w:styleId="Style81161">
    <w:name w:val="Style81161"/>
    <w:rsid w:val="003A6F3E"/>
  </w:style>
  <w:style w:type="numbering" w:customStyle="1" w:styleId="PwCListNumbers121131">
    <w:name w:val="PwC List Numbers 121131"/>
    <w:uiPriority w:val="99"/>
    <w:rsid w:val="003A6F3E"/>
  </w:style>
  <w:style w:type="numbering" w:customStyle="1" w:styleId="Style6131">
    <w:name w:val="Style6131"/>
    <w:rsid w:val="003A6F3E"/>
  </w:style>
  <w:style w:type="numbering" w:customStyle="1" w:styleId="NoList151">
    <w:name w:val="No List151"/>
    <w:next w:val="Sraonra"/>
    <w:uiPriority w:val="99"/>
    <w:semiHidden/>
    <w:unhideWhenUsed/>
    <w:rsid w:val="003A6F3E"/>
  </w:style>
  <w:style w:type="table" w:customStyle="1" w:styleId="TableGrid1141">
    <w:name w:val="Table Grid114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Sraonra"/>
    <w:uiPriority w:val="99"/>
    <w:semiHidden/>
    <w:unhideWhenUsed/>
    <w:rsid w:val="003A6F3E"/>
  </w:style>
  <w:style w:type="numbering" w:customStyle="1" w:styleId="ImportedStyle151">
    <w:name w:val="Imported Style 151"/>
    <w:rsid w:val="003A6F3E"/>
  </w:style>
  <w:style w:type="numbering" w:customStyle="1" w:styleId="ImportedStyle351">
    <w:name w:val="Imported Style 351"/>
    <w:rsid w:val="003A6F3E"/>
  </w:style>
  <w:style w:type="numbering" w:customStyle="1" w:styleId="Style811131">
    <w:name w:val="Style811131"/>
    <w:rsid w:val="003A6F3E"/>
  </w:style>
  <w:style w:type="numbering" w:customStyle="1" w:styleId="Style7231">
    <w:name w:val="Style7231"/>
    <w:rsid w:val="003A6F3E"/>
  </w:style>
  <w:style w:type="numbering" w:customStyle="1" w:styleId="Style5231">
    <w:name w:val="Style5231"/>
    <w:rsid w:val="003A6F3E"/>
  </w:style>
  <w:style w:type="numbering" w:customStyle="1" w:styleId="Style3231">
    <w:name w:val="Style3231"/>
    <w:rsid w:val="003A6F3E"/>
  </w:style>
  <w:style w:type="numbering" w:customStyle="1" w:styleId="PwCListNumbers12331">
    <w:name w:val="PwC List Numbers 12331"/>
    <w:rsid w:val="003A6F3E"/>
  </w:style>
  <w:style w:type="numbering" w:customStyle="1" w:styleId="Style2231">
    <w:name w:val="Style2231"/>
    <w:rsid w:val="003A6F3E"/>
  </w:style>
  <w:style w:type="numbering" w:customStyle="1" w:styleId="Style8231">
    <w:name w:val="Style8231"/>
    <w:rsid w:val="003A6F3E"/>
  </w:style>
  <w:style w:type="numbering" w:customStyle="1" w:styleId="Style81231">
    <w:name w:val="Style81231"/>
    <w:rsid w:val="003A6F3E"/>
  </w:style>
  <w:style w:type="numbering" w:customStyle="1" w:styleId="PwCListNumbers121231">
    <w:name w:val="PwC List Numbers 121231"/>
    <w:rsid w:val="003A6F3E"/>
  </w:style>
  <w:style w:type="numbering" w:customStyle="1" w:styleId="Style6231">
    <w:name w:val="Style6231"/>
    <w:rsid w:val="003A6F3E"/>
  </w:style>
  <w:style w:type="numbering" w:customStyle="1" w:styleId="ALOutlineheadinglist51">
    <w:name w:val="AL Outline heading list51"/>
    <w:basedOn w:val="Sraonra"/>
    <w:uiPriority w:val="99"/>
    <w:rsid w:val="003A6F3E"/>
  </w:style>
  <w:style w:type="numbering" w:customStyle="1" w:styleId="ALMultilevelbulletlist51">
    <w:name w:val="AL Multi level bullet list51"/>
    <w:basedOn w:val="Sraonra"/>
    <w:uiPriority w:val="99"/>
    <w:rsid w:val="003A6F3E"/>
  </w:style>
  <w:style w:type="numbering" w:customStyle="1" w:styleId="ALMultilevelnumberedlist51">
    <w:name w:val="AL Multi level numbered list51"/>
    <w:basedOn w:val="Sraonra"/>
    <w:uiPriority w:val="99"/>
    <w:rsid w:val="003A6F3E"/>
  </w:style>
  <w:style w:type="table" w:customStyle="1" w:styleId="viesussraas1parykinimas21">
    <w:name w:val="Šviesus sąrašas – 1 paryškinimas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3A6F3E"/>
  </w:style>
  <w:style w:type="numbering" w:customStyle="1" w:styleId="ALPictureList41">
    <w:name w:val="AL Picture List41"/>
    <w:basedOn w:val="ALTableList"/>
    <w:uiPriority w:val="99"/>
    <w:rsid w:val="003A6F3E"/>
  </w:style>
  <w:style w:type="numbering" w:customStyle="1" w:styleId="ALAnnexList41">
    <w:name w:val="AL Annex List41"/>
    <w:basedOn w:val="Sraonra"/>
    <w:uiPriority w:val="99"/>
    <w:rsid w:val="003A6F3E"/>
  </w:style>
  <w:style w:type="numbering" w:customStyle="1" w:styleId="ALNoteList41">
    <w:name w:val="AL Note List41"/>
    <w:basedOn w:val="Sraonra"/>
    <w:uiPriority w:val="99"/>
    <w:rsid w:val="003A6F3E"/>
  </w:style>
  <w:style w:type="table" w:customStyle="1" w:styleId="TableGridLight141">
    <w:name w:val="Table Grid Light14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Sraonra"/>
    <w:uiPriority w:val="99"/>
    <w:semiHidden/>
    <w:unhideWhenUsed/>
    <w:rsid w:val="003A6F3E"/>
  </w:style>
  <w:style w:type="numbering" w:customStyle="1" w:styleId="ImportedStyle1141">
    <w:name w:val="Imported Style 1141"/>
    <w:rsid w:val="003A6F3E"/>
  </w:style>
  <w:style w:type="numbering" w:customStyle="1" w:styleId="ImportedStyle3141">
    <w:name w:val="Imported Style 3141"/>
    <w:rsid w:val="003A6F3E"/>
  </w:style>
  <w:style w:type="numbering" w:customStyle="1" w:styleId="Style811241">
    <w:name w:val="Style811241"/>
    <w:rsid w:val="003A6F3E"/>
  </w:style>
  <w:style w:type="numbering" w:customStyle="1" w:styleId="Style7341">
    <w:name w:val="Style7341"/>
    <w:rsid w:val="003A6F3E"/>
  </w:style>
  <w:style w:type="numbering" w:customStyle="1" w:styleId="Style5341">
    <w:name w:val="Style5341"/>
    <w:rsid w:val="003A6F3E"/>
  </w:style>
  <w:style w:type="numbering" w:customStyle="1" w:styleId="Style4341">
    <w:name w:val="Style4341"/>
    <w:rsid w:val="003A6F3E"/>
  </w:style>
  <w:style w:type="numbering" w:customStyle="1" w:styleId="Style3341">
    <w:name w:val="Style3341"/>
    <w:rsid w:val="003A6F3E"/>
  </w:style>
  <w:style w:type="numbering" w:customStyle="1" w:styleId="PwCListNumbers12441">
    <w:name w:val="PwC List Numbers 12441"/>
    <w:rsid w:val="003A6F3E"/>
  </w:style>
  <w:style w:type="numbering" w:customStyle="1" w:styleId="Style2341">
    <w:name w:val="Style2341"/>
    <w:rsid w:val="003A6F3E"/>
  </w:style>
  <w:style w:type="numbering" w:customStyle="1" w:styleId="Style8341">
    <w:name w:val="Style8341"/>
    <w:rsid w:val="003A6F3E"/>
  </w:style>
  <w:style w:type="numbering" w:customStyle="1" w:styleId="Style81341">
    <w:name w:val="Style81341"/>
    <w:rsid w:val="003A6F3E"/>
  </w:style>
  <w:style w:type="numbering" w:customStyle="1" w:styleId="PwCListNumbers121341">
    <w:name w:val="PwC List Numbers 121341"/>
    <w:rsid w:val="003A6F3E"/>
  </w:style>
  <w:style w:type="numbering" w:customStyle="1" w:styleId="Style6341">
    <w:name w:val="Style6341"/>
    <w:rsid w:val="003A6F3E"/>
  </w:style>
  <w:style w:type="numbering" w:customStyle="1" w:styleId="ALOutlineheadinglist141">
    <w:name w:val="AL Outline heading list141"/>
    <w:basedOn w:val="Sraonra"/>
    <w:uiPriority w:val="99"/>
    <w:rsid w:val="003A6F3E"/>
  </w:style>
  <w:style w:type="numbering" w:customStyle="1" w:styleId="ALMultilevelbulletlist141">
    <w:name w:val="AL Multi level bullet list141"/>
    <w:basedOn w:val="Sraonra"/>
    <w:uiPriority w:val="99"/>
    <w:rsid w:val="003A6F3E"/>
  </w:style>
  <w:style w:type="numbering" w:customStyle="1" w:styleId="ALMultilevelnumberedlist131">
    <w:name w:val="AL Multi level numbered list131"/>
    <w:basedOn w:val="Sraonra"/>
    <w:uiPriority w:val="99"/>
    <w:rsid w:val="003A6F3E"/>
  </w:style>
  <w:style w:type="table" w:customStyle="1" w:styleId="LightList-Accent1161">
    <w:name w:val="Light List - Accent 116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3A6F3E"/>
  </w:style>
  <w:style w:type="table" w:customStyle="1" w:styleId="ALTablebase131">
    <w:name w:val="AL Table base13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3A6F3E"/>
  </w:style>
  <w:style w:type="numbering" w:customStyle="1" w:styleId="ALAnnexList141">
    <w:name w:val="AL Annex List141"/>
    <w:basedOn w:val="Sraonra"/>
    <w:uiPriority w:val="99"/>
    <w:rsid w:val="003A6F3E"/>
  </w:style>
  <w:style w:type="numbering" w:customStyle="1" w:styleId="ALNoteList141">
    <w:name w:val="AL Note List141"/>
    <w:basedOn w:val="Sraonra"/>
    <w:uiPriority w:val="99"/>
    <w:rsid w:val="003A6F3E"/>
  </w:style>
  <w:style w:type="table" w:customStyle="1" w:styleId="ALTablesimple131">
    <w:name w:val="AL Table simple13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3A6F3E"/>
  </w:style>
  <w:style w:type="numbering" w:customStyle="1" w:styleId="11111161">
    <w:name w:val="1 / 1.1 / 1.1.161"/>
    <w:basedOn w:val="Sraonra"/>
    <w:next w:val="111111"/>
    <w:rsid w:val="003A6F3E"/>
  </w:style>
  <w:style w:type="numbering" w:customStyle="1" w:styleId="Pav41">
    <w:name w:val="Pav41"/>
    <w:rsid w:val="003A6F3E"/>
  </w:style>
  <w:style w:type="numbering" w:customStyle="1" w:styleId="StyleBulleted7pt51">
    <w:name w:val="Style Bulleted 7 pt51"/>
    <w:basedOn w:val="Sraonra"/>
    <w:rsid w:val="003A6F3E"/>
  </w:style>
  <w:style w:type="numbering" w:customStyle="1" w:styleId="NoList1141">
    <w:name w:val="No List1141"/>
    <w:next w:val="Sraonra"/>
    <w:uiPriority w:val="99"/>
    <w:semiHidden/>
    <w:unhideWhenUsed/>
    <w:rsid w:val="003A6F3E"/>
  </w:style>
  <w:style w:type="numbering" w:customStyle="1" w:styleId="111111131">
    <w:name w:val="1 / 1.1 / 1.1.1131"/>
    <w:basedOn w:val="Sraonra"/>
    <w:next w:val="111111"/>
    <w:rsid w:val="003A6F3E"/>
  </w:style>
  <w:style w:type="numbering" w:customStyle="1" w:styleId="Stilius231">
    <w:name w:val="Stilius231"/>
    <w:rsid w:val="003A6F3E"/>
  </w:style>
  <w:style w:type="numbering" w:customStyle="1" w:styleId="Stilius531">
    <w:name w:val="Stilius531"/>
    <w:rsid w:val="003A6F3E"/>
  </w:style>
  <w:style w:type="numbering" w:customStyle="1" w:styleId="NoList11121">
    <w:name w:val="No List11121"/>
    <w:next w:val="Sraonra"/>
    <w:uiPriority w:val="99"/>
    <w:semiHidden/>
    <w:unhideWhenUsed/>
    <w:rsid w:val="003A6F3E"/>
  </w:style>
  <w:style w:type="table" w:customStyle="1" w:styleId="TableGrid2131">
    <w:name w:val="Table Grid21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Sraonra"/>
    <w:next w:val="111111"/>
    <w:locked/>
    <w:rsid w:val="003A6F3E"/>
  </w:style>
  <w:style w:type="numbering" w:customStyle="1" w:styleId="Pav131">
    <w:name w:val="Pav131"/>
    <w:rsid w:val="003A6F3E"/>
  </w:style>
  <w:style w:type="numbering" w:customStyle="1" w:styleId="StyleBulleted7pt131">
    <w:name w:val="Style Bulleted 7 pt131"/>
    <w:basedOn w:val="Sraonra"/>
    <w:rsid w:val="003A6F3E"/>
  </w:style>
  <w:style w:type="numbering" w:customStyle="1" w:styleId="PwCListBullets1231">
    <w:name w:val="PwC List Bullets 1231"/>
    <w:uiPriority w:val="99"/>
    <w:rsid w:val="003A6F3E"/>
  </w:style>
  <w:style w:type="numbering" w:customStyle="1" w:styleId="NoList431">
    <w:name w:val="No List431"/>
    <w:next w:val="Sraonra"/>
    <w:uiPriority w:val="99"/>
    <w:semiHidden/>
    <w:unhideWhenUsed/>
    <w:rsid w:val="003A6F3E"/>
  </w:style>
  <w:style w:type="numbering" w:customStyle="1" w:styleId="StyleBulleted7pt241">
    <w:name w:val="Style Bulleted 7 pt241"/>
    <w:basedOn w:val="Sraonra"/>
    <w:rsid w:val="003A6F3E"/>
  </w:style>
  <w:style w:type="table" w:customStyle="1" w:styleId="TableGrid1231">
    <w:name w:val="Table Grid12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Sraonra"/>
    <w:uiPriority w:val="99"/>
    <w:semiHidden/>
    <w:rsid w:val="003A6F3E"/>
  </w:style>
  <w:style w:type="numbering" w:customStyle="1" w:styleId="111111341">
    <w:name w:val="1 / 1.1 / 1.1.1341"/>
    <w:basedOn w:val="Sraonra"/>
    <w:next w:val="111111"/>
    <w:rsid w:val="003A6F3E"/>
  </w:style>
  <w:style w:type="table" w:customStyle="1" w:styleId="TableGrid4131">
    <w:name w:val="Table Grid41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Sraonra"/>
    <w:uiPriority w:val="99"/>
    <w:semiHidden/>
    <w:unhideWhenUsed/>
    <w:rsid w:val="003A6F3E"/>
  </w:style>
  <w:style w:type="table" w:customStyle="1" w:styleId="TableGrid5131">
    <w:name w:val="Table Grid51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Sraonra"/>
    <w:rsid w:val="003A6F3E"/>
  </w:style>
  <w:style w:type="numbering" w:customStyle="1" w:styleId="StyleBulleted7pt2131">
    <w:name w:val="Style Bulleted 7 pt2131"/>
    <w:basedOn w:val="Sraonra"/>
    <w:rsid w:val="003A6F3E"/>
  </w:style>
  <w:style w:type="numbering" w:customStyle="1" w:styleId="1111113131">
    <w:name w:val="1 / 1.1 / 1.1.13131"/>
    <w:basedOn w:val="Sraonra"/>
    <w:next w:val="111111"/>
    <w:rsid w:val="003A6F3E"/>
  </w:style>
  <w:style w:type="numbering" w:customStyle="1" w:styleId="TableBullet2131">
    <w:name w:val="Table Bullet2131"/>
    <w:basedOn w:val="Sraonra"/>
    <w:rsid w:val="003A6F3E"/>
  </w:style>
  <w:style w:type="table" w:customStyle="1" w:styleId="TableGrid1031">
    <w:name w:val="Table Grid103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Sraonra"/>
    <w:uiPriority w:val="99"/>
    <w:semiHidden/>
    <w:unhideWhenUsed/>
    <w:rsid w:val="003A6F3E"/>
  </w:style>
  <w:style w:type="table" w:customStyle="1" w:styleId="Tablewithoutheader621">
    <w:name w:val="Table without header62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3A6F3E"/>
  </w:style>
  <w:style w:type="numbering" w:customStyle="1" w:styleId="PROIT-list121">
    <w:name w:val="PROIT-list121"/>
    <w:uiPriority w:val="99"/>
    <w:rsid w:val="003A6F3E"/>
  </w:style>
  <w:style w:type="numbering" w:customStyle="1" w:styleId="111111421">
    <w:name w:val="1 / 1.1 / 1.1.1421"/>
    <w:basedOn w:val="Sraonra"/>
    <w:next w:val="111111"/>
    <w:rsid w:val="003A6F3E"/>
  </w:style>
  <w:style w:type="numbering" w:customStyle="1" w:styleId="Pav221">
    <w:name w:val="Pav221"/>
    <w:rsid w:val="003A6F3E"/>
  </w:style>
  <w:style w:type="numbering" w:customStyle="1" w:styleId="StyleBulleted7pt321">
    <w:name w:val="Style Bulleted 7 pt321"/>
    <w:basedOn w:val="Sraonra"/>
    <w:rsid w:val="003A6F3E"/>
  </w:style>
  <w:style w:type="numbering" w:customStyle="1" w:styleId="NoList1321">
    <w:name w:val="No List1321"/>
    <w:next w:val="Sraonra"/>
    <w:uiPriority w:val="99"/>
    <w:semiHidden/>
    <w:unhideWhenUsed/>
    <w:rsid w:val="003A6F3E"/>
  </w:style>
  <w:style w:type="table" w:customStyle="1" w:styleId="TableGrid11221">
    <w:name w:val="Table Grid1122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Sraonra"/>
    <w:next w:val="111111"/>
    <w:rsid w:val="003A6F3E"/>
  </w:style>
  <w:style w:type="numbering" w:customStyle="1" w:styleId="Stilius2121">
    <w:name w:val="Stilius2121"/>
    <w:rsid w:val="003A6F3E"/>
  </w:style>
  <w:style w:type="numbering" w:customStyle="1" w:styleId="Stilius5121">
    <w:name w:val="Stilius5121"/>
    <w:rsid w:val="003A6F3E"/>
  </w:style>
  <w:style w:type="numbering" w:customStyle="1" w:styleId="NoList11211">
    <w:name w:val="No List11211"/>
    <w:next w:val="Sraonra"/>
    <w:uiPriority w:val="99"/>
    <w:semiHidden/>
    <w:unhideWhenUsed/>
    <w:rsid w:val="003A6F3E"/>
  </w:style>
  <w:style w:type="numbering" w:customStyle="1" w:styleId="NoList2221">
    <w:name w:val="No List2221"/>
    <w:next w:val="Sraonra"/>
    <w:uiPriority w:val="99"/>
    <w:semiHidden/>
    <w:unhideWhenUsed/>
    <w:rsid w:val="003A6F3E"/>
  </w:style>
  <w:style w:type="numbering" w:customStyle="1" w:styleId="1111112121">
    <w:name w:val="1 / 1.1 / 1.1.12121"/>
    <w:basedOn w:val="Sraonra"/>
    <w:next w:val="111111"/>
    <w:locked/>
    <w:rsid w:val="003A6F3E"/>
  </w:style>
  <w:style w:type="numbering" w:customStyle="1" w:styleId="Pav1121">
    <w:name w:val="Pav1121"/>
    <w:rsid w:val="003A6F3E"/>
  </w:style>
  <w:style w:type="table" w:customStyle="1" w:styleId="LightList-Accent11421">
    <w:name w:val="Light List - Accent 114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Sraonra"/>
    <w:rsid w:val="003A6F3E"/>
  </w:style>
  <w:style w:type="numbering" w:customStyle="1" w:styleId="NoList3121">
    <w:name w:val="No List3121"/>
    <w:next w:val="Sraonra"/>
    <w:uiPriority w:val="99"/>
    <w:semiHidden/>
    <w:unhideWhenUsed/>
    <w:rsid w:val="003A6F3E"/>
  </w:style>
  <w:style w:type="numbering" w:customStyle="1" w:styleId="PwCListBullets12121">
    <w:name w:val="PwC List Bullets 12121"/>
    <w:uiPriority w:val="99"/>
    <w:rsid w:val="003A6F3E"/>
  </w:style>
  <w:style w:type="numbering" w:customStyle="1" w:styleId="NoList4121">
    <w:name w:val="No List4121"/>
    <w:next w:val="Sraonra"/>
    <w:uiPriority w:val="99"/>
    <w:semiHidden/>
    <w:unhideWhenUsed/>
    <w:rsid w:val="003A6F3E"/>
  </w:style>
  <w:style w:type="numbering" w:customStyle="1" w:styleId="StyleBulleted7pt2221">
    <w:name w:val="Style Bulleted 7 pt2221"/>
    <w:basedOn w:val="Sraonra"/>
    <w:rsid w:val="003A6F3E"/>
  </w:style>
  <w:style w:type="numbering" w:customStyle="1" w:styleId="NoList12121">
    <w:name w:val="No List12121"/>
    <w:next w:val="Sraonra"/>
    <w:uiPriority w:val="99"/>
    <w:semiHidden/>
    <w:rsid w:val="003A6F3E"/>
  </w:style>
  <w:style w:type="numbering" w:customStyle="1" w:styleId="1111113221">
    <w:name w:val="1 / 1.1 / 1.1.13221"/>
    <w:basedOn w:val="Sraonra"/>
    <w:next w:val="111111"/>
    <w:rsid w:val="003A6F3E"/>
  </w:style>
  <w:style w:type="numbering" w:customStyle="1" w:styleId="NoList21121">
    <w:name w:val="No List21121"/>
    <w:next w:val="Sraonra"/>
    <w:uiPriority w:val="99"/>
    <w:semiHidden/>
    <w:unhideWhenUsed/>
    <w:rsid w:val="003A6F3E"/>
  </w:style>
  <w:style w:type="numbering" w:customStyle="1" w:styleId="TableBullet2221">
    <w:name w:val="Table Bullet2221"/>
    <w:basedOn w:val="Sraonra"/>
    <w:rsid w:val="003A6F3E"/>
  </w:style>
  <w:style w:type="numbering" w:customStyle="1" w:styleId="PwCListNumbers12521">
    <w:name w:val="PwC List Numbers 12521"/>
    <w:rsid w:val="003A6F3E"/>
  </w:style>
  <w:style w:type="numbering" w:customStyle="1" w:styleId="PwCListNumbers121431">
    <w:name w:val="PwC List Numbers 121431"/>
    <w:rsid w:val="003A6F3E"/>
  </w:style>
  <w:style w:type="numbering" w:customStyle="1" w:styleId="StyleBulleted7pt21121">
    <w:name w:val="Style Bulleted 7 pt21121"/>
    <w:basedOn w:val="Sraonra"/>
    <w:rsid w:val="003A6F3E"/>
  </w:style>
  <w:style w:type="numbering" w:customStyle="1" w:styleId="11111131121">
    <w:name w:val="1 / 1.1 / 1.1.131121"/>
    <w:basedOn w:val="Sraonra"/>
    <w:next w:val="111111"/>
    <w:rsid w:val="003A6F3E"/>
  </w:style>
  <w:style w:type="numbering" w:customStyle="1" w:styleId="TableBullet21121">
    <w:name w:val="Table Bullet21121"/>
    <w:basedOn w:val="Sraonra"/>
    <w:rsid w:val="003A6F3E"/>
  </w:style>
  <w:style w:type="numbering" w:customStyle="1" w:styleId="PwCListNumbers122121">
    <w:name w:val="PwC List Numbers 122121"/>
    <w:uiPriority w:val="99"/>
    <w:rsid w:val="003A6F3E"/>
  </w:style>
  <w:style w:type="numbering" w:customStyle="1" w:styleId="PwCListNumbers1211121">
    <w:name w:val="PwC List Numbers 1211121"/>
    <w:uiPriority w:val="99"/>
    <w:rsid w:val="003A6F3E"/>
  </w:style>
  <w:style w:type="table" w:customStyle="1" w:styleId="TableGridLight1221">
    <w:name w:val="Table Grid Light12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3A6F3E"/>
  </w:style>
  <w:style w:type="numbering" w:customStyle="1" w:styleId="Style813131">
    <w:name w:val="Style813131"/>
    <w:rsid w:val="003A6F3E"/>
  </w:style>
  <w:style w:type="numbering" w:customStyle="1" w:styleId="ImportedStyle11131">
    <w:name w:val="Imported Style 11131"/>
    <w:rsid w:val="003A6F3E"/>
  </w:style>
  <w:style w:type="numbering" w:customStyle="1" w:styleId="Style81421">
    <w:name w:val="Style81421"/>
    <w:rsid w:val="003A6F3E"/>
  </w:style>
  <w:style w:type="numbering" w:customStyle="1" w:styleId="Style71121">
    <w:name w:val="Style71121"/>
    <w:rsid w:val="003A6F3E"/>
  </w:style>
  <w:style w:type="numbering" w:customStyle="1" w:styleId="Style51121">
    <w:name w:val="Style51121"/>
    <w:rsid w:val="003A6F3E"/>
  </w:style>
  <w:style w:type="numbering" w:customStyle="1" w:styleId="Style41121">
    <w:name w:val="Style41121"/>
    <w:rsid w:val="003A6F3E"/>
  </w:style>
  <w:style w:type="numbering" w:customStyle="1" w:styleId="Style31121">
    <w:name w:val="Style31121"/>
    <w:rsid w:val="003A6F3E"/>
  </w:style>
  <w:style w:type="numbering" w:customStyle="1" w:styleId="Style21121">
    <w:name w:val="Style21121"/>
    <w:rsid w:val="003A6F3E"/>
  </w:style>
  <w:style w:type="numbering" w:customStyle="1" w:styleId="Style811331">
    <w:name w:val="Style811331"/>
    <w:rsid w:val="003A6F3E"/>
  </w:style>
  <w:style w:type="numbering" w:customStyle="1" w:styleId="Style61121">
    <w:name w:val="Style61121"/>
    <w:rsid w:val="003A6F3E"/>
  </w:style>
  <w:style w:type="numbering" w:customStyle="1" w:styleId="ImportedStyle1231">
    <w:name w:val="Imported Style 1231"/>
    <w:rsid w:val="003A6F3E"/>
  </w:style>
  <w:style w:type="numbering" w:customStyle="1" w:styleId="ImportedStyle3231">
    <w:name w:val="Imported Style 3231"/>
    <w:rsid w:val="003A6F3E"/>
  </w:style>
  <w:style w:type="numbering" w:customStyle="1" w:styleId="Style8111121">
    <w:name w:val="Style8111121"/>
    <w:rsid w:val="003A6F3E"/>
  </w:style>
  <w:style w:type="numbering" w:customStyle="1" w:styleId="Style72121">
    <w:name w:val="Style72121"/>
    <w:rsid w:val="003A6F3E"/>
  </w:style>
  <w:style w:type="numbering" w:customStyle="1" w:styleId="Style52121">
    <w:name w:val="Style52121"/>
    <w:rsid w:val="003A6F3E"/>
  </w:style>
  <w:style w:type="numbering" w:customStyle="1" w:styleId="Style32121">
    <w:name w:val="Style32121"/>
    <w:rsid w:val="003A6F3E"/>
  </w:style>
  <w:style w:type="numbering" w:customStyle="1" w:styleId="PwCListNumbers123121">
    <w:name w:val="PwC List Numbers 123121"/>
    <w:rsid w:val="003A6F3E"/>
  </w:style>
  <w:style w:type="numbering" w:customStyle="1" w:styleId="Style22121">
    <w:name w:val="Style22121"/>
    <w:rsid w:val="003A6F3E"/>
  </w:style>
  <w:style w:type="numbering" w:customStyle="1" w:styleId="Style82121">
    <w:name w:val="Style82121"/>
    <w:rsid w:val="003A6F3E"/>
  </w:style>
  <w:style w:type="numbering" w:customStyle="1" w:styleId="Style812121">
    <w:name w:val="Style812121"/>
    <w:rsid w:val="003A6F3E"/>
  </w:style>
  <w:style w:type="numbering" w:customStyle="1" w:styleId="PwCListNumbers1212121">
    <w:name w:val="PwC List Numbers 1212121"/>
    <w:rsid w:val="003A6F3E"/>
  </w:style>
  <w:style w:type="numbering" w:customStyle="1" w:styleId="Style62121">
    <w:name w:val="Style62121"/>
    <w:rsid w:val="003A6F3E"/>
  </w:style>
  <w:style w:type="numbering" w:customStyle="1" w:styleId="ALOutlineheadinglist231">
    <w:name w:val="AL Outline heading list231"/>
    <w:basedOn w:val="Sraonra"/>
    <w:uiPriority w:val="99"/>
    <w:rsid w:val="003A6F3E"/>
  </w:style>
  <w:style w:type="numbering" w:customStyle="1" w:styleId="ALMultilevelbulletlist231">
    <w:name w:val="AL Multi level bullet list231"/>
    <w:basedOn w:val="Sraonra"/>
    <w:uiPriority w:val="99"/>
    <w:rsid w:val="003A6F3E"/>
  </w:style>
  <w:style w:type="numbering" w:customStyle="1" w:styleId="ALMultilevelnumberedlist231">
    <w:name w:val="AL Multi level numbered list231"/>
    <w:basedOn w:val="Sraonra"/>
    <w:uiPriority w:val="99"/>
    <w:rsid w:val="003A6F3E"/>
  </w:style>
  <w:style w:type="numbering" w:customStyle="1" w:styleId="ALTableList231">
    <w:name w:val="AL Table List231"/>
    <w:uiPriority w:val="99"/>
    <w:rsid w:val="003A6F3E"/>
  </w:style>
  <w:style w:type="numbering" w:customStyle="1" w:styleId="ALPictureList231">
    <w:name w:val="AL Picture List231"/>
    <w:basedOn w:val="ALTableList"/>
    <w:uiPriority w:val="99"/>
    <w:rsid w:val="003A6F3E"/>
  </w:style>
  <w:style w:type="numbering" w:customStyle="1" w:styleId="ALAnnexList231">
    <w:name w:val="AL Annex List231"/>
    <w:basedOn w:val="Sraonra"/>
    <w:uiPriority w:val="99"/>
    <w:rsid w:val="003A6F3E"/>
  </w:style>
  <w:style w:type="numbering" w:customStyle="1" w:styleId="ALNoteList231">
    <w:name w:val="AL Note List231"/>
    <w:basedOn w:val="Sraonra"/>
    <w:uiPriority w:val="99"/>
    <w:rsid w:val="003A6F3E"/>
  </w:style>
  <w:style w:type="numbering" w:customStyle="1" w:styleId="Style8112131">
    <w:name w:val="Style8112131"/>
    <w:rsid w:val="003A6F3E"/>
  </w:style>
  <w:style w:type="numbering" w:customStyle="1" w:styleId="Style73131">
    <w:name w:val="Style73131"/>
    <w:rsid w:val="003A6F3E"/>
  </w:style>
  <w:style w:type="numbering" w:customStyle="1" w:styleId="Style53131">
    <w:name w:val="Style53131"/>
    <w:rsid w:val="003A6F3E"/>
  </w:style>
  <w:style w:type="numbering" w:customStyle="1" w:styleId="Style43131">
    <w:name w:val="Style43131"/>
    <w:rsid w:val="003A6F3E"/>
  </w:style>
  <w:style w:type="numbering" w:customStyle="1" w:styleId="Style33131">
    <w:name w:val="Style33131"/>
    <w:rsid w:val="003A6F3E"/>
  </w:style>
  <w:style w:type="numbering" w:customStyle="1" w:styleId="PwCListNumbers124131">
    <w:name w:val="PwC List Numbers 124131"/>
    <w:rsid w:val="003A6F3E"/>
  </w:style>
  <w:style w:type="numbering" w:customStyle="1" w:styleId="Style23131">
    <w:name w:val="Style23131"/>
    <w:rsid w:val="003A6F3E"/>
  </w:style>
  <w:style w:type="numbering" w:customStyle="1" w:styleId="Style83131">
    <w:name w:val="Style83131"/>
    <w:rsid w:val="003A6F3E"/>
  </w:style>
  <w:style w:type="numbering" w:customStyle="1" w:styleId="PwCListNumbers1213131">
    <w:name w:val="PwC List Numbers 1213131"/>
    <w:rsid w:val="003A6F3E"/>
  </w:style>
  <w:style w:type="numbering" w:customStyle="1" w:styleId="Style63131">
    <w:name w:val="Style63131"/>
    <w:rsid w:val="003A6F3E"/>
  </w:style>
  <w:style w:type="numbering" w:customStyle="1" w:styleId="ALOutlineheadinglist1131">
    <w:name w:val="AL Outline heading list1131"/>
    <w:basedOn w:val="Sraonra"/>
    <w:uiPriority w:val="99"/>
    <w:rsid w:val="003A6F3E"/>
  </w:style>
  <w:style w:type="numbering" w:customStyle="1" w:styleId="ALMultilevelbulletlist1131">
    <w:name w:val="AL Multi level bullet list1131"/>
    <w:basedOn w:val="Sraonra"/>
    <w:uiPriority w:val="99"/>
    <w:rsid w:val="003A6F3E"/>
  </w:style>
  <w:style w:type="numbering" w:customStyle="1" w:styleId="ALMultilevelnumberedlist1121">
    <w:name w:val="AL Multi level numbered list1121"/>
    <w:basedOn w:val="Sraonra"/>
    <w:uiPriority w:val="99"/>
    <w:rsid w:val="003A6F3E"/>
  </w:style>
  <w:style w:type="numbering" w:customStyle="1" w:styleId="ALTableList1131">
    <w:name w:val="AL Table List1131"/>
    <w:uiPriority w:val="99"/>
    <w:rsid w:val="003A6F3E"/>
  </w:style>
  <w:style w:type="numbering" w:customStyle="1" w:styleId="ALPictureList1131">
    <w:name w:val="AL Picture List1131"/>
    <w:basedOn w:val="ALTableList"/>
    <w:uiPriority w:val="99"/>
    <w:rsid w:val="003A6F3E"/>
  </w:style>
  <w:style w:type="numbering" w:customStyle="1" w:styleId="ALAnnexList1131">
    <w:name w:val="AL Annex List1131"/>
    <w:basedOn w:val="Sraonra"/>
    <w:uiPriority w:val="99"/>
    <w:rsid w:val="003A6F3E"/>
  </w:style>
  <w:style w:type="numbering" w:customStyle="1" w:styleId="ALNoteList1131">
    <w:name w:val="AL Note List1131"/>
    <w:basedOn w:val="Sraonra"/>
    <w:uiPriority w:val="99"/>
    <w:rsid w:val="003A6F3E"/>
  </w:style>
  <w:style w:type="numbering" w:customStyle="1" w:styleId="NoList611">
    <w:name w:val="No List611"/>
    <w:next w:val="Sraonra"/>
    <w:uiPriority w:val="99"/>
    <w:semiHidden/>
    <w:unhideWhenUsed/>
    <w:rsid w:val="003A6F3E"/>
  </w:style>
  <w:style w:type="numbering" w:customStyle="1" w:styleId="Style7521">
    <w:name w:val="Style7521"/>
    <w:rsid w:val="003A6F3E"/>
  </w:style>
  <w:style w:type="numbering" w:customStyle="1" w:styleId="PwCListNumbers12621">
    <w:name w:val="PwC List Numbers 12621"/>
    <w:rsid w:val="003A6F3E"/>
  </w:style>
  <w:style w:type="numbering" w:customStyle="1" w:styleId="Style81521">
    <w:name w:val="Style81521"/>
    <w:rsid w:val="003A6F3E"/>
  </w:style>
  <w:style w:type="numbering" w:customStyle="1" w:styleId="PwCListNumbers121521">
    <w:name w:val="PwC List Numbers 121521"/>
    <w:rsid w:val="003A6F3E"/>
  </w:style>
  <w:style w:type="numbering" w:customStyle="1" w:styleId="PwCListNumbers124221">
    <w:name w:val="PwC List Numbers 124221"/>
    <w:rsid w:val="003A6F3E"/>
  </w:style>
  <w:style w:type="numbering" w:customStyle="1" w:styleId="NoList711">
    <w:name w:val="No List711"/>
    <w:next w:val="Sraonra"/>
    <w:uiPriority w:val="99"/>
    <w:semiHidden/>
    <w:unhideWhenUsed/>
    <w:rsid w:val="003A6F3E"/>
  </w:style>
  <w:style w:type="table" w:customStyle="1" w:styleId="TableGrid11021">
    <w:name w:val="Table Grid1102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3A6F3E"/>
  </w:style>
  <w:style w:type="numbering" w:customStyle="1" w:styleId="PROIT-list221">
    <w:name w:val="PROIT-list221"/>
    <w:uiPriority w:val="99"/>
    <w:rsid w:val="003A6F3E"/>
  </w:style>
  <w:style w:type="numbering" w:customStyle="1" w:styleId="111111521">
    <w:name w:val="1 / 1.1 / 1.1.1521"/>
    <w:basedOn w:val="Sraonra"/>
    <w:next w:val="111111"/>
    <w:rsid w:val="003A6F3E"/>
  </w:style>
  <w:style w:type="numbering" w:customStyle="1" w:styleId="Pav321">
    <w:name w:val="Pav321"/>
    <w:rsid w:val="003A6F3E"/>
  </w:style>
  <w:style w:type="numbering" w:customStyle="1" w:styleId="StyleBulleted7pt421">
    <w:name w:val="Style Bulleted 7 pt421"/>
    <w:basedOn w:val="Sraonra"/>
    <w:rsid w:val="003A6F3E"/>
  </w:style>
  <w:style w:type="numbering" w:customStyle="1" w:styleId="NoList1421">
    <w:name w:val="No List1421"/>
    <w:next w:val="Sraonra"/>
    <w:uiPriority w:val="99"/>
    <w:semiHidden/>
    <w:unhideWhenUsed/>
    <w:rsid w:val="003A6F3E"/>
  </w:style>
  <w:style w:type="numbering" w:customStyle="1" w:styleId="1111111221">
    <w:name w:val="1 / 1.1 / 1.1.11221"/>
    <w:basedOn w:val="Sraonra"/>
    <w:next w:val="111111"/>
    <w:rsid w:val="003A6F3E"/>
  </w:style>
  <w:style w:type="numbering" w:customStyle="1" w:styleId="Stilius2221">
    <w:name w:val="Stilius2221"/>
    <w:rsid w:val="003A6F3E"/>
  </w:style>
  <w:style w:type="numbering" w:customStyle="1" w:styleId="Stilius5221">
    <w:name w:val="Stilius5221"/>
    <w:rsid w:val="003A6F3E"/>
  </w:style>
  <w:style w:type="numbering" w:customStyle="1" w:styleId="NoList11311">
    <w:name w:val="No List11311"/>
    <w:next w:val="Sraonra"/>
    <w:uiPriority w:val="99"/>
    <w:semiHidden/>
    <w:unhideWhenUsed/>
    <w:rsid w:val="003A6F3E"/>
  </w:style>
  <w:style w:type="numbering" w:customStyle="1" w:styleId="NoList2321">
    <w:name w:val="No List2321"/>
    <w:next w:val="Sraonra"/>
    <w:uiPriority w:val="99"/>
    <w:semiHidden/>
    <w:unhideWhenUsed/>
    <w:rsid w:val="003A6F3E"/>
  </w:style>
  <w:style w:type="numbering" w:customStyle="1" w:styleId="1111112211">
    <w:name w:val="1 / 1.1 / 1.1.12211"/>
    <w:basedOn w:val="Sraonra"/>
    <w:next w:val="111111"/>
    <w:locked/>
    <w:rsid w:val="003A6F3E"/>
  </w:style>
  <w:style w:type="numbering" w:customStyle="1" w:styleId="Pav1211">
    <w:name w:val="Pav1211"/>
    <w:rsid w:val="003A6F3E"/>
  </w:style>
  <w:style w:type="table" w:customStyle="1" w:styleId="LightList-Accent11521">
    <w:name w:val="Light List - Accent 115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Sraonra"/>
    <w:rsid w:val="003A6F3E"/>
  </w:style>
  <w:style w:type="numbering" w:customStyle="1" w:styleId="NoList3221">
    <w:name w:val="No List3221"/>
    <w:next w:val="Sraonra"/>
    <w:uiPriority w:val="99"/>
    <w:semiHidden/>
    <w:unhideWhenUsed/>
    <w:rsid w:val="003A6F3E"/>
  </w:style>
  <w:style w:type="numbering" w:customStyle="1" w:styleId="PwCListBullets12211">
    <w:name w:val="PwC List Bullets 12211"/>
    <w:uiPriority w:val="99"/>
    <w:rsid w:val="003A6F3E"/>
  </w:style>
  <w:style w:type="numbering" w:customStyle="1" w:styleId="NoList4211">
    <w:name w:val="No List4211"/>
    <w:next w:val="Sraonra"/>
    <w:uiPriority w:val="99"/>
    <w:semiHidden/>
    <w:unhideWhenUsed/>
    <w:rsid w:val="003A6F3E"/>
  </w:style>
  <w:style w:type="numbering" w:customStyle="1" w:styleId="StyleBulleted7pt2321">
    <w:name w:val="Style Bulleted 7 pt2321"/>
    <w:basedOn w:val="Sraonra"/>
    <w:rsid w:val="003A6F3E"/>
  </w:style>
  <w:style w:type="numbering" w:customStyle="1" w:styleId="NoList12211">
    <w:name w:val="No List12211"/>
    <w:next w:val="Sraonra"/>
    <w:uiPriority w:val="99"/>
    <w:semiHidden/>
    <w:rsid w:val="003A6F3E"/>
  </w:style>
  <w:style w:type="numbering" w:customStyle="1" w:styleId="1111113321">
    <w:name w:val="1 / 1.1 / 1.1.13321"/>
    <w:basedOn w:val="Sraonra"/>
    <w:next w:val="111111"/>
    <w:rsid w:val="003A6F3E"/>
  </w:style>
  <w:style w:type="numbering" w:customStyle="1" w:styleId="NoList21211">
    <w:name w:val="No List21211"/>
    <w:next w:val="Sraonra"/>
    <w:uiPriority w:val="99"/>
    <w:semiHidden/>
    <w:unhideWhenUsed/>
    <w:rsid w:val="003A6F3E"/>
  </w:style>
  <w:style w:type="numbering" w:customStyle="1" w:styleId="TableBullet2321">
    <w:name w:val="Table Bullet2321"/>
    <w:basedOn w:val="Sraonra"/>
    <w:rsid w:val="003A6F3E"/>
  </w:style>
  <w:style w:type="numbering" w:customStyle="1" w:styleId="PwCListNumbers12721">
    <w:name w:val="PwC List Numbers 12721"/>
    <w:qFormat/>
    <w:rsid w:val="003A6F3E"/>
  </w:style>
  <w:style w:type="numbering" w:customStyle="1" w:styleId="PwCListNumbers121621">
    <w:name w:val="PwC List Numbers 121621"/>
    <w:qFormat/>
    <w:rsid w:val="003A6F3E"/>
  </w:style>
  <w:style w:type="numbering" w:customStyle="1" w:styleId="StyleBulleted7pt21211">
    <w:name w:val="Style Bulleted 7 pt21211"/>
    <w:basedOn w:val="Sraonra"/>
    <w:rsid w:val="003A6F3E"/>
  </w:style>
  <w:style w:type="numbering" w:customStyle="1" w:styleId="11111131211">
    <w:name w:val="1 / 1.1 / 1.1.131211"/>
    <w:basedOn w:val="Sraonra"/>
    <w:next w:val="111111"/>
    <w:rsid w:val="003A6F3E"/>
  </w:style>
  <w:style w:type="numbering" w:customStyle="1" w:styleId="TableBullet21211">
    <w:name w:val="Table Bullet21211"/>
    <w:basedOn w:val="Sraonra"/>
    <w:rsid w:val="003A6F3E"/>
  </w:style>
  <w:style w:type="numbering" w:customStyle="1" w:styleId="PwCListNumbers122221">
    <w:name w:val="PwC List Numbers 122221"/>
    <w:uiPriority w:val="99"/>
    <w:rsid w:val="003A6F3E"/>
  </w:style>
  <w:style w:type="numbering" w:customStyle="1" w:styleId="PwCListNumbers1211221">
    <w:name w:val="PwC List Numbers 1211221"/>
    <w:uiPriority w:val="99"/>
    <w:rsid w:val="003A6F3E"/>
  </w:style>
  <w:style w:type="table" w:customStyle="1" w:styleId="TableGridLight1321">
    <w:name w:val="Table Grid Light13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3A6F3E"/>
  </w:style>
  <w:style w:type="numbering" w:customStyle="1" w:styleId="Style813221">
    <w:name w:val="Style813221"/>
    <w:rsid w:val="003A6F3E"/>
  </w:style>
  <w:style w:type="numbering" w:customStyle="1" w:styleId="ImportedStyle11221">
    <w:name w:val="Imported Style 11221"/>
    <w:rsid w:val="003A6F3E"/>
  </w:style>
  <w:style w:type="numbering" w:customStyle="1" w:styleId="Style81611">
    <w:name w:val="Style81611"/>
    <w:qFormat/>
    <w:rsid w:val="003A6F3E"/>
  </w:style>
  <w:style w:type="numbering" w:customStyle="1" w:styleId="Style71221">
    <w:name w:val="Style71221"/>
    <w:rsid w:val="003A6F3E"/>
  </w:style>
  <w:style w:type="numbering" w:customStyle="1" w:styleId="Style51221">
    <w:name w:val="Style51221"/>
    <w:rsid w:val="003A6F3E"/>
  </w:style>
  <w:style w:type="numbering" w:customStyle="1" w:styleId="Style41221">
    <w:name w:val="Style41221"/>
    <w:rsid w:val="003A6F3E"/>
  </w:style>
  <w:style w:type="numbering" w:customStyle="1" w:styleId="Style31221">
    <w:name w:val="Style31221"/>
    <w:rsid w:val="003A6F3E"/>
  </w:style>
  <w:style w:type="numbering" w:customStyle="1" w:styleId="Style21221">
    <w:name w:val="Style21221"/>
    <w:rsid w:val="003A6F3E"/>
  </w:style>
  <w:style w:type="numbering" w:customStyle="1" w:styleId="Style811421">
    <w:name w:val="Style811421"/>
    <w:rsid w:val="003A6F3E"/>
  </w:style>
  <w:style w:type="numbering" w:customStyle="1" w:styleId="Style61221">
    <w:name w:val="Style61221"/>
    <w:rsid w:val="003A6F3E"/>
  </w:style>
  <w:style w:type="numbering" w:customStyle="1" w:styleId="ImportedStyle1321">
    <w:name w:val="Imported Style 1321"/>
    <w:rsid w:val="003A6F3E"/>
  </w:style>
  <w:style w:type="numbering" w:customStyle="1" w:styleId="ImportedStyle3321">
    <w:name w:val="Imported Style 3321"/>
    <w:rsid w:val="003A6F3E"/>
  </w:style>
  <w:style w:type="numbering" w:customStyle="1" w:styleId="Style8111221">
    <w:name w:val="Style8111221"/>
    <w:rsid w:val="003A6F3E"/>
  </w:style>
  <w:style w:type="numbering" w:customStyle="1" w:styleId="Style72221">
    <w:name w:val="Style72221"/>
    <w:rsid w:val="003A6F3E"/>
  </w:style>
  <w:style w:type="numbering" w:customStyle="1" w:styleId="Style52221">
    <w:name w:val="Style52221"/>
    <w:rsid w:val="003A6F3E"/>
  </w:style>
  <w:style w:type="numbering" w:customStyle="1" w:styleId="Style32221">
    <w:name w:val="Style32221"/>
    <w:rsid w:val="003A6F3E"/>
  </w:style>
  <w:style w:type="numbering" w:customStyle="1" w:styleId="PwCListNumbers123221">
    <w:name w:val="PwC List Numbers 123221"/>
    <w:rsid w:val="003A6F3E"/>
  </w:style>
  <w:style w:type="numbering" w:customStyle="1" w:styleId="Style22221">
    <w:name w:val="Style22221"/>
    <w:rsid w:val="003A6F3E"/>
  </w:style>
  <w:style w:type="numbering" w:customStyle="1" w:styleId="Style82221">
    <w:name w:val="Style82221"/>
    <w:rsid w:val="003A6F3E"/>
  </w:style>
  <w:style w:type="numbering" w:customStyle="1" w:styleId="Style812221">
    <w:name w:val="Style812221"/>
    <w:rsid w:val="003A6F3E"/>
  </w:style>
  <w:style w:type="numbering" w:customStyle="1" w:styleId="PwCListNumbers1212221">
    <w:name w:val="PwC List Numbers 1212221"/>
    <w:rsid w:val="003A6F3E"/>
  </w:style>
  <w:style w:type="numbering" w:customStyle="1" w:styleId="Style62221">
    <w:name w:val="Style62221"/>
    <w:rsid w:val="003A6F3E"/>
  </w:style>
  <w:style w:type="numbering" w:customStyle="1" w:styleId="ALOutlineheadinglist321">
    <w:name w:val="AL Outline heading list321"/>
    <w:basedOn w:val="Sraonra"/>
    <w:uiPriority w:val="99"/>
    <w:rsid w:val="003A6F3E"/>
  </w:style>
  <w:style w:type="numbering" w:customStyle="1" w:styleId="ALMultilevelbulletlist321">
    <w:name w:val="AL Multi level bullet list321"/>
    <w:basedOn w:val="Sraonra"/>
    <w:uiPriority w:val="99"/>
    <w:rsid w:val="003A6F3E"/>
  </w:style>
  <w:style w:type="numbering" w:customStyle="1" w:styleId="ALMultilevelnumberedlist321">
    <w:name w:val="AL Multi level numbered list321"/>
    <w:basedOn w:val="Sraonra"/>
    <w:uiPriority w:val="99"/>
    <w:rsid w:val="003A6F3E"/>
  </w:style>
  <w:style w:type="numbering" w:customStyle="1" w:styleId="ALTableList321">
    <w:name w:val="AL Table List321"/>
    <w:uiPriority w:val="99"/>
    <w:rsid w:val="003A6F3E"/>
  </w:style>
  <w:style w:type="numbering" w:customStyle="1" w:styleId="ALPictureList321">
    <w:name w:val="AL Picture List321"/>
    <w:basedOn w:val="ALTableList"/>
    <w:uiPriority w:val="99"/>
    <w:rsid w:val="003A6F3E"/>
  </w:style>
  <w:style w:type="numbering" w:customStyle="1" w:styleId="ALAnnexList321">
    <w:name w:val="AL Annex List321"/>
    <w:basedOn w:val="Sraonra"/>
    <w:uiPriority w:val="99"/>
    <w:rsid w:val="003A6F3E"/>
  </w:style>
  <w:style w:type="numbering" w:customStyle="1" w:styleId="ALNoteList321">
    <w:name w:val="AL Note List321"/>
    <w:basedOn w:val="Sraonra"/>
    <w:uiPriority w:val="99"/>
    <w:rsid w:val="003A6F3E"/>
  </w:style>
  <w:style w:type="numbering" w:customStyle="1" w:styleId="Style8112221">
    <w:name w:val="Style8112221"/>
    <w:rsid w:val="003A6F3E"/>
  </w:style>
  <w:style w:type="numbering" w:customStyle="1" w:styleId="Style73221">
    <w:name w:val="Style73221"/>
    <w:rsid w:val="003A6F3E"/>
  </w:style>
  <w:style w:type="numbering" w:customStyle="1" w:styleId="Style53221">
    <w:name w:val="Style53221"/>
    <w:rsid w:val="003A6F3E"/>
  </w:style>
  <w:style w:type="numbering" w:customStyle="1" w:styleId="Style43221">
    <w:name w:val="Style43221"/>
    <w:rsid w:val="003A6F3E"/>
  </w:style>
  <w:style w:type="numbering" w:customStyle="1" w:styleId="Style33221">
    <w:name w:val="Style33221"/>
    <w:rsid w:val="003A6F3E"/>
  </w:style>
  <w:style w:type="numbering" w:customStyle="1" w:styleId="PwCListNumbers124321">
    <w:name w:val="PwC List Numbers 124321"/>
    <w:rsid w:val="003A6F3E"/>
  </w:style>
  <w:style w:type="numbering" w:customStyle="1" w:styleId="Style23221">
    <w:name w:val="Style23221"/>
    <w:rsid w:val="003A6F3E"/>
  </w:style>
  <w:style w:type="numbering" w:customStyle="1" w:styleId="Style83221">
    <w:name w:val="Style83221"/>
    <w:rsid w:val="003A6F3E"/>
  </w:style>
  <w:style w:type="numbering" w:customStyle="1" w:styleId="PwCListNumbers1213221">
    <w:name w:val="PwC List Numbers 1213221"/>
    <w:rsid w:val="003A6F3E"/>
  </w:style>
  <w:style w:type="numbering" w:customStyle="1" w:styleId="Style63221">
    <w:name w:val="Style63221"/>
    <w:rsid w:val="003A6F3E"/>
  </w:style>
  <w:style w:type="numbering" w:customStyle="1" w:styleId="ALOutlineheadinglist1221">
    <w:name w:val="AL Outline heading list1221"/>
    <w:basedOn w:val="Sraonra"/>
    <w:uiPriority w:val="99"/>
    <w:rsid w:val="003A6F3E"/>
  </w:style>
  <w:style w:type="numbering" w:customStyle="1" w:styleId="ALMultilevelbulletlist1221">
    <w:name w:val="AL Multi level bullet list1221"/>
    <w:basedOn w:val="Sraonra"/>
    <w:uiPriority w:val="99"/>
    <w:rsid w:val="003A6F3E"/>
  </w:style>
  <w:style w:type="numbering" w:customStyle="1" w:styleId="ALMultilevelnumberedlist1221">
    <w:name w:val="AL Multi level numbered list1221"/>
    <w:basedOn w:val="Sraonra"/>
    <w:uiPriority w:val="99"/>
    <w:rsid w:val="003A6F3E"/>
  </w:style>
  <w:style w:type="numbering" w:customStyle="1" w:styleId="ALTableList1221">
    <w:name w:val="AL Table List1221"/>
    <w:uiPriority w:val="99"/>
    <w:rsid w:val="003A6F3E"/>
  </w:style>
  <w:style w:type="numbering" w:customStyle="1" w:styleId="ALPictureList1221">
    <w:name w:val="AL Picture List1221"/>
    <w:basedOn w:val="ALTableList"/>
    <w:uiPriority w:val="99"/>
    <w:rsid w:val="003A6F3E"/>
  </w:style>
  <w:style w:type="numbering" w:customStyle="1" w:styleId="ALAnnexList1221">
    <w:name w:val="AL Annex List1221"/>
    <w:basedOn w:val="Sraonra"/>
    <w:uiPriority w:val="99"/>
    <w:rsid w:val="003A6F3E"/>
  </w:style>
  <w:style w:type="numbering" w:customStyle="1" w:styleId="ALNoteList1221">
    <w:name w:val="AL Note List1221"/>
    <w:basedOn w:val="Sraonra"/>
    <w:uiPriority w:val="99"/>
    <w:rsid w:val="003A6F3E"/>
  </w:style>
  <w:style w:type="numbering" w:customStyle="1" w:styleId="NoList5121">
    <w:name w:val="No List5121"/>
    <w:next w:val="Sraonra"/>
    <w:uiPriority w:val="99"/>
    <w:semiHidden/>
    <w:unhideWhenUsed/>
    <w:rsid w:val="003A6F3E"/>
  </w:style>
  <w:style w:type="numbering" w:customStyle="1" w:styleId="Style74121">
    <w:name w:val="Style74121"/>
    <w:rsid w:val="003A6F3E"/>
  </w:style>
  <w:style w:type="numbering" w:customStyle="1" w:styleId="PwCListNumbers125121">
    <w:name w:val="PwC List Numbers 125121"/>
    <w:rsid w:val="003A6F3E"/>
  </w:style>
  <w:style w:type="numbering" w:customStyle="1" w:styleId="Style814121">
    <w:name w:val="Style814121"/>
    <w:rsid w:val="003A6F3E"/>
  </w:style>
  <w:style w:type="numbering" w:customStyle="1" w:styleId="PwCListNumbers1214121">
    <w:name w:val="PwC List Numbers 1214121"/>
    <w:rsid w:val="003A6F3E"/>
  </w:style>
  <w:style w:type="numbering" w:customStyle="1" w:styleId="Style711121">
    <w:name w:val="Style711121"/>
    <w:rsid w:val="003A6F3E"/>
  </w:style>
  <w:style w:type="numbering" w:customStyle="1" w:styleId="Style511121">
    <w:name w:val="Style511121"/>
    <w:rsid w:val="003A6F3E"/>
  </w:style>
  <w:style w:type="numbering" w:customStyle="1" w:styleId="Style411121">
    <w:name w:val="Style411121"/>
    <w:rsid w:val="003A6F3E"/>
  </w:style>
  <w:style w:type="numbering" w:customStyle="1" w:styleId="Style311121">
    <w:name w:val="Style311121"/>
    <w:rsid w:val="003A6F3E"/>
  </w:style>
  <w:style w:type="numbering" w:customStyle="1" w:styleId="PwCListNumbers1221121">
    <w:name w:val="PwC List Numbers 1221121"/>
    <w:rsid w:val="003A6F3E"/>
  </w:style>
  <w:style w:type="numbering" w:customStyle="1" w:styleId="Style211121">
    <w:name w:val="Style211121"/>
    <w:rsid w:val="003A6F3E"/>
  </w:style>
  <w:style w:type="numbering" w:customStyle="1" w:styleId="Style8113121">
    <w:name w:val="Style8113121"/>
    <w:rsid w:val="003A6F3E"/>
  </w:style>
  <w:style w:type="numbering" w:customStyle="1" w:styleId="PwCListNumbers12111121">
    <w:name w:val="PwC List Numbers 12111121"/>
    <w:rsid w:val="003A6F3E"/>
  </w:style>
  <w:style w:type="numbering" w:customStyle="1" w:styleId="Style611121">
    <w:name w:val="Style611121"/>
    <w:rsid w:val="003A6F3E"/>
  </w:style>
  <w:style w:type="numbering" w:customStyle="1" w:styleId="NoList13121">
    <w:name w:val="No List13121"/>
    <w:next w:val="Sraonra"/>
    <w:uiPriority w:val="99"/>
    <w:semiHidden/>
    <w:unhideWhenUsed/>
    <w:rsid w:val="003A6F3E"/>
  </w:style>
  <w:style w:type="table" w:customStyle="1" w:styleId="TableGrid110121">
    <w:name w:val="Table Grid11012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Sraonra"/>
    <w:uiPriority w:val="99"/>
    <w:semiHidden/>
    <w:unhideWhenUsed/>
    <w:rsid w:val="003A6F3E"/>
  </w:style>
  <w:style w:type="numbering" w:customStyle="1" w:styleId="ImportedStyle12121">
    <w:name w:val="Imported Style 12121"/>
    <w:rsid w:val="003A6F3E"/>
  </w:style>
  <w:style w:type="numbering" w:customStyle="1" w:styleId="ImportedStyle32121">
    <w:name w:val="Imported Style 32121"/>
    <w:rsid w:val="003A6F3E"/>
  </w:style>
  <w:style w:type="numbering" w:customStyle="1" w:styleId="Style81111121">
    <w:name w:val="Style81111121"/>
    <w:rsid w:val="003A6F3E"/>
  </w:style>
  <w:style w:type="numbering" w:customStyle="1" w:styleId="Style721121">
    <w:name w:val="Style721121"/>
    <w:rsid w:val="003A6F3E"/>
  </w:style>
  <w:style w:type="numbering" w:customStyle="1" w:styleId="Style521121">
    <w:name w:val="Style521121"/>
    <w:rsid w:val="003A6F3E"/>
  </w:style>
  <w:style w:type="numbering" w:customStyle="1" w:styleId="Style321121">
    <w:name w:val="Style321121"/>
    <w:rsid w:val="003A6F3E"/>
  </w:style>
  <w:style w:type="numbering" w:customStyle="1" w:styleId="PwCListNumbers1231121">
    <w:name w:val="PwC List Numbers 1231121"/>
    <w:rsid w:val="003A6F3E"/>
  </w:style>
  <w:style w:type="numbering" w:customStyle="1" w:styleId="Style221121">
    <w:name w:val="Style221121"/>
    <w:rsid w:val="003A6F3E"/>
  </w:style>
  <w:style w:type="numbering" w:customStyle="1" w:styleId="Style821121">
    <w:name w:val="Style821121"/>
    <w:rsid w:val="003A6F3E"/>
  </w:style>
  <w:style w:type="numbering" w:customStyle="1" w:styleId="Style8121121">
    <w:name w:val="Style8121121"/>
    <w:rsid w:val="003A6F3E"/>
  </w:style>
  <w:style w:type="numbering" w:customStyle="1" w:styleId="PwCListNumbers12121121">
    <w:name w:val="PwC List Numbers 12121121"/>
    <w:rsid w:val="003A6F3E"/>
  </w:style>
  <w:style w:type="numbering" w:customStyle="1" w:styleId="Style621121">
    <w:name w:val="Style621121"/>
    <w:rsid w:val="003A6F3E"/>
  </w:style>
  <w:style w:type="numbering" w:customStyle="1" w:styleId="ALOutlineheadinglist2121">
    <w:name w:val="AL Outline heading list2121"/>
    <w:basedOn w:val="Sraonra"/>
    <w:uiPriority w:val="99"/>
    <w:rsid w:val="003A6F3E"/>
  </w:style>
  <w:style w:type="numbering" w:customStyle="1" w:styleId="ALMultilevelbulletlist2121">
    <w:name w:val="AL Multi level bullet list2121"/>
    <w:basedOn w:val="Sraonra"/>
    <w:uiPriority w:val="99"/>
    <w:rsid w:val="003A6F3E"/>
  </w:style>
  <w:style w:type="numbering" w:customStyle="1" w:styleId="ALMultilevelnumberedlist2121">
    <w:name w:val="AL Multi level numbered list2121"/>
    <w:basedOn w:val="Sraonra"/>
    <w:uiPriority w:val="99"/>
    <w:rsid w:val="003A6F3E"/>
  </w:style>
  <w:style w:type="table" w:customStyle="1" w:styleId="LightList-Accent12121">
    <w:name w:val="Light List - Accent 1212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3A6F3E"/>
  </w:style>
  <w:style w:type="numbering" w:customStyle="1" w:styleId="ALPictureList2121">
    <w:name w:val="AL Picture List2121"/>
    <w:basedOn w:val="ALTableList"/>
    <w:uiPriority w:val="99"/>
    <w:rsid w:val="003A6F3E"/>
  </w:style>
  <w:style w:type="numbering" w:customStyle="1" w:styleId="ALAnnexList2121">
    <w:name w:val="AL Annex List2121"/>
    <w:basedOn w:val="Sraonra"/>
    <w:uiPriority w:val="99"/>
    <w:rsid w:val="003A6F3E"/>
  </w:style>
  <w:style w:type="numbering" w:customStyle="1" w:styleId="ALNoteList2121">
    <w:name w:val="AL Note List2121"/>
    <w:basedOn w:val="Sraonra"/>
    <w:uiPriority w:val="99"/>
    <w:rsid w:val="003A6F3E"/>
  </w:style>
  <w:style w:type="table" w:customStyle="1" w:styleId="TableGridLight12121">
    <w:name w:val="Table Grid Light1212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Sraonra"/>
    <w:uiPriority w:val="99"/>
    <w:semiHidden/>
    <w:unhideWhenUsed/>
    <w:rsid w:val="003A6F3E"/>
  </w:style>
  <w:style w:type="numbering" w:customStyle="1" w:styleId="ImportedStyle111121">
    <w:name w:val="Imported Style 111121"/>
    <w:rsid w:val="003A6F3E"/>
  </w:style>
  <w:style w:type="numbering" w:customStyle="1" w:styleId="ImportedStyle311121">
    <w:name w:val="Imported Style 311121"/>
    <w:rsid w:val="003A6F3E"/>
  </w:style>
  <w:style w:type="numbering" w:customStyle="1" w:styleId="Style81121121">
    <w:name w:val="Style81121121"/>
    <w:rsid w:val="003A6F3E"/>
  </w:style>
  <w:style w:type="numbering" w:customStyle="1" w:styleId="Style731121">
    <w:name w:val="Style731121"/>
    <w:rsid w:val="003A6F3E"/>
  </w:style>
  <w:style w:type="numbering" w:customStyle="1" w:styleId="Style531121">
    <w:name w:val="Style531121"/>
    <w:rsid w:val="003A6F3E"/>
  </w:style>
  <w:style w:type="numbering" w:customStyle="1" w:styleId="Style431121">
    <w:name w:val="Style431121"/>
    <w:rsid w:val="003A6F3E"/>
  </w:style>
  <w:style w:type="numbering" w:customStyle="1" w:styleId="Style331121">
    <w:name w:val="Style331121"/>
    <w:rsid w:val="003A6F3E"/>
  </w:style>
  <w:style w:type="numbering" w:customStyle="1" w:styleId="PwCListNumbers1241121">
    <w:name w:val="PwC List Numbers 1241121"/>
    <w:rsid w:val="003A6F3E"/>
  </w:style>
  <w:style w:type="numbering" w:customStyle="1" w:styleId="Style231121">
    <w:name w:val="Style231121"/>
    <w:rsid w:val="003A6F3E"/>
  </w:style>
  <w:style w:type="numbering" w:customStyle="1" w:styleId="Style831121">
    <w:name w:val="Style831121"/>
    <w:rsid w:val="003A6F3E"/>
  </w:style>
  <w:style w:type="numbering" w:customStyle="1" w:styleId="Style8131121">
    <w:name w:val="Style8131121"/>
    <w:rsid w:val="003A6F3E"/>
  </w:style>
  <w:style w:type="numbering" w:customStyle="1" w:styleId="PwCListNumbers12131121">
    <w:name w:val="PwC List Numbers 12131121"/>
    <w:rsid w:val="003A6F3E"/>
  </w:style>
  <w:style w:type="numbering" w:customStyle="1" w:styleId="Style631121">
    <w:name w:val="Style631121"/>
    <w:rsid w:val="003A6F3E"/>
  </w:style>
  <w:style w:type="numbering" w:customStyle="1" w:styleId="ALOutlineheadinglist11121">
    <w:name w:val="AL Outline heading list11121"/>
    <w:basedOn w:val="Sraonra"/>
    <w:uiPriority w:val="99"/>
    <w:rsid w:val="003A6F3E"/>
  </w:style>
  <w:style w:type="numbering" w:customStyle="1" w:styleId="ALMultilevelbulletlist11121">
    <w:name w:val="AL Multi level bullet list11121"/>
    <w:basedOn w:val="Sraonra"/>
    <w:uiPriority w:val="99"/>
    <w:rsid w:val="003A6F3E"/>
  </w:style>
  <w:style w:type="numbering" w:customStyle="1" w:styleId="ALMultilevelnumberedlist11121">
    <w:name w:val="AL Multi level numbered list11121"/>
    <w:basedOn w:val="Sraonra"/>
    <w:uiPriority w:val="99"/>
    <w:rsid w:val="003A6F3E"/>
  </w:style>
  <w:style w:type="table" w:customStyle="1" w:styleId="LightList-Accent114121">
    <w:name w:val="Light List - Accent 11412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3A6F3E"/>
  </w:style>
  <w:style w:type="numbering" w:customStyle="1" w:styleId="ALPictureList11121">
    <w:name w:val="AL Picture List11121"/>
    <w:basedOn w:val="ALTableList"/>
    <w:uiPriority w:val="99"/>
    <w:rsid w:val="003A6F3E"/>
  </w:style>
  <w:style w:type="numbering" w:customStyle="1" w:styleId="ALAnnexList11121">
    <w:name w:val="AL Annex List11121"/>
    <w:basedOn w:val="Sraonra"/>
    <w:uiPriority w:val="99"/>
    <w:rsid w:val="003A6F3E"/>
  </w:style>
  <w:style w:type="numbering" w:customStyle="1" w:styleId="ALNoteList11121">
    <w:name w:val="AL Note List11121"/>
    <w:basedOn w:val="Sraonra"/>
    <w:uiPriority w:val="99"/>
    <w:rsid w:val="003A6F3E"/>
  </w:style>
  <w:style w:type="table" w:customStyle="1" w:styleId="ALTablesimple11121">
    <w:name w:val="AL Table simple1112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prastojilentel"/>
    <w:next w:val="3sraolentel3parykinimas"/>
    <w:uiPriority w:val="48"/>
    <w:rsid w:val="003A6F3E"/>
    <w:pPr>
      <w:spacing w:after="0" w:line="240" w:lineRule="auto"/>
    </w:pPr>
    <w:rPr>
      <w:rFonts w:eastAsia="Batang"/>
      <w:kern w:val="0"/>
      <w:sz w:val="18"/>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Sraonra3">
    <w:name w:val="Sąrašo nėra3"/>
    <w:next w:val="Sraonra"/>
    <w:uiPriority w:val="99"/>
    <w:semiHidden/>
    <w:unhideWhenUsed/>
    <w:rsid w:val="003A6F3E"/>
  </w:style>
  <w:style w:type="table" w:customStyle="1" w:styleId="Lentelstinklelis2">
    <w:name w:val="Lentelės tinklelis2"/>
    <w:basedOn w:val="prastojilentel"/>
    <w:next w:val="Lentelstinklelis"/>
    <w:uiPriority w:val="59"/>
    <w:qFormat/>
    <w:rsid w:val="003A6F3E"/>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prastojilentel"/>
    <w:uiPriority w:val="99"/>
    <w:qFormat/>
    <w:rsid w:val="003A6F3E"/>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3A6F3E"/>
    <w:pPr>
      <w:keepNext/>
      <w:spacing w:before="60" w:after="60" w:line="240" w:lineRule="auto"/>
      <w:jc w:val="center"/>
    </w:pPr>
    <w:rPr>
      <w:rFonts w:ascii="Arial" w:eastAsia="Times New Roman" w:hAnsi="Arial" w:cs="Times New Roman"/>
      <w:b/>
      <w:color w:val="FFFFFF"/>
      <w:kern w:val="0"/>
      <w:sz w:val="20"/>
      <w:szCs w:val="24"/>
      <w14:ligatures w14:val="none"/>
    </w:rPr>
  </w:style>
  <w:style w:type="character" w:styleId="Paminjimas">
    <w:name w:val="Mention"/>
    <w:basedOn w:val="Numatytasispastraiposriftas"/>
    <w:uiPriority w:val="99"/>
    <w:unhideWhenUsed/>
    <w:rsid w:val="003A6F3E"/>
    <w:rPr>
      <w:color w:val="2B579A"/>
      <w:shd w:val="clear" w:color="auto" w:fill="E6E6E6"/>
    </w:rPr>
  </w:style>
  <w:style w:type="character" w:styleId="Neapdorotaspaminjimas">
    <w:name w:val="Unresolved Mention"/>
    <w:basedOn w:val="Numatytasispastraiposriftas"/>
    <w:uiPriority w:val="99"/>
    <w:unhideWhenUsed/>
    <w:rsid w:val="003A6F3E"/>
    <w:rPr>
      <w:color w:val="605E5C"/>
      <w:shd w:val="clear" w:color="auto" w:fill="E1DFDD"/>
    </w:rPr>
  </w:style>
  <w:style w:type="numbering" w:customStyle="1" w:styleId="Sraonra4">
    <w:name w:val="Sąrašo nėra4"/>
    <w:next w:val="Sraonra"/>
    <w:uiPriority w:val="99"/>
    <w:semiHidden/>
    <w:unhideWhenUsed/>
    <w:rsid w:val="003A6F3E"/>
  </w:style>
  <w:style w:type="table" w:customStyle="1" w:styleId="Lentelstinklelis3">
    <w:name w:val="Lentelės tinklelis3"/>
    <w:basedOn w:val="prastojilentel"/>
    <w:next w:val="Lentelstinklelis"/>
    <w:uiPriority w:val="59"/>
    <w:qFormat/>
    <w:rsid w:val="003A6F3E"/>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prastojilentel"/>
    <w:uiPriority w:val="99"/>
    <w:qFormat/>
    <w:rsid w:val="003A6F3E"/>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qFormat/>
    <w:rsid w:val="003A6F3E"/>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3A6F3E"/>
    <w:rPr>
      <w:rFonts w:ascii="Times New Roman" w:eastAsia="Times New Roman" w:hAnsi="Times New Roman" w:cs="Times New Roman"/>
      <w:sz w:val="24"/>
      <w:szCs w:val="20"/>
      <w:lang w:val="lt-LT" w:eastAsia="lt-LT"/>
    </w:rPr>
  </w:style>
  <w:style w:type="table" w:customStyle="1" w:styleId="Lentelstinklelis4">
    <w:name w:val="Lentelės tinklelis4"/>
    <w:basedOn w:val="prastojilentel"/>
    <w:next w:val="Lentelstinklelis"/>
    <w:uiPriority w:val="39"/>
    <w:rsid w:val="003A6F3E"/>
    <w:pPr>
      <w:spacing w:after="0" w:line="240" w:lineRule="auto"/>
    </w:pPr>
    <w:rPr>
      <w:rFonts w:ascii="Liberation Sans" w:eastAsia="Liberation Sans" w:hAnsi="Liberation Sans" w:cs="Segoe U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3A6F3E"/>
  </w:style>
  <w:style w:type="table" w:customStyle="1" w:styleId="Lentelstinklelis5">
    <w:name w:val="Lentelės tinklelis5"/>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3A6F3E"/>
    <w:pPr>
      <w:numPr>
        <w:numId w:val="7"/>
      </w:numPr>
    </w:pPr>
  </w:style>
  <w:style w:type="numbering" w:customStyle="1" w:styleId="PwCListNumbers1220">
    <w:name w:val="PwC List Numbers 1220"/>
    <w:rsid w:val="003A6F3E"/>
  </w:style>
  <w:style w:type="numbering" w:customStyle="1" w:styleId="Style8110">
    <w:name w:val="Style8110"/>
    <w:rsid w:val="003A6F3E"/>
  </w:style>
  <w:style w:type="numbering" w:customStyle="1" w:styleId="PwCListNumbers12110">
    <w:name w:val="PwC List Numbers 12110"/>
    <w:rsid w:val="003A6F3E"/>
    <w:pPr>
      <w:numPr>
        <w:numId w:val="8"/>
      </w:numPr>
    </w:pPr>
  </w:style>
  <w:style w:type="numbering" w:customStyle="1" w:styleId="Style715">
    <w:name w:val="Style715"/>
    <w:rsid w:val="003A6F3E"/>
  </w:style>
  <w:style w:type="numbering" w:customStyle="1" w:styleId="Style515">
    <w:name w:val="Style515"/>
    <w:rsid w:val="003A6F3E"/>
  </w:style>
  <w:style w:type="numbering" w:customStyle="1" w:styleId="Style415">
    <w:name w:val="Style415"/>
    <w:rsid w:val="003A6F3E"/>
    <w:pPr>
      <w:numPr>
        <w:numId w:val="14"/>
      </w:numPr>
    </w:pPr>
  </w:style>
  <w:style w:type="numbering" w:customStyle="1" w:styleId="Style315">
    <w:name w:val="Style315"/>
    <w:rsid w:val="003A6F3E"/>
  </w:style>
  <w:style w:type="numbering" w:customStyle="1" w:styleId="PwCListNumbers1225">
    <w:name w:val="PwC List Numbers 1225"/>
    <w:rsid w:val="003A6F3E"/>
  </w:style>
  <w:style w:type="numbering" w:customStyle="1" w:styleId="Style215">
    <w:name w:val="Style215"/>
    <w:rsid w:val="003A6F3E"/>
  </w:style>
  <w:style w:type="numbering" w:customStyle="1" w:styleId="Style8118">
    <w:name w:val="Style8118"/>
    <w:rsid w:val="003A6F3E"/>
    <w:pPr>
      <w:numPr>
        <w:numId w:val="27"/>
      </w:numPr>
    </w:pPr>
  </w:style>
  <w:style w:type="numbering" w:customStyle="1" w:styleId="PwCListNumbers12115">
    <w:name w:val="PwC List Numbers 12115"/>
    <w:rsid w:val="003A6F3E"/>
  </w:style>
  <w:style w:type="numbering" w:customStyle="1" w:styleId="Style615">
    <w:name w:val="Style615"/>
    <w:rsid w:val="003A6F3E"/>
  </w:style>
  <w:style w:type="numbering" w:customStyle="1" w:styleId="ImportedStyle17">
    <w:name w:val="Imported Style 17"/>
    <w:rsid w:val="003A6F3E"/>
    <w:pPr>
      <w:numPr>
        <w:numId w:val="42"/>
      </w:numPr>
    </w:pPr>
  </w:style>
  <w:style w:type="numbering" w:customStyle="1" w:styleId="ImportedStyle37">
    <w:name w:val="Imported Style 37"/>
    <w:rsid w:val="003A6F3E"/>
    <w:pPr>
      <w:numPr>
        <w:numId w:val="43"/>
      </w:numPr>
    </w:pPr>
  </w:style>
  <w:style w:type="paragraph" w:customStyle="1" w:styleId="PROITbulleted">
    <w:name w:val="PROIT bulleted"/>
    <w:basedOn w:val="prastasis"/>
    <w:qFormat/>
    <w:rsid w:val="003A6F3E"/>
    <w:pPr>
      <w:numPr>
        <w:numId w:val="152"/>
      </w:numPr>
      <w:spacing w:after="120" w:line="240" w:lineRule="auto"/>
      <w:contextualSpacing/>
    </w:pPr>
    <w:rPr>
      <w:kern w:val="0"/>
      <w14:ligatures w14:val="none"/>
    </w:rPr>
  </w:style>
  <w:style w:type="paragraph" w:customStyle="1" w:styleId="pf0">
    <w:name w:val="pf0"/>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3A6F3E"/>
    <w:rPr>
      <w:rFonts w:ascii="Segoe UI" w:hAnsi="Segoe UI" w:cs="Segoe UI" w:hint="default"/>
      <w:sz w:val="18"/>
      <w:szCs w:val="18"/>
    </w:rPr>
  </w:style>
  <w:style w:type="numbering" w:customStyle="1" w:styleId="PwCListNumbers1214122">
    <w:name w:val="PwC List Numbers 1214122"/>
    <w:rsid w:val="003A6F3E"/>
    <w:pPr>
      <w:numPr>
        <w:numId w:val="153"/>
      </w:numPr>
    </w:pPr>
  </w:style>
  <w:style w:type="numbering" w:customStyle="1" w:styleId="Style716">
    <w:name w:val="Style716"/>
    <w:qFormat/>
    <w:rsid w:val="003A6F3E"/>
    <w:pPr>
      <w:numPr>
        <w:numId w:val="151"/>
      </w:numPr>
    </w:pPr>
  </w:style>
  <w:style w:type="numbering" w:customStyle="1" w:styleId="Style5314">
    <w:name w:val="Style5314"/>
    <w:rsid w:val="003A6F3E"/>
    <w:pPr>
      <w:numPr>
        <w:numId w:val="11"/>
      </w:numPr>
    </w:pPr>
  </w:style>
  <w:style w:type="numbering" w:customStyle="1" w:styleId="Style3314">
    <w:name w:val="Style3314"/>
    <w:rsid w:val="003A6F3E"/>
    <w:pPr>
      <w:numPr>
        <w:numId w:val="9"/>
      </w:numPr>
    </w:pPr>
  </w:style>
  <w:style w:type="table" w:customStyle="1" w:styleId="IntetnalHeader1">
    <w:name w:val="IntetnalHeader1"/>
    <w:basedOn w:val="prastojilentel"/>
    <w:rsid w:val="003A6F3E"/>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3A6F3E"/>
  </w:style>
  <w:style w:type="paragraph" w:customStyle="1" w:styleId="TextBullet2">
    <w:name w:val="Text Bullet 2"/>
    <w:basedOn w:val="prastasis"/>
    <w:rsid w:val="003A6F3E"/>
    <w:pPr>
      <w:numPr>
        <w:numId w:val="154"/>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3A6F3E"/>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3A6F3E"/>
    <w:pPr>
      <w:tabs>
        <w:tab w:val="num" w:pos="907"/>
      </w:tabs>
      <w:ind w:left="907" w:hanging="453"/>
    </w:pPr>
    <w:rPr>
      <w:noProof/>
    </w:rPr>
  </w:style>
  <w:style w:type="paragraph" w:customStyle="1" w:styleId="ListNumber2Level3">
    <w:name w:val="List Number 2 (Level 3)"/>
    <w:basedOn w:val="Text2"/>
    <w:rsid w:val="003A6F3E"/>
    <w:pPr>
      <w:tabs>
        <w:tab w:val="num" w:pos="1361"/>
      </w:tabs>
      <w:ind w:left="1361" w:hanging="454"/>
    </w:pPr>
    <w:rPr>
      <w:noProof/>
    </w:rPr>
  </w:style>
  <w:style w:type="paragraph" w:customStyle="1" w:styleId="ListNumber2Level4">
    <w:name w:val="List Number 2 (Level 4)"/>
    <w:basedOn w:val="Text2"/>
    <w:rsid w:val="003A6F3E"/>
    <w:pPr>
      <w:tabs>
        <w:tab w:val="num" w:pos="1814"/>
      </w:tabs>
      <w:ind w:left="1814" w:hanging="453"/>
    </w:pPr>
    <w:rPr>
      <w:noProof/>
    </w:rPr>
  </w:style>
  <w:style w:type="character" w:customStyle="1" w:styleId="GuidanceChar">
    <w:name w:val="Guidance Char"/>
    <w:link w:val="Guidance"/>
    <w:locked/>
    <w:rsid w:val="003A6F3E"/>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3A6F3E"/>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3A6F3E"/>
    <w:pPr>
      <w:numPr>
        <w:numId w:val="155"/>
      </w:numPr>
      <w:spacing w:before="120" w:after="120"/>
      <w:ind w:left="431" w:hanging="221"/>
      <w:jc w:val="left"/>
    </w:pPr>
    <w:rPr>
      <w:color w:val="000000"/>
      <w:sz w:val="20"/>
      <w:szCs w:val="20"/>
      <w:lang w:val="en-US" w:eastAsia="lt-LT"/>
    </w:rPr>
  </w:style>
  <w:style w:type="character" w:customStyle="1" w:styleId="ScrollListNumberChar">
    <w:name w:val="Scroll List Number Char"/>
    <w:basedOn w:val="Numatytasispastraiposriftas"/>
    <w:link w:val="ScrollListNumber"/>
    <w:rsid w:val="003A6F3E"/>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rsid w:val="003A6F3E"/>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qFormat/>
    <w:rsid w:val="003A6F3E"/>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qFormat/>
    <w:rsid w:val="003A6F3E"/>
    <w:pPr>
      <w:spacing w:after="0" w:line="360" w:lineRule="auto"/>
      <w:jc w:val="center"/>
    </w:pPr>
    <w:rPr>
      <w:rFonts w:ascii="Arial" w:hAnsi="Arial" w:cs="Times New Roman"/>
      <w:b/>
      <w:caps/>
      <w:kern w:val="0"/>
      <w:szCs w:val="20"/>
      <w:lang w:val="fr-FR"/>
      <w14:ligatures w14:val="none"/>
    </w:rPr>
  </w:style>
  <w:style w:type="paragraph" w:customStyle="1" w:styleId="Underline">
    <w:name w:val="Underline"/>
    <w:basedOn w:val="prastasis"/>
    <w:next w:val="DocSubTitle"/>
    <w:qFormat/>
    <w:rsid w:val="003A6F3E"/>
    <w:pPr>
      <w:spacing w:after="0" w:line="240" w:lineRule="auto"/>
      <w:jc w:val="center"/>
    </w:pPr>
    <w:rPr>
      <w:rFonts w:ascii="Arial" w:hAnsi="Arial" w:cs="Times New Roman"/>
      <w:b/>
      <w:kern w:val="0"/>
      <w:szCs w:val="20"/>
      <w:lang w:val="fr-FR"/>
      <w14:ligatures w14:val="none"/>
    </w:rPr>
  </w:style>
  <w:style w:type="paragraph" w:customStyle="1" w:styleId="DocSubTitle">
    <w:name w:val="Doc SubTitle"/>
    <w:basedOn w:val="prastasis"/>
    <w:next w:val="prastasis"/>
    <w:rsid w:val="003A6F3E"/>
    <w:pPr>
      <w:spacing w:after="0" w:line="240" w:lineRule="auto"/>
      <w:jc w:val="center"/>
    </w:pPr>
    <w:rPr>
      <w:rFonts w:ascii="Arial" w:hAnsi="Arial" w:cs="Times New Roman"/>
      <w:kern w:val="0"/>
      <w:szCs w:val="20"/>
      <w:lang w:val="fr-FR"/>
      <w14:ligatures w14:val="none"/>
    </w:rPr>
  </w:style>
  <w:style w:type="paragraph" w:customStyle="1" w:styleId="address">
    <w:name w:val="address"/>
    <w:basedOn w:val="prastasis"/>
    <w:rsid w:val="003A6F3E"/>
    <w:pPr>
      <w:spacing w:after="0" w:line="240" w:lineRule="auto"/>
    </w:pPr>
    <w:rPr>
      <w:rFonts w:ascii="Times New Roman" w:hAnsi="Times New Roman" w:cs="Times New Roman"/>
      <w:kern w:val="0"/>
      <w:sz w:val="20"/>
      <w:szCs w:val="20"/>
      <w:lang w:val="en-AU"/>
      <w14:ligatures w14:val="none"/>
    </w:rPr>
  </w:style>
  <w:style w:type="paragraph" w:customStyle="1" w:styleId="COCOSTYLE">
    <w:name w:val="COCOSTYLE"/>
    <w:basedOn w:val="prastasis"/>
    <w:qFormat/>
    <w:rsid w:val="003A6F3E"/>
    <w:pPr>
      <w:tabs>
        <w:tab w:val="left" w:pos="851"/>
        <w:tab w:val="left" w:pos="1276"/>
        <w:tab w:val="left" w:pos="1985"/>
        <w:tab w:val="center" w:pos="4820"/>
        <w:tab w:val="center" w:pos="8222"/>
        <w:tab w:val="right" w:pos="9639"/>
      </w:tabs>
      <w:spacing w:after="0" w:line="240" w:lineRule="auto"/>
    </w:pPr>
    <w:rPr>
      <w:rFonts w:ascii="Arial" w:hAnsi="Arial" w:cs="Times New Roman"/>
      <w:kern w:val="0"/>
      <w:szCs w:val="20"/>
      <w:lang w:val="en-GB"/>
      <w14:ligatures w14:val="none"/>
    </w:rPr>
  </w:style>
  <w:style w:type="paragraph" w:customStyle="1" w:styleId="CharCharCharCharCharChar">
    <w:name w:val="Char Char Char Char Char Ch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Abs15">
    <w:name w:val="Abs15"/>
    <w:basedOn w:val="prastasis"/>
    <w:qFormat/>
    <w:rsid w:val="003A6F3E"/>
    <w:pPr>
      <w:spacing w:after="0" w:line="300" w:lineRule="auto"/>
    </w:pPr>
    <w:rPr>
      <w:rFonts w:ascii="Times New Roman"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ydpfea3e4b2msonormal">
    <w:name w:val="ydpfea3e4b2msonormal"/>
    <w:basedOn w:val="prastasis"/>
    <w:qFormat/>
    <w:rsid w:val="003A6F3E"/>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qFormat/>
    <w:rsid w:val="003A6F3E"/>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Pavadinimas"/>
    <w:link w:val="TOCTitleChar"/>
    <w:qFormat/>
    <w:rsid w:val="003A6F3E"/>
    <w:pPr>
      <w:keepNext w:val="0"/>
      <w:spacing w:after="240"/>
      <w:ind w:left="720"/>
      <w:jc w:val="both"/>
      <w:outlineLvl w:val="0"/>
    </w:pPr>
    <w:rPr>
      <w:rFonts w:ascii="Arial" w:hAnsi="Arial" w:cs="Arial"/>
      <w:color w:val="DA291C"/>
      <w:sz w:val="32"/>
      <w:szCs w:val="32"/>
      <w:lang w:val="en-GB" w:eastAsia="ja-JP"/>
    </w:rPr>
  </w:style>
  <w:style w:type="character" w:customStyle="1" w:styleId="TOCTitleChar">
    <w:name w:val="TOC Title Char"/>
    <w:link w:val="TOCTitle"/>
    <w:qFormat/>
    <w:rsid w:val="003A6F3E"/>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3A6F3E"/>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3A6F3E"/>
    <w:rPr>
      <w:rFonts w:ascii="Courier New" w:hAnsi="Courier New" w:cs="Courier New"/>
      <w:sz w:val="20"/>
    </w:rPr>
  </w:style>
  <w:style w:type="character" w:customStyle="1" w:styleId="NameList2Char">
    <w:name w:val="Name List 2 Char"/>
    <w:link w:val="NameList2"/>
    <w:locked/>
    <w:rsid w:val="003A6F3E"/>
    <w:rPr>
      <w:rFonts w:ascii="Calibri" w:eastAsia="Times New Roman" w:hAnsi="Calibri"/>
      <w:szCs w:val="24"/>
      <w:lang w:val="en-GB"/>
    </w:rPr>
  </w:style>
  <w:style w:type="paragraph" w:customStyle="1" w:styleId="NameList2">
    <w:name w:val="Name List 2"/>
    <w:basedOn w:val="Sraopastraipa"/>
    <w:link w:val="NameList2Char"/>
    <w:qFormat/>
    <w:rsid w:val="003A6F3E"/>
    <w:pPr>
      <w:numPr>
        <w:numId w:val="156"/>
      </w:numPr>
      <w:spacing w:before="60" w:after="60"/>
      <w:jc w:val="left"/>
    </w:pPr>
    <w:rPr>
      <w:rFonts w:ascii="Calibri" w:eastAsia="Times New Roman" w:hAnsi="Calibri" w:cstheme="minorBidi"/>
      <w:kern w:val="2"/>
      <w:sz w:val="22"/>
      <w:szCs w:val="24"/>
      <w:lang w:val="en-GB"/>
      <w14:ligatures w14:val="standardContextual"/>
    </w:rPr>
  </w:style>
  <w:style w:type="numbering" w:customStyle="1" w:styleId="Sraonra6">
    <w:name w:val="Sąrašo nėra6"/>
    <w:next w:val="Sraonra"/>
    <w:uiPriority w:val="99"/>
    <w:semiHidden/>
    <w:unhideWhenUsed/>
    <w:rsid w:val="003A6F3E"/>
  </w:style>
  <w:style w:type="table" w:customStyle="1" w:styleId="Lentelstinklelis6">
    <w:name w:val="Lentelės tinklelis6"/>
    <w:basedOn w:val="prastojilentel"/>
    <w:next w:val="Lentelstinklelis"/>
    <w:uiPriority w:val="3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3A6F3E"/>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3A6F3E"/>
    <w:rPr>
      <w:rFonts w:ascii="Times New Roman" w:eastAsia="Times New Roman" w:hAnsi="Times New Roman" w:cs="Times New Roman"/>
      <w:sz w:val="24"/>
      <w:szCs w:val="20"/>
    </w:rPr>
  </w:style>
  <w:style w:type="numbering" w:customStyle="1" w:styleId="Sraonra7">
    <w:name w:val="Sąrašo nėra7"/>
    <w:next w:val="Sraonra"/>
    <w:uiPriority w:val="99"/>
    <w:semiHidden/>
    <w:unhideWhenUsed/>
    <w:rsid w:val="003A6F3E"/>
  </w:style>
  <w:style w:type="table" w:customStyle="1" w:styleId="Lentelstinklelis7">
    <w:name w:val="Lentelės tinklelis7"/>
    <w:basedOn w:val="prastojilentel"/>
    <w:next w:val="Lentelstinklelis"/>
    <w:uiPriority w:val="39"/>
    <w:qFormat/>
    <w:rsid w:val="003A6F3E"/>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prastojilentel"/>
    <w:next w:val="viesussraas5parykinimas"/>
    <w:uiPriority w:val="61"/>
    <w:qFormat/>
    <w:rsid w:val="003A6F3E"/>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prastojilentel"/>
    <w:uiPriority w:val="44"/>
    <w:rsid w:val="003A6F3E"/>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Numatytasispastraiposriftas"/>
    <w:uiPriority w:val="99"/>
    <w:semiHidden/>
    <w:unhideWhenUsed/>
    <w:rsid w:val="003A6F3E"/>
    <w:rPr>
      <w:color w:val="605E5C"/>
      <w:shd w:val="clear" w:color="auto" w:fill="E1DFDD"/>
    </w:rPr>
  </w:style>
  <w:style w:type="numbering" w:customStyle="1" w:styleId="NRDlenteleseiliunumeravimas">
    <w:name w:val="NRD lenteles_eiliu_numeravimas"/>
    <w:basedOn w:val="Sraonra"/>
    <w:locked/>
    <w:rsid w:val="003A6F3E"/>
    <w:pPr>
      <w:numPr>
        <w:numId w:val="157"/>
      </w:numPr>
    </w:pPr>
  </w:style>
  <w:style w:type="paragraph" w:customStyle="1" w:styleId="NRDLentelesTekstas">
    <w:name w:val="NRD_Lenteles_Tekstas"/>
    <w:link w:val="NRDLentelesTekstasChar"/>
    <w:uiPriority w:val="7"/>
    <w:qFormat/>
    <w:rsid w:val="003A6F3E"/>
    <w:pPr>
      <w:spacing w:before="60" w:after="60" w:line="240" w:lineRule="auto"/>
    </w:pPr>
    <w:rPr>
      <w:rFonts w:ascii="Arial" w:eastAsia="Times New Roman" w:hAnsi="Arial" w:cs="Times New Roman"/>
      <w:kern w:val="0"/>
      <w:sz w:val="20"/>
      <w:szCs w:val="24"/>
      <w14:ligatures w14:val="none"/>
    </w:rPr>
  </w:style>
  <w:style w:type="paragraph" w:customStyle="1" w:styleId="NRDPaveiksloPavadinimas">
    <w:name w:val="NRD_Paveikslo_Pavadinimas"/>
    <w:next w:val="NRDTekstas"/>
    <w:uiPriority w:val="5"/>
    <w:qFormat/>
    <w:rsid w:val="003A6F3E"/>
    <w:pPr>
      <w:numPr>
        <w:numId w:val="159"/>
      </w:numPr>
      <w:tabs>
        <w:tab w:val="left" w:pos="567"/>
      </w:tabs>
      <w:spacing w:before="120" w:after="120" w:line="240" w:lineRule="auto"/>
      <w:jc w:val="center"/>
    </w:pPr>
    <w:rPr>
      <w:rFonts w:ascii="Arial" w:eastAsia="Times New Roman" w:hAnsi="Arial" w:cs="Times New Roman"/>
      <w:b/>
      <w:bCs/>
      <w:kern w:val="0"/>
      <w:sz w:val="20"/>
      <w:szCs w:val="24"/>
      <w:lang w:eastAsia="lt-LT"/>
      <w14:ligatures w14:val="none"/>
    </w:rPr>
  </w:style>
  <w:style w:type="paragraph" w:customStyle="1" w:styleId="NRDPaveikslas">
    <w:name w:val="NRD_Paveikslas"/>
    <w:next w:val="NRDPaveiksloPavadinimas"/>
    <w:uiPriority w:val="5"/>
    <w:qFormat/>
    <w:rsid w:val="003A6F3E"/>
    <w:pPr>
      <w:keepNext/>
      <w:spacing w:before="240" w:after="120" w:line="240" w:lineRule="auto"/>
      <w:jc w:val="center"/>
    </w:pPr>
    <w:rPr>
      <w:rFonts w:ascii="Arial" w:eastAsia="Times New Roman" w:hAnsi="Arial" w:cs="Times New Roman"/>
      <w:noProof/>
      <w:kern w:val="0"/>
      <w:sz w:val="24"/>
      <w:szCs w:val="24"/>
      <w:lang w:eastAsia="lt-LT"/>
      <w14:ligatures w14:val="none"/>
    </w:rPr>
  </w:style>
  <w:style w:type="paragraph" w:customStyle="1" w:styleId="NRDBullet1">
    <w:name w:val="NRD_Bullet1"/>
    <w:basedOn w:val="prastasis"/>
    <w:uiPriority w:val="6"/>
    <w:qFormat/>
    <w:rsid w:val="003A6F3E"/>
    <w:pPr>
      <w:numPr>
        <w:numId w:val="158"/>
      </w:numPr>
      <w:spacing w:before="60" w:after="60" w:line="240" w:lineRule="auto"/>
      <w:contextualSpacing/>
      <w:jc w:val="both"/>
    </w:pPr>
    <w:rPr>
      <w:rFonts w:ascii="Arial" w:eastAsiaTheme="minorEastAsia" w:hAnsi="Arial"/>
      <w:color w:val="0D0D0D" w:themeColor="text1" w:themeTint="F2"/>
      <w:kern w:val="0"/>
      <w:szCs w:val="24"/>
      <w14:ligatures w14:val="none"/>
    </w:rPr>
  </w:style>
  <w:style w:type="paragraph" w:customStyle="1" w:styleId="NRDBullet2">
    <w:name w:val="NRD_Bullet2"/>
    <w:basedOn w:val="NRDBullet1"/>
    <w:uiPriority w:val="6"/>
    <w:qFormat/>
    <w:rsid w:val="003A6F3E"/>
    <w:pPr>
      <w:numPr>
        <w:ilvl w:val="1"/>
      </w:numPr>
    </w:pPr>
  </w:style>
  <w:style w:type="paragraph" w:customStyle="1" w:styleId="NRDLentelesSarasas">
    <w:name w:val="NRD_Lenteles_Sarasas"/>
    <w:basedOn w:val="NRDLentelesTekstas"/>
    <w:uiPriority w:val="4"/>
    <w:qFormat/>
    <w:rsid w:val="003A6F3E"/>
  </w:style>
  <w:style w:type="character" w:customStyle="1" w:styleId="NRDLentelesTekstasChar">
    <w:name w:val="NRD_Lenteles_Tekstas Char"/>
    <w:basedOn w:val="Numatytasispastraiposriftas"/>
    <w:link w:val="NRDLentelesTekstas"/>
    <w:uiPriority w:val="7"/>
    <w:rsid w:val="003A6F3E"/>
    <w:rPr>
      <w:rFonts w:ascii="Arial" w:eastAsia="Times New Roman" w:hAnsi="Arial" w:cs="Times New Roman"/>
      <w:kern w:val="0"/>
      <w:sz w:val="20"/>
      <w:szCs w:val="24"/>
      <w14:ligatures w14:val="none"/>
    </w:rPr>
  </w:style>
  <w:style w:type="character" w:customStyle="1" w:styleId="NRDBoldspalva">
    <w:name w:val="NRD_Bold_spalva"/>
    <w:basedOn w:val="Numatytasispastraiposriftas"/>
    <w:uiPriority w:val="1"/>
    <w:qFormat/>
    <w:rsid w:val="003A6F3E"/>
    <w:rPr>
      <w:b w:val="0"/>
      <w:color w:val="C83927"/>
      <w:lang w:val="lt-LT"/>
    </w:rPr>
  </w:style>
  <w:style w:type="table" w:customStyle="1" w:styleId="NRDLentele0">
    <w:name w:val="NRD Lentele"/>
    <w:basedOn w:val="prastojilentel"/>
    <w:uiPriority w:val="99"/>
    <w:qFormat/>
    <w:locked/>
    <w:rsid w:val="003A6F3E"/>
    <w:pPr>
      <w:spacing w:before="60" w:after="60" w:line="240" w:lineRule="auto"/>
    </w:pPr>
    <w:rPr>
      <w:rFonts w:ascii="Arial" w:eastAsia="Times New Roman" w:hAnsi="Arial" w:cs="Times New Roman"/>
      <w:color w:val="000000" w:themeColor="text1"/>
      <w:kern w:val="0"/>
      <w:sz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tblStylePr w:type="firstRow">
      <w:pPr>
        <w:wordWrap/>
        <w:spacing w:beforeLines="0" w:beforeAutospacing="0" w:afterLines="0" w:afterAutospacing="0"/>
        <w:jc w:val="center"/>
      </w:pPr>
      <w:rPr>
        <w:rFonts w:ascii="Arial" w:hAnsi="Arial"/>
        <w:b/>
        <w:color w:val="FFFFFF" w:themeColor="background1"/>
        <w:sz w:val="20"/>
      </w:rPr>
      <w:tblPr/>
      <w:trPr>
        <w:tblHeader/>
      </w:trPr>
      <w:tcPr>
        <w:shd w:val="clear" w:color="auto" w:fill="C83927"/>
      </w:tcPr>
    </w:tblStylePr>
  </w:style>
  <w:style w:type="paragraph" w:customStyle="1" w:styleId="Bulletlist0">
    <w:name w:val="Bullet list 0"/>
    <w:basedOn w:val="prastasis"/>
    <w:semiHidden/>
    <w:locked/>
    <w:rsid w:val="003A6F3E"/>
    <w:pPr>
      <w:keepLines/>
      <w:numPr>
        <w:numId w:val="160"/>
      </w:numPr>
      <w:spacing w:after="120" w:line="240" w:lineRule="auto"/>
      <w:jc w:val="both"/>
    </w:pPr>
    <w:rPr>
      <w:rFonts w:ascii="Arial" w:eastAsia="Times New Roman" w:hAnsi="Arial" w:cs="Times New Roman"/>
      <w:kern w:val="0"/>
      <w:szCs w:val="24"/>
      <w14:ligatures w14:val="none"/>
    </w:rPr>
  </w:style>
  <w:style w:type="character" w:customStyle="1" w:styleId="cf11">
    <w:name w:val="cf11"/>
    <w:rsid w:val="003A6F3E"/>
    <w:rPr>
      <w:rFonts w:ascii="Segoe UI" w:hAnsi="Segoe UI" w:cs="Segoe UI" w:hint="default"/>
      <w:i/>
      <w:iCs/>
      <w:sz w:val="18"/>
      <w:szCs w:val="18"/>
    </w:rPr>
  </w:style>
  <w:style w:type="character" w:customStyle="1" w:styleId="findhit">
    <w:name w:val="findhit"/>
    <w:basedOn w:val="Numatytasispastraiposriftas"/>
    <w:rsid w:val="003A6F3E"/>
  </w:style>
  <w:style w:type="character" w:customStyle="1" w:styleId="wysiwyg-color-black1">
    <w:name w:val="wysiwyg-color-black1"/>
    <w:basedOn w:val="Numatytasispastraiposriftas"/>
    <w:rsid w:val="003A6F3E"/>
    <w:rPr>
      <w:color w:val="000000"/>
    </w:rPr>
  </w:style>
  <w:style w:type="character" w:customStyle="1" w:styleId="ui-provider">
    <w:name w:val="ui-provider"/>
    <w:basedOn w:val="Numatytasispastraiposriftas"/>
    <w:rsid w:val="003A6F3E"/>
  </w:style>
  <w:style w:type="paragraph" w:customStyle="1" w:styleId="DiagramImage">
    <w:name w:val="Diagram Image"/>
    <w:basedOn w:val="prastasis"/>
    <w:next w:val="prastasis"/>
    <w:rsid w:val="003A6F3E"/>
    <w:pPr>
      <w:tabs>
        <w:tab w:val="num" w:pos="360"/>
      </w:tabs>
      <w:autoSpaceDN w:val="0"/>
      <w:spacing w:after="0" w:line="240" w:lineRule="auto"/>
      <w:jc w:val="center"/>
    </w:pPr>
    <w:rPr>
      <w:rFonts w:ascii="Arial" w:eastAsia="Arial" w:hAnsi="Arial" w:cs="Arial"/>
      <w:kern w:val="0"/>
      <w:sz w:val="20"/>
      <w:szCs w:val="20"/>
      <w:lang w:eastAsia="lt-LT"/>
      <w14:ligatures w14:val="none"/>
    </w:rPr>
  </w:style>
  <w:style w:type="paragraph" w:customStyle="1" w:styleId="DiagramLabel">
    <w:name w:val="Diagram Label"/>
    <w:basedOn w:val="prastasis"/>
    <w:next w:val="prastasis"/>
    <w:rsid w:val="003A6F3E"/>
    <w:pPr>
      <w:tabs>
        <w:tab w:val="num" w:pos="360"/>
      </w:tabs>
      <w:autoSpaceDN w:val="0"/>
      <w:spacing w:after="240" w:line="240" w:lineRule="auto"/>
      <w:jc w:val="center"/>
    </w:pPr>
    <w:rPr>
      <w:rFonts w:ascii="Arial" w:eastAsia="Arial" w:hAnsi="Arial" w:cs="Arial"/>
      <w:i/>
      <w:kern w:val="0"/>
      <w:sz w:val="18"/>
      <w:szCs w:val="18"/>
      <w:lang w:eastAsia="lt-LT"/>
      <w14:ligatures w14:val="none"/>
    </w:rPr>
  </w:style>
  <w:style w:type="numbering" w:customStyle="1" w:styleId="LFO2">
    <w:name w:val="LFO2"/>
    <w:basedOn w:val="Sraonra"/>
    <w:rsid w:val="003A6F3E"/>
    <w:pPr>
      <w:numPr>
        <w:numId w:val="161"/>
      </w:numPr>
    </w:pPr>
  </w:style>
  <w:style w:type="character" w:customStyle="1" w:styleId="ReikalavimaiChar">
    <w:name w:val="Reikalavimai Char"/>
    <w:basedOn w:val="Numatytasispastraiposriftas"/>
    <w:link w:val="Reikalavimai"/>
    <w:locked/>
    <w:rsid w:val="003A6F3E"/>
    <w:rPr>
      <w:rFonts w:ascii="Arial" w:hAnsi="Arial" w:cs="Arial"/>
    </w:rPr>
  </w:style>
  <w:style w:type="paragraph" w:customStyle="1" w:styleId="Reikalavimai">
    <w:name w:val="Reikalavimai"/>
    <w:basedOn w:val="prastasis"/>
    <w:link w:val="ReikalavimaiChar"/>
    <w:rsid w:val="003A6F3E"/>
    <w:pPr>
      <w:numPr>
        <w:ilvl w:val="1"/>
        <w:numId w:val="162"/>
      </w:numPr>
      <w:spacing w:before="60" w:after="120" w:line="240" w:lineRule="auto"/>
      <w:jc w:val="both"/>
    </w:pPr>
    <w:rPr>
      <w:rFonts w:ascii="Arial" w:eastAsiaTheme="minorHAnsi" w:hAnsi="Arial" w:cs="Arial"/>
    </w:rPr>
  </w:style>
  <w:style w:type="paragraph" w:customStyle="1" w:styleId="Heading51">
    <w:name w:val="Heading 51"/>
    <w:basedOn w:val="prastasis"/>
    <w:rsid w:val="003A6F3E"/>
    <w:pPr>
      <w:spacing w:before="260" w:after="120" w:line="240" w:lineRule="auto"/>
    </w:pPr>
    <w:rPr>
      <w:rFonts w:ascii="Calibri" w:eastAsia="Calibri" w:hAnsi="Calibri" w:cs="Calibri"/>
      <w:b/>
      <w:bCs/>
      <w:i/>
      <w:iCs/>
      <w:kern w:val="0"/>
      <w:lang w:eastAsia="lt-LT"/>
      <w14:ligatures w14:val="none"/>
    </w:rPr>
  </w:style>
  <w:style w:type="character" w:customStyle="1" w:styleId="cf21">
    <w:name w:val="cf21"/>
    <w:basedOn w:val="Numatytasispastraiposriftas"/>
    <w:rsid w:val="003A6F3E"/>
    <w:rPr>
      <w:rFonts w:ascii="Segoe UI" w:hAnsi="Segoe UI" w:cs="Segoe UI" w:hint="default"/>
      <w:i/>
      <w:iCs/>
      <w:color w:val="282D35"/>
      <w:sz w:val="18"/>
      <w:szCs w:val="18"/>
    </w:rPr>
  </w:style>
  <w:style w:type="character" w:customStyle="1" w:styleId="cf31">
    <w:name w:val="cf31"/>
    <w:basedOn w:val="Numatytasispastraiposriftas"/>
    <w:rsid w:val="003A6F3E"/>
    <w:rPr>
      <w:rFonts w:ascii="Segoe UI" w:hAnsi="Segoe UI" w:cs="Segoe UI" w:hint="default"/>
      <w:color w:val="282D35"/>
      <w:sz w:val="18"/>
      <w:szCs w:val="18"/>
      <w:shd w:val="clear" w:color="auto" w:fill="FFFF00"/>
    </w:rPr>
  </w:style>
  <w:style w:type="paragraph" w:styleId="Citata">
    <w:name w:val="Quote"/>
    <w:basedOn w:val="prastasis"/>
    <w:next w:val="prastasis"/>
    <w:link w:val="CitataDiagrama"/>
    <w:uiPriority w:val="29"/>
    <w:qFormat/>
    <w:rsid w:val="0059584B"/>
    <w:pPr>
      <w:spacing w:before="160"/>
      <w:jc w:val="center"/>
    </w:pPr>
    <w:rPr>
      <w:rFonts w:ascii="Times New Roman" w:eastAsiaTheme="minorHAnsi" w:hAnsi="Times New Roman"/>
      <w:i/>
      <w:iCs/>
      <w:color w:val="404040" w:themeColor="text1" w:themeTint="BF"/>
      <w:sz w:val="24"/>
    </w:rPr>
  </w:style>
  <w:style w:type="character" w:customStyle="1" w:styleId="CitataDiagrama">
    <w:name w:val="Citata Diagrama"/>
    <w:basedOn w:val="Numatytasispastraiposriftas"/>
    <w:link w:val="Citata"/>
    <w:uiPriority w:val="29"/>
    <w:rsid w:val="0059584B"/>
    <w:rPr>
      <w:rFonts w:ascii="Times New Roman" w:hAnsi="Times New Roman"/>
      <w:i/>
      <w:iCs/>
      <w:color w:val="404040" w:themeColor="text1" w:themeTint="BF"/>
      <w:sz w:val="24"/>
    </w:rPr>
  </w:style>
  <w:style w:type="paragraph" w:styleId="Iskirtacitata">
    <w:name w:val="Intense Quote"/>
    <w:basedOn w:val="prastasis"/>
    <w:next w:val="prastasis"/>
    <w:link w:val="IskirtacitataDiagrama"/>
    <w:uiPriority w:val="30"/>
    <w:qFormat/>
    <w:rsid w:val="0059584B"/>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i/>
      <w:iCs/>
      <w:color w:val="2F5496" w:themeColor="accent1" w:themeShade="BF"/>
      <w:sz w:val="24"/>
    </w:rPr>
  </w:style>
  <w:style w:type="character" w:customStyle="1" w:styleId="IskirtacitataDiagrama">
    <w:name w:val="Išskirta citata Diagrama"/>
    <w:basedOn w:val="Numatytasispastraiposriftas"/>
    <w:link w:val="Iskirtacitata"/>
    <w:uiPriority w:val="30"/>
    <w:rsid w:val="0059584B"/>
    <w:rPr>
      <w:rFonts w:ascii="Times New Roman" w:hAnsi="Times New Roman"/>
      <w:i/>
      <w:iCs/>
      <w:color w:val="2F5496" w:themeColor="accent1" w:themeShade="BF"/>
      <w:sz w:val="24"/>
    </w:rPr>
  </w:style>
  <w:style w:type="paragraph" w:customStyle="1" w:styleId="msonormal0">
    <w:name w:val="msonormal"/>
    <w:basedOn w:val="prastasis"/>
    <w:rsid w:val="0059584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CommentText1">
    <w:name w:val="Comment Text1"/>
    <w:basedOn w:val="prastasis"/>
    <w:rsid w:val="00AF0571"/>
    <w:pPr>
      <w:widowControl w:val="0"/>
      <w:suppressAutoHyphens/>
      <w:spacing w:after="0" w:line="240" w:lineRule="auto"/>
    </w:pPr>
    <w:rPr>
      <w:rFonts w:ascii="Times New Roman" w:eastAsia="Andale Sans UI" w:hAnsi="Times New Roman" w:cs="Times New Roman"/>
      <w:kern w:val="1"/>
      <w:sz w:val="20"/>
      <w:szCs w:val="24"/>
      <w14:ligatures w14:val="none"/>
    </w:rPr>
  </w:style>
  <w:style w:type="paragraph" w:customStyle="1" w:styleId="Normal2">
    <w:name w:val="Normal+2"/>
    <w:basedOn w:val="prastasis"/>
    <w:rsid w:val="00AF0571"/>
    <w:pPr>
      <w:widowControl w:val="0"/>
      <w:suppressAutoHyphens/>
      <w:spacing w:after="0" w:line="240" w:lineRule="auto"/>
    </w:pPr>
    <w:rPr>
      <w:rFonts w:ascii="Times New Roman" w:eastAsia="Andale Sans UI" w:hAnsi="Times New Roman" w:cs="Times New Roman"/>
      <w:kern w:val="1"/>
      <w:sz w:val="24"/>
      <w:szCs w:val="24"/>
      <w14:ligatures w14:val="none"/>
    </w:rPr>
  </w:style>
  <w:style w:type="character" w:customStyle="1" w:styleId="Heading21">
    <w:name w:val="Heading #2_"/>
    <w:rsid w:val="00377BD4"/>
    <w:rPr>
      <w:rFonts w:ascii="Times New Roman" w:eastAsia="Times New Roman" w:hAnsi="Times New Roman" w:cs="Times New Roman"/>
      <w:sz w:val="23"/>
      <w:szCs w:val="23"/>
      <w:shd w:val="clear" w:color="auto" w:fill="FFFFFF"/>
    </w:rPr>
  </w:style>
  <w:style w:type="character" w:customStyle="1" w:styleId="LenteleChar0">
    <w:name w:val="Lentele Char"/>
    <w:uiPriority w:val="34"/>
    <w:rsid w:val="00377BD4"/>
    <w:rPr>
      <w:rFonts w:ascii="Times New Roman" w:eastAsia="Times New Roman" w:hAnsi="Times New Roman" w:cs="Times New Roman"/>
      <w:lang w:eastAsia="lt-LT"/>
    </w:rPr>
  </w:style>
  <w:style w:type="paragraph" w:customStyle="1" w:styleId="Heading3">
    <w:name w:val="Heading3"/>
    <w:basedOn w:val="Antrat2"/>
    <w:link w:val="Heading3Char0"/>
    <w:qFormat/>
    <w:rsid w:val="00377BD4"/>
    <w:pPr>
      <w:numPr>
        <w:ilvl w:val="0"/>
        <w:numId w:val="0"/>
      </w:numPr>
      <w:ind w:left="1224" w:hanging="504"/>
      <w:jc w:val="center"/>
      <w:outlineLvl w:val="2"/>
    </w:pPr>
    <w:rPr>
      <w:rFonts w:ascii="Times New Roman" w:hAnsi="Times New Roman"/>
      <w:i/>
    </w:rPr>
  </w:style>
  <w:style w:type="character" w:customStyle="1" w:styleId="Heading3Char0">
    <w:name w:val="Heading3 Char"/>
    <w:link w:val="Heading3"/>
    <w:rsid w:val="00377BD4"/>
    <w:rPr>
      <w:rFonts w:ascii="Times New Roman" w:eastAsia="Times New Roman" w:hAnsi="Times New Roman" w:cs="Times New Roman"/>
      <w:b/>
      <w:bCs/>
      <w:i/>
      <w:kern w:val="0"/>
      <w:sz w:val="24"/>
      <w:szCs w:val="24"/>
      <w14:ligatures w14:val="none"/>
    </w:rPr>
  </w:style>
  <w:style w:type="paragraph" w:customStyle="1" w:styleId="Heading4">
    <w:name w:val="Heading4"/>
    <w:basedOn w:val="Heading3"/>
    <w:link w:val="Heading4Char0"/>
    <w:qFormat/>
    <w:rsid w:val="00377BD4"/>
    <w:pPr>
      <w:ind w:left="1728" w:hanging="648"/>
      <w:outlineLvl w:val="3"/>
    </w:pPr>
  </w:style>
  <w:style w:type="character" w:customStyle="1" w:styleId="Heading4Char0">
    <w:name w:val="Heading4 Char"/>
    <w:link w:val="Heading4"/>
    <w:rsid w:val="00377BD4"/>
    <w:rPr>
      <w:rFonts w:ascii="Times New Roman" w:eastAsia="Times New Roman" w:hAnsi="Times New Roman" w:cs="Times New Roman"/>
      <w:b/>
      <w:bCs/>
      <w:i/>
      <w:kern w:val="0"/>
      <w:sz w:val="24"/>
      <w:szCs w:val="24"/>
      <w14:ligatures w14:val="none"/>
    </w:rPr>
  </w:style>
  <w:style w:type="paragraph" w:customStyle="1" w:styleId="heading10">
    <w:name w:val="heading 10"/>
    <w:basedOn w:val="prastasis"/>
    <w:link w:val="Heading1Diagrama"/>
    <w:qFormat/>
    <w:rsid w:val="00377BD4"/>
    <w:pPr>
      <w:spacing w:after="200" w:line="276" w:lineRule="auto"/>
    </w:pPr>
    <w:rPr>
      <w:rFonts w:ascii="Times New Roman" w:eastAsia="Calibri" w:hAnsi="Times New Roman" w:cs="Times New Roman"/>
      <w:b/>
      <w:kern w:val="0"/>
      <w:sz w:val="24"/>
      <w:szCs w:val="24"/>
      <w14:ligatures w14:val="none"/>
    </w:rPr>
  </w:style>
  <w:style w:type="character" w:customStyle="1" w:styleId="Heading1Diagrama">
    <w:name w:val="Heading1 Diagrama"/>
    <w:link w:val="heading10"/>
    <w:rsid w:val="00377BD4"/>
    <w:rPr>
      <w:rFonts w:ascii="Times New Roman" w:eastAsia="Calibri" w:hAnsi="Times New Roman" w:cs="Times New Roman"/>
      <w:b/>
      <w:kern w:val="0"/>
      <w:sz w:val="24"/>
      <w:szCs w:val="24"/>
      <w14:ligatures w14:val="none"/>
    </w:rPr>
  </w:style>
  <w:style w:type="character" w:customStyle="1" w:styleId="FontStyle77">
    <w:name w:val="Font Style77"/>
    <w:rsid w:val="00377BD4"/>
    <w:rPr>
      <w:rFonts w:ascii="Times New Roman" w:hAnsi="Times New Roman" w:cs="Times New Roman"/>
      <w:sz w:val="22"/>
      <w:szCs w:val="22"/>
    </w:rPr>
  </w:style>
  <w:style w:type="paragraph" w:customStyle="1" w:styleId="Normall">
    <w:name w:val="Normal_l"/>
    <w:basedOn w:val="prastasis"/>
    <w:rsid w:val="00377BD4"/>
    <w:pPr>
      <w:spacing w:after="0" w:line="240" w:lineRule="auto"/>
      <w:jc w:val="both"/>
    </w:pPr>
    <w:rPr>
      <w:rFonts w:ascii="TimesLT" w:eastAsia="Times New Roman" w:hAnsi="TimesLT"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199">
      <w:bodyDiv w:val="1"/>
      <w:marLeft w:val="0"/>
      <w:marRight w:val="0"/>
      <w:marTop w:val="0"/>
      <w:marBottom w:val="0"/>
      <w:divBdr>
        <w:top w:val="none" w:sz="0" w:space="0" w:color="auto"/>
        <w:left w:val="none" w:sz="0" w:space="0" w:color="auto"/>
        <w:bottom w:val="none" w:sz="0" w:space="0" w:color="auto"/>
        <w:right w:val="none" w:sz="0" w:space="0" w:color="auto"/>
      </w:divBdr>
    </w:div>
    <w:div w:id="451170237">
      <w:bodyDiv w:val="1"/>
      <w:marLeft w:val="0"/>
      <w:marRight w:val="0"/>
      <w:marTop w:val="0"/>
      <w:marBottom w:val="0"/>
      <w:divBdr>
        <w:top w:val="none" w:sz="0" w:space="0" w:color="auto"/>
        <w:left w:val="none" w:sz="0" w:space="0" w:color="auto"/>
        <w:bottom w:val="none" w:sz="0" w:space="0" w:color="auto"/>
        <w:right w:val="none" w:sz="0" w:space="0" w:color="auto"/>
      </w:divBdr>
    </w:div>
    <w:div w:id="552809396">
      <w:bodyDiv w:val="1"/>
      <w:marLeft w:val="0"/>
      <w:marRight w:val="0"/>
      <w:marTop w:val="0"/>
      <w:marBottom w:val="0"/>
      <w:divBdr>
        <w:top w:val="none" w:sz="0" w:space="0" w:color="auto"/>
        <w:left w:val="none" w:sz="0" w:space="0" w:color="auto"/>
        <w:bottom w:val="none" w:sz="0" w:space="0" w:color="auto"/>
        <w:right w:val="none" w:sz="0" w:space="0" w:color="auto"/>
      </w:divBdr>
    </w:div>
    <w:div w:id="1301224562">
      <w:bodyDiv w:val="1"/>
      <w:marLeft w:val="0"/>
      <w:marRight w:val="0"/>
      <w:marTop w:val="0"/>
      <w:marBottom w:val="0"/>
      <w:divBdr>
        <w:top w:val="none" w:sz="0" w:space="0" w:color="auto"/>
        <w:left w:val="none" w:sz="0" w:space="0" w:color="auto"/>
        <w:bottom w:val="none" w:sz="0" w:space="0" w:color="auto"/>
        <w:right w:val="none" w:sz="0" w:space="0" w:color="auto"/>
      </w:divBdr>
    </w:div>
    <w:div w:id="1807892227">
      <w:bodyDiv w:val="1"/>
      <w:marLeft w:val="0"/>
      <w:marRight w:val="0"/>
      <w:marTop w:val="0"/>
      <w:marBottom w:val="0"/>
      <w:divBdr>
        <w:top w:val="none" w:sz="0" w:space="0" w:color="auto"/>
        <w:left w:val="none" w:sz="0" w:space="0" w:color="auto"/>
        <w:bottom w:val="none" w:sz="0" w:space="0" w:color="auto"/>
        <w:right w:val="none" w:sz="0" w:space="0" w:color="auto"/>
      </w:divBdr>
    </w:div>
    <w:div w:id="188312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aima.snieganaite@lrmuitine.lt" TargetMode="External"/><Relationship Id="rId18" Type="http://schemas.openxmlformats.org/officeDocument/2006/relationships/hyperlink" Target="https://vpt.lrv.lt/uploads/vpt/documents/files/uzssisfravimo%20instrukcija(1).pdf"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draudejai.sodra.lt/draudeju_viesi_duomenys/"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vita.sarkauskiene@lsmuni.lt" TargetMode="External"/><Relationship Id="rId29" Type="http://schemas.openxmlformats.org/officeDocument/2006/relationships/hyperlink" Target="mailto:muitine@lrmuitin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eader" Target="header3.xml"/><Relationship Id="rId19" Type="http://schemas.openxmlformats.org/officeDocument/2006/relationships/hyperlink" Target="mailto:laima.snieganaite@lrmuitine.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15ED1-3E99-40A0-B842-3DEFB540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TotalTime>
  <Pages>69</Pages>
  <Words>134773</Words>
  <Characters>76821</Characters>
  <Application>Microsoft Office Word</Application>
  <DocSecurity>0</DocSecurity>
  <Lines>640</Lines>
  <Paragraphs>422</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211172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588</cp:revision>
  <dcterms:created xsi:type="dcterms:W3CDTF">2025-03-20T10:56:00Z</dcterms:created>
  <dcterms:modified xsi:type="dcterms:W3CDTF">2026-04-10T11:25:00Z</dcterms:modified>
</cp:coreProperties>
</file>