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2C8AA7A2" w14:textId="77777777" w:rsidR="000B2096" w:rsidRPr="0060156C" w:rsidRDefault="000B2096" w:rsidP="001C21EB">
      <w:pPr>
        <w:spacing w:line="276" w:lineRule="auto"/>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1B4B08CA" w:rsidR="000B2096" w:rsidRPr="0060156C" w:rsidRDefault="000B2096" w:rsidP="000B2096">
      <w:pPr>
        <w:spacing w:line="276" w:lineRule="auto"/>
        <w:jc w:val="center"/>
        <w:rPr>
          <w:rStyle w:val="Hipersaitas"/>
        </w:rPr>
      </w:pPr>
      <w:r w:rsidRPr="0060156C">
        <w:rPr>
          <w:szCs w:val="24"/>
        </w:rPr>
        <w:t>Savivaldybės biudžetinė įstaiga, Vytauto Didžiojo g. 58, 86143  Kelmė, duomenys kaupiami ir saugomi Juridinių asmenų registre, Kodas 188768730, Tel. (</w:t>
      </w:r>
      <w:r w:rsidR="00261E3E">
        <w:rPr>
          <w:szCs w:val="24"/>
        </w:rPr>
        <w:t>0</w:t>
      </w:r>
      <w:r w:rsidRPr="0060156C">
        <w:rPr>
          <w:szCs w:val="24"/>
        </w:rPr>
        <w:t xml:space="preserve"> 427) 69 053, El. p. </w:t>
      </w:r>
      <w:hyperlink r:id="rId9"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4E7EFA97" w:rsidR="000B2096" w:rsidRPr="0060156C" w:rsidRDefault="000B2096" w:rsidP="000B2096">
      <w:pPr>
        <w:spacing w:line="276" w:lineRule="auto"/>
        <w:ind w:left="5184" w:right="-999"/>
        <w:rPr>
          <w:i/>
          <w:szCs w:val="24"/>
        </w:rPr>
      </w:pPr>
      <w:r w:rsidRPr="0060156C">
        <w:rPr>
          <w:i/>
          <w:szCs w:val="24"/>
        </w:rPr>
        <w:t>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285A7B">
      <w:pPr>
        <w:spacing w:line="276" w:lineRule="auto"/>
        <w:ind w:right="-999"/>
        <w:rPr>
          <w:i/>
          <w:szCs w:val="24"/>
        </w:rPr>
      </w:pPr>
    </w:p>
    <w:p w14:paraId="4CD873C2" w14:textId="77777777" w:rsidR="000B2096" w:rsidRPr="0060156C" w:rsidRDefault="000B2096" w:rsidP="00285A7B">
      <w:pPr>
        <w:spacing w:line="276" w:lineRule="auto"/>
        <w:ind w:right="-999"/>
        <w:rPr>
          <w:b/>
          <w:bCs/>
          <w:i/>
          <w:szCs w:val="24"/>
        </w:rPr>
      </w:pPr>
    </w:p>
    <w:p w14:paraId="2F151C8D" w14:textId="77777777" w:rsidR="0060156C" w:rsidRPr="0060156C" w:rsidRDefault="0060156C" w:rsidP="00285A7B">
      <w:pPr>
        <w:spacing w:line="276" w:lineRule="auto"/>
        <w:ind w:right="-999"/>
        <w:rPr>
          <w:b/>
          <w:bCs/>
          <w:i/>
          <w:szCs w:val="24"/>
        </w:rPr>
      </w:pPr>
    </w:p>
    <w:p w14:paraId="70AC5C38" w14:textId="77777777" w:rsidR="0060156C" w:rsidRPr="0060156C" w:rsidRDefault="0060156C" w:rsidP="00285A7B">
      <w:pPr>
        <w:spacing w:line="276" w:lineRule="auto"/>
        <w:ind w:right="-999"/>
        <w:rPr>
          <w:b/>
          <w:bCs/>
          <w:i/>
          <w:szCs w:val="24"/>
        </w:rPr>
      </w:pPr>
    </w:p>
    <w:p w14:paraId="765926B6" w14:textId="77777777" w:rsidR="0060156C" w:rsidRPr="0060156C" w:rsidRDefault="0060156C" w:rsidP="00285A7B">
      <w:pPr>
        <w:spacing w:line="276" w:lineRule="auto"/>
        <w:ind w:right="-999"/>
        <w:rPr>
          <w:b/>
          <w:bCs/>
          <w:i/>
          <w:szCs w:val="24"/>
        </w:rPr>
      </w:pPr>
    </w:p>
    <w:p w14:paraId="05EFB05F" w14:textId="77777777" w:rsidR="0060156C" w:rsidRPr="0060156C" w:rsidRDefault="0060156C" w:rsidP="00285A7B">
      <w:pPr>
        <w:spacing w:line="276" w:lineRule="auto"/>
        <w:ind w:right="-999"/>
        <w:rPr>
          <w:b/>
          <w:bCs/>
          <w:i/>
          <w:szCs w:val="24"/>
        </w:rPr>
      </w:pPr>
    </w:p>
    <w:p w14:paraId="26DDB2F1" w14:textId="77777777" w:rsidR="000B2096" w:rsidRPr="0060156C" w:rsidRDefault="000B2096" w:rsidP="00285A7B">
      <w:pPr>
        <w:spacing w:line="276" w:lineRule="auto"/>
        <w:ind w:right="-999"/>
        <w:rPr>
          <w:b/>
          <w:bCs/>
          <w:i/>
          <w:szCs w:val="24"/>
        </w:rPr>
      </w:pPr>
    </w:p>
    <w:p w14:paraId="08EFDFF3" w14:textId="77777777" w:rsidR="009A5259" w:rsidRDefault="000B2096" w:rsidP="009A5259">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bookmarkStart w:id="2" w:name="_Hlk499562436"/>
      <w:bookmarkEnd w:id="1"/>
    </w:p>
    <w:p w14:paraId="73C62FD5" w14:textId="1AC8158F" w:rsidR="0060156C" w:rsidRPr="009A5259" w:rsidRDefault="009156C8" w:rsidP="009A5259">
      <w:pPr>
        <w:spacing w:line="276" w:lineRule="auto"/>
        <w:jc w:val="center"/>
        <w:rPr>
          <w:b/>
          <w:bCs/>
          <w:szCs w:val="24"/>
          <w:shd w:val="clear" w:color="auto" w:fill="FFFFFF"/>
        </w:rPr>
      </w:pPr>
      <w:r w:rsidRPr="009A5259">
        <w:rPr>
          <w:b/>
          <w:caps/>
          <w:szCs w:val="24"/>
          <w:lang w:eastAsia="lt-LT"/>
        </w:rPr>
        <w:t>„</w:t>
      </w:r>
      <w:r w:rsidR="009A5259" w:rsidRPr="009A5259">
        <w:rPr>
          <w:b/>
          <w:bCs/>
          <w:caps/>
          <w:kern w:val="36"/>
          <w:szCs w:val="24"/>
          <w:lang w:eastAsia="lt-LT"/>
        </w:rPr>
        <w:t>Kelių su žvyro danga priežiūros darbai (žvyravimas) Kelmės rajono savivaldybės Tytuvėnų apylinkių seniūnijoje</w:t>
      </w:r>
      <w:r w:rsidRPr="009156C8">
        <w:rPr>
          <w:rStyle w:val="form-control"/>
          <w:b/>
          <w:caps/>
        </w:rPr>
        <w:t>“</w:t>
      </w: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Default="00EC387A" w:rsidP="000B2096">
      <w:pPr>
        <w:spacing w:after="160" w:line="276" w:lineRule="auto"/>
        <w:jc w:val="left"/>
        <w:rPr>
          <w:b/>
          <w:szCs w:val="24"/>
        </w:rPr>
      </w:pPr>
    </w:p>
    <w:p w14:paraId="6AB8C556" w14:textId="77777777" w:rsidR="00AF4B9E" w:rsidRDefault="00AF4B9E" w:rsidP="000B2096">
      <w:pPr>
        <w:spacing w:after="160" w:line="276" w:lineRule="auto"/>
        <w:jc w:val="left"/>
        <w:rPr>
          <w:b/>
          <w:szCs w:val="24"/>
        </w:rPr>
      </w:pPr>
    </w:p>
    <w:p w14:paraId="77D28C94" w14:textId="77777777" w:rsidR="00AF4B9E" w:rsidRDefault="00AF4B9E" w:rsidP="000B2096">
      <w:pPr>
        <w:spacing w:after="160" w:line="276" w:lineRule="auto"/>
        <w:jc w:val="left"/>
        <w:rPr>
          <w:b/>
          <w:szCs w:val="24"/>
        </w:rPr>
      </w:pPr>
    </w:p>
    <w:p w14:paraId="7BCFE64A" w14:textId="77777777" w:rsidR="00114160" w:rsidRDefault="00114160" w:rsidP="000B2096">
      <w:pPr>
        <w:spacing w:after="160" w:line="276" w:lineRule="auto"/>
        <w:jc w:val="left"/>
        <w:rPr>
          <w:b/>
          <w:szCs w:val="24"/>
        </w:rPr>
      </w:pPr>
    </w:p>
    <w:p w14:paraId="6BEFEB53" w14:textId="77777777" w:rsidR="00285A7B" w:rsidRDefault="00285A7B" w:rsidP="000B2096">
      <w:pPr>
        <w:spacing w:after="160" w:line="276" w:lineRule="auto"/>
        <w:jc w:val="left"/>
        <w:rPr>
          <w:b/>
          <w:szCs w:val="24"/>
        </w:rPr>
      </w:pPr>
    </w:p>
    <w:p w14:paraId="1E534DF7" w14:textId="77777777" w:rsidR="009156C8" w:rsidRDefault="009156C8" w:rsidP="000B2096">
      <w:pPr>
        <w:spacing w:after="160" w:line="276" w:lineRule="auto"/>
        <w:jc w:val="left"/>
        <w:rPr>
          <w:b/>
          <w:szCs w:val="24"/>
        </w:rPr>
      </w:pPr>
    </w:p>
    <w:p w14:paraId="29B53831" w14:textId="77777777" w:rsidR="002B5454" w:rsidRDefault="002B5454" w:rsidP="000B2096">
      <w:pPr>
        <w:spacing w:after="160" w:line="276" w:lineRule="auto"/>
        <w:jc w:val="left"/>
        <w:rPr>
          <w:b/>
          <w:szCs w:val="24"/>
        </w:rPr>
      </w:pPr>
    </w:p>
    <w:p w14:paraId="421D2D5B" w14:textId="77777777" w:rsidR="002B5454" w:rsidRDefault="002B5454" w:rsidP="000B2096">
      <w:pPr>
        <w:spacing w:after="160" w:line="276" w:lineRule="auto"/>
        <w:jc w:val="left"/>
        <w:rPr>
          <w:b/>
          <w:szCs w:val="24"/>
        </w:rPr>
      </w:pPr>
    </w:p>
    <w:bookmarkEnd w:id="2"/>
    <w:p w14:paraId="66D89A62" w14:textId="34A3ACA8" w:rsidR="000B2096" w:rsidRPr="00C61022" w:rsidRDefault="000B2096" w:rsidP="00C61022">
      <w:pPr>
        <w:pStyle w:val="Sraopastraipa"/>
        <w:keepNext/>
        <w:keepLines/>
        <w:numPr>
          <w:ilvl w:val="0"/>
          <w:numId w:val="14"/>
        </w:numPr>
        <w:jc w:val="center"/>
        <w:rPr>
          <w:rFonts w:asciiTheme="majorBidi" w:hAnsiTheme="majorBidi" w:cstheme="majorBidi"/>
          <w:b/>
          <w:szCs w:val="24"/>
        </w:rPr>
      </w:pPr>
      <w:r w:rsidRPr="00C61022">
        <w:rPr>
          <w:rFonts w:asciiTheme="majorBidi" w:hAnsiTheme="majorBidi" w:cstheme="majorBidi"/>
          <w:b/>
          <w:szCs w:val="24"/>
        </w:rPr>
        <w:lastRenderedPageBreak/>
        <w:t>BENDROSIOS NUOSTATOS</w:t>
      </w:r>
    </w:p>
    <w:p w14:paraId="5472012B" w14:textId="77777777" w:rsidR="00C61022" w:rsidRPr="00C61022" w:rsidRDefault="00C61022" w:rsidP="00C61022">
      <w:pPr>
        <w:keepNext/>
        <w:keepLines/>
        <w:ind w:left="360"/>
        <w:rPr>
          <w:rFonts w:asciiTheme="majorBidi" w:hAnsiTheme="majorBidi" w:cstheme="majorBidi"/>
          <w:b/>
          <w:szCs w:val="24"/>
        </w:rPr>
      </w:pPr>
    </w:p>
    <w:p w14:paraId="1EA78170" w14:textId="147ED0FC" w:rsidR="000B2096" w:rsidRPr="00DB547B" w:rsidRDefault="000B2096" w:rsidP="00DB547B">
      <w:pPr>
        <w:pStyle w:val="Sraopastraipa"/>
        <w:numPr>
          <w:ilvl w:val="0"/>
          <w:numId w:val="1"/>
        </w:numPr>
        <w:tabs>
          <w:tab w:val="left" w:pos="284"/>
          <w:tab w:val="left" w:pos="1134"/>
        </w:tabs>
        <w:ind w:left="0" w:firstLine="851"/>
        <w:rPr>
          <w:rFonts w:asciiTheme="majorBidi" w:hAnsiTheme="majorBidi" w:cstheme="majorBidi"/>
          <w:szCs w:val="24"/>
        </w:rPr>
      </w:pPr>
      <w:r w:rsidRPr="00DB547B">
        <w:rPr>
          <w:rFonts w:asciiTheme="majorBidi" w:hAnsiTheme="majorBidi" w:cstheme="majorBidi"/>
          <w:szCs w:val="24"/>
        </w:rPr>
        <w:t xml:space="preserve">Kelmės rajono savivaldybės administracija (toliau – Perkančioji organizacija) numato įsigyti </w:t>
      </w:r>
      <w:r w:rsidR="009A5259" w:rsidRPr="00DB547B">
        <w:rPr>
          <w:i/>
          <w:iCs/>
          <w:kern w:val="36"/>
          <w:szCs w:val="24"/>
          <w:lang w:eastAsia="lt-LT"/>
        </w:rPr>
        <w:t>Kelių su žvyro danga priežiūros darbus (žvyravimą) Kelmės rajono savivaldybės Tytuvėnų apylinkių seniūnijoje</w:t>
      </w:r>
      <w:r w:rsidR="009A5259" w:rsidRPr="00DB547B">
        <w:rPr>
          <w:szCs w:val="24"/>
          <w:shd w:val="clear" w:color="auto" w:fill="FFFFFF"/>
        </w:rPr>
        <w:t xml:space="preserve"> </w:t>
      </w:r>
      <w:r w:rsidRPr="00DB547B">
        <w:rPr>
          <w:rFonts w:asciiTheme="majorBidi" w:hAnsiTheme="majorBidi" w:cstheme="majorBidi"/>
          <w:szCs w:val="24"/>
        </w:rPr>
        <w:t>(toliau – Darbai)</w:t>
      </w:r>
      <w:r w:rsidR="00CE4089" w:rsidRPr="00DB547B">
        <w:rPr>
          <w:rFonts w:asciiTheme="majorBidi" w:hAnsiTheme="majorBidi" w:cstheme="majorBidi"/>
          <w:szCs w:val="24"/>
        </w:rPr>
        <w:t>.</w:t>
      </w:r>
      <w:r w:rsidRPr="00DB547B">
        <w:rPr>
          <w:rStyle w:val="form-control"/>
          <w:rFonts w:asciiTheme="majorBidi" w:hAnsiTheme="majorBidi" w:cstheme="majorBidi"/>
        </w:rPr>
        <w:t xml:space="preserve"> </w:t>
      </w:r>
    </w:p>
    <w:p w14:paraId="1B1D6561"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DB547B">
        <w:rPr>
          <w:rFonts w:asciiTheme="majorBidi" w:hAnsiTheme="majorBidi" w:cstheme="majorBidi"/>
          <w:szCs w:val="24"/>
        </w:rPr>
        <w:t>Vartojamos pagrindinės sąvokos, apibrėžtos Lietuvos Respublikos viešųjų pirkimų</w:t>
      </w:r>
      <w:r w:rsidRPr="00A607B8">
        <w:rPr>
          <w:rFonts w:asciiTheme="majorBidi" w:hAnsiTheme="majorBidi" w:cstheme="majorBidi"/>
          <w:szCs w:val="24"/>
        </w:rPr>
        <w:t xml:space="preserve"> įstatyme (toliau – Viešųjų pirkimų įstatymas).</w:t>
      </w:r>
    </w:p>
    <w:p w14:paraId="51C6FCD9"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 xml:space="preserve"> Skelbimas apie pirkimą paskelbtas Centrinėje viešųjų pirkimų informacinėje sistemoje (toliau – CVP IS) </w:t>
      </w:r>
      <w:hyperlink r:id="rId10" w:history="1">
        <w:r w:rsidR="00230D1A" w:rsidRPr="00A607B8">
          <w:rPr>
            <w:rStyle w:val="Hipersaitas"/>
            <w:rFonts w:asciiTheme="majorBidi" w:hAnsiTheme="majorBidi" w:cstheme="majorBidi"/>
          </w:rPr>
          <w:t>https://viesiejipirkimai.lt</w:t>
        </w:r>
      </w:hyperlink>
      <w:r w:rsidRPr="00A607B8">
        <w:rPr>
          <w:rFonts w:asciiTheme="majorBidi" w:hAnsiTheme="majorBidi" w:cstheme="majorBidi"/>
          <w:i/>
          <w:szCs w:val="24"/>
        </w:rPr>
        <w:t xml:space="preserve">. </w:t>
      </w:r>
      <w:r w:rsidRPr="00A607B8">
        <w:rPr>
          <w:rFonts w:asciiTheme="majorBidi" w:eastAsia="Arial Unicode MS" w:hAnsiTheme="majorBidi" w:cstheme="majorBidi"/>
          <w:szCs w:val="24"/>
        </w:rPr>
        <w:t>Pirkimas vyk</w:t>
      </w:r>
      <w:r w:rsidR="00C1121C" w:rsidRPr="00A607B8">
        <w:rPr>
          <w:rFonts w:asciiTheme="majorBidi" w:eastAsia="Arial Unicode MS" w:hAnsiTheme="majorBidi" w:cstheme="majorBidi"/>
          <w:szCs w:val="24"/>
        </w:rPr>
        <w:t xml:space="preserve">domas CVP IS elektroniniu būdu. </w:t>
      </w:r>
      <w:r w:rsidRPr="00A607B8">
        <w:rPr>
          <w:rFonts w:asciiTheme="majorBidi" w:eastAsia="Arial Unicode MS" w:hAnsiTheme="majorBidi" w:cstheme="majorBidi"/>
          <w:szCs w:val="24"/>
        </w:rPr>
        <w:t xml:space="preserve">Elektroninėmis priemonėmis pasiūlymus gali teikti tik tiekėjai, registruoti CVP IS adresu: </w:t>
      </w:r>
      <w:hyperlink r:id="rId11" w:history="1">
        <w:r w:rsidR="00230D1A" w:rsidRPr="00A607B8">
          <w:rPr>
            <w:rStyle w:val="Hipersaitas"/>
            <w:rFonts w:asciiTheme="majorBidi" w:hAnsiTheme="majorBidi" w:cstheme="majorBidi"/>
          </w:rPr>
          <w:t>https://viesiejipirkimai.lt</w:t>
        </w:r>
      </w:hyperlink>
      <w:r w:rsidR="00230D1A" w:rsidRPr="00A607B8">
        <w:rPr>
          <w:rFonts w:asciiTheme="majorBidi" w:hAnsiTheme="majorBidi" w:cstheme="majorBidi"/>
          <w:i/>
          <w:szCs w:val="24"/>
        </w:rPr>
        <w:t xml:space="preserve">. </w:t>
      </w:r>
      <w:r w:rsidRPr="00A607B8">
        <w:rPr>
          <w:rFonts w:asciiTheme="majorBidi" w:eastAsia="Arial Unicode MS" w:hAnsiTheme="majorBidi" w:cstheme="majorBidi"/>
          <w:szCs w:val="24"/>
        </w:rPr>
        <w:t>Registracija CVP IS yra nemokama</w:t>
      </w:r>
      <w:r w:rsidRPr="00A607B8">
        <w:rPr>
          <w:rFonts w:asciiTheme="majorBidi" w:hAnsiTheme="majorBidi" w:cstheme="majorBidi"/>
          <w:szCs w:val="24"/>
        </w:rPr>
        <w:t>.</w:t>
      </w:r>
    </w:p>
    <w:p w14:paraId="6B95853A" w14:textId="5F9E5FAC" w:rsidR="00C1121C" w:rsidRPr="00A607B8" w:rsidRDefault="00C1121C" w:rsidP="00DB547B">
      <w:pPr>
        <w:pStyle w:val="Sraopastraipa"/>
        <w:keepNext/>
        <w:keepLines/>
        <w:numPr>
          <w:ilvl w:val="1"/>
          <w:numId w:val="2"/>
        </w:numPr>
        <w:tabs>
          <w:tab w:val="left" w:pos="284"/>
          <w:tab w:val="left" w:pos="426"/>
        </w:tabs>
        <w:ind w:left="0" w:firstLine="851"/>
        <w:rPr>
          <w:rFonts w:asciiTheme="majorBidi" w:hAnsiTheme="majorBidi" w:cstheme="majorBidi"/>
          <w:szCs w:val="24"/>
        </w:rPr>
      </w:pPr>
      <w:r w:rsidRPr="00A607B8">
        <w:rPr>
          <w:rFonts w:asciiTheme="majorBidi" w:eastAsia="Arial Unicode MS" w:hAnsiTheme="majorBidi" w:cstheme="majorBidi"/>
          <w:iCs/>
          <w:szCs w:val="24"/>
        </w:rPr>
        <w:t>Pirkimas vykdomas CVP IS elektroniniu būdu, nes tokio pobūdžio darbų CPO kataloge nėra galimybės įsigyti.</w:t>
      </w:r>
    </w:p>
    <w:p w14:paraId="5A9DDA78"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atliekamas laikantis lygiateisiškumo, nediskriminavimo, skaidrumo, abipusio pripažinimo, proporcingumo principų ir konfidencialumo bei nešališkumo reikalavimų.</w:t>
      </w:r>
    </w:p>
    <w:p w14:paraId="74D32121"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Perkančioji organizacija nėra pridėtinės vertės mokesčio (toliau – PVM) mokėtoja.</w:t>
      </w:r>
    </w:p>
    <w:p w14:paraId="62AAF2A3" w14:textId="77777777" w:rsidR="000B2096" w:rsidRPr="00A607B8" w:rsidRDefault="000B2096" w:rsidP="003851FE">
      <w:pPr>
        <w:pStyle w:val="Sraopastraipa"/>
        <w:numPr>
          <w:ilvl w:val="0"/>
          <w:numId w:val="2"/>
        </w:numPr>
        <w:tabs>
          <w:tab w:val="clear" w:pos="710"/>
          <w:tab w:val="left" w:pos="284"/>
          <w:tab w:val="left" w:pos="709"/>
          <w:tab w:val="num" w:pos="1134"/>
        </w:tabs>
        <w:autoSpaceDN w:val="0"/>
        <w:ind w:left="0" w:firstLine="851"/>
        <w:rPr>
          <w:rFonts w:asciiTheme="majorBidi" w:hAnsiTheme="majorBidi" w:cstheme="majorBidi"/>
          <w:szCs w:val="24"/>
        </w:rPr>
      </w:pPr>
      <w:r w:rsidRPr="00A607B8">
        <w:rPr>
          <w:rFonts w:asciiTheme="majorBidi" w:hAnsiTheme="majorBidi" w:cstheme="majorBidi"/>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A607B8" w:rsidRDefault="006215CC" w:rsidP="00EC056F">
      <w:pPr>
        <w:keepNext/>
        <w:keepLines/>
        <w:rPr>
          <w:rFonts w:asciiTheme="majorBidi" w:hAnsiTheme="majorBidi" w:cstheme="majorBidi"/>
          <w:b/>
          <w:szCs w:val="24"/>
        </w:rPr>
      </w:pPr>
    </w:p>
    <w:p w14:paraId="3BDA6E30" w14:textId="77777777" w:rsidR="000B2096" w:rsidRPr="00A607B8" w:rsidRDefault="000B2096" w:rsidP="00A607B8">
      <w:pPr>
        <w:keepNext/>
        <w:keepLines/>
        <w:jc w:val="center"/>
        <w:rPr>
          <w:rFonts w:asciiTheme="majorBidi" w:hAnsiTheme="majorBidi" w:cstheme="majorBidi"/>
          <w:b/>
          <w:szCs w:val="24"/>
        </w:rPr>
      </w:pPr>
      <w:bookmarkStart w:id="3" w:name="_Hlk499563328"/>
      <w:r w:rsidRPr="00A607B8">
        <w:rPr>
          <w:rFonts w:asciiTheme="majorBidi" w:hAnsiTheme="majorBidi" w:cstheme="majorBidi"/>
          <w:b/>
          <w:szCs w:val="24"/>
        </w:rPr>
        <w:t xml:space="preserve">II. </w:t>
      </w:r>
      <w:bookmarkEnd w:id="3"/>
      <w:r w:rsidRPr="00A607B8">
        <w:rPr>
          <w:rFonts w:asciiTheme="majorBidi" w:hAnsiTheme="majorBidi" w:cstheme="majorBidi"/>
          <w:b/>
          <w:szCs w:val="24"/>
        </w:rPr>
        <w:t>PIRKIMO OBJEKTAS</w:t>
      </w:r>
    </w:p>
    <w:p w14:paraId="45C202C6" w14:textId="77777777" w:rsidR="000B2096" w:rsidRPr="00A607B8" w:rsidRDefault="000B2096" w:rsidP="00EC056F">
      <w:pPr>
        <w:jc w:val="left"/>
        <w:rPr>
          <w:rFonts w:asciiTheme="majorBidi" w:hAnsiTheme="majorBidi" w:cstheme="majorBidi"/>
          <w:szCs w:val="24"/>
        </w:rPr>
      </w:pPr>
    </w:p>
    <w:p w14:paraId="3EF14FE1" w14:textId="04351B46" w:rsidR="000B2096" w:rsidRPr="00CC68DC" w:rsidRDefault="000B2096" w:rsidP="007643F3">
      <w:pPr>
        <w:pStyle w:val="Sraopastraipa"/>
        <w:numPr>
          <w:ilvl w:val="0"/>
          <w:numId w:val="2"/>
        </w:numPr>
        <w:tabs>
          <w:tab w:val="left" w:pos="284"/>
          <w:tab w:val="left" w:pos="1246"/>
        </w:tabs>
        <w:spacing w:before="120" w:after="120"/>
        <w:ind w:firstLine="861"/>
        <w:rPr>
          <w:rFonts w:asciiTheme="majorBidi" w:hAnsiTheme="majorBidi" w:cstheme="majorBidi"/>
          <w:b/>
          <w:bCs/>
          <w:i/>
          <w:iCs/>
          <w:szCs w:val="24"/>
        </w:rPr>
      </w:pPr>
      <w:r w:rsidRPr="00A607B8">
        <w:rPr>
          <w:rFonts w:asciiTheme="majorBidi" w:hAnsiTheme="majorBidi" w:cstheme="majorBidi"/>
          <w:szCs w:val="24"/>
        </w:rPr>
        <w:t xml:space="preserve">Šio pirkimo </w:t>
      </w:r>
      <w:r w:rsidRPr="00E92911">
        <w:rPr>
          <w:rFonts w:asciiTheme="majorBidi" w:hAnsiTheme="majorBidi" w:cstheme="majorBidi"/>
          <w:szCs w:val="24"/>
        </w:rPr>
        <w:t xml:space="preserve">objektas yra – </w:t>
      </w:r>
      <w:r w:rsidR="00261E3E" w:rsidRPr="00CC68DC">
        <w:rPr>
          <w:rFonts w:asciiTheme="majorBidi" w:hAnsiTheme="majorBidi" w:cstheme="majorBidi"/>
          <w:b/>
          <w:bCs/>
          <w:i/>
          <w:iCs/>
          <w:szCs w:val="24"/>
        </w:rPr>
        <w:t>„</w:t>
      </w:r>
      <w:r w:rsidR="009A5259" w:rsidRPr="009A5259">
        <w:rPr>
          <w:b/>
          <w:i/>
          <w:iCs/>
          <w:kern w:val="36"/>
          <w:szCs w:val="24"/>
          <w:lang w:eastAsia="lt-LT"/>
        </w:rPr>
        <w:t>Kelių su žvyro danga priežiūros darbai (žvyravimas) Kelmės rajono savivaldybės Tytuvėnų apylinkių seniūnijoje</w:t>
      </w:r>
      <w:r w:rsidR="007A572D" w:rsidRPr="00CC68DC">
        <w:rPr>
          <w:rFonts w:asciiTheme="majorBidi" w:hAnsiTheme="majorBidi" w:cstheme="majorBidi"/>
          <w:b/>
          <w:bCs/>
          <w:i/>
          <w:iCs/>
        </w:rPr>
        <w:t>”</w:t>
      </w:r>
      <w:r w:rsidR="00261E3E" w:rsidRPr="00CC68DC">
        <w:rPr>
          <w:rFonts w:asciiTheme="majorBidi" w:hAnsiTheme="majorBidi" w:cstheme="majorBidi"/>
          <w:b/>
          <w:bCs/>
          <w:i/>
          <w:iCs/>
          <w:szCs w:val="24"/>
        </w:rPr>
        <w:t xml:space="preserve"> </w:t>
      </w:r>
      <w:r w:rsidR="004110EE" w:rsidRPr="00CC68DC">
        <w:rPr>
          <w:rFonts w:asciiTheme="majorBidi" w:hAnsiTheme="majorBidi" w:cstheme="majorBidi"/>
          <w:b/>
          <w:bCs/>
          <w:i/>
          <w:iCs/>
          <w:szCs w:val="24"/>
        </w:rPr>
        <w:t xml:space="preserve">(BVPŽ </w:t>
      </w:r>
      <w:r w:rsidR="009156C8">
        <w:rPr>
          <w:rFonts w:asciiTheme="majorBidi" w:hAnsiTheme="majorBidi" w:cstheme="majorBidi"/>
          <w:b/>
          <w:bCs/>
          <w:i/>
          <w:iCs/>
          <w:szCs w:val="24"/>
        </w:rPr>
        <w:t>–</w:t>
      </w:r>
      <w:r w:rsidR="004110EE" w:rsidRPr="00CC68DC">
        <w:rPr>
          <w:rFonts w:asciiTheme="majorBidi" w:hAnsiTheme="majorBidi" w:cstheme="majorBidi"/>
          <w:b/>
          <w:bCs/>
          <w:i/>
          <w:iCs/>
          <w:szCs w:val="24"/>
        </w:rPr>
        <w:t xml:space="preserve"> </w:t>
      </w:r>
      <w:r w:rsidR="00770D9A" w:rsidRPr="00770D9A">
        <w:rPr>
          <w:rStyle w:val="ng-binding"/>
          <w:rFonts w:eastAsiaTheme="majorEastAsia"/>
          <w:b/>
          <w:bCs/>
          <w:i/>
          <w:iCs/>
        </w:rPr>
        <w:t>45233141-9</w:t>
      </w:r>
      <w:r w:rsidR="004110EE" w:rsidRPr="00CC68DC">
        <w:rPr>
          <w:rFonts w:asciiTheme="majorBidi" w:hAnsiTheme="majorBidi" w:cstheme="majorBidi"/>
          <w:b/>
          <w:bCs/>
          <w:i/>
          <w:iCs/>
          <w:szCs w:val="24"/>
        </w:rPr>
        <w:t>)</w:t>
      </w:r>
      <w:r w:rsidR="00C1121C" w:rsidRPr="00CC68DC">
        <w:rPr>
          <w:rFonts w:asciiTheme="majorBidi" w:hAnsiTheme="majorBidi" w:cstheme="majorBidi"/>
          <w:b/>
          <w:bCs/>
          <w:i/>
          <w:iCs/>
          <w:szCs w:val="24"/>
        </w:rPr>
        <w:t>.</w:t>
      </w:r>
    </w:p>
    <w:p w14:paraId="4A923E6F" w14:textId="4DB59986" w:rsidR="000B2096" w:rsidRPr="00A607B8" w:rsidRDefault="000B2096" w:rsidP="007643F3">
      <w:pPr>
        <w:pStyle w:val="Sraopastraipa"/>
        <w:numPr>
          <w:ilvl w:val="0"/>
          <w:numId w:val="2"/>
        </w:numPr>
        <w:tabs>
          <w:tab w:val="left" w:pos="284"/>
          <w:tab w:val="left" w:pos="426"/>
          <w:tab w:val="left" w:pos="1246"/>
        </w:tabs>
        <w:ind w:firstLine="861"/>
        <w:rPr>
          <w:rFonts w:asciiTheme="majorBidi" w:hAnsiTheme="majorBidi" w:cstheme="majorBidi"/>
          <w:b/>
          <w:i/>
          <w:szCs w:val="24"/>
        </w:rPr>
      </w:pPr>
      <w:r w:rsidRPr="00E92911">
        <w:rPr>
          <w:rFonts w:asciiTheme="majorBidi" w:hAnsiTheme="majorBidi" w:cstheme="majorBidi"/>
          <w:szCs w:val="24"/>
        </w:rPr>
        <w:t>Pirkimas į dalis neskaidomas</w:t>
      </w:r>
      <w:r w:rsidRPr="00A607B8">
        <w:rPr>
          <w:rFonts w:asciiTheme="majorBidi" w:hAnsiTheme="majorBidi" w:cstheme="majorBidi"/>
          <w:szCs w:val="24"/>
        </w:rPr>
        <w:t>. Tiekėjai privalo siūlyti visą darbų apimtį, nurodytą</w:t>
      </w:r>
      <w:r w:rsidR="00C61022">
        <w:rPr>
          <w:rFonts w:asciiTheme="majorBidi" w:hAnsiTheme="majorBidi" w:cstheme="majorBidi"/>
          <w:szCs w:val="24"/>
        </w:rPr>
        <w:t xml:space="preserve">                        </w:t>
      </w:r>
      <w:r w:rsidR="007C1EE7" w:rsidRPr="00A607B8">
        <w:rPr>
          <w:rFonts w:asciiTheme="majorBidi" w:hAnsiTheme="majorBidi" w:cstheme="majorBidi"/>
          <w:szCs w:val="24"/>
        </w:rPr>
        <w:t xml:space="preserve"> </w:t>
      </w:r>
      <w:r w:rsidR="002E7345">
        <w:rPr>
          <w:rFonts w:asciiTheme="majorBidi" w:hAnsiTheme="majorBidi" w:cstheme="majorBidi"/>
          <w:szCs w:val="24"/>
        </w:rPr>
        <w:t>2</w:t>
      </w:r>
      <w:r w:rsidR="007C1EE7" w:rsidRPr="00A607B8">
        <w:rPr>
          <w:rFonts w:asciiTheme="majorBidi" w:hAnsiTheme="majorBidi" w:cstheme="majorBidi"/>
          <w:szCs w:val="24"/>
        </w:rPr>
        <w:t xml:space="preserve"> </w:t>
      </w:r>
      <w:r w:rsidRPr="00A607B8">
        <w:rPr>
          <w:rFonts w:asciiTheme="majorBidi" w:hAnsiTheme="majorBidi" w:cstheme="majorBidi"/>
          <w:szCs w:val="24"/>
        </w:rPr>
        <w:t>priede</w:t>
      </w:r>
      <w:r w:rsidR="007C1EE7" w:rsidRPr="00A607B8">
        <w:rPr>
          <w:rFonts w:asciiTheme="majorBidi" w:hAnsiTheme="majorBidi" w:cstheme="majorBidi"/>
          <w:szCs w:val="24"/>
        </w:rPr>
        <w:t xml:space="preserve"> (</w:t>
      </w:r>
      <w:r w:rsidR="00770D9A">
        <w:rPr>
          <w:rFonts w:asciiTheme="majorBidi" w:hAnsiTheme="majorBidi" w:cstheme="majorBidi"/>
          <w:szCs w:val="24"/>
        </w:rPr>
        <w:t>Techninė specifikacija</w:t>
      </w:r>
      <w:r w:rsidR="007C1EE7" w:rsidRPr="00A607B8">
        <w:rPr>
          <w:rFonts w:asciiTheme="majorBidi" w:hAnsiTheme="majorBidi" w:cstheme="majorBidi"/>
          <w:szCs w:val="24"/>
        </w:rPr>
        <w:t>)</w:t>
      </w:r>
      <w:r w:rsidRPr="00A607B8">
        <w:rPr>
          <w:rFonts w:asciiTheme="majorBidi" w:hAnsiTheme="majorBidi" w:cstheme="majorBidi"/>
          <w:szCs w:val="24"/>
        </w:rPr>
        <w:t>.</w:t>
      </w:r>
    </w:p>
    <w:p w14:paraId="6771FE0A" w14:textId="14182C76" w:rsidR="000B2096" w:rsidRPr="00A607B8" w:rsidRDefault="00770D9A" w:rsidP="007643F3">
      <w:pPr>
        <w:pStyle w:val="Sraopastraipa"/>
        <w:numPr>
          <w:ilvl w:val="0"/>
          <w:numId w:val="2"/>
        </w:numPr>
        <w:tabs>
          <w:tab w:val="left" w:pos="284"/>
          <w:tab w:val="left" w:pos="426"/>
          <w:tab w:val="left" w:pos="1134"/>
          <w:tab w:val="left" w:pos="1246"/>
        </w:tabs>
        <w:ind w:firstLine="861"/>
        <w:rPr>
          <w:rFonts w:asciiTheme="majorBidi" w:hAnsiTheme="majorBidi" w:cstheme="majorBidi"/>
          <w:b/>
          <w:i/>
          <w:szCs w:val="24"/>
        </w:rPr>
      </w:pPr>
      <w:r>
        <w:rPr>
          <w:rStyle w:val="markedcontent"/>
          <w:rFonts w:asciiTheme="majorBidi" w:hAnsiTheme="majorBidi" w:cstheme="majorBidi"/>
        </w:rPr>
        <w:t>Techninėje specifikacijoje</w:t>
      </w:r>
      <w:r w:rsidR="0077120A" w:rsidRPr="00A607B8">
        <w:rPr>
          <w:rStyle w:val="markedcontent"/>
          <w:rFonts w:asciiTheme="majorBidi" w:hAnsiTheme="majorBidi" w:cstheme="majorBidi"/>
        </w:rPr>
        <w:t xml:space="preserve"> </w:t>
      </w:r>
      <w:r w:rsidR="0077120A" w:rsidRPr="00A607B8">
        <w:rPr>
          <w:rFonts w:asciiTheme="majorBidi" w:hAnsiTheme="majorBidi" w:cstheme="majorBidi"/>
          <w:szCs w:val="24"/>
        </w:rPr>
        <w:t>(</w:t>
      </w:r>
      <w:r w:rsidR="002E7345">
        <w:rPr>
          <w:rFonts w:asciiTheme="majorBidi" w:hAnsiTheme="majorBidi" w:cstheme="majorBidi"/>
          <w:szCs w:val="24"/>
        </w:rPr>
        <w:t>2 priedas</w:t>
      </w:r>
      <w:r w:rsidR="0077120A" w:rsidRPr="00A607B8">
        <w:rPr>
          <w:rFonts w:asciiTheme="majorBidi" w:hAnsiTheme="majorBidi" w:cstheme="majorBidi"/>
          <w:szCs w:val="24"/>
        </w:rPr>
        <w:t>)</w:t>
      </w:r>
      <w:r w:rsidR="00914D66" w:rsidRPr="00A607B8">
        <w:rPr>
          <w:rFonts w:asciiTheme="majorBidi" w:hAnsiTheme="majorBidi" w:cstheme="majorBidi"/>
          <w:szCs w:val="24"/>
        </w:rPr>
        <w:t xml:space="preserve"> </w:t>
      </w:r>
      <w:r w:rsidR="0077120A" w:rsidRPr="00A607B8">
        <w:rPr>
          <w:rFonts w:asciiTheme="majorBidi" w:hAnsiTheme="majorBidi" w:cstheme="majorBidi"/>
          <w:szCs w:val="24"/>
        </w:rPr>
        <w:t xml:space="preserve">bei </w:t>
      </w:r>
      <w:r w:rsidR="00C61022">
        <w:rPr>
          <w:rFonts w:asciiTheme="majorBidi" w:hAnsiTheme="majorBidi" w:cstheme="majorBidi"/>
          <w:szCs w:val="24"/>
        </w:rPr>
        <w:t>S</w:t>
      </w:r>
      <w:r w:rsidR="0077120A" w:rsidRPr="00A607B8">
        <w:rPr>
          <w:rFonts w:asciiTheme="majorBidi" w:hAnsiTheme="majorBidi" w:cstheme="majorBidi"/>
          <w:szCs w:val="24"/>
        </w:rPr>
        <w:t>utarties projekte (</w:t>
      </w:r>
      <w:r w:rsidR="002E7345">
        <w:rPr>
          <w:rFonts w:asciiTheme="majorBidi" w:hAnsiTheme="majorBidi" w:cstheme="majorBidi"/>
          <w:szCs w:val="24"/>
        </w:rPr>
        <w:t>3 priedas</w:t>
      </w:r>
      <w:r w:rsidR="0077120A" w:rsidRPr="00A607B8">
        <w:rPr>
          <w:rFonts w:asciiTheme="majorBidi" w:hAnsiTheme="majorBidi" w:cstheme="majorBidi"/>
          <w:szCs w:val="24"/>
        </w:rPr>
        <w:t>)</w:t>
      </w:r>
      <w:r w:rsidR="000B2096" w:rsidRPr="00A607B8">
        <w:rPr>
          <w:rStyle w:val="markedcontent"/>
          <w:rFonts w:asciiTheme="majorBidi" w:hAnsiTheme="majorBidi" w:cstheme="majorBidi"/>
        </w:rPr>
        <w:t xml:space="preserve"> </w:t>
      </w:r>
      <w:r w:rsidR="000B2096" w:rsidRPr="00A607B8">
        <w:rPr>
          <w:rFonts w:asciiTheme="majorBidi" w:eastAsia="SimSun" w:hAnsiTheme="majorBidi" w:cstheme="majorBidi"/>
          <w:kern w:val="3"/>
          <w:szCs w:val="24"/>
        </w:rPr>
        <w:t>nurodyti darbų kiekiai, darbų charakteristikos</w:t>
      </w:r>
      <w:r w:rsidR="0077120A" w:rsidRPr="00A607B8">
        <w:rPr>
          <w:rFonts w:asciiTheme="majorBidi" w:eastAsia="SimSun" w:hAnsiTheme="majorBidi" w:cstheme="majorBidi"/>
          <w:kern w:val="3"/>
          <w:szCs w:val="24"/>
        </w:rPr>
        <w:t xml:space="preserve"> ir techniniai reikalavimai.</w:t>
      </w:r>
    </w:p>
    <w:p w14:paraId="2ABF5D8C" w14:textId="77777777" w:rsidR="007643F3" w:rsidRPr="007643F3" w:rsidRDefault="001C21EB" w:rsidP="007643F3">
      <w:pPr>
        <w:pStyle w:val="Sraopastraipa"/>
        <w:numPr>
          <w:ilvl w:val="0"/>
          <w:numId w:val="2"/>
        </w:numPr>
        <w:tabs>
          <w:tab w:val="left" w:pos="284"/>
          <w:tab w:val="left" w:pos="426"/>
          <w:tab w:val="left" w:pos="1134"/>
          <w:tab w:val="left" w:pos="1246"/>
        </w:tabs>
        <w:ind w:firstLine="861"/>
        <w:rPr>
          <w:rFonts w:asciiTheme="majorBidi" w:hAnsiTheme="majorBidi" w:cstheme="majorBidi"/>
          <w:b/>
          <w:i/>
          <w:szCs w:val="24"/>
        </w:rPr>
      </w:pPr>
      <w:r w:rsidRPr="007643F3">
        <w:t xml:space="preserve">Darbų pradžia – </w:t>
      </w:r>
      <w:r w:rsidR="00770D9A" w:rsidRPr="007643F3">
        <w:t>Sutarti</w:t>
      </w:r>
      <w:r w:rsidRPr="007643F3">
        <w:t>es</w:t>
      </w:r>
      <w:r w:rsidR="00770D9A" w:rsidRPr="007643F3">
        <w:t xml:space="preserve"> </w:t>
      </w:r>
      <w:r w:rsidRPr="007643F3">
        <w:rPr>
          <w:rFonts w:asciiTheme="majorBidi" w:hAnsiTheme="majorBidi" w:cstheme="majorBidi"/>
        </w:rPr>
        <w:t>įsigaliojimo diena.</w:t>
      </w:r>
    </w:p>
    <w:p w14:paraId="6EBA69EF" w14:textId="6D6B83CE" w:rsidR="007643F3" w:rsidRPr="007643F3" w:rsidRDefault="00770D9A" w:rsidP="007643F3">
      <w:pPr>
        <w:pStyle w:val="Sraopastraipa"/>
        <w:numPr>
          <w:ilvl w:val="0"/>
          <w:numId w:val="2"/>
        </w:numPr>
        <w:tabs>
          <w:tab w:val="left" w:pos="284"/>
          <w:tab w:val="left" w:pos="426"/>
          <w:tab w:val="left" w:pos="1134"/>
          <w:tab w:val="left" w:pos="1246"/>
        </w:tabs>
        <w:ind w:firstLine="861"/>
        <w:rPr>
          <w:rFonts w:asciiTheme="majorBidi" w:hAnsiTheme="majorBidi" w:cstheme="majorBidi"/>
          <w:b/>
          <w:i/>
          <w:szCs w:val="24"/>
        </w:rPr>
      </w:pPr>
      <w:r w:rsidRPr="007643F3">
        <w:t xml:space="preserve">Sutartis galioja iki visiško </w:t>
      </w:r>
      <w:r w:rsidR="00C61022">
        <w:t>S</w:t>
      </w:r>
      <w:r w:rsidRPr="007643F3">
        <w:t>utartyje numatytų įsipareigojimų įvykdymo, bet ne ilgiau kaip iki 2026-1</w:t>
      </w:r>
      <w:r w:rsidR="0078629D">
        <w:t>1</w:t>
      </w:r>
      <w:r w:rsidRPr="007643F3">
        <w:t>-</w:t>
      </w:r>
      <w:r w:rsidR="0078629D">
        <w:t>15</w:t>
      </w:r>
      <w:r w:rsidRPr="007643F3">
        <w:t>. Galimas sutarties pratęsimas 2 (du) kartus po 12 (dvylika) mėnesių.</w:t>
      </w:r>
    </w:p>
    <w:p w14:paraId="2D8058F4" w14:textId="3B2AC068" w:rsidR="007643F3" w:rsidRPr="007643F3" w:rsidRDefault="007643F3" w:rsidP="007643F3">
      <w:pPr>
        <w:pStyle w:val="Sraopastraipa"/>
        <w:numPr>
          <w:ilvl w:val="0"/>
          <w:numId w:val="2"/>
        </w:numPr>
        <w:tabs>
          <w:tab w:val="left" w:pos="284"/>
          <w:tab w:val="left" w:pos="426"/>
          <w:tab w:val="left" w:pos="1134"/>
          <w:tab w:val="left" w:pos="1246"/>
        </w:tabs>
        <w:ind w:firstLine="861"/>
        <w:rPr>
          <w:rFonts w:asciiTheme="majorBidi" w:hAnsiTheme="majorBidi" w:cstheme="majorBidi"/>
          <w:b/>
          <w:i/>
          <w:szCs w:val="24"/>
        </w:rPr>
      </w:pPr>
      <w:r w:rsidRPr="007643F3">
        <w:rPr>
          <w:rFonts w:asciiTheme="majorBidi" w:eastAsia="Calibri" w:hAnsiTheme="majorBidi" w:cstheme="majorBidi"/>
          <w:szCs w:val="24"/>
        </w:rPr>
        <w:t xml:space="preserve">Prievolių įvykdymo terminai, </w:t>
      </w:r>
      <w:r w:rsidRPr="007643F3">
        <w:rPr>
          <w:rFonts w:asciiTheme="majorBidi" w:hAnsiTheme="majorBidi" w:cstheme="majorBidi"/>
          <w:szCs w:val="24"/>
        </w:rPr>
        <w:t>apmokėjimo sąlygos</w:t>
      </w:r>
      <w:r w:rsidRPr="007643F3">
        <w:rPr>
          <w:rFonts w:asciiTheme="majorBidi" w:eastAsia="Calibri" w:hAnsiTheme="majorBidi" w:cstheme="majorBidi"/>
          <w:szCs w:val="24"/>
        </w:rPr>
        <w:t xml:space="preserve"> bei kitos pirkimo sutarties sąlygos nurodytos </w:t>
      </w:r>
      <w:r w:rsidRPr="007643F3">
        <w:rPr>
          <w:rFonts w:asciiTheme="majorBidi" w:hAnsiTheme="majorBidi" w:cstheme="majorBidi"/>
          <w:szCs w:val="24"/>
        </w:rPr>
        <w:t xml:space="preserve">šių konkurso sąlygų 3 priede </w:t>
      </w:r>
      <w:r w:rsidR="00C61022">
        <w:rPr>
          <w:rFonts w:asciiTheme="majorBidi" w:hAnsiTheme="majorBidi" w:cstheme="majorBidi"/>
          <w:szCs w:val="24"/>
        </w:rPr>
        <w:t>(</w:t>
      </w:r>
      <w:r w:rsidRPr="007643F3">
        <w:rPr>
          <w:rFonts w:asciiTheme="majorBidi" w:hAnsiTheme="majorBidi" w:cstheme="majorBidi"/>
          <w:szCs w:val="24"/>
        </w:rPr>
        <w:t>Sutarties projektas</w:t>
      </w:r>
      <w:r w:rsidR="00C61022">
        <w:rPr>
          <w:rFonts w:asciiTheme="majorBidi" w:hAnsiTheme="majorBidi" w:cstheme="majorBidi"/>
          <w:szCs w:val="24"/>
        </w:rPr>
        <w:t>)</w:t>
      </w:r>
      <w:r w:rsidRPr="007643F3">
        <w:rPr>
          <w:rFonts w:asciiTheme="majorBidi" w:hAnsiTheme="majorBidi" w:cstheme="majorBidi"/>
          <w:szCs w:val="24"/>
        </w:rPr>
        <w:t>.</w:t>
      </w:r>
    </w:p>
    <w:p w14:paraId="4806DB45" w14:textId="41D1ED10" w:rsidR="007643F3" w:rsidRPr="007643F3" w:rsidRDefault="007643F3" w:rsidP="007643F3">
      <w:pPr>
        <w:pStyle w:val="Sraopastraipa"/>
        <w:numPr>
          <w:ilvl w:val="0"/>
          <w:numId w:val="2"/>
        </w:numPr>
        <w:tabs>
          <w:tab w:val="left" w:pos="284"/>
          <w:tab w:val="left" w:pos="426"/>
          <w:tab w:val="left" w:pos="1134"/>
          <w:tab w:val="left" w:pos="1246"/>
        </w:tabs>
        <w:ind w:firstLine="861"/>
        <w:rPr>
          <w:rFonts w:asciiTheme="majorBidi" w:hAnsiTheme="majorBidi" w:cstheme="majorBidi"/>
          <w:b/>
          <w:i/>
          <w:szCs w:val="24"/>
        </w:rPr>
      </w:pPr>
      <w:r w:rsidRPr="007643F3">
        <w:rPr>
          <w:rFonts w:asciiTheme="majorBidi" w:eastAsia="Calibri" w:hAnsiTheme="majorBidi" w:cstheme="majorBidi"/>
          <w:szCs w:val="24"/>
        </w:rPr>
        <w:t>Perkančioji organizacija neleidžia pateikti alternatyvių pasiūlymų. Tiekėjui pateikus alternatyvų pasiūlymą (alternatyvius pasiūlymus), jo pasiūlymas ir alternatyvūs pasiūlymai bus atmesti.</w:t>
      </w:r>
    </w:p>
    <w:p w14:paraId="25C98051" w14:textId="29FC56B0" w:rsidR="00770D9A" w:rsidRPr="007643F3" w:rsidRDefault="00770D9A" w:rsidP="007643F3">
      <w:pPr>
        <w:pStyle w:val="Sraopastraipa"/>
        <w:numPr>
          <w:ilvl w:val="0"/>
          <w:numId w:val="2"/>
        </w:numPr>
        <w:tabs>
          <w:tab w:val="left" w:pos="284"/>
          <w:tab w:val="left" w:pos="426"/>
          <w:tab w:val="left" w:pos="1134"/>
          <w:tab w:val="left" w:pos="1246"/>
        </w:tabs>
        <w:ind w:firstLine="861"/>
        <w:rPr>
          <w:rFonts w:asciiTheme="majorBidi" w:hAnsiTheme="majorBidi" w:cstheme="majorBidi"/>
          <w:b/>
          <w:i/>
          <w:szCs w:val="24"/>
        </w:rPr>
      </w:pPr>
      <w:r w:rsidRPr="007643F3">
        <w:rPr>
          <w:szCs w:val="24"/>
        </w:rPr>
        <w:t>Darbų atlikimo vieta: Kelmės rajonas.</w:t>
      </w:r>
    </w:p>
    <w:bookmarkEnd w:id="0"/>
    <w:p w14:paraId="3F57286E" w14:textId="77777777" w:rsidR="00880763" w:rsidRPr="005711AA" w:rsidRDefault="00880763" w:rsidP="00A607B8">
      <w:pPr>
        <w:pStyle w:val="Standard"/>
        <w:tabs>
          <w:tab w:val="left" w:pos="0"/>
          <w:tab w:val="left" w:pos="993"/>
        </w:tabs>
        <w:jc w:val="both"/>
        <w:rPr>
          <w:rFonts w:asciiTheme="majorBidi" w:hAnsiTheme="majorBidi" w:cstheme="majorBidi"/>
          <w:bCs/>
          <w:iCs/>
          <w:color w:val="auto"/>
          <w:szCs w:val="24"/>
        </w:rPr>
      </w:pPr>
    </w:p>
    <w:p w14:paraId="63767531" w14:textId="77777777" w:rsidR="005774F3" w:rsidRDefault="000B2096" w:rsidP="005774F3">
      <w:pPr>
        <w:pStyle w:val="Antrat1"/>
        <w:ind w:left="360" w:firstLine="0"/>
        <w:jc w:val="center"/>
        <w:rPr>
          <w:rFonts w:asciiTheme="majorBidi" w:hAnsiTheme="majorBidi" w:cstheme="majorBidi"/>
          <w:b/>
          <w:szCs w:val="24"/>
        </w:rPr>
      </w:pPr>
      <w:r w:rsidRPr="007643F3">
        <w:rPr>
          <w:rFonts w:asciiTheme="majorBidi" w:hAnsiTheme="majorBidi" w:cstheme="majorBidi"/>
          <w:b/>
          <w:szCs w:val="24"/>
        </w:rPr>
        <w:t>III. TIEKĖJŲ PAŠALINIMO PAGRINDAI IR REIKALAUJAMA KVALIFIKACIJA</w:t>
      </w:r>
    </w:p>
    <w:p w14:paraId="468FA7A5" w14:textId="77777777" w:rsidR="005711AA" w:rsidRDefault="005711AA" w:rsidP="005711AA">
      <w:pPr>
        <w:pStyle w:val="Antrat1"/>
        <w:tabs>
          <w:tab w:val="left" w:pos="1134"/>
        </w:tabs>
        <w:ind w:firstLine="0"/>
        <w:rPr>
          <w:rFonts w:asciiTheme="majorBidi" w:hAnsiTheme="majorBidi" w:cstheme="majorBidi"/>
          <w:szCs w:val="24"/>
        </w:rPr>
      </w:pPr>
    </w:p>
    <w:p w14:paraId="5C062640" w14:textId="12F47094" w:rsidR="000B2096" w:rsidRPr="00C61022" w:rsidRDefault="000B2096" w:rsidP="005711AA">
      <w:pPr>
        <w:pStyle w:val="Antrat1"/>
        <w:numPr>
          <w:ilvl w:val="0"/>
          <w:numId w:val="13"/>
        </w:numPr>
        <w:ind w:left="0" w:firstLine="914"/>
        <w:rPr>
          <w:rFonts w:asciiTheme="majorBidi" w:hAnsiTheme="majorBidi" w:cstheme="majorBidi"/>
          <w:szCs w:val="24"/>
        </w:rPr>
      </w:pPr>
      <w:r w:rsidRPr="00C61022">
        <w:rPr>
          <w:rFonts w:asciiTheme="majorBidi" w:hAnsiTheme="majorBidi"/>
          <w:szCs w:val="24"/>
          <w:lang w:eastAsia="lt-LT"/>
        </w:rPr>
        <w:t>Tiekėjams (subtiekėjams, kai remiamasi jų pajėgumais), dalyvaujantiems pirkime, netaikomi tiekėjų pašalinimo pagrindai.</w:t>
      </w:r>
    </w:p>
    <w:p w14:paraId="1B3ECC36" w14:textId="77777777" w:rsidR="005711AA" w:rsidRPr="005774F3" w:rsidRDefault="005711AA" w:rsidP="005774F3">
      <w:pPr>
        <w:pStyle w:val="Standard"/>
        <w:rPr>
          <w:rFonts w:asciiTheme="majorBidi" w:hAnsiTheme="majorBidi" w:cstheme="majorBidi"/>
          <w:szCs w:val="24"/>
        </w:rPr>
      </w:pPr>
    </w:p>
    <w:p w14:paraId="4B0572C7" w14:textId="190B4C2D" w:rsidR="000B2096" w:rsidRDefault="000B2096" w:rsidP="005B2F91">
      <w:pPr>
        <w:pStyle w:val="Sraopastraipa"/>
        <w:keepNext/>
        <w:ind w:left="567"/>
        <w:jc w:val="center"/>
        <w:outlineLvl w:val="0"/>
        <w:rPr>
          <w:rFonts w:asciiTheme="majorBidi" w:hAnsiTheme="majorBidi" w:cstheme="majorBidi"/>
          <w:b/>
          <w:szCs w:val="24"/>
          <w:lang w:eastAsia="lt-LT"/>
        </w:rPr>
      </w:pPr>
      <w:r w:rsidRPr="00A607B8">
        <w:rPr>
          <w:rFonts w:asciiTheme="majorBidi" w:hAnsiTheme="majorBidi" w:cstheme="majorBidi"/>
          <w:b/>
          <w:szCs w:val="24"/>
          <w:lang w:eastAsia="lt-LT"/>
        </w:rPr>
        <w:t>IV. KVALIFIKACIJOS REIKALAVIMAI</w:t>
      </w:r>
    </w:p>
    <w:p w14:paraId="0AE5D358" w14:textId="77777777" w:rsidR="005B2F91" w:rsidRPr="00C61022" w:rsidRDefault="005B2F91" w:rsidP="00285A7B">
      <w:pPr>
        <w:keepNext/>
        <w:outlineLvl w:val="0"/>
        <w:rPr>
          <w:rFonts w:asciiTheme="majorBidi" w:hAnsiTheme="majorBidi" w:cstheme="majorBidi"/>
          <w:b/>
          <w:szCs w:val="24"/>
          <w:lang w:eastAsia="lt-LT"/>
        </w:rPr>
      </w:pPr>
    </w:p>
    <w:p w14:paraId="521C3828" w14:textId="707C23B2" w:rsidR="00471B3F" w:rsidRDefault="005711AA" w:rsidP="00471B3F">
      <w:pPr>
        <w:spacing w:line="276" w:lineRule="auto"/>
        <w:ind w:firstLine="709"/>
        <w:rPr>
          <w:szCs w:val="24"/>
        </w:rPr>
      </w:pPr>
      <w:r w:rsidRPr="00C61022">
        <w:rPr>
          <w:szCs w:val="24"/>
        </w:rPr>
        <w:t>17</w:t>
      </w:r>
      <w:r w:rsidR="00471B3F" w:rsidRPr="00C61022">
        <w:rPr>
          <w:szCs w:val="24"/>
        </w:rPr>
        <w:t>. Tiekėjo kvalifikacija ir, jeigu taikytina, atitiktis kokybės vadybos sistemos ir (arba) aplinkos apsaugos vadybos sistemos standartų reikalavimams turi būti įgyta iki pasiūlymų pateikimo t</w:t>
      </w:r>
      <w:r w:rsidR="00471B3F">
        <w:rPr>
          <w:szCs w:val="24"/>
        </w:rPr>
        <w:t>ermino pabaigos (susipažinimo su pasiūlymais dienos).</w:t>
      </w:r>
    </w:p>
    <w:p w14:paraId="1FA32894" w14:textId="702821CF" w:rsidR="00471B3F" w:rsidRDefault="00471B3F" w:rsidP="00471B3F">
      <w:pPr>
        <w:tabs>
          <w:tab w:val="left" w:pos="426"/>
        </w:tabs>
        <w:spacing w:line="276" w:lineRule="auto"/>
        <w:ind w:firstLine="709"/>
        <w:rPr>
          <w:szCs w:val="24"/>
        </w:rPr>
      </w:pPr>
      <w:r>
        <w:rPr>
          <w:szCs w:val="24"/>
        </w:rPr>
        <w:lastRenderedPageBreak/>
        <w:t>1</w:t>
      </w:r>
      <w:r w:rsidR="005711AA">
        <w:rPr>
          <w:szCs w:val="24"/>
        </w:rPr>
        <w:t>7</w:t>
      </w:r>
      <w:r>
        <w:rPr>
          <w:szCs w:val="24"/>
        </w:rPr>
        <w:t>.1. Tiekėjų kvalifikacijos reikalavimai bei reikalaujami dokumentai ir informacija, patvirtinantys šiuos reikalavimus:</w:t>
      </w:r>
    </w:p>
    <w:p w14:paraId="51588BA2" w14:textId="77777777" w:rsidR="00471B3F" w:rsidRDefault="00471B3F" w:rsidP="00471B3F">
      <w:pPr>
        <w:pStyle w:val="Standard"/>
        <w:spacing w:line="276" w:lineRule="auto"/>
        <w:ind w:firstLine="709"/>
        <w:rPr>
          <w:b/>
          <w:bCs/>
          <w:szCs w:val="24"/>
        </w:rPr>
      </w:pPr>
      <w:r>
        <w:rPr>
          <w:b/>
          <w:bCs/>
          <w:szCs w:val="24"/>
        </w:rPr>
        <w:t>1 lentelė. Kvalifikacijos reikalavimai</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85"/>
        <w:gridCol w:w="5358"/>
      </w:tblGrid>
      <w:tr w:rsidR="00471B3F" w14:paraId="14FC52C3" w14:textId="77777777">
        <w:trPr>
          <w:trHeight w:val="303"/>
          <w:jc w:val="center"/>
        </w:trPr>
        <w:tc>
          <w:tcPr>
            <w:tcW w:w="988" w:type="dxa"/>
            <w:tcBorders>
              <w:top w:val="single" w:sz="4" w:space="0" w:color="auto"/>
              <w:left w:val="single" w:sz="4" w:space="0" w:color="auto"/>
              <w:bottom w:val="single" w:sz="4" w:space="0" w:color="auto"/>
              <w:right w:val="single" w:sz="4" w:space="0" w:color="auto"/>
            </w:tcBorders>
            <w:hideMark/>
          </w:tcPr>
          <w:p w14:paraId="4CF1A5D6" w14:textId="77777777" w:rsidR="00471B3F" w:rsidRDefault="00471B3F">
            <w:pPr>
              <w:spacing w:line="276" w:lineRule="auto"/>
              <w:rPr>
                <w:b/>
                <w:bCs/>
                <w:sz w:val="22"/>
                <w:szCs w:val="22"/>
              </w:rPr>
            </w:pPr>
            <w:r>
              <w:rPr>
                <w:b/>
                <w:bCs/>
                <w:sz w:val="22"/>
              </w:rPr>
              <w:t>Eil. Nr.</w:t>
            </w:r>
          </w:p>
        </w:tc>
        <w:tc>
          <w:tcPr>
            <w:tcW w:w="3685" w:type="dxa"/>
            <w:tcBorders>
              <w:top w:val="single" w:sz="4" w:space="0" w:color="auto"/>
              <w:left w:val="single" w:sz="4" w:space="0" w:color="auto"/>
              <w:bottom w:val="single" w:sz="4" w:space="0" w:color="auto"/>
              <w:right w:val="single" w:sz="4" w:space="0" w:color="auto"/>
            </w:tcBorders>
            <w:hideMark/>
          </w:tcPr>
          <w:p w14:paraId="6D73D05E" w14:textId="77777777" w:rsidR="00471B3F" w:rsidRDefault="00471B3F">
            <w:pPr>
              <w:spacing w:line="276" w:lineRule="auto"/>
              <w:jc w:val="center"/>
              <w:rPr>
                <w:b/>
                <w:bCs/>
                <w:sz w:val="22"/>
              </w:rPr>
            </w:pPr>
            <w:r>
              <w:rPr>
                <w:b/>
                <w:bCs/>
                <w:sz w:val="22"/>
              </w:rPr>
              <w:t>Kvalifikacijos reikalavimai</w:t>
            </w:r>
          </w:p>
        </w:tc>
        <w:tc>
          <w:tcPr>
            <w:tcW w:w="5358" w:type="dxa"/>
            <w:tcBorders>
              <w:top w:val="single" w:sz="4" w:space="0" w:color="auto"/>
              <w:left w:val="single" w:sz="4" w:space="0" w:color="auto"/>
              <w:bottom w:val="single" w:sz="4" w:space="0" w:color="auto"/>
              <w:right w:val="single" w:sz="4" w:space="0" w:color="auto"/>
            </w:tcBorders>
            <w:hideMark/>
          </w:tcPr>
          <w:p w14:paraId="0F0D86E2" w14:textId="77777777" w:rsidR="00471B3F" w:rsidRDefault="00471B3F">
            <w:pPr>
              <w:spacing w:line="276" w:lineRule="auto"/>
              <w:jc w:val="center"/>
              <w:rPr>
                <w:b/>
                <w:bCs/>
                <w:sz w:val="22"/>
              </w:rPr>
            </w:pPr>
            <w:r>
              <w:rPr>
                <w:b/>
                <w:bCs/>
                <w:sz w:val="22"/>
              </w:rPr>
              <w:t>Patvirtinančių dokumentų sąrašas</w:t>
            </w:r>
          </w:p>
        </w:tc>
      </w:tr>
      <w:tr w:rsidR="00471B3F" w14:paraId="24A8A017" w14:textId="77777777">
        <w:trPr>
          <w:trHeight w:val="374"/>
          <w:jc w:val="center"/>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14:paraId="2EFFC155" w14:textId="77777777" w:rsidR="00471B3F" w:rsidRDefault="00471B3F">
            <w:pPr>
              <w:spacing w:line="276" w:lineRule="auto"/>
              <w:jc w:val="center"/>
              <w:rPr>
                <w:b/>
                <w:bCs/>
                <w:iCs/>
                <w:sz w:val="22"/>
              </w:rPr>
            </w:pPr>
            <w:r>
              <w:rPr>
                <w:b/>
                <w:iCs/>
                <w:sz w:val="22"/>
                <w:shd w:val="clear" w:color="auto" w:fill="FFFFFF"/>
              </w:rPr>
              <w:t>Techninio ir profesinio pajėgumo reikalavimai</w:t>
            </w:r>
          </w:p>
        </w:tc>
      </w:tr>
      <w:tr w:rsidR="00471B3F" w14:paraId="52DB184D" w14:textId="77777777">
        <w:trPr>
          <w:trHeight w:val="2705"/>
          <w:jc w:val="center"/>
        </w:trPr>
        <w:tc>
          <w:tcPr>
            <w:tcW w:w="988" w:type="dxa"/>
            <w:tcBorders>
              <w:top w:val="single" w:sz="4" w:space="0" w:color="auto"/>
              <w:left w:val="single" w:sz="4" w:space="0" w:color="auto"/>
              <w:bottom w:val="single" w:sz="4" w:space="0" w:color="auto"/>
              <w:right w:val="single" w:sz="4" w:space="0" w:color="auto"/>
            </w:tcBorders>
            <w:hideMark/>
          </w:tcPr>
          <w:p w14:paraId="74124D65" w14:textId="72ED4646" w:rsidR="00471B3F" w:rsidRDefault="00471B3F" w:rsidP="00846A33">
            <w:pPr>
              <w:spacing w:after="200" w:line="276" w:lineRule="auto"/>
              <w:jc w:val="center"/>
              <w:rPr>
                <w:sz w:val="20"/>
              </w:rPr>
            </w:pPr>
            <w:r>
              <w:rPr>
                <w:sz w:val="20"/>
              </w:rPr>
              <w:t>1</w:t>
            </w:r>
            <w:r w:rsidR="005711AA">
              <w:rPr>
                <w:sz w:val="20"/>
              </w:rPr>
              <w:t>7</w:t>
            </w:r>
            <w:r>
              <w:rPr>
                <w:sz w:val="20"/>
              </w:rPr>
              <w:t>.1.1.</w:t>
            </w:r>
          </w:p>
        </w:tc>
        <w:tc>
          <w:tcPr>
            <w:tcW w:w="3685" w:type="dxa"/>
            <w:tcBorders>
              <w:top w:val="single" w:sz="4" w:space="0" w:color="auto"/>
              <w:left w:val="single" w:sz="4" w:space="0" w:color="auto"/>
              <w:bottom w:val="single" w:sz="4" w:space="0" w:color="auto"/>
              <w:right w:val="single" w:sz="4" w:space="0" w:color="auto"/>
            </w:tcBorders>
          </w:tcPr>
          <w:p w14:paraId="7D3020FC" w14:textId="77777777" w:rsidR="00471B3F" w:rsidRDefault="00471B3F">
            <w:pPr>
              <w:rPr>
                <w:sz w:val="20"/>
                <w:lang w:eastAsia="lt-LT"/>
              </w:rPr>
            </w:pPr>
            <w:r>
              <w:rPr>
                <w:sz w:val="20"/>
                <w:lang w:eastAsia="lt-LT"/>
              </w:rPr>
              <w:t>Tiekėjas turi turėti nuosavybės teise arba turi turėti galimybę nuomotis (arba naudoti kitais pagrindais) pirkimo sutarčiai vykdyti reikiamą minimalų mechanizmų kiekį:</w:t>
            </w:r>
          </w:p>
          <w:p w14:paraId="7FC83A40" w14:textId="1E9C1E14" w:rsidR="00471B3F" w:rsidRPr="001C21EB" w:rsidRDefault="00471B3F" w:rsidP="001C21EB">
            <w:pPr>
              <w:pStyle w:val="Sraopastraipa"/>
              <w:numPr>
                <w:ilvl w:val="0"/>
                <w:numId w:val="12"/>
              </w:numPr>
              <w:ind w:left="182" w:hanging="142"/>
              <w:jc w:val="left"/>
              <w:rPr>
                <w:sz w:val="20"/>
                <w:lang w:eastAsia="lt-LT"/>
              </w:rPr>
            </w:pPr>
            <w:r w:rsidRPr="001C21EB">
              <w:rPr>
                <w:sz w:val="20"/>
                <w:lang w:eastAsia="lt-LT"/>
              </w:rPr>
              <w:t xml:space="preserve">ne mažiau kaip 1 (vieną) greiderį ir ne mažiau kaip 2 (dvi) </w:t>
            </w:r>
            <w:proofErr w:type="spellStart"/>
            <w:r w:rsidRPr="001C21EB">
              <w:rPr>
                <w:sz w:val="20"/>
                <w:lang w:eastAsia="lt-LT"/>
              </w:rPr>
              <w:t>savivartes</w:t>
            </w:r>
            <w:proofErr w:type="spellEnd"/>
            <w:r w:rsidRPr="001C21EB">
              <w:rPr>
                <w:sz w:val="20"/>
                <w:lang w:eastAsia="lt-LT"/>
              </w:rPr>
              <w:t xml:space="preserve"> mašinas. </w:t>
            </w:r>
          </w:p>
          <w:p w14:paraId="2941B4B5" w14:textId="77777777" w:rsidR="00471B3F" w:rsidRDefault="00471B3F">
            <w:pPr>
              <w:rPr>
                <w:sz w:val="20"/>
                <w:lang w:eastAsia="lt-LT"/>
              </w:rPr>
            </w:pPr>
          </w:p>
          <w:p w14:paraId="43F69443" w14:textId="77777777" w:rsidR="001C21EB" w:rsidRDefault="001C21EB" w:rsidP="001C21EB">
            <w:pPr>
              <w:rPr>
                <w:sz w:val="20"/>
                <w:lang w:eastAsia="lt-LT"/>
              </w:rPr>
            </w:pPr>
            <w:r>
              <w:rPr>
                <w:sz w:val="20"/>
                <w:lang w:eastAsia="lt-LT"/>
              </w:rPr>
              <w:t>Naudojama technika turi būti tvarkinga ir nuolat parengta atlikti darbus.</w:t>
            </w:r>
          </w:p>
          <w:p w14:paraId="771EE137" w14:textId="77777777" w:rsidR="00471B3F" w:rsidRDefault="00471B3F">
            <w:pPr>
              <w:rPr>
                <w:sz w:val="20"/>
                <w:lang w:eastAsia="lt-LT"/>
              </w:rPr>
            </w:pPr>
          </w:p>
        </w:tc>
        <w:tc>
          <w:tcPr>
            <w:tcW w:w="5358" w:type="dxa"/>
            <w:tcBorders>
              <w:top w:val="single" w:sz="4" w:space="0" w:color="auto"/>
              <w:left w:val="single" w:sz="4" w:space="0" w:color="auto"/>
              <w:bottom w:val="single" w:sz="4" w:space="0" w:color="auto"/>
              <w:right w:val="single" w:sz="4" w:space="0" w:color="auto"/>
            </w:tcBorders>
            <w:hideMark/>
          </w:tcPr>
          <w:p w14:paraId="76B2F662" w14:textId="77777777" w:rsidR="00471B3F" w:rsidRDefault="00471B3F">
            <w:pPr>
              <w:rPr>
                <w:sz w:val="20"/>
                <w:lang w:eastAsia="lt-LT"/>
              </w:rPr>
            </w:pPr>
            <w:r>
              <w:rPr>
                <w:sz w:val="20"/>
                <w:lang w:eastAsia="lt-LT"/>
              </w:rPr>
              <w:t>Tiekėjas turi pateikti technikos sąrašą, kuriame būtina nurodyti mechanizmų pavadinimus, paskirtį, kiekius, ar technika nuosava, nuomojama ar valdoma kita teisės forma.</w:t>
            </w:r>
          </w:p>
          <w:p w14:paraId="4AA31419" w14:textId="77777777" w:rsidR="00471B3F" w:rsidRDefault="00471B3F">
            <w:pPr>
              <w:rPr>
                <w:sz w:val="20"/>
                <w:lang w:eastAsia="lt-LT"/>
              </w:rPr>
            </w:pPr>
            <w:r>
              <w:rPr>
                <w:sz w:val="20"/>
                <w:lang w:eastAsia="lt-LT"/>
              </w:rPr>
              <w:t>Taip pat pateikti transporto priemonių registracijos pažymėjimo, techninio paso, techninės apžiūros talonų kopijas. Jeigu mechanizmus numatoma nuomotis (ar naudotis kitais pagrindais), būtina nurodyti reikiamus statybos mechanizmus suteiksiančią organizaciją bei pateikti ketinimų protokolus ar preliminarias nuomos, panaudos sutartis ar kitokias sutartis, patvirtinančias tiekėjo teisę mechanizmus naudoti kita teisėta forma.</w:t>
            </w:r>
          </w:p>
          <w:p w14:paraId="6A9DE6B3" w14:textId="77777777" w:rsidR="005711AA" w:rsidRDefault="00471B3F" w:rsidP="001C21EB">
            <w:pPr>
              <w:jc w:val="left"/>
              <w:rPr>
                <w:sz w:val="20"/>
                <w:lang w:eastAsia="lt-LT"/>
              </w:rPr>
            </w:pPr>
            <w:r>
              <w:rPr>
                <w:sz w:val="20"/>
                <w:lang w:eastAsia="lt-LT"/>
              </w:rPr>
              <w:t xml:space="preserve">Perkančioji organizacija pasilieka teisę susipažinti su tiekėjų turima technika. </w:t>
            </w:r>
          </w:p>
          <w:p w14:paraId="3EED3B12" w14:textId="77777777" w:rsidR="005711AA" w:rsidRDefault="005711AA" w:rsidP="001C21EB">
            <w:pPr>
              <w:jc w:val="left"/>
              <w:rPr>
                <w:sz w:val="20"/>
                <w:lang w:eastAsia="lt-LT"/>
              </w:rPr>
            </w:pPr>
          </w:p>
          <w:p w14:paraId="28622176" w14:textId="77777777" w:rsidR="00471B3F" w:rsidRPr="005711AA" w:rsidRDefault="00471B3F" w:rsidP="005711AA">
            <w:pPr>
              <w:jc w:val="center"/>
              <w:rPr>
                <w:b/>
                <w:bCs/>
                <w:i/>
                <w:iCs/>
                <w:sz w:val="20"/>
                <w:u w:val="single"/>
                <w:lang w:eastAsia="lt-LT"/>
              </w:rPr>
            </w:pPr>
            <w:r w:rsidRPr="005711AA">
              <w:rPr>
                <w:b/>
                <w:bCs/>
                <w:i/>
                <w:iCs/>
                <w:sz w:val="20"/>
                <w:u w:val="single"/>
                <w:lang w:eastAsia="lt-LT"/>
              </w:rPr>
              <w:t>Pateikiamos skaitmeninės dokumentų kopijos</w:t>
            </w:r>
          </w:p>
          <w:p w14:paraId="6D46DEB8" w14:textId="45142131" w:rsidR="005711AA" w:rsidRPr="005711AA" w:rsidRDefault="005711AA" w:rsidP="005711AA">
            <w:pPr>
              <w:jc w:val="center"/>
              <w:rPr>
                <w:b/>
                <w:bCs/>
                <w:i/>
                <w:iCs/>
                <w:sz w:val="20"/>
                <w:lang w:eastAsia="lt-LT"/>
              </w:rPr>
            </w:pPr>
          </w:p>
        </w:tc>
      </w:tr>
    </w:tbl>
    <w:p w14:paraId="3A402BB2" w14:textId="77777777" w:rsidR="00471B3F" w:rsidRDefault="00471B3F" w:rsidP="00471B3F">
      <w:pPr>
        <w:tabs>
          <w:tab w:val="left" w:pos="1298"/>
        </w:tabs>
        <w:rPr>
          <w:rFonts w:eastAsia="SimSun" w:cs="Mangal"/>
          <w:kern w:val="3"/>
          <w:szCs w:val="24"/>
        </w:rPr>
      </w:pPr>
    </w:p>
    <w:p w14:paraId="4AD930D1" w14:textId="4EA60087" w:rsidR="00471B3F" w:rsidRPr="00C61022" w:rsidRDefault="00471B3F" w:rsidP="00C61022">
      <w:pPr>
        <w:ind w:firstLine="709"/>
        <w:rPr>
          <w:b/>
          <w:bCs/>
          <w:szCs w:val="24"/>
        </w:rPr>
      </w:pPr>
      <w:r w:rsidRPr="00C61022">
        <w:rPr>
          <w:b/>
          <w:bCs/>
          <w:szCs w:val="24"/>
        </w:rPr>
        <w:t>1</w:t>
      </w:r>
      <w:r w:rsidR="005711AA" w:rsidRPr="00C61022">
        <w:rPr>
          <w:b/>
          <w:bCs/>
          <w:szCs w:val="24"/>
        </w:rPr>
        <w:t>8</w:t>
      </w:r>
      <w:r w:rsidRPr="00C61022">
        <w:rPr>
          <w:b/>
          <w:bCs/>
          <w:szCs w:val="24"/>
        </w:rPr>
        <w:t>. Kokybės vadybos sistemos ir (arba) aplinkos apsaugos vadybos sistemos standartai:</w:t>
      </w:r>
    </w:p>
    <w:p w14:paraId="0932A403" w14:textId="77777777" w:rsidR="00471B3F" w:rsidRPr="00C0061B" w:rsidRDefault="00471B3F" w:rsidP="00471B3F">
      <w:pPr>
        <w:rPr>
          <w:b/>
          <w:bCs/>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685"/>
        <w:gridCol w:w="5387"/>
      </w:tblGrid>
      <w:tr w:rsidR="00C0061B" w:rsidRPr="00C0061B" w14:paraId="590E0DBC" w14:textId="77777777" w:rsidTr="001C21EB">
        <w:tc>
          <w:tcPr>
            <w:tcW w:w="10065" w:type="dxa"/>
            <w:gridSpan w:val="3"/>
            <w:tcBorders>
              <w:top w:val="single" w:sz="4" w:space="0" w:color="auto"/>
              <w:left w:val="single" w:sz="4" w:space="0" w:color="auto"/>
              <w:bottom w:val="single" w:sz="4" w:space="0" w:color="auto"/>
              <w:right w:val="single" w:sz="4" w:space="0" w:color="auto"/>
            </w:tcBorders>
            <w:hideMark/>
          </w:tcPr>
          <w:p w14:paraId="76CAB1A5" w14:textId="77777777" w:rsidR="00471B3F" w:rsidRPr="00C0061B" w:rsidRDefault="00471B3F">
            <w:pPr>
              <w:jc w:val="center"/>
              <w:rPr>
                <w:b/>
                <w:bCs/>
                <w:sz w:val="22"/>
                <w:szCs w:val="22"/>
                <w:lang w:eastAsia="lt-LT"/>
              </w:rPr>
            </w:pPr>
            <w:r w:rsidRPr="00C0061B">
              <w:rPr>
                <w:b/>
                <w:bCs/>
                <w:sz w:val="22"/>
              </w:rPr>
              <w:t>Kokybės vadybos sistemos ir (arba) aplinkos apsaugos vadybos sistemos standartai:</w:t>
            </w:r>
          </w:p>
        </w:tc>
      </w:tr>
      <w:tr w:rsidR="00471B3F" w14:paraId="335E5F95" w14:textId="77777777" w:rsidTr="001C21EB">
        <w:tc>
          <w:tcPr>
            <w:tcW w:w="993" w:type="dxa"/>
            <w:tcBorders>
              <w:top w:val="single" w:sz="4" w:space="0" w:color="auto"/>
              <w:left w:val="single" w:sz="4" w:space="0" w:color="auto"/>
              <w:bottom w:val="single" w:sz="4" w:space="0" w:color="auto"/>
              <w:right w:val="single" w:sz="4" w:space="0" w:color="auto"/>
            </w:tcBorders>
            <w:hideMark/>
          </w:tcPr>
          <w:p w14:paraId="0B31DCD0" w14:textId="77777777" w:rsidR="00471B3F" w:rsidRDefault="00471B3F">
            <w:pPr>
              <w:jc w:val="center"/>
              <w:rPr>
                <w:b/>
                <w:bCs/>
                <w:sz w:val="22"/>
                <w:lang w:eastAsia="lt-LT"/>
              </w:rPr>
            </w:pPr>
            <w:r>
              <w:rPr>
                <w:b/>
                <w:bCs/>
                <w:sz w:val="22"/>
                <w:lang w:eastAsia="lt-LT"/>
              </w:rPr>
              <w:t>Eil. Nr.</w:t>
            </w:r>
          </w:p>
        </w:tc>
        <w:tc>
          <w:tcPr>
            <w:tcW w:w="3685" w:type="dxa"/>
            <w:tcBorders>
              <w:top w:val="single" w:sz="4" w:space="0" w:color="auto"/>
              <w:left w:val="single" w:sz="4" w:space="0" w:color="auto"/>
              <w:bottom w:val="single" w:sz="4" w:space="0" w:color="auto"/>
              <w:right w:val="single" w:sz="4" w:space="0" w:color="auto"/>
            </w:tcBorders>
            <w:hideMark/>
          </w:tcPr>
          <w:p w14:paraId="12F0C02D" w14:textId="77777777" w:rsidR="00471B3F" w:rsidRDefault="00471B3F">
            <w:pPr>
              <w:jc w:val="center"/>
              <w:rPr>
                <w:b/>
                <w:bCs/>
                <w:sz w:val="22"/>
                <w:lang w:eastAsia="lt-LT"/>
              </w:rPr>
            </w:pPr>
            <w:r>
              <w:rPr>
                <w:b/>
                <w:bCs/>
                <w:sz w:val="22"/>
                <w:lang w:eastAsia="lt-LT"/>
              </w:rPr>
              <w:t>Reikalavimai</w:t>
            </w:r>
          </w:p>
        </w:tc>
        <w:tc>
          <w:tcPr>
            <w:tcW w:w="5387" w:type="dxa"/>
            <w:tcBorders>
              <w:top w:val="single" w:sz="4" w:space="0" w:color="auto"/>
              <w:left w:val="single" w:sz="4" w:space="0" w:color="auto"/>
              <w:bottom w:val="single" w:sz="4" w:space="0" w:color="auto"/>
              <w:right w:val="single" w:sz="4" w:space="0" w:color="auto"/>
            </w:tcBorders>
            <w:hideMark/>
          </w:tcPr>
          <w:p w14:paraId="3909430F" w14:textId="77777777" w:rsidR="00471B3F" w:rsidRDefault="00471B3F">
            <w:pPr>
              <w:jc w:val="center"/>
              <w:rPr>
                <w:b/>
                <w:bCs/>
                <w:sz w:val="22"/>
                <w:lang w:eastAsia="lt-LT"/>
              </w:rPr>
            </w:pPr>
            <w:r>
              <w:rPr>
                <w:b/>
                <w:bCs/>
                <w:sz w:val="22"/>
                <w:lang w:eastAsia="lt-LT"/>
              </w:rPr>
              <w:t>Patvirtinančių dokumentų sąrašas</w:t>
            </w:r>
          </w:p>
        </w:tc>
      </w:tr>
      <w:tr w:rsidR="00471B3F" w14:paraId="029D871F" w14:textId="77777777" w:rsidTr="001C21EB">
        <w:tc>
          <w:tcPr>
            <w:tcW w:w="993" w:type="dxa"/>
            <w:tcBorders>
              <w:top w:val="single" w:sz="4" w:space="0" w:color="auto"/>
              <w:left w:val="single" w:sz="4" w:space="0" w:color="auto"/>
              <w:bottom w:val="single" w:sz="4" w:space="0" w:color="auto"/>
              <w:right w:val="single" w:sz="4" w:space="0" w:color="auto"/>
            </w:tcBorders>
            <w:hideMark/>
          </w:tcPr>
          <w:p w14:paraId="46859565" w14:textId="744FA684" w:rsidR="00471B3F" w:rsidRDefault="00471B3F" w:rsidP="00C0061B">
            <w:pPr>
              <w:jc w:val="center"/>
              <w:rPr>
                <w:sz w:val="20"/>
                <w:lang w:eastAsia="lt-LT"/>
              </w:rPr>
            </w:pPr>
            <w:r>
              <w:rPr>
                <w:sz w:val="20"/>
                <w:lang w:eastAsia="lt-LT"/>
              </w:rPr>
              <w:t>1</w:t>
            </w:r>
            <w:r w:rsidR="00C61022">
              <w:rPr>
                <w:sz w:val="20"/>
                <w:lang w:eastAsia="lt-LT"/>
              </w:rPr>
              <w:t>8</w:t>
            </w:r>
            <w:r>
              <w:rPr>
                <w:sz w:val="20"/>
                <w:lang w:eastAsia="lt-LT"/>
              </w:rPr>
              <w:t>.1.</w:t>
            </w:r>
          </w:p>
        </w:tc>
        <w:tc>
          <w:tcPr>
            <w:tcW w:w="3685" w:type="dxa"/>
            <w:tcBorders>
              <w:top w:val="single" w:sz="4" w:space="0" w:color="auto"/>
              <w:left w:val="single" w:sz="4" w:space="0" w:color="auto"/>
              <w:bottom w:val="single" w:sz="4" w:space="0" w:color="auto"/>
              <w:right w:val="single" w:sz="4" w:space="0" w:color="auto"/>
            </w:tcBorders>
          </w:tcPr>
          <w:p w14:paraId="67C025D3" w14:textId="2DFFFCE1" w:rsidR="00471B3F" w:rsidRDefault="00471B3F" w:rsidP="005711AA">
            <w:pPr>
              <w:spacing w:before="100" w:beforeAutospacing="1" w:after="100" w:afterAutospacing="1"/>
              <w:contextualSpacing/>
              <w:rPr>
                <w:sz w:val="20"/>
              </w:rPr>
            </w:pPr>
            <w:r>
              <w:rPr>
                <w:sz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kelių ir\ar gatvių statyba ir/ ar remontas.</w:t>
            </w:r>
          </w:p>
        </w:tc>
        <w:tc>
          <w:tcPr>
            <w:tcW w:w="5387" w:type="dxa"/>
            <w:tcBorders>
              <w:top w:val="single" w:sz="4" w:space="0" w:color="auto"/>
              <w:left w:val="single" w:sz="4" w:space="0" w:color="auto"/>
              <w:bottom w:val="single" w:sz="4" w:space="0" w:color="auto"/>
              <w:right w:val="single" w:sz="4" w:space="0" w:color="auto"/>
            </w:tcBorders>
          </w:tcPr>
          <w:p w14:paraId="5177F960" w14:textId="77777777" w:rsidR="00471B3F" w:rsidRDefault="00471B3F">
            <w:pPr>
              <w:rPr>
                <w:b/>
                <w:bCs/>
                <w:i/>
                <w:iCs/>
                <w:sz w:val="20"/>
                <w:u w:val="single"/>
                <w:lang w:eastAsia="lt-LT"/>
              </w:rPr>
            </w:pPr>
            <w:r>
              <w:rPr>
                <w:sz w:val="20"/>
              </w:rPr>
              <w:t>EMAS arba LST EN ISO 14001 sertifikatas, taip pat lygiaverčiai sertifikatai, išduoti kitose valstybėse narėse įsteigtų nepriklausomų įstaigų arba lygiaverčiai įrodymai. Dokumentuos nurodyta sertifikavimo sritis - kelių ir\ar gatvių statyba ir/ ar remontas.</w:t>
            </w:r>
          </w:p>
          <w:p w14:paraId="51AE97A0" w14:textId="77777777" w:rsidR="00471B3F" w:rsidRDefault="00471B3F">
            <w:pPr>
              <w:rPr>
                <w:b/>
                <w:bCs/>
                <w:i/>
                <w:iCs/>
                <w:sz w:val="20"/>
                <w:u w:val="single"/>
                <w:lang w:eastAsia="lt-LT"/>
              </w:rPr>
            </w:pPr>
          </w:p>
          <w:p w14:paraId="31FBA60D" w14:textId="77777777" w:rsidR="00471B3F" w:rsidRDefault="00471B3F" w:rsidP="005711AA">
            <w:pPr>
              <w:jc w:val="center"/>
              <w:rPr>
                <w:b/>
                <w:bCs/>
                <w:i/>
                <w:iCs/>
                <w:sz w:val="20"/>
                <w:u w:val="single"/>
                <w:lang w:eastAsia="lt-LT"/>
              </w:rPr>
            </w:pPr>
            <w:r>
              <w:rPr>
                <w:b/>
                <w:bCs/>
                <w:i/>
                <w:iCs/>
                <w:sz w:val="20"/>
                <w:u w:val="single"/>
                <w:lang w:eastAsia="lt-LT"/>
              </w:rPr>
              <w:t>Pateikiamos skaitmeninės dokumentų kopijos.</w:t>
            </w:r>
          </w:p>
          <w:p w14:paraId="1E1E11CC" w14:textId="77777777" w:rsidR="00471B3F" w:rsidRDefault="00471B3F">
            <w:pPr>
              <w:rPr>
                <w:sz w:val="20"/>
                <w:lang w:eastAsia="lt-LT"/>
              </w:rPr>
            </w:pPr>
          </w:p>
        </w:tc>
      </w:tr>
    </w:tbl>
    <w:p w14:paraId="3E50C784" w14:textId="77777777" w:rsidR="00E86013" w:rsidRPr="00A607B8" w:rsidRDefault="00E86013" w:rsidP="00A607B8">
      <w:pPr>
        <w:rPr>
          <w:rFonts w:asciiTheme="majorBidi" w:hAnsiTheme="majorBidi" w:cstheme="majorBidi"/>
          <w:b/>
          <w:szCs w:val="24"/>
        </w:rPr>
      </w:pPr>
    </w:p>
    <w:p w14:paraId="6DAA1065" w14:textId="03C53BA9"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 TIEKĖJŲ GRUPĖS DALYVAVIMAS PIRKIMO PROCEDŪROSE</w:t>
      </w:r>
    </w:p>
    <w:p w14:paraId="3043E69B" w14:textId="77777777" w:rsidR="000B2096" w:rsidRPr="00A607B8" w:rsidRDefault="000B2096" w:rsidP="005B2F91">
      <w:pPr>
        <w:rPr>
          <w:rFonts w:asciiTheme="majorBidi" w:hAnsiTheme="majorBidi" w:cstheme="majorBidi"/>
          <w:szCs w:val="24"/>
        </w:rPr>
      </w:pPr>
    </w:p>
    <w:p w14:paraId="0805D023" w14:textId="77777777" w:rsidR="005774F3" w:rsidRDefault="000B2096" w:rsidP="00C0061B">
      <w:pPr>
        <w:pStyle w:val="Pagrindinistekstas"/>
        <w:numPr>
          <w:ilvl w:val="0"/>
          <w:numId w:val="3"/>
        </w:numPr>
        <w:tabs>
          <w:tab w:val="left" w:pos="426"/>
          <w:tab w:val="left" w:pos="710"/>
          <w:tab w:val="left" w:pos="1134"/>
        </w:tabs>
        <w:suppressAutoHyphens/>
        <w:ind w:left="0" w:firstLine="710"/>
        <w:rPr>
          <w:rFonts w:asciiTheme="majorBidi" w:hAnsiTheme="majorBidi" w:cstheme="majorBidi"/>
          <w:szCs w:val="24"/>
        </w:rPr>
      </w:pPr>
      <w:r w:rsidRPr="00A607B8">
        <w:rPr>
          <w:rFonts w:asciiTheme="majorBidi" w:hAnsiTheme="majorBidi" w:cstheme="majorBidi"/>
          <w:szCs w:val="24"/>
        </w:rPr>
        <w:t>Pasiūlymą gali pateikti tiekėjų grupė. Tiekėjų grupė, teikianti bendrą pasiūlymą, privalo pateikti jungtinės veiklos sutartį.</w:t>
      </w:r>
    </w:p>
    <w:p w14:paraId="11250E1E" w14:textId="77777777" w:rsidR="005711AA" w:rsidRDefault="000B2096" w:rsidP="005711AA">
      <w:pPr>
        <w:pStyle w:val="Pagrindinistekstas"/>
        <w:numPr>
          <w:ilvl w:val="0"/>
          <w:numId w:val="3"/>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Jungtinės veiklos sutartyje turi būti:</w:t>
      </w:r>
    </w:p>
    <w:p w14:paraId="7C857E90" w14:textId="5FF5E321" w:rsidR="005711AA" w:rsidRDefault="005711AA" w:rsidP="005711AA">
      <w:pPr>
        <w:pStyle w:val="Pagrindinistekstas"/>
        <w:tabs>
          <w:tab w:val="left" w:pos="426"/>
          <w:tab w:val="left" w:pos="1134"/>
        </w:tabs>
        <w:suppressAutoHyphens/>
        <w:ind w:firstLine="709"/>
        <w:rPr>
          <w:rFonts w:asciiTheme="majorBidi" w:hAnsiTheme="majorBidi" w:cstheme="majorBidi"/>
          <w:szCs w:val="24"/>
        </w:rPr>
      </w:pPr>
      <w:r w:rsidRPr="005711AA">
        <w:rPr>
          <w:rFonts w:asciiTheme="majorBidi" w:hAnsiTheme="majorBidi" w:cstheme="majorBidi"/>
          <w:szCs w:val="24"/>
        </w:rPr>
        <w:t>2</w:t>
      </w:r>
      <w:r w:rsidR="00C0061B">
        <w:rPr>
          <w:rFonts w:asciiTheme="majorBidi" w:hAnsiTheme="majorBidi" w:cstheme="majorBidi"/>
          <w:szCs w:val="24"/>
        </w:rPr>
        <w:t>0</w:t>
      </w:r>
      <w:r w:rsidRPr="005711AA">
        <w:rPr>
          <w:rFonts w:asciiTheme="majorBidi" w:hAnsiTheme="majorBidi" w:cstheme="majorBidi"/>
          <w:szCs w:val="24"/>
        </w:rPr>
        <w:t xml:space="preserve">.1. </w:t>
      </w:r>
      <w:r w:rsidR="000B2096" w:rsidRPr="005711AA">
        <w:rPr>
          <w:rFonts w:asciiTheme="majorBidi" w:hAnsiTheme="majorBidi" w:cstheme="majorBidi"/>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597B941" w14:textId="578D3596" w:rsidR="005774F3" w:rsidRDefault="005711AA" w:rsidP="005711AA">
      <w:pPr>
        <w:pStyle w:val="Pagrindinistekstas"/>
        <w:tabs>
          <w:tab w:val="left" w:pos="426"/>
          <w:tab w:val="left" w:pos="1134"/>
        </w:tabs>
        <w:suppressAutoHyphens/>
        <w:ind w:firstLine="709"/>
        <w:rPr>
          <w:rFonts w:asciiTheme="majorBidi" w:hAnsiTheme="majorBidi" w:cstheme="majorBidi"/>
          <w:szCs w:val="24"/>
        </w:rPr>
      </w:pPr>
      <w:r>
        <w:rPr>
          <w:rFonts w:asciiTheme="majorBidi" w:hAnsiTheme="majorBidi" w:cstheme="majorBidi"/>
          <w:szCs w:val="24"/>
        </w:rPr>
        <w:t>2</w:t>
      </w:r>
      <w:r w:rsidR="00C0061B">
        <w:rPr>
          <w:rFonts w:asciiTheme="majorBidi" w:hAnsiTheme="majorBidi" w:cstheme="majorBidi"/>
          <w:szCs w:val="24"/>
        </w:rPr>
        <w:t>0</w:t>
      </w:r>
      <w:r>
        <w:rPr>
          <w:rFonts w:asciiTheme="majorBidi" w:hAnsiTheme="majorBidi" w:cstheme="majorBidi"/>
          <w:szCs w:val="24"/>
        </w:rPr>
        <w:t xml:space="preserve">.2. </w:t>
      </w:r>
      <w:r w:rsidR="000B2096" w:rsidRPr="005774F3">
        <w:rPr>
          <w:rFonts w:asciiTheme="majorBidi" w:hAnsiTheme="majorBidi" w:cstheme="majorBidi"/>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334790A" w14:textId="77777777" w:rsidR="005774F3" w:rsidRDefault="000B2096" w:rsidP="00C0061B">
      <w:pPr>
        <w:pStyle w:val="Pagrindinistekstas"/>
        <w:numPr>
          <w:ilvl w:val="0"/>
          <w:numId w:val="10"/>
        </w:numPr>
        <w:tabs>
          <w:tab w:val="left" w:pos="851"/>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lastRenderedPageBreak/>
        <w:t>Tuo atveju, jei tiekėjų grupės pasiūlymas bus pripažintas laimėjusiu šį viešąjį pirkimą, perkančioji organizacija palaikys ryšius tik su atsakingu partneriu, su juo bus sudaroma pirkimo sutartis ir jam bus atliekami mokėjimai.</w:t>
      </w:r>
    </w:p>
    <w:p w14:paraId="222A6414" w14:textId="3E51624A" w:rsidR="000B2096" w:rsidRPr="005774F3" w:rsidRDefault="000B2096" w:rsidP="003851FE">
      <w:pPr>
        <w:pStyle w:val="Pagrindinistekstas"/>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Perkančioji organizacija nereikalauja, kad, tiekėjų grupės pateiktą pasiūlymą nustačius laimėjusį  ir pasiūlius sudaryti pirkimo sutartį, ši tiekėjų grupė įgytų tam tikrą teisinę formą.</w:t>
      </w:r>
    </w:p>
    <w:p w14:paraId="2675CD6B" w14:textId="77777777" w:rsidR="006215CC" w:rsidRPr="00A607B8" w:rsidRDefault="006215CC" w:rsidP="00A607B8">
      <w:pPr>
        <w:pStyle w:val="Pagrindinistekstas"/>
        <w:tabs>
          <w:tab w:val="left" w:pos="426"/>
        </w:tabs>
        <w:suppressAutoHyphens/>
        <w:ind w:firstLine="0"/>
        <w:rPr>
          <w:rFonts w:asciiTheme="majorBidi" w:hAnsiTheme="majorBidi" w:cstheme="majorBidi"/>
          <w:szCs w:val="24"/>
        </w:rPr>
      </w:pPr>
    </w:p>
    <w:p w14:paraId="00820BE5"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 PASIŪLYMŲ GALIOJIMO UŽTIKRINIMO REIKALAVIMAI</w:t>
      </w:r>
    </w:p>
    <w:p w14:paraId="180F113B" w14:textId="77777777" w:rsidR="000B2096" w:rsidRPr="00A607B8" w:rsidRDefault="000B2096" w:rsidP="005774F3">
      <w:pPr>
        <w:tabs>
          <w:tab w:val="left" w:pos="1701"/>
        </w:tabs>
        <w:rPr>
          <w:rFonts w:asciiTheme="majorBidi" w:hAnsiTheme="majorBidi" w:cstheme="majorBidi"/>
          <w:b/>
          <w:szCs w:val="24"/>
        </w:rPr>
      </w:pPr>
    </w:p>
    <w:p w14:paraId="69F4D6C9" w14:textId="2958CE77" w:rsidR="000B2096" w:rsidRPr="005774F3" w:rsidRDefault="000B2096" w:rsidP="003851FE">
      <w:pPr>
        <w:pStyle w:val="Sraopastraipa"/>
        <w:numPr>
          <w:ilvl w:val="0"/>
          <w:numId w:val="10"/>
        </w:numPr>
        <w:tabs>
          <w:tab w:val="left" w:pos="1134"/>
        </w:tabs>
        <w:ind w:firstLine="229"/>
        <w:rPr>
          <w:rFonts w:asciiTheme="majorBidi" w:hAnsiTheme="majorBidi" w:cstheme="majorBidi"/>
        </w:rPr>
      </w:pPr>
      <w:r w:rsidRPr="005774F3">
        <w:rPr>
          <w:rFonts w:asciiTheme="majorBidi" w:hAnsiTheme="majorBidi" w:cstheme="majorBidi"/>
        </w:rPr>
        <w:t>Pasiūlymo galiojimo užtikrinimas nereikalaujamas.</w:t>
      </w:r>
    </w:p>
    <w:p w14:paraId="01156EDF" w14:textId="77777777" w:rsidR="00BA40E0" w:rsidRPr="00A607B8" w:rsidRDefault="00BA40E0" w:rsidP="00A607B8">
      <w:pPr>
        <w:rPr>
          <w:rFonts w:asciiTheme="majorBidi" w:hAnsiTheme="majorBidi" w:cstheme="majorBidi"/>
        </w:rPr>
      </w:pPr>
    </w:p>
    <w:p w14:paraId="7DBEC370" w14:textId="77777777" w:rsidR="000B2096" w:rsidRPr="00A607B8" w:rsidRDefault="000B2096" w:rsidP="00A607B8">
      <w:pPr>
        <w:keepNext/>
        <w:keepLines/>
        <w:jc w:val="center"/>
        <w:rPr>
          <w:rFonts w:asciiTheme="majorBidi" w:hAnsiTheme="majorBidi" w:cstheme="majorBidi"/>
          <w:b/>
          <w:szCs w:val="24"/>
        </w:rPr>
      </w:pPr>
      <w:bookmarkStart w:id="4" w:name="_Hlk499623810"/>
      <w:r w:rsidRPr="00A607B8">
        <w:rPr>
          <w:rFonts w:asciiTheme="majorBidi" w:hAnsiTheme="majorBidi" w:cstheme="majorBidi"/>
          <w:b/>
          <w:szCs w:val="24"/>
        </w:rPr>
        <w:t>VII.</w:t>
      </w:r>
      <w:bookmarkEnd w:id="4"/>
      <w:r w:rsidRPr="00A607B8">
        <w:rPr>
          <w:rFonts w:asciiTheme="majorBidi" w:hAnsiTheme="majorBidi" w:cstheme="majorBidi"/>
          <w:b/>
          <w:szCs w:val="24"/>
        </w:rPr>
        <w:t xml:space="preserve"> PASIŪLYMŲ RENGIMAS, PATEIKIMAS, KEITIMAS</w:t>
      </w:r>
    </w:p>
    <w:p w14:paraId="1AB5EFA8" w14:textId="77777777" w:rsidR="005774F3" w:rsidRDefault="005774F3" w:rsidP="00A607B8">
      <w:pPr>
        <w:tabs>
          <w:tab w:val="left" w:pos="426"/>
        </w:tabs>
        <w:rPr>
          <w:rFonts w:asciiTheme="majorBidi" w:hAnsiTheme="majorBidi" w:cstheme="majorBidi"/>
          <w:szCs w:val="24"/>
        </w:rPr>
      </w:pPr>
    </w:p>
    <w:p w14:paraId="7305833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Pateikdamas pasiūlymą tiekėjas sutinka su šiais pirkimo dokumentais ir patvirtina, kad jo pasiūlyme pateikta informacija yra teisinga ir apima viską, ko reikia tinkamam pirkimo sutarties įvykdymui.</w:t>
      </w:r>
    </w:p>
    <w:p w14:paraId="0C43F003"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reikalauja pasiūlymus teikti tik elektroninėmis priemonėmis naudojant CVP IS. </w:t>
      </w:r>
    </w:p>
    <w:p w14:paraId="49EF94E9"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w:t>
      </w:r>
      <w:r w:rsidRPr="005774F3">
        <w:rPr>
          <w:rFonts w:asciiTheme="majorBidi" w:eastAsia="Calibri" w:hAnsiTheme="majorBidi" w:cstheme="majorBidi"/>
          <w:b/>
          <w:i/>
          <w:szCs w:val="24"/>
        </w:rPr>
        <w:t xml:space="preserve">nereikalauja, </w:t>
      </w:r>
      <w:r w:rsidRPr="005774F3">
        <w:rPr>
          <w:rFonts w:asciiTheme="majorBidi" w:eastAsia="Calibr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306D71E7"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Pasiūlymas turi būti pateikiamas lietuvių kalba. Su užsienio kalbomis pateikiamais dokumentais pasiūlyme turi būti pateiktas jų vertimas į lietuvių kalbą, patvirtintas vertėjo parašu ir, jei turi, vertimo biuro antspaudu.</w:t>
      </w:r>
    </w:p>
    <w:p w14:paraId="4512B032"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0623AFC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073CBDB" w14:textId="61B05D05" w:rsidR="004F67DC" w:rsidRPr="004F67DC"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C0061B">
        <w:rPr>
          <w:rFonts w:asciiTheme="majorBidi" w:hAnsiTheme="majorBidi" w:cstheme="majorBidi"/>
          <w:szCs w:val="24"/>
        </w:rPr>
        <w:t xml:space="preserve">Tiekėjai </w:t>
      </w:r>
      <w:r w:rsidRPr="00310CC5">
        <w:rPr>
          <w:rFonts w:asciiTheme="majorBidi" w:hAnsiTheme="majorBidi" w:cstheme="majorBidi"/>
          <w:szCs w:val="24"/>
        </w:rPr>
        <w:t xml:space="preserve">savo pasiūlyme </w:t>
      </w:r>
      <w:r w:rsidR="00846A33" w:rsidRPr="00310CC5">
        <w:rPr>
          <w:rFonts w:asciiTheme="majorBidi" w:hAnsiTheme="majorBidi" w:cstheme="majorBidi"/>
          <w:szCs w:val="24"/>
        </w:rPr>
        <w:t>darbų kainą</w:t>
      </w:r>
      <w:r w:rsidRPr="00310CC5">
        <w:rPr>
          <w:rFonts w:asciiTheme="majorBidi" w:hAnsiTheme="majorBidi" w:cstheme="majorBidi"/>
          <w:szCs w:val="24"/>
        </w:rPr>
        <w:t xml:space="preserve"> </w:t>
      </w:r>
      <w:r w:rsidR="00C0061B" w:rsidRPr="00310CC5">
        <w:rPr>
          <w:rFonts w:asciiTheme="majorBidi" w:hAnsiTheme="majorBidi" w:cstheme="majorBidi"/>
          <w:szCs w:val="24"/>
        </w:rPr>
        <w:t>dėl</w:t>
      </w:r>
      <w:r w:rsidRPr="00310CC5">
        <w:rPr>
          <w:rFonts w:asciiTheme="majorBidi" w:hAnsiTheme="majorBidi" w:cstheme="majorBidi"/>
          <w:szCs w:val="24"/>
        </w:rPr>
        <w:t xml:space="preserve"> </w:t>
      </w:r>
      <w:r w:rsidRPr="00310CC5">
        <w:rPr>
          <w:rFonts w:asciiTheme="majorBidi" w:eastAsia="SimSun" w:hAnsiTheme="majorBidi" w:cstheme="majorBidi"/>
          <w:kern w:val="3"/>
          <w:szCs w:val="24"/>
          <w:lang w:eastAsia="lt-LT"/>
        </w:rPr>
        <w:t>pirkimo</w:t>
      </w:r>
      <w:r w:rsidR="00770D9A" w:rsidRPr="00310CC5">
        <w:rPr>
          <w:rFonts w:asciiTheme="majorBidi" w:eastAsia="SimSun" w:hAnsiTheme="majorBidi" w:cstheme="majorBidi"/>
          <w:kern w:val="3"/>
          <w:szCs w:val="24"/>
        </w:rPr>
        <w:t xml:space="preserve"> </w:t>
      </w:r>
      <w:r w:rsidR="009156C8" w:rsidRPr="00C0061B">
        <w:rPr>
          <w:rFonts w:asciiTheme="majorBidi" w:hAnsiTheme="majorBidi" w:cstheme="majorBidi"/>
          <w:i/>
          <w:iCs/>
          <w:szCs w:val="24"/>
        </w:rPr>
        <w:t>„</w:t>
      </w:r>
      <w:r w:rsidR="00770D9A" w:rsidRPr="00C0061B">
        <w:rPr>
          <w:i/>
          <w:iCs/>
          <w:kern w:val="36"/>
          <w:szCs w:val="24"/>
          <w:lang w:eastAsia="lt-LT"/>
        </w:rPr>
        <w:t xml:space="preserve">Kelių </w:t>
      </w:r>
      <w:r w:rsidR="00770D9A" w:rsidRPr="00770D9A">
        <w:rPr>
          <w:i/>
          <w:iCs/>
          <w:kern w:val="36"/>
          <w:szCs w:val="24"/>
          <w:lang w:eastAsia="lt-LT"/>
        </w:rPr>
        <w:t>su žvyro danga priežiūros darb</w:t>
      </w:r>
      <w:r w:rsidR="00770D9A">
        <w:rPr>
          <w:i/>
          <w:iCs/>
          <w:kern w:val="36"/>
          <w:szCs w:val="24"/>
          <w:lang w:eastAsia="lt-LT"/>
        </w:rPr>
        <w:t>ai</w:t>
      </w:r>
      <w:r w:rsidR="00770D9A" w:rsidRPr="00770D9A">
        <w:rPr>
          <w:i/>
          <w:iCs/>
          <w:kern w:val="36"/>
          <w:szCs w:val="24"/>
          <w:lang w:eastAsia="lt-LT"/>
        </w:rPr>
        <w:t xml:space="preserve"> (žvyravim</w:t>
      </w:r>
      <w:r w:rsidR="00770D9A">
        <w:rPr>
          <w:i/>
          <w:iCs/>
          <w:kern w:val="36"/>
          <w:szCs w:val="24"/>
          <w:lang w:eastAsia="lt-LT"/>
        </w:rPr>
        <w:t>as</w:t>
      </w:r>
      <w:r w:rsidR="00770D9A" w:rsidRPr="00770D9A">
        <w:rPr>
          <w:i/>
          <w:iCs/>
          <w:kern w:val="36"/>
          <w:szCs w:val="24"/>
          <w:lang w:eastAsia="lt-LT"/>
        </w:rPr>
        <w:t>) Kelmės rajono savivaldybės Tytuvėnų apylinkių seniūnijoje</w:t>
      </w:r>
      <w:r w:rsidR="009156C8" w:rsidRPr="00770D9A">
        <w:rPr>
          <w:rFonts w:asciiTheme="majorBidi" w:hAnsiTheme="majorBidi" w:cstheme="majorBidi"/>
          <w:i/>
          <w:iCs/>
        </w:rPr>
        <w:t>”</w:t>
      </w:r>
      <w:r w:rsidR="00563180" w:rsidRPr="005774F3">
        <w:rPr>
          <w:rFonts w:asciiTheme="majorBidi" w:hAnsiTheme="majorBidi" w:cstheme="majorBidi"/>
          <w:b/>
          <w:bCs/>
          <w:i/>
          <w:iCs/>
          <w:szCs w:val="24"/>
        </w:rPr>
        <w:t xml:space="preserve"> </w:t>
      </w:r>
      <w:r w:rsidRPr="005774F3">
        <w:rPr>
          <w:rFonts w:asciiTheme="majorBidi" w:hAnsiTheme="majorBidi" w:cstheme="majorBidi"/>
          <w:szCs w:val="24"/>
        </w:rPr>
        <w:t xml:space="preserve">pateikia eurais (suapvalinant iki dviejų skaičių po kablelio). Apskaičiuojant kainą, turi būti atsižvelgta į visą </w:t>
      </w:r>
      <w:r w:rsidR="002E7345">
        <w:rPr>
          <w:rFonts w:asciiTheme="majorBidi" w:hAnsiTheme="majorBidi" w:cstheme="majorBidi"/>
          <w:szCs w:val="24"/>
        </w:rPr>
        <w:t>2</w:t>
      </w:r>
      <w:r w:rsidRPr="005774F3">
        <w:rPr>
          <w:rFonts w:asciiTheme="majorBidi" w:hAnsiTheme="majorBidi" w:cstheme="majorBidi"/>
          <w:szCs w:val="24"/>
        </w:rPr>
        <w:t xml:space="preserve"> priede </w:t>
      </w:r>
      <w:r w:rsidR="007C1EE7" w:rsidRPr="005774F3">
        <w:rPr>
          <w:rFonts w:asciiTheme="majorBidi" w:hAnsiTheme="majorBidi" w:cstheme="majorBidi"/>
          <w:szCs w:val="24"/>
        </w:rPr>
        <w:t>(</w:t>
      </w:r>
      <w:r w:rsidR="00B625FC">
        <w:rPr>
          <w:rFonts w:asciiTheme="majorBidi" w:hAnsiTheme="majorBidi" w:cstheme="majorBidi"/>
          <w:szCs w:val="24"/>
        </w:rPr>
        <w:t>Techninė specifikacija</w:t>
      </w:r>
      <w:r w:rsidR="007C1EE7" w:rsidRPr="005774F3">
        <w:rPr>
          <w:rFonts w:asciiTheme="majorBidi" w:hAnsiTheme="majorBidi" w:cstheme="majorBidi"/>
          <w:szCs w:val="24"/>
        </w:rPr>
        <w:t xml:space="preserve">) </w:t>
      </w:r>
      <w:r w:rsidRPr="005774F3">
        <w:rPr>
          <w:rFonts w:asciiTheme="majorBidi" w:hAnsiTheme="majorBidi" w:cstheme="majorBidi"/>
          <w:szCs w:val="24"/>
        </w:rPr>
        <w:t xml:space="preserve">nurodytą kiekį ir apimtis. Į </w:t>
      </w:r>
      <w:r w:rsidRPr="005774F3">
        <w:rPr>
          <w:rStyle w:val="t365"/>
          <w:rFonts w:asciiTheme="majorBidi" w:hAnsiTheme="majorBidi" w:cstheme="majorBidi"/>
          <w:szCs w:val="24"/>
        </w:rPr>
        <w:t>pasi</w:t>
      </w:r>
      <w:r w:rsidRPr="005774F3">
        <w:rPr>
          <w:rFonts w:asciiTheme="majorBidi" w:hAnsiTheme="majorBidi" w:cstheme="majorBidi"/>
          <w:szCs w:val="24"/>
        </w:rPr>
        <w:t>ūlymo kainą turi bū</w:t>
      </w:r>
      <w:r w:rsidRPr="005774F3">
        <w:rPr>
          <w:rStyle w:val="t366"/>
          <w:rFonts w:asciiTheme="majorBidi" w:eastAsiaTheme="majorEastAsia" w:hAnsiTheme="majorBidi" w:cstheme="majorBidi"/>
          <w:szCs w:val="24"/>
        </w:rPr>
        <w:t xml:space="preserve">ti </w:t>
      </w:r>
      <w:r w:rsidRPr="005774F3">
        <w:rPr>
          <w:rFonts w:asciiTheme="majorBidi" w:hAnsiTheme="majorBidi" w:cstheme="majorBidi"/>
          <w:szCs w:val="24"/>
        </w:rPr>
        <w:t>įskaityti visi mokesč</w:t>
      </w:r>
      <w:r w:rsidRPr="005774F3">
        <w:rPr>
          <w:rStyle w:val="t367"/>
          <w:rFonts w:asciiTheme="majorBidi" w:hAnsiTheme="majorBidi" w:cstheme="majorBidi"/>
          <w:szCs w:val="24"/>
        </w:rPr>
        <w:t>iai ir visos tiek</w:t>
      </w:r>
      <w:r w:rsidRPr="005774F3">
        <w:rPr>
          <w:rFonts w:asciiTheme="majorBidi" w:hAnsiTheme="majorBidi" w:cstheme="majorBidi"/>
          <w:szCs w:val="24"/>
        </w:rPr>
        <w:t>ė</w:t>
      </w:r>
      <w:r w:rsidRPr="005774F3">
        <w:rPr>
          <w:rStyle w:val="t368"/>
          <w:rFonts w:asciiTheme="majorBidi" w:eastAsiaTheme="majorEastAsia" w:hAnsiTheme="majorBidi" w:cstheme="majorBidi"/>
          <w:szCs w:val="24"/>
        </w:rPr>
        <w:t>jo i</w:t>
      </w:r>
      <w:r w:rsidRPr="005774F3">
        <w:rPr>
          <w:rFonts w:asciiTheme="majorBidi" w:hAnsiTheme="majorBidi" w:cstheme="majorBidi"/>
          <w:szCs w:val="24"/>
        </w:rPr>
        <w:t>š</w:t>
      </w:r>
      <w:r w:rsidRPr="005774F3">
        <w:rPr>
          <w:rStyle w:val="t369"/>
          <w:rFonts w:asciiTheme="majorBidi" w:hAnsiTheme="majorBidi" w:cstheme="majorBidi"/>
          <w:szCs w:val="24"/>
        </w:rPr>
        <w:t>laidos, apiman</w:t>
      </w:r>
      <w:r w:rsidRPr="005774F3">
        <w:rPr>
          <w:rFonts w:asciiTheme="majorBidi" w:hAnsiTheme="majorBidi" w:cstheme="majorBidi"/>
          <w:szCs w:val="24"/>
        </w:rPr>
        <w:t>č</w:t>
      </w:r>
      <w:r w:rsidRPr="005774F3">
        <w:rPr>
          <w:rStyle w:val="t370"/>
          <w:rFonts w:asciiTheme="majorBidi" w:hAnsiTheme="majorBidi" w:cstheme="majorBidi"/>
          <w:szCs w:val="24"/>
        </w:rPr>
        <w:t>ios visk</w:t>
      </w:r>
      <w:r w:rsidRPr="005774F3">
        <w:rPr>
          <w:rFonts w:asciiTheme="majorBidi" w:hAnsiTheme="majorBidi" w:cstheme="majorBidi"/>
          <w:szCs w:val="24"/>
        </w:rPr>
        <w:t>ą, ko reikia visiškam ir tinkamam pirkimo sutarties įvykdymui, įskaitant išlaidas E-sąskaitai.</w:t>
      </w:r>
      <w:r w:rsidRPr="005B2F91">
        <w:rPr>
          <w:rFonts w:asciiTheme="majorBidi" w:hAnsiTheme="majorBidi" w:cstheme="majorBidi"/>
          <w:b/>
          <w:szCs w:val="24"/>
        </w:rPr>
        <w:t xml:space="preserve"> </w:t>
      </w:r>
      <w:r w:rsidRPr="005B2F91">
        <w:rPr>
          <w:rFonts w:asciiTheme="majorBidi" w:hAnsiTheme="majorBidi" w:cstheme="majorBidi"/>
          <w:bCs/>
          <w:iCs/>
          <w:szCs w:val="24"/>
        </w:rPr>
        <w:t>Visuose atliekamuose skaičiavimuose bei apvalinimuose turi būti laikomasi bendrų skaičių apvalinimo taisyklių ir kainos pasiūlyme turi būti nurodomos paliekant du skaitmenis po kablelio</w:t>
      </w:r>
      <w:r w:rsidRPr="005B2F91">
        <w:rPr>
          <w:rFonts w:asciiTheme="majorBidi" w:eastAsia="Calibri" w:hAnsiTheme="majorBidi" w:cstheme="majorBidi"/>
          <w:bCs/>
          <w:iCs/>
          <w:szCs w:val="24"/>
        </w:rPr>
        <w:t>.</w:t>
      </w:r>
      <w:r w:rsidR="004F67DC" w:rsidRPr="004F67DC">
        <w:rPr>
          <w:rFonts w:asciiTheme="majorBidi" w:hAnsiTheme="majorBidi" w:cstheme="majorBidi"/>
          <w:szCs w:val="24"/>
        </w:rPr>
        <w:t xml:space="preserve"> </w:t>
      </w:r>
      <w:r w:rsidR="004F67DC" w:rsidRPr="005774F3">
        <w:rPr>
          <w:rFonts w:asciiTheme="majorBidi" w:hAnsiTheme="majorBidi" w:cstheme="majorBidi"/>
          <w:szCs w:val="24"/>
        </w:rPr>
        <w:t xml:space="preserve">Bendra </w:t>
      </w:r>
      <w:r w:rsidR="004F67DC">
        <w:rPr>
          <w:rFonts w:asciiTheme="majorBidi" w:hAnsiTheme="majorBidi" w:cstheme="majorBidi"/>
          <w:szCs w:val="24"/>
        </w:rPr>
        <w:t>darbų</w:t>
      </w:r>
      <w:r w:rsidR="004F67DC" w:rsidRPr="005774F3">
        <w:rPr>
          <w:rFonts w:asciiTheme="majorBidi" w:hAnsiTheme="majorBidi" w:cstheme="majorBidi"/>
          <w:szCs w:val="24"/>
        </w:rPr>
        <w:t xml:space="preserve"> kaina </w:t>
      </w:r>
      <w:r w:rsidR="004F67DC">
        <w:rPr>
          <w:rFonts w:asciiTheme="majorBidi" w:hAnsiTheme="majorBidi" w:cstheme="majorBidi"/>
          <w:szCs w:val="24"/>
        </w:rPr>
        <w:t>bus naudojama tik pasiūlymų vertinimui.</w:t>
      </w:r>
    </w:p>
    <w:p w14:paraId="21E1931B" w14:textId="45ED6893"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B2F91">
        <w:rPr>
          <w:rFonts w:asciiTheme="majorBidi" w:hAnsiTheme="majorBidi" w:cstheme="majorBidi"/>
          <w:szCs w:val="24"/>
        </w:rPr>
        <w:t xml:space="preserve">Tiekėjas pasiūlymo formoje turi nurodyti </w:t>
      </w:r>
      <w:r w:rsidRPr="005774F3">
        <w:rPr>
          <w:rFonts w:asciiTheme="majorBidi" w:hAnsiTheme="majorBidi" w:cstheme="majorBidi"/>
          <w:szCs w:val="24"/>
        </w:rPr>
        <w:t>subtiekėjus ir ūkio subjektus, kuriuos jis ketina pasitelkti sutarčiai vykdyti.</w:t>
      </w:r>
    </w:p>
    <w:p w14:paraId="2E8C4694" w14:textId="77777777"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b/>
          <w:i/>
          <w:szCs w:val="24"/>
        </w:rPr>
        <w:t>Tiekėjas savo pasiūlymą privalo parengti pagal konkurso sąlygų 1 pried</w:t>
      </w:r>
      <w:r w:rsidR="007C1EE7" w:rsidRPr="005774F3">
        <w:rPr>
          <w:rFonts w:asciiTheme="majorBidi" w:hAnsiTheme="majorBidi" w:cstheme="majorBidi"/>
          <w:b/>
          <w:i/>
          <w:szCs w:val="24"/>
        </w:rPr>
        <w:t>ą.</w:t>
      </w:r>
      <w:r w:rsidRPr="005774F3">
        <w:rPr>
          <w:rFonts w:asciiTheme="majorBidi" w:hAnsiTheme="majorBidi" w:cstheme="majorBidi"/>
          <w:szCs w:val="24"/>
        </w:rPr>
        <w:t xml:space="preserve"> Pasiūlymas pateikiamas skenuotas elektroninėje formoje.</w:t>
      </w:r>
      <w:r w:rsidRPr="005774F3">
        <w:rPr>
          <w:rFonts w:asciiTheme="majorBidi" w:hAnsiTheme="majorBidi" w:cstheme="majorBidi"/>
          <w:szCs w:val="24"/>
          <w:u w:val="single" w:color="000000"/>
        </w:rPr>
        <w:t xml:space="preserve"> </w:t>
      </w:r>
    </w:p>
    <w:p w14:paraId="55250EDB" w14:textId="77777777"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b/>
          <w:szCs w:val="24"/>
        </w:rPr>
        <w:t>Pasiūlymą sudaro tiekėjo pateiktų dokumentų elektroninėje formoje ir atsakymų CVP IS priemonėmis visuma:</w:t>
      </w:r>
      <w:r w:rsidRPr="00A607B8">
        <w:rPr>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3133A8" w:rsidR="000B2096" w:rsidRPr="005774F3" w:rsidRDefault="005774F3" w:rsidP="003851FE">
      <w:pPr>
        <w:pStyle w:val="Sraopastraipa"/>
        <w:numPr>
          <w:ilvl w:val="1"/>
          <w:numId w:val="10"/>
        </w:numPr>
        <w:tabs>
          <w:tab w:val="left" w:pos="1134"/>
        </w:tabs>
        <w:ind w:left="1134" w:hanging="425"/>
        <w:rPr>
          <w:rFonts w:asciiTheme="majorBidi" w:eastAsia="Calibri" w:hAnsiTheme="majorBidi" w:cstheme="majorBidi"/>
          <w:szCs w:val="24"/>
        </w:rPr>
      </w:pPr>
      <w:r>
        <w:rPr>
          <w:rFonts w:asciiTheme="majorBidi" w:eastAsia="Calibri" w:hAnsiTheme="majorBidi" w:cstheme="majorBidi"/>
          <w:bCs/>
          <w:iCs/>
          <w:szCs w:val="24"/>
        </w:rPr>
        <w:t xml:space="preserve"> </w:t>
      </w:r>
      <w:r w:rsidR="000B2096" w:rsidRPr="005774F3">
        <w:rPr>
          <w:rFonts w:asciiTheme="majorBidi" w:eastAsia="Calibri" w:hAnsiTheme="majorBidi" w:cstheme="majorBidi"/>
          <w:bCs/>
          <w:iCs/>
          <w:szCs w:val="24"/>
        </w:rPr>
        <w:t>užpildyta</w:t>
      </w:r>
      <w:r w:rsidR="000B2096" w:rsidRPr="005774F3">
        <w:rPr>
          <w:rFonts w:asciiTheme="majorBidi" w:eastAsia="Calibri" w:hAnsiTheme="majorBidi" w:cstheme="majorBidi"/>
          <w:iCs/>
          <w:szCs w:val="24"/>
        </w:rPr>
        <w:t xml:space="preserve"> pasiūlymo forma, parengta pagal šių konkurso sąlygų </w:t>
      </w:r>
      <w:r w:rsidR="00BA40E0" w:rsidRPr="005774F3">
        <w:rPr>
          <w:rFonts w:asciiTheme="majorBidi" w:eastAsia="Calibri" w:hAnsiTheme="majorBidi" w:cstheme="majorBidi"/>
          <w:iCs/>
          <w:szCs w:val="24"/>
        </w:rPr>
        <w:t>1</w:t>
      </w:r>
      <w:r w:rsidR="000B2096" w:rsidRPr="005774F3">
        <w:rPr>
          <w:rFonts w:asciiTheme="majorBidi" w:eastAsia="Calibri" w:hAnsiTheme="majorBidi" w:cstheme="majorBidi"/>
          <w:iCs/>
          <w:szCs w:val="24"/>
        </w:rPr>
        <w:t xml:space="preserve"> priedą</w:t>
      </w:r>
      <w:r w:rsidR="000B2096" w:rsidRPr="005774F3">
        <w:rPr>
          <w:rFonts w:asciiTheme="majorBidi" w:hAnsiTheme="majorBidi" w:cstheme="majorBidi"/>
          <w:iCs/>
          <w:szCs w:val="24"/>
        </w:rPr>
        <w:t>;</w:t>
      </w:r>
    </w:p>
    <w:p w14:paraId="2021EFD5" w14:textId="77777777" w:rsidR="00107FF3" w:rsidRDefault="000B2096" w:rsidP="00107FF3">
      <w:pPr>
        <w:tabs>
          <w:tab w:val="left" w:pos="426"/>
        </w:tabs>
        <w:ind w:firstLine="709"/>
        <w:rPr>
          <w:rFonts w:asciiTheme="majorBidi" w:eastAsia="Calibri" w:hAnsiTheme="majorBidi" w:cstheme="majorBidi"/>
          <w:iCs/>
          <w:szCs w:val="24"/>
        </w:rPr>
      </w:pPr>
      <w:r w:rsidRPr="00A607B8">
        <w:rPr>
          <w:rFonts w:asciiTheme="majorBidi" w:eastAsia="Calibri" w:hAnsiTheme="majorBidi" w:cstheme="majorBidi"/>
          <w:iCs/>
          <w:szCs w:val="24"/>
        </w:rPr>
        <w:t>Kartu pateikiami ir šie dokumentai:</w:t>
      </w:r>
    </w:p>
    <w:p w14:paraId="3EDCF49F" w14:textId="011F2E54" w:rsidR="00107FF3" w:rsidRDefault="000B2096" w:rsidP="00107FF3">
      <w:pPr>
        <w:tabs>
          <w:tab w:val="left" w:pos="426"/>
        </w:tabs>
        <w:ind w:firstLine="709"/>
        <w:rPr>
          <w:rFonts w:asciiTheme="majorBidi" w:eastAsia="Calibri" w:hAnsiTheme="majorBidi" w:cstheme="majorBidi"/>
          <w:iCs/>
          <w:szCs w:val="24"/>
        </w:rPr>
      </w:pPr>
      <w:r w:rsidRPr="005B2F91">
        <w:rPr>
          <w:rFonts w:asciiTheme="majorBidi" w:eastAsia="Calibri" w:hAnsiTheme="majorBidi" w:cstheme="majorBidi"/>
          <w:szCs w:val="24"/>
        </w:rPr>
        <w:t>3</w:t>
      </w:r>
      <w:r w:rsidR="00B625FC">
        <w:rPr>
          <w:rFonts w:asciiTheme="majorBidi" w:eastAsia="Calibri" w:hAnsiTheme="majorBidi" w:cstheme="majorBidi"/>
          <w:szCs w:val="24"/>
        </w:rPr>
        <w:t>3</w:t>
      </w:r>
      <w:r w:rsidRPr="005B2F91">
        <w:rPr>
          <w:rFonts w:asciiTheme="majorBidi" w:eastAsia="Calibri" w:hAnsiTheme="majorBidi" w:cstheme="majorBidi"/>
          <w:szCs w:val="24"/>
        </w:rPr>
        <w:t>.1.1. įgaliojimas ar kitas dokumentas (pvz., pareigybės aprašymas), suteikiantis teisę pasirašyti tiekėjo pasiūlymą, kai pasiūlymą elektroniniu parašu pasirašo ne juridinio asmens vadovas, o jo įgaliotas asmuo;</w:t>
      </w:r>
    </w:p>
    <w:p w14:paraId="45277D95" w14:textId="6DAC394E" w:rsidR="000B2096" w:rsidRPr="00107FF3" w:rsidRDefault="000B2096" w:rsidP="00107FF3">
      <w:pPr>
        <w:tabs>
          <w:tab w:val="left" w:pos="426"/>
        </w:tabs>
        <w:ind w:firstLine="709"/>
        <w:rPr>
          <w:rFonts w:asciiTheme="majorBidi" w:eastAsia="Calibri" w:hAnsiTheme="majorBidi" w:cstheme="majorBidi"/>
          <w:iCs/>
          <w:szCs w:val="24"/>
        </w:rPr>
      </w:pPr>
      <w:r w:rsidRPr="005B2F91">
        <w:rPr>
          <w:rFonts w:asciiTheme="majorBidi" w:eastAsia="Calibri" w:hAnsiTheme="majorBidi" w:cstheme="majorBidi"/>
          <w:szCs w:val="24"/>
        </w:rPr>
        <w:lastRenderedPageBreak/>
        <w:t>3</w:t>
      </w:r>
      <w:r w:rsidR="00B625FC">
        <w:rPr>
          <w:rFonts w:asciiTheme="majorBidi" w:eastAsia="Calibri" w:hAnsiTheme="majorBidi" w:cstheme="majorBidi"/>
          <w:szCs w:val="24"/>
        </w:rPr>
        <w:t>3</w:t>
      </w:r>
      <w:r w:rsidRPr="005B2F91">
        <w:rPr>
          <w:rFonts w:asciiTheme="majorBidi" w:eastAsia="Calibri" w:hAnsiTheme="majorBidi" w:cstheme="majorBidi"/>
          <w:szCs w:val="24"/>
        </w:rPr>
        <w:t xml:space="preserve">.1.2. jungtinės veiklos sutartis </w:t>
      </w:r>
      <w:r w:rsidRPr="005B2F91">
        <w:rPr>
          <w:rFonts w:asciiTheme="majorBidi" w:hAnsiTheme="majorBidi" w:cstheme="majorBidi"/>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70CA164D" w14:textId="5B7C40CB" w:rsidR="005B2F91" w:rsidRPr="005B2F91" w:rsidRDefault="000B2096" w:rsidP="00B625FC">
      <w:pPr>
        <w:tabs>
          <w:tab w:val="left" w:pos="426"/>
        </w:tabs>
        <w:ind w:firstLine="709"/>
        <w:rPr>
          <w:rFonts w:asciiTheme="majorBidi" w:eastAsia="Calibri" w:hAnsiTheme="majorBidi" w:cstheme="majorBidi"/>
          <w:szCs w:val="24"/>
        </w:rPr>
      </w:pPr>
      <w:r w:rsidRPr="005B2F91">
        <w:rPr>
          <w:rFonts w:asciiTheme="majorBidi" w:hAnsiTheme="majorBidi" w:cstheme="majorBidi"/>
          <w:szCs w:val="24"/>
        </w:rPr>
        <w:t>3</w:t>
      </w:r>
      <w:r w:rsidR="00B625FC">
        <w:rPr>
          <w:rFonts w:asciiTheme="majorBidi" w:hAnsiTheme="majorBidi" w:cstheme="majorBidi"/>
          <w:szCs w:val="24"/>
        </w:rPr>
        <w:t>3</w:t>
      </w:r>
      <w:r w:rsidRPr="005B2F91">
        <w:rPr>
          <w:rFonts w:asciiTheme="majorBidi" w:hAnsiTheme="majorBidi" w:cstheme="majorBidi"/>
          <w:szCs w:val="24"/>
        </w:rPr>
        <w:t>.1.</w:t>
      </w:r>
      <w:r w:rsidR="002F39BD" w:rsidRPr="005B2F91">
        <w:rPr>
          <w:rFonts w:asciiTheme="majorBidi" w:hAnsiTheme="majorBidi" w:cstheme="majorBidi"/>
          <w:szCs w:val="24"/>
        </w:rPr>
        <w:t>3</w:t>
      </w:r>
      <w:r w:rsidRPr="005B2F91">
        <w:rPr>
          <w:rFonts w:asciiTheme="majorBidi" w:hAnsiTheme="majorBidi" w:cstheme="majorBidi"/>
          <w:szCs w:val="24"/>
        </w:rPr>
        <w:t xml:space="preserve">. </w:t>
      </w:r>
      <w:r w:rsidRPr="005B2F91">
        <w:rPr>
          <w:rFonts w:asciiTheme="majorBidi" w:eastAsia="Calibri" w:hAnsiTheme="majorBidi" w:cstheme="majorBidi"/>
          <w:szCs w:val="24"/>
        </w:rPr>
        <w:t xml:space="preserve">kita pirkimo dokumentuose prašoma </w:t>
      </w:r>
      <w:r w:rsidR="00C0061B">
        <w:rPr>
          <w:rFonts w:asciiTheme="majorBidi" w:eastAsia="Calibri" w:hAnsiTheme="majorBidi" w:cstheme="majorBidi"/>
          <w:szCs w:val="24"/>
        </w:rPr>
        <w:t>informacija ir (ar) dokumentai</w:t>
      </w:r>
      <w:r w:rsidRPr="005B2F91">
        <w:rPr>
          <w:rFonts w:asciiTheme="majorBidi" w:eastAsia="Calibri" w:hAnsiTheme="majorBidi" w:cstheme="majorBidi"/>
          <w:szCs w:val="24"/>
        </w:rPr>
        <w:t>.</w:t>
      </w:r>
    </w:p>
    <w:p w14:paraId="465C106D" w14:textId="77777777" w:rsidR="005B2F91" w:rsidRPr="005B2F91" w:rsidRDefault="000B2096" w:rsidP="004F67DC">
      <w:pPr>
        <w:pStyle w:val="Sraopastraipa"/>
        <w:numPr>
          <w:ilvl w:val="0"/>
          <w:numId w:val="10"/>
        </w:numPr>
        <w:tabs>
          <w:tab w:val="left" w:pos="1134"/>
        </w:tabs>
        <w:ind w:left="0" w:firstLine="709"/>
        <w:rPr>
          <w:rFonts w:asciiTheme="majorBidi" w:eastAsia="Calibri" w:hAnsiTheme="majorBidi" w:cstheme="majorBidi"/>
          <w:szCs w:val="24"/>
        </w:rPr>
      </w:pPr>
      <w:r w:rsidRPr="005B2F91">
        <w:rPr>
          <w:rFonts w:asciiTheme="majorBidi" w:hAnsiTheme="majorBidi" w:cstheme="majorBidi"/>
          <w:szCs w:val="24"/>
        </w:rPr>
        <w:t xml:space="preserve">Pasiūlymas turi būti pateiktas Perkančiajai organizacijai iki </w:t>
      </w:r>
      <w:r w:rsidRPr="005B2F91">
        <w:rPr>
          <w:rFonts w:asciiTheme="majorBidi" w:hAnsiTheme="majorBidi" w:cstheme="majorBidi"/>
          <w:b/>
          <w:i/>
          <w:szCs w:val="24"/>
          <w:lang w:eastAsia="lt-LT"/>
        </w:rPr>
        <w:t>skelbime apie pirkimą numatytu metu</w:t>
      </w:r>
      <w:r w:rsidRPr="005B2F91">
        <w:rPr>
          <w:rFonts w:asciiTheme="majorBidi" w:hAnsiTheme="majorBidi" w:cstheme="majorBidi"/>
          <w:szCs w:val="24"/>
        </w:rPr>
        <w:t>. Vėliau gautas pasiūlymas yra nepriimtinas ir nenagrinėjamas. Perkančioji organizacija neatsako už elektros tiekimo, CVP IS sutrikimus ar už pavėluotai gautą pasiūlymą.</w:t>
      </w:r>
    </w:p>
    <w:p w14:paraId="78AEB34E" w14:textId="77777777" w:rsidR="00E60D18" w:rsidRPr="00E60D18" w:rsidRDefault="000B2096" w:rsidP="00B625FC">
      <w:pPr>
        <w:pStyle w:val="Sraopastraipa"/>
        <w:numPr>
          <w:ilvl w:val="0"/>
          <w:numId w:val="10"/>
        </w:numPr>
        <w:tabs>
          <w:tab w:val="left" w:pos="1134"/>
        </w:tabs>
        <w:ind w:left="0" w:firstLine="709"/>
        <w:rPr>
          <w:rFonts w:asciiTheme="majorBidi" w:eastAsia="Calibri" w:hAnsiTheme="majorBidi" w:cstheme="majorBidi"/>
          <w:szCs w:val="24"/>
        </w:rPr>
      </w:pPr>
      <w:r w:rsidRPr="005B2F91">
        <w:rPr>
          <w:rFonts w:asciiTheme="majorBidi" w:hAnsiTheme="majorBidi" w:cstheme="majorBidi"/>
          <w:szCs w:val="24"/>
        </w:rPr>
        <w:t>Kol nesuėjo pasiūlymų priėmimo terminas, dalyvis CVP IS priemonėmis gali pakeisti arba atšaukti savo pasiūlymą neprarasdamas teisės į pasiūlymo galiojimo užtikrinimą, jeigu jo buvo reikalaujama.</w:t>
      </w:r>
    </w:p>
    <w:p w14:paraId="1E259CC1" w14:textId="77777777" w:rsidR="00C0061B" w:rsidRPr="00C0061B" w:rsidRDefault="000B2096" w:rsidP="00C0061B">
      <w:pPr>
        <w:pStyle w:val="Sraopastraipa"/>
        <w:numPr>
          <w:ilvl w:val="0"/>
          <w:numId w:val="10"/>
        </w:numPr>
        <w:tabs>
          <w:tab w:val="left" w:pos="1134"/>
        </w:tabs>
        <w:ind w:left="0" w:firstLine="709"/>
        <w:rPr>
          <w:rFonts w:asciiTheme="majorBidi" w:eastAsia="Calibri" w:hAnsiTheme="majorBidi" w:cstheme="majorBidi"/>
          <w:szCs w:val="24"/>
        </w:rPr>
      </w:pPr>
      <w:r w:rsidRPr="00E60D18">
        <w:rPr>
          <w:rFonts w:asciiTheme="majorBidi" w:hAnsiTheme="majorBidi" w:cstheme="majorBidi"/>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361B7E6F" w14:textId="6A3C1605" w:rsidR="00E60D18" w:rsidRPr="00C0061B" w:rsidRDefault="000B2096" w:rsidP="00C0061B">
      <w:pPr>
        <w:pStyle w:val="Sraopastraipa"/>
        <w:numPr>
          <w:ilvl w:val="0"/>
          <w:numId w:val="10"/>
        </w:numPr>
        <w:tabs>
          <w:tab w:val="left" w:pos="1134"/>
        </w:tabs>
        <w:ind w:left="0" w:firstLine="709"/>
        <w:rPr>
          <w:rFonts w:asciiTheme="majorBidi" w:eastAsia="Calibri" w:hAnsiTheme="majorBidi" w:cstheme="majorBidi"/>
          <w:szCs w:val="24"/>
        </w:rPr>
      </w:pPr>
      <w:r w:rsidRPr="00C0061B">
        <w:rPr>
          <w:rFonts w:asciiTheme="majorBidi" w:hAnsiTheme="majorBidi" w:cstheme="majorBidi"/>
          <w:szCs w:val="24"/>
        </w:rPr>
        <w:t>Tiekėjas pasiūlymo formoje (1 priedas) privalo nurodyti, ar jo pasiūlyme yra konfidencialios informacijos, ir kuri informacija, vadovaujantis šio įstatymo 20 straipsnio 2 dalimi, yra konfidenciali.</w:t>
      </w:r>
    </w:p>
    <w:p w14:paraId="34B00ED2" w14:textId="77777777" w:rsidR="00E60D18" w:rsidRDefault="000B2096" w:rsidP="00B625FC">
      <w:pPr>
        <w:pStyle w:val="Sraopastraipa"/>
        <w:numPr>
          <w:ilvl w:val="0"/>
          <w:numId w:val="10"/>
        </w:numPr>
        <w:tabs>
          <w:tab w:val="left" w:pos="1134"/>
        </w:tabs>
        <w:ind w:left="0" w:firstLine="709"/>
        <w:rPr>
          <w:rFonts w:asciiTheme="majorBidi" w:hAnsiTheme="majorBidi" w:cstheme="majorBidi"/>
          <w:szCs w:val="24"/>
        </w:rPr>
      </w:pPr>
      <w:r w:rsidRPr="00C0061B">
        <w:rPr>
          <w:rFonts w:asciiTheme="majorBidi" w:hAnsiTheme="majorBidi" w:cstheme="majorBidi"/>
          <w:szCs w:val="24"/>
        </w:rPr>
        <w:t xml:space="preserve">Perkančioji organizacija </w:t>
      </w:r>
      <w:r w:rsidRPr="00E60D18">
        <w:rPr>
          <w:rFonts w:asciiTheme="majorBidi" w:hAnsiTheme="majorBidi" w:cstheme="majorBidi"/>
          <w:szCs w:val="24"/>
        </w:rPr>
        <w:t xml:space="preserve">reikalauja, kad dalyvis, </w:t>
      </w:r>
      <w:r w:rsidRPr="00E60D18">
        <w:rPr>
          <w:rFonts w:asciiTheme="majorBidi" w:eastAsia="Calibri" w:hAnsiTheme="majorBidi" w:cstheme="majorBidi"/>
          <w:b/>
          <w:i/>
          <w:szCs w:val="24"/>
        </w:rPr>
        <w:t xml:space="preserve">vadovaudamasis Viešųjų pirkimų įstatymo 88 straipsnio nuostatomis, </w:t>
      </w:r>
      <w:r w:rsidRPr="00E60D18">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p w14:paraId="4007E3BE" w14:textId="77777777" w:rsidR="00E60D18" w:rsidRDefault="000B2096" w:rsidP="00B625FC">
      <w:pPr>
        <w:pStyle w:val="Sraopastraipa"/>
        <w:numPr>
          <w:ilvl w:val="0"/>
          <w:numId w:val="10"/>
        </w:numPr>
        <w:tabs>
          <w:tab w:val="left" w:pos="1134"/>
        </w:tabs>
        <w:ind w:left="0" w:firstLine="709"/>
        <w:rPr>
          <w:rFonts w:asciiTheme="majorBidi" w:hAnsiTheme="majorBidi" w:cstheme="majorBidi"/>
          <w:szCs w:val="24"/>
        </w:rPr>
      </w:pPr>
      <w:r w:rsidRPr="00E60D18">
        <w:rPr>
          <w:rFonts w:asciiTheme="majorBidi" w:hAnsiTheme="majorBidi" w:cstheme="majorBidi"/>
          <w:szCs w:val="24"/>
        </w:rPr>
        <w:t>Tiekėjo teikiamas pasiūlymas gali būti užšifruojamas. Tiekėjas, nusprendęs pateikti užšifruotą pasiūlymą, turi:</w:t>
      </w:r>
    </w:p>
    <w:p w14:paraId="6BAB69FA" w14:textId="77777777" w:rsidR="00E60D18" w:rsidRPr="00E60D18" w:rsidRDefault="00E60D18" w:rsidP="00B625FC">
      <w:pPr>
        <w:pStyle w:val="Sraopastraipa"/>
        <w:numPr>
          <w:ilvl w:val="1"/>
          <w:numId w:val="10"/>
        </w:numPr>
        <w:tabs>
          <w:tab w:val="left" w:pos="1134"/>
          <w:tab w:val="left" w:pos="1276"/>
        </w:tabs>
        <w:ind w:left="0" w:firstLine="709"/>
        <w:rPr>
          <w:rFonts w:asciiTheme="majorBidi" w:hAnsiTheme="majorBidi" w:cstheme="majorBidi"/>
          <w:szCs w:val="24"/>
        </w:rPr>
      </w:pPr>
      <w:r>
        <w:rPr>
          <w:rFonts w:asciiTheme="majorBidi" w:hAnsiTheme="majorBidi" w:cstheme="majorBidi"/>
          <w:szCs w:val="24"/>
        </w:rPr>
        <w:t xml:space="preserve"> </w:t>
      </w:r>
      <w:r w:rsidR="000B2096" w:rsidRPr="00E60D18">
        <w:rPr>
          <w:rFonts w:asciiTheme="majorBidi" w:hAnsiTheme="majorBidi" w:cstheme="majorBidi"/>
          <w:b/>
          <w:i/>
          <w:szCs w:val="24"/>
          <w:u w:val="single"/>
        </w:rPr>
        <w:t xml:space="preserve">iki pasiūlymų pateikimo termino pabaigos </w:t>
      </w:r>
      <w:r w:rsidR="000B2096" w:rsidRPr="00E60D18">
        <w:rPr>
          <w:rFonts w:asciiTheme="majorBidi" w:hAnsiTheme="majorBidi" w:cstheme="majorBidi"/>
          <w:szCs w:val="24"/>
        </w:rPr>
        <w:t xml:space="preserve">naudodamasis CVP IS priemonėmis </w:t>
      </w:r>
      <w:r w:rsidR="000B2096" w:rsidRPr="00E60D18">
        <w:rPr>
          <w:rFonts w:asciiTheme="majorBidi" w:hAnsiTheme="majorBidi" w:cstheme="majorBidi"/>
          <w:iCs/>
          <w:szCs w:val="24"/>
        </w:rPr>
        <w:t xml:space="preserve">pateikti užšifruotą pasiūlymą (užšifruojamas </w:t>
      </w:r>
      <w:r w:rsidR="000B2096" w:rsidRPr="00E60D18">
        <w:rPr>
          <w:rFonts w:asciiTheme="majorBidi" w:hAnsiTheme="majorBidi" w:cstheme="majorBidi"/>
          <w:szCs w:val="24"/>
        </w:rPr>
        <w:t>visas pasiūlymas arba pasiūlymo dokumentas, kuriame nurodyta pasiūlymo kaina)</w:t>
      </w:r>
      <w:r w:rsidR="000B2096" w:rsidRPr="00E60D18">
        <w:rPr>
          <w:rFonts w:asciiTheme="majorBidi" w:hAnsiTheme="majorBidi" w:cstheme="majorBidi"/>
          <w:iCs/>
          <w:szCs w:val="24"/>
        </w:rPr>
        <w:t xml:space="preserve">. </w:t>
      </w:r>
      <w:r w:rsidR="000B2096" w:rsidRPr="00E60D18">
        <w:rPr>
          <w:rFonts w:asciiTheme="majorBidi" w:hAnsiTheme="majorBidi" w:cstheme="majorBidi"/>
          <w:szCs w:val="24"/>
        </w:rPr>
        <w:t xml:space="preserve">Instrukcija, kaip tiekėjui užšifruoti pasiūlymą galima rasti </w:t>
      </w:r>
      <w:hyperlink r:id="rId13" w:history="1">
        <w:r w:rsidR="00243644" w:rsidRPr="00E60D18">
          <w:rPr>
            <w:rStyle w:val="Hipersaitas"/>
            <w:rFonts w:asciiTheme="majorBidi" w:hAnsiTheme="majorBidi" w:cstheme="majorBidi"/>
            <w:szCs w:val="24"/>
          </w:rPr>
          <w:t>https://vpt.lrv.lt/lt/nuorodos/kiti-duomenys/pasiulymu-sifravimas/sifravimo-priemoniu-aprasas/</w:t>
        </w:r>
      </w:hyperlink>
      <w:r w:rsidR="00243644" w:rsidRPr="00E60D18">
        <w:rPr>
          <w:rFonts w:asciiTheme="majorBidi" w:hAnsiTheme="majorBidi" w:cstheme="majorBidi"/>
        </w:rPr>
        <w:t>;</w:t>
      </w:r>
    </w:p>
    <w:p w14:paraId="12BCEAA3" w14:textId="7650CDA3" w:rsidR="00E60D18" w:rsidRDefault="000B2096" w:rsidP="00B625FC">
      <w:pPr>
        <w:pStyle w:val="Sraopastraipa"/>
        <w:numPr>
          <w:ilvl w:val="1"/>
          <w:numId w:val="10"/>
        </w:numPr>
        <w:tabs>
          <w:tab w:val="left" w:pos="1134"/>
          <w:tab w:val="left" w:pos="1276"/>
        </w:tabs>
        <w:ind w:left="0" w:firstLine="709"/>
        <w:rPr>
          <w:rFonts w:asciiTheme="majorBidi" w:hAnsiTheme="majorBidi" w:cstheme="majorBidi"/>
          <w:szCs w:val="24"/>
        </w:rPr>
      </w:pPr>
      <w:r w:rsidRPr="00E60D18">
        <w:rPr>
          <w:rFonts w:asciiTheme="majorBidi" w:hAnsiTheme="majorBidi" w:cstheme="majorBidi"/>
          <w:b/>
          <w:i/>
          <w:szCs w:val="24"/>
          <w:u w:val="single"/>
        </w:rPr>
        <w:t>iki susipažinimo su pasiūlymais procedūros (posėdžio) pradžios CVP IS susirašinėjimo priemonėmis</w:t>
      </w:r>
      <w:r w:rsidRPr="00E60D18">
        <w:rPr>
          <w:rFonts w:asciiTheme="majorBidi" w:hAnsiTheme="majorBidi" w:cstheme="majorBidi"/>
          <w:szCs w:val="24"/>
        </w:rPr>
        <w:t xml:space="preserve"> pateikti slaptažodį, su kuriuo perkančioji organizacija galės iššifruoti pateiktą pasiūlymą. </w:t>
      </w:r>
      <w:r w:rsidRPr="00E60D18">
        <w:rPr>
          <w:rFonts w:asciiTheme="majorBidi" w:hAnsiTheme="majorBidi" w:cstheme="majorBidi"/>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4633AF53" w:rsidR="000B2096" w:rsidRPr="00E60D18" w:rsidRDefault="000B2096" w:rsidP="00B625FC">
      <w:pPr>
        <w:pStyle w:val="Sraopastraipa"/>
        <w:numPr>
          <w:ilvl w:val="0"/>
          <w:numId w:val="10"/>
        </w:numPr>
        <w:tabs>
          <w:tab w:val="left" w:pos="1134"/>
          <w:tab w:val="left" w:pos="1276"/>
        </w:tabs>
        <w:ind w:left="0" w:firstLine="709"/>
        <w:rPr>
          <w:rFonts w:asciiTheme="majorBidi" w:hAnsiTheme="majorBidi" w:cstheme="majorBidi"/>
          <w:szCs w:val="24"/>
        </w:rPr>
      </w:pPr>
      <w:r w:rsidRPr="00E60D18">
        <w:rPr>
          <w:rFonts w:asciiTheme="majorBidi" w:hAnsiTheme="majorBidi" w:cstheme="majorBidi"/>
          <w:szCs w:val="24"/>
          <w:lang w:eastAsia="lt-LT"/>
        </w:rPr>
        <w:t>Tiekėjui užšifravus visą pasiūlymą ir i</w:t>
      </w:r>
      <w:r w:rsidRPr="00E60D18">
        <w:rPr>
          <w:rFonts w:asciiTheme="majorBidi" w:hAnsiTheme="majorBidi" w:cstheme="majorBidi"/>
          <w:szCs w:val="24"/>
        </w:rPr>
        <w:t xml:space="preserve">ki susipažinimo su pasiūlymais </w:t>
      </w:r>
      <w:r w:rsidRPr="00E60D18">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0D18">
        <w:rPr>
          <w:rFonts w:asciiTheme="majorBidi" w:hAnsiTheme="majorBidi" w:cstheme="majorBidi"/>
          <w:szCs w:val="24"/>
        </w:rPr>
        <w:t>neatitinkantį pirkimo dokumentuose nustatytų reikalavimų (tiekėjas nepateikė pasiūlymo kainos)</w:t>
      </w:r>
    </w:p>
    <w:p w14:paraId="7A1A012D" w14:textId="77777777" w:rsidR="000B2096" w:rsidRPr="00A607B8" w:rsidRDefault="000B2096" w:rsidP="00C0061B">
      <w:pPr>
        <w:tabs>
          <w:tab w:val="left" w:pos="426"/>
          <w:tab w:val="left" w:pos="1134"/>
        </w:tabs>
        <w:rPr>
          <w:rFonts w:asciiTheme="majorBidi" w:hAnsiTheme="majorBidi" w:cstheme="majorBidi"/>
          <w:szCs w:val="24"/>
        </w:rPr>
      </w:pPr>
    </w:p>
    <w:p w14:paraId="52AC0F1C" w14:textId="77777777" w:rsidR="000B2096" w:rsidRPr="00A607B8" w:rsidRDefault="000B2096" w:rsidP="00B625FC">
      <w:pPr>
        <w:keepNext/>
        <w:keepLines/>
        <w:tabs>
          <w:tab w:val="left" w:pos="1134"/>
        </w:tabs>
        <w:ind w:firstLine="709"/>
        <w:jc w:val="center"/>
        <w:rPr>
          <w:rFonts w:asciiTheme="majorBidi" w:hAnsiTheme="majorBidi" w:cstheme="majorBidi"/>
          <w:b/>
          <w:szCs w:val="24"/>
        </w:rPr>
      </w:pPr>
      <w:r w:rsidRPr="00A607B8">
        <w:rPr>
          <w:rFonts w:asciiTheme="majorBidi" w:hAnsiTheme="majorBidi" w:cstheme="majorBidi"/>
          <w:b/>
          <w:szCs w:val="24"/>
        </w:rPr>
        <w:t>VIII. KONKURSO SĄLYGŲ PAAIŠKINIMAS IR PATIKSLINIMAS</w:t>
      </w:r>
    </w:p>
    <w:p w14:paraId="1CB0BCC2" w14:textId="77777777" w:rsidR="00E60D18" w:rsidRDefault="00E60D18" w:rsidP="00C0061B">
      <w:pPr>
        <w:tabs>
          <w:tab w:val="left" w:pos="426"/>
          <w:tab w:val="left" w:pos="1134"/>
        </w:tabs>
        <w:ind w:right="28"/>
        <w:rPr>
          <w:rFonts w:asciiTheme="majorBidi" w:hAnsiTheme="majorBidi" w:cstheme="majorBidi"/>
          <w:szCs w:val="24"/>
        </w:rPr>
      </w:pPr>
    </w:p>
    <w:p w14:paraId="1642CA99" w14:textId="77777777" w:rsidR="00E60D18" w:rsidRDefault="000B2096" w:rsidP="00B625FC">
      <w:pPr>
        <w:pStyle w:val="Sraopastraipa"/>
        <w:numPr>
          <w:ilvl w:val="0"/>
          <w:numId w:val="10"/>
        </w:numPr>
        <w:tabs>
          <w:tab w:val="left" w:pos="0"/>
          <w:tab w:val="left" w:pos="426"/>
          <w:tab w:val="left" w:pos="1134"/>
        </w:tabs>
        <w:ind w:left="0" w:right="28" w:firstLine="709"/>
        <w:rPr>
          <w:rFonts w:asciiTheme="majorBidi" w:hAnsiTheme="majorBidi" w:cstheme="majorBidi"/>
          <w:szCs w:val="24"/>
        </w:rPr>
      </w:pPr>
      <w:r w:rsidRPr="00E60D18">
        <w:rPr>
          <w:rFonts w:asciiTheme="majorBidi" w:hAnsiTheme="majorBidi" w:cstheme="majorBidi"/>
          <w:szCs w:val="24"/>
        </w:rPr>
        <w:t>Tiekėjas tik CVP IS susirašinėjimo priemonėmis gali prašyti, kad perkančioji organizacija paaiškintų ar pataisytų pirkimo dokumentus.</w:t>
      </w:r>
    </w:p>
    <w:p w14:paraId="5225554E" w14:textId="77777777" w:rsidR="00E60D18" w:rsidRDefault="000B2096" w:rsidP="00B625FC">
      <w:pPr>
        <w:pStyle w:val="Sraopastraipa"/>
        <w:numPr>
          <w:ilvl w:val="0"/>
          <w:numId w:val="10"/>
        </w:numPr>
        <w:tabs>
          <w:tab w:val="left" w:pos="0"/>
          <w:tab w:val="left" w:pos="426"/>
          <w:tab w:val="left" w:pos="1134"/>
        </w:tabs>
        <w:ind w:left="0" w:right="28" w:firstLine="709"/>
        <w:rPr>
          <w:rFonts w:asciiTheme="majorBidi" w:hAnsiTheme="majorBidi" w:cstheme="majorBidi"/>
          <w:szCs w:val="24"/>
        </w:rPr>
      </w:pPr>
      <w:r w:rsidRPr="00E60D18">
        <w:rPr>
          <w:rFonts w:asciiTheme="majorBidi" w:hAnsiTheme="majorBidi" w:cstheme="majorBidi"/>
          <w:szCs w:val="24"/>
        </w:rPr>
        <w:t xml:space="preserve">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w:t>
      </w:r>
      <w:r w:rsidRPr="00E60D18">
        <w:rPr>
          <w:rFonts w:asciiTheme="majorBidi" w:hAnsiTheme="majorBidi" w:cstheme="majorBidi"/>
          <w:szCs w:val="24"/>
        </w:rPr>
        <w:lastRenderedPageBreak/>
        <w:t>paprašyti paaiškinti konkurso sąlygas iš karto jas išanalizavę, atsižvelgdami i tai, kad, pasibaigus pasiūlymų pateikimo terminui, pasiūlymo turinio keisti nebus galima.</w:t>
      </w:r>
      <w:r w:rsidRPr="00A607B8">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B1DC41" w14:textId="77777777" w:rsidR="00E60D18" w:rsidRDefault="000B2096" w:rsidP="00B625FC">
      <w:pPr>
        <w:pStyle w:val="Sraopastraipa"/>
        <w:numPr>
          <w:ilvl w:val="0"/>
          <w:numId w:val="10"/>
        </w:numPr>
        <w:tabs>
          <w:tab w:val="left" w:pos="0"/>
          <w:tab w:val="left" w:pos="426"/>
          <w:tab w:val="left" w:pos="1134"/>
        </w:tabs>
        <w:ind w:left="0" w:right="28" w:firstLine="709"/>
        <w:rPr>
          <w:rFonts w:asciiTheme="majorBidi" w:hAnsiTheme="majorBidi" w:cstheme="majorBidi"/>
          <w:szCs w:val="24"/>
        </w:rPr>
      </w:pPr>
      <w:r w:rsidRPr="00E60D18">
        <w:rPr>
          <w:rFonts w:asciiTheme="majorBidi" w:hAnsiTheme="majorBidi" w:cstheme="majorBidi"/>
          <w:szCs w:val="24"/>
        </w:rPr>
        <w:t>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A607B8">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DF420F" w14:textId="77777777" w:rsidR="00E60D18" w:rsidRDefault="000B2096" w:rsidP="00B625FC">
      <w:pPr>
        <w:pStyle w:val="Sraopastraipa"/>
        <w:numPr>
          <w:ilvl w:val="0"/>
          <w:numId w:val="10"/>
        </w:numPr>
        <w:tabs>
          <w:tab w:val="left" w:pos="0"/>
          <w:tab w:val="left" w:pos="426"/>
          <w:tab w:val="left" w:pos="1134"/>
        </w:tabs>
        <w:ind w:left="0" w:right="28" w:firstLine="709"/>
        <w:rPr>
          <w:rFonts w:asciiTheme="majorBidi" w:hAnsiTheme="majorBidi" w:cstheme="majorBidi"/>
          <w:szCs w:val="24"/>
        </w:rPr>
      </w:pPr>
      <w:r w:rsidRPr="00E60D18">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78F2906F" w14:textId="77777777" w:rsidR="00E60D18" w:rsidRDefault="000B2096" w:rsidP="00B625FC">
      <w:pPr>
        <w:pStyle w:val="Sraopastraipa"/>
        <w:numPr>
          <w:ilvl w:val="0"/>
          <w:numId w:val="10"/>
        </w:numPr>
        <w:tabs>
          <w:tab w:val="left" w:pos="0"/>
          <w:tab w:val="left" w:pos="426"/>
          <w:tab w:val="left" w:pos="1134"/>
        </w:tabs>
        <w:ind w:left="0" w:right="28" w:firstLine="709"/>
        <w:rPr>
          <w:rFonts w:asciiTheme="majorBidi" w:hAnsiTheme="majorBidi" w:cstheme="majorBidi"/>
          <w:szCs w:val="24"/>
        </w:rPr>
      </w:pPr>
      <w:r w:rsidRPr="00E60D18">
        <w:rPr>
          <w:rFonts w:asciiTheme="majorBidi" w:hAnsiTheme="majorBidi" w:cstheme="majorBidi"/>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552E3A4F" w14:textId="2BC8F679" w:rsidR="00E60D18" w:rsidRDefault="000B2096" w:rsidP="00B625FC">
      <w:pPr>
        <w:pStyle w:val="Sraopastraipa"/>
        <w:numPr>
          <w:ilvl w:val="0"/>
          <w:numId w:val="10"/>
        </w:numPr>
        <w:tabs>
          <w:tab w:val="left" w:pos="0"/>
          <w:tab w:val="left" w:pos="426"/>
          <w:tab w:val="left" w:pos="1134"/>
        </w:tabs>
        <w:ind w:left="0" w:right="28" w:firstLine="709"/>
        <w:rPr>
          <w:rFonts w:asciiTheme="majorBidi" w:hAnsiTheme="majorBidi" w:cstheme="majorBidi"/>
          <w:szCs w:val="24"/>
        </w:rPr>
      </w:pPr>
      <w:r w:rsidRPr="00E60D18">
        <w:rPr>
          <w:rFonts w:asciiTheme="majorBidi" w:hAnsiTheme="majorBidi" w:cstheme="majorBidi"/>
          <w:szCs w:val="24"/>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126C05FB" w:rsidR="000B2096" w:rsidRPr="00E60D18" w:rsidRDefault="000B2096" w:rsidP="00B625FC">
      <w:pPr>
        <w:pStyle w:val="Sraopastraipa"/>
        <w:numPr>
          <w:ilvl w:val="0"/>
          <w:numId w:val="10"/>
        </w:numPr>
        <w:tabs>
          <w:tab w:val="left" w:pos="0"/>
          <w:tab w:val="left" w:pos="426"/>
          <w:tab w:val="left" w:pos="1134"/>
        </w:tabs>
        <w:ind w:left="0" w:right="28" w:firstLine="709"/>
        <w:rPr>
          <w:rFonts w:asciiTheme="majorBidi" w:hAnsiTheme="majorBidi" w:cstheme="majorBidi"/>
          <w:szCs w:val="24"/>
        </w:rPr>
      </w:pPr>
      <w:r w:rsidRPr="00E60D18">
        <w:rPr>
          <w:rFonts w:asciiTheme="majorBidi" w:hAnsiTheme="majorBidi" w:cstheme="majorBidi"/>
          <w:szCs w:val="24"/>
        </w:rPr>
        <w:t>Perkančioji organizacija neketina rengti susitikimų su tiekėjais dėl pirkimo dokumentų.</w:t>
      </w:r>
    </w:p>
    <w:p w14:paraId="5228CF67" w14:textId="77777777" w:rsidR="000B2096" w:rsidRPr="00C0061B" w:rsidRDefault="000B2096" w:rsidP="00C0061B">
      <w:pPr>
        <w:tabs>
          <w:tab w:val="left" w:pos="426"/>
          <w:tab w:val="left" w:pos="1134"/>
        </w:tabs>
        <w:outlineLvl w:val="2"/>
        <w:rPr>
          <w:rFonts w:asciiTheme="majorBidi" w:hAnsiTheme="majorBidi" w:cstheme="majorBidi"/>
          <w:szCs w:val="24"/>
        </w:rPr>
      </w:pPr>
    </w:p>
    <w:p w14:paraId="02A98421" w14:textId="77777777" w:rsidR="000B2096" w:rsidRPr="00A607B8" w:rsidRDefault="000B2096" w:rsidP="00B625FC">
      <w:pPr>
        <w:keepNext/>
        <w:keepLines/>
        <w:tabs>
          <w:tab w:val="left" w:pos="1134"/>
        </w:tabs>
        <w:ind w:firstLine="709"/>
        <w:jc w:val="center"/>
        <w:rPr>
          <w:rFonts w:asciiTheme="majorBidi" w:hAnsiTheme="majorBidi" w:cstheme="majorBidi"/>
          <w:b/>
          <w:szCs w:val="24"/>
          <w:lang w:eastAsia="lt-LT"/>
        </w:rPr>
      </w:pPr>
      <w:r w:rsidRPr="00A607B8">
        <w:rPr>
          <w:rFonts w:asciiTheme="majorBidi" w:hAnsiTheme="majorBidi" w:cstheme="majorBidi"/>
          <w:b/>
          <w:szCs w:val="24"/>
        </w:rPr>
        <w:t xml:space="preserve">IX. </w:t>
      </w:r>
      <w:r w:rsidRPr="00A607B8">
        <w:rPr>
          <w:rFonts w:asciiTheme="majorBidi" w:hAnsiTheme="majorBidi" w:cstheme="majorBidi"/>
          <w:b/>
          <w:szCs w:val="24"/>
          <w:lang w:eastAsia="lt-LT"/>
        </w:rPr>
        <w:t>SUSIPAŽINIMAS SU GAUTAIS PASIŪLYMAIS</w:t>
      </w:r>
    </w:p>
    <w:p w14:paraId="3C3E9412" w14:textId="77777777" w:rsidR="000B2096" w:rsidRPr="00A607B8" w:rsidRDefault="000B2096" w:rsidP="00C0061B">
      <w:pPr>
        <w:keepNext/>
        <w:keepLines/>
        <w:tabs>
          <w:tab w:val="left" w:pos="1134"/>
        </w:tabs>
        <w:rPr>
          <w:rFonts w:asciiTheme="majorBidi" w:hAnsiTheme="majorBidi" w:cstheme="majorBidi"/>
          <w:b/>
          <w:szCs w:val="24"/>
        </w:rPr>
      </w:pPr>
    </w:p>
    <w:p w14:paraId="4909DDAC" w14:textId="77777777" w:rsidR="00E60D18" w:rsidRDefault="000B2096" w:rsidP="00B625FC">
      <w:pPr>
        <w:pStyle w:val="Sraopastraipa"/>
        <w:numPr>
          <w:ilvl w:val="0"/>
          <w:numId w:val="10"/>
        </w:numPr>
        <w:tabs>
          <w:tab w:val="left" w:pos="1134"/>
        </w:tabs>
        <w:ind w:left="0" w:right="28" w:firstLine="709"/>
        <w:rPr>
          <w:rFonts w:asciiTheme="majorBidi" w:hAnsiTheme="majorBidi" w:cstheme="majorBidi"/>
          <w:szCs w:val="24"/>
        </w:rPr>
      </w:pPr>
      <w:bookmarkStart w:id="5" w:name="_Hlk499627272"/>
      <w:r w:rsidRPr="00E60D18">
        <w:rPr>
          <w:rFonts w:asciiTheme="majorBidi" w:hAnsiTheme="majorBidi" w:cstheme="majorBidi"/>
          <w:szCs w:val="24"/>
        </w:rPr>
        <w:t>Su CVP IS priemonėmis teiktais tiekėjų pasiūlymais (toliau vadinamas elektroninių vokų atplėšimo procedūra) susipažinimas vyks Komisijos posėdyje elektroniniu būdu, adresu: Vytauto Didžiojo g. 58, Kelmė,130 kabinete.</w:t>
      </w:r>
      <w:bookmarkEnd w:id="5"/>
    </w:p>
    <w:p w14:paraId="502F9573" w14:textId="77777777" w:rsidR="00E60D18" w:rsidRDefault="000B2096" w:rsidP="00B625FC">
      <w:pPr>
        <w:pStyle w:val="Sraopastraipa"/>
        <w:numPr>
          <w:ilvl w:val="0"/>
          <w:numId w:val="10"/>
        </w:numPr>
        <w:tabs>
          <w:tab w:val="left" w:pos="1134"/>
        </w:tabs>
        <w:ind w:left="0" w:right="28" w:firstLine="709"/>
        <w:rPr>
          <w:rFonts w:asciiTheme="majorBidi" w:hAnsiTheme="majorBidi" w:cstheme="majorBidi"/>
          <w:szCs w:val="24"/>
        </w:rPr>
      </w:pPr>
      <w:r w:rsidRPr="00E60D18">
        <w:rPr>
          <w:rFonts w:asciiTheme="majorBidi" w:hAnsiTheme="majorBidi" w:cstheme="majorBidi"/>
          <w:szCs w:val="24"/>
        </w:rPr>
        <w:t xml:space="preserve">Komisijos posėdis, kuriame atplėšiami vokai, vyks </w:t>
      </w:r>
      <w:bookmarkStart w:id="6" w:name="_Hlk499628335"/>
      <w:r w:rsidRPr="00E60D18">
        <w:rPr>
          <w:rFonts w:asciiTheme="majorBidi" w:hAnsiTheme="majorBidi" w:cstheme="majorBidi"/>
          <w:b/>
          <w:i/>
          <w:szCs w:val="24"/>
          <w:lang w:eastAsia="lt-LT"/>
        </w:rPr>
        <w:t>skelbime apie pirkimą numatytu metu</w:t>
      </w:r>
      <w:r w:rsidRPr="00E60D18">
        <w:rPr>
          <w:rFonts w:asciiTheme="majorBidi" w:hAnsiTheme="majorBidi" w:cstheme="majorBidi"/>
          <w:szCs w:val="24"/>
        </w:rPr>
        <w:t>.</w:t>
      </w:r>
      <w:bookmarkEnd w:id="6"/>
    </w:p>
    <w:p w14:paraId="00A0CD05" w14:textId="77777777" w:rsidR="00E60D18" w:rsidRDefault="000B2096" w:rsidP="00B625FC">
      <w:pPr>
        <w:pStyle w:val="Sraopastraipa"/>
        <w:numPr>
          <w:ilvl w:val="0"/>
          <w:numId w:val="10"/>
        </w:numPr>
        <w:tabs>
          <w:tab w:val="left" w:pos="1134"/>
        </w:tabs>
        <w:ind w:left="0" w:right="28" w:firstLine="709"/>
        <w:rPr>
          <w:rFonts w:asciiTheme="majorBidi" w:hAnsiTheme="majorBidi" w:cstheme="majorBidi"/>
          <w:szCs w:val="24"/>
        </w:rPr>
      </w:pPr>
      <w:r w:rsidRPr="00E60D18">
        <w:rPr>
          <w:rFonts w:asciiTheme="majorBidi" w:hAnsiTheme="majorBidi" w:cstheme="majorBidi"/>
          <w:szCs w:val="24"/>
        </w:rPr>
        <w:t>Tiekėjai nedalyvauja Komisijos posėdžiuose, kuriuose susipažįstama su elektroninėmis priemonėmis pateiktais pasiūlymais, atliekamos pasiūlymų nagrinėjimo, vertinimo ir palyginimo procedūros.</w:t>
      </w:r>
    </w:p>
    <w:p w14:paraId="5DFC0238" w14:textId="77777777" w:rsidR="00E60D18" w:rsidRDefault="000B2096" w:rsidP="00B625FC">
      <w:pPr>
        <w:pStyle w:val="Sraopastraipa"/>
        <w:numPr>
          <w:ilvl w:val="0"/>
          <w:numId w:val="10"/>
        </w:numPr>
        <w:tabs>
          <w:tab w:val="left" w:pos="1134"/>
        </w:tabs>
        <w:ind w:left="0" w:right="28" w:firstLine="709"/>
        <w:rPr>
          <w:rFonts w:asciiTheme="majorBidi" w:hAnsiTheme="majorBidi" w:cstheme="majorBidi"/>
          <w:szCs w:val="24"/>
        </w:rPr>
      </w:pPr>
      <w:r w:rsidRPr="00E60D18">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Pr="00A607B8">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D18">
        <w:rPr>
          <w:rFonts w:asciiTheme="majorBidi" w:hAnsiTheme="majorBidi" w:cstheme="majorBidi"/>
          <w:szCs w:val="24"/>
        </w:rPr>
        <w:t>pasiūlymų eilė.</w:t>
      </w:r>
    </w:p>
    <w:p w14:paraId="72D1B4A6" w14:textId="77777777" w:rsidR="00E60D18" w:rsidRDefault="000B2096" w:rsidP="00B625FC">
      <w:pPr>
        <w:pStyle w:val="Sraopastraipa"/>
        <w:numPr>
          <w:ilvl w:val="0"/>
          <w:numId w:val="10"/>
        </w:numPr>
        <w:tabs>
          <w:tab w:val="left" w:pos="1134"/>
        </w:tabs>
        <w:ind w:left="0" w:right="28" w:firstLine="709"/>
        <w:rPr>
          <w:rFonts w:asciiTheme="majorBidi" w:hAnsiTheme="majorBidi" w:cstheme="majorBidi"/>
          <w:szCs w:val="24"/>
        </w:rPr>
      </w:pPr>
      <w:r w:rsidRPr="00E60D18">
        <w:rPr>
          <w:rFonts w:asciiTheme="majorBidi" w:hAnsiTheme="majorBidi" w:cstheme="majorBidi"/>
          <w:szCs w:val="24"/>
        </w:rPr>
        <w:t>Komisijos posėdžiuose stebėtojai nedalyvauja.</w:t>
      </w:r>
    </w:p>
    <w:p w14:paraId="4E7FF01A" w14:textId="3F06615B" w:rsidR="000B2096" w:rsidRPr="00E60D18" w:rsidRDefault="000B2096" w:rsidP="00B625FC">
      <w:pPr>
        <w:pStyle w:val="Sraopastraipa"/>
        <w:numPr>
          <w:ilvl w:val="0"/>
          <w:numId w:val="10"/>
        </w:numPr>
        <w:tabs>
          <w:tab w:val="left" w:pos="1134"/>
        </w:tabs>
        <w:ind w:left="0" w:right="28" w:firstLine="709"/>
        <w:rPr>
          <w:rFonts w:asciiTheme="majorBidi" w:hAnsiTheme="majorBidi" w:cstheme="majorBidi"/>
          <w:szCs w:val="24"/>
        </w:rPr>
      </w:pPr>
      <w:r w:rsidRPr="00E60D18">
        <w:rPr>
          <w:rFonts w:asciiTheme="majorBidi" w:hAnsiTheme="majorBidi" w:cstheme="majorBidi"/>
          <w:szCs w:val="24"/>
        </w:rPr>
        <w:t>Tuo atveju, kai pasiūlyme nurodyta kaina, išreikšta skaičiais, neatitinka kainos, nurodytos žodžiais, teisinga laikoma kaina, nurodyta žodžiais.</w:t>
      </w:r>
    </w:p>
    <w:p w14:paraId="1D2AF6DB" w14:textId="77777777" w:rsidR="000B2096" w:rsidRPr="00A607B8" w:rsidRDefault="000B2096" w:rsidP="00C0061B">
      <w:pPr>
        <w:tabs>
          <w:tab w:val="left" w:pos="426"/>
          <w:tab w:val="left" w:pos="1134"/>
        </w:tabs>
        <w:ind w:right="28"/>
        <w:rPr>
          <w:rFonts w:asciiTheme="majorBidi" w:hAnsiTheme="majorBidi" w:cstheme="majorBidi"/>
          <w:szCs w:val="24"/>
        </w:rPr>
      </w:pPr>
    </w:p>
    <w:p w14:paraId="144CE822" w14:textId="77777777" w:rsidR="000B2096" w:rsidRPr="00A607B8" w:rsidRDefault="000B2096" w:rsidP="00B625FC">
      <w:pPr>
        <w:keepNext/>
        <w:keepLines/>
        <w:tabs>
          <w:tab w:val="left" w:pos="1134"/>
        </w:tabs>
        <w:ind w:firstLine="709"/>
        <w:jc w:val="center"/>
        <w:rPr>
          <w:rFonts w:asciiTheme="majorBidi" w:hAnsiTheme="majorBidi" w:cstheme="majorBidi"/>
          <w:b/>
          <w:szCs w:val="24"/>
        </w:rPr>
      </w:pPr>
      <w:r w:rsidRPr="00A607B8">
        <w:rPr>
          <w:rFonts w:asciiTheme="majorBidi" w:hAnsiTheme="majorBidi" w:cstheme="majorBidi"/>
          <w:b/>
          <w:szCs w:val="24"/>
        </w:rPr>
        <w:t>X. PASIŪLYMŲ NAGRINĖJIMAS</w:t>
      </w:r>
    </w:p>
    <w:p w14:paraId="65721925" w14:textId="77777777" w:rsidR="000B2096" w:rsidRPr="00A607B8" w:rsidRDefault="000B2096" w:rsidP="00C0061B">
      <w:pPr>
        <w:pStyle w:val="Betarp"/>
        <w:tabs>
          <w:tab w:val="left" w:pos="1134"/>
        </w:tabs>
        <w:jc w:val="both"/>
        <w:rPr>
          <w:rFonts w:asciiTheme="majorBidi" w:hAnsiTheme="majorBidi" w:cstheme="majorBidi"/>
          <w:sz w:val="24"/>
          <w:szCs w:val="24"/>
          <w:highlight w:val="yellow"/>
          <w:lang w:eastAsia="lt-LT"/>
        </w:rPr>
      </w:pPr>
    </w:p>
    <w:p w14:paraId="653B9481" w14:textId="2F209983" w:rsidR="000B2096" w:rsidRPr="00A607B8" w:rsidRDefault="000B2096" w:rsidP="00B625FC">
      <w:pPr>
        <w:pStyle w:val="Betarp"/>
        <w:numPr>
          <w:ilvl w:val="0"/>
          <w:numId w:val="10"/>
        </w:numPr>
        <w:tabs>
          <w:tab w:val="left" w:pos="1134"/>
        </w:tabs>
        <w:ind w:firstLine="229"/>
        <w:jc w:val="both"/>
        <w:rPr>
          <w:rFonts w:asciiTheme="majorBidi" w:hAnsiTheme="majorBidi" w:cstheme="majorBidi"/>
          <w:sz w:val="24"/>
          <w:szCs w:val="24"/>
          <w:lang w:eastAsia="lt-LT"/>
        </w:rPr>
      </w:pPr>
      <w:r w:rsidRPr="00A607B8">
        <w:rPr>
          <w:rFonts w:asciiTheme="majorBidi" w:hAnsiTheme="majorBidi" w:cstheme="majorBidi"/>
          <w:sz w:val="24"/>
          <w:szCs w:val="24"/>
          <w:lang w:eastAsia="lt-LT"/>
        </w:rPr>
        <w:t>Pateiktus pasiūlymus nagrinėja ir vertina Komisija šia tvarka:</w:t>
      </w:r>
    </w:p>
    <w:p w14:paraId="55513C2E" w14:textId="1686B32E" w:rsidR="00E60D18" w:rsidRDefault="000B2096"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sidRPr="00A607B8">
        <w:rPr>
          <w:rFonts w:asciiTheme="majorBidi" w:hAnsiTheme="majorBidi" w:cstheme="majorBidi"/>
          <w:sz w:val="24"/>
          <w:szCs w:val="24"/>
          <w:lang w:eastAsia="lt-LT"/>
        </w:rPr>
        <w:t>nagrinėja, ar pasiūlymas atitinka pirkimo dokumentuose nustatytus reikalavimus;</w:t>
      </w:r>
    </w:p>
    <w:p w14:paraId="62C37B69" w14:textId="77777777" w:rsidR="0023522A" w:rsidRPr="0023522A" w:rsidRDefault="000B2096" w:rsidP="0023522A">
      <w:pPr>
        <w:pStyle w:val="Betarp"/>
        <w:numPr>
          <w:ilvl w:val="1"/>
          <w:numId w:val="10"/>
        </w:numPr>
        <w:tabs>
          <w:tab w:val="left" w:pos="1134"/>
        </w:tabs>
        <w:ind w:left="0" w:firstLine="709"/>
        <w:jc w:val="both"/>
        <w:rPr>
          <w:rFonts w:asciiTheme="majorBidi" w:hAnsiTheme="majorBidi" w:cstheme="majorBidi"/>
          <w:sz w:val="24"/>
          <w:szCs w:val="24"/>
          <w:lang w:eastAsia="lt-LT"/>
        </w:rPr>
      </w:pPr>
      <w:r w:rsidRPr="003851FE">
        <w:rPr>
          <w:rFonts w:asciiTheme="majorBidi" w:hAnsiTheme="majorBidi" w:cstheme="majorBidi"/>
          <w:sz w:val="24"/>
          <w:szCs w:val="24"/>
        </w:rPr>
        <w:t xml:space="preserve">tikrina, ar </w:t>
      </w:r>
      <w:r w:rsidRPr="003851FE">
        <w:rPr>
          <w:rFonts w:asciiTheme="majorBidi" w:hAnsiTheme="majorBidi" w:cstheme="majorBidi"/>
          <w:color w:val="000000"/>
          <w:sz w:val="24"/>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258D79" w14:textId="3D622D82" w:rsidR="00E60D18" w:rsidRDefault="000B2096" w:rsidP="00B625FC">
      <w:pPr>
        <w:pStyle w:val="Betarp"/>
        <w:numPr>
          <w:ilvl w:val="0"/>
          <w:numId w:val="10"/>
        </w:numPr>
        <w:tabs>
          <w:tab w:val="left" w:pos="1134"/>
        </w:tabs>
        <w:ind w:left="0" w:firstLine="709"/>
        <w:jc w:val="both"/>
        <w:rPr>
          <w:rFonts w:asciiTheme="majorBidi" w:hAnsiTheme="majorBidi" w:cstheme="majorBidi"/>
          <w:sz w:val="24"/>
          <w:szCs w:val="24"/>
          <w:lang w:eastAsia="lt-LT"/>
        </w:rPr>
      </w:pPr>
      <w:r w:rsidRPr="00E60D18">
        <w:rPr>
          <w:rFonts w:asciiTheme="majorBidi" w:hAnsiTheme="majorBidi" w:cstheme="majorBidi"/>
          <w:sz w:val="24"/>
          <w:szCs w:val="24"/>
        </w:rPr>
        <w:t>Jeigu dalyvis pateikė netikslius, neiš</w:t>
      </w:r>
      <w:r w:rsidRPr="00E60D18">
        <w:rPr>
          <w:rStyle w:val="t690"/>
          <w:rFonts w:asciiTheme="majorBidi" w:hAnsiTheme="majorBidi" w:cstheme="majorBidi"/>
          <w:sz w:val="24"/>
          <w:szCs w:val="24"/>
        </w:rPr>
        <w:t>samius ar klaidingus dokumentus ar duomenis apie atitikt</w:t>
      </w:r>
      <w:r w:rsidRPr="00E60D18">
        <w:rPr>
          <w:rFonts w:asciiTheme="majorBidi" w:hAnsiTheme="majorBidi" w:cstheme="majorBidi"/>
          <w:sz w:val="24"/>
          <w:szCs w:val="24"/>
        </w:rPr>
        <w:t xml:space="preserve">į pirkimo dokumentų reikalavimams arba šių dokumentų ar duomenų trūksta, perkančioji </w:t>
      </w:r>
      <w:r w:rsidRPr="00E60D18">
        <w:rPr>
          <w:rFonts w:asciiTheme="majorBidi" w:hAnsiTheme="majorBidi" w:cstheme="majorBidi"/>
          <w:sz w:val="24"/>
          <w:szCs w:val="24"/>
        </w:rPr>
        <w:lastRenderedPageBreak/>
        <w:t>organizacija privalo nepaž</w:t>
      </w:r>
      <w:r w:rsidRPr="00E60D18">
        <w:rPr>
          <w:rStyle w:val="t691"/>
          <w:rFonts w:asciiTheme="majorBidi" w:hAnsiTheme="majorBidi" w:cstheme="majorBidi"/>
          <w:sz w:val="24"/>
          <w:szCs w:val="24"/>
        </w:rPr>
        <w:t>eisdama</w:t>
      </w:r>
      <w:r w:rsidRPr="00E60D18">
        <w:rPr>
          <w:rFonts w:asciiTheme="majorBidi" w:hAnsiTheme="majorBidi" w:cstheme="majorBidi"/>
          <w:sz w:val="24"/>
          <w:szCs w:val="24"/>
        </w:rPr>
        <w:t xml:space="preserve"> lygiateisiš</w:t>
      </w:r>
      <w:r w:rsidRPr="00E60D18">
        <w:rPr>
          <w:rStyle w:val="t692"/>
          <w:rFonts w:asciiTheme="majorBidi" w:hAnsiTheme="majorBidi" w:cstheme="majorBidi"/>
          <w:sz w:val="24"/>
          <w:szCs w:val="24"/>
        </w:rPr>
        <w:t>kumo ir skaidrumo princip</w:t>
      </w:r>
      <w:r w:rsidRPr="00E60D18">
        <w:rPr>
          <w:rFonts w:asciiTheme="majorBidi" w:hAnsiTheme="majorBidi" w:cstheme="majorBidi"/>
          <w:sz w:val="24"/>
          <w:szCs w:val="24"/>
        </w:rPr>
        <w:t>ų prašyti dalyvį šiuos dokumentus ar duomenis patikslinti, papildyti arba paaiškinti per jos nustatytą protingą terminą. Tikslinami, papildomi, paaiškinami ir pateikiami nauji gali būti tik dokumentai ar duomenys dė</w:t>
      </w:r>
      <w:r w:rsidRPr="00E60D18">
        <w:rPr>
          <w:rStyle w:val="t693"/>
          <w:rFonts w:asciiTheme="majorBidi" w:hAnsiTheme="majorBidi" w:cstheme="majorBidi"/>
          <w:sz w:val="24"/>
          <w:szCs w:val="24"/>
        </w:rPr>
        <w:t xml:space="preserve">l </w:t>
      </w:r>
      <w:r w:rsidRPr="00E60D18">
        <w:rPr>
          <w:rFonts w:asciiTheme="majorBidi" w:hAnsiTheme="majorBidi" w:cstheme="majorBidi"/>
          <w:sz w:val="24"/>
          <w:szCs w:val="24"/>
        </w:rPr>
        <w:t xml:space="preserve">atitikties kvalifikacijos reikalavimams, </w:t>
      </w:r>
      <w:r w:rsidRPr="00E60D18">
        <w:rPr>
          <w:rStyle w:val="t696"/>
          <w:rFonts w:asciiTheme="majorBidi" w:hAnsiTheme="majorBidi" w:cstheme="majorBidi"/>
          <w:sz w:val="24"/>
          <w:szCs w:val="24"/>
        </w:rPr>
        <w:t>tiek</w:t>
      </w:r>
      <w:r w:rsidRPr="00E60D18">
        <w:rPr>
          <w:rFonts w:asciiTheme="majorBidi" w:hAnsiTheme="majorBidi" w:cstheme="majorBidi"/>
          <w:sz w:val="24"/>
          <w:szCs w:val="24"/>
        </w:rPr>
        <w:t>ė</w:t>
      </w:r>
      <w:r w:rsidRPr="00E60D18">
        <w:rPr>
          <w:rStyle w:val="t697"/>
          <w:rFonts w:asciiTheme="majorBidi" w:hAnsiTheme="majorBidi" w:cstheme="majorBidi"/>
          <w:sz w:val="24"/>
          <w:szCs w:val="24"/>
        </w:rPr>
        <w:t xml:space="preserve">jo </w:t>
      </w:r>
      <w:r w:rsidRPr="00E60D18">
        <w:rPr>
          <w:rFonts w:asciiTheme="majorBidi" w:hAnsiTheme="majorBidi" w:cstheme="majorBidi"/>
          <w:sz w:val="24"/>
          <w:szCs w:val="24"/>
        </w:rPr>
        <w:t xml:space="preserve">įgaliojimas asmeniui pasirašyti paraišką </w:t>
      </w:r>
      <w:r w:rsidRPr="00E60D18">
        <w:rPr>
          <w:rStyle w:val="t698"/>
          <w:rFonts w:asciiTheme="majorBidi" w:hAnsiTheme="majorBidi" w:cstheme="majorBidi"/>
          <w:sz w:val="24"/>
          <w:szCs w:val="24"/>
        </w:rPr>
        <w:t>ar pasi</w:t>
      </w:r>
      <w:r w:rsidRPr="00E60D18">
        <w:rPr>
          <w:rFonts w:asciiTheme="majorBidi" w:hAnsiTheme="majorBidi" w:cstheme="majorBidi"/>
          <w:sz w:val="24"/>
          <w:szCs w:val="24"/>
        </w:rPr>
        <w:t>ūlymą</w:t>
      </w:r>
      <w:r w:rsidRPr="00E60D18">
        <w:rPr>
          <w:rStyle w:val="t699"/>
          <w:rFonts w:asciiTheme="majorBidi" w:hAnsiTheme="majorBidi" w:cstheme="majorBidi"/>
          <w:sz w:val="24"/>
          <w:szCs w:val="24"/>
        </w:rPr>
        <w:t>, jungtin</w:t>
      </w:r>
      <w:r w:rsidRPr="00E60D18">
        <w:rPr>
          <w:rFonts w:asciiTheme="majorBidi" w:hAnsiTheme="majorBidi" w:cstheme="majorBidi"/>
          <w:sz w:val="24"/>
          <w:szCs w:val="24"/>
        </w:rPr>
        <w:t xml:space="preserve">ės veiklos sutartis </w:t>
      </w:r>
      <w:r w:rsidRPr="00E60D18">
        <w:rPr>
          <w:rStyle w:val="t700"/>
          <w:rFonts w:asciiTheme="majorBidi" w:hAnsiTheme="majorBidi" w:cstheme="majorBidi"/>
          <w:sz w:val="24"/>
          <w:szCs w:val="24"/>
        </w:rPr>
        <w:t>ir dokumentai, nesusij</w:t>
      </w:r>
      <w:r w:rsidRPr="00E60D18">
        <w:rPr>
          <w:rFonts w:asciiTheme="majorBidi" w:hAnsiTheme="majorBidi" w:cstheme="majorBidi"/>
          <w:sz w:val="24"/>
          <w:szCs w:val="24"/>
        </w:rPr>
        <w:t>ę su pirkimo objektu, jo techninėmis charakteristikomis, sutarties vykdymo sąlygomis ar pasiūlymo kaina. Kiti tiekė</w:t>
      </w:r>
      <w:r w:rsidRPr="00E60D18">
        <w:rPr>
          <w:rStyle w:val="t701"/>
          <w:rFonts w:asciiTheme="majorBidi" w:hAnsiTheme="majorBidi" w:cstheme="majorBidi"/>
          <w:sz w:val="24"/>
          <w:szCs w:val="24"/>
        </w:rPr>
        <w:t>jo pasi</w:t>
      </w:r>
      <w:r w:rsidRPr="00E60D18">
        <w:rPr>
          <w:rFonts w:asciiTheme="majorBidi" w:hAnsiTheme="majorBidi" w:cstheme="majorBidi"/>
          <w:sz w:val="24"/>
          <w:szCs w:val="24"/>
        </w:rPr>
        <w:t>ūlymo dokumentai ar duomenys gali bū</w:t>
      </w:r>
      <w:r w:rsidRPr="00E60D18">
        <w:rPr>
          <w:rStyle w:val="t702"/>
          <w:rFonts w:asciiTheme="majorBidi" w:hAnsiTheme="majorBidi" w:cstheme="majorBidi"/>
          <w:sz w:val="24"/>
          <w:szCs w:val="24"/>
        </w:rPr>
        <w:t>ti tikslinami, pildomi arba ai</w:t>
      </w:r>
      <w:r w:rsidRPr="00E60D18">
        <w:rPr>
          <w:rFonts w:asciiTheme="majorBidi" w:hAnsiTheme="majorBidi" w:cstheme="majorBidi"/>
          <w:sz w:val="24"/>
          <w:szCs w:val="24"/>
        </w:rPr>
        <w:t xml:space="preserve">škinami </w:t>
      </w:r>
      <w:r w:rsidRPr="0023522A">
        <w:rPr>
          <w:rFonts w:asciiTheme="majorBidi" w:hAnsiTheme="majorBidi" w:cstheme="majorBidi"/>
          <w:sz w:val="24"/>
          <w:szCs w:val="24"/>
        </w:rPr>
        <w:t>vadovaujantis 5</w:t>
      </w:r>
      <w:r w:rsidR="0023522A" w:rsidRPr="0023522A">
        <w:rPr>
          <w:rFonts w:asciiTheme="majorBidi" w:hAnsiTheme="majorBidi" w:cstheme="majorBidi"/>
          <w:sz w:val="24"/>
          <w:szCs w:val="24"/>
        </w:rPr>
        <w:t>5</w:t>
      </w:r>
      <w:r w:rsidRPr="0023522A">
        <w:rPr>
          <w:rFonts w:asciiTheme="majorBidi" w:hAnsiTheme="majorBidi" w:cstheme="majorBidi"/>
          <w:sz w:val="24"/>
          <w:szCs w:val="24"/>
        </w:rPr>
        <w:t xml:space="preserve"> punkto </w:t>
      </w:r>
      <w:r w:rsidRPr="00E60D18">
        <w:rPr>
          <w:rFonts w:asciiTheme="majorBidi" w:hAnsiTheme="majorBidi" w:cstheme="majorBidi"/>
          <w:sz w:val="24"/>
          <w:szCs w:val="24"/>
        </w:rPr>
        <w:t>nuostatomis.</w:t>
      </w:r>
    </w:p>
    <w:p w14:paraId="490E685A" w14:textId="77777777" w:rsidR="00E60D18" w:rsidRDefault="000B2096" w:rsidP="00B625FC">
      <w:pPr>
        <w:pStyle w:val="Betarp"/>
        <w:numPr>
          <w:ilvl w:val="0"/>
          <w:numId w:val="10"/>
        </w:numPr>
        <w:tabs>
          <w:tab w:val="left" w:pos="1134"/>
        </w:tabs>
        <w:ind w:left="0" w:firstLine="709"/>
        <w:jc w:val="both"/>
        <w:rPr>
          <w:rFonts w:asciiTheme="majorBidi" w:hAnsiTheme="majorBidi" w:cstheme="majorBidi"/>
          <w:sz w:val="24"/>
          <w:szCs w:val="24"/>
          <w:lang w:eastAsia="lt-LT"/>
        </w:rPr>
      </w:pPr>
      <w:r w:rsidRPr="00E60D18">
        <w:rPr>
          <w:rStyle w:val="t703"/>
          <w:rFonts w:asciiTheme="majorBidi" w:hAnsiTheme="majorBidi" w:cstheme="majorBidi"/>
          <w:sz w:val="24"/>
          <w:szCs w:val="24"/>
        </w:rPr>
        <w:t>Komisija</w:t>
      </w:r>
      <w:r w:rsidRPr="00E60D18">
        <w:rPr>
          <w:rFonts w:asciiTheme="majorBidi" w:hAnsiTheme="majorBidi" w:cstheme="majorBidi"/>
          <w:sz w:val="24"/>
          <w:szCs w:val="24"/>
        </w:rPr>
        <w:t xml:space="preserve"> gali raštu CVP IS priemonė</w:t>
      </w:r>
      <w:r w:rsidRPr="00E60D18">
        <w:rPr>
          <w:rStyle w:val="t704"/>
          <w:rFonts w:asciiTheme="majorBidi" w:hAnsiTheme="majorBidi" w:cstheme="majorBidi"/>
          <w:sz w:val="24"/>
          <w:szCs w:val="24"/>
        </w:rPr>
        <w:t>mis pra</w:t>
      </w:r>
      <w:r w:rsidRPr="00E60D18">
        <w:rPr>
          <w:rFonts w:asciiTheme="majorBidi" w:hAnsiTheme="majorBidi" w:cstheme="majorBidi"/>
          <w:sz w:val="24"/>
          <w:szCs w:val="24"/>
        </w:rPr>
        <w:t xml:space="preserve">šyti, kad dalyviai paaiškintų </w:t>
      </w:r>
      <w:r w:rsidRPr="00E60D18">
        <w:rPr>
          <w:rStyle w:val="t705"/>
          <w:rFonts w:asciiTheme="majorBidi" w:hAnsiTheme="majorBidi" w:cstheme="majorBidi"/>
          <w:sz w:val="24"/>
          <w:szCs w:val="24"/>
        </w:rPr>
        <w:t>savo pasi</w:t>
      </w:r>
      <w:r w:rsidRPr="00E60D18">
        <w:rPr>
          <w:rFonts w:asciiTheme="majorBidi" w:hAnsiTheme="majorBidi" w:cstheme="majorBidi"/>
          <w:sz w:val="24"/>
          <w:szCs w:val="24"/>
        </w:rPr>
        <w:t>ūlymus, tačiau ji negali praš</w:t>
      </w:r>
      <w:r w:rsidRPr="00E60D18">
        <w:rPr>
          <w:rStyle w:val="t706"/>
          <w:rFonts w:asciiTheme="majorBidi" w:hAnsiTheme="majorBidi" w:cstheme="majorBidi"/>
          <w:sz w:val="24"/>
          <w:szCs w:val="24"/>
        </w:rPr>
        <w:t>yti, si</w:t>
      </w:r>
      <w:r w:rsidRPr="00E60D18">
        <w:rPr>
          <w:rFonts w:asciiTheme="majorBidi" w:hAnsiTheme="majorBidi" w:cstheme="majorBidi"/>
          <w:sz w:val="24"/>
          <w:szCs w:val="24"/>
        </w:rPr>
        <w:t xml:space="preserve">ūlyti arba leisti pakeisti pateikto </w:t>
      </w:r>
      <w:r w:rsidRPr="00E60D18">
        <w:rPr>
          <w:rStyle w:val="t707"/>
          <w:rFonts w:asciiTheme="majorBidi" w:hAnsiTheme="majorBidi" w:cstheme="majorBidi"/>
          <w:sz w:val="24"/>
          <w:szCs w:val="24"/>
        </w:rPr>
        <w:t>pasi</w:t>
      </w:r>
      <w:r w:rsidRPr="00E60D18">
        <w:rPr>
          <w:rFonts w:asciiTheme="majorBidi" w:hAnsiTheme="majorBidi" w:cstheme="majorBidi"/>
          <w:sz w:val="24"/>
          <w:szCs w:val="24"/>
        </w:rPr>
        <w:t xml:space="preserve">ūlymo </w:t>
      </w:r>
      <w:r w:rsidRPr="00E60D18">
        <w:rPr>
          <w:rStyle w:val="t708"/>
          <w:rFonts w:asciiTheme="majorBidi" w:hAnsiTheme="majorBidi" w:cstheme="majorBidi"/>
          <w:sz w:val="24"/>
          <w:szCs w:val="24"/>
        </w:rPr>
        <w:t>esm</w:t>
      </w:r>
      <w:r w:rsidRPr="00E60D18">
        <w:rPr>
          <w:rFonts w:asciiTheme="majorBidi" w:hAnsiTheme="majorBidi" w:cstheme="majorBidi"/>
          <w:sz w:val="24"/>
          <w:szCs w:val="24"/>
        </w:rPr>
        <w:t>ės – pakeisti kainą arba padaryti kitų </w:t>
      </w:r>
      <w:r w:rsidRPr="00E60D18">
        <w:rPr>
          <w:rStyle w:val="t709"/>
          <w:rFonts w:asciiTheme="majorBidi" w:hAnsiTheme="majorBidi" w:cstheme="majorBidi"/>
          <w:sz w:val="24"/>
          <w:szCs w:val="24"/>
        </w:rPr>
        <w:t>pakeitim</w:t>
      </w:r>
      <w:r w:rsidRPr="00E60D18">
        <w:rPr>
          <w:rFonts w:asciiTheme="majorBidi" w:hAnsiTheme="majorBidi" w:cstheme="majorBidi"/>
          <w:sz w:val="24"/>
          <w:szCs w:val="24"/>
        </w:rPr>
        <w:t>ų, dėl kurių pirkimo dokumentų reikalavimų neatitinkantis pasiūlymas taptų atitinkantis pirkimo dokumentų reikalavimus.</w:t>
      </w:r>
    </w:p>
    <w:p w14:paraId="3042BE64" w14:textId="77777777" w:rsidR="00E60D18" w:rsidRDefault="000B2096" w:rsidP="00B625FC">
      <w:pPr>
        <w:pStyle w:val="Betarp"/>
        <w:numPr>
          <w:ilvl w:val="0"/>
          <w:numId w:val="10"/>
        </w:numPr>
        <w:tabs>
          <w:tab w:val="left" w:pos="1134"/>
        </w:tabs>
        <w:ind w:left="0" w:firstLine="709"/>
        <w:jc w:val="both"/>
        <w:rPr>
          <w:rFonts w:asciiTheme="majorBidi" w:hAnsiTheme="majorBidi" w:cstheme="majorBidi"/>
          <w:sz w:val="24"/>
          <w:szCs w:val="24"/>
          <w:lang w:eastAsia="lt-LT"/>
        </w:rPr>
      </w:pPr>
      <w:r w:rsidRPr="00E60D18">
        <w:rPr>
          <w:rStyle w:val="t710"/>
          <w:rFonts w:asciiTheme="majorBidi" w:hAnsiTheme="majorBidi" w:cstheme="majorBidi"/>
          <w:sz w:val="24"/>
          <w:szCs w:val="24"/>
        </w:rPr>
        <w:t>Komisija</w:t>
      </w:r>
      <w:r w:rsidRPr="00E60D18">
        <w:rPr>
          <w:rFonts w:asciiTheme="majorBidi" w:hAnsiTheme="majorBidi" w:cstheme="majorBidi"/>
          <w:sz w:val="24"/>
          <w:szCs w:val="24"/>
        </w:rPr>
        <w:t>, pasiūlymų vertinimo metu radusi pasiūlyme nurodytos kainos apskaičiavimo klaidų, privalo paprašyti dalyvių per jos nurodytą terminą ištaisyti pasiūlyme pastebėtas aritmetines klaidas, nekeič</w:t>
      </w:r>
      <w:r w:rsidRPr="00E60D18">
        <w:rPr>
          <w:rStyle w:val="t711"/>
          <w:rFonts w:asciiTheme="majorBidi" w:hAnsiTheme="majorBidi" w:cstheme="majorBidi"/>
          <w:sz w:val="24"/>
          <w:szCs w:val="24"/>
        </w:rPr>
        <w:t>iant susipa</w:t>
      </w:r>
      <w:r w:rsidRPr="00E60D18">
        <w:rPr>
          <w:rFonts w:asciiTheme="majorBidi" w:hAnsiTheme="majorBidi" w:cstheme="majorBidi"/>
          <w:sz w:val="24"/>
          <w:szCs w:val="24"/>
        </w:rPr>
        <w:t>ž</w:t>
      </w:r>
      <w:r w:rsidRPr="00E60D18">
        <w:rPr>
          <w:rStyle w:val="t712"/>
          <w:rFonts w:asciiTheme="majorBidi" w:hAnsiTheme="majorBidi" w:cstheme="majorBidi"/>
          <w:sz w:val="24"/>
          <w:szCs w:val="24"/>
        </w:rPr>
        <w:t>inimo su pasi</w:t>
      </w:r>
      <w:r w:rsidRPr="00E60D18">
        <w:rPr>
          <w:rFonts w:asciiTheme="majorBidi" w:hAnsiTheme="majorBidi" w:cstheme="majorBidi"/>
          <w:sz w:val="24"/>
          <w:szCs w:val="24"/>
        </w:rPr>
        <w:t>ū</w:t>
      </w:r>
      <w:r w:rsidRPr="00E60D18">
        <w:rPr>
          <w:rStyle w:val="t713"/>
          <w:rFonts w:asciiTheme="majorBidi" w:hAnsiTheme="majorBidi" w:cstheme="majorBidi"/>
          <w:sz w:val="24"/>
          <w:szCs w:val="24"/>
        </w:rPr>
        <w:t>lymais metu u</w:t>
      </w:r>
      <w:r w:rsidRPr="00E60D18">
        <w:rPr>
          <w:rFonts w:asciiTheme="majorBidi" w:hAnsiTheme="majorBidi" w:cstheme="majorBidi"/>
          <w:sz w:val="24"/>
          <w:szCs w:val="24"/>
        </w:rPr>
        <w:t>žfiksuotos kainos ar sąnaudų</w:t>
      </w:r>
      <w:r w:rsidRPr="00E60D18">
        <w:rPr>
          <w:rStyle w:val="t714"/>
          <w:rFonts w:asciiTheme="majorBidi" w:hAnsiTheme="majorBidi" w:cstheme="majorBidi"/>
          <w:sz w:val="24"/>
          <w:szCs w:val="24"/>
        </w:rPr>
        <w:t>. Taisydamas pasi</w:t>
      </w:r>
      <w:r w:rsidRPr="00E60D18">
        <w:rPr>
          <w:rFonts w:asciiTheme="majorBidi" w:hAnsiTheme="majorBidi" w:cstheme="majorBidi"/>
          <w:sz w:val="24"/>
          <w:szCs w:val="24"/>
        </w:rPr>
        <w:t xml:space="preserve">ūlyme nurodytas aritmetines klaidas, dalyvis gali taisyti kainos ar sąnaudų </w:t>
      </w:r>
      <w:r w:rsidRPr="00E60D18">
        <w:rPr>
          <w:rStyle w:val="t715"/>
          <w:rFonts w:asciiTheme="majorBidi" w:hAnsiTheme="majorBidi" w:cstheme="majorBidi"/>
          <w:sz w:val="24"/>
          <w:szCs w:val="24"/>
        </w:rPr>
        <w:t>sudedam</w:t>
      </w:r>
      <w:r w:rsidRPr="00E60D18">
        <w:rPr>
          <w:rFonts w:asciiTheme="majorBidi" w:hAnsiTheme="majorBidi" w:cstheme="majorBidi"/>
          <w:sz w:val="24"/>
          <w:szCs w:val="24"/>
        </w:rPr>
        <w:t>ą</w:t>
      </w:r>
      <w:r w:rsidRPr="00E60D18">
        <w:rPr>
          <w:rStyle w:val="t716"/>
          <w:rFonts w:asciiTheme="majorBidi" w:hAnsiTheme="majorBidi" w:cstheme="majorBidi"/>
          <w:sz w:val="24"/>
          <w:szCs w:val="24"/>
        </w:rPr>
        <w:t>sias dalis, ta</w:t>
      </w:r>
      <w:r w:rsidRPr="00E60D18">
        <w:rPr>
          <w:rFonts w:asciiTheme="majorBidi" w:hAnsiTheme="majorBidi" w:cstheme="majorBidi"/>
          <w:sz w:val="24"/>
          <w:szCs w:val="24"/>
        </w:rPr>
        <w:t xml:space="preserve">čiau neturi teisės atsisakyti kainos ar sąnaudų </w:t>
      </w:r>
      <w:r w:rsidRPr="00E60D18">
        <w:rPr>
          <w:rStyle w:val="t717"/>
          <w:rFonts w:asciiTheme="majorBidi" w:hAnsiTheme="majorBidi" w:cstheme="majorBidi"/>
          <w:sz w:val="24"/>
          <w:szCs w:val="24"/>
        </w:rPr>
        <w:t>sudedam</w:t>
      </w:r>
      <w:r w:rsidRPr="00E60D18">
        <w:rPr>
          <w:rFonts w:asciiTheme="majorBidi" w:hAnsiTheme="majorBidi" w:cstheme="majorBidi"/>
          <w:sz w:val="24"/>
          <w:szCs w:val="24"/>
        </w:rPr>
        <w:t xml:space="preserve">ųjų </w:t>
      </w:r>
      <w:r w:rsidRPr="00E60D18">
        <w:rPr>
          <w:rStyle w:val="t718"/>
          <w:rFonts w:asciiTheme="majorBidi" w:hAnsiTheme="majorBidi" w:cstheme="majorBidi"/>
          <w:sz w:val="24"/>
          <w:szCs w:val="24"/>
        </w:rPr>
        <w:t>dali</w:t>
      </w:r>
      <w:r w:rsidRPr="00E60D18">
        <w:rPr>
          <w:rFonts w:asciiTheme="majorBidi" w:hAnsiTheme="majorBidi" w:cstheme="majorBidi"/>
          <w:sz w:val="24"/>
          <w:szCs w:val="24"/>
        </w:rPr>
        <w:t>ų arba papildyti kainą ar są</w:t>
      </w:r>
      <w:r w:rsidRPr="00E60D18">
        <w:rPr>
          <w:rStyle w:val="t719"/>
          <w:rFonts w:asciiTheme="majorBidi" w:hAnsiTheme="majorBidi" w:cstheme="majorBidi"/>
          <w:sz w:val="24"/>
          <w:szCs w:val="24"/>
        </w:rPr>
        <w:t>naudas naujomis dalimis.</w:t>
      </w:r>
    </w:p>
    <w:p w14:paraId="1CA98CA6" w14:textId="77777777" w:rsidR="00E60D18" w:rsidRDefault="000B2096" w:rsidP="00B625FC">
      <w:pPr>
        <w:pStyle w:val="Betarp"/>
        <w:numPr>
          <w:ilvl w:val="0"/>
          <w:numId w:val="10"/>
        </w:numPr>
        <w:tabs>
          <w:tab w:val="left" w:pos="1134"/>
        </w:tabs>
        <w:ind w:left="0" w:firstLine="709"/>
        <w:jc w:val="both"/>
        <w:rPr>
          <w:rFonts w:asciiTheme="majorBidi" w:hAnsiTheme="majorBidi" w:cstheme="majorBidi"/>
          <w:sz w:val="24"/>
          <w:szCs w:val="24"/>
          <w:lang w:eastAsia="lt-LT"/>
        </w:rPr>
      </w:pPr>
      <w:r w:rsidRPr="00E60D18">
        <w:rPr>
          <w:rFonts w:asciiTheme="majorBidi" w:hAnsiTheme="majorBidi" w:cstheme="majorBidi"/>
          <w:sz w:val="24"/>
          <w:szCs w:val="24"/>
        </w:rPr>
        <w:t>Iškilus klausimams dė</w:t>
      </w:r>
      <w:r w:rsidRPr="00E60D18">
        <w:rPr>
          <w:rStyle w:val="t720"/>
          <w:rFonts w:asciiTheme="majorBidi" w:hAnsiTheme="majorBidi" w:cstheme="majorBidi"/>
          <w:sz w:val="24"/>
          <w:szCs w:val="24"/>
        </w:rPr>
        <w:t>l pasi</w:t>
      </w:r>
      <w:r w:rsidRPr="00E60D18">
        <w:rPr>
          <w:rFonts w:asciiTheme="majorBidi" w:hAnsiTheme="majorBidi" w:cstheme="majorBidi"/>
          <w:sz w:val="24"/>
          <w:szCs w:val="24"/>
        </w:rPr>
        <w:t>ūlymų turinio ir Komisijai papraš</w:t>
      </w:r>
      <w:r w:rsidRPr="00E60D18">
        <w:rPr>
          <w:rStyle w:val="t721"/>
          <w:rFonts w:asciiTheme="majorBidi" w:hAnsiTheme="majorBidi" w:cstheme="majorBidi"/>
          <w:sz w:val="24"/>
          <w:szCs w:val="24"/>
        </w:rPr>
        <w:t>ius ra</w:t>
      </w:r>
      <w:r w:rsidRPr="00E60D18">
        <w:rPr>
          <w:rFonts w:asciiTheme="majorBidi" w:hAnsiTheme="majorBidi" w:cstheme="majorBidi"/>
          <w:sz w:val="24"/>
          <w:szCs w:val="24"/>
        </w:rPr>
        <w:t>štu CVP IS priemonė</w:t>
      </w:r>
      <w:r w:rsidRPr="00E60D18">
        <w:rPr>
          <w:rStyle w:val="t722"/>
          <w:rFonts w:asciiTheme="majorBidi" w:hAnsiTheme="majorBidi" w:cstheme="majorBidi"/>
          <w:sz w:val="24"/>
          <w:szCs w:val="24"/>
        </w:rPr>
        <w:t>mis, tiek</w:t>
      </w:r>
      <w:r w:rsidRPr="00E60D18">
        <w:rPr>
          <w:rFonts w:asciiTheme="majorBidi" w:hAnsiTheme="majorBidi" w:cstheme="majorBidi"/>
          <w:sz w:val="24"/>
          <w:szCs w:val="24"/>
        </w:rPr>
        <w:t>ėjai privalo pateikti raštu CVP IS priemonėmis papildomus paaiškinimus nekeisdami pasiūlymo. Jeigu tiekė</w:t>
      </w:r>
      <w:r w:rsidRPr="00E60D18">
        <w:rPr>
          <w:rStyle w:val="t723"/>
          <w:rFonts w:asciiTheme="majorBidi" w:hAnsiTheme="majorBidi" w:cstheme="majorBidi"/>
          <w:sz w:val="24"/>
          <w:szCs w:val="24"/>
        </w:rPr>
        <w:t>jas savo pasi</w:t>
      </w:r>
      <w:r w:rsidRPr="00E60D18">
        <w:rPr>
          <w:rFonts w:asciiTheme="majorBidi" w:hAnsiTheme="majorBidi" w:cstheme="majorBidi"/>
          <w:sz w:val="24"/>
          <w:szCs w:val="24"/>
        </w:rPr>
        <w:t>ūlyme pateikia reikalaujamų dokumentų tinkamai patvirtintas kopijas, Komisija turi teisę prašyti tiekėjo, kad jis Komisijai parodytų atitinkamų dokumentų originalus.</w:t>
      </w:r>
    </w:p>
    <w:p w14:paraId="3C452229" w14:textId="64188B6C" w:rsidR="000B2096" w:rsidRPr="00E60D18" w:rsidRDefault="000B2096" w:rsidP="00B625FC">
      <w:pPr>
        <w:pStyle w:val="Betarp"/>
        <w:numPr>
          <w:ilvl w:val="0"/>
          <w:numId w:val="10"/>
        </w:numPr>
        <w:tabs>
          <w:tab w:val="left" w:pos="1134"/>
        </w:tabs>
        <w:ind w:left="0" w:firstLine="709"/>
        <w:jc w:val="both"/>
        <w:rPr>
          <w:rFonts w:asciiTheme="majorBidi" w:hAnsiTheme="majorBidi" w:cstheme="majorBidi"/>
          <w:sz w:val="24"/>
          <w:szCs w:val="24"/>
          <w:lang w:eastAsia="lt-LT"/>
        </w:rPr>
      </w:pPr>
      <w:r w:rsidRPr="00E60D18">
        <w:rPr>
          <w:rStyle w:val="t739"/>
          <w:rFonts w:asciiTheme="majorBidi" w:hAnsiTheme="majorBidi" w:cstheme="majorBidi"/>
          <w:sz w:val="24"/>
          <w:szCs w:val="24"/>
        </w:rPr>
        <w:t>Komisija</w:t>
      </w:r>
      <w:r w:rsidRPr="00E60D18">
        <w:rPr>
          <w:rFonts w:asciiTheme="majorBidi" w:hAnsiTheme="majorBidi" w:cstheme="majorBidi"/>
          <w:sz w:val="24"/>
          <w:szCs w:val="24"/>
        </w:rPr>
        <w:t xml:space="preserve"> gali nevertinti viso tiekė</w:t>
      </w:r>
      <w:r w:rsidRPr="00E60D18">
        <w:rPr>
          <w:rStyle w:val="t740"/>
          <w:rFonts w:asciiTheme="majorBidi" w:hAnsiTheme="majorBidi" w:cstheme="majorBidi"/>
          <w:sz w:val="24"/>
          <w:szCs w:val="24"/>
        </w:rPr>
        <w:t>jo pasi</w:t>
      </w:r>
      <w:r w:rsidRPr="00E60D18">
        <w:rPr>
          <w:rFonts w:asciiTheme="majorBidi" w:hAnsiTheme="majorBidi" w:cstheme="majorBidi"/>
          <w:sz w:val="24"/>
          <w:szCs w:val="24"/>
        </w:rPr>
        <w:t>ūlymo, jeigu patikrinusi jo dalį nustato, kad, vadovaujantis VPĮ reikalavimais, pasiūlymas turi būti atmestas.</w:t>
      </w:r>
    </w:p>
    <w:p w14:paraId="433C530A" w14:textId="77777777" w:rsidR="000B2096" w:rsidRPr="00A607B8" w:rsidRDefault="000B2096" w:rsidP="00C0061B">
      <w:pPr>
        <w:tabs>
          <w:tab w:val="left" w:pos="426"/>
          <w:tab w:val="left" w:pos="1134"/>
        </w:tabs>
        <w:ind w:right="28"/>
        <w:rPr>
          <w:rFonts w:asciiTheme="majorBidi" w:hAnsiTheme="majorBidi" w:cstheme="majorBidi"/>
          <w:szCs w:val="24"/>
        </w:rPr>
      </w:pPr>
    </w:p>
    <w:p w14:paraId="7C4A7FCB" w14:textId="77777777" w:rsidR="000B2096" w:rsidRPr="00A607B8" w:rsidRDefault="000B2096" w:rsidP="00B625FC">
      <w:pPr>
        <w:keepNext/>
        <w:keepLines/>
        <w:tabs>
          <w:tab w:val="left" w:pos="1134"/>
        </w:tabs>
        <w:ind w:firstLine="709"/>
        <w:jc w:val="center"/>
        <w:rPr>
          <w:rFonts w:asciiTheme="majorBidi" w:hAnsiTheme="majorBidi" w:cstheme="majorBidi"/>
          <w:b/>
          <w:szCs w:val="24"/>
        </w:rPr>
      </w:pPr>
      <w:r w:rsidRPr="00A607B8">
        <w:rPr>
          <w:rFonts w:asciiTheme="majorBidi" w:hAnsiTheme="majorBidi" w:cstheme="majorBidi"/>
          <w:b/>
          <w:szCs w:val="24"/>
        </w:rPr>
        <w:t>XI. PASIŪLYMŲ ATMETIMO PRIEŽASTYS</w:t>
      </w:r>
    </w:p>
    <w:p w14:paraId="511594CB" w14:textId="77777777" w:rsidR="000B2096" w:rsidRPr="00A607B8" w:rsidRDefault="000B2096" w:rsidP="00C0061B">
      <w:pPr>
        <w:tabs>
          <w:tab w:val="left" w:pos="1134"/>
        </w:tabs>
        <w:ind w:right="2"/>
        <w:rPr>
          <w:rFonts w:asciiTheme="majorBidi" w:hAnsiTheme="majorBidi" w:cstheme="majorBidi"/>
          <w:b/>
          <w:szCs w:val="24"/>
        </w:rPr>
      </w:pPr>
    </w:p>
    <w:p w14:paraId="2446634A" w14:textId="0149F83F" w:rsidR="00E60D18" w:rsidRDefault="000B2096" w:rsidP="00B625FC">
      <w:pPr>
        <w:pStyle w:val="Betarp"/>
        <w:numPr>
          <w:ilvl w:val="0"/>
          <w:numId w:val="10"/>
        </w:numPr>
        <w:tabs>
          <w:tab w:val="left" w:pos="1134"/>
          <w:tab w:val="left" w:pos="1418"/>
        </w:tabs>
        <w:ind w:left="0" w:firstLine="709"/>
        <w:jc w:val="both"/>
        <w:rPr>
          <w:rFonts w:asciiTheme="majorBidi" w:hAnsiTheme="majorBidi" w:cstheme="majorBidi"/>
          <w:sz w:val="24"/>
          <w:szCs w:val="24"/>
          <w:lang w:eastAsia="lt-LT"/>
        </w:rPr>
      </w:pPr>
      <w:r w:rsidRPr="00A607B8">
        <w:rPr>
          <w:rFonts w:asciiTheme="majorBidi" w:hAnsiTheme="majorBidi" w:cstheme="majorBidi"/>
          <w:sz w:val="24"/>
          <w:szCs w:val="24"/>
          <w:lang w:eastAsia="lt-LT"/>
        </w:rPr>
        <w:t>Komisija atmeta pasiūlymą, jeigu:</w:t>
      </w:r>
    </w:p>
    <w:p w14:paraId="5379493D" w14:textId="1E3C104C" w:rsidR="00E60D18" w:rsidRDefault="000B2096"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sidRPr="00E60D18">
        <w:rPr>
          <w:rFonts w:asciiTheme="majorBidi" w:hAnsiTheme="majorBidi" w:cstheme="majorBidi"/>
          <w:sz w:val="24"/>
          <w:szCs w:val="24"/>
          <w:lang w:eastAsia="lt-LT"/>
        </w:rPr>
        <w:t>tiekėjas pasiūlymą ar jo dalį pateikė ne CVP IS priemonėmis;</w:t>
      </w:r>
    </w:p>
    <w:p w14:paraId="0D8F6FE3" w14:textId="33855C8B" w:rsidR="00E60D18" w:rsidRPr="00E60D18" w:rsidRDefault="000B2096"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sidRPr="00E60D18">
        <w:rPr>
          <w:rFonts w:asciiTheme="majorBidi" w:hAnsiTheme="majorBidi" w:cstheme="majorBidi"/>
          <w:b/>
          <w:sz w:val="24"/>
          <w:szCs w:val="24"/>
        </w:rPr>
        <w:t>pasiūlymas neatitinka pirkimo dokumentuose nustatytų reikalavimų.</w:t>
      </w:r>
    </w:p>
    <w:p w14:paraId="3A37D658" w14:textId="4145F2EE" w:rsidR="00E60D18" w:rsidRDefault="000B2096"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sidRPr="00E60D18">
        <w:rPr>
          <w:rFonts w:asciiTheme="majorBidi" w:hAnsiTheme="majorBidi" w:cstheme="majorBidi"/>
          <w:sz w:val="24"/>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p>
    <w:p w14:paraId="4FB23540" w14:textId="4C8C6686" w:rsidR="00E60D18" w:rsidRDefault="000B2096"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sidRPr="00E60D18">
        <w:rPr>
          <w:rFonts w:asciiTheme="majorBidi" w:hAnsiTheme="majorBidi" w:cstheme="majorBidi"/>
          <w:sz w:val="24"/>
          <w:szCs w:val="24"/>
          <w:lang w:eastAsia="lt-LT"/>
        </w:rPr>
        <w:t>dalyvis per perkančiosios organizacijos nurodytą terminą neištaiso aritmetinių klaidų ir (ar) nepaaiškina pasiūlymo. Šiuo atveju jo pasiūlymas atmetamas kaip neatitinkantis pirkimo dokumentuose nustatytų reikalavimų;</w:t>
      </w:r>
    </w:p>
    <w:p w14:paraId="0E55D193" w14:textId="7BE2F2E0" w:rsidR="00E60D18" w:rsidRDefault="000B2096"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sidRPr="00E60D18">
        <w:rPr>
          <w:rFonts w:asciiTheme="majorBidi" w:hAnsiTheme="majorBidi" w:cstheme="majorBidi"/>
          <w:sz w:val="24"/>
          <w:szCs w:val="24"/>
          <w:lang w:eastAsia="lt-LT"/>
        </w:rPr>
        <w:t>tiekėjas, apie nustatytų reikalavimų atitikimą, yra pateikęs melagingą informaciją, kurią perkančioji organizacija gali įrodyti bet kokiomis teisėtomis priemonėmis;</w:t>
      </w:r>
    </w:p>
    <w:p w14:paraId="16E918B1" w14:textId="201FB802" w:rsidR="00E60D18" w:rsidRDefault="000B2096"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sidRPr="00E60D18">
        <w:rPr>
          <w:rFonts w:asciiTheme="majorBidi" w:hAnsiTheme="majorBidi" w:cstheme="majorBidi"/>
          <w:sz w:val="24"/>
          <w:szCs w:val="24"/>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19156E" w14:textId="424F0D46" w:rsidR="00472798" w:rsidRPr="003851FE" w:rsidRDefault="000B2096" w:rsidP="00B625FC">
      <w:pPr>
        <w:pStyle w:val="Betarp"/>
        <w:numPr>
          <w:ilvl w:val="0"/>
          <w:numId w:val="10"/>
        </w:numPr>
        <w:tabs>
          <w:tab w:val="left" w:pos="1134"/>
          <w:tab w:val="left" w:pos="1701"/>
          <w:tab w:val="left" w:pos="1843"/>
        </w:tabs>
        <w:ind w:left="0" w:firstLine="709"/>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 xml:space="preserve">tiekėjas pateikė netikslius, neišsamius pirkimo dokumentuose nuodytus kartu su pasiūlymu teikiamus dokumentus: tiekėjo įgaliojimą asmeniui pasirašyti pasiūlymą, jungtinės veiklos sutartį, </w:t>
      </w:r>
      <w:r w:rsidRPr="003851FE">
        <w:rPr>
          <w:rFonts w:asciiTheme="majorBidi" w:eastAsia="Times New Roman" w:hAnsiTheme="majorBidi" w:cstheme="majorBidi"/>
          <w:sz w:val="24"/>
          <w:szCs w:val="24"/>
          <w:lang w:eastAsia="lt-LT"/>
        </w:rPr>
        <w:t>pasiūlymo galiojimo užtikrinimą patvirtinantį dokumentą</w:t>
      </w:r>
      <w:r w:rsidRPr="003851FE">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21F3D519" w14:textId="3DA6C7D9" w:rsidR="000B2096" w:rsidRDefault="000B2096" w:rsidP="00B625FC">
      <w:pPr>
        <w:pStyle w:val="Betarp"/>
        <w:numPr>
          <w:ilvl w:val="0"/>
          <w:numId w:val="10"/>
        </w:numPr>
        <w:tabs>
          <w:tab w:val="left" w:pos="1134"/>
          <w:tab w:val="left" w:pos="1701"/>
          <w:tab w:val="left" w:pos="1843"/>
        </w:tabs>
        <w:ind w:left="0" w:firstLine="709"/>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Apie pasiūlymo atmetimą ir tokio atmetimo priežastis</w:t>
      </w:r>
      <w:r w:rsidRPr="00472798">
        <w:rPr>
          <w:rFonts w:asciiTheme="majorBidi" w:hAnsiTheme="majorBidi" w:cstheme="majorBidi"/>
          <w:sz w:val="24"/>
          <w:szCs w:val="24"/>
          <w:lang w:eastAsia="lt-LT"/>
        </w:rPr>
        <w:t xml:space="preserve"> tiekėjas informuojamas raštu CVP IS priemonėmis.</w:t>
      </w:r>
    </w:p>
    <w:p w14:paraId="2A80E05C" w14:textId="77777777" w:rsidR="00285A7B" w:rsidRDefault="00285A7B" w:rsidP="00B625FC">
      <w:pPr>
        <w:pStyle w:val="Betarp"/>
        <w:tabs>
          <w:tab w:val="left" w:pos="1134"/>
          <w:tab w:val="left" w:pos="1701"/>
          <w:tab w:val="left" w:pos="1843"/>
        </w:tabs>
        <w:ind w:firstLine="709"/>
        <w:jc w:val="both"/>
        <w:rPr>
          <w:rFonts w:asciiTheme="majorBidi" w:hAnsiTheme="majorBidi" w:cstheme="majorBidi"/>
          <w:sz w:val="24"/>
          <w:szCs w:val="24"/>
          <w:lang w:eastAsia="lt-LT"/>
        </w:rPr>
      </w:pPr>
    </w:p>
    <w:p w14:paraId="7B55C89D" w14:textId="6318EFD6" w:rsidR="000B2096" w:rsidRPr="00A607B8" w:rsidRDefault="000B2096" w:rsidP="00B625FC">
      <w:pPr>
        <w:keepNext/>
        <w:keepLines/>
        <w:tabs>
          <w:tab w:val="left" w:pos="1134"/>
        </w:tabs>
        <w:ind w:firstLine="709"/>
        <w:jc w:val="center"/>
        <w:rPr>
          <w:rFonts w:asciiTheme="majorBidi" w:hAnsiTheme="majorBidi" w:cstheme="majorBidi"/>
          <w:b/>
          <w:szCs w:val="24"/>
        </w:rPr>
      </w:pPr>
      <w:r w:rsidRPr="00A607B8">
        <w:rPr>
          <w:rFonts w:asciiTheme="majorBidi" w:hAnsiTheme="majorBidi" w:cstheme="majorBidi"/>
          <w:b/>
          <w:szCs w:val="24"/>
        </w:rPr>
        <w:lastRenderedPageBreak/>
        <w:t xml:space="preserve">XII. </w:t>
      </w:r>
      <w:r w:rsidRPr="00A607B8">
        <w:rPr>
          <w:rFonts w:asciiTheme="majorBidi" w:hAnsiTheme="majorBidi" w:cstheme="majorBidi"/>
          <w:b/>
          <w:szCs w:val="24"/>
          <w:lang w:eastAsia="lt-LT"/>
        </w:rPr>
        <w:t>PASIŪLYMŲ EILĖ IR SPRENDIMAS DĖL PIRKIMO SUTARTIES SUDARYMO SĄLYGŲ</w:t>
      </w:r>
    </w:p>
    <w:p w14:paraId="24FE31C9" w14:textId="77777777" w:rsidR="000B2096" w:rsidRPr="00A607B8" w:rsidRDefault="000B2096" w:rsidP="00C0061B">
      <w:pPr>
        <w:tabs>
          <w:tab w:val="left" w:pos="994"/>
        </w:tabs>
        <w:ind w:right="41"/>
        <w:rPr>
          <w:rFonts w:asciiTheme="majorBidi" w:hAnsiTheme="majorBidi" w:cstheme="majorBidi"/>
          <w:b/>
          <w:szCs w:val="24"/>
        </w:rPr>
      </w:pPr>
    </w:p>
    <w:p w14:paraId="7BE83D05" w14:textId="4894A22F" w:rsidR="00472798" w:rsidRPr="00472798" w:rsidRDefault="000B2096" w:rsidP="00A11C97">
      <w:pPr>
        <w:pStyle w:val="Sraopastraipa"/>
        <w:widowControl w:val="0"/>
        <w:numPr>
          <w:ilvl w:val="0"/>
          <w:numId w:val="10"/>
        </w:numPr>
        <w:tabs>
          <w:tab w:val="left" w:pos="994"/>
          <w:tab w:val="left" w:pos="1134"/>
          <w:tab w:val="left" w:pos="6045"/>
        </w:tabs>
        <w:ind w:left="-142" w:firstLine="851"/>
        <w:rPr>
          <w:rFonts w:asciiTheme="majorBidi" w:hAnsiTheme="majorBidi" w:cstheme="majorBidi"/>
        </w:rPr>
      </w:pPr>
      <w:r w:rsidRPr="00472798">
        <w:rPr>
          <w:rFonts w:asciiTheme="majorBidi" w:hAnsiTheme="majorBidi" w:cstheme="majorBidi"/>
        </w:rPr>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7" w:name="_Hlk488939231"/>
      <w:r w:rsidRPr="00472798">
        <w:rPr>
          <w:rFonts w:asciiTheme="majorBidi" w:hAnsiTheme="majorBidi" w:cstheme="majorBidi"/>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7"/>
      <w:r w:rsidRPr="00472798">
        <w:rPr>
          <w:rFonts w:asciiTheme="majorBidi" w:hAnsiTheme="majorBidi" w:cstheme="majorBidi"/>
          <w:szCs w:val="24"/>
        </w:rPr>
        <w:t>.</w:t>
      </w:r>
    </w:p>
    <w:p w14:paraId="5A3D6B8E" w14:textId="2B1CEC25" w:rsidR="00472798" w:rsidRDefault="000B2096" w:rsidP="00A11C97">
      <w:pPr>
        <w:pStyle w:val="Sraopastraipa"/>
        <w:widowControl w:val="0"/>
        <w:numPr>
          <w:ilvl w:val="0"/>
          <w:numId w:val="10"/>
        </w:numPr>
        <w:tabs>
          <w:tab w:val="left" w:pos="994"/>
          <w:tab w:val="left" w:pos="1134"/>
          <w:tab w:val="left" w:pos="6045"/>
        </w:tabs>
        <w:ind w:left="-142" w:firstLine="851"/>
        <w:rPr>
          <w:rFonts w:asciiTheme="majorBidi" w:hAnsiTheme="majorBidi" w:cstheme="majorBidi"/>
        </w:rPr>
      </w:pPr>
      <w:r w:rsidRPr="00472798">
        <w:rPr>
          <w:rFonts w:asciiTheme="majorBidi" w:hAnsiTheme="majorBidi" w:cstheme="majorBidi"/>
        </w:rPr>
        <w:t xml:space="preserve">Pirkimo sutartis su laimėtoju sudaroma vadovaujantis Viešųjų pirkimų įstatymo </w:t>
      </w:r>
      <w:r w:rsidR="00A11C97">
        <w:rPr>
          <w:rFonts w:asciiTheme="majorBidi" w:hAnsiTheme="majorBidi" w:cstheme="majorBidi"/>
        </w:rPr>
        <w:t xml:space="preserve">                         </w:t>
      </w:r>
      <w:r w:rsidRPr="00472798">
        <w:rPr>
          <w:rFonts w:asciiTheme="majorBidi" w:hAnsiTheme="majorBidi" w:cstheme="majorBidi"/>
        </w:rPr>
        <w:t xml:space="preserve">87 straipsnio nustatyta tvarka pagal pirkimo sutarties sąlygas, nustatytas pirkimo sąlygų </w:t>
      </w:r>
      <w:r w:rsidR="006B093E">
        <w:rPr>
          <w:rFonts w:asciiTheme="majorBidi" w:hAnsiTheme="majorBidi" w:cstheme="majorBidi"/>
        </w:rPr>
        <w:t>3</w:t>
      </w:r>
      <w:r w:rsidRPr="00472798">
        <w:rPr>
          <w:rFonts w:asciiTheme="majorBidi" w:hAnsiTheme="majorBidi" w:cstheme="majorBidi"/>
        </w:rPr>
        <w:t xml:space="preserve"> priede.</w:t>
      </w:r>
    </w:p>
    <w:p w14:paraId="47CAE8F1" w14:textId="7BDC852F" w:rsidR="00472798" w:rsidRDefault="000B2096" w:rsidP="00A11C97">
      <w:pPr>
        <w:pStyle w:val="Sraopastraipa"/>
        <w:widowControl w:val="0"/>
        <w:numPr>
          <w:ilvl w:val="0"/>
          <w:numId w:val="10"/>
        </w:numPr>
        <w:tabs>
          <w:tab w:val="left" w:pos="994"/>
          <w:tab w:val="left" w:pos="1134"/>
          <w:tab w:val="left" w:pos="6045"/>
        </w:tabs>
        <w:ind w:left="-142" w:firstLine="851"/>
        <w:rPr>
          <w:rFonts w:asciiTheme="majorBidi" w:hAnsiTheme="majorBidi" w:cstheme="majorBidi"/>
        </w:rPr>
      </w:pPr>
      <w:r w:rsidRPr="00472798">
        <w:rPr>
          <w:rFonts w:asciiTheme="majorBidi" w:hAnsiTheme="majorBidi" w:cstheme="majorBidi"/>
        </w:rPr>
        <w:t>Pirkimo sutartis sudaroma netaikant pirkimo sutarties atidėjimo termino.</w:t>
      </w:r>
    </w:p>
    <w:p w14:paraId="05111F93" w14:textId="4005A221" w:rsidR="00472798" w:rsidRDefault="000B2096" w:rsidP="00A11C97">
      <w:pPr>
        <w:pStyle w:val="Sraopastraipa"/>
        <w:widowControl w:val="0"/>
        <w:numPr>
          <w:ilvl w:val="0"/>
          <w:numId w:val="10"/>
        </w:numPr>
        <w:tabs>
          <w:tab w:val="left" w:pos="994"/>
          <w:tab w:val="left" w:pos="1134"/>
          <w:tab w:val="left" w:pos="6045"/>
        </w:tabs>
        <w:ind w:left="-142" w:firstLine="851"/>
        <w:rPr>
          <w:rFonts w:asciiTheme="majorBidi" w:hAnsiTheme="majorBidi" w:cstheme="majorBidi"/>
        </w:rPr>
      </w:pPr>
      <w:r w:rsidRPr="00472798">
        <w:rPr>
          <w:rFonts w:asciiTheme="majorBidi" w:hAnsiTheme="majorBidi" w:cstheme="majorBidi"/>
        </w:rPr>
        <w:t>Sudaroma pirkimo sutartis turi atitikti laimėjusio tiekėjo pasiūlymą ir šias pirkimo sąlygas.</w:t>
      </w:r>
    </w:p>
    <w:p w14:paraId="57317047" w14:textId="71A5344B" w:rsidR="00A11C97" w:rsidRDefault="00A11C97" w:rsidP="00A11C97">
      <w:pPr>
        <w:pStyle w:val="Sraopastraipa"/>
        <w:widowControl w:val="0"/>
        <w:numPr>
          <w:ilvl w:val="0"/>
          <w:numId w:val="10"/>
        </w:numPr>
        <w:tabs>
          <w:tab w:val="left" w:pos="994"/>
          <w:tab w:val="left" w:pos="1134"/>
          <w:tab w:val="left" w:pos="6045"/>
        </w:tabs>
        <w:ind w:left="-142" w:firstLine="851"/>
        <w:rPr>
          <w:rFonts w:asciiTheme="majorBidi" w:hAnsiTheme="majorBidi" w:cstheme="majorBidi"/>
        </w:rPr>
      </w:pPr>
      <w:r w:rsidRPr="00CE02D0">
        <w:t>Perkančioji organizacija sudaryti pirkimo sutartį raštu kviečia tą dalyvį, kurio pasiūlymas pripažintas laimėjusiu, kartu jam nurodomas laikas, iki kada reikia atvykti sudaryti pirkimo sutarties.</w:t>
      </w:r>
    </w:p>
    <w:p w14:paraId="5B872B9C" w14:textId="7B5BC858" w:rsidR="00472798" w:rsidRDefault="000B2096" w:rsidP="00A11C97">
      <w:pPr>
        <w:pStyle w:val="Sraopastraipa"/>
        <w:widowControl w:val="0"/>
        <w:numPr>
          <w:ilvl w:val="0"/>
          <w:numId w:val="10"/>
        </w:numPr>
        <w:tabs>
          <w:tab w:val="left" w:pos="994"/>
          <w:tab w:val="left" w:pos="1134"/>
          <w:tab w:val="left" w:pos="6045"/>
        </w:tabs>
        <w:ind w:left="-142" w:firstLine="851"/>
        <w:rPr>
          <w:rFonts w:asciiTheme="majorBidi" w:hAnsiTheme="majorBidi" w:cstheme="majorBidi"/>
        </w:rPr>
      </w:pPr>
      <w:r w:rsidRPr="00472798">
        <w:rPr>
          <w:rFonts w:asciiTheme="majorBidi" w:hAnsiTheme="majorBidi" w:cstheme="majorBidi"/>
          <w:szCs w:val="24"/>
        </w:rPr>
        <w:t xml:space="preserve">Pirkimo sutarties sąlygos sutarties galiojimo laikotarpiu negali būti keičiamos, </w:t>
      </w:r>
      <w:r w:rsidRPr="00472798">
        <w:rPr>
          <w:rFonts w:asciiTheme="majorBidi" w:hAnsiTheme="majorBidi" w:cstheme="majorBidi"/>
          <w:szCs w:val="24"/>
          <w:lang w:eastAsia="ar-SA"/>
        </w:rPr>
        <w:t>išskyrus tokias pirkimo sutarties sąlygas, kurias pakeitus nebūtų pažeisti Viešųjų pirkimų įstatymo 89 straipsnyje nustatyti principai ir tikslai</w:t>
      </w:r>
      <w:r w:rsidRPr="00472798">
        <w:rPr>
          <w:rFonts w:asciiTheme="majorBidi" w:hAnsiTheme="majorBidi" w:cstheme="majorBidi"/>
        </w:rPr>
        <w:t>.</w:t>
      </w:r>
    </w:p>
    <w:p w14:paraId="6D886F37" w14:textId="23FB50E9" w:rsidR="00472798" w:rsidRDefault="000B2096" w:rsidP="00A11C97">
      <w:pPr>
        <w:pStyle w:val="Sraopastraipa"/>
        <w:widowControl w:val="0"/>
        <w:numPr>
          <w:ilvl w:val="0"/>
          <w:numId w:val="10"/>
        </w:numPr>
        <w:tabs>
          <w:tab w:val="left" w:pos="994"/>
          <w:tab w:val="left" w:pos="1134"/>
          <w:tab w:val="left" w:pos="6045"/>
        </w:tabs>
        <w:ind w:left="-142" w:firstLine="851"/>
        <w:rPr>
          <w:rFonts w:asciiTheme="majorBidi" w:hAnsiTheme="majorBidi" w:cstheme="majorBidi"/>
        </w:rPr>
      </w:pPr>
      <w:r w:rsidRPr="00472798">
        <w:rPr>
          <w:rFonts w:asciiTheme="majorBidi" w:hAnsiTheme="majorBidi" w:cstheme="majorBidi"/>
        </w:rPr>
        <w:t>Sudaroma pirkimo sutartis gali būti papildoma ir kitomis sąlygomis, nei nurodyta pirkimo dokumentuose, tačiau šios papildomos sąlygos negali niekaip panaikinti ar suvaržyti galiojimo tų pirkimo sąlygų, kurios yra nurodytos pirkimo dokumentuose.</w:t>
      </w:r>
    </w:p>
    <w:p w14:paraId="407DCC9D" w14:textId="77777777" w:rsidR="00A11C97" w:rsidRDefault="00A11C97" w:rsidP="00A11C97">
      <w:pPr>
        <w:keepNext/>
        <w:keepLines/>
        <w:tabs>
          <w:tab w:val="left" w:pos="1134"/>
        </w:tabs>
        <w:rPr>
          <w:rFonts w:asciiTheme="majorBidi" w:hAnsiTheme="majorBidi" w:cstheme="majorBidi"/>
          <w:b/>
          <w:szCs w:val="24"/>
        </w:rPr>
      </w:pPr>
    </w:p>
    <w:p w14:paraId="4FA1308B" w14:textId="204E9513" w:rsidR="000B2096" w:rsidRPr="00A607B8" w:rsidRDefault="000B2096" w:rsidP="00B625FC">
      <w:pPr>
        <w:keepNext/>
        <w:keepLines/>
        <w:tabs>
          <w:tab w:val="left" w:pos="1134"/>
        </w:tabs>
        <w:ind w:firstLine="709"/>
        <w:jc w:val="center"/>
        <w:rPr>
          <w:rFonts w:asciiTheme="majorBidi" w:hAnsiTheme="majorBidi" w:cstheme="majorBidi"/>
          <w:b/>
          <w:szCs w:val="24"/>
        </w:rPr>
      </w:pPr>
      <w:r w:rsidRPr="00A607B8">
        <w:rPr>
          <w:rFonts w:asciiTheme="majorBidi" w:hAnsiTheme="majorBidi" w:cstheme="majorBidi"/>
          <w:b/>
          <w:szCs w:val="24"/>
        </w:rPr>
        <w:t>XIII. PRETENZIJŲ IR SKUNDŲ PATEIKIMAS IR NAGRINĖJIMAS</w:t>
      </w:r>
    </w:p>
    <w:p w14:paraId="75D01253" w14:textId="77777777" w:rsidR="000B2096" w:rsidRPr="00A607B8" w:rsidRDefault="000B2096" w:rsidP="00A11C97">
      <w:pPr>
        <w:tabs>
          <w:tab w:val="left" w:pos="1134"/>
        </w:tabs>
        <w:ind w:right="41"/>
        <w:rPr>
          <w:rFonts w:asciiTheme="majorBidi" w:hAnsiTheme="majorBidi" w:cstheme="majorBidi"/>
          <w:b/>
          <w:szCs w:val="24"/>
        </w:rPr>
      </w:pPr>
    </w:p>
    <w:p w14:paraId="0AB85148" w14:textId="43913A5B" w:rsidR="00472798" w:rsidRDefault="00472798" w:rsidP="00B625FC">
      <w:pPr>
        <w:pStyle w:val="Betarp"/>
        <w:numPr>
          <w:ilvl w:val="0"/>
          <w:numId w:val="10"/>
        </w:numPr>
        <w:tabs>
          <w:tab w:val="left" w:pos="1134"/>
        </w:tabs>
        <w:ind w:left="0" w:firstLine="709"/>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Tiekėjas, norėdamas iki pirkimo sutarties sudarymo ginčyti perkančiosios organizacijos sprendimus ar veiksmus, pirmiausia turi pateikti pretenziją perkančiajai organizacijai Viešųjų pirkimų įstatymo VII skyriuje nustatyta tvarka</w:t>
      </w:r>
      <w:r>
        <w:rPr>
          <w:rFonts w:asciiTheme="majorBidi" w:hAnsiTheme="majorBidi" w:cstheme="majorBidi"/>
          <w:sz w:val="24"/>
          <w:szCs w:val="24"/>
          <w:lang w:eastAsia="lt-LT"/>
        </w:rPr>
        <w:t>:</w:t>
      </w:r>
    </w:p>
    <w:p w14:paraId="4538CB76" w14:textId="17BE65DF" w:rsidR="000B2096" w:rsidRDefault="00472798"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retenzija turi būti pateikta CVP IS susirašinėjimo priemonėmis. Perkančiosios organizacijos sprendimas, priimtas išnagrinėjus tiekėjo pretenziją, gali būti skundžiamas teismui.</w:t>
      </w:r>
    </w:p>
    <w:p w14:paraId="62D579C0" w14:textId="77777777" w:rsidR="00472798" w:rsidRDefault="00472798"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erkančioji organizacija nagrinėja tik tas tiekėjų pretenzijas, kurios gautos iki pirkimo sutarties sudarymo dienos.</w:t>
      </w:r>
    </w:p>
    <w:p w14:paraId="21F71FB0" w14:textId="012DE2EC" w:rsidR="00D51A9B" w:rsidRDefault="00D51A9B"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472798" w:rsidRPr="00472798">
        <w:rPr>
          <w:rFonts w:asciiTheme="majorBidi" w:hAnsiTheme="majorBidi" w:cstheme="majorBidi"/>
          <w:sz w:val="24"/>
          <w:szCs w:val="24"/>
          <w:lang w:eastAsia="lt-LT"/>
        </w:rPr>
        <w:t>p</w:t>
      </w:r>
      <w:r w:rsidR="000B2096" w:rsidRPr="00472798">
        <w:rPr>
          <w:rFonts w:asciiTheme="majorBidi" w:hAnsiTheme="majorBidi" w:cstheme="majorBidi"/>
          <w:sz w:val="24"/>
          <w:szCs w:val="24"/>
          <w:lang w:eastAsia="lt-LT"/>
        </w:rPr>
        <w:t>erkančioji organizacija, gavusi pretenziją, nedelsdama sustabdo pirkimo procedūrą, kol bus išnagrinėta ši pretenzija ir priimtas sprendimas.</w:t>
      </w:r>
    </w:p>
    <w:p w14:paraId="3662DD28" w14:textId="77777777" w:rsidR="00D51A9B" w:rsidRDefault="00D51A9B"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Pr="00D51A9B">
        <w:rPr>
          <w:rFonts w:asciiTheme="majorBidi" w:hAnsiTheme="majorBidi" w:cstheme="majorBidi"/>
          <w:sz w:val="24"/>
          <w:szCs w:val="24"/>
          <w:lang w:eastAsia="lt-LT"/>
        </w:rPr>
        <w:t>p</w:t>
      </w:r>
      <w:r w:rsidR="000B2096" w:rsidRPr="00D51A9B">
        <w:rPr>
          <w:rFonts w:asciiTheme="majorBidi" w:hAnsiTheme="majorBidi" w:cstheme="majorBidi"/>
          <w:sz w:val="24"/>
          <w:szCs w:val="24"/>
          <w:lang w:eastAsia="lt-LT"/>
        </w:rPr>
        <w:t>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3D3F09AC" w:rsidR="00FF2A5E" w:rsidRPr="00D51A9B" w:rsidRDefault="000B2096" w:rsidP="00B625FC">
      <w:pPr>
        <w:pStyle w:val="Betarp"/>
        <w:numPr>
          <w:ilvl w:val="1"/>
          <w:numId w:val="10"/>
        </w:numPr>
        <w:tabs>
          <w:tab w:val="left" w:pos="1134"/>
        </w:tabs>
        <w:ind w:left="0" w:firstLine="709"/>
        <w:jc w:val="both"/>
        <w:rPr>
          <w:rFonts w:asciiTheme="majorBidi" w:hAnsiTheme="majorBidi" w:cstheme="majorBidi"/>
          <w:sz w:val="24"/>
          <w:szCs w:val="24"/>
          <w:lang w:eastAsia="lt-LT"/>
        </w:rPr>
      </w:pPr>
      <w:r w:rsidRPr="00D51A9B">
        <w:rPr>
          <w:rFonts w:asciiTheme="majorBidi" w:hAnsiTheme="majorBidi" w:cstheme="majorBidi"/>
          <w:sz w:val="24"/>
          <w:szCs w:val="24"/>
          <w:lang w:eastAsia="lt-LT"/>
        </w:rPr>
        <w:t xml:space="preserve">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4EAFB599" w14:textId="77777777" w:rsidR="00CC68DC" w:rsidRDefault="00CC68DC" w:rsidP="00B625FC">
      <w:pPr>
        <w:keepNext/>
        <w:keepLines/>
        <w:tabs>
          <w:tab w:val="left" w:pos="1134"/>
        </w:tabs>
        <w:ind w:firstLine="709"/>
        <w:rPr>
          <w:rFonts w:asciiTheme="majorBidi" w:hAnsiTheme="majorBidi" w:cstheme="majorBidi"/>
          <w:b/>
          <w:szCs w:val="24"/>
        </w:rPr>
      </w:pPr>
    </w:p>
    <w:p w14:paraId="2808C5C0" w14:textId="718321AC" w:rsidR="000B2096" w:rsidRPr="00A607B8" w:rsidRDefault="000B2096" w:rsidP="00B625FC">
      <w:pPr>
        <w:keepNext/>
        <w:keepLines/>
        <w:tabs>
          <w:tab w:val="left" w:pos="1134"/>
        </w:tabs>
        <w:ind w:firstLine="709"/>
        <w:jc w:val="center"/>
        <w:rPr>
          <w:rFonts w:asciiTheme="majorBidi" w:hAnsiTheme="majorBidi" w:cstheme="majorBidi"/>
          <w:b/>
          <w:szCs w:val="24"/>
        </w:rPr>
      </w:pPr>
      <w:r w:rsidRPr="00A607B8">
        <w:rPr>
          <w:rFonts w:asciiTheme="majorBidi" w:hAnsiTheme="majorBidi" w:cstheme="majorBidi"/>
          <w:b/>
          <w:szCs w:val="24"/>
        </w:rPr>
        <w:t>XIV.</w:t>
      </w:r>
      <w:bookmarkStart w:id="8" w:name="part_e6e3e59ce748414f9dff0dff71e69ee1"/>
      <w:bookmarkStart w:id="9" w:name="part_a04adda0193d423399a16fc019a82e9b"/>
      <w:bookmarkStart w:id="10" w:name="part_b8b1643a74d240bea692725f7a2ad43d"/>
      <w:bookmarkStart w:id="11" w:name="part_1f92b63042bf4fbbbc0bd5aa0e1c7dde"/>
      <w:bookmarkEnd w:id="8"/>
      <w:bookmarkEnd w:id="9"/>
      <w:bookmarkEnd w:id="10"/>
      <w:bookmarkEnd w:id="11"/>
      <w:r w:rsidRPr="00A607B8">
        <w:rPr>
          <w:rFonts w:asciiTheme="majorBidi" w:hAnsiTheme="majorBidi" w:cstheme="majorBidi"/>
          <w:b/>
          <w:szCs w:val="24"/>
        </w:rPr>
        <w:t xml:space="preserve"> BAIGIAMOSIOS NUOSTATOS</w:t>
      </w:r>
    </w:p>
    <w:p w14:paraId="73970FFF" w14:textId="77777777" w:rsidR="000B2096" w:rsidRPr="00A607B8" w:rsidRDefault="000B2096" w:rsidP="00B625FC">
      <w:pPr>
        <w:tabs>
          <w:tab w:val="left" w:pos="1134"/>
        </w:tabs>
        <w:ind w:firstLine="709"/>
        <w:rPr>
          <w:rFonts w:asciiTheme="majorBidi" w:hAnsiTheme="majorBidi" w:cstheme="majorBidi"/>
          <w:b/>
          <w:szCs w:val="24"/>
        </w:rPr>
      </w:pPr>
    </w:p>
    <w:p w14:paraId="26E818CE" w14:textId="77777777" w:rsidR="00240295" w:rsidRDefault="00D51A9B" w:rsidP="00240295">
      <w:pPr>
        <w:pStyle w:val="Sraopastraipa"/>
        <w:numPr>
          <w:ilvl w:val="0"/>
          <w:numId w:val="10"/>
        </w:numPr>
        <w:tabs>
          <w:tab w:val="left" w:pos="0"/>
          <w:tab w:val="left" w:pos="851"/>
          <w:tab w:val="left" w:pos="1134"/>
          <w:tab w:val="left" w:pos="1889"/>
        </w:tabs>
        <w:ind w:left="0" w:firstLine="709"/>
        <w:rPr>
          <w:rFonts w:asciiTheme="majorBidi" w:hAnsiTheme="majorBidi" w:cstheme="majorBidi"/>
          <w:szCs w:val="24"/>
        </w:rPr>
      </w:pPr>
      <w:r w:rsidRPr="00D11172">
        <w:rPr>
          <w:rFonts w:asciiTheme="majorBidi" w:hAnsiTheme="majorBidi" w:cstheme="majorBidi"/>
          <w:szCs w:val="24"/>
        </w:rPr>
        <w:t xml:space="preserve"> </w:t>
      </w:r>
      <w:r w:rsidR="000B2096" w:rsidRPr="00D11172">
        <w:rPr>
          <w:rFonts w:asciiTheme="majorBidi" w:hAnsiTheme="majorBidi" w:cstheme="majorBidi"/>
          <w:szCs w:val="24"/>
        </w:rPr>
        <w:t>Šio pirkimo dokumentuose neaprašytos pirkimo procedūros vykdomos vadovaujantis Viešųjų pirkimų įstatymo ir jo įgyvendinamųjų teisės aktų nuostatomis.</w:t>
      </w:r>
    </w:p>
    <w:p w14:paraId="7EC7C9C6" w14:textId="0367244C" w:rsidR="00B625FC" w:rsidRPr="00240295" w:rsidRDefault="00CC68DC" w:rsidP="00240295">
      <w:pPr>
        <w:pStyle w:val="Sraopastraipa"/>
        <w:numPr>
          <w:ilvl w:val="0"/>
          <w:numId w:val="10"/>
        </w:numPr>
        <w:tabs>
          <w:tab w:val="left" w:pos="0"/>
          <w:tab w:val="left" w:pos="851"/>
          <w:tab w:val="left" w:pos="1134"/>
          <w:tab w:val="left" w:pos="1889"/>
        </w:tabs>
        <w:ind w:left="0" w:firstLine="709"/>
        <w:rPr>
          <w:rFonts w:asciiTheme="majorBidi" w:hAnsiTheme="majorBidi" w:cstheme="majorBidi"/>
          <w:szCs w:val="24"/>
        </w:rPr>
      </w:pPr>
      <w:r w:rsidRPr="00240295">
        <w:rPr>
          <w:rFonts w:asciiTheme="majorBidi" w:hAnsiTheme="majorBidi" w:cstheme="majorBidi"/>
          <w:b/>
          <w:i/>
          <w:szCs w:val="24"/>
        </w:rPr>
        <w:t>Dėl klausimų, susijusių su pirkimo objektu, kreiptis</w:t>
      </w:r>
      <w:r w:rsidRPr="00240295">
        <w:rPr>
          <w:rFonts w:asciiTheme="majorBidi" w:hAnsiTheme="majorBidi" w:cstheme="majorBidi"/>
          <w:b/>
          <w:szCs w:val="24"/>
        </w:rPr>
        <w:t xml:space="preserve"> –</w:t>
      </w:r>
      <w:r w:rsidRPr="00240295">
        <w:rPr>
          <w:rFonts w:asciiTheme="majorBidi" w:hAnsiTheme="majorBidi" w:cstheme="majorBidi"/>
          <w:lang w:eastAsia="ar-SA"/>
        </w:rPr>
        <w:t xml:space="preserve"> </w:t>
      </w:r>
      <w:r w:rsidR="00B625FC" w:rsidRPr="00240295">
        <w:rPr>
          <w:iCs/>
          <w:szCs w:val="24"/>
        </w:rPr>
        <w:t xml:space="preserve">Raimonda </w:t>
      </w:r>
      <w:proofErr w:type="spellStart"/>
      <w:r w:rsidR="00B625FC" w:rsidRPr="00240295">
        <w:rPr>
          <w:iCs/>
          <w:szCs w:val="24"/>
        </w:rPr>
        <w:t>Norvilytė</w:t>
      </w:r>
      <w:proofErr w:type="spellEnd"/>
      <w:r w:rsidR="00B625FC" w:rsidRPr="00240295">
        <w:rPr>
          <w:iCs/>
          <w:szCs w:val="24"/>
        </w:rPr>
        <w:t xml:space="preserve">, Kelmės rajono savivaldybės administracijos Statybos ir infrastruktūros skyriaus vyriausioji specialistė,                               mob. tel. +370 660 81 575, el. p. </w:t>
      </w:r>
      <w:hyperlink r:id="rId17" w:history="1">
        <w:r w:rsidR="00B625FC" w:rsidRPr="00240295">
          <w:rPr>
            <w:rStyle w:val="Hipersaitas"/>
            <w:iCs/>
            <w:kern w:val="0"/>
            <w:szCs w:val="24"/>
          </w:rPr>
          <w:t>raimonda.norvilyte@kelme.lt</w:t>
        </w:r>
      </w:hyperlink>
      <w:r w:rsidR="00B625FC" w:rsidRPr="00240295">
        <w:rPr>
          <w:rFonts w:asciiTheme="majorBidi" w:hAnsiTheme="majorBidi" w:cstheme="majorBidi"/>
          <w:iCs/>
          <w:szCs w:val="24"/>
        </w:rPr>
        <w:t>.</w:t>
      </w:r>
    </w:p>
    <w:p w14:paraId="76876B4E" w14:textId="530C492D" w:rsidR="00146D58" w:rsidRPr="00B625FC" w:rsidRDefault="00146D58" w:rsidP="00BC56D7">
      <w:pPr>
        <w:pStyle w:val="Sraopastraipa"/>
        <w:numPr>
          <w:ilvl w:val="0"/>
          <w:numId w:val="10"/>
        </w:numPr>
        <w:tabs>
          <w:tab w:val="left" w:pos="0"/>
          <w:tab w:val="left" w:pos="851"/>
          <w:tab w:val="left" w:pos="1134"/>
          <w:tab w:val="left" w:pos="1889"/>
        </w:tabs>
        <w:ind w:left="0" w:firstLine="709"/>
        <w:rPr>
          <w:rFonts w:asciiTheme="majorBidi" w:hAnsiTheme="majorBidi" w:cstheme="majorBidi"/>
          <w:szCs w:val="24"/>
        </w:rPr>
      </w:pPr>
      <w:r w:rsidRPr="00B625FC">
        <w:rPr>
          <w:rFonts w:asciiTheme="majorBidi" w:hAnsiTheme="majorBidi" w:cstheme="majorBidi"/>
          <w:b/>
          <w:bCs/>
          <w:i/>
          <w:iCs/>
          <w:szCs w:val="24"/>
        </w:rPr>
        <w:t>Dėl klausimų, susijusių su viešųjų pirkimų procedūromis</w:t>
      </w:r>
      <w:r w:rsidR="00DA0EA5" w:rsidRPr="00B625FC">
        <w:rPr>
          <w:rFonts w:asciiTheme="majorBidi" w:hAnsiTheme="majorBidi" w:cstheme="majorBidi"/>
          <w:b/>
          <w:bCs/>
          <w:i/>
          <w:iCs/>
          <w:szCs w:val="24"/>
        </w:rPr>
        <w:t>, kreiptis</w:t>
      </w:r>
      <w:r w:rsidRPr="00B625FC">
        <w:rPr>
          <w:rFonts w:asciiTheme="majorBidi" w:hAnsiTheme="majorBidi" w:cstheme="majorBidi"/>
          <w:szCs w:val="24"/>
        </w:rPr>
        <w:t xml:space="preserve"> – </w:t>
      </w:r>
      <w:r w:rsidR="00DA0EA5" w:rsidRPr="00B625FC">
        <w:rPr>
          <w:rFonts w:asciiTheme="majorBidi" w:hAnsiTheme="majorBidi" w:cstheme="majorBidi"/>
          <w:szCs w:val="24"/>
        </w:rPr>
        <w:t>Daiva Šimkutė,</w:t>
      </w:r>
      <w:r w:rsidR="00DA0EA5" w:rsidRPr="00D11172">
        <w:rPr>
          <w:lang w:eastAsia="ar-SA"/>
        </w:rPr>
        <w:t xml:space="preserve"> </w:t>
      </w:r>
      <w:r w:rsidR="00CB1471" w:rsidRPr="00D11172">
        <w:rPr>
          <w:lang w:eastAsia="ar-SA"/>
        </w:rPr>
        <w:t>Kelmės rajono savivaldybės administracijos</w:t>
      </w:r>
      <w:r w:rsidR="00CB1471" w:rsidRPr="00B625FC">
        <w:rPr>
          <w:rFonts w:asciiTheme="majorBidi" w:hAnsiTheme="majorBidi" w:cstheme="majorBidi"/>
          <w:szCs w:val="24"/>
        </w:rPr>
        <w:t xml:space="preserve"> </w:t>
      </w:r>
      <w:r w:rsidRPr="00B625FC">
        <w:rPr>
          <w:rFonts w:asciiTheme="majorBidi" w:hAnsiTheme="majorBidi" w:cstheme="majorBidi"/>
          <w:szCs w:val="24"/>
        </w:rPr>
        <w:t xml:space="preserve">Viešųjų pirkimų skyriaus vyriausioji specialistė, </w:t>
      </w:r>
      <w:r w:rsidR="00B625FC">
        <w:rPr>
          <w:rFonts w:asciiTheme="majorBidi" w:hAnsiTheme="majorBidi" w:cstheme="majorBidi"/>
          <w:szCs w:val="24"/>
        </w:rPr>
        <w:t xml:space="preserve">                   mob. </w:t>
      </w:r>
      <w:r w:rsidRPr="00B625FC">
        <w:rPr>
          <w:rFonts w:asciiTheme="majorBidi" w:hAnsiTheme="majorBidi" w:cstheme="majorBidi"/>
          <w:szCs w:val="24"/>
        </w:rPr>
        <w:t xml:space="preserve">tel. </w:t>
      </w:r>
      <w:r w:rsidR="00D1385B" w:rsidRPr="00B625FC">
        <w:rPr>
          <w:rFonts w:asciiTheme="majorBidi" w:hAnsiTheme="majorBidi" w:cstheme="majorBidi"/>
          <w:szCs w:val="24"/>
        </w:rPr>
        <w:t>+370</w:t>
      </w:r>
      <w:r w:rsidRPr="00B625FC">
        <w:rPr>
          <w:rFonts w:asciiTheme="majorBidi" w:hAnsiTheme="majorBidi" w:cstheme="majorBidi"/>
          <w:szCs w:val="24"/>
        </w:rPr>
        <w:t xml:space="preserve"> 69</w:t>
      </w:r>
      <w:r w:rsidR="00D1385B" w:rsidRPr="00B625FC">
        <w:rPr>
          <w:rFonts w:asciiTheme="majorBidi" w:hAnsiTheme="majorBidi" w:cstheme="majorBidi"/>
          <w:szCs w:val="24"/>
        </w:rPr>
        <w:t>1</w:t>
      </w:r>
      <w:r w:rsidRPr="00B625FC">
        <w:rPr>
          <w:rFonts w:asciiTheme="majorBidi" w:hAnsiTheme="majorBidi" w:cstheme="majorBidi"/>
          <w:szCs w:val="24"/>
        </w:rPr>
        <w:t xml:space="preserve"> </w:t>
      </w:r>
      <w:r w:rsidR="00D1385B" w:rsidRPr="00B625FC">
        <w:rPr>
          <w:rFonts w:asciiTheme="majorBidi" w:hAnsiTheme="majorBidi" w:cstheme="majorBidi"/>
          <w:szCs w:val="24"/>
        </w:rPr>
        <w:t>86 946</w:t>
      </w:r>
      <w:r w:rsidRPr="00B625FC">
        <w:rPr>
          <w:rFonts w:asciiTheme="majorBidi" w:hAnsiTheme="majorBidi" w:cstheme="majorBidi"/>
          <w:szCs w:val="24"/>
        </w:rPr>
        <w:t xml:space="preserve">, el. paštas </w:t>
      </w:r>
      <w:hyperlink r:id="rId18" w:history="1">
        <w:r w:rsidR="00CC68DC" w:rsidRPr="00B625FC">
          <w:rPr>
            <w:rStyle w:val="Hipersaitas"/>
            <w:rFonts w:asciiTheme="majorBidi" w:hAnsiTheme="majorBidi" w:cstheme="majorBidi"/>
            <w:color w:val="0066FF"/>
            <w:szCs w:val="24"/>
          </w:rPr>
          <w:t>daiva.simkute@kelme.lt</w:t>
        </w:r>
      </w:hyperlink>
      <w:r w:rsidRPr="00B625FC">
        <w:rPr>
          <w:rFonts w:asciiTheme="majorBidi" w:hAnsiTheme="majorBidi" w:cstheme="majorBidi"/>
          <w:color w:val="0066FF"/>
          <w:szCs w:val="24"/>
        </w:rPr>
        <w:t>.</w:t>
      </w:r>
      <w:r w:rsidR="00CC68DC" w:rsidRPr="00B625FC">
        <w:rPr>
          <w:rFonts w:asciiTheme="majorBidi" w:hAnsiTheme="majorBidi" w:cstheme="majorBidi"/>
          <w:color w:val="0066FF"/>
          <w:szCs w:val="24"/>
        </w:rPr>
        <w:t xml:space="preserve"> </w:t>
      </w:r>
    </w:p>
    <w:p w14:paraId="7A569A85" w14:textId="68E5CEB0" w:rsidR="000B2096" w:rsidRDefault="000B2096" w:rsidP="00B625FC">
      <w:pPr>
        <w:tabs>
          <w:tab w:val="left" w:pos="567"/>
          <w:tab w:val="left" w:pos="1134"/>
        </w:tabs>
        <w:ind w:firstLine="709"/>
        <w:rPr>
          <w:rFonts w:asciiTheme="majorBidi" w:hAnsiTheme="majorBidi" w:cstheme="majorBidi"/>
          <w:szCs w:val="24"/>
        </w:rPr>
      </w:pPr>
    </w:p>
    <w:p w14:paraId="6C36009C" w14:textId="77777777" w:rsidR="00CC68DC" w:rsidRPr="00A607B8" w:rsidRDefault="00CC68DC" w:rsidP="00A607B8">
      <w:pPr>
        <w:tabs>
          <w:tab w:val="left" w:pos="567"/>
        </w:tabs>
        <w:rPr>
          <w:rFonts w:asciiTheme="majorBidi" w:hAnsiTheme="majorBidi" w:cstheme="majorBidi"/>
          <w:szCs w:val="24"/>
        </w:rPr>
      </w:pPr>
    </w:p>
    <w:p w14:paraId="6772C77E" w14:textId="77777777" w:rsidR="000B2096" w:rsidRPr="00A607B8" w:rsidRDefault="000B2096" w:rsidP="00A607B8">
      <w:pPr>
        <w:tabs>
          <w:tab w:val="left" w:pos="1440"/>
        </w:tabs>
        <w:jc w:val="center"/>
        <w:rPr>
          <w:rFonts w:asciiTheme="majorBidi" w:hAnsiTheme="majorBidi" w:cstheme="majorBidi"/>
          <w:b/>
          <w:bCs/>
        </w:rPr>
      </w:pPr>
      <w:r w:rsidRPr="00A607B8">
        <w:rPr>
          <w:rFonts w:asciiTheme="majorBidi" w:hAnsiTheme="majorBidi" w:cstheme="majorBidi"/>
          <w:b/>
          <w:bCs/>
        </w:rPr>
        <w:t>XV. PIRKIMO SĄLYGŲ PRIEDAI</w:t>
      </w:r>
    </w:p>
    <w:p w14:paraId="1B28BEB1" w14:textId="77777777" w:rsidR="000B2096" w:rsidRPr="00A607B8" w:rsidRDefault="000B2096" w:rsidP="00A607B8">
      <w:pPr>
        <w:tabs>
          <w:tab w:val="left" w:pos="567"/>
        </w:tabs>
        <w:rPr>
          <w:rFonts w:asciiTheme="majorBidi" w:hAnsiTheme="majorBidi" w:cstheme="majorBidi"/>
          <w:szCs w:val="24"/>
        </w:rPr>
      </w:pPr>
    </w:p>
    <w:p w14:paraId="6ECD19B0" w14:textId="77777777" w:rsidR="00D51A9B" w:rsidRDefault="00D51A9B" w:rsidP="003851FE">
      <w:pPr>
        <w:pStyle w:val="Sraopastraipa"/>
        <w:numPr>
          <w:ilvl w:val="0"/>
          <w:numId w:val="10"/>
        </w:numPr>
        <w:tabs>
          <w:tab w:val="left" w:pos="993"/>
        </w:tabs>
        <w:ind w:hanging="54"/>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0B2096" w:rsidRPr="00D51A9B">
        <w:rPr>
          <w:rFonts w:asciiTheme="majorBidi" w:hAnsiTheme="majorBidi" w:cstheme="majorBidi"/>
          <w:color w:val="000000" w:themeColor="text1"/>
          <w:szCs w:val="24"/>
        </w:rPr>
        <w:t>PRIEDAI:</w:t>
      </w:r>
    </w:p>
    <w:p w14:paraId="0B204EB5" w14:textId="77777777" w:rsidR="00D51A9B" w:rsidRDefault="00D51A9B" w:rsidP="003851FE">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BA40E0" w:rsidRPr="00D51A9B">
        <w:rPr>
          <w:rFonts w:asciiTheme="majorBidi" w:hAnsiTheme="majorBidi" w:cstheme="majorBidi"/>
          <w:color w:val="000000" w:themeColor="text1"/>
          <w:szCs w:val="24"/>
        </w:rPr>
        <w:t xml:space="preserve">Pasiūlymo forma </w:t>
      </w:r>
      <w:r w:rsidR="000B2096" w:rsidRPr="00D51A9B">
        <w:rPr>
          <w:rFonts w:asciiTheme="majorBidi" w:hAnsiTheme="majorBidi" w:cstheme="majorBidi"/>
          <w:color w:val="000000" w:themeColor="text1"/>
          <w:szCs w:val="24"/>
        </w:rPr>
        <w:t>– 1 priedas</w:t>
      </w:r>
      <w:r w:rsidR="003C57D0" w:rsidRPr="00D51A9B">
        <w:rPr>
          <w:rFonts w:asciiTheme="majorBidi" w:hAnsiTheme="majorBidi" w:cstheme="majorBidi"/>
          <w:color w:val="000000" w:themeColor="text1"/>
          <w:szCs w:val="24"/>
        </w:rPr>
        <w:t>;</w:t>
      </w:r>
    </w:p>
    <w:p w14:paraId="3DE9E550" w14:textId="15066F75" w:rsidR="004A6FED" w:rsidRDefault="00D51A9B"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B625FC">
        <w:rPr>
          <w:rFonts w:asciiTheme="majorBidi" w:hAnsiTheme="majorBidi" w:cstheme="majorBidi"/>
          <w:color w:val="000000" w:themeColor="text1"/>
          <w:szCs w:val="24"/>
        </w:rPr>
        <w:t>Techninė specifikacija</w:t>
      </w:r>
      <w:r w:rsidR="004A6FED" w:rsidRPr="00D51A9B">
        <w:rPr>
          <w:rFonts w:asciiTheme="majorBidi" w:hAnsiTheme="majorBidi" w:cstheme="majorBidi"/>
          <w:color w:val="000000" w:themeColor="text1"/>
          <w:szCs w:val="24"/>
        </w:rPr>
        <w:t xml:space="preserve"> – </w:t>
      </w:r>
      <w:r w:rsidR="004A6FED">
        <w:rPr>
          <w:rFonts w:asciiTheme="majorBidi" w:hAnsiTheme="majorBidi" w:cstheme="majorBidi"/>
          <w:color w:val="000000" w:themeColor="text1"/>
          <w:szCs w:val="24"/>
        </w:rPr>
        <w:t>2</w:t>
      </w:r>
      <w:r w:rsidR="004A6FED" w:rsidRPr="00D51A9B">
        <w:rPr>
          <w:rFonts w:asciiTheme="majorBidi" w:hAnsiTheme="majorBidi" w:cstheme="majorBidi"/>
          <w:color w:val="000000" w:themeColor="text1"/>
          <w:szCs w:val="24"/>
        </w:rPr>
        <w:t xml:space="preserve"> priedas</w:t>
      </w:r>
      <w:r w:rsidR="004A6FED">
        <w:rPr>
          <w:rFonts w:asciiTheme="majorBidi" w:hAnsiTheme="majorBidi" w:cstheme="majorBidi"/>
          <w:color w:val="000000" w:themeColor="text1"/>
          <w:szCs w:val="24"/>
        </w:rPr>
        <w:t>;</w:t>
      </w:r>
    </w:p>
    <w:p w14:paraId="2431E2C1" w14:textId="6CB5491A" w:rsidR="004A6FED" w:rsidRPr="004A6FED" w:rsidRDefault="004A6FED"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Pr="004A6FED">
        <w:rPr>
          <w:rFonts w:asciiTheme="majorBidi" w:hAnsiTheme="majorBidi" w:cstheme="majorBidi"/>
          <w:color w:val="000000" w:themeColor="text1"/>
          <w:szCs w:val="24"/>
        </w:rPr>
        <w:t xml:space="preserve">Sutarties projektas – </w:t>
      </w:r>
      <w:r>
        <w:rPr>
          <w:rFonts w:asciiTheme="majorBidi" w:hAnsiTheme="majorBidi" w:cstheme="majorBidi"/>
          <w:color w:val="000000" w:themeColor="text1"/>
          <w:szCs w:val="24"/>
        </w:rPr>
        <w:t>3</w:t>
      </w:r>
      <w:r w:rsidRPr="004A6FED">
        <w:rPr>
          <w:rFonts w:asciiTheme="majorBidi" w:hAnsiTheme="majorBidi" w:cstheme="majorBidi"/>
          <w:color w:val="000000" w:themeColor="text1"/>
          <w:szCs w:val="24"/>
        </w:rPr>
        <w:t xml:space="preserve"> priedas</w:t>
      </w:r>
      <w:r>
        <w:rPr>
          <w:rFonts w:asciiTheme="majorBidi" w:hAnsiTheme="majorBidi" w:cstheme="majorBidi"/>
          <w:color w:val="000000" w:themeColor="text1"/>
          <w:szCs w:val="24"/>
        </w:rPr>
        <w:t>.</w:t>
      </w:r>
    </w:p>
    <w:p w14:paraId="26A3A871" w14:textId="28D4C7AD" w:rsidR="00C92696" w:rsidRDefault="00C92696" w:rsidP="004A6FED">
      <w:pPr>
        <w:pStyle w:val="Sraopastraipa"/>
        <w:tabs>
          <w:tab w:val="left" w:pos="851"/>
          <w:tab w:val="left" w:pos="993"/>
        </w:tabs>
        <w:ind w:left="1473"/>
        <w:rPr>
          <w:rFonts w:asciiTheme="majorBidi" w:hAnsiTheme="majorBidi" w:cstheme="majorBidi"/>
          <w:color w:val="000000" w:themeColor="text1"/>
          <w:szCs w:val="24"/>
        </w:rPr>
      </w:pPr>
    </w:p>
    <w:p w14:paraId="08B3102A" w14:textId="77777777" w:rsidR="00BA40E0" w:rsidRPr="00A607B8" w:rsidRDefault="00BA40E0" w:rsidP="00AD09E7">
      <w:pPr>
        <w:rPr>
          <w:rFonts w:asciiTheme="majorBidi" w:hAnsiTheme="majorBidi" w:cstheme="majorBidi"/>
          <w:color w:val="000000" w:themeColor="text1"/>
          <w:szCs w:val="24"/>
        </w:rPr>
      </w:pPr>
    </w:p>
    <w:p w14:paraId="5308E86B" w14:textId="77777777" w:rsidR="002F5169" w:rsidRPr="00A607B8" w:rsidRDefault="002F5169" w:rsidP="00A607B8">
      <w:pPr>
        <w:rPr>
          <w:rFonts w:asciiTheme="majorBidi" w:hAnsiTheme="majorBidi" w:cstheme="majorBidi"/>
          <w:color w:val="000000" w:themeColor="text1"/>
          <w:szCs w:val="24"/>
        </w:rPr>
      </w:pPr>
    </w:p>
    <w:p w14:paraId="1C80CDE5" w14:textId="77777777" w:rsidR="002F5169" w:rsidRPr="00A607B8" w:rsidRDefault="002F5169" w:rsidP="00A607B8">
      <w:pPr>
        <w:rPr>
          <w:rFonts w:asciiTheme="majorBidi" w:hAnsiTheme="majorBidi" w:cstheme="majorBidi"/>
          <w:color w:val="000000" w:themeColor="text1"/>
          <w:szCs w:val="24"/>
        </w:rPr>
      </w:pPr>
    </w:p>
    <w:p w14:paraId="72BA310B" w14:textId="22DFDF98" w:rsidR="003B5576" w:rsidRPr="00A607B8" w:rsidRDefault="003B5576" w:rsidP="00A607B8">
      <w:pPr>
        <w:ind w:right="-178"/>
        <w:rPr>
          <w:rFonts w:asciiTheme="majorBidi" w:hAnsiTheme="majorBidi" w:cstheme="majorBidi"/>
          <w:color w:val="000000" w:themeColor="text1"/>
          <w:szCs w:val="24"/>
        </w:rPr>
      </w:pPr>
    </w:p>
    <w:p w14:paraId="01919D8B" w14:textId="4A55905F" w:rsidR="00FF2A5E" w:rsidRPr="00A607B8" w:rsidRDefault="00FF2A5E" w:rsidP="00A607B8">
      <w:pPr>
        <w:ind w:right="-178"/>
        <w:rPr>
          <w:rFonts w:asciiTheme="majorBidi" w:hAnsiTheme="majorBidi" w:cstheme="majorBidi"/>
          <w:color w:val="000000" w:themeColor="text1"/>
          <w:szCs w:val="24"/>
        </w:rPr>
      </w:pPr>
    </w:p>
    <w:p w14:paraId="4F90732A" w14:textId="739EF1B7" w:rsidR="00FF2A5E" w:rsidRPr="00A607B8" w:rsidRDefault="00FF2A5E" w:rsidP="00A607B8">
      <w:pPr>
        <w:ind w:right="-178"/>
        <w:rPr>
          <w:rFonts w:asciiTheme="majorBidi" w:hAnsiTheme="majorBidi" w:cstheme="majorBidi"/>
          <w:color w:val="000000" w:themeColor="text1"/>
          <w:szCs w:val="24"/>
        </w:rPr>
      </w:pPr>
    </w:p>
    <w:p w14:paraId="33ABE30E" w14:textId="64326760" w:rsidR="00FF2A5E" w:rsidRPr="00A607B8" w:rsidRDefault="00FF2A5E" w:rsidP="00A607B8">
      <w:pPr>
        <w:ind w:right="-178"/>
        <w:rPr>
          <w:rFonts w:asciiTheme="majorBidi" w:hAnsiTheme="majorBidi" w:cstheme="majorBidi"/>
          <w:color w:val="000000" w:themeColor="text1"/>
          <w:szCs w:val="24"/>
        </w:rPr>
      </w:pPr>
    </w:p>
    <w:p w14:paraId="7CB4BF2A" w14:textId="3D16A0AC" w:rsidR="00FF2A5E" w:rsidRPr="00A607B8" w:rsidRDefault="00FF2A5E" w:rsidP="00A607B8">
      <w:pPr>
        <w:ind w:right="-178"/>
        <w:rPr>
          <w:rFonts w:asciiTheme="majorBidi" w:hAnsiTheme="majorBidi" w:cstheme="majorBidi"/>
          <w:color w:val="000000" w:themeColor="text1"/>
          <w:szCs w:val="24"/>
        </w:rPr>
      </w:pPr>
    </w:p>
    <w:p w14:paraId="281ECE69" w14:textId="40E16983" w:rsidR="00FF2A5E" w:rsidRPr="00A607B8" w:rsidRDefault="00FF2A5E" w:rsidP="00A607B8">
      <w:pPr>
        <w:ind w:right="-178"/>
        <w:rPr>
          <w:rFonts w:asciiTheme="majorBidi" w:hAnsiTheme="majorBidi" w:cstheme="majorBidi"/>
          <w:color w:val="000000" w:themeColor="text1"/>
          <w:szCs w:val="24"/>
        </w:rPr>
      </w:pPr>
    </w:p>
    <w:p w14:paraId="2299987D" w14:textId="797BBB57" w:rsidR="00FF2A5E" w:rsidRPr="00A607B8" w:rsidRDefault="00FF2A5E" w:rsidP="00A607B8">
      <w:pPr>
        <w:ind w:right="-178"/>
        <w:rPr>
          <w:rFonts w:asciiTheme="majorBidi" w:hAnsiTheme="majorBidi" w:cstheme="majorBidi"/>
          <w:color w:val="000000" w:themeColor="text1"/>
          <w:szCs w:val="24"/>
        </w:rPr>
      </w:pPr>
    </w:p>
    <w:p w14:paraId="1ACEE0D5" w14:textId="0D941855" w:rsidR="00FF2A5E" w:rsidRPr="00A607B8" w:rsidRDefault="00FF2A5E" w:rsidP="00A607B8">
      <w:pPr>
        <w:ind w:right="-178"/>
        <w:rPr>
          <w:rFonts w:asciiTheme="majorBidi" w:hAnsiTheme="majorBidi" w:cstheme="majorBidi"/>
          <w:color w:val="000000" w:themeColor="text1"/>
          <w:szCs w:val="24"/>
        </w:rPr>
      </w:pPr>
    </w:p>
    <w:p w14:paraId="7243907C" w14:textId="77777777" w:rsidR="00CC68DC" w:rsidRDefault="00CC68DC" w:rsidP="00A607B8">
      <w:pPr>
        <w:ind w:right="-178"/>
        <w:rPr>
          <w:rFonts w:asciiTheme="majorBidi" w:hAnsiTheme="majorBidi" w:cstheme="majorBidi"/>
          <w:szCs w:val="24"/>
        </w:rPr>
      </w:pPr>
    </w:p>
    <w:p w14:paraId="23A226C3" w14:textId="77777777" w:rsidR="00EC387A" w:rsidRDefault="00EC387A" w:rsidP="002E7345">
      <w:pPr>
        <w:pStyle w:val="Punktas1"/>
        <w:ind w:firstLine="0"/>
        <w:rPr>
          <w:rFonts w:asciiTheme="majorBidi" w:hAnsiTheme="majorBidi" w:cstheme="majorBidi"/>
          <w:b/>
          <w:bCs w:val="0"/>
          <w:color w:val="auto"/>
          <w:sz w:val="23"/>
          <w:szCs w:val="23"/>
          <w:u w:val="single"/>
        </w:rPr>
      </w:pPr>
      <w:bookmarkStart w:id="12" w:name="_Hlk160719019"/>
    </w:p>
    <w:p w14:paraId="056E7F2B"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1F4F5228"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6BEE0CE6"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6909D446"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2AF2A235"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43BA67CC"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0FDB231C"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44274DF3"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6FD449A3"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26E40334"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6079FE7A"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43DAA863"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6CAA0D26"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05E62B73"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05B38684"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2FCF6303"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6BA4BC62"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3E8DF42F"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305CEA4C" w14:textId="77777777" w:rsidR="00B625FC" w:rsidRDefault="00B625FC" w:rsidP="002E7345">
      <w:pPr>
        <w:pStyle w:val="Punktas1"/>
        <w:ind w:firstLine="0"/>
        <w:rPr>
          <w:rFonts w:asciiTheme="majorBidi" w:hAnsiTheme="majorBidi" w:cstheme="majorBidi"/>
          <w:b/>
          <w:bCs w:val="0"/>
          <w:color w:val="auto"/>
          <w:sz w:val="23"/>
          <w:szCs w:val="23"/>
          <w:u w:val="single"/>
        </w:rPr>
      </w:pPr>
    </w:p>
    <w:p w14:paraId="4D083F4D" w14:textId="77777777" w:rsidR="00B625FC" w:rsidRPr="00A607B8" w:rsidRDefault="00B625FC" w:rsidP="002E7345">
      <w:pPr>
        <w:pStyle w:val="Punktas1"/>
        <w:ind w:firstLine="0"/>
        <w:rPr>
          <w:rFonts w:asciiTheme="majorBidi" w:hAnsiTheme="majorBidi" w:cstheme="majorBidi"/>
          <w:b/>
          <w:bCs w:val="0"/>
          <w:color w:val="auto"/>
          <w:sz w:val="23"/>
          <w:szCs w:val="23"/>
          <w:u w:val="single"/>
        </w:rPr>
      </w:pPr>
    </w:p>
    <w:bookmarkEnd w:id="12"/>
    <w:p w14:paraId="5A9C7D23" w14:textId="124DE10B" w:rsidR="0005690B" w:rsidRPr="00911D32" w:rsidRDefault="000361E3" w:rsidP="0005690B">
      <w:pPr>
        <w:ind w:right="-178"/>
        <w:jc w:val="right"/>
        <w:rPr>
          <w:rFonts w:asciiTheme="majorBidi" w:hAnsiTheme="majorBidi" w:cstheme="majorBidi"/>
          <w:szCs w:val="24"/>
        </w:rPr>
      </w:pPr>
      <w:r>
        <w:rPr>
          <w:rFonts w:asciiTheme="majorBidi" w:hAnsiTheme="majorBidi" w:cstheme="majorBidi"/>
          <w:szCs w:val="24"/>
        </w:rPr>
        <w:lastRenderedPageBreak/>
        <w:t>Pirkimo</w:t>
      </w:r>
      <w:r w:rsidR="0005690B" w:rsidRPr="00911D32">
        <w:rPr>
          <w:rFonts w:asciiTheme="majorBidi" w:hAnsiTheme="majorBidi" w:cstheme="majorBidi"/>
          <w:szCs w:val="24"/>
        </w:rPr>
        <w:t xml:space="preserve"> sąlygų </w:t>
      </w:r>
      <w:r w:rsidR="0005690B">
        <w:rPr>
          <w:rFonts w:asciiTheme="majorBidi" w:hAnsiTheme="majorBidi" w:cstheme="majorBidi"/>
          <w:szCs w:val="24"/>
        </w:rPr>
        <w:t>1</w:t>
      </w:r>
      <w:r w:rsidR="0005690B" w:rsidRPr="00911D32">
        <w:rPr>
          <w:rFonts w:asciiTheme="majorBidi" w:hAnsiTheme="majorBidi" w:cstheme="majorBidi"/>
          <w:szCs w:val="24"/>
        </w:rPr>
        <w:t xml:space="preserve"> priedas</w:t>
      </w:r>
    </w:p>
    <w:p w14:paraId="407985C0" w14:textId="77777777" w:rsidR="0005690B" w:rsidRPr="00A607B8" w:rsidRDefault="0005690B" w:rsidP="0005690B">
      <w:pPr>
        <w:pStyle w:val="Punktas1"/>
        <w:jc w:val="right"/>
        <w:rPr>
          <w:rFonts w:asciiTheme="majorBidi" w:hAnsiTheme="majorBidi" w:cstheme="majorBidi"/>
          <w:b/>
          <w:bCs w:val="0"/>
          <w:color w:val="auto"/>
          <w:u w:val="single"/>
        </w:rPr>
      </w:pPr>
    </w:p>
    <w:p w14:paraId="110CEF05" w14:textId="77777777" w:rsidR="0005690B" w:rsidRPr="00A607B8" w:rsidRDefault="0005690B" w:rsidP="0005690B">
      <w:pPr>
        <w:pStyle w:val="Punktas1"/>
        <w:jc w:val="right"/>
        <w:rPr>
          <w:rFonts w:asciiTheme="majorBidi" w:hAnsiTheme="majorBidi" w:cstheme="majorBidi"/>
          <w:b/>
          <w:bCs w:val="0"/>
          <w:color w:val="auto"/>
          <w:u w:val="single"/>
        </w:rPr>
      </w:pPr>
    </w:p>
    <w:p w14:paraId="383A453E" w14:textId="77777777" w:rsidR="0005690B" w:rsidRPr="00A607B8" w:rsidRDefault="0005690B" w:rsidP="0005690B">
      <w:pPr>
        <w:pStyle w:val="Punktas1"/>
        <w:jc w:val="right"/>
        <w:rPr>
          <w:rFonts w:asciiTheme="majorBidi" w:hAnsiTheme="majorBidi" w:cstheme="majorBidi"/>
          <w:b/>
          <w:bCs w:val="0"/>
          <w:color w:val="auto"/>
          <w:u w:val="single"/>
        </w:rPr>
      </w:pPr>
    </w:p>
    <w:p w14:paraId="6D61B3EE" w14:textId="0E84660C" w:rsidR="0005690B" w:rsidRPr="0005690B" w:rsidRDefault="0005690B" w:rsidP="0005690B">
      <w:pPr>
        <w:jc w:val="center"/>
        <w:rPr>
          <w:rFonts w:asciiTheme="majorBidi" w:hAnsiTheme="majorBidi" w:cstheme="majorBidi"/>
          <w:b/>
          <w:bCs/>
          <w:iCs/>
          <w:color w:val="000000"/>
          <w:szCs w:val="24"/>
        </w:rPr>
      </w:pPr>
      <w:r w:rsidRPr="0005690B">
        <w:rPr>
          <w:rFonts w:asciiTheme="majorBidi" w:hAnsiTheme="majorBidi" w:cstheme="majorBidi"/>
          <w:b/>
          <w:bCs/>
          <w:iCs/>
          <w:color w:val="000000"/>
          <w:szCs w:val="24"/>
        </w:rPr>
        <w:t>Pasiūlym</w:t>
      </w:r>
      <w:r w:rsidR="00575353">
        <w:rPr>
          <w:rFonts w:asciiTheme="majorBidi" w:hAnsiTheme="majorBidi" w:cstheme="majorBidi"/>
          <w:b/>
          <w:bCs/>
          <w:iCs/>
          <w:color w:val="000000"/>
          <w:szCs w:val="24"/>
        </w:rPr>
        <w:t xml:space="preserve">o forma </w:t>
      </w:r>
      <w:r w:rsidR="00575353" w:rsidRPr="00575353">
        <w:rPr>
          <w:rFonts w:asciiTheme="majorBidi" w:hAnsiTheme="majorBidi" w:cstheme="majorBidi"/>
          <w:iCs/>
          <w:color w:val="000000"/>
          <w:szCs w:val="24"/>
        </w:rPr>
        <w:t>(pildoma tiekėjo)</w:t>
      </w:r>
    </w:p>
    <w:p w14:paraId="3BDFD03A" w14:textId="40C5552F" w:rsidR="0005690B" w:rsidRPr="00A607B8" w:rsidRDefault="0005690B" w:rsidP="0005690B">
      <w:pP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144417C4" w14:textId="77777777" w:rsidR="0005690B" w:rsidRDefault="0005690B" w:rsidP="0005690B">
      <w:pPr>
        <w:jc w:val="right"/>
        <w:rPr>
          <w:rFonts w:asciiTheme="majorBidi" w:hAnsiTheme="majorBidi" w:cstheme="majorBidi"/>
          <w:i/>
          <w:color w:val="000000"/>
          <w:szCs w:val="24"/>
        </w:rPr>
      </w:pPr>
    </w:p>
    <w:p w14:paraId="135073C0" w14:textId="77777777" w:rsidR="0005690B" w:rsidRDefault="0005690B" w:rsidP="0005690B">
      <w:pPr>
        <w:jc w:val="right"/>
        <w:rPr>
          <w:rFonts w:asciiTheme="majorBidi" w:hAnsiTheme="majorBidi" w:cstheme="majorBidi"/>
          <w:i/>
          <w:color w:val="000000"/>
          <w:szCs w:val="24"/>
        </w:rPr>
      </w:pPr>
    </w:p>
    <w:p w14:paraId="10755369" w14:textId="77777777" w:rsidR="0005690B" w:rsidRDefault="0005690B" w:rsidP="0005690B">
      <w:pPr>
        <w:jc w:val="right"/>
        <w:rPr>
          <w:rFonts w:asciiTheme="majorBidi" w:hAnsiTheme="majorBidi" w:cstheme="majorBidi"/>
          <w:i/>
          <w:color w:val="000000"/>
          <w:szCs w:val="24"/>
        </w:rPr>
      </w:pPr>
    </w:p>
    <w:p w14:paraId="000DA1A4" w14:textId="77777777" w:rsidR="0005690B" w:rsidRDefault="0005690B" w:rsidP="0005690B">
      <w:pPr>
        <w:pBdr>
          <w:bottom w:val="single" w:sz="4" w:space="1" w:color="auto"/>
        </w:pBdr>
        <w:jc w:val="right"/>
        <w:rPr>
          <w:rFonts w:asciiTheme="majorBidi" w:hAnsiTheme="majorBidi" w:cstheme="majorBidi"/>
          <w:i/>
          <w:color w:val="000000"/>
          <w:szCs w:val="24"/>
        </w:rPr>
      </w:pPr>
    </w:p>
    <w:p w14:paraId="2E3590A4" w14:textId="0B2B0EBC" w:rsidR="003B5576" w:rsidRPr="00911D32" w:rsidRDefault="000361E3" w:rsidP="00575353">
      <w:pPr>
        <w:ind w:right="-178"/>
        <w:jc w:val="right"/>
        <w:rPr>
          <w:rFonts w:asciiTheme="majorBidi" w:hAnsiTheme="majorBidi" w:cstheme="majorBidi"/>
          <w:szCs w:val="24"/>
        </w:rPr>
      </w:pPr>
      <w:r>
        <w:rPr>
          <w:rFonts w:asciiTheme="majorBidi" w:hAnsiTheme="majorBidi" w:cstheme="majorBidi"/>
          <w:szCs w:val="24"/>
        </w:rPr>
        <w:t>Pirkim</w:t>
      </w:r>
      <w:r w:rsidR="003B5576" w:rsidRPr="00911D32">
        <w:rPr>
          <w:rFonts w:asciiTheme="majorBidi" w:hAnsiTheme="majorBidi" w:cstheme="majorBidi"/>
          <w:szCs w:val="24"/>
        </w:rPr>
        <w:t xml:space="preserve">o sąlygų </w:t>
      </w:r>
      <w:r w:rsidR="002E7345" w:rsidRPr="00911D32">
        <w:rPr>
          <w:rFonts w:asciiTheme="majorBidi" w:hAnsiTheme="majorBidi" w:cstheme="majorBidi"/>
          <w:szCs w:val="24"/>
        </w:rPr>
        <w:t>2</w:t>
      </w:r>
      <w:r w:rsidR="003B5576" w:rsidRPr="00911D32">
        <w:rPr>
          <w:rFonts w:asciiTheme="majorBidi" w:hAnsiTheme="majorBidi" w:cstheme="majorBidi"/>
          <w:szCs w:val="24"/>
        </w:rPr>
        <w:t xml:space="preserve"> priedas</w:t>
      </w:r>
    </w:p>
    <w:p w14:paraId="171916AE" w14:textId="77777777" w:rsidR="000B2096" w:rsidRPr="00A607B8" w:rsidRDefault="000B2096" w:rsidP="00A607B8">
      <w:pPr>
        <w:pStyle w:val="Punktas1"/>
        <w:jc w:val="right"/>
        <w:rPr>
          <w:rFonts w:asciiTheme="majorBidi" w:hAnsiTheme="majorBidi" w:cstheme="majorBidi"/>
          <w:b/>
          <w:bCs w:val="0"/>
          <w:color w:val="auto"/>
          <w:u w:val="single"/>
        </w:rPr>
      </w:pPr>
    </w:p>
    <w:p w14:paraId="538A8F37" w14:textId="77777777" w:rsidR="002F0985" w:rsidRPr="00A607B8" w:rsidRDefault="002F0985" w:rsidP="00A607B8">
      <w:pPr>
        <w:pStyle w:val="Punktas1"/>
        <w:jc w:val="right"/>
        <w:rPr>
          <w:rFonts w:asciiTheme="majorBidi" w:hAnsiTheme="majorBidi" w:cstheme="majorBidi"/>
          <w:b/>
          <w:bCs w:val="0"/>
          <w:color w:val="auto"/>
          <w:u w:val="single"/>
        </w:rPr>
      </w:pPr>
    </w:p>
    <w:p w14:paraId="165F91E4" w14:textId="77777777" w:rsidR="00690C9A" w:rsidRPr="00A607B8" w:rsidRDefault="00690C9A" w:rsidP="00A607B8">
      <w:pPr>
        <w:pStyle w:val="Punktas1"/>
        <w:jc w:val="right"/>
        <w:rPr>
          <w:rFonts w:asciiTheme="majorBidi" w:hAnsiTheme="majorBidi" w:cstheme="majorBidi"/>
          <w:b/>
          <w:bCs w:val="0"/>
          <w:color w:val="auto"/>
          <w:u w:val="single"/>
        </w:rPr>
      </w:pPr>
    </w:p>
    <w:p w14:paraId="289CC074" w14:textId="77777777" w:rsidR="002F0985" w:rsidRPr="00A607B8" w:rsidRDefault="002F0985" w:rsidP="00A607B8">
      <w:pPr>
        <w:pStyle w:val="Punktas1"/>
        <w:jc w:val="right"/>
        <w:rPr>
          <w:rFonts w:asciiTheme="majorBidi" w:hAnsiTheme="majorBidi" w:cstheme="majorBidi"/>
          <w:b/>
          <w:bCs w:val="0"/>
          <w:color w:val="auto"/>
          <w:sz w:val="28"/>
          <w:szCs w:val="28"/>
          <w:u w:val="single"/>
        </w:rPr>
      </w:pPr>
    </w:p>
    <w:p w14:paraId="04084DDD" w14:textId="11716F87" w:rsidR="002F0985" w:rsidRPr="004D4388" w:rsidRDefault="00240295" w:rsidP="00A607B8">
      <w:pPr>
        <w:pStyle w:val="Punktas1"/>
        <w:ind w:firstLine="0"/>
        <w:jc w:val="center"/>
        <w:rPr>
          <w:rFonts w:asciiTheme="majorBidi" w:hAnsiTheme="majorBidi" w:cstheme="majorBidi"/>
          <w:b/>
          <w:bCs w:val="0"/>
          <w:color w:val="000000" w:themeColor="text1"/>
        </w:rPr>
      </w:pPr>
      <w:r>
        <w:rPr>
          <w:rFonts w:asciiTheme="majorBidi" w:hAnsiTheme="majorBidi" w:cstheme="majorBidi"/>
          <w:b/>
          <w:bCs w:val="0"/>
          <w:color w:val="000000" w:themeColor="text1"/>
        </w:rPr>
        <w:t>Techninė specifikacija</w:t>
      </w:r>
    </w:p>
    <w:p w14:paraId="7C8C5251" w14:textId="0AA12EE6" w:rsidR="008D16B0" w:rsidRPr="00A607B8" w:rsidRDefault="008D16B0" w:rsidP="004D4388">
      <w:pP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bookmarkStart w:id="13" w:name="_Hlk77162888"/>
      <w:bookmarkStart w:id="14" w:name="_Hlk132805222"/>
      <w:bookmarkEnd w:id="13"/>
      <w:bookmarkEnd w:id="14"/>
    </w:p>
    <w:p w14:paraId="6490F017" w14:textId="1E6F5766" w:rsidR="00AA4CD8" w:rsidRDefault="00AA4CD8" w:rsidP="004D4388">
      <w:pPr>
        <w:jc w:val="right"/>
        <w:rPr>
          <w:rFonts w:asciiTheme="majorBidi" w:hAnsiTheme="majorBidi" w:cstheme="majorBidi"/>
          <w:i/>
          <w:color w:val="000000"/>
          <w:szCs w:val="24"/>
        </w:rPr>
      </w:pPr>
    </w:p>
    <w:p w14:paraId="255487DF" w14:textId="77777777" w:rsidR="004D4388" w:rsidRDefault="004D4388" w:rsidP="004D4388">
      <w:pPr>
        <w:jc w:val="right"/>
        <w:rPr>
          <w:rFonts w:asciiTheme="majorBidi" w:hAnsiTheme="majorBidi" w:cstheme="majorBidi"/>
          <w:i/>
          <w:color w:val="000000"/>
          <w:szCs w:val="24"/>
        </w:rPr>
      </w:pPr>
    </w:p>
    <w:p w14:paraId="47D85E7B" w14:textId="77777777" w:rsidR="004D4388" w:rsidRDefault="004D4388" w:rsidP="004D4388">
      <w:pPr>
        <w:jc w:val="right"/>
        <w:rPr>
          <w:rFonts w:asciiTheme="majorBidi" w:hAnsiTheme="majorBidi" w:cstheme="majorBidi"/>
          <w:i/>
          <w:color w:val="000000"/>
          <w:szCs w:val="24"/>
        </w:rPr>
      </w:pPr>
    </w:p>
    <w:p w14:paraId="6F656246" w14:textId="77777777" w:rsidR="004D4388" w:rsidRDefault="004D4388" w:rsidP="004D4388">
      <w:pPr>
        <w:pBdr>
          <w:bottom w:val="single" w:sz="4" w:space="1" w:color="auto"/>
        </w:pBdr>
        <w:jc w:val="right"/>
        <w:rPr>
          <w:rFonts w:asciiTheme="majorBidi" w:hAnsiTheme="majorBidi" w:cstheme="majorBidi"/>
          <w:i/>
          <w:color w:val="000000"/>
          <w:szCs w:val="24"/>
        </w:rPr>
      </w:pPr>
    </w:p>
    <w:p w14:paraId="710DCF4F" w14:textId="2F32FA30" w:rsidR="002E7345" w:rsidRPr="00911D32" w:rsidRDefault="000361E3" w:rsidP="002E7345">
      <w:pPr>
        <w:ind w:right="-178"/>
        <w:jc w:val="right"/>
        <w:rPr>
          <w:rFonts w:asciiTheme="majorBidi" w:hAnsiTheme="majorBidi" w:cstheme="majorBidi"/>
          <w:szCs w:val="24"/>
        </w:rPr>
      </w:pPr>
      <w:r>
        <w:rPr>
          <w:rFonts w:asciiTheme="majorBidi" w:hAnsiTheme="majorBidi" w:cstheme="majorBidi"/>
          <w:szCs w:val="24"/>
        </w:rPr>
        <w:t>Pirkimo</w:t>
      </w:r>
      <w:r w:rsidR="002E7345" w:rsidRPr="00911D32">
        <w:rPr>
          <w:rFonts w:asciiTheme="majorBidi" w:hAnsiTheme="majorBidi" w:cstheme="majorBidi"/>
          <w:szCs w:val="24"/>
        </w:rPr>
        <w:t xml:space="preserve"> sąlygų 3 priedas</w:t>
      </w:r>
    </w:p>
    <w:p w14:paraId="39D70EEC" w14:textId="77777777" w:rsidR="002E7345" w:rsidRPr="00A607B8" w:rsidRDefault="002E7345" w:rsidP="002E7345">
      <w:pPr>
        <w:pStyle w:val="Punktas1"/>
        <w:jc w:val="right"/>
        <w:rPr>
          <w:rFonts w:asciiTheme="majorBidi" w:hAnsiTheme="majorBidi" w:cstheme="majorBidi"/>
          <w:b/>
          <w:bCs w:val="0"/>
          <w:color w:val="FF0000"/>
          <w:sz w:val="16"/>
          <w:szCs w:val="16"/>
          <w:u w:val="single"/>
        </w:rPr>
      </w:pPr>
    </w:p>
    <w:p w14:paraId="0A644C14" w14:textId="77777777" w:rsidR="002E7345" w:rsidRPr="00A607B8" w:rsidRDefault="002E7345" w:rsidP="002E7345">
      <w:pPr>
        <w:pStyle w:val="Punktas1"/>
        <w:ind w:firstLine="0"/>
        <w:jc w:val="right"/>
        <w:rPr>
          <w:rFonts w:asciiTheme="majorBidi" w:hAnsiTheme="majorBidi" w:cstheme="majorBidi"/>
          <w:b/>
          <w:bCs w:val="0"/>
          <w:color w:val="auto"/>
        </w:rPr>
      </w:pPr>
    </w:p>
    <w:p w14:paraId="44C754A9" w14:textId="77777777" w:rsidR="002E7345" w:rsidRPr="00A607B8" w:rsidRDefault="002E7345" w:rsidP="002E7345">
      <w:pPr>
        <w:pStyle w:val="Punktas1"/>
        <w:ind w:firstLine="0"/>
        <w:jc w:val="right"/>
        <w:rPr>
          <w:rFonts w:asciiTheme="majorBidi" w:hAnsiTheme="majorBidi" w:cstheme="majorBidi"/>
          <w:b/>
          <w:bCs w:val="0"/>
          <w:color w:val="auto"/>
        </w:rPr>
      </w:pPr>
    </w:p>
    <w:p w14:paraId="2E07B67B" w14:textId="77777777" w:rsidR="002E7345" w:rsidRPr="00A607B8" w:rsidRDefault="002E7345" w:rsidP="002E7345">
      <w:pPr>
        <w:pStyle w:val="Punktas1"/>
        <w:ind w:firstLine="0"/>
        <w:jc w:val="right"/>
        <w:rPr>
          <w:rFonts w:asciiTheme="majorBidi" w:hAnsiTheme="majorBidi" w:cstheme="majorBidi"/>
          <w:b/>
          <w:bCs w:val="0"/>
          <w:color w:val="auto"/>
        </w:rPr>
      </w:pPr>
    </w:p>
    <w:p w14:paraId="78F0536A" w14:textId="77777777" w:rsidR="002E7345" w:rsidRPr="00A607B8" w:rsidRDefault="002E7345" w:rsidP="002E7345">
      <w:pPr>
        <w:pStyle w:val="Punktas1"/>
        <w:ind w:firstLine="0"/>
        <w:jc w:val="center"/>
        <w:rPr>
          <w:rFonts w:asciiTheme="majorBidi" w:hAnsiTheme="majorBidi" w:cstheme="majorBidi"/>
          <w:b/>
          <w:bCs w:val="0"/>
          <w:color w:val="auto"/>
        </w:rPr>
      </w:pPr>
      <w:r w:rsidRPr="00A607B8">
        <w:rPr>
          <w:rFonts w:asciiTheme="majorBidi" w:hAnsiTheme="majorBidi" w:cstheme="majorBidi"/>
          <w:b/>
          <w:bCs w:val="0"/>
          <w:color w:val="auto"/>
        </w:rPr>
        <w:t>Sutarties projektas</w:t>
      </w:r>
    </w:p>
    <w:p w14:paraId="36BCF555" w14:textId="77777777" w:rsidR="002E7345" w:rsidRDefault="002E7345" w:rsidP="002E7345">
      <w:pPr>
        <w:pBdr>
          <w:bottom w:val="single" w:sz="12" w:space="1" w:color="auto"/>
        </w:pBd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79B8F21E" w14:textId="77777777" w:rsidR="002E7345" w:rsidRDefault="002E7345" w:rsidP="002E7345">
      <w:pPr>
        <w:pBdr>
          <w:bottom w:val="single" w:sz="12" w:space="1" w:color="auto"/>
        </w:pBdr>
        <w:jc w:val="right"/>
        <w:rPr>
          <w:rFonts w:asciiTheme="majorBidi" w:hAnsiTheme="majorBidi" w:cstheme="majorBidi"/>
          <w:i/>
          <w:color w:val="000000"/>
          <w:szCs w:val="24"/>
        </w:rPr>
      </w:pPr>
    </w:p>
    <w:p w14:paraId="35876C5C" w14:textId="77777777" w:rsidR="002E7345" w:rsidRDefault="002E7345" w:rsidP="002E7345">
      <w:pPr>
        <w:pBdr>
          <w:bottom w:val="single" w:sz="12" w:space="1" w:color="auto"/>
        </w:pBdr>
        <w:jc w:val="right"/>
        <w:rPr>
          <w:rFonts w:asciiTheme="majorBidi" w:hAnsiTheme="majorBidi" w:cstheme="majorBidi"/>
          <w:i/>
          <w:color w:val="000000"/>
          <w:szCs w:val="24"/>
        </w:rPr>
      </w:pPr>
    </w:p>
    <w:p w14:paraId="7ED1F5D3" w14:textId="77777777" w:rsidR="002E7345" w:rsidRDefault="002E7345" w:rsidP="002E7345">
      <w:pPr>
        <w:pBdr>
          <w:bottom w:val="single" w:sz="12" w:space="1" w:color="auto"/>
        </w:pBdr>
        <w:jc w:val="right"/>
        <w:rPr>
          <w:rFonts w:asciiTheme="majorBidi" w:hAnsiTheme="majorBidi" w:cstheme="majorBidi"/>
          <w:i/>
          <w:color w:val="000000"/>
          <w:szCs w:val="24"/>
        </w:rPr>
      </w:pPr>
    </w:p>
    <w:p w14:paraId="7BA52E4D" w14:textId="77777777" w:rsidR="002E7345" w:rsidRPr="00A607B8" w:rsidRDefault="002E7345" w:rsidP="002E7345">
      <w:pPr>
        <w:pBdr>
          <w:bottom w:val="single" w:sz="12" w:space="1" w:color="auto"/>
        </w:pBdr>
        <w:jc w:val="right"/>
        <w:rPr>
          <w:rFonts w:asciiTheme="majorBidi" w:hAnsiTheme="majorBidi" w:cstheme="majorBidi"/>
          <w:i/>
          <w:color w:val="000000"/>
          <w:szCs w:val="24"/>
        </w:rPr>
      </w:pPr>
    </w:p>
    <w:p w14:paraId="6F408066" w14:textId="77777777" w:rsidR="004D4388" w:rsidRDefault="004D4388" w:rsidP="004D4388">
      <w:pPr>
        <w:jc w:val="right"/>
        <w:rPr>
          <w:rFonts w:asciiTheme="majorBidi" w:hAnsiTheme="majorBidi" w:cstheme="majorBidi"/>
          <w:i/>
          <w:color w:val="000000"/>
          <w:szCs w:val="24"/>
        </w:rPr>
      </w:pPr>
    </w:p>
    <w:sectPr w:rsidR="004D4388" w:rsidSect="003851FE">
      <w:footerReference w:type="default" r:id="rId19"/>
      <w:pgSz w:w="11906" w:h="16838"/>
      <w:pgMar w:top="1134" w:right="567" w:bottom="1134" w:left="1701" w:header="567" w:footer="45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F118" w14:textId="77777777" w:rsidR="007D1910" w:rsidRDefault="007D1910" w:rsidP="003851FE">
      <w:r>
        <w:separator/>
      </w:r>
    </w:p>
  </w:endnote>
  <w:endnote w:type="continuationSeparator" w:id="0">
    <w:p w14:paraId="1F69F33C" w14:textId="77777777" w:rsidR="007D1910" w:rsidRDefault="007D1910" w:rsidP="0038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68627"/>
      <w:docPartObj>
        <w:docPartGallery w:val="Page Numbers (Bottom of Page)"/>
        <w:docPartUnique/>
      </w:docPartObj>
    </w:sdtPr>
    <w:sdtEndPr>
      <w:rPr>
        <w:sz w:val="22"/>
        <w:szCs w:val="22"/>
      </w:rPr>
    </w:sdtEndPr>
    <w:sdtContent>
      <w:p w14:paraId="609F1CFF" w14:textId="6A019136" w:rsidR="003851FE" w:rsidRPr="00240295" w:rsidRDefault="003851FE">
        <w:pPr>
          <w:pStyle w:val="Porat"/>
          <w:jc w:val="right"/>
          <w:rPr>
            <w:sz w:val="22"/>
            <w:szCs w:val="22"/>
          </w:rPr>
        </w:pPr>
        <w:r w:rsidRPr="00240295">
          <w:rPr>
            <w:sz w:val="22"/>
            <w:szCs w:val="22"/>
          </w:rPr>
          <w:fldChar w:fldCharType="begin"/>
        </w:r>
        <w:r w:rsidRPr="00240295">
          <w:rPr>
            <w:sz w:val="22"/>
            <w:szCs w:val="22"/>
          </w:rPr>
          <w:instrText>PAGE   \* MERGEFORMAT</w:instrText>
        </w:r>
        <w:r w:rsidRPr="00240295">
          <w:rPr>
            <w:sz w:val="22"/>
            <w:szCs w:val="22"/>
          </w:rPr>
          <w:fldChar w:fldCharType="separate"/>
        </w:r>
        <w:r w:rsidRPr="00240295">
          <w:rPr>
            <w:sz w:val="22"/>
            <w:szCs w:val="22"/>
          </w:rPr>
          <w:t>2</w:t>
        </w:r>
        <w:r w:rsidRPr="00240295">
          <w:rPr>
            <w:sz w:val="22"/>
            <w:szCs w:val="22"/>
          </w:rPr>
          <w:fldChar w:fldCharType="end"/>
        </w:r>
      </w:p>
    </w:sdtContent>
  </w:sdt>
  <w:p w14:paraId="095F0E4E" w14:textId="77777777" w:rsidR="003851FE" w:rsidRDefault="00385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028A" w14:textId="77777777" w:rsidR="007D1910" w:rsidRDefault="007D1910" w:rsidP="003851FE">
      <w:r>
        <w:separator/>
      </w:r>
    </w:p>
  </w:footnote>
  <w:footnote w:type="continuationSeparator" w:id="0">
    <w:p w14:paraId="0B5E6705" w14:textId="77777777" w:rsidR="007D1910" w:rsidRDefault="007D1910" w:rsidP="00385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33E"/>
    <w:multiLevelType w:val="hybridMultilevel"/>
    <w:tmpl w:val="7AE67094"/>
    <w:lvl w:ilvl="0" w:tplc="1E1209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D00495"/>
    <w:multiLevelType w:val="multilevel"/>
    <w:tmpl w:val="38B60FA8"/>
    <w:styleLink w:val="Stilius1"/>
    <w:lvl w:ilvl="0">
      <w:start w:val="13"/>
      <w:numFmt w:val="decimal"/>
      <w:lvlText w:val="%1."/>
      <w:lvlJc w:val="left"/>
      <w:pPr>
        <w:ind w:left="1070" w:hanging="360"/>
      </w:pPr>
      <w:rPr>
        <w:b w:val="0"/>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A7958A8"/>
    <w:multiLevelType w:val="multilevel"/>
    <w:tmpl w:val="5EB49CE6"/>
    <w:lvl w:ilvl="0">
      <w:start w:val="2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3"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69B0C1F"/>
    <w:multiLevelType w:val="hybridMultilevel"/>
    <w:tmpl w:val="CA8AB184"/>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7" w15:restartNumberingAfterBreak="0">
    <w:nsid w:val="47986853"/>
    <w:multiLevelType w:val="multilevel"/>
    <w:tmpl w:val="FBCED064"/>
    <w:lvl w:ilvl="0">
      <w:start w:val="14"/>
      <w:numFmt w:val="decimal"/>
      <w:lvlText w:val="%1."/>
      <w:lvlJc w:val="left"/>
      <w:pPr>
        <w:ind w:left="480" w:hanging="480"/>
      </w:pPr>
      <w:rPr>
        <w:rFonts w:hint="default"/>
        <w:b/>
        <w:i/>
        <w:color w:val="auto"/>
      </w:rPr>
    </w:lvl>
    <w:lvl w:ilvl="1">
      <w:start w:val="2"/>
      <w:numFmt w:val="decimal"/>
      <w:lvlText w:val="%1.%2."/>
      <w:lvlJc w:val="left"/>
      <w:pPr>
        <w:ind w:left="480" w:hanging="480"/>
      </w:pPr>
      <w:rPr>
        <w:rFonts w:hint="default"/>
        <w:b w:val="0"/>
        <w:bCs/>
        <w:i w:val="0"/>
        <w:iCs/>
        <w:color w:val="auto"/>
      </w:rPr>
    </w:lvl>
    <w:lvl w:ilvl="2">
      <w:start w:val="1"/>
      <w:numFmt w:val="decimal"/>
      <w:lvlText w:val="%1.%2.%3."/>
      <w:lvlJc w:val="left"/>
      <w:pPr>
        <w:ind w:left="2442" w:hanging="720"/>
      </w:pPr>
      <w:rPr>
        <w:rFonts w:hint="default"/>
        <w:b/>
        <w:i/>
        <w:color w:val="auto"/>
      </w:rPr>
    </w:lvl>
    <w:lvl w:ilvl="3">
      <w:start w:val="1"/>
      <w:numFmt w:val="decimal"/>
      <w:lvlText w:val="%1.%2.%3.%4."/>
      <w:lvlJc w:val="left"/>
      <w:pPr>
        <w:ind w:left="3303" w:hanging="720"/>
      </w:pPr>
      <w:rPr>
        <w:rFonts w:hint="default"/>
        <w:b/>
        <w:i/>
        <w:color w:val="auto"/>
      </w:rPr>
    </w:lvl>
    <w:lvl w:ilvl="4">
      <w:start w:val="1"/>
      <w:numFmt w:val="decimal"/>
      <w:lvlText w:val="%1.%2.%3.%4.%5."/>
      <w:lvlJc w:val="left"/>
      <w:pPr>
        <w:ind w:left="4524" w:hanging="1080"/>
      </w:pPr>
      <w:rPr>
        <w:rFonts w:hint="default"/>
        <w:b/>
        <w:i/>
        <w:color w:val="auto"/>
      </w:rPr>
    </w:lvl>
    <w:lvl w:ilvl="5">
      <w:start w:val="1"/>
      <w:numFmt w:val="decimal"/>
      <w:lvlText w:val="%1.%2.%3.%4.%5.%6."/>
      <w:lvlJc w:val="left"/>
      <w:pPr>
        <w:ind w:left="5385" w:hanging="1080"/>
      </w:pPr>
      <w:rPr>
        <w:rFonts w:hint="default"/>
        <w:b/>
        <w:i/>
        <w:color w:val="auto"/>
      </w:rPr>
    </w:lvl>
    <w:lvl w:ilvl="6">
      <w:start w:val="1"/>
      <w:numFmt w:val="decimal"/>
      <w:lvlText w:val="%1.%2.%3.%4.%5.%6.%7."/>
      <w:lvlJc w:val="left"/>
      <w:pPr>
        <w:ind w:left="6606" w:hanging="1440"/>
      </w:pPr>
      <w:rPr>
        <w:rFonts w:hint="default"/>
        <w:b/>
        <w:i/>
        <w:color w:val="auto"/>
      </w:rPr>
    </w:lvl>
    <w:lvl w:ilvl="7">
      <w:start w:val="1"/>
      <w:numFmt w:val="decimal"/>
      <w:lvlText w:val="%1.%2.%3.%4.%5.%6.%7.%8."/>
      <w:lvlJc w:val="left"/>
      <w:pPr>
        <w:ind w:left="7467" w:hanging="1440"/>
      </w:pPr>
      <w:rPr>
        <w:rFonts w:hint="default"/>
        <w:b/>
        <w:i/>
        <w:color w:val="auto"/>
      </w:rPr>
    </w:lvl>
    <w:lvl w:ilvl="8">
      <w:start w:val="1"/>
      <w:numFmt w:val="decimal"/>
      <w:lvlText w:val="%1.%2.%3.%4.%5.%6.%7.%8.%9."/>
      <w:lvlJc w:val="left"/>
      <w:pPr>
        <w:ind w:left="8688" w:hanging="1800"/>
      </w:pPr>
      <w:rPr>
        <w:rFonts w:hint="default"/>
        <w:b/>
        <w:i/>
        <w:color w:val="auto"/>
      </w:rPr>
    </w:lvl>
  </w:abstractNum>
  <w:abstractNum w:abstractNumId="8" w15:restartNumberingAfterBreak="0">
    <w:nsid w:val="559A42A5"/>
    <w:multiLevelType w:val="hybridMultilevel"/>
    <w:tmpl w:val="FB28F45A"/>
    <w:lvl w:ilvl="0" w:tplc="CF929012">
      <w:start w:val="16"/>
      <w:numFmt w:val="decimal"/>
      <w:lvlText w:val="%1."/>
      <w:lvlJc w:val="left"/>
      <w:pPr>
        <w:ind w:left="16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0" w15:restartNumberingAfterBreak="0">
    <w:nsid w:val="69FF3703"/>
    <w:multiLevelType w:val="hybridMultilevel"/>
    <w:tmpl w:val="5F90A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AFD2B9D"/>
    <w:multiLevelType w:val="multilevel"/>
    <w:tmpl w:val="3B602C18"/>
    <w:lvl w:ilvl="0">
      <w:start w:val="19"/>
      <w:numFmt w:val="decimal"/>
      <w:lvlText w:val="%1."/>
      <w:lvlJc w:val="left"/>
      <w:pPr>
        <w:ind w:left="1070" w:hanging="360"/>
      </w:pPr>
      <w:rPr>
        <w:rFonts w:hint="default"/>
        <w:b w:val="0"/>
        <w:i w:val="0"/>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2"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6"/>
  </w:num>
  <w:num w:numId="2" w16cid:durableId="19984181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11"/>
  </w:num>
  <w:num w:numId="4" w16cid:durableId="1726222016">
    <w:abstractNumId w:val="5"/>
  </w:num>
  <w:num w:numId="5" w16cid:durableId="947782091">
    <w:abstractNumId w:val="13"/>
  </w:num>
  <w:num w:numId="6" w16cid:durableId="2029090150">
    <w:abstractNumId w:val="9"/>
  </w:num>
  <w:num w:numId="7" w16cid:durableId="288705821">
    <w:abstractNumId w:val="12"/>
  </w:num>
  <w:num w:numId="8" w16cid:durableId="356001902">
    <w:abstractNumId w:val="7"/>
  </w:num>
  <w:num w:numId="9" w16cid:durableId="1943874412">
    <w:abstractNumId w:val="1"/>
  </w:num>
  <w:num w:numId="10" w16cid:durableId="1033843759">
    <w:abstractNumId w:val="2"/>
  </w:num>
  <w:num w:numId="11" w16cid:durableId="1664577716">
    <w:abstractNumId w:val="4"/>
  </w:num>
  <w:num w:numId="12" w16cid:durableId="379867360">
    <w:abstractNumId w:val="10"/>
  </w:num>
  <w:num w:numId="13" w16cid:durableId="1334839955">
    <w:abstractNumId w:val="8"/>
  </w:num>
  <w:num w:numId="14" w16cid:durableId="4589635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361E3"/>
    <w:rsid w:val="0005690B"/>
    <w:rsid w:val="00064A56"/>
    <w:rsid w:val="00077CEB"/>
    <w:rsid w:val="000A6E4F"/>
    <w:rsid w:val="000B2096"/>
    <w:rsid w:val="000B6096"/>
    <w:rsid w:val="000C1520"/>
    <w:rsid w:val="000D255A"/>
    <w:rsid w:val="00107FF3"/>
    <w:rsid w:val="00114160"/>
    <w:rsid w:val="00146D58"/>
    <w:rsid w:val="001652D8"/>
    <w:rsid w:val="00170CEB"/>
    <w:rsid w:val="001935E8"/>
    <w:rsid w:val="001B0980"/>
    <w:rsid w:val="001B5660"/>
    <w:rsid w:val="001C21EB"/>
    <w:rsid w:val="001F34B8"/>
    <w:rsid w:val="002004EC"/>
    <w:rsid w:val="00230D1A"/>
    <w:rsid w:val="0023522A"/>
    <w:rsid w:val="00240295"/>
    <w:rsid w:val="00243644"/>
    <w:rsid w:val="00261E3E"/>
    <w:rsid w:val="00275E83"/>
    <w:rsid w:val="00285A7B"/>
    <w:rsid w:val="00290764"/>
    <w:rsid w:val="002B5454"/>
    <w:rsid w:val="002B63BB"/>
    <w:rsid w:val="002C0431"/>
    <w:rsid w:val="002D0159"/>
    <w:rsid w:val="002D2749"/>
    <w:rsid w:val="002E7345"/>
    <w:rsid w:val="002F0985"/>
    <w:rsid w:val="002F39BD"/>
    <w:rsid w:val="002F5169"/>
    <w:rsid w:val="00310CC5"/>
    <w:rsid w:val="00312240"/>
    <w:rsid w:val="003414ED"/>
    <w:rsid w:val="00372DA5"/>
    <w:rsid w:val="003851FE"/>
    <w:rsid w:val="00386C76"/>
    <w:rsid w:val="003B5576"/>
    <w:rsid w:val="003C57D0"/>
    <w:rsid w:val="003E0D21"/>
    <w:rsid w:val="00402F49"/>
    <w:rsid w:val="004110EE"/>
    <w:rsid w:val="0041327E"/>
    <w:rsid w:val="00436649"/>
    <w:rsid w:val="00471B3F"/>
    <w:rsid w:val="00472798"/>
    <w:rsid w:val="004A6FED"/>
    <w:rsid w:val="004D4388"/>
    <w:rsid w:val="004F67DC"/>
    <w:rsid w:val="004F6AB4"/>
    <w:rsid w:val="00563180"/>
    <w:rsid w:val="005711AA"/>
    <w:rsid w:val="00575353"/>
    <w:rsid w:val="005774F3"/>
    <w:rsid w:val="0058374E"/>
    <w:rsid w:val="005A7935"/>
    <w:rsid w:val="005B0976"/>
    <w:rsid w:val="005B2F91"/>
    <w:rsid w:val="005B569F"/>
    <w:rsid w:val="005B6C99"/>
    <w:rsid w:val="006004AA"/>
    <w:rsid w:val="0060156C"/>
    <w:rsid w:val="006215CC"/>
    <w:rsid w:val="006225AA"/>
    <w:rsid w:val="00636B2C"/>
    <w:rsid w:val="00690C9A"/>
    <w:rsid w:val="006B093E"/>
    <w:rsid w:val="006C2124"/>
    <w:rsid w:val="006D2FDE"/>
    <w:rsid w:val="0072538F"/>
    <w:rsid w:val="0075424D"/>
    <w:rsid w:val="00761151"/>
    <w:rsid w:val="007643F3"/>
    <w:rsid w:val="00770D9A"/>
    <w:rsid w:val="0077120A"/>
    <w:rsid w:val="007720B1"/>
    <w:rsid w:val="0078629D"/>
    <w:rsid w:val="007A572D"/>
    <w:rsid w:val="007B3F32"/>
    <w:rsid w:val="007C1EE7"/>
    <w:rsid w:val="007C698B"/>
    <w:rsid w:val="007D1910"/>
    <w:rsid w:val="007E0BCF"/>
    <w:rsid w:val="008075D9"/>
    <w:rsid w:val="00836A3C"/>
    <w:rsid w:val="00846A33"/>
    <w:rsid w:val="0085202C"/>
    <w:rsid w:val="008744F0"/>
    <w:rsid w:val="00876F63"/>
    <w:rsid w:val="00880763"/>
    <w:rsid w:val="008A2D70"/>
    <w:rsid w:val="008D16B0"/>
    <w:rsid w:val="009011BC"/>
    <w:rsid w:val="00902B1B"/>
    <w:rsid w:val="00911D32"/>
    <w:rsid w:val="00914D66"/>
    <w:rsid w:val="009156C8"/>
    <w:rsid w:val="00934476"/>
    <w:rsid w:val="00963C4A"/>
    <w:rsid w:val="009947F8"/>
    <w:rsid w:val="009A5259"/>
    <w:rsid w:val="009C54D2"/>
    <w:rsid w:val="009D2115"/>
    <w:rsid w:val="009E2005"/>
    <w:rsid w:val="00A11C97"/>
    <w:rsid w:val="00A366EE"/>
    <w:rsid w:val="00A607B8"/>
    <w:rsid w:val="00A622B2"/>
    <w:rsid w:val="00A65926"/>
    <w:rsid w:val="00A659C3"/>
    <w:rsid w:val="00A826DB"/>
    <w:rsid w:val="00A84EDB"/>
    <w:rsid w:val="00AA024D"/>
    <w:rsid w:val="00AA4CD8"/>
    <w:rsid w:val="00AD09E7"/>
    <w:rsid w:val="00AF4B9E"/>
    <w:rsid w:val="00B044FB"/>
    <w:rsid w:val="00B45A81"/>
    <w:rsid w:val="00B51F8B"/>
    <w:rsid w:val="00B625FC"/>
    <w:rsid w:val="00B6430B"/>
    <w:rsid w:val="00B660B7"/>
    <w:rsid w:val="00B66C88"/>
    <w:rsid w:val="00B77543"/>
    <w:rsid w:val="00BA40E0"/>
    <w:rsid w:val="00BA4534"/>
    <w:rsid w:val="00BB7E31"/>
    <w:rsid w:val="00BD1468"/>
    <w:rsid w:val="00BE6980"/>
    <w:rsid w:val="00BF0B7F"/>
    <w:rsid w:val="00C0061B"/>
    <w:rsid w:val="00C0145A"/>
    <w:rsid w:val="00C06B2A"/>
    <w:rsid w:val="00C1121C"/>
    <w:rsid w:val="00C31358"/>
    <w:rsid w:val="00C474E0"/>
    <w:rsid w:val="00C523EC"/>
    <w:rsid w:val="00C61022"/>
    <w:rsid w:val="00C92696"/>
    <w:rsid w:val="00C94C9B"/>
    <w:rsid w:val="00CA1881"/>
    <w:rsid w:val="00CB1471"/>
    <w:rsid w:val="00CB7703"/>
    <w:rsid w:val="00CC68DC"/>
    <w:rsid w:val="00CD51F4"/>
    <w:rsid w:val="00CE4089"/>
    <w:rsid w:val="00CE4505"/>
    <w:rsid w:val="00D07BDB"/>
    <w:rsid w:val="00D11172"/>
    <w:rsid w:val="00D1385B"/>
    <w:rsid w:val="00D40CB3"/>
    <w:rsid w:val="00D43DBB"/>
    <w:rsid w:val="00D51A9B"/>
    <w:rsid w:val="00D55905"/>
    <w:rsid w:val="00DA0EA5"/>
    <w:rsid w:val="00DA4E87"/>
    <w:rsid w:val="00DB547B"/>
    <w:rsid w:val="00DD0368"/>
    <w:rsid w:val="00E155F8"/>
    <w:rsid w:val="00E306A9"/>
    <w:rsid w:val="00E60D18"/>
    <w:rsid w:val="00E86013"/>
    <w:rsid w:val="00E92911"/>
    <w:rsid w:val="00EA3FC5"/>
    <w:rsid w:val="00EC056F"/>
    <w:rsid w:val="00EC387A"/>
    <w:rsid w:val="00EF1314"/>
    <w:rsid w:val="00EF46AC"/>
    <w:rsid w:val="00F1559E"/>
    <w:rsid w:val="00F2472C"/>
    <w:rsid w:val="00F3570E"/>
    <w:rsid w:val="00F4249F"/>
    <w:rsid w:val="00F500D1"/>
    <w:rsid w:val="00F676EC"/>
    <w:rsid w:val="00FB0578"/>
    <w:rsid w:val="00FB29EF"/>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99"/>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numbering" w:customStyle="1" w:styleId="Stilius1">
    <w:name w:val="Stilius1"/>
    <w:uiPriority w:val="99"/>
    <w:rsid w:val="00EC056F"/>
    <w:pPr>
      <w:numPr>
        <w:numId w:val="9"/>
      </w:numPr>
    </w:pPr>
  </w:style>
  <w:style w:type="character" w:styleId="Neapdorotaspaminjimas">
    <w:name w:val="Unresolved Mention"/>
    <w:basedOn w:val="Numatytasispastraiposriftas"/>
    <w:uiPriority w:val="99"/>
    <w:semiHidden/>
    <w:unhideWhenUsed/>
    <w:rsid w:val="00D51A9B"/>
    <w:rPr>
      <w:color w:val="605E5C"/>
      <w:shd w:val="clear" w:color="auto" w:fill="E1DFDD"/>
    </w:rPr>
  </w:style>
  <w:style w:type="character" w:customStyle="1" w:styleId="ng-binding">
    <w:name w:val="ng-binding"/>
    <w:basedOn w:val="Numatytasispastraiposriftas"/>
    <w:rsid w:val="00AF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552502651">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hyperlink" Target="mailto:daiva.simkute@kelm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raimonda.norvilyte@kelme.lt"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F050-5CFB-4753-9CAB-9108C382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10</Pages>
  <Words>17510</Words>
  <Characters>9982</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98</cp:revision>
  <cp:lastPrinted>2026-04-08T08:25:00Z</cp:lastPrinted>
  <dcterms:created xsi:type="dcterms:W3CDTF">2023-10-26T07:47:00Z</dcterms:created>
  <dcterms:modified xsi:type="dcterms:W3CDTF">2026-04-10T08:38:00Z</dcterms:modified>
</cp:coreProperties>
</file>