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BD571" w14:textId="77777777" w:rsidR="00EE52C3" w:rsidRPr="00EB2BF8" w:rsidRDefault="00EE52C3" w:rsidP="00EE52C3">
      <w:pPr>
        <w:pStyle w:val="Default"/>
        <w:rPr>
          <w:sz w:val="22"/>
          <w:szCs w:val="22"/>
        </w:rPr>
      </w:pPr>
    </w:p>
    <w:p w14:paraId="08B83475" w14:textId="77777777" w:rsidR="00EE52C3" w:rsidRPr="00EB2BF8" w:rsidRDefault="00AD30BB" w:rsidP="00EE52C3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EB2BF8">
        <w:rPr>
          <w:rFonts w:ascii="Times New Roman" w:hAnsi="Times New Roman" w:cs="Times New Roman"/>
          <w:b/>
          <w:bCs/>
          <w:lang w:val="lt-LT"/>
        </w:rPr>
        <w:t>DUOMENŲ BAZĖS</w:t>
      </w:r>
      <w:r w:rsidR="00D26D9D" w:rsidRPr="00EB2BF8">
        <w:rPr>
          <w:rFonts w:ascii="Times New Roman" w:hAnsi="Times New Roman" w:cs="Times New Roman"/>
          <w:b/>
          <w:bCs/>
          <w:lang w:val="lt-LT"/>
        </w:rPr>
        <w:t xml:space="preserve"> LICENCIJA</w:t>
      </w:r>
    </w:p>
    <w:p w14:paraId="1DC12F44" w14:textId="77777777" w:rsidR="00874E60" w:rsidRPr="00EB2BF8" w:rsidRDefault="00444D35" w:rsidP="00EE52C3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EB2BF8">
        <w:rPr>
          <w:rFonts w:ascii="Times New Roman" w:hAnsi="Times New Roman" w:cs="Times New Roman"/>
          <w:b/>
          <w:lang w:val="lt-LT"/>
        </w:rPr>
        <w:t>TECHNINĖ SPECIFIKACIJA</w:t>
      </w:r>
    </w:p>
    <w:p w14:paraId="173F177A" w14:textId="77777777" w:rsidR="00444D35" w:rsidRPr="00EB2BF8" w:rsidRDefault="00444D35" w:rsidP="00531798">
      <w:pPr>
        <w:pStyle w:val="BodyText2"/>
        <w:rPr>
          <w:sz w:val="22"/>
          <w:szCs w:val="22"/>
        </w:rPr>
      </w:pPr>
    </w:p>
    <w:p w14:paraId="6A7459A4" w14:textId="77777777" w:rsidR="00531798" w:rsidRPr="00EB2BF8" w:rsidRDefault="00531798" w:rsidP="00531798">
      <w:pPr>
        <w:spacing w:line="240" w:lineRule="auto"/>
        <w:ind w:firstLine="284"/>
        <w:jc w:val="both"/>
        <w:rPr>
          <w:rFonts w:ascii="Times New Roman" w:hAnsi="Times New Roman" w:cs="Times New Roman"/>
          <w:lang w:val="lt-LT"/>
        </w:rPr>
      </w:pPr>
      <w:r w:rsidRPr="00EB2BF8">
        <w:rPr>
          <w:rFonts w:ascii="Times New Roman" w:hAnsi="Times New Roman" w:cs="Times New Roman"/>
          <w:lang w:val="lt-LT"/>
        </w:rPr>
        <w:t xml:space="preserve">Šiuo pirkimu Lietuvos sveikatos mokslų universiteto ligoninė Kauno klinikos  siekia </w:t>
      </w:r>
      <w:r w:rsidR="002C199F" w:rsidRPr="00EB2BF8">
        <w:rPr>
          <w:rFonts w:ascii="Times New Roman" w:hAnsi="Times New Roman" w:cs="Times New Roman"/>
          <w:lang w:val="lt-LT"/>
        </w:rPr>
        <w:t xml:space="preserve">įsigyti </w:t>
      </w:r>
      <w:r w:rsidR="00AD30BB" w:rsidRPr="00EB2BF8">
        <w:rPr>
          <w:rFonts w:ascii="Times New Roman" w:hAnsi="Times New Roman" w:cs="Times New Roman"/>
          <w:lang w:val="lt-LT"/>
        </w:rPr>
        <w:t>ORACLE Data Base Standard arba lygiavert</w:t>
      </w:r>
      <w:r w:rsidR="008234DC" w:rsidRPr="00EB2BF8">
        <w:rPr>
          <w:rFonts w:ascii="Times New Roman" w:hAnsi="Times New Roman" w:cs="Times New Roman"/>
          <w:lang w:val="lt-LT"/>
        </w:rPr>
        <w:t>ė</w:t>
      </w:r>
      <w:r w:rsidR="00AD30BB" w:rsidRPr="00EB2BF8">
        <w:rPr>
          <w:rFonts w:ascii="Times New Roman" w:hAnsi="Times New Roman" w:cs="Times New Roman"/>
          <w:lang w:val="lt-LT"/>
        </w:rPr>
        <w:t xml:space="preserve">s </w:t>
      </w:r>
      <w:r w:rsidR="0024647E" w:rsidRPr="00EB2BF8">
        <w:rPr>
          <w:rFonts w:ascii="Times New Roman" w:hAnsi="Times New Roman" w:cs="Times New Roman"/>
          <w:lang w:val="lt-LT"/>
        </w:rPr>
        <w:t>duomenų bazių valdymo sistem</w:t>
      </w:r>
      <w:r w:rsidR="00D26D9D" w:rsidRPr="00EB2BF8">
        <w:rPr>
          <w:rFonts w:ascii="Times New Roman" w:hAnsi="Times New Roman" w:cs="Times New Roman"/>
          <w:lang w:val="lt-LT"/>
        </w:rPr>
        <w:t>os licenciją</w:t>
      </w:r>
      <w:r w:rsidR="0080318E" w:rsidRPr="00EB2BF8">
        <w:rPr>
          <w:rFonts w:ascii="Times New Roman" w:hAnsi="Times New Roman" w:cs="Times New Roman"/>
          <w:lang w:val="lt-LT"/>
        </w:rPr>
        <w:t>.</w:t>
      </w:r>
    </w:p>
    <w:p w14:paraId="0C9FDCDF" w14:textId="77777777" w:rsidR="000F0F53" w:rsidRPr="00EB2BF8" w:rsidRDefault="000F0F53" w:rsidP="000F0F53">
      <w:pPr>
        <w:ind w:firstLine="360"/>
        <w:rPr>
          <w:rFonts w:ascii="Times New Roman" w:hAnsi="Times New Roman" w:cs="Times New Roman"/>
          <w:lang w:val="lt-LT"/>
        </w:rPr>
      </w:pPr>
      <w:r w:rsidRPr="00EB2BF8">
        <w:rPr>
          <w:rFonts w:ascii="Times New Roman" w:hAnsi="Times New Roman" w:cs="Times New Roman"/>
          <w:lang w:val="lt-LT"/>
        </w:rPr>
        <w:t xml:space="preserve">Tiekėjas turi užpildyti stulpelį Siūloma charakteristika, pateikiant aiškiai suformuluotus, atitikimą reikalavimams pagrindžiančius faktus. Kaip pagrindimas gali būti naudojamos interneto nuorodos į viešai prieinamus dokumentus, taip pat nuorodos į papildomai pateiktus dokumentu – techninius gamintojo aprašymus, </w:t>
      </w:r>
      <w:bookmarkStart w:id="0" w:name="_GoBack"/>
      <w:r w:rsidRPr="00EB2BF8">
        <w:rPr>
          <w:rFonts w:ascii="Times New Roman" w:hAnsi="Times New Roman" w:cs="Times New Roman"/>
          <w:lang w:val="lt-LT"/>
        </w:rPr>
        <w:t>instrukcijas, brošiūras.</w:t>
      </w:r>
    </w:p>
    <w:bookmarkEnd w:id="0"/>
    <w:p w14:paraId="6BE906E3" w14:textId="77777777" w:rsidR="000F0F53" w:rsidRPr="00EB2BF8" w:rsidRDefault="000F0F53" w:rsidP="000F0F53">
      <w:pPr>
        <w:ind w:firstLine="360"/>
        <w:rPr>
          <w:rFonts w:ascii="Times New Roman" w:hAnsi="Times New Roman" w:cs="Times New Roman"/>
          <w:lang w:val="lt-LT"/>
        </w:rPr>
      </w:pPr>
      <w:r w:rsidRPr="00EB2BF8">
        <w:rPr>
          <w:rFonts w:ascii="Times New Roman" w:hAnsi="Times New Roman" w:cs="Times New Roman"/>
          <w:lang w:val="lt-LT"/>
        </w:rPr>
        <w:t>Atsakymai „Atitinka“, „Yra“, „Tenkina“ ir pan. arba perkopijuoti reikalavimų formulavimai nebus laikomi pakankamu atitikimo įrodymu ir taps priežastimi pasiūlymą atmesti.</w:t>
      </w:r>
    </w:p>
    <w:p w14:paraId="65BA354A" w14:textId="77777777" w:rsidR="000B3557" w:rsidRPr="00EB2BF8" w:rsidRDefault="000B3557" w:rsidP="00327153">
      <w:pPr>
        <w:pStyle w:val="ListParagraph"/>
        <w:ind w:left="0"/>
        <w:rPr>
          <w:rFonts w:ascii="Times New Roman" w:hAnsi="Times New Roman" w:cs="Times New Roman"/>
          <w:lang w:val="lt-LT"/>
        </w:rPr>
      </w:pPr>
    </w:p>
    <w:p w14:paraId="339B376B" w14:textId="77777777" w:rsidR="005F2005" w:rsidRPr="00EB2BF8" w:rsidRDefault="00BC5804" w:rsidP="00327153">
      <w:pPr>
        <w:pStyle w:val="ListParagraph"/>
        <w:ind w:left="0"/>
        <w:rPr>
          <w:rFonts w:ascii="Times New Roman" w:hAnsi="Times New Roman" w:cs="Times New Roman"/>
          <w:lang w:val="lt-LT"/>
        </w:rPr>
      </w:pPr>
      <w:r w:rsidRPr="00EB2BF8">
        <w:rPr>
          <w:rFonts w:ascii="Times New Roman" w:hAnsi="Times New Roman" w:cs="Times New Roman"/>
          <w:lang w:val="lt-LT"/>
        </w:rPr>
        <w:t>1</w:t>
      </w:r>
      <w:r w:rsidR="005F2005" w:rsidRPr="00EB2BF8">
        <w:rPr>
          <w:rFonts w:ascii="Times New Roman" w:hAnsi="Times New Roman" w:cs="Times New Roman"/>
          <w:lang w:val="lt-LT"/>
        </w:rPr>
        <w:t xml:space="preserve"> Lentelė. Techniniai reikalavimai:</w:t>
      </w:r>
    </w:p>
    <w:tbl>
      <w:tblPr>
        <w:tblStyle w:val="TableGrid"/>
        <w:tblW w:w="9106" w:type="dxa"/>
        <w:tblInd w:w="108" w:type="dxa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043"/>
        <w:gridCol w:w="4063"/>
      </w:tblGrid>
      <w:tr w:rsidR="009337E7" w:rsidRPr="00EB2BF8" w14:paraId="166945C8" w14:textId="77777777" w:rsidTr="009337E7">
        <w:trPr>
          <w:trHeight w:val="17"/>
        </w:trPr>
        <w:tc>
          <w:tcPr>
            <w:tcW w:w="5043" w:type="dxa"/>
            <w:shd w:val="clear" w:color="auto" w:fill="BFBFBF" w:themeFill="background1" w:themeFillShade="BF"/>
            <w:vAlign w:val="center"/>
          </w:tcPr>
          <w:p w14:paraId="64A9CE0C" w14:textId="77777777" w:rsidR="009337E7" w:rsidRPr="00EB2BF8" w:rsidRDefault="009337E7" w:rsidP="00F45CA6">
            <w:pPr>
              <w:ind w:left="341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EB2BF8">
              <w:rPr>
                <w:rFonts w:ascii="Times New Roman" w:hAnsi="Times New Roman" w:cs="Times New Roman"/>
                <w:b/>
                <w:lang w:val="lt-LT"/>
              </w:rPr>
              <w:t>Reikalavimai prekei</w:t>
            </w:r>
          </w:p>
        </w:tc>
        <w:tc>
          <w:tcPr>
            <w:tcW w:w="4063" w:type="dxa"/>
            <w:shd w:val="clear" w:color="auto" w:fill="BFBFBF" w:themeFill="background1" w:themeFillShade="BF"/>
          </w:tcPr>
          <w:p w14:paraId="61529BD1" w14:textId="77777777" w:rsidR="009337E7" w:rsidRPr="00EB2BF8" w:rsidRDefault="009337E7" w:rsidP="00F45CA6">
            <w:pPr>
              <w:ind w:left="341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EB2BF8">
              <w:rPr>
                <w:rFonts w:ascii="Times New Roman" w:hAnsi="Times New Roman" w:cs="Times New Roman"/>
                <w:b/>
                <w:lang w:val="lt-LT"/>
              </w:rPr>
              <w:t xml:space="preserve">Atitikimas reikalavimui </w:t>
            </w:r>
          </w:p>
          <w:p w14:paraId="39308BA0" w14:textId="77777777" w:rsidR="009337E7" w:rsidRPr="00EB2BF8" w:rsidRDefault="009337E7" w:rsidP="00F45CA6">
            <w:pPr>
              <w:ind w:left="341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EB2BF8">
              <w:rPr>
                <w:rFonts w:ascii="Times New Roman" w:hAnsi="Times New Roman" w:cs="Times New Roman"/>
                <w:b/>
                <w:lang w:val="lt-LT"/>
              </w:rPr>
              <w:t>(pildo tiekėjas)</w:t>
            </w:r>
          </w:p>
        </w:tc>
      </w:tr>
      <w:tr w:rsidR="009337E7" w:rsidRPr="00EB2BF8" w14:paraId="65495D58" w14:textId="77777777" w:rsidTr="009337E7">
        <w:trPr>
          <w:trHeight w:val="835"/>
        </w:trPr>
        <w:tc>
          <w:tcPr>
            <w:tcW w:w="5043" w:type="dxa"/>
            <w:vAlign w:val="center"/>
          </w:tcPr>
          <w:p w14:paraId="5FA6B629" w14:textId="77777777" w:rsidR="009337E7" w:rsidRPr="00EB2BF8" w:rsidRDefault="00AD30BB" w:rsidP="009337E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  <w:r w:rsidRPr="00EB2BF8">
              <w:rPr>
                <w:rFonts w:ascii="Times New Roman" w:hAnsi="Times New Roman" w:cs="Times New Roman"/>
                <w:b/>
                <w:bCs/>
                <w:lang w:val="lt-LT"/>
              </w:rPr>
              <w:t>Oracl</w:t>
            </w:r>
            <w:r w:rsidR="008234DC" w:rsidRPr="00EB2BF8">
              <w:rPr>
                <w:rFonts w:ascii="Times New Roman" w:hAnsi="Times New Roman" w:cs="Times New Roman"/>
                <w:b/>
                <w:bCs/>
                <w:lang w:val="lt-LT"/>
              </w:rPr>
              <w:t>e</w:t>
            </w:r>
            <w:r w:rsidRPr="00EB2BF8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Data Base Standa</w:t>
            </w:r>
            <w:r w:rsidR="008234DC" w:rsidRPr="00EB2BF8">
              <w:rPr>
                <w:rFonts w:ascii="Times New Roman" w:hAnsi="Times New Roman" w:cs="Times New Roman"/>
                <w:b/>
                <w:bCs/>
                <w:lang w:val="lt-LT"/>
              </w:rPr>
              <w:t>r</w:t>
            </w:r>
            <w:r w:rsidRPr="00EB2BF8">
              <w:rPr>
                <w:rFonts w:ascii="Times New Roman" w:hAnsi="Times New Roman" w:cs="Times New Roman"/>
                <w:b/>
                <w:bCs/>
                <w:lang w:val="lt-LT"/>
              </w:rPr>
              <w:t>d</w:t>
            </w:r>
            <w:r w:rsidR="00112CA5" w:rsidRPr="00EB2BF8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Edition 2</w:t>
            </w:r>
            <w:r w:rsidR="009337E7" w:rsidRPr="00EB2BF8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arba lygiavertė licencija</w:t>
            </w:r>
          </w:p>
          <w:p w14:paraId="19A73F0E" w14:textId="77777777" w:rsidR="009337E7" w:rsidRPr="00EB2BF8" w:rsidRDefault="009337E7" w:rsidP="009337E7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  <w:r w:rsidRPr="00EB2BF8">
              <w:rPr>
                <w:rFonts w:ascii="Times New Roman" w:hAnsi="Times New Roman" w:cs="Times New Roman"/>
                <w:lang w:val="lt-LT"/>
              </w:rPr>
              <w:t xml:space="preserve">Turi būti pateikta naujausia, prekyboje esanti </w:t>
            </w:r>
            <w:r w:rsidR="00112CA5" w:rsidRPr="00EB2BF8">
              <w:rPr>
                <w:rFonts w:ascii="Times New Roman" w:hAnsi="Times New Roman" w:cs="Times New Roman"/>
                <w:lang w:val="lt-LT"/>
              </w:rPr>
              <w:t>programinės įrangos</w:t>
            </w:r>
            <w:r w:rsidRPr="00EB2BF8">
              <w:rPr>
                <w:rFonts w:ascii="Times New Roman" w:hAnsi="Times New Roman" w:cs="Times New Roman"/>
                <w:lang w:val="lt-LT"/>
              </w:rPr>
              <w:t xml:space="preserve"> versija, skirta instaliuoti įstaigos serveriuose (angl. on premises);</w:t>
            </w:r>
          </w:p>
          <w:p w14:paraId="402AAEBD" w14:textId="77777777" w:rsidR="00FF118D" w:rsidRPr="00EB2BF8" w:rsidRDefault="00FF118D" w:rsidP="009337E7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  <w:r w:rsidRPr="00EB2BF8">
              <w:rPr>
                <w:rFonts w:ascii="Times New Roman" w:hAnsi="Times New Roman" w:cs="Times New Roman"/>
                <w:lang w:val="lt-LT"/>
              </w:rPr>
              <w:t>Licencija turi būti nuolatinio galiojimo;</w:t>
            </w:r>
          </w:p>
          <w:p w14:paraId="407E5A68" w14:textId="77777777" w:rsidR="009337E7" w:rsidRPr="00EB2BF8" w:rsidRDefault="009337E7" w:rsidP="009337E7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  <w:r w:rsidRPr="00EB2BF8">
              <w:rPr>
                <w:rFonts w:ascii="Times New Roman" w:hAnsi="Times New Roman" w:cs="Times New Roman"/>
                <w:lang w:val="lt-LT"/>
              </w:rPr>
              <w:t>Licencijos apimties tipas – per procesori</w:t>
            </w:r>
            <w:r w:rsidR="00112CA5" w:rsidRPr="00EB2BF8">
              <w:rPr>
                <w:rFonts w:ascii="Times New Roman" w:hAnsi="Times New Roman" w:cs="Times New Roman"/>
                <w:lang w:val="lt-LT"/>
              </w:rPr>
              <w:t>ų</w:t>
            </w:r>
            <w:r w:rsidRPr="00EB2BF8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4A5F2824" w14:textId="77777777" w:rsidR="009337E7" w:rsidRPr="00EB2BF8" w:rsidRDefault="009337E7" w:rsidP="009337E7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  <w:r w:rsidRPr="00EB2BF8">
              <w:rPr>
                <w:rFonts w:ascii="Times New Roman" w:hAnsi="Times New Roman" w:cs="Times New Roman"/>
                <w:lang w:val="lt-LT"/>
              </w:rPr>
              <w:t xml:space="preserve">Licencijos apimtis – 4 </w:t>
            </w:r>
            <w:r w:rsidR="00112CA5" w:rsidRPr="00EB2BF8">
              <w:rPr>
                <w:rFonts w:ascii="Times New Roman" w:hAnsi="Times New Roman" w:cs="Times New Roman"/>
                <w:lang w:val="lt-LT"/>
              </w:rPr>
              <w:t>CPU</w:t>
            </w:r>
            <w:r w:rsidRPr="00EB2BF8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3F93B72F" w14:textId="77777777" w:rsidR="009337E7" w:rsidRPr="00EB2BF8" w:rsidRDefault="009337E7" w:rsidP="009337E7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  <w:r w:rsidRPr="00EB2BF8">
              <w:rPr>
                <w:rFonts w:ascii="Times New Roman" w:hAnsi="Times New Roman" w:cs="Times New Roman"/>
                <w:lang w:val="lt-LT"/>
              </w:rPr>
              <w:t xml:space="preserve">Kartu su licencija turi būti pateikta gamintojo garantuojama licencijos </w:t>
            </w:r>
            <w:r w:rsidR="00112CA5" w:rsidRPr="00EB2BF8">
              <w:rPr>
                <w:rFonts w:ascii="Times New Roman" w:hAnsi="Times New Roman" w:cs="Times New Roman"/>
                <w:lang w:val="lt-LT"/>
              </w:rPr>
              <w:t>naujumo garantija ir palaikymas</w:t>
            </w:r>
            <w:r w:rsidRPr="00EB2BF8">
              <w:rPr>
                <w:rFonts w:ascii="Times New Roman" w:hAnsi="Times New Roman" w:cs="Times New Roman"/>
                <w:lang w:val="lt-LT"/>
              </w:rPr>
              <w:t>, galiojant</w:t>
            </w:r>
            <w:r w:rsidR="00112CA5" w:rsidRPr="00EB2BF8">
              <w:rPr>
                <w:rFonts w:ascii="Times New Roman" w:hAnsi="Times New Roman" w:cs="Times New Roman"/>
                <w:lang w:val="lt-LT"/>
              </w:rPr>
              <w:t>ys</w:t>
            </w:r>
            <w:r w:rsidRPr="00EB2BF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112CA5" w:rsidRPr="00EB2BF8">
              <w:rPr>
                <w:rFonts w:ascii="Times New Roman" w:hAnsi="Times New Roman" w:cs="Times New Roman"/>
                <w:lang w:val="lt-LT"/>
              </w:rPr>
              <w:t>12</w:t>
            </w:r>
            <w:r w:rsidRPr="00EB2BF8">
              <w:rPr>
                <w:rFonts w:ascii="Times New Roman" w:hAnsi="Times New Roman" w:cs="Times New Roman"/>
                <w:lang w:val="lt-LT"/>
              </w:rPr>
              <w:t xml:space="preserve"> mėn. </w:t>
            </w:r>
            <w:r w:rsidR="00112CA5" w:rsidRPr="00EB2BF8">
              <w:rPr>
                <w:rFonts w:ascii="Times New Roman" w:hAnsi="Times New Roman" w:cs="Times New Roman"/>
                <w:lang w:val="lt-LT"/>
              </w:rPr>
              <w:t>nuo licencijos įsigijimo</w:t>
            </w:r>
            <w:r w:rsidRPr="00EB2BF8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4063" w:type="dxa"/>
          </w:tcPr>
          <w:p w14:paraId="20E75234" w14:textId="77777777" w:rsidR="009337E7" w:rsidRPr="00EB2BF8" w:rsidRDefault="009337E7" w:rsidP="005F200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337E7" w:rsidRPr="00EB2BF8" w14:paraId="3A16CE36" w14:textId="77777777" w:rsidTr="009337E7">
        <w:trPr>
          <w:trHeight w:val="835"/>
        </w:trPr>
        <w:tc>
          <w:tcPr>
            <w:tcW w:w="5043" w:type="dxa"/>
            <w:vAlign w:val="center"/>
          </w:tcPr>
          <w:p w14:paraId="4A8EEB9C" w14:textId="77777777" w:rsidR="009337E7" w:rsidRPr="00EB2BF8" w:rsidRDefault="009337E7" w:rsidP="009337E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EB2BF8">
              <w:rPr>
                <w:rFonts w:ascii="Times New Roman" w:hAnsi="Times New Roman" w:cs="Times New Roman"/>
                <w:lang w:val="lt-LT"/>
              </w:rPr>
              <w:t>Pateikti siūlomų licencijų ir susijusių produktų gamintojo kodus</w:t>
            </w:r>
            <w:r w:rsidR="00FF118D" w:rsidRPr="00EB2BF8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4063" w:type="dxa"/>
          </w:tcPr>
          <w:p w14:paraId="67F19610" w14:textId="77777777" w:rsidR="009337E7" w:rsidRPr="00EB2BF8" w:rsidRDefault="009337E7" w:rsidP="005F200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17F1C4C3" w14:textId="77777777" w:rsidR="00B51A4E" w:rsidRPr="00EB2BF8" w:rsidRDefault="00B51A4E" w:rsidP="00C27D79">
      <w:pPr>
        <w:pStyle w:val="ListParagraph"/>
        <w:ind w:left="1080"/>
        <w:rPr>
          <w:rFonts w:ascii="Times New Roman" w:hAnsi="Times New Roman" w:cs="Times New Roman"/>
          <w:lang w:val="lt-LT"/>
        </w:rPr>
      </w:pPr>
    </w:p>
    <w:sectPr w:rsidR="00B51A4E" w:rsidRPr="00EB2BF8" w:rsidSect="00B51A4E">
      <w:footerReference w:type="default" r:id="rId11"/>
      <w:pgSz w:w="12240" w:h="15840"/>
      <w:pgMar w:top="1418" w:right="616" w:bottom="1440" w:left="1701" w:header="720" w:footer="12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A8B1D" w14:textId="77777777" w:rsidR="009D4BCB" w:rsidRDefault="009D4BCB" w:rsidP="00183A87">
      <w:pPr>
        <w:spacing w:after="0" w:line="240" w:lineRule="auto"/>
      </w:pPr>
      <w:r>
        <w:separator/>
      </w:r>
    </w:p>
  </w:endnote>
  <w:endnote w:type="continuationSeparator" w:id="0">
    <w:p w14:paraId="4EE7C096" w14:textId="77777777" w:rsidR="009D4BCB" w:rsidRDefault="009D4BCB" w:rsidP="0018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7031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EDB6B1C" w14:textId="77777777" w:rsidR="00183A87" w:rsidRPr="00183A87" w:rsidRDefault="005010AC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83A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83A87" w:rsidRPr="00183A8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83A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2BF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83A8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2A916C5" w14:textId="77777777" w:rsidR="00183A87" w:rsidRDefault="00183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B584F" w14:textId="77777777" w:rsidR="009D4BCB" w:rsidRDefault="009D4BCB" w:rsidP="00183A87">
      <w:pPr>
        <w:spacing w:after="0" w:line="240" w:lineRule="auto"/>
      </w:pPr>
      <w:r>
        <w:separator/>
      </w:r>
    </w:p>
  </w:footnote>
  <w:footnote w:type="continuationSeparator" w:id="0">
    <w:p w14:paraId="58D7B93F" w14:textId="77777777" w:rsidR="009D4BCB" w:rsidRDefault="009D4BCB" w:rsidP="00183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4725C"/>
    <w:multiLevelType w:val="multilevel"/>
    <w:tmpl w:val="841810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B7E"/>
    <w:rsid w:val="00016EDA"/>
    <w:rsid w:val="00024AB9"/>
    <w:rsid w:val="00036A70"/>
    <w:rsid w:val="0004386B"/>
    <w:rsid w:val="000470DC"/>
    <w:rsid w:val="00064BF9"/>
    <w:rsid w:val="0006596C"/>
    <w:rsid w:val="00073B0A"/>
    <w:rsid w:val="0007578F"/>
    <w:rsid w:val="000852E6"/>
    <w:rsid w:val="00086F66"/>
    <w:rsid w:val="000926AA"/>
    <w:rsid w:val="0009273E"/>
    <w:rsid w:val="00094FD0"/>
    <w:rsid w:val="00095FDE"/>
    <w:rsid w:val="00097432"/>
    <w:rsid w:val="00097885"/>
    <w:rsid w:val="000A6D0A"/>
    <w:rsid w:val="000B22A7"/>
    <w:rsid w:val="000B3557"/>
    <w:rsid w:val="000B5AA0"/>
    <w:rsid w:val="000C18E7"/>
    <w:rsid w:val="000D3BE8"/>
    <w:rsid w:val="000D3DEF"/>
    <w:rsid w:val="000D4B76"/>
    <w:rsid w:val="000D646F"/>
    <w:rsid w:val="000E443C"/>
    <w:rsid w:val="000E6569"/>
    <w:rsid w:val="000F0F53"/>
    <w:rsid w:val="00112CA5"/>
    <w:rsid w:val="00126AFB"/>
    <w:rsid w:val="00130D9A"/>
    <w:rsid w:val="00140013"/>
    <w:rsid w:val="00147D7B"/>
    <w:rsid w:val="00150DE9"/>
    <w:rsid w:val="00153C29"/>
    <w:rsid w:val="00154152"/>
    <w:rsid w:val="001633ED"/>
    <w:rsid w:val="0016369A"/>
    <w:rsid w:val="001703D9"/>
    <w:rsid w:val="00171CF8"/>
    <w:rsid w:val="001766E7"/>
    <w:rsid w:val="00176B4D"/>
    <w:rsid w:val="00180027"/>
    <w:rsid w:val="00183A87"/>
    <w:rsid w:val="0018731E"/>
    <w:rsid w:val="001A0017"/>
    <w:rsid w:val="001A0E09"/>
    <w:rsid w:val="001A38CD"/>
    <w:rsid w:val="001C7D33"/>
    <w:rsid w:val="001E640F"/>
    <w:rsid w:val="00205316"/>
    <w:rsid w:val="00222451"/>
    <w:rsid w:val="00223F64"/>
    <w:rsid w:val="0023105D"/>
    <w:rsid w:val="00235225"/>
    <w:rsid w:val="00236CB3"/>
    <w:rsid w:val="00245D84"/>
    <w:rsid w:val="0024647E"/>
    <w:rsid w:val="00276AF6"/>
    <w:rsid w:val="00282474"/>
    <w:rsid w:val="00283CD8"/>
    <w:rsid w:val="00284F01"/>
    <w:rsid w:val="002A6B07"/>
    <w:rsid w:val="002C199F"/>
    <w:rsid w:val="002C6897"/>
    <w:rsid w:val="002C74B9"/>
    <w:rsid w:val="002D3A6A"/>
    <w:rsid w:val="002D755F"/>
    <w:rsid w:val="002E134E"/>
    <w:rsid w:val="002F242B"/>
    <w:rsid w:val="002F33B3"/>
    <w:rsid w:val="002F7B0F"/>
    <w:rsid w:val="00304145"/>
    <w:rsid w:val="003077B9"/>
    <w:rsid w:val="00312F9D"/>
    <w:rsid w:val="00327153"/>
    <w:rsid w:val="0033271F"/>
    <w:rsid w:val="003327E9"/>
    <w:rsid w:val="0034508F"/>
    <w:rsid w:val="003528C5"/>
    <w:rsid w:val="00355356"/>
    <w:rsid w:val="00362738"/>
    <w:rsid w:val="003747EC"/>
    <w:rsid w:val="00384668"/>
    <w:rsid w:val="003A1734"/>
    <w:rsid w:val="003A4DA7"/>
    <w:rsid w:val="003B08E6"/>
    <w:rsid w:val="003C1BF3"/>
    <w:rsid w:val="003D3230"/>
    <w:rsid w:val="003D7B20"/>
    <w:rsid w:val="003E158A"/>
    <w:rsid w:val="003F373D"/>
    <w:rsid w:val="003F5B5E"/>
    <w:rsid w:val="00400BEC"/>
    <w:rsid w:val="00406F72"/>
    <w:rsid w:val="00432FB4"/>
    <w:rsid w:val="00444D35"/>
    <w:rsid w:val="00460235"/>
    <w:rsid w:val="00486FB8"/>
    <w:rsid w:val="0049358A"/>
    <w:rsid w:val="004973E8"/>
    <w:rsid w:val="004A1682"/>
    <w:rsid w:val="004B67C7"/>
    <w:rsid w:val="004C4A2D"/>
    <w:rsid w:val="004E2278"/>
    <w:rsid w:val="004E2D91"/>
    <w:rsid w:val="004E6CF6"/>
    <w:rsid w:val="005010AC"/>
    <w:rsid w:val="00505C4C"/>
    <w:rsid w:val="00510197"/>
    <w:rsid w:val="00523034"/>
    <w:rsid w:val="005272D2"/>
    <w:rsid w:val="00531798"/>
    <w:rsid w:val="00537F74"/>
    <w:rsid w:val="00546CED"/>
    <w:rsid w:val="00566991"/>
    <w:rsid w:val="0058200C"/>
    <w:rsid w:val="00584443"/>
    <w:rsid w:val="00587CC7"/>
    <w:rsid w:val="00590AC7"/>
    <w:rsid w:val="005974D9"/>
    <w:rsid w:val="005A0EA6"/>
    <w:rsid w:val="005B0955"/>
    <w:rsid w:val="005B11AD"/>
    <w:rsid w:val="005B1E1F"/>
    <w:rsid w:val="005C0C93"/>
    <w:rsid w:val="005C2DD8"/>
    <w:rsid w:val="005D508C"/>
    <w:rsid w:val="005D7A1B"/>
    <w:rsid w:val="005E1BEB"/>
    <w:rsid w:val="005F2005"/>
    <w:rsid w:val="005F4E45"/>
    <w:rsid w:val="00600229"/>
    <w:rsid w:val="006005F9"/>
    <w:rsid w:val="006015CE"/>
    <w:rsid w:val="006057C6"/>
    <w:rsid w:val="006108F0"/>
    <w:rsid w:val="00617169"/>
    <w:rsid w:val="00625BB9"/>
    <w:rsid w:val="0063100D"/>
    <w:rsid w:val="00636094"/>
    <w:rsid w:val="00636205"/>
    <w:rsid w:val="00637230"/>
    <w:rsid w:val="00644AC1"/>
    <w:rsid w:val="00653E4A"/>
    <w:rsid w:val="00655D2E"/>
    <w:rsid w:val="006572EA"/>
    <w:rsid w:val="00660AA6"/>
    <w:rsid w:val="0066169E"/>
    <w:rsid w:val="00664A00"/>
    <w:rsid w:val="00670D94"/>
    <w:rsid w:val="00674F18"/>
    <w:rsid w:val="0068342A"/>
    <w:rsid w:val="00685063"/>
    <w:rsid w:val="00685F26"/>
    <w:rsid w:val="006A108B"/>
    <w:rsid w:val="006A3FCD"/>
    <w:rsid w:val="006A49CA"/>
    <w:rsid w:val="006B6037"/>
    <w:rsid w:val="006C20B4"/>
    <w:rsid w:val="006C281E"/>
    <w:rsid w:val="006C3D32"/>
    <w:rsid w:val="006C54B4"/>
    <w:rsid w:val="006C620E"/>
    <w:rsid w:val="006D4965"/>
    <w:rsid w:val="006E3C57"/>
    <w:rsid w:val="006E42E7"/>
    <w:rsid w:val="006E5ED9"/>
    <w:rsid w:val="006F30DD"/>
    <w:rsid w:val="006F37F8"/>
    <w:rsid w:val="00735DFB"/>
    <w:rsid w:val="00753772"/>
    <w:rsid w:val="007611CA"/>
    <w:rsid w:val="0076419C"/>
    <w:rsid w:val="00767C2D"/>
    <w:rsid w:val="007848A9"/>
    <w:rsid w:val="007A4429"/>
    <w:rsid w:val="007B0F39"/>
    <w:rsid w:val="007C12DC"/>
    <w:rsid w:val="007C6C85"/>
    <w:rsid w:val="007D21A0"/>
    <w:rsid w:val="007D2D46"/>
    <w:rsid w:val="007D5034"/>
    <w:rsid w:val="007D5965"/>
    <w:rsid w:val="007E1B7A"/>
    <w:rsid w:val="0080318E"/>
    <w:rsid w:val="0081714E"/>
    <w:rsid w:val="008234DC"/>
    <w:rsid w:val="00824715"/>
    <w:rsid w:val="00832015"/>
    <w:rsid w:val="008364BD"/>
    <w:rsid w:val="00840579"/>
    <w:rsid w:val="00845A00"/>
    <w:rsid w:val="008633FB"/>
    <w:rsid w:val="00863E55"/>
    <w:rsid w:val="00874E60"/>
    <w:rsid w:val="00876CEB"/>
    <w:rsid w:val="0088679B"/>
    <w:rsid w:val="008A21C5"/>
    <w:rsid w:val="008A409F"/>
    <w:rsid w:val="008B755A"/>
    <w:rsid w:val="008C7835"/>
    <w:rsid w:val="008D63FB"/>
    <w:rsid w:val="008E16A8"/>
    <w:rsid w:val="008F2DD1"/>
    <w:rsid w:val="008F4C48"/>
    <w:rsid w:val="008F53BB"/>
    <w:rsid w:val="008F79DB"/>
    <w:rsid w:val="00905600"/>
    <w:rsid w:val="00920392"/>
    <w:rsid w:val="00930410"/>
    <w:rsid w:val="00930E5E"/>
    <w:rsid w:val="009314C4"/>
    <w:rsid w:val="009337E7"/>
    <w:rsid w:val="00941C06"/>
    <w:rsid w:val="009461C3"/>
    <w:rsid w:val="00947C25"/>
    <w:rsid w:val="00966352"/>
    <w:rsid w:val="009714E6"/>
    <w:rsid w:val="00972504"/>
    <w:rsid w:val="009730E9"/>
    <w:rsid w:val="00973B8C"/>
    <w:rsid w:val="00975B3B"/>
    <w:rsid w:val="009778D9"/>
    <w:rsid w:val="00983F3B"/>
    <w:rsid w:val="00996811"/>
    <w:rsid w:val="009D41B3"/>
    <w:rsid w:val="009D4BCB"/>
    <w:rsid w:val="009D671E"/>
    <w:rsid w:val="00A120AC"/>
    <w:rsid w:val="00A30228"/>
    <w:rsid w:val="00A7394F"/>
    <w:rsid w:val="00A73FF0"/>
    <w:rsid w:val="00A74CE5"/>
    <w:rsid w:val="00A855E2"/>
    <w:rsid w:val="00A857C1"/>
    <w:rsid w:val="00A874B9"/>
    <w:rsid w:val="00A90ACB"/>
    <w:rsid w:val="00A95B00"/>
    <w:rsid w:val="00AB1213"/>
    <w:rsid w:val="00AB15DF"/>
    <w:rsid w:val="00AB1AE7"/>
    <w:rsid w:val="00AB1E06"/>
    <w:rsid w:val="00AD268F"/>
    <w:rsid w:val="00AD30BB"/>
    <w:rsid w:val="00AD527F"/>
    <w:rsid w:val="00AE1889"/>
    <w:rsid w:val="00AE1FAA"/>
    <w:rsid w:val="00AE3E1B"/>
    <w:rsid w:val="00AF2F34"/>
    <w:rsid w:val="00AF5D6F"/>
    <w:rsid w:val="00B017C9"/>
    <w:rsid w:val="00B134C2"/>
    <w:rsid w:val="00B14200"/>
    <w:rsid w:val="00B17A0E"/>
    <w:rsid w:val="00B225B1"/>
    <w:rsid w:val="00B23A7B"/>
    <w:rsid w:val="00B2752E"/>
    <w:rsid w:val="00B37949"/>
    <w:rsid w:val="00B3795F"/>
    <w:rsid w:val="00B46E1F"/>
    <w:rsid w:val="00B47E97"/>
    <w:rsid w:val="00B51A4E"/>
    <w:rsid w:val="00B605DD"/>
    <w:rsid w:val="00B66AB4"/>
    <w:rsid w:val="00B736C4"/>
    <w:rsid w:val="00B73F04"/>
    <w:rsid w:val="00B9074A"/>
    <w:rsid w:val="00B9182D"/>
    <w:rsid w:val="00B9247D"/>
    <w:rsid w:val="00B95C34"/>
    <w:rsid w:val="00B96A69"/>
    <w:rsid w:val="00BA0322"/>
    <w:rsid w:val="00BA1F51"/>
    <w:rsid w:val="00BA3802"/>
    <w:rsid w:val="00BB1C45"/>
    <w:rsid w:val="00BC4A28"/>
    <w:rsid w:val="00BC5804"/>
    <w:rsid w:val="00BC76C5"/>
    <w:rsid w:val="00BD0050"/>
    <w:rsid w:val="00BD0220"/>
    <w:rsid w:val="00BD2422"/>
    <w:rsid w:val="00BD2725"/>
    <w:rsid w:val="00BD34D2"/>
    <w:rsid w:val="00BD3C00"/>
    <w:rsid w:val="00BE12D9"/>
    <w:rsid w:val="00BF447C"/>
    <w:rsid w:val="00BF64F7"/>
    <w:rsid w:val="00C065BA"/>
    <w:rsid w:val="00C20230"/>
    <w:rsid w:val="00C21CB5"/>
    <w:rsid w:val="00C24CB3"/>
    <w:rsid w:val="00C27D79"/>
    <w:rsid w:val="00C3727D"/>
    <w:rsid w:val="00C66EC4"/>
    <w:rsid w:val="00C702BD"/>
    <w:rsid w:val="00C75780"/>
    <w:rsid w:val="00CA2F5E"/>
    <w:rsid w:val="00CB1212"/>
    <w:rsid w:val="00CB32E1"/>
    <w:rsid w:val="00CB3E72"/>
    <w:rsid w:val="00CC2506"/>
    <w:rsid w:val="00CC2601"/>
    <w:rsid w:val="00CC4285"/>
    <w:rsid w:val="00CC4806"/>
    <w:rsid w:val="00CD29C3"/>
    <w:rsid w:val="00D24CA7"/>
    <w:rsid w:val="00D26D9D"/>
    <w:rsid w:val="00D275B4"/>
    <w:rsid w:val="00D30028"/>
    <w:rsid w:val="00D45951"/>
    <w:rsid w:val="00D765A4"/>
    <w:rsid w:val="00D91A85"/>
    <w:rsid w:val="00DB022D"/>
    <w:rsid w:val="00DB6033"/>
    <w:rsid w:val="00DB6F3C"/>
    <w:rsid w:val="00DC1BB0"/>
    <w:rsid w:val="00DD739B"/>
    <w:rsid w:val="00DE4E7D"/>
    <w:rsid w:val="00DF432C"/>
    <w:rsid w:val="00DF5905"/>
    <w:rsid w:val="00E00240"/>
    <w:rsid w:val="00E0535F"/>
    <w:rsid w:val="00E060C6"/>
    <w:rsid w:val="00E175B9"/>
    <w:rsid w:val="00E1765B"/>
    <w:rsid w:val="00E324F6"/>
    <w:rsid w:val="00E41D74"/>
    <w:rsid w:val="00E51DF7"/>
    <w:rsid w:val="00E5232F"/>
    <w:rsid w:val="00E779FB"/>
    <w:rsid w:val="00E809EF"/>
    <w:rsid w:val="00E90A12"/>
    <w:rsid w:val="00E917FB"/>
    <w:rsid w:val="00E94563"/>
    <w:rsid w:val="00E94D0C"/>
    <w:rsid w:val="00EA5505"/>
    <w:rsid w:val="00EA5B75"/>
    <w:rsid w:val="00EA7F97"/>
    <w:rsid w:val="00EB0C3D"/>
    <w:rsid w:val="00EB2BF8"/>
    <w:rsid w:val="00EC01FD"/>
    <w:rsid w:val="00EC160B"/>
    <w:rsid w:val="00ED05A0"/>
    <w:rsid w:val="00EE2046"/>
    <w:rsid w:val="00EE3AE6"/>
    <w:rsid w:val="00EE52C3"/>
    <w:rsid w:val="00EF7443"/>
    <w:rsid w:val="00F02455"/>
    <w:rsid w:val="00F073A4"/>
    <w:rsid w:val="00F10D27"/>
    <w:rsid w:val="00F158E7"/>
    <w:rsid w:val="00F21DAC"/>
    <w:rsid w:val="00F261F2"/>
    <w:rsid w:val="00F32E34"/>
    <w:rsid w:val="00F33DCB"/>
    <w:rsid w:val="00F44ADD"/>
    <w:rsid w:val="00F44C2A"/>
    <w:rsid w:val="00F45974"/>
    <w:rsid w:val="00F45CA6"/>
    <w:rsid w:val="00F615E2"/>
    <w:rsid w:val="00F679AC"/>
    <w:rsid w:val="00F7527A"/>
    <w:rsid w:val="00F860E3"/>
    <w:rsid w:val="00F86312"/>
    <w:rsid w:val="00F92E49"/>
    <w:rsid w:val="00FA6745"/>
    <w:rsid w:val="00FB2990"/>
    <w:rsid w:val="00FC7B7E"/>
    <w:rsid w:val="00FD06A0"/>
    <w:rsid w:val="00FD7EE3"/>
    <w:rsid w:val="00FE380C"/>
    <w:rsid w:val="00FF118D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2EF4C"/>
  <w15:docId w15:val="{44729D92-F858-49F4-BCB1-6178BDAF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not in Table,Numbering,ERP-List Paragraph,List Paragraph11,Bullet EY,List Paragraph2,Buletai,List Paragraph21,List Paragraph1,lp1,Bullet 1,Use Case List Paragraph,List Paragraph111,Paragraph,List Paragraph Red,Numbered List,Lentele"/>
    <w:basedOn w:val="Normal"/>
    <w:link w:val="ListParagraphChar"/>
    <w:uiPriority w:val="34"/>
    <w:qFormat/>
    <w:rsid w:val="002310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A87"/>
  </w:style>
  <w:style w:type="paragraph" w:styleId="Footer">
    <w:name w:val="footer"/>
    <w:basedOn w:val="Normal"/>
    <w:link w:val="FooterChar"/>
    <w:uiPriority w:val="99"/>
    <w:unhideWhenUsed/>
    <w:rsid w:val="0018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A87"/>
  </w:style>
  <w:style w:type="paragraph" w:styleId="BalloonText">
    <w:name w:val="Balloon Text"/>
    <w:basedOn w:val="Normal"/>
    <w:link w:val="BalloonTextChar"/>
    <w:uiPriority w:val="99"/>
    <w:semiHidden/>
    <w:unhideWhenUsed/>
    <w:rsid w:val="00F10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D27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not in Table Char,Numbering Char,ERP-List Paragraph Char,List Paragraph11 Char,Bullet EY Char,List Paragraph2 Char,Buletai Char,List Paragraph21 Char,List Paragraph1 Char,lp1 Char,Bullet 1 Char,Use Case List Paragraph Char"/>
    <w:link w:val="ListParagraph"/>
    <w:uiPriority w:val="34"/>
    <w:locked/>
    <w:rsid w:val="00531798"/>
  </w:style>
  <w:style w:type="paragraph" w:customStyle="1" w:styleId="BodyText2">
    <w:name w:val="Body Text2"/>
    <w:basedOn w:val="BodyText"/>
    <w:qFormat/>
    <w:rsid w:val="00531798"/>
    <w:pPr>
      <w:spacing w:before="60" w:after="60" w:line="240" w:lineRule="auto"/>
      <w:ind w:firstLine="284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7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1798"/>
  </w:style>
  <w:style w:type="paragraph" w:customStyle="1" w:styleId="Default">
    <w:name w:val="Default"/>
    <w:rsid w:val="00EE52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EB246-AFC3-4962-9FCA-18F2CBD65525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B3A6A9-CFDC-488F-A56C-FC14640FB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BBD85-A93B-48B4-B9A8-ABDAE06BC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746D7A-579B-4F1D-9FE5-126709FE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Ignas</dc:creator>
  <cp:lastModifiedBy>Deimantė Valavičiūtė</cp:lastModifiedBy>
  <cp:revision>2</cp:revision>
  <cp:lastPrinted>2019-09-12T11:04:00Z</cp:lastPrinted>
  <dcterms:created xsi:type="dcterms:W3CDTF">2026-04-14T07:58:00Z</dcterms:created>
  <dcterms:modified xsi:type="dcterms:W3CDTF">2026-04-14T07:58:00Z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