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A863" w14:textId="0F07418F" w:rsidR="009B02DB" w:rsidRDefault="009B02DB" w:rsidP="009B02DB">
      <w:pPr>
        <w:suppressAutoHyphens/>
        <w:spacing w:after="0" w:line="240" w:lineRule="auto"/>
        <w:ind w:left="11340"/>
        <w:contextualSpacing/>
        <w:jc w:val="both"/>
        <w:rPr>
          <w:rFonts w:ascii="Calibri" w:eastAsia="Times New Roman" w:hAnsi="Calibri" w:cs="Calibri"/>
          <w:bCs/>
          <w:lang w:eastAsia="en-US"/>
        </w:rPr>
      </w:pPr>
      <w:bookmarkStart w:id="0" w:name="_Hlk213767386"/>
      <w:r w:rsidRPr="009B02DB">
        <w:rPr>
          <w:rFonts w:ascii="Calibri" w:eastAsia="Times New Roman" w:hAnsi="Calibri" w:cs="Calibri"/>
          <w:bCs/>
          <w:lang w:eastAsia="en-US"/>
        </w:rPr>
        <w:t xml:space="preserve">Pirkimo sąlygų </w:t>
      </w:r>
      <w:r w:rsidR="002227E8">
        <w:rPr>
          <w:rFonts w:ascii="Calibri" w:eastAsia="Times New Roman" w:hAnsi="Calibri" w:cs="Calibri"/>
          <w:bCs/>
          <w:lang w:eastAsia="en-US"/>
        </w:rPr>
        <w:t>6</w:t>
      </w:r>
      <w:r w:rsidRPr="009B02DB">
        <w:rPr>
          <w:rFonts w:ascii="Calibri" w:eastAsia="Times New Roman" w:hAnsi="Calibri" w:cs="Calibri"/>
          <w:bCs/>
          <w:lang w:eastAsia="en-US"/>
        </w:rPr>
        <w:t xml:space="preserve"> priedas </w:t>
      </w:r>
    </w:p>
    <w:p w14:paraId="3411801D" w14:textId="3D78E0F3" w:rsidR="009B02DB" w:rsidRPr="009B02DB" w:rsidRDefault="009B02DB" w:rsidP="009B02DB">
      <w:pPr>
        <w:suppressAutoHyphens/>
        <w:spacing w:after="0" w:line="240" w:lineRule="auto"/>
        <w:ind w:left="11340"/>
        <w:contextualSpacing/>
        <w:jc w:val="both"/>
        <w:rPr>
          <w:rFonts w:ascii="Calibri" w:eastAsia="Times New Roman" w:hAnsi="Calibri" w:cs="Calibri"/>
          <w:bCs/>
          <w:lang w:eastAsia="en-US"/>
        </w:rPr>
      </w:pPr>
      <w:r w:rsidRPr="009B02DB">
        <w:rPr>
          <w:rFonts w:ascii="Calibri" w:eastAsia="Times New Roman" w:hAnsi="Calibri" w:cs="Calibri"/>
          <w:bCs/>
          <w:lang w:eastAsia="en-US"/>
        </w:rPr>
        <w:t>„Tiekėjų pašalinimo pagrindai“ </w:t>
      </w:r>
    </w:p>
    <w:p w14:paraId="12EBCC28" w14:textId="77777777" w:rsidR="009B02DB" w:rsidRDefault="009B02DB" w:rsidP="00217AC4">
      <w:pPr>
        <w:suppressAutoHyphens/>
        <w:spacing w:after="0" w:line="240" w:lineRule="auto"/>
        <w:contextualSpacing/>
        <w:jc w:val="center"/>
        <w:rPr>
          <w:rFonts w:ascii="Calibri" w:eastAsia="Times New Roman" w:hAnsi="Calibri" w:cs="Calibri"/>
          <w:b/>
          <w:lang w:eastAsia="en-US"/>
        </w:rPr>
      </w:pPr>
    </w:p>
    <w:p w14:paraId="5A88B14A" w14:textId="680B41E5" w:rsidR="00D07E17" w:rsidRPr="00217AC4" w:rsidRDefault="00D07E17" w:rsidP="00217AC4">
      <w:pPr>
        <w:suppressAutoHyphens/>
        <w:spacing w:after="0" w:line="240" w:lineRule="auto"/>
        <w:contextualSpacing/>
        <w:jc w:val="center"/>
        <w:rPr>
          <w:rFonts w:ascii="Calibri" w:eastAsia="Times New Roman" w:hAnsi="Calibri" w:cs="Calibri"/>
          <w:b/>
          <w:lang w:eastAsia="en-US"/>
        </w:rPr>
      </w:pPr>
      <w:r w:rsidRPr="00217AC4">
        <w:rPr>
          <w:rFonts w:ascii="Calibri" w:eastAsia="Times New Roman" w:hAnsi="Calibri" w:cs="Calibri"/>
          <w:b/>
          <w:lang w:eastAsia="en-US"/>
        </w:rPr>
        <w:t>TIEKĖJŲ PAŠALINIMO PAGRINDAI</w:t>
      </w:r>
    </w:p>
    <w:p w14:paraId="365F7C3B" w14:textId="77777777" w:rsidR="00386C8E" w:rsidRPr="00217AC4" w:rsidRDefault="00386C8E" w:rsidP="00217AC4">
      <w:pPr>
        <w:suppressAutoHyphens/>
        <w:spacing w:after="0" w:line="240" w:lineRule="auto"/>
        <w:ind w:firstLine="567"/>
        <w:contextualSpacing/>
        <w:jc w:val="both"/>
        <w:rPr>
          <w:rFonts w:ascii="Calibri" w:eastAsia="Times New Roman" w:hAnsi="Calibri" w:cs="Calibri"/>
          <w:lang w:eastAsia="en-US"/>
        </w:rPr>
      </w:pPr>
    </w:p>
    <w:p w14:paraId="5D9D54DF" w14:textId="33CB655A" w:rsidR="00862221" w:rsidRPr="00217AC4"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bookmarkStart w:id="1" w:name="_Hlk217991703"/>
      <w:r w:rsidRPr="00217AC4">
        <w:rPr>
          <w:rFonts w:ascii="Calibri" w:eastAsia="Times New Roman" w:hAnsi="Calibri" w:cs="Calibri"/>
          <w:lang w:eastAsia="en-US"/>
        </w:rPr>
        <w:t xml:space="preserve">Su </w:t>
      </w:r>
      <w:bookmarkStart w:id="2" w:name="_Hlk193187467"/>
      <w:r w:rsidRPr="00C31598">
        <w:rPr>
          <w:rFonts w:ascii="Calibri" w:eastAsia="Times New Roman" w:hAnsi="Calibri" w:cs="Calibri"/>
          <w:lang w:eastAsia="en-US"/>
        </w:rPr>
        <w:t>pasiūlymu</w:t>
      </w:r>
      <w:r w:rsidRPr="00217AC4">
        <w:rPr>
          <w:rFonts w:ascii="Calibri" w:eastAsia="Times New Roman" w:hAnsi="Calibri" w:cs="Calibri"/>
          <w:lang w:eastAsia="en-US"/>
        </w:rPr>
        <w:t xml:space="preserve"> </w:t>
      </w:r>
      <w:bookmarkEnd w:id="2"/>
      <w:r w:rsidRPr="00217AC4">
        <w:rPr>
          <w:rFonts w:ascii="Calibri" w:eastAsia="Times New Roman" w:hAnsi="Calibri" w:cs="Calibri"/>
          <w:lang w:eastAsia="en-US"/>
        </w:rPr>
        <w:t xml:space="preserve">teikiamas tik EBVPD. Perkančioji organizacija su </w:t>
      </w:r>
      <w:r w:rsidRPr="00C31598">
        <w:rPr>
          <w:rFonts w:ascii="Calibri" w:eastAsia="Times New Roman" w:hAnsi="Calibri" w:cs="Calibri"/>
          <w:lang w:eastAsia="en-US"/>
        </w:rPr>
        <w:t>pasiūlymu</w:t>
      </w:r>
      <w:r w:rsidRPr="00217AC4">
        <w:rPr>
          <w:rFonts w:ascii="Calibri" w:eastAsia="Times New Roman" w:hAnsi="Calibri" w:cs="Calibri"/>
          <w:lang w:eastAsia="en-US"/>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A345468" w14:textId="37FBDDD6" w:rsidR="00862221" w:rsidRPr="00C31598"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A0BC44D">
        <w:rPr>
          <w:rFonts w:ascii="Calibri" w:eastAsia="Times New Roman" w:hAnsi="Calibri" w:cs="Calibri"/>
          <w:lang w:eastAsia="en-US"/>
        </w:rPr>
        <w:t xml:space="preserve">Pašalinimo pagrindai taikomi tiekėjui (kai pasiūlymą teikia ūkio subjektų grupė – visiems tos grupės nariams) </w:t>
      </w:r>
      <w:r w:rsidRPr="00C31598">
        <w:rPr>
          <w:rFonts w:ascii="Calibri" w:eastAsia="Times New Roman" w:hAnsi="Calibri" w:cs="Calibri"/>
          <w:lang w:eastAsia="en-US"/>
        </w:rPr>
        <w:t>ir ūkio subjektams, kurių pajėgumais tiekėjas remiasi.</w:t>
      </w:r>
    </w:p>
    <w:p w14:paraId="42827119"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E8455F2"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3B9371" w14:textId="6D3826F5" w:rsidR="00D07E17" w:rsidRPr="00217AC4" w:rsidRDefault="00D07E17" w:rsidP="00217AC4">
      <w:pPr>
        <w:pStyle w:val="Sraopastraipa"/>
        <w:numPr>
          <w:ilvl w:val="0"/>
          <w:numId w:val="4"/>
        </w:numPr>
        <w:spacing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Be EBVPD lentelės </w:t>
      </w:r>
      <w:r w:rsidR="009B02DB" w:rsidRPr="3E12BE7E">
        <w:rPr>
          <w:rFonts w:ascii="Calibri" w:eastAsia="Times New Roman" w:hAnsi="Calibri" w:cs="Calibri"/>
          <w:lang w:eastAsia="en-US"/>
        </w:rPr>
        <w:t xml:space="preserve">ketvirtajame </w:t>
      </w:r>
      <w:r w:rsidRPr="3E12BE7E">
        <w:rPr>
          <w:rFonts w:ascii="Calibri" w:eastAsia="Times New Roman" w:hAnsi="Calibri" w:cs="Calibri"/>
          <w:lang w:eastAsia="en-US"/>
        </w:rPr>
        <w:t>stulpelyje nurodomi dokumentai, kuriuos turi pateikti Lietuvos Respublikoje registruoti tiekėjai. Dėl dokumentų, kuriuos turi pateikti užsienio šalių tiekėjai, informaciją perkančioji organizacija pasitikrina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adresu </w:t>
      </w:r>
      <w:hyperlink r:id="rId11">
        <w:r w:rsidR="00217AC4"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08CFA596" w14:textId="2A50EA2A" w:rsidR="045949CB" w:rsidRPr="002C2F5D" w:rsidRDefault="045949CB" w:rsidP="002C2F5D">
      <w:pPr>
        <w:pStyle w:val="Sraopastraipa"/>
        <w:numPr>
          <w:ilvl w:val="0"/>
          <w:numId w:val="4"/>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2CD331E0" w14:textId="03A25535" w:rsidR="045949CB" w:rsidRPr="002C2F5D" w:rsidRDefault="045949CB" w:rsidP="002C2F5D">
      <w:pPr>
        <w:pStyle w:val="Sraopastraipa"/>
        <w:numPr>
          <w:ilvl w:val="1"/>
          <w:numId w:val="7"/>
        </w:numPr>
        <w:spacing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E676022" w14:textId="060C1B4D" w:rsidR="045949CB" w:rsidRPr="002C2F5D" w:rsidRDefault="045949CB" w:rsidP="002C2F5D">
      <w:pPr>
        <w:pStyle w:val="Sraopastraipa"/>
        <w:numPr>
          <w:ilvl w:val="1"/>
          <w:numId w:val="7"/>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2320CDB6" w14:textId="77777777" w:rsidR="00217AC4" w:rsidRPr="00217AC4" w:rsidRDefault="00217AC4" w:rsidP="002C2F5D">
      <w:pPr>
        <w:pStyle w:val="Betarp"/>
        <w:numPr>
          <w:ilvl w:val="0"/>
          <w:numId w:val="7"/>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808853" w14:textId="6476D532" w:rsidR="00217AC4" w:rsidRPr="00217AC4" w:rsidRDefault="00217AC4" w:rsidP="00217AC4">
      <w:pPr>
        <w:pStyle w:val="Betarp"/>
        <w:numPr>
          <w:ilvl w:val="1"/>
          <w:numId w:val="6"/>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6AA5BC49" w14:textId="71191D3C" w:rsidR="00217AC4" w:rsidRPr="00217AC4" w:rsidRDefault="00217AC4" w:rsidP="00217AC4">
      <w:pPr>
        <w:pStyle w:val="Sraopastraipa"/>
        <w:numPr>
          <w:ilvl w:val="1"/>
          <w:numId w:val="6"/>
        </w:numPr>
        <w:ind w:left="0" w:firstLine="567"/>
        <w:jc w:val="both"/>
        <w:rPr>
          <w:rFonts w:ascii="Calibri" w:hAnsi="Calibri" w:cs="Calibri"/>
        </w:rPr>
      </w:pPr>
      <w:r w:rsidRPr="00217AC4">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Layout w:type="fixed"/>
        <w:tblLook w:val="04A0" w:firstRow="1" w:lastRow="0" w:firstColumn="1" w:lastColumn="0" w:noHBand="0" w:noVBand="1"/>
      </w:tblPr>
      <w:tblGrid>
        <w:gridCol w:w="675"/>
        <w:gridCol w:w="3289"/>
        <w:gridCol w:w="5245"/>
        <w:gridCol w:w="5245"/>
      </w:tblGrid>
      <w:tr w:rsidR="009B02DB" w:rsidRPr="00217AC4" w14:paraId="2219713B"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944FBC" w14:textId="77777777" w:rsidR="009B02DB" w:rsidRPr="00217AC4" w:rsidRDefault="009B02DB" w:rsidP="009B02DB">
            <w:pPr>
              <w:spacing w:line="240" w:lineRule="auto"/>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51D01A24" w14:textId="34784F5C"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C3B88A" w14:textId="41DCE1D2" w:rsidR="009B02DB" w:rsidRPr="00217AC4" w:rsidRDefault="009B02DB" w:rsidP="009B02DB">
            <w:pPr>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88B466C" w14:textId="77777777" w:rsidR="009B02DB" w:rsidRPr="00217AC4" w:rsidRDefault="009B02DB" w:rsidP="009B02DB">
            <w:pPr>
              <w:tabs>
                <w:tab w:val="left" w:pos="272"/>
              </w:tabs>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9B02DB" w:rsidRPr="00217AC4" w14:paraId="53AB4811"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E7B0A6C" w14:textId="6CF89EF2" w:rsidR="009B02DB" w:rsidRPr="00217AC4" w:rsidRDefault="009B02DB" w:rsidP="009B02DB">
            <w:pPr>
              <w:spacing w:line="240" w:lineRule="auto"/>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014BB9C3" w14:textId="18F6A3E6"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5122304D" w14:textId="48FA7D4E" w:rsidR="009B02DB" w:rsidRPr="00217AC4" w:rsidRDefault="009B02DB" w:rsidP="009B02DB">
            <w:pPr>
              <w:spacing w:line="240" w:lineRule="auto"/>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7A3D83C" w14:textId="4CA5EF81" w:rsidR="009B02DB" w:rsidRPr="00217AC4" w:rsidRDefault="009B02DB" w:rsidP="009B02DB">
            <w:pPr>
              <w:tabs>
                <w:tab w:val="left" w:pos="272"/>
              </w:tabs>
              <w:spacing w:line="240" w:lineRule="auto"/>
              <w:contextualSpacing/>
              <w:jc w:val="center"/>
              <w:rPr>
                <w:rFonts w:ascii="Calibri" w:eastAsia="SimSun" w:hAnsi="Calibri" w:cs="Calibri"/>
                <w:b/>
              </w:rPr>
            </w:pPr>
            <w:r>
              <w:rPr>
                <w:rFonts w:ascii="Calibri" w:eastAsia="SimSun" w:hAnsi="Calibri" w:cs="Calibri"/>
                <w:b/>
              </w:rPr>
              <w:t>4</w:t>
            </w:r>
          </w:p>
        </w:tc>
      </w:tr>
      <w:tr w:rsidR="009B02DB" w:rsidRPr="00217AC4" w14:paraId="022C5EBF"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9B02DB" w:rsidRPr="009B02DB" w:rsidRDefault="009B02DB" w:rsidP="00217AC4">
            <w:pPr>
              <w:spacing w:line="240" w:lineRule="auto"/>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57DFAC77" w14:textId="77777777" w:rsidR="009B02DB" w:rsidRPr="00D61E10" w:rsidRDefault="009B02DB" w:rsidP="009B02DB">
            <w:pPr>
              <w:pStyle w:val="Betarp"/>
              <w:jc w:val="both"/>
              <w:rPr>
                <w:rFonts w:ascii="Calibri" w:eastAsia="Yu Mincho" w:hAnsi="Calibri" w:cs="Calibri"/>
                <w:b/>
                <w:bCs/>
                <w:sz w:val="22"/>
                <w:szCs w:val="22"/>
                <w:lang w:eastAsia="en-US"/>
              </w:rPr>
            </w:pPr>
            <w:r w:rsidRPr="00D61E10">
              <w:rPr>
                <w:rFonts w:ascii="Calibri" w:eastAsia="Yu Mincho" w:hAnsi="Calibri" w:cs="Calibri"/>
                <w:b/>
                <w:bCs/>
                <w:sz w:val="22"/>
                <w:szCs w:val="22"/>
                <w:lang w:eastAsia="en-US"/>
              </w:rPr>
              <w:t>VPĮ 46 straipsnio 1 dalis</w:t>
            </w:r>
          </w:p>
          <w:p w14:paraId="3AE82D05" w14:textId="77777777" w:rsidR="009B02DB" w:rsidRPr="00D61E10" w:rsidRDefault="009B02DB" w:rsidP="009B02DB">
            <w:pPr>
              <w:pStyle w:val="Betarp"/>
              <w:jc w:val="both"/>
              <w:rPr>
                <w:rFonts w:ascii="Calibri" w:eastAsia="Yu Mincho" w:hAnsi="Calibri" w:cs="Calibri"/>
                <w:sz w:val="22"/>
                <w:szCs w:val="22"/>
                <w:lang w:eastAsia="en-US"/>
              </w:rPr>
            </w:pPr>
          </w:p>
          <w:p w14:paraId="7813DFD8" w14:textId="77777777" w:rsidR="009B02DB" w:rsidRPr="00D61E10" w:rsidRDefault="009B02DB" w:rsidP="009B02DB">
            <w:pPr>
              <w:pStyle w:val="Betarp"/>
              <w:jc w:val="both"/>
              <w:rPr>
                <w:rFonts w:ascii="Calibri" w:eastAsia="Yu Mincho" w:hAnsi="Calibri" w:cs="Calibri"/>
                <w:sz w:val="22"/>
                <w:szCs w:val="22"/>
                <w:lang w:eastAsia="en-US"/>
              </w:rPr>
            </w:pPr>
            <w:r w:rsidRPr="00D61E10">
              <w:rPr>
                <w:rFonts w:ascii="Calibri" w:eastAsia="Yu Mincho" w:hAnsi="Calibri" w:cs="Calibri"/>
                <w:sz w:val="22"/>
                <w:szCs w:val="22"/>
                <w:lang w:eastAsia="en-US"/>
              </w:rPr>
              <w:t>EBVPD III dalies A1-A6 punktai</w:t>
            </w:r>
          </w:p>
          <w:p w14:paraId="2D7F692A" w14:textId="77777777" w:rsidR="009B02DB" w:rsidRPr="00D61E10" w:rsidRDefault="009B02DB" w:rsidP="009B02DB">
            <w:pPr>
              <w:pStyle w:val="Betarp"/>
              <w:jc w:val="both"/>
              <w:rPr>
                <w:rFonts w:ascii="Calibri" w:eastAsia="Yu Mincho" w:hAnsi="Calibri" w:cs="Calibri"/>
                <w:sz w:val="22"/>
                <w:szCs w:val="22"/>
                <w:lang w:eastAsia="en-US"/>
              </w:rPr>
            </w:pPr>
          </w:p>
          <w:p w14:paraId="6E6998B5" w14:textId="0BF2484D" w:rsidR="009B02DB" w:rsidRPr="00D61E10" w:rsidRDefault="009B02DB" w:rsidP="009B02DB">
            <w:pPr>
              <w:spacing w:line="240" w:lineRule="auto"/>
              <w:contextualSpacing/>
              <w:outlineLvl w:val="3"/>
              <w:rPr>
                <w:rFonts w:ascii="Calibri" w:eastAsia="SimSun" w:hAnsi="Calibri" w:cs="Calibri"/>
                <w:sz w:val="22"/>
                <w:szCs w:val="22"/>
              </w:rPr>
            </w:pPr>
            <w:r w:rsidRPr="00D61E10">
              <w:rPr>
                <w:rFonts w:ascii="Calibri" w:eastAsia="Yu Mincho" w:hAnsi="Calibri" w:cs="Calibri"/>
                <w:sz w:val="22"/>
                <w:szCs w:val="22"/>
                <w:lang w:eastAsia="en-US"/>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0574CE53" w14:textId="5C91A4B9"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6D1BF72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64E58B6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5522C2F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25C588DB"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261FFB5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33FA4B3E"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24254F0F"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4656BB81" w14:textId="77777777" w:rsidR="009B02DB" w:rsidRPr="00217AC4" w:rsidRDefault="009B02DB" w:rsidP="009B02DB">
            <w:pPr>
              <w:spacing w:line="240" w:lineRule="auto"/>
              <w:contextualSpacing/>
              <w:outlineLvl w:val="3"/>
              <w:rPr>
                <w:rFonts w:ascii="Calibri" w:eastAsia="SimSun" w:hAnsi="Calibri" w:cs="Calibri"/>
                <w:sz w:val="22"/>
                <w:szCs w:val="22"/>
              </w:rPr>
            </w:pPr>
          </w:p>
          <w:p w14:paraId="0864218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0466ED7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BB0DB9F" w14:textId="61BC825C"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00D61E10" w:rsidRPr="00D61E10">
              <w:rPr>
                <w:rFonts w:ascii="Calibri" w:eastAsia="SimSun" w:hAnsi="Calibri" w:cs="Calibr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048EE28C"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7895D8B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27A8E09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14BCEC88"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2ECAD18F"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35D61E9C"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72612155"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p>
          <w:p w14:paraId="1348B1D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66DB5799" w14:textId="3A32BFA0"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07BC8843"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6C4399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0E27275"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382F636" w14:textId="6F8BFBC0" w:rsidR="009B02DB" w:rsidRPr="00217AC4" w:rsidRDefault="009B02DB" w:rsidP="009B02DB">
            <w:pPr>
              <w:tabs>
                <w:tab w:val="left" w:pos="272"/>
              </w:tabs>
              <w:spacing w:line="240" w:lineRule="auto"/>
              <w:rPr>
                <w:rFonts w:ascii="Calibri" w:eastAsia="SimSun" w:hAnsi="Calibri" w:cs="Calibri"/>
                <w:sz w:val="22"/>
                <w:szCs w:val="22"/>
              </w:rPr>
            </w:pPr>
          </w:p>
        </w:tc>
      </w:tr>
      <w:tr w:rsidR="009B02DB" w:rsidRPr="00217AC4" w14:paraId="0F9DFEB6" w14:textId="77777777" w:rsidTr="009B02DB">
        <w:tc>
          <w:tcPr>
            <w:tcW w:w="675" w:type="dxa"/>
            <w:tcBorders>
              <w:top w:val="single" w:sz="4" w:space="0" w:color="auto"/>
              <w:left w:val="single" w:sz="4" w:space="0" w:color="auto"/>
              <w:bottom w:val="single" w:sz="4" w:space="0" w:color="auto"/>
              <w:right w:val="single" w:sz="4" w:space="0" w:color="auto"/>
            </w:tcBorders>
          </w:tcPr>
          <w:p w14:paraId="336B7968" w14:textId="17676C2F"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2C547011" w14:textId="77777777" w:rsidR="00D61E10"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E5C1112" w14:textId="77777777" w:rsidR="00D61E10" w:rsidRPr="00D61E10" w:rsidRDefault="00D61E10" w:rsidP="00D61E10">
            <w:pPr>
              <w:spacing w:line="240" w:lineRule="auto"/>
              <w:contextualSpacing/>
              <w:rPr>
                <w:rFonts w:ascii="Calibri" w:eastAsia="SimSun" w:hAnsi="Calibri" w:cs="Calibri"/>
                <w:sz w:val="22"/>
                <w:szCs w:val="22"/>
              </w:rPr>
            </w:pPr>
          </w:p>
          <w:p w14:paraId="7C429AF4" w14:textId="6D07B1A8" w:rsidR="009B02DB"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3D1D5B08" w14:textId="0746235A"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2A3A09FD" w14:textId="25911E6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EBVPD.</w:t>
            </w:r>
          </w:p>
        </w:tc>
      </w:tr>
      <w:tr w:rsidR="009B02DB" w:rsidRPr="00217AC4" w14:paraId="4BA0C0A0"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09214DF3"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5DB8060B" w14:textId="77777777" w:rsidR="00D61E10" w:rsidRPr="00D61E10" w:rsidRDefault="00D61E10" w:rsidP="00D61E10">
            <w:pPr>
              <w:spacing w:line="240" w:lineRule="auto"/>
              <w:contextualSpacing/>
              <w:rPr>
                <w:rFonts w:ascii="Calibri" w:eastAsia="SimSun" w:hAnsi="Calibri" w:cs="Calibri"/>
                <w:bCs/>
                <w:sz w:val="22"/>
                <w:szCs w:val="22"/>
              </w:rPr>
            </w:pPr>
          </w:p>
          <w:p w14:paraId="78C51336" w14:textId="77CCB89F"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32B2924E" w14:textId="03D3A9CC"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w:t>
            </w:r>
            <w:r w:rsidRPr="00217AC4">
              <w:rPr>
                <w:rFonts w:ascii="Calibri" w:eastAsia="SimSun" w:hAnsi="Calibri" w:cs="Calibri"/>
                <w:bCs/>
                <w:sz w:val="22"/>
                <w:szCs w:val="22"/>
              </w:rPr>
              <w:lastRenderedPageBreak/>
              <w:t xml:space="preserve">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9B02DB" w:rsidRPr="00217AC4" w:rsidRDefault="009B02DB" w:rsidP="009B02DB">
            <w:pPr>
              <w:spacing w:line="240" w:lineRule="auto"/>
              <w:contextualSpacing/>
              <w:rPr>
                <w:rFonts w:ascii="Calibri" w:eastAsia="SimSun" w:hAnsi="Calibri" w:cs="Calibri"/>
                <w:bCs/>
                <w:sz w:val="22"/>
                <w:szCs w:val="22"/>
              </w:rPr>
            </w:pPr>
          </w:p>
          <w:p w14:paraId="2A8687DD"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0616FEEF"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3B3EBB8A"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0AD771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49BFBFDF"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5C309F2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5056B6D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217AC4">
              <w:rPr>
                <w:rFonts w:ascii="Calibri" w:eastAsia="SimSun" w:hAnsi="Calibri" w:cs="Calibri"/>
                <w:sz w:val="22"/>
                <w:szCs w:val="22"/>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29B24DB9"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85C7B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4EF476DF"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38120A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5BCF7A9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419FDD35"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2CF623F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79CF12F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1817BC8A" w14:textId="28852885"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61A8CB21"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23859864" w14:textId="77777777" w:rsidR="009B02DB" w:rsidRPr="00217AC4" w:rsidRDefault="009B02DB" w:rsidP="009B02DB">
            <w:pPr>
              <w:tabs>
                <w:tab w:val="left" w:pos="272"/>
              </w:tabs>
              <w:spacing w:line="240" w:lineRule="auto"/>
              <w:contextualSpacing/>
              <w:rPr>
                <w:rFonts w:ascii="Calibri" w:eastAsia="Yu Mincho" w:hAnsi="Calibri" w:cs="Calibri"/>
                <w:i/>
                <w:iCs/>
                <w:color w:val="7030A0"/>
                <w:sz w:val="22"/>
                <w:szCs w:val="22"/>
              </w:rPr>
            </w:pPr>
          </w:p>
          <w:p w14:paraId="5734014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0DEF467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2F6E3791"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w:t>
            </w:r>
            <w:r w:rsidRPr="00217AC4">
              <w:rPr>
                <w:rFonts w:ascii="Calibri" w:eastAsia="Yu Mincho" w:hAnsi="Calibri" w:cs="Calibri"/>
                <w:bCs/>
                <w:sz w:val="22"/>
                <w:szCs w:val="22"/>
              </w:rPr>
              <w:lastRenderedPageBreak/>
              <w:t xml:space="preserve">nacionalinėje duomenų bazėje,  adresu </w:t>
            </w:r>
            <w:hyperlink r:id="rId12"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325684D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3C32EF0E"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CE845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6EB72350"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02D2B8FD" w14:textId="17703D5A"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690F7E60"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1270191F"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 xml:space="preserve">tos dienos, kai tiekėjas perkančiosios </w:t>
            </w:r>
            <w:r w:rsidRPr="00217AC4">
              <w:rPr>
                <w:rFonts w:ascii="Calibri" w:hAnsi="Calibri" w:cs="Calibri"/>
                <w:iCs/>
                <w:sz w:val="22"/>
                <w:szCs w:val="22"/>
              </w:rPr>
              <w:lastRenderedPageBreak/>
              <w:t>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1DE3EA50" w14:textId="5DD05206"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B02DB" w:rsidRPr="00217AC4" w14:paraId="6ABCA09A"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39296AD6"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04F467AA" w14:textId="77777777" w:rsidR="00D61E10" w:rsidRPr="00D61E10" w:rsidRDefault="00D61E10" w:rsidP="00D61E10">
            <w:pPr>
              <w:spacing w:line="240" w:lineRule="auto"/>
              <w:contextualSpacing/>
              <w:rPr>
                <w:rFonts w:ascii="Calibri" w:eastAsia="SimSun" w:hAnsi="Calibri" w:cs="Calibri"/>
                <w:bCs/>
                <w:sz w:val="22"/>
                <w:szCs w:val="22"/>
              </w:rPr>
            </w:pPr>
          </w:p>
          <w:p w14:paraId="10A6BFC3" w14:textId="2F39A905"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3D7C60AC" w14:textId="2DD2077E"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67956E7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23845B9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2FF6100C"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DD25A41" w14:textId="77777777" w:rsidR="00D61E10" w:rsidRPr="00D61E10" w:rsidRDefault="00D61E10" w:rsidP="00D61E10">
            <w:pPr>
              <w:spacing w:line="240" w:lineRule="auto"/>
              <w:contextualSpacing/>
              <w:rPr>
                <w:rFonts w:ascii="Calibri" w:eastAsia="Calibri" w:hAnsi="Calibri" w:cs="Calibri"/>
                <w:sz w:val="22"/>
                <w:szCs w:val="22"/>
              </w:rPr>
            </w:pPr>
          </w:p>
          <w:p w14:paraId="634D30F2" w14:textId="59DD2470"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3FD004F7" w14:textId="13CBB8B4"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2A5B3DA4"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0958821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64EF66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260DCCE1"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A79AD20" w14:textId="77777777" w:rsidR="00D61E10" w:rsidRPr="00D61E10" w:rsidRDefault="00D61E10" w:rsidP="00D61E10">
            <w:pPr>
              <w:spacing w:line="240" w:lineRule="auto"/>
              <w:contextualSpacing/>
              <w:rPr>
                <w:rFonts w:ascii="Calibri" w:eastAsia="Calibri" w:hAnsi="Calibri" w:cs="Calibri"/>
                <w:sz w:val="22"/>
                <w:szCs w:val="22"/>
              </w:rPr>
            </w:pPr>
          </w:p>
          <w:p w14:paraId="0EB8247B" w14:textId="28F39937"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3AD3DCBE" w14:textId="360092A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6CC82C0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04BDA12"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45944ADF" w14:textId="77777777"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65092D4B" w14:textId="77777777" w:rsidR="00D61E10" w:rsidRPr="00D61E10" w:rsidRDefault="00D61E10" w:rsidP="00D61E10">
            <w:pPr>
              <w:rPr>
                <w:rFonts w:ascii="Calibri" w:eastAsia="SimSun" w:hAnsi="Calibri" w:cs="Calibri"/>
                <w:sz w:val="22"/>
                <w:szCs w:val="22"/>
              </w:rPr>
            </w:pPr>
          </w:p>
          <w:p w14:paraId="72BEA73E" w14:textId="2C1B7FBF"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lastRenderedPageBreak/>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78A5AE4" w14:textId="4E63862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w:t>
            </w:r>
            <w:r w:rsidRPr="00217AC4">
              <w:rPr>
                <w:rFonts w:ascii="Calibri" w:eastAsia="SimSun" w:hAnsi="Calibri" w:cs="Calibri"/>
                <w:sz w:val="22"/>
                <w:szCs w:val="22"/>
              </w:rPr>
              <w:lastRenderedPageBreak/>
              <w:t xml:space="preserve">patvirtinančių dokumentų, reikalaujamų pagal Viešųjų pirkimų įstatymo 50 straipsnį. </w:t>
            </w:r>
          </w:p>
          <w:p w14:paraId="71CDCC65"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C8E2C6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p w14:paraId="154B3FD2"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2DC1630" w14:textId="536B8DE8" w:rsidR="009B02DB" w:rsidRPr="00217AC4" w:rsidRDefault="00D61E10" w:rsidP="009B02DB">
            <w:pPr>
              <w:tabs>
                <w:tab w:val="left" w:pos="272"/>
              </w:tabs>
              <w:spacing w:line="240" w:lineRule="auto"/>
              <w:contextualSpacing/>
              <w:rPr>
                <w:rFonts w:ascii="Calibri" w:eastAsia="SimSun" w:hAnsi="Calibri" w:cs="Calibri"/>
                <w:sz w:val="22"/>
                <w:szCs w:val="22"/>
              </w:rPr>
            </w:pPr>
            <w:hyperlink r:id="rId13"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9B02DB" w:rsidRPr="00217AC4" w14:paraId="29226CB5"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8.</w:t>
            </w:r>
          </w:p>
        </w:tc>
        <w:tc>
          <w:tcPr>
            <w:tcW w:w="3289" w:type="dxa"/>
            <w:tcBorders>
              <w:top w:val="single" w:sz="4" w:space="0" w:color="auto"/>
              <w:left w:val="single" w:sz="4" w:space="0" w:color="auto"/>
              <w:bottom w:val="single" w:sz="4" w:space="0" w:color="auto"/>
              <w:right w:val="single" w:sz="4" w:space="0" w:color="auto"/>
            </w:tcBorders>
          </w:tcPr>
          <w:p w14:paraId="4975517A"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34C3935B" w14:textId="77777777" w:rsidR="00D61E10" w:rsidRPr="00D61E10" w:rsidRDefault="00D61E10" w:rsidP="00D61E10">
            <w:pPr>
              <w:spacing w:line="240" w:lineRule="auto"/>
              <w:contextualSpacing/>
              <w:rPr>
                <w:rFonts w:ascii="Calibri" w:eastAsia="Calibri" w:hAnsi="Calibri" w:cs="Calibri"/>
                <w:sz w:val="22"/>
                <w:szCs w:val="22"/>
              </w:rPr>
            </w:pPr>
          </w:p>
          <w:p w14:paraId="32C99749" w14:textId="49539AC1" w:rsidR="009B02DB" w:rsidRPr="00D61E10" w:rsidRDefault="00D61E10" w:rsidP="009B02DB">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7211C081" w14:textId="2764CAD6"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217AC4">
              <w:rPr>
                <w:rFonts w:ascii="Calibri" w:eastAsia="Calibri" w:hAnsi="Calibri" w:cs="Calibri"/>
                <w:sz w:val="22"/>
                <w:szCs w:val="22"/>
              </w:rPr>
              <w:lastRenderedPageBreak/>
              <w:t>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2E12FA8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tc>
      </w:tr>
      <w:tr w:rsidR="009B02DB" w:rsidRPr="00217AC4" w14:paraId="7E54449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6257C166" w14:textId="77777777"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59832053" w14:textId="20CB8662"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2CC46F0C" w14:textId="3AEF211D"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217AC4">
              <w:rPr>
                <w:rFonts w:ascii="Calibri" w:eastAsia="Calibri" w:hAnsi="Calibri" w:cs="Calibri"/>
                <w:sz w:val="22"/>
                <w:szCs w:val="22"/>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445443C" w14:textId="77777777" w:rsidR="009B02DB" w:rsidRPr="00217AC4" w:rsidRDefault="009B02DB" w:rsidP="009B02DB">
            <w:pPr>
              <w:tabs>
                <w:tab w:val="left" w:pos="272"/>
              </w:tabs>
              <w:spacing w:line="240" w:lineRule="auto"/>
              <w:contextualSpacing/>
              <w:rPr>
                <w:rFonts w:ascii="Calibri" w:eastAsia="SimSun" w:hAnsi="Calibri" w:cs="Calibri"/>
                <w:sz w:val="22"/>
                <w:szCs w:val="22"/>
                <w:lang w:eastAsia="en-US"/>
              </w:rPr>
            </w:pPr>
            <w:r w:rsidRPr="00217AC4">
              <w:rPr>
                <w:rFonts w:ascii="Calibri" w:eastAsia="SimSun" w:hAnsi="Calibri" w:cs="Calibri"/>
                <w:sz w:val="22"/>
                <w:szCs w:val="22"/>
                <w:lang w:eastAsia="en-US"/>
              </w:rPr>
              <w:lastRenderedPageBreak/>
              <w:t>EBVPD.</w:t>
            </w:r>
          </w:p>
          <w:p w14:paraId="40577322" w14:textId="77777777" w:rsidR="009B02DB"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30125E89" w14:textId="77777777" w:rsidR="00D61E10" w:rsidRPr="00217AC4" w:rsidRDefault="00D61E10" w:rsidP="009B02DB">
            <w:pPr>
              <w:tabs>
                <w:tab w:val="left" w:pos="272"/>
              </w:tabs>
              <w:spacing w:line="240" w:lineRule="auto"/>
              <w:contextualSpacing/>
              <w:rPr>
                <w:rFonts w:ascii="Calibri" w:eastAsia="Yu Mincho" w:hAnsi="Calibri" w:cs="Calibri"/>
                <w:bCs/>
                <w:sz w:val="22"/>
                <w:szCs w:val="22"/>
              </w:rPr>
            </w:pPr>
          </w:p>
          <w:p w14:paraId="1265F73E" w14:textId="0E8026BC" w:rsidR="00D61E10" w:rsidRPr="00D61E10" w:rsidRDefault="00D61E10" w:rsidP="00D61E10">
            <w:pPr>
              <w:tabs>
                <w:tab w:val="left" w:pos="272"/>
              </w:tabs>
              <w:spacing w:line="240" w:lineRule="auto"/>
              <w:contextualSpacing/>
              <w:rPr>
                <w:rFonts w:ascii="Calibri" w:hAnsi="Calibri" w:cs="Calibri"/>
                <w:sz w:val="22"/>
                <w:szCs w:val="22"/>
              </w:rPr>
            </w:pPr>
            <w:hyperlink r:id="rId14"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6CCAB553" w14:textId="77777777" w:rsidR="00D61E10" w:rsidRPr="00D61E10" w:rsidRDefault="00D61E10" w:rsidP="00D61E10">
            <w:pPr>
              <w:tabs>
                <w:tab w:val="left" w:pos="272"/>
              </w:tabs>
              <w:spacing w:line="240" w:lineRule="auto"/>
              <w:contextualSpacing/>
              <w:rPr>
                <w:rFonts w:ascii="Calibri" w:hAnsi="Calibri" w:cs="Calibri"/>
                <w:sz w:val="22"/>
                <w:szCs w:val="22"/>
              </w:rPr>
            </w:pPr>
          </w:p>
          <w:p w14:paraId="75E8C82C" w14:textId="64C59DC0" w:rsidR="009B02DB" w:rsidRPr="00217AC4" w:rsidRDefault="00D61E10" w:rsidP="00D61E10">
            <w:pPr>
              <w:tabs>
                <w:tab w:val="left" w:pos="272"/>
              </w:tabs>
              <w:spacing w:line="240" w:lineRule="auto"/>
              <w:contextualSpacing/>
              <w:rPr>
                <w:rFonts w:ascii="Calibri" w:eastAsia="SimSun" w:hAnsi="Calibri" w:cs="Calibri"/>
                <w:sz w:val="22"/>
                <w:szCs w:val="22"/>
              </w:rPr>
            </w:pPr>
            <w:hyperlink r:id="rId15"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9B02DB" w:rsidRPr="00217AC4" w14:paraId="4CA8E557"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05F61596" w14:textId="1360DD12"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sidR="005E1A01">
              <w:rPr>
                <w:rFonts w:ascii="Calibri" w:eastAsia="SimSun" w:hAnsi="Calibri" w:cs="Calibri"/>
                <w:bCs/>
                <w:sz w:val="22"/>
                <w:szCs w:val="22"/>
              </w:rPr>
              <w:t xml:space="preserve">, b ir c </w:t>
            </w:r>
            <w:r w:rsidRPr="00D61E10">
              <w:rPr>
                <w:rFonts w:ascii="Calibri" w:eastAsia="SimSun" w:hAnsi="Calibri" w:cs="Calibri"/>
                <w:bCs/>
                <w:sz w:val="22"/>
                <w:szCs w:val="22"/>
              </w:rPr>
              <w:t>papunk</w:t>
            </w:r>
            <w:r w:rsidR="005E1A01">
              <w:rPr>
                <w:rFonts w:ascii="Calibri" w:eastAsia="SimSun" w:hAnsi="Calibri" w:cs="Calibri"/>
                <w:bCs/>
                <w:sz w:val="22"/>
                <w:szCs w:val="22"/>
              </w:rPr>
              <w:t>čiai</w:t>
            </w:r>
          </w:p>
          <w:p w14:paraId="4CA6BCAF" w14:textId="77777777" w:rsidR="00D61E10" w:rsidRPr="00D61E10" w:rsidRDefault="00D61E10" w:rsidP="00D61E10">
            <w:pPr>
              <w:spacing w:line="240" w:lineRule="auto"/>
              <w:contextualSpacing/>
              <w:rPr>
                <w:rFonts w:ascii="Calibri" w:eastAsia="SimSun" w:hAnsi="Calibri" w:cs="Calibri"/>
                <w:bCs/>
                <w:sz w:val="22"/>
                <w:szCs w:val="22"/>
              </w:rPr>
            </w:pPr>
          </w:p>
          <w:p w14:paraId="2C08B8B9" w14:textId="33A17152"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76E89EC" w14:textId="39D974AD"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66AE2C27"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42E0CA08"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44B3640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3111598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01A55D7A"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6"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3FFFD0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hyperlink r:id="rId17"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53E843D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18"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10806BA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29AF7F0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19" w:history="1">
              <w:r w:rsidRPr="00217AC4">
                <w:rPr>
                  <w:rStyle w:val="Hipersaitas"/>
                  <w:rFonts w:ascii="Calibri" w:eastAsia="SimSun" w:hAnsi="Calibri" w:cs="Calibri"/>
                  <w:sz w:val="22"/>
                  <w:szCs w:val="22"/>
                </w:rPr>
                <w:t>https://kt.gov.lt/lt/atviri-</w:t>
              </w:r>
              <w:r w:rsidRPr="00217AC4">
                <w:rPr>
                  <w:rStyle w:val="Hipersaitas"/>
                  <w:rFonts w:ascii="Calibri" w:eastAsia="SimSun" w:hAnsi="Calibri" w:cs="Calibri"/>
                  <w:sz w:val="22"/>
                  <w:szCs w:val="22"/>
                </w:rPr>
                <w:lastRenderedPageBreak/>
                <w:t>duomenys/diskvalifikavimas-is-viesuju-pirkimu</w:t>
              </w:r>
            </w:hyperlink>
            <w:r w:rsidRPr="00217AC4">
              <w:rPr>
                <w:rFonts w:ascii="Calibri" w:eastAsia="SimSun" w:hAnsi="Calibri" w:cs="Calibri"/>
                <w:sz w:val="22"/>
                <w:szCs w:val="22"/>
              </w:rPr>
              <w:t xml:space="preserve"> skelbiamą informaciją.</w:t>
            </w:r>
          </w:p>
        </w:tc>
      </w:tr>
      <w:tr w:rsidR="00C31598" w:rsidRPr="00C31598" w14:paraId="5226BD3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673247C" w14:textId="40565E6C" w:rsidR="009B02DB" w:rsidRPr="00C31598" w:rsidRDefault="005E1A01" w:rsidP="00217AC4">
            <w:pPr>
              <w:spacing w:line="240" w:lineRule="auto"/>
              <w:ind w:left="-545" w:right="-137" w:firstLine="567"/>
              <w:contextualSpacing/>
              <w:rPr>
                <w:rFonts w:ascii="Calibri" w:eastAsia="SimSun" w:hAnsi="Calibri" w:cs="Calibri"/>
                <w:sz w:val="22"/>
                <w:szCs w:val="22"/>
              </w:rPr>
            </w:pPr>
            <w:r w:rsidRPr="00C31598">
              <w:rPr>
                <w:rFonts w:ascii="Calibri" w:eastAsia="SimSun" w:hAnsi="Calibri" w:cs="Calibri"/>
                <w:sz w:val="22"/>
                <w:szCs w:val="22"/>
              </w:rPr>
              <w:lastRenderedPageBreak/>
              <w:t>1</w:t>
            </w:r>
            <w:r w:rsidR="00C31598" w:rsidRPr="00C31598">
              <w:rPr>
                <w:rFonts w:ascii="Calibri" w:eastAsia="SimSun" w:hAnsi="Calibri" w:cs="Calibri"/>
                <w:sz w:val="22"/>
                <w:szCs w:val="22"/>
              </w:rPr>
              <w:t>1</w:t>
            </w:r>
            <w:r w:rsidRPr="00C31598">
              <w:rPr>
                <w:rFonts w:ascii="Calibri" w:eastAsia="SimSun" w:hAnsi="Calibri" w:cs="Calibri"/>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649D0776" w14:textId="77777777" w:rsidR="005E1A01" w:rsidRPr="00C31598" w:rsidRDefault="005E1A01" w:rsidP="005E1A01">
            <w:pPr>
              <w:spacing w:line="240" w:lineRule="auto"/>
              <w:contextualSpacing/>
              <w:rPr>
                <w:rFonts w:ascii="Calibri" w:eastAsia="SimSun" w:hAnsi="Calibri" w:cs="Calibri"/>
                <w:sz w:val="22"/>
                <w:szCs w:val="22"/>
              </w:rPr>
            </w:pPr>
            <w:r w:rsidRPr="00C31598">
              <w:rPr>
                <w:rFonts w:ascii="Calibri" w:eastAsia="SimSun" w:hAnsi="Calibri" w:cs="Calibri"/>
                <w:sz w:val="22"/>
                <w:szCs w:val="22"/>
              </w:rPr>
              <w:t>VPĮ 46 straipsnio 6 dalies 3 punktas</w:t>
            </w:r>
          </w:p>
          <w:p w14:paraId="773436B2" w14:textId="77777777" w:rsidR="005E1A01" w:rsidRPr="00C31598" w:rsidRDefault="005E1A01" w:rsidP="005E1A01">
            <w:pPr>
              <w:spacing w:line="240" w:lineRule="auto"/>
              <w:contextualSpacing/>
              <w:rPr>
                <w:rFonts w:ascii="Calibri" w:eastAsia="SimSun" w:hAnsi="Calibri" w:cs="Calibri"/>
                <w:sz w:val="22"/>
                <w:szCs w:val="22"/>
              </w:rPr>
            </w:pPr>
          </w:p>
          <w:p w14:paraId="448BB3DE" w14:textId="29233C08" w:rsidR="009B02DB" w:rsidRPr="00C31598" w:rsidRDefault="005E1A01" w:rsidP="005E1A01">
            <w:pPr>
              <w:spacing w:line="240" w:lineRule="auto"/>
              <w:contextualSpacing/>
              <w:rPr>
                <w:rFonts w:ascii="Calibri" w:eastAsia="SimSun" w:hAnsi="Calibri" w:cs="Calibri"/>
                <w:sz w:val="22"/>
                <w:szCs w:val="22"/>
              </w:rPr>
            </w:pPr>
            <w:r w:rsidRPr="00C31598">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A4B4F6A" w14:textId="060DC6B2" w:rsidR="009B02DB" w:rsidRPr="00C31598" w:rsidRDefault="009B02DB" w:rsidP="009B02DB">
            <w:pPr>
              <w:spacing w:line="240" w:lineRule="auto"/>
              <w:contextualSpacing/>
              <w:rPr>
                <w:rFonts w:ascii="Calibri" w:eastAsia="SimSun" w:hAnsi="Calibri" w:cs="Calibri"/>
                <w:sz w:val="22"/>
                <w:szCs w:val="22"/>
              </w:rPr>
            </w:pPr>
            <w:r w:rsidRPr="00C31598">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063248FD" w14:textId="6F16DE75" w:rsidR="009B02DB" w:rsidRPr="00C31598" w:rsidRDefault="009B02DB" w:rsidP="009B02DB">
            <w:pPr>
              <w:tabs>
                <w:tab w:val="left" w:pos="272"/>
              </w:tabs>
              <w:spacing w:line="240" w:lineRule="auto"/>
              <w:contextualSpacing/>
              <w:rPr>
                <w:rFonts w:ascii="Calibri" w:eastAsia="SimSun" w:hAnsi="Calibri" w:cs="Calibri"/>
                <w:sz w:val="22"/>
                <w:szCs w:val="22"/>
              </w:rPr>
            </w:pPr>
            <w:r w:rsidRPr="00C31598">
              <w:rPr>
                <w:rFonts w:ascii="Calibri" w:eastAsia="SimSun" w:hAnsi="Calibri" w:cs="Calibri"/>
                <w:sz w:val="22"/>
                <w:szCs w:val="22"/>
              </w:rPr>
              <w:t>EBVPD</w:t>
            </w:r>
          </w:p>
        </w:tc>
      </w:tr>
    </w:tbl>
    <w:p w14:paraId="3335E6BC" w14:textId="77777777" w:rsidR="00D07E17" w:rsidRPr="00217AC4" w:rsidRDefault="00D07E17" w:rsidP="00217AC4">
      <w:pPr>
        <w:suppressAutoHyphens/>
        <w:spacing w:after="0" w:line="240" w:lineRule="auto"/>
        <w:contextualSpacing/>
        <w:rPr>
          <w:rFonts w:ascii="Calibri" w:eastAsia="Times New Roman" w:hAnsi="Calibri" w:cs="Calibri"/>
          <w:lang w:eastAsia="en-US"/>
        </w:rPr>
      </w:pPr>
    </w:p>
    <w:p w14:paraId="35E18886" w14:textId="77777777" w:rsidR="00D07E17" w:rsidRPr="00217AC4" w:rsidRDefault="00D07E17" w:rsidP="00217AC4">
      <w:pPr>
        <w:suppressAutoHyphens/>
        <w:spacing w:after="0" w:line="240" w:lineRule="auto"/>
        <w:contextualSpacing/>
        <w:jc w:val="center"/>
        <w:rPr>
          <w:rFonts w:ascii="Calibri" w:eastAsia="Times New Roman" w:hAnsi="Calibri" w:cs="Calibri"/>
          <w:lang w:eastAsia="en-US"/>
        </w:rPr>
      </w:pPr>
      <w:r w:rsidRPr="00217AC4">
        <w:rPr>
          <w:rFonts w:ascii="Calibri" w:eastAsia="Times New Roman" w:hAnsi="Calibri" w:cs="Calibri"/>
          <w:lang w:eastAsia="en-US"/>
        </w:rPr>
        <w:t>_____________________</w:t>
      </w:r>
    </w:p>
    <w:bookmarkEnd w:id="1"/>
    <w:p w14:paraId="283F486F" w14:textId="77777777" w:rsidR="00D07E17" w:rsidRPr="00217AC4" w:rsidRDefault="00D07E17" w:rsidP="00217AC4">
      <w:pPr>
        <w:suppressAutoHyphens/>
        <w:spacing w:after="0" w:line="240" w:lineRule="auto"/>
        <w:ind w:firstLine="567"/>
        <w:contextualSpacing/>
        <w:jc w:val="both"/>
        <w:rPr>
          <w:rFonts w:ascii="Calibri" w:eastAsia="Times New Roman" w:hAnsi="Calibri" w:cs="Calibri"/>
          <w:lang w:eastAsia="en-US"/>
        </w:rPr>
      </w:pPr>
    </w:p>
    <w:bookmarkEnd w:id="0"/>
    <w:p w14:paraId="05398B42" w14:textId="77777777" w:rsidR="0070704E" w:rsidRPr="00217AC4" w:rsidRDefault="0070704E" w:rsidP="00217AC4">
      <w:pPr>
        <w:spacing w:line="240" w:lineRule="auto"/>
        <w:rPr>
          <w:rFonts w:ascii="Calibri" w:hAnsi="Calibri" w:cs="Calibri"/>
        </w:rPr>
      </w:pPr>
    </w:p>
    <w:sectPr w:rsidR="0070704E" w:rsidRPr="00217AC4" w:rsidSect="009B02DB">
      <w:headerReference w:type="default" r:id="rId20"/>
      <w:footerReference w:type="default" r:id="rId21"/>
      <w:headerReference w:type="first" r:id="rId22"/>
      <w:footerReference w:type="first" r:id="rId2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B479E" w14:textId="77777777" w:rsidR="00302CCC" w:rsidRDefault="00302CCC" w:rsidP="00D07E17">
      <w:pPr>
        <w:spacing w:after="0" w:line="240" w:lineRule="auto"/>
      </w:pPr>
      <w:r>
        <w:separator/>
      </w:r>
    </w:p>
  </w:endnote>
  <w:endnote w:type="continuationSeparator" w:id="0">
    <w:p w14:paraId="7FF39B81" w14:textId="77777777" w:rsidR="00302CCC" w:rsidRDefault="00302CCC" w:rsidP="00D07E17">
      <w:pPr>
        <w:spacing w:after="0" w:line="240" w:lineRule="auto"/>
      </w:pPr>
      <w:r>
        <w:continuationSeparator/>
      </w:r>
    </w:p>
  </w:endnote>
  <w:endnote w:type="continuationNotice" w:id="1">
    <w:p w14:paraId="36FD737A" w14:textId="77777777" w:rsidR="00302CCC" w:rsidRDefault="00302C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15DA7715" w14:textId="77777777" w:rsidTr="4665CF58">
      <w:trPr>
        <w:trHeight w:val="300"/>
      </w:trPr>
      <w:tc>
        <w:tcPr>
          <w:tcW w:w="4855" w:type="dxa"/>
        </w:tcPr>
        <w:p w14:paraId="374FAF01" w14:textId="48E081D5" w:rsidR="4665CF58" w:rsidRDefault="4665CF58" w:rsidP="4665CF58">
          <w:pPr>
            <w:pStyle w:val="Antrats"/>
            <w:ind w:left="-115"/>
          </w:pPr>
        </w:p>
      </w:tc>
      <w:tc>
        <w:tcPr>
          <w:tcW w:w="4855" w:type="dxa"/>
        </w:tcPr>
        <w:p w14:paraId="47D7C29A" w14:textId="6EB9CDD6" w:rsidR="4665CF58" w:rsidRDefault="4665CF58" w:rsidP="4665CF58">
          <w:pPr>
            <w:pStyle w:val="Antrats"/>
            <w:jc w:val="center"/>
          </w:pPr>
        </w:p>
      </w:tc>
      <w:tc>
        <w:tcPr>
          <w:tcW w:w="4855" w:type="dxa"/>
        </w:tcPr>
        <w:p w14:paraId="0D30F354" w14:textId="1CD684B7" w:rsidR="4665CF58" w:rsidRDefault="4665CF58" w:rsidP="4665CF58">
          <w:pPr>
            <w:pStyle w:val="Antrats"/>
            <w:ind w:right="-115"/>
            <w:jc w:val="right"/>
          </w:pPr>
        </w:p>
      </w:tc>
    </w:tr>
  </w:tbl>
  <w:p w14:paraId="0FB58F03" w14:textId="1322241D" w:rsidR="4665CF58" w:rsidRDefault="4665CF58" w:rsidP="4665CF5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47E3670C" w14:textId="77777777" w:rsidTr="4665CF58">
      <w:trPr>
        <w:trHeight w:val="300"/>
      </w:trPr>
      <w:tc>
        <w:tcPr>
          <w:tcW w:w="4855" w:type="dxa"/>
        </w:tcPr>
        <w:p w14:paraId="6F7B4FA9" w14:textId="4F2DC6CF" w:rsidR="4665CF58" w:rsidRDefault="4665CF58" w:rsidP="4665CF58">
          <w:pPr>
            <w:pStyle w:val="Antrats"/>
            <w:ind w:left="-115"/>
          </w:pPr>
        </w:p>
      </w:tc>
      <w:tc>
        <w:tcPr>
          <w:tcW w:w="4855" w:type="dxa"/>
        </w:tcPr>
        <w:p w14:paraId="732FD116" w14:textId="3E0CEBF5" w:rsidR="4665CF58" w:rsidRDefault="4665CF58" w:rsidP="4665CF58">
          <w:pPr>
            <w:pStyle w:val="Antrats"/>
            <w:jc w:val="center"/>
          </w:pPr>
        </w:p>
      </w:tc>
      <w:tc>
        <w:tcPr>
          <w:tcW w:w="4855" w:type="dxa"/>
        </w:tcPr>
        <w:p w14:paraId="0DDBF5C8" w14:textId="5808F60B" w:rsidR="4665CF58" w:rsidRDefault="4665CF58" w:rsidP="4665CF58">
          <w:pPr>
            <w:pStyle w:val="Antrats"/>
            <w:ind w:right="-115"/>
            <w:jc w:val="right"/>
          </w:pPr>
        </w:p>
      </w:tc>
    </w:tr>
  </w:tbl>
  <w:p w14:paraId="5ABCFCB9" w14:textId="7B3EDFFE" w:rsidR="4665CF58" w:rsidRDefault="4665CF58" w:rsidP="4665CF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18512" w14:textId="77777777" w:rsidR="00302CCC" w:rsidRDefault="00302CCC" w:rsidP="00D07E17">
      <w:pPr>
        <w:spacing w:after="0" w:line="240" w:lineRule="auto"/>
      </w:pPr>
      <w:r>
        <w:separator/>
      </w:r>
    </w:p>
  </w:footnote>
  <w:footnote w:type="continuationSeparator" w:id="0">
    <w:p w14:paraId="4F2A4FE1" w14:textId="77777777" w:rsidR="00302CCC" w:rsidRDefault="00302CCC" w:rsidP="00D07E17">
      <w:pPr>
        <w:spacing w:after="0" w:line="240" w:lineRule="auto"/>
      </w:pPr>
      <w:r>
        <w:continuationSeparator/>
      </w:r>
    </w:p>
  </w:footnote>
  <w:footnote w:type="continuationNotice" w:id="1">
    <w:p w14:paraId="3D0FD18E" w14:textId="77777777" w:rsidR="00302CCC" w:rsidRDefault="00302C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946256"/>
      <w:docPartObj>
        <w:docPartGallery w:val="Page Numbers (Top of Page)"/>
        <w:docPartUnique/>
      </w:docPartObj>
    </w:sdtPr>
    <w:sdtContent>
      <w:p w14:paraId="51CE8A7B" w14:textId="5C72FC3A" w:rsidR="009B02DB" w:rsidRDefault="009B02DB">
        <w:pPr>
          <w:pStyle w:val="Antrats"/>
          <w:jc w:val="center"/>
        </w:pPr>
        <w:r>
          <w:fldChar w:fldCharType="begin"/>
        </w:r>
        <w:r>
          <w:instrText>PAGE   \* MERGEFORMAT</w:instrText>
        </w:r>
        <w:r>
          <w:fldChar w:fldCharType="separate"/>
        </w:r>
        <w:r>
          <w:t>2</w:t>
        </w:r>
        <w:r>
          <w:fldChar w:fldCharType="end"/>
        </w:r>
      </w:p>
    </w:sdtContent>
  </w:sdt>
  <w:p w14:paraId="31B3602F" w14:textId="77777777" w:rsidR="009B02DB" w:rsidRDefault="009B02D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36D05882" w14:textId="77777777" w:rsidTr="4665CF58">
      <w:trPr>
        <w:trHeight w:val="300"/>
      </w:trPr>
      <w:tc>
        <w:tcPr>
          <w:tcW w:w="4855" w:type="dxa"/>
        </w:tcPr>
        <w:p w14:paraId="1F6B8799" w14:textId="50145AF3" w:rsidR="4665CF58" w:rsidRDefault="4665CF58" w:rsidP="4665CF58">
          <w:pPr>
            <w:pStyle w:val="Antrats"/>
            <w:ind w:left="-115"/>
          </w:pPr>
        </w:p>
      </w:tc>
      <w:tc>
        <w:tcPr>
          <w:tcW w:w="4855" w:type="dxa"/>
        </w:tcPr>
        <w:p w14:paraId="492FFB79" w14:textId="06D1E9D6" w:rsidR="4665CF58" w:rsidRDefault="4665CF58" w:rsidP="4665CF58">
          <w:pPr>
            <w:pStyle w:val="Antrats"/>
            <w:jc w:val="center"/>
          </w:pPr>
        </w:p>
      </w:tc>
      <w:tc>
        <w:tcPr>
          <w:tcW w:w="4855" w:type="dxa"/>
        </w:tcPr>
        <w:p w14:paraId="48389402" w14:textId="612254CE" w:rsidR="4665CF58" w:rsidRDefault="4665CF58" w:rsidP="4665CF58">
          <w:pPr>
            <w:pStyle w:val="Antrats"/>
            <w:ind w:right="-115"/>
            <w:jc w:val="right"/>
          </w:pPr>
        </w:p>
      </w:tc>
    </w:tr>
  </w:tbl>
  <w:p w14:paraId="724A4B6B" w14:textId="3D3FFDD3" w:rsidR="4665CF58" w:rsidRDefault="4665CF58" w:rsidP="4665CF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5"/>
  </w:num>
  <w:num w:numId="2" w16cid:durableId="807892817">
    <w:abstractNumId w:val="6"/>
  </w:num>
  <w:num w:numId="3" w16cid:durableId="701367099">
    <w:abstractNumId w:val="1"/>
  </w:num>
  <w:num w:numId="4" w16cid:durableId="236325392">
    <w:abstractNumId w:val="3"/>
  </w:num>
  <w:num w:numId="5" w16cid:durableId="1884630571">
    <w:abstractNumId w:val="2"/>
  </w:num>
  <w:num w:numId="6" w16cid:durableId="981542642">
    <w:abstractNumId w:val="4"/>
  </w:num>
  <w:num w:numId="7" w16cid:durableId="1712456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0063E4"/>
    <w:rsid w:val="000D5C61"/>
    <w:rsid w:val="001371C7"/>
    <w:rsid w:val="001C2A1A"/>
    <w:rsid w:val="001C441F"/>
    <w:rsid w:val="001C54EC"/>
    <w:rsid w:val="00217AC4"/>
    <w:rsid w:val="002227E8"/>
    <w:rsid w:val="0027602C"/>
    <w:rsid w:val="00295B9D"/>
    <w:rsid w:val="002C2F5D"/>
    <w:rsid w:val="00302CCC"/>
    <w:rsid w:val="00347D7E"/>
    <w:rsid w:val="00362CCC"/>
    <w:rsid w:val="00375713"/>
    <w:rsid w:val="00386C8E"/>
    <w:rsid w:val="003A2F31"/>
    <w:rsid w:val="004066DE"/>
    <w:rsid w:val="00414539"/>
    <w:rsid w:val="00450C28"/>
    <w:rsid w:val="004E68B0"/>
    <w:rsid w:val="00504D49"/>
    <w:rsid w:val="00520844"/>
    <w:rsid w:val="00522CC3"/>
    <w:rsid w:val="005E1A01"/>
    <w:rsid w:val="00662C04"/>
    <w:rsid w:val="0070704E"/>
    <w:rsid w:val="00862221"/>
    <w:rsid w:val="009B02DB"/>
    <w:rsid w:val="00A00B17"/>
    <w:rsid w:val="00A4652C"/>
    <w:rsid w:val="00B378EF"/>
    <w:rsid w:val="00B67E5A"/>
    <w:rsid w:val="00B83A6E"/>
    <w:rsid w:val="00BD7F92"/>
    <w:rsid w:val="00BF464E"/>
    <w:rsid w:val="00C31598"/>
    <w:rsid w:val="00C43349"/>
    <w:rsid w:val="00D07E17"/>
    <w:rsid w:val="00D216CE"/>
    <w:rsid w:val="00D61E10"/>
    <w:rsid w:val="00DB16EB"/>
    <w:rsid w:val="00DC7A46"/>
    <w:rsid w:val="00E2431D"/>
    <w:rsid w:val="00E26F8B"/>
    <w:rsid w:val="00E27542"/>
    <w:rsid w:val="00E70A4B"/>
    <w:rsid w:val="00EA547D"/>
    <w:rsid w:val="00F754B2"/>
    <w:rsid w:val="00FA0067"/>
    <w:rsid w:val="00FF0681"/>
    <w:rsid w:val="045949CB"/>
    <w:rsid w:val="0A0BC44D"/>
    <w:rsid w:val="3E12BE7E"/>
    <w:rsid w:val="4665CF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ED8725DB-B913-47EE-B8B4-A01AF787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 w:type="character" w:styleId="Neapdorotaspaminjimas">
    <w:name w:val="Unresolved Mention"/>
    <w:basedOn w:val="Numatytasispastraiposriftas"/>
    <w:uiPriority w:val="99"/>
    <w:semiHidden/>
    <w:unhideWhenUsed/>
    <w:rsid w:val="00217AC4"/>
    <w:rPr>
      <w:color w:val="605E5C"/>
      <w:shd w:val="clear" w:color="auto" w:fill="E1DFDD"/>
    </w:rPr>
  </w:style>
  <w:style w:type="paragraph" w:styleId="Betarp">
    <w:name w:val="No Spacing"/>
    <w:link w:val="BetarpDiagrama"/>
    <w:uiPriority w:val="1"/>
    <w:qFormat/>
    <w:rsid w:val="00217AC4"/>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217AC4"/>
    <w:rPr>
      <w:rFonts w:eastAsiaTheme="minorEastAsia"/>
      <w:kern w:val="0"/>
      <w:sz w:val="21"/>
      <w:szCs w:val="21"/>
      <w:lang w:eastAsia="lt-LT"/>
      <w14:ligatures w14:val="none"/>
    </w:rPr>
  </w:style>
  <w:style w:type="character" w:styleId="Perirtashipersaitas">
    <w:name w:val="FollowedHyperlink"/>
    <w:basedOn w:val="Numatytasispastraiposriftas"/>
    <w:uiPriority w:val="99"/>
    <w:semiHidden/>
    <w:unhideWhenUsed/>
    <w:rsid w:val="00D61E1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932703">
      <w:bodyDiv w:val="1"/>
      <w:marLeft w:val="0"/>
      <w:marRight w:val="0"/>
      <w:marTop w:val="0"/>
      <w:marBottom w:val="0"/>
      <w:divBdr>
        <w:top w:val="none" w:sz="0" w:space="0" w:color="auto"/>
        <w:left w:val="none" w:sz="0" w:space="0" w:color="auto"/>
        <w:bottom w:val="none" w:sz="0" w:space="0" w:color="auto"/>
        <w:right w:val="none" w:sz="0" w:space="0" w:color="auto"/>
      </w:divBdr>
    </w:div>
    <w:div w:id="36459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raudejai.sodra.lt/draudeju_viesi_duomenys/" TargetMode="External"/><Relationship Id="rId17" Type="http://schemas.openxmlformats.org/officeDocument/2006/relationships/hyperlink" Target="https://vpt.lrv.lt/lt/naujienos-3/nepateike-finansiniu-ataskaitu-tiekejai-gali-buti-pasalinti-is-pirkimo-proceduros-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02CDD-2994-4421-BB65-0017610C091A}">
  <ds:schemaRefs>
    <ds:schemaRef ds:uri="http://schemas.microsoft.com/sharepoint/v3/contenttype/forms"/>
  </ds:schemaRefs>
</ds:datastoreItem>
</file>

<file path=customXml/itemProps2.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971705CE-3C6F-4DF3-AE71-770DD6C54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678540-604C-417E-A4BD-5DC23092B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2477</Words>
  <Characters>17770</Characters>
  <Application>Microsoft Office Word</Application>
  <DocSecurity>0</DocSecurity>
  <Lines>448</Lines>
  <Paragraphs>138</Paragraphs>
  <ScaleCrop>false</ScaleCrop>
  <Company/>
  <LinksUpToDate>false</LinksUpToDate>
  <CharactersWithSpaces>20142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17</cp:revision>
  <dcterms:created xsi:type="dcterms:W3CDTF">2025-03-18T18:34:00Z</dcterms:created>
  <dcterms:modified xsi:type="dcterms:W3CDTF">2026-04-13T08:23:00Z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