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D84E5" w14:textId="77777777" w:rsidR="00E229B0" w:rsidRPr="00AA123C" w:rsidRDefault="00E229B0" w:rsidP="00E229B0">
      <w:pPr>
        <w:jc w:val="center"/>
        <w:rPr>
          <w:b/>
          <w:bCs/>
          <w:color w:val="000000"/>
        </w:rPr>
      </w:pPr>
      <w:r w:rsidRPr="00AA123C">
        <w:rPr>
          <w:b/>
          <w:bCs/>
          <w:color w:val="000000"/>
        </w:rPr>
        <w:t xml:space="preserve">NAMŲ ŪKIUOSE SUSIDARIUSIŲ ASBESTO ATLIEKŲ (ASBESTINIO ŠIFERIO) SURINKIMO APVAŽIAVIMO BŪDU,  </w:t>
      </w:r>
      <w:r w:rsidRPr="00AA123C">
        <w:rPr>
          <w:b/>
          <w:bCs/>
          <w:color w:val="000000"/>
          <w:lang w:eastAsia="lt-LT"/>
        </w:rPr>
        <w:t>TRANSPORTAVIMO</w:t>
      </w:r>
      <w:r w:rsidRPr="00AA123C">
        <w:rPr>
          <w:b/>
          <w:bCs/>
          <w:color w:val="000000"/>
        </w:rPr>
        <w:t xml:space="preserve"> IR ŠALINIMO PASLAUGŲ TECHNINĖ SPECIFIKACIJA</w:t>
      </w:r>
    </w:p>
    <w:p w14:paraId="4780160A" w14:textId="77777777" w:rsidR="00E229B0" w:rsidRPr="00AA123C" w:rsidRDefault="00E229B0" w:rsidP="00E229B0">
      <w:pPr>
        <w:jc w:val="center"/>
        <w:rPr>
          <w:b/>
          <w:bCs/>
          <w:color w:val="000000"/>
        </w:rPr>
      </w:pPr>
    </w:p>
    <w:p w14:paraId="17DA571A" w14:textId="77777777" w:rsidR="00E229B0" w:rsidRPr="00AA123C" w:rsidRDefault="00E229B0" w:rsidP="00E229B0">
      <w:pPr>
        <w:jc w:val="both"/>
        <w:rPr>
          <w:b/>
          <w:i/>
          <w:color w:val="000000"/>
        </w:rPr>
      </w:pPr>
    </w:p>
    <w:p w14:paraId="2E4C2F47" w14:textId="77777777" w:rsidR="00E229B0" w:rsidRPr="00AA123C" w:rsidRDefault="00E229B0" w:rsidP="00E229B0">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jc w:val="both"/>
        <w:rPr>
          <w:b/>
          <w:bCs/>
          <w:lang w:eastAsia="lt-LT"/>
        </w:rPr>
      </w:pPr>
      <w:r w:rsidRPr="00AA123C">
        <w:rPr>
          <w:b/>
          <w:bCs/>
          <w:lang w:eastAsia="lt-LT"/>
        </w:rPr>
        <w:t>Pirkimo objektas</w:t>
      </w:r>
      <w:r w:rsidRPr="00AA123C">
        <w:rPr>
          <w:bCs/>
          <w:lang w:eastAsia="lt-LT"/>
        </w:rPr>
        <w:t>.</w:t>
      </w:r>
      <w:r w:rsidRPr="00AA123C">
        <w:rPr>
          <w:b/>
          <w:bCs/>
          <w:lang w:eastAsia="lt-LT"/>
        </w:rPr>
        <w:t xml:space="preserve"> </w:t>
      </w:r>
      <w:r w:rsidRPr="00AA123C">
        <w:rPr>
          <w:bCs/>
          <w:lang w:eastAsia="lt-LT"/>
        </w:rPr>
        <w:t>A</w:t>
      </w:r>
      <w:r w:rsidRPr="00AA123C">
        <w:rPr>
          <w:lang w:eastAsia="lt-LT"/>
        </w:rPr>
        <w:t xml:space="preserve">sbesto turinčių atliekų </w:t>
      </w:r>
      <w:r w:rsidRPr="00AA123C">
        <w:rPr>
          <w:color w:val="000000"/>
          <w:lang w:eastAsia="lt-LT"/>
        </w:rPr>
        <w:t xml:space="preserve">(asbestinio šiferio) surinkimo apvažiavimo būdu,  transportavimo ir šalinimo </w:t>
      </w:r>
      <w:r w:rsidRPr="00AA123C">
        <w:rPr>
          <w:lang w:eastAsia="lt-LT"/>
        </w:rPr>
        <w:t>paslaugos</w:t>
      </w:r>
      <w:r w:rsidRPr="00AA123C">
        <w:rPr>
          <w:lang w:eastAsia="en-GB"/>
        </w:rPr>
        <w:t xml:space="preserve">  (toliau – a</w:t>
      </w:r>
      <w:r w:rsidRPr="00AA123C">
        <w:rPr>
          <w:shd w:val="clear" w:color="auto" w:fill="FFFFFF"/>
          <w:lang w:eastAsia="lt-LT"/>
        </w:rPr>
        <w:t>sbesto turinčių atliekų tvarkymo p</w:t>
      </w:r>
      <w:r w:rsidRPr="00AA123C">
        <w:rPr>
          <w:lang w:eastAsia="en-GB"/>
        </w:rPr>
        <w:t>aslauga)</w:t>
      </w:r>
      <w:r>
        <w:rPr>
          <w:lang w:eastAsia="en-GB"/>
        </w:rPr>
        <w:t>.</w:t>
      </w:r>
    </w:p>
    <w:p w14:paraId="3BBE7E6D" w14:textId="77777777" w:rsidR="00E229B0" w:rsidRPr="00AA123C" w:rsidRDefault="00E229B0" w:rsidP="00E229B0">
      <w:pPr>
        <w:numPr>
          <w:ilvl w:val="0"/>
          <w:numId w:val="1"/>
        </w:numPr>
        <w:tabs>
          <w:tab w:val="left" w:pos="426"/>
          <w:tab w:val="left" w:pos="709"/>
        </w:tabs>
        <w:autoSpaceDE w:val="0"/>
        <w:autoSpaceDN w:val="0"/>
        <w:adjustRightInd w:val="0"/>
        <w:ind w:left="0" w:firstLine="426"/>
        <w:jc w:val="both"/>
        <w:rPr>
          <w:b/>
          <w:bCs/>
        </w:rPr>
      </w:pPr>
      <w:r w:rsidRPr="00E229B0">
        <w:rPr>
          <w:b/>
          <w:bCs/>
          <w:color w:val="000000"/>
          <w:lang w:val="pt-PT" w:eastAsia="en-GB"/>
        </w:rPr>
        <w:t>A</w:t>
      </w:r>
      <w:r w:rsidRPr="00AA123C">
        <w:rPr>
          <w:b/>
          <w:bCs/>
          <w:shd w:val="clear" w:color="auto" w:fill="FFFFFF"/>
        </w:rPr>
        <w:t>sbesto turinčių atliekų tvarkymo p</w:t>
      </w:r>
      <w:r w:rsidRPr="00AA123C">
        <w:rPr>
          <w:b/>
          <w:bCs/>
        </w:rPr>
        <w:t>aslaug</w:t>
      </w:r>
      <w:r>
        <w:rPr>
          <w:b/>
          <w:bCs/>
        </w:rPr>
        <w:t>ų</w:t>
      </w:r>
      <w:r w:rsidRPr="00AA123C">
        <w:rPr>
          <w:b/>
        </w:rPr>
        <w:t xml:space="preserve"> apimtys ir terminai. </w:t>
      </w:r>
    </w:p>
    <w:p w14:paraId="1604E7F4" w14:textId="7C170A6C" w:rsidR="00E229B0" w:rsidRPr="00AA123C" w:rsidRDefault="00E229B0" w:rsidP="00E229B0">
      <w:pPr>
        <w:numPr>
          <w:ilvl w:val="1"/>
          <w:numId w:val="1"/>
        </w:numPr>
        <w:tabs>
          <w:tab w:val="left" w:pos="426"/>
          <w:tab w:val="left" w:pos="709"/>
          <w:tab w:val="left" w:pos="851"/>
        </w:tabs>
        <w:autoSpaceDE w:val="0"/>
        <w:autoSpaceDN w:val="0"/>
        <w:adjustRightInd w:val="0"/>
        <w:ind w:left="0" w:firstLine="426"/>
        <w:jc w:val="both"/>
        <w:rPr>
          <w:b/>
          <w:bCs/>
        </w:rPr>
      </w:pPr>
      <w:r w:rsidRPr="00AA123C">
        <w:t xml:space="preserve"> Perkama asbesto turinčių atliekų tvarkymo paslauga apima: </w:t>
      </w:r>
      <w:r>
        <w:t>Vilkaviškio rajono</w:t>
      </w:r>
      <w:r w:rsidRPr="00AA123C">
        <w:t xml:space="preserve"> savivaldybės teritorijoje esančiuose namų ūkiuose susidariusių asbesto turinčių atliekų (asbestinio šiferio) (toliau – asbesto atliekos) surinkimą apvažiavimo būdu, vežimą ir perdavimą atliekų šalinimui į </w:t>
      </w:r>
      <w:r>
        <w:rPr>
          <w:shd w:val="clear" w:color="auto" w:fill="FFFFFF"/>
        </w:rPr>
        <w:t>Marijampolės</w:t>
      </w:r>
      <w:r w:rsidRPr="00AA123C">
        <w:rPr>
          <w:shd w:val="clear" w:color="auto" w:fill="FFFFFF"/>
        </w:rPr>
        <w:t xml:space="preserve"> regionin</w:t>
      </w:r>
      <w:r w:rsidR="001F6362">
        <w:rPr>
          <w:shd w:val="clear" w:color="auto" w:fill="FFFFFF"/>
        </w:rPr>
        <w:t>į</w:t>
      </w:r>
      <w:r w:rsidRPr="00AA123C">
        <w:rPr>
          <w:shd w:val="clear" w:color="auto" w:fill="FFFFFF"/>
        </w:rPr>
        <w:t xml:space="preserve"> atliekų sąvartyn</w:t>
      </w:r>
      <w:r w:rsidR="001F6362">
        <w:rPr>
          <w:shd w:val="clear" w:color="auto" w:fill="FFFFFF"/>
        </w:rPr>
        <w:t>ą</w:t>
      </w:r>
      <w:r w:rsidRPr="00AA123C">
        <w:t>,</w:t>
      </w:r>
      <w:r w:rsidRPr="00AA123C">
        <w:rPr>
          <w:shd w:val="clear" w:color="auto" w:fill="FFFFFF"/>
        </w:rPr>
        <w:t xml:space="preserve"> adresu </w:t>
      </w:r>
      <w:r w:rsidR="001F6362" w:rsidRPr="001F6362">
        <w:t>Uosinės k. 4, Patašinės sen.</w:t>
      </w:r>
      <w:r w:rsidR="001F6362">
        <w:t xml:space="preserve">, </w:t>
      </w:r>
      <w:r>
        <w:t>Marijampolės</w:t>
      </w:r>
      <w:r w:rsidRPr="00AA123C">
        <w:t xml:space="preserve"> r.</w:t>
      </w:r>
      <w:r w:rsidRPr="00AA123C">
        <w:rPr>
          <w:shd w:val="clear" w:color="auto" w:fill="FFFFFF"/>
        </w:rPr>
        <w:t xml:space="preserve"> </w:t>
      </w:r>
    </w:p>
    <w:p w14:paraId="554332A3" w14:textId="047EC73B" w:rsidR="00E229B0" w:rsidRPr="00E229B0" w:rsidRDefault="00E229B0" w:rsidP="00E229B0">
      <w:pPr>
        <w:numPr>
          <w:ilvl w:val="1"/>
          <w:numId w:val="1"/>
        </w:numPr>
        <w:tabs>
          <w:tab w:val="left" w:pos="426"/>
          <w:tab w:val="left" w:pos="709"/>
          <w:tab w:val="left" w:pos="851"/>
        </w:tabs>
        <w:autoSpaceDE w:val="0"/>
        <w:autoSpaceDN w:val="0"/>
        <w:adjustRightInd w:val="0"/>
        <w:ind w:left="0" w:firstLine="426"/>
        <w:jc w:val="both"/>
        <w:rPr>
          <w:color w:val="000000"/>
        </w:rPr>
      </w:pPr>
      <w:r w:rsidRPr="00AA123C">
        <w:rPr>
          <w:color w:val="000000"/>
        </w:rPr>
        <w:t xml:space="preserve">Preliminarus tvarkomų asbesto atliekų kiekis </w:t>
      </w:r>
      <w:r w:rsidR="008A3E86">
        <w:rPr>
          <w:color w:val="000000"/>
        </w:rPr>
        <w:t xml:space="preserve">per 3 metus </w:t>
      </w:r>
      <w:r w:rsidRPr="00AA123C">
        <w:rPr>
          <w:color w:val="000000"/>
        </w:rPr>
        <w:t xml:space="preserve">– </w:t>
      </w:r>
      <w:r w:rsidR="008A3E86">
        <w:rPr>
          <w:color w:val="000000"/>
        </w:rPr>
        <w:t>2</w:t>
      </w:r>
      <w:r w:rsidR="00AD221A">
        <w:rPr>
          <w:color w:val="000000"/>
        </w:rPr>
        <w:t>3</w:t>
      </w:r>
      <w:r w:rsidR="008A3E86">
        <w:rPr>
          <w:color w:val="000000"/>
        </w:rPr>
        <w:t>0</w:t>
      </w:r>
      <w:r w:rsidRPr="00AA123C">
        <w:rPr>
          <w:color w:val="000000"/>
        </w:rPr>
        <w:t xml:space="preserve"> tonų. Asbesto atliekų tvarkymo paslaugos perkamos pagal poreikį ir (ar) skirtą finansavimą. Perkančioji organizacija neįsipareigoja nupirkti viso asbesto atliekų tvarkymo paslaugų kiekio. Asbesto atliekų tvarkymo paslaug</w:t>
      </w:r>
      <w:r>
        <w:rPr>
          <w:color w:val="000000"/>
        </w:rPr>
        <w:t>ų</w:t>
      </w:r>
      <w:r w:rsidRPr="00AA123C">
        <w:rPr>
          <w:color w:val="000000"/>
        </w:rPr>
        <w:t xml:space="preserve"> kiekis gali būti ir mažinamas</w:t>
      </w:r>
      <w:r w:rsidR="00754496">
        <w:rPr>
          <w:color w:val="000000"/>
        </w:rPr>
        <w:t xml:space="preserve"> arba</w:t>
      </w:r>
      <w:r w:rsidRPr="00AA123C">
        <w:rPr>
          <w:color w:val="000000"/>
        </w:rPr>
        <w:t xml:space="preserve"> didinamas. Perkančioji organizacija gali raštišku pranešimu sustabdyti </w:t>
      </w:r>
      <w:r w:rsidRPr="00AA123C">
        <w:rPr>
          <w:color w:val="000000"/>
          <w:shd w:val="clear" w:color="auto" w:fill="FFFFFF"/>
        </w:rPr>
        <w:t>asbesto atliekų tvarkymo</w:t>
      </w:r>
      <w:r w:rsidRPr="00AA123C">
        <w:rPr>
          <w:color w:val="000000"/>
        </w:rPr>
        <w:t xml:space="preserve"> paslaugų teikimą, atsiskaitant už suteiktas paslaugas pagal surinktų, transportuotų ir saugiai pašalintų atliekų kiekį.</w:t>
      </w:r>
    </w:p>
    <w:p w14:paraId="0DFA7D7F" w14:textId="77777777" w:rsidR="00E229B0" w:rsidRPr="00AA123C" w:rsidRDefault="00E229B0" w:rsidP="00E229B0">
      <w:pPr>
        <w:numPr>
          <w:ilvl w:val="1"/>
          <w:numId w:val="1"/>
        </w:numPr>
        <w:tabs>
          <w:tab w:val="left" w:pos="709"/>
          <w:tab w:val="left" w:pos="851"/>
          <w:tab w:val="left" w:pos="1304"/>
        </w:tabs>
        <w:ind w:left="0" w:firstLine="426"/>
        <w:contextualSpacing/>
        <w:jc w:val="both"/>
        <w:rPr>
          <w:lang w:eastAsia="en-GB"/>
        </w:rPr>
      </w:pPr>
      <w:r w:rsidRPr="00AA123C">
        <w:t>Galimas maksimalus asbesto atliekų tvarkymo paslaugos įkainis susideda iš šių sudedamųjų:</w:t>
      </w:r>
    </w:p>
    <w:p w14:paraId="5DAD224A" w14:textId="77777777" w:rsidR="00E229B0" w:rsidRPr="00AA123C" w:rsidRDefault="00E229B0" w:rsidP="00E229B0">
      <w:pPr>
        <w:numPr>
          <w:ilvl w:val="2"/>
          <w:numId w:val="1"/>
        </w:numPr>
        <w:tabs>
          <w:tab w:val="left" w:pos="709"/>
          <w:tab w:val="left" w:pos="993"/>
        </w:tabs>
        <w:ind w:left="0" w:firstLine="426"/>
        <w:contextualSpacing/>
        <w:jc w:val="both"/>
        <w:rPr>
          <w:lang w:eastAsia="en-GB"/>
        </w:rPr>
      </w:pPr>
      <w:r w:rsidRPr="00AA123C">
        <w:rPr>
          <w:lang w:eastAsia="en-GB"/>
        </w:rPr>
        <w:t xml:space="preserve">asbesto atliekų surinkimo bei vežimo iki jų šalinimo regioniniame sąvartyne; </w:t>
      </w:r>
    </w:p>
    <w:p w14:paraId="560950B7" w14:textId="77777777" w:rsidR="00E229B0" w:rsidRPr="00AA123C" w:rsidRDefault="00E229B0" w:rsidP="00E229B0">
      <w:pPr>
        <w:numPr>
          <w:ilvl w:val="2"/>
          <w:numId w:val="1"/>
        </w:numPr>
        <w:tabs>
          <w:tab w:val="left" w:pos="709"/>
          <w:tab w:val="left" w:pos="993"/>
          <w:tab w:val="left" w:pos="1304"/>
        </w:tabs>
        <w:ind w:left="0" w:firstLine="426"/>
        <w:contextualSpacing/>
        <w:jc w:val="both"/>
      </w:pPr>
      <w:r w:rsidRPr="00AA123C">
        <w:rPr>
          <w:lang w:eastAsia="en-GB"/>
        </w:rPr>
        <w:t>asbesto atliekų šalinimo išlaidų (1 tonos kaina),  kurios yra ne didesnės už jų priėmimo į regioninį atliekų sąvartyną kainą.</w:t>
      </w:r>
    </w:p>
    <w:p w14:paraId="3E6A6289" w14:textId="77777777" w:rsidR="00E229B0" w:rsidRPr="00AA123C" w:rsidRDefault="00E229B0" w:rsidP="00E229B0">
      <w:pPr>
        <w:numPr>
          <w:ilvl w:val="0"/>
          <w:numId w:val="1"/>
        </w:numPr>
        <w:tabs>
          <w:tab w:val="left" w:pos="426"/>
          <w:tab w:val="left" w:pos="709"/>
        </w:tabs>
        <w:autoSpaceDE w:val="0"/>
        <w:autoSpaceDN w:val="0"/>
        <w:adjustRightInd w:val="0"/>
        <w:ind w:left="0" w:firstLine="426"/>
        <w:jc w:val="both"/>
        <w:rPr>
          <w:b/>
          <w:bCs/>
        </w:rPr>
      </w:pPr>
      <w:r w:rsidRPr="00AA123C">
        <w:rPr>
          <w:b/>
          <w:bCs/>
        </w:rPr>
        <w:t>Reikalavimai asbesto atliekų tvarkymo paslaug</w:t>
      </w:r>
      <w:r>
        <w:rPr>
          <w:b/>
          <w:bCs/>
        </w:rPr>
        <w:t>ų</w:t>
      </w:r>
      <w:r w:rsidRPr="00AA123C">
        <w:rPr>
          <w:b/>
          <w:bCs/>
        </w:rPr>
        <w:t xml:space="preserve"> teikimui:</w:t>
      </w:r>
    </w:p>
    <w:p w14:paraId="1252E462" w14:textId="7E4E0BAF" w:rsidR="00E229B0" w:rsidRPr="00AA123C" w:rsidRDefault="00E229B0" w:rsidP="00E229B0">
      <w:pPr>
        <w:numPr>
          <w:ilvl w:val="1"/>
          <w:numId w:val="1"/>
        </w:numPr>
        <w:tabs>
          <w:tab w:val="left" w:pos="426"/>
          <w:tab w:val="left" w:pos="709"/>
          <w:tab w:val="left" w:pos="851"/>
          <w:tab w:val="left" w:pos="1418"/>
          <w:tab w:val="left" w:pos="1843"/>
        </w:tabs>
        <w:autoSpaceDE w:val="0"/>
        <w:autoSpaceDN w:val="0"/>
        <w:adjustRightInd w:val="0"/>
        <w:ind w:left="0" w:firstLine="426"/>
        <w:jc w:val="both"/>
        <w:rPr>
          <w:b/>
          <w:bCs/>
        </w:rPr>
      </w:pPr>
      <w:r w:rsidRPr="00AA123C">
        <w:t xml:space="preserve">Paslaugų teikėjas privalo pats iš atliekų turėtojo surinkti, pasikrauti, savo transportu saugiai nuvežti asbesto atliekas į </w:t>
      </w:r>
      <w:r>
        <w:rPr>
          <w:shd w:val="clear" w:color="auto" w:fill="FFFFFF"/>
        </w:rPr>
        <w:t>Marijampolės</w:t>
      </w:r>
      <w:r w:rsidRPr="00AA123C">
        <w:rPr>
          <w:shd w:val="clear" w:color="auto" w:fill="FFFFFF"/>
        </w:rPr>
        <w:t xml:space="preserve"> regioninį atliekų sąvartyną ir šias atliekas saugiai perduoti šalinimui.</w:t>
      </w:r>
    </w:p>
    <w:p w14:paraId="11104970" w14:textId="77777777" w:rsidR="00E229B0" w:rsidRPr="00AA123C" w:rsidRDefault="00E229B0" w:rsidP="00E229B0">
      <w:pPr>
        <w:numPr>
          <w:ilvl w:val="1"/>
          <w:numId w:val="1"/>
        </w:numPr>
        <w:tabs>
          <w:tab w:val="left" w:pos="426"/>
          <w:tab w:val="left" w:pos="709"/>
          <w:tab w:val="left" w:pos="851"/>
          <w:tab w:val="left" w:pos="1418"/>
          <w:tab w:val="left" w:pos="1843"/>
        </w:tabs>
        <w:autoSpaceDE w:val="0"/>
        <w:autoSpaceDN w:val="0"/>
        <w:adjustRightInd w:val="0"/>
        <w:ind w:left="0" w:firstLine="426"/>
        <w:jc w:val="both"/>
        <w:rPr>
          <w:b/>
          <w:bCs/>
        </w:rPr>
      </w:pPr>
      <w:r w:rsidRPr="00AA123C">
        <w:t>Paslaugų teikėjas asbesto atliekas surenka, veža ir perduoda šalinimui vadovaudamasis Lietuvos Respublikos atliekų tvarkymo įstatymu, Lietuvos Respublikos aplinkos ministro 1999-07-14 įsakymu Nr. 217 „Dėl atliekų tvarkymo taisyklių patvirtinimo“ bei kitais teisės aktais reglamentuojančiais šių atliekų surinkimą, vežimą ir tvarkymą.</w:t>
      </w:r>
    </w:p>
    <w:p w14:paraId="38DE0C41" w14:textId="77777777" w:rsidR="00E229B0" w:rsidRPr="00AA123C" w:rsidRDefault="00E229B0" w:rsidP="00E229B0">
      <w:pPr>
        <w:numPr>
          <w:ilvl w:val="1"/>
          <w:numId w:val="1"/>
        </w:numPr>
        <w:tabs>
          <w:tab w:val="left" w:pos="426"/>
          <w:tab w:val="left" w:pos="709"/>
          <w:tab w:val="left" w:pos="851"/>
          <w:tab w:val="left" w:pos="1418"/>
          <w:tab w:val="left" w:pos="1843"/>
        </w:tabs>
        <w:autoSpaceDE w:val="0"/>
        <w:autoSpaceDN w:val="0"/>
        <w:adjustRightInd w:val="0"/>
        <w:ind w:left="0" w:firstLine="426"/>
        <w:jc w:val="both"/>
        <w:rPr>
          <w:b/>
          <w:bCs/>
        </w:rPr>
      </w:pPr>
      <w:r w:rsidRPr="00AA123C">
        <w:rPr>
          <w:lang w:eastAsia="ar-SA"/>
        </w:rPr>
        <w:t>Paslaugų teikėjas asbesto atliekas privalo surinkti ir  transportuoti taip, kad jos nekeltų pavojaus visuomenės sveikatai, aplinkai ir nekilnojamajam turtui.</w:t>
      </w:r>
    </w:p>
    <w:p w14:paraId="3988E6CA" w14:textId="4B14C725" w:rsidR="00E229B0" w:rsidRPr="00AA123C" w:rsidRDefault="00E229B0" w:rsidP="00E229B0">
      <w:pPr>
        <w:numPr>
          <w:ilvl w:val="1"/>
          <w:numId w:val="1"/>
        </w:numPr>
        <w:tabs>
          <w:tab w:val="left" w:pos="426"/>
          <w:tab w:val="left" w:pos="709"/>
          <w:tab w:val="left" w:pos="851"/>
          <w:tab w:val="left" w:pos="1418"/>
          <w:tab w:val="left" w:pos="1843"/>
        </w:tabs>
        <w:autoSpaceDE w:val="0"/>
        <w:autoSpaceDN w:val="0"/>
        <w:adjustRightInd w:val="0"/>
        <w:ind w:left="0" w:firstLine="426"/>
        <w:jc w:val="both"/>
        <w:rPr>
          <w:b/>
          <w:bCs/>
        </w:rPr>
      </w:pPr>
      <w:r w:rsidRPr="00AA123C">
        <w:rPr>
          <w:lang w:eastAsia="ar-SA"/>
        </w:rPr>
        <w:t xml:space="preserve">Paslaugų teikėjas asbesto atliekas privalo perduoti atliekų tvarkytojui šalinimui pagal </w:t>
      </w:r>
      <w:r>
        <w:rPr>
          <w:lang w:eastAsia="ar-SA"/>
        </w:rPr>
        <w:t>Marijampolės</w:t>
      </w:r>
      <w:r w:rsidRPr="00AA123C">
        <w:rPr>
          <w:lang w:eastAsia="ar-SA"/>
        </w:rPr>
        <w:t xml:space="preserve"> regiono sąvartyno taikomus reikalavimus tokių atliekų šalinimui.</w:t>
      </w:r>
    </w:p>
    <w:p w14:paraId="540AB0AB" w14:textId="6D3C4021" w:rsidR="00E229B0" w:rsidRPr="00AA123C" w:rsidRDefault="00E229B0" w:rsidP="00E229B0">
      <w:pPr>
        <w:numPr>
          <w:ilvl w:val="1"/>
          <w:numId w:val="1"/>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 xml:space="preserve">Į </w:t>
      </w:r>
      <w:r>
        <w:rPr>
          <w:shd w:val="clear" w:color="auto" w:fill="FFFFFF"/>
        </w:rPr>
        <w:t>Marijampolės</w:t>
      </w:r>
      <w:r w:rsidRPr="00AA123C">
        <w:rPr>
          <w:shd w:val="clear" w:color="auto" w:fill="FFFFFF"/>
        </w:rPr>
        <w:t xml:space="preserve"> regioninį atliekų s</w:t>
      </w:r>
      <w:r w:rsidRPr="00AA123C">
        <w:rPr>
          <w:lang w:eastAsia="en-GB"/>
        </w:rPr>
        <w:t xml:space="preserve">ąvartyną pristatytų asbesto atliekų apskaita turi būti vykdoma Vieningoje gaminių, pakuočių ir atliekų apskaitos informacinėje sistemoje (GPAIS). Paslaugų teikėjas atsakingas už teisingą surinktų asbesto atliekų suvedimą į GPAIS teisės aktų nustatyta tvarka. </w:t>
      </w:r>
    </w:p>
    <w:p w14:paraId="39286F6E" w14:textId="2000A6CF" w:rsidR="00E229B0" w:rsidRPr="00AA123C" w:rsidRDefault="00E229B0" w:rsidP="00E229B0">
      <w:pPr>
        <w:numPr>
          <w:ilvl w:val="1"/>
          <w:numId w:val="1"/>
        </w:numPr>
        <w:tabs>
          <w:tab w:val="left" w:pos="426"/>
          <w:tab w:val="left" w:pos="709"/>
          <w:tab w:val="left" w:pos="851"/>
        </w:tabs>
        <w:autoSpaceDE w:val="0"/>
        <w:autoSpaceDN w:val="0"/>
        <w:adjustRightInd w:val="0"/>
        <w:ind w:left="0" w:firstLine="426"/>
        <w:jc w:val="both"/>
      </w:pPr>
      <w:r w:rsidRPr="00AA123C">
        <w:rPr>
          <w:shd w:val="clear" w:color="auto" w:fill="FFFFFF"/>
        </w:rPr>
        <w:t xml:space="preserve">Asbesto atliekų tvarkymo paslauga teikiama tik </w:t>
      </w:r>
      <w:r>
        <w:rPr>
          <w:shd w:val="clear" w:color="auto" w:fill="FFFFFF"/>
        </w:rPr>
        <w:t>Vilkaviškio rajono</w:t>
      </w:r>
      <w:r w:rsidRPr="00AA123C">
        <w:rPr>
          <w:shd w:val="clear" w:color="auto" w:fill="FFFFFF"/>
        </w:rPr>
        <w:t xml:space="preserve"> savivaldybės teritorijoje susidariusioms asbesto atliekoms sutvarkyti.</w:t>
      </w:r>
    </w:p>
    <w:p w14:paraId="5F47AA99" w14:textId="4E0EE22E" w:rsidR="00E229B0" w:rsidRPr="00AA123C" w:rsidRDefault="00E229B0" w:rsidP="00E229B0">
      <w:pPr>
        <w:numPr>
          <w:ilvl w:val="1"/>
          <w:numId w:val="1"/>
        </w:numPr>
        <w:tabs>
          <w:tab w:val="left" w:pos="709"/>
          <w:tab w:val="left" w:pos="851"/>
          <w:tab w:val="left" w:pos="993"/>
        </w:tabs>
        <w:ind w:left="0" w:firstLine="426"/>
        <w:jc w:val="both"/>
        <w:rPr>
          <w:rFonts w:eastAsia="Calibri"/>
        </w:rPr>
      </w:pPr>
      <w:r w:rsidRPr="00AA123C">
        <w:rPr>
          <w:rFonts w:eastAsia="Calibri"/>
        </w:rPr>
        <w:t xml:space="preserve">Tvarkomas asbesto atliekas privaloma šalinti tik šių atliekų šalinimui leidimą turinčiame </w:t>
      </w:r>
      <w:r>
        <w:rPr>
          <w:rFonts w:eastAsia="Calibri"/>
        </w:rPr>
        <w:t>Marijampolės</w:t>
      </w:r>
      <w:r w:rsidRPr="00AA123C">
        <w:rPr>
          <w:rFonts w:eastAsia="Calibri"/>
        </w:rPr>
        <w:t xml:space="preserve"> regioniniame atliekų tvarkymo sąvartyne </w:t>
      </w:r>
      <w:r w:rsidR="001F6362" w:rsidRPr="001F6362">
        <w:rPr>
          <w:rFonts w:eastAsia="Calibri"/>
          <w:shd w:val="clear" w:color="auto" w:fill="FFFFFF"/>
        </w:rPr>
        <w:t>Uosinės k. 4, Patašinės sen., Marijampolės r.</w:t>
      </w:r>
      <w:r w:rsidRPr="00AA123C">
        <w:rPr>
          <w:rFonts w:eastAsia="Calibri"/>
          <w:shd w:val="clear" w:color="auto" w:fill="FFFFFF"/>
        </w:rPr>
        <w:t xml:space="preserve">. </w:t>
      </w:r>
      <w:r w:rsidRPr="00AA123C">
        <w:rPr>
          <w:rFonts w:eastAsia="Calibri"/>
        </w:rPr>
        <w:t>Negalimas asbesto atliekų sutvarkymas pristatant jas į kitą atliekų surinkimo ar tvarkymo įrenginį.</w:t>
      </w:r>
      <w:r w:rsidRPr="00AA123C">
        <w:rPr>
          <w:rFonts w:eastAsia="Calibri"/>
          <w:shd w:val="clear" w:color="auto" w:fill="FFFFFF"/>
        </w:rPr>
        <w:t xml:space="preserve"> </w:t>
      </w:r>
    </w:p>
    <w:p w14:paraId="5B688F0A" w14:textId="77777777" w:rsidR="00E229B0" w:rsidRPr="00AA123C" w:rsidRDefault="00E229B0" w:rsidP="00E229B0">
      <w:pPr>
        <w:numPr>
          <w:ilvl w:val="1"/>
          <w:numId w:val="1"/>
        </w:numPr>
        <w:tabs>
          <w:tab w:val="left" w:pos="709"/>
          <w:tab w:val="left" w:pos="851"/>
        </w:tabs>
        <w:ind w:left="0" w:firstLine="426"/>
        <w:jc w:val="both"/>
        <w:rPr>
          <w:rFonts w:eastAsia="Calibri"/>
        </w:rPr>
      </w:pPr>
      <w:r w:rsidRPr="00AA123C">
        <w:rPr>
          <w:rFonts w:eastAsia="Calibri"/>
        </w:rPr>
        <w:t xml:space="preserve"> </w:t>
      </w:r>
      <w:r w:rsidRPr="00AA123C">
        <w:rPr>
          <w:rFonts w:eastAsia="Calibri"/>
          <w:lang w:eastAsia="en-GB"/>
        </w:rPr>
        <w:t xml:space="preserve">Paslaugų teikėjas privalo geranoriškai bendrauti su atliekų turėtojais, pats susiderinti su atliekų turėtojais asbesto atliekų paėmimo datą, laiką ir vietą, prieš atliekų surinkimą informuoti juos apie jų pareigą saugiai supakuoti asbesto atliekas.  </w:t>
      </w:r>
    </w:p>
    <w:p w14:paraId="3A923479" w14:textId="278318D2" w:rsidR="00E229B0" w:rsidRPr="00AA123C" w:rsidRDefault="00E229B0" w:rsidP="00E229B0">
      <w:pPr>
        <w:numPr>
          <w:ilvl w:val="1"/>
          <w:numId w:val="1"/>
        </w:numPr>
        <w:tabs>
          <w:tab w:val="left" w:pos="0"/>
          <w:tab w:val="left" w:pos="426"/>
          <w:tab w:val="left" w:pos="709"/>
          <w:tab w:val="left" w:pos="851"/>
          <w:tab w:val="left" w:pos="993"/>
          <w:tab w:val="left" w:pos="1134"/>
        </w:tabs>
        <w:autoSpaceDE w:val="0"/>
        <w:autoSpaceDN w:val="0"/>
        <w:adjustRightInd w:val="0"/>
        <w:ind w:left="0" w:firstLine="426"/>
        <w:jc w:val="both"/>
        <w:rPr>
          <w:lang w:eastAsia="en-GB"/>
        </w:rPr>
      </w:pPr>
      <w:r w:rsidRPr="00AA123C">
        <w:rPr>
          <w:lang w:eastAsia="lt-LT"/>
        </w:rPr>
        <w:t xml:space="preserve">Paslaugų teikėjas už surinktų asbesto atliekų šalinimą </w:t>
      </w:r>
      <w:r>
        <w:rPr>
          <w:shd w:val="clear" w:color="auto" w:fill="FFFFFF"/>
        </w:rPr>
        <w:t>Marijampolės</w:t>
      </w:r>
      <w:r w:rsidRPr="00AA123C">
        <w:rPr>
          <w:shd w:val="clear" w:color="auto" w:fill="FFFFFF"/>
        </w:rPr>
        <w:t xml:space="preserve"> regioniniame atliekų sąvartyne</w:t>
      </w:r>
      <w:r w:rsidRPr="00AA123C">
        <w:rPr>
          <w:lang w:eastAsia="lt-LT"/>
        </w:rPr>
        <w:t xml:space="preserve"> sumoka </w:t>
      </w:r>
      <w:r w:rsidRPr="00AA123C">
        <w:t>pats,</w:t>
      </w:r>
      <w:r w:rsidRPr="00AA123C">
        <w:rPr>
          <w:lang w:eastAsia="lt-LT"/>
        </w:rPr>
        <w:t xml:space="preserve"> pagal šiame sąvartyne galiojančius </w:t>
      </w:r>
      <w:r w:rsidRPr="00AA123C">
        <w:t xml:space="preserve">statybinių atliekų, turinčių asbesto, šalinimo įkainį, tai turi būti įvertinta tiekėjo pasiūlymo įkainiuose. </w:t>
      </w:r>
    </w:p>
    <w:p w14:paraId="15F3C9EB" w14:textId="77777777" w:rsidR="00E229B0" w:rsidRPr="00AA123C" w:rsidRDefault="00E229B0" w:rsidP="00E229B0">
      <w:pPr>
        <w:numPr>
          <w:ilvl w:val="1"/>
          <w:numId w:val="1"/>
        </w:numPr>
        <w:tabs>
          <w:tab w:val="left" w:pos="709"/>
          <w:tab w:val="left" w:pos="993"/>
        </w:tabs>
        <w:ind w:left="0" w:firstLine="426"/>
        <w:contextualSpacing/>
        <w:jc w:val="both"/>
      </w:pPr>
      <w:r w:rsidRPr="00AA123C">
        <w:t>Paslaugų teikėjas paskiria asmenį ir informuoja perkančiąją organizaciją, su kuriuo perkančiosios organizacijos atstovas galės bendrauti dėl pirkimo objekto ir kitais klausimais, susijusiais su šioje techninėje specifikacijoje aprašytais reikalavimais.</w:t>
      </w:r>
    </w:p>
    <w:p w14:paraId="44960C8B" w14:textId="77777777" w:rsidR="00E229B0" w:rsidRPr="00AA123C" w:rsidRDefault="00E229B0" w:rsidP="00E229B0">
      <w:pPr>
        <w:numPr>
          <w:ilvl w:val="1"/>
          <w:numId w:val="1"/>
        </w:numPr>
        <w:tabs>
          <w:tab w:val="left" w:pos="709"/>
          <w:tab w:val="left" w:pos="993"/>
        </w:tabs>
        <w:suppressAutoHyphens/>
        <w:ind w:left="0" w:firstLine="426"/>
        <w:contextualSpacing/>
        <w:jc w:val="both"/>
        <w:rPr>
          <w:lang w:eastAsia="ar-SA"/>
        </w:rPr>
      </w:pPr>
      <w:r w:rsidRPr="00AA123C">
        <w:rPr>
          <w:lang w:eastAsia="ar-SA"/>
        </w:rPr>
        <w:lastRenderedPageBreak/>
        <w:t>Paslaugų teikėjas privalės turimus atliekų turėtojų duomenis naudoti vadovaujantis asmens duomenų apsaugą reglamentuojančiais teisės aktais ir neperduoti jų ar kitaip atskleisti jų tretiesiems asmenims.</w:t>
      </w:r>
    </w:p>
    <w:p w14:paraId="4B6C17F9" w14:textId="77777777" w:rsidR="00E229B0" w:rsidRPr="00AA123C" w:rsidRDefault="00E229B0" w:rsidP="00E229B0">
      <w:pPr>
        <w:numPr>
          <w:ilvl w:val="0"/>
          <w:numId w:val="1"/>
        </w:numPr>
        <w:tabs>
          <w:tab w:val="left" w:pos="426"/>
          <w:tab w:val="left" w:pos="709"/>
          <w:tab w:val="left" w:pos="851"/>
          <w:tab w:val="left" w:pos="1134"/>
          <w:tab w:val="left" w:pos="1843"/>
        </w:tabs>
        <w:autoSpaceDE w:val="0"/>
        <w:autoSpaceDN w:val="0"/>
        <w:adjustRightInd w:val="0"/>
        <w:ind w:left="0" w:firstLine="426"/>
        <w:jc w:val="both"/>
        <w:rPr>
          <w:b/>
          <w:bCs/>
        </w:rPr>
      </w:pPr>
      <w:r w:rsidRPr="00AA123C">
        <w:rPr>
          <w:b/>
          <w:bCs/>
        </w:rPr>
        <w:t xml:space="preserve">Asbesto atliekų tvarkymo paslaugos teikimo eiga: </w:t>
      </w:r>
    </w:p>
    <w:p w14:paraId="0CE07F61" w14:textId="77777777" w:rsidR="00E229B0" w:rsidRPr="00AA123C" w:rsidRDefault="00E229B0" w:rsidP="00E229B0">
      <w:pPr>
        <w:numPr>
          <w:ilvl w:val="1"/>
          <w:numId w:val="1"/>
        </w:numPr>
        <w:tabs>
          <w:tab w:val="left" w:pos="709"/>
          <w:tab w:val="left" w:pos="851"/>
        </w:tabs>
        <w:ind w:left="0" w:firstLine="426"/>
        <w:jc w:val="both"/>
        <w:rPr>
          <w:rFonts w:eastAsia="Calibri"/>
        </w:rPr>
      </w:pPr>
      <w:r w:rsidRPr="00AA123C">
        <w:rPr>
          <w:rFonts w:eastAsia="Calibri"/>
        </w:rPr>
        <w:t xml:space="preserve">Paslaugos teikiamos pagal perkančiosios organizacijos elektroniniu paštu pateiktą (-us) užsakymą (us). </w:t>
      </w:r>
    </w:p>
    <w:p w14:paraId="1B837080" w14:textId="77777777" w:rsidR="00E229B0" w:rsidRPr="00AA123C" w:rsidRDefault="00E229B0" w:rsidP="00E229B0">
      <w:pPr>
        <w:numPr>
          <w:ilvl w:val="1"/>
          <w:numId w:val="1"/>
        </w:numPr>
        <w:tabs>
          <w:tab w:val="left" w:pos="709"/>
          <w:tab w:val="left" w:pos="851"/>
        </w:tabs>
        <w:ind w:left="0" w:firstLine="426"/>
        <w:jc w:val="both"/>
        <w:rPr>
          <w:rFonts w:eastAsia="Calibri"/>
        </w:rPr>
      </w:pPr>
      <w:r w:rsidRPr="00AA123C">
        <w:rPr>
          <w:rFonts w:eastAsia="Calibri"/>
        </w:rPr>
        <w:t xml:space="preserve">Asbesto atliekų tvarkymo paslauga (-os) turi būti suteikta (-os) per 15 darbo dienų nuo užsakymo pateikimo dienos. </w:t>
      </w:r>
    </w:p>
    <w:p w14:paraId="1C7FA430" w14:textId="77777777" w:rsidR="00E229B0" w:rsidRPr="00AA123C" w:rsidRDefault="00E229B0" w:rsidP="00E229B0">
      <w:pPr>
        <w:numPr>
          <w:ilvl w:val="1"/>
          <w:numId w:val="1"/>
        </w:numPr>
        <w:tabs>
          <w:tab w:val="left" w:pos="709"/>
          <w:tab w:val="left" w:pos="851"/>
        </w:tabs>
        <w:ind w:left="0" w:firstLine="426"/>
        <w:jc w:val="both"/>
        <w:rPr>
          <w:rFonts w:eastAsia="Calibri"/>
          <w:lang w:eastAsia="en-GB"/>
        </w:rPr>
      </w:pPr>
      <w:r w:rsidRPr="00AA123C">
        <w:rPr>
          <w:rFonts w:eastAsia="Calibri"/>
        </w:rPr>
        <w:t xml:space="preserve">Perkančioji organizacija paslaugų teikėjui pateikia asbesto atliekų turėtojų sąrašą (jei iki sutarties įsigaliojimo buvo atliekų turėtojų poreikis sutvarkyti asbesto atliekas) arba persiunčia atliekų turėtojo gautą prašymą (užsakymo pateikimas), kuriame nurodyta: </w:t>
      </w:r>
      <w:r w:rsidRPr="00AA123C">
        <w:rPr>
          <w:rFonts w:eastAsia="Calibri"/>
          <w:lang w:eastAsia="en-GB"/>
        </w:rPr>
        <w:t>fizinio asmens vardas ir pavardė ir kontaktinius duomenis (telefono numeris ir (ar) elektroninis paštas); namų ūkio (gyvenamojo namo), kuriame susidariusios ar planuoja susidaryti asbesto atliekos, adresą; fizinio asmens nurodytą preliminarų asbesto atliekų svorį.</w:t>
      </w:r>
    </w:p>
    <w:p w14:paraId="67CA7610" w14:textId="77777777" w:rsidR="00E229B0" w:rsidRPr="00AA123C" w:rsidRDefault="00E229B0" w:rsidP="00E229B0">
      <w:pPr>
        <w:numPr>
          <w:ilvl w:val="1"/>
          <w:numId w:val="1"/>
        </w:numPr>
        <w:tabs>
          <w:tab w:val="left" w:pos="709"/>
          <w:tab w:val="left" w:pos="851"/>
        </w:tabs>
        <w:ind w:left="0" w:firstLine="426"/>
        <w:jc w:val="both"/>
        <w:rPr>
          <w:rFonts w:eastAsia="Calibri"/>
        </w:rPr>
      </w:pPr>
      <w:r w:rsidRPr="00AA123C">
        <w:rPr>
          <w:rFonts w:eastAsia="Calibri"/>
        </w:rPr>
        <w:t xml:space="preserve">Jei paslaugų teikėjas gauna tiesioginį atliekų turėtojo prašymą (-us) suteikti asbesto atliekų tvarkymo paslaugą, jį persiunčia perkančiosios organizacijos žiniai ir sulaukęs užsakymo nurodymo, suteikia asbesto atliekų tvarkymo paslaugą. </w:t>
      </w:r>
    </w:p>
    <w:p w14:paraId="5D203F98" w14:textId="77777777" w:rsidR="00E229B0" w:rsidRPr="00AA123C" w:rsidRDefault="00E229B0" w:rsidP="00E229B0">
      <w:pPr>
        <w:numPr>
          <w:ilvl w:val="1"/>
          <w:numId w:val="1"/>
        </w:numPr>
        <w:tabs>
          <w:tab w:val="left" w:pos="709"/>
          <w:tab w:val="left" w:pos="851"/>
        </w:tabs>
        <w:ind w:left="0" w:firstLine="426"/>
        <w:jc w:val="both"/>
        <w:rPr>
          <w:color w:val="000000"/>
          <w:lang w:eastAsia="lt-LT"/>
        </w:rPr>
      </w:pPr>
      <w:r w:rsidRPr="00AA123C">
        <w:rPr>
          <w:lang w:eastAsia="lt-LT"/>
        </w:rPr>
        <w:t>Po užsakymo gavimo p</w:t>
      </w:r>
      <w:r w:rsidRPr="00AA123C">
        <w:rPr>
          <w:color w:val="000000"/>
          <w:lang w:eastAsia="lt-LT"/>
        </w:rPr>
        <w:t xml:space="preserve">aslaugų teikėjas per 3 darbo dienas pats susisiekia </w:t>
      </w:r>
      <w:r w:rsidRPr="00AA123C">
        <w:rPr>
          <w:rFonts w:eastAsia="Calibri"/>
          <w:color w:val="000000"/>
        </w:rPr>
        <w:t xml:space="preserve">su atliekų turėtoju (-jais) ir su juo (jais) suderina asbesto atliekų surinkimo datą, laiką, konkrečią atliekų paėmimo vietą bei informuoja atliekų turėtojus apie jų pareigą saugiai supakuoti asbesto atliekas. </w:t>
      </w:r>
      <w:r w:rsidRPr="00AA123C">
        <w:rPr>
          <w:rFonts w:eastAsia="Calibri"/>
          <w:lang w:eastAsia="en-GB"/>
        </w:rPr>
        <w:t>Paslaugų teikėjas privalo asbesto atliekas surinkti su atliekų turėtoju (-jais) sutartu laiku.</w:t>
      </w:r>
      <w:r w:rsidRPr="00AA123C">
        <w:rPr>
          <w:lang w:eastAsia="lt-LT"/>
        </w:rPr>
        <w:t xml:space="preserve"> Paslaugų teikėjas pats sudaro atliekų surinkimo ir vežimo maršrutus, atsižvelgdamas į pateiktą (us) užsakymą (us).</w:t>
      </w:r>
      <w:r w:rsidRPr="00AA123C">
        <w:rPr>
          <w:rFonts w:eastAsia="Calibri"/>
          <w:lang w:eastAsia="en-GB"/>
        </w:rPr>
        <w:t xml:space="preserve"> </w:t>
      </w:r>
    </w:p>
    <w:p w14:paraId="393486C2" w14:textId="7CED1CF8" w:rsidR="00E229B0" w:rsidRPr="00AA123C" w:rsidRDefault="00E229B0" w:rsidP="00E229B0">
      <w:pPr>
        <w:numPr>
          <w:ilvl w:val="1"/>
          <w:numId w:val="1"/>
        </w:numPr>
        <w:tabs>
          <w:tab w:val="left" w:pos="709"/>
          <w:tab w:val="left" w:pos="851"/>
        </w:tabs>
        <w:ind w:left="0" w:firstLine="426"/>
        <w:jc w:val="both"/>
        <w:rPr>
          <w:color w:val="000000"/>
          <w:lang w:eastAsia="lt-LT"/>
        </w:rPr>
      </w:pPr>
      <w:r w:rsidRPr="00AA123C">
        <w:rPr>
          <w:color w:val="000000"/>
          <w:lang w:eastAsia="lt-LT"/>
        </w:rPr>
        <w:t xml:space="preserve">Paslaugų teikėjas surenka asbesto atliekas iš atliekų turėtojo nurodytos vietos, prie kurios gali privažiuoti atliekų surinkimo mašina. </w:t>
      </w:r>
    </w:p>
    <w:p w14:paraId="2F228077" w14:textId="77777777" w:rsidR="00E229B0" w:rsidRPr="00AA123C" w:rsidRDefault="00E229B0" w:rsidP="00E229B0">
      <w:pPr>
        <w:numPr>
          <w:ilvl w:val="1"/>
          <w:numId w:val="1"/>
        </w:numPr>
        <w:tabs>
          <w:tab w:val="left" w:pos="709"/>
          <w:tab w:val="left" w:pos="851"/>
        </w:tabs>
        <w:ind w:left="0" w:firstLine="426"/>
        <w:jc w:val="both"/>
        <w:rPr>
          <w:rFonts w:eastAsia="Calibri"/>
          <w:color w:val="000000"/>
          <w:lang w:eastAsia="en-GB"/>
        </w:rPr>
      </w:pPr>
      <w:r w:rsidRPr="00AA123C">
        <w:rPr>
          <w:rFonts w:eastAsia="Calibri"/>
          <w:lang w:eastAsia="en-GB"/>
        </w:rPr>
        <w:t xml:space="preserve">Paslaugų tiekėjas su fiziniu asmeniu pasirašo asbesto atliekų priėmimo – perdavimo aktą, kuriame nurodoma atliekų turėtojo vardas ir pavardė, namų ūkio, kuriame susidarė asbesto atliekos adresas, atliekų paėmimo data, preliminarus perduodamas tvarkyti asbesto atliekų kiekis (siūloma priėmimo-perdavimo akto forma pateikta Techninės specifikacijos priede Nr.1) Jei atliekų surinkimo metu nebuvo atliekų turėtojo ir jis negalėjo faktiškai pasirašyti priėmimo-perdavimo akto, atliekų priėmimo – perdavimo aktas gali būti pasirašomas kitomis priemonėmis arba perkančiosios organizacijos atstovui pateikiamas kitas rašytinis įrodymas apie faktinį atliekų priėmimą ir perdavimą. </w:t>
      </w:r>
    </w:p>
    <w:p w14:paraId="59A733B7" w14:textId="77777777" w:rsidR="00E229B0" w:rsidRPr="00AA123C" w:rsidRDefault="00E229B0" w:rsidP="00E229B0">
      <w:pPr>
        <w:numPr>
          <w:ilvl w:val="1"/>
          <w:numId w:val="1"/>
        </w:numPr>
        <w:tabs>
          <w:tab w:val="left" w:pos="709"/>
          <w:tab w:val="left" w:pos="851"/>
          <w:tab w:val="left" w:pos="1276"/>
          <w:tab w:val="left" w:pos="1418"/>
          <w:tab w:val="left" w:pos="1620"/>
        </w:tabs>
        <w:ind w:left="0" w:firstLine="426"/>
        <w:jc w:val="both"/>
        <w:rPr>
          <w:rFonts w:eastAsia="Calibri"/>
        </w:rPr>
      </w:pPr>
      <w:r w:rsidRPr="00AA123C">
        <w:rPr>
          <w:rFonts w:eastAsia="Calibri"/>
          <w:color w:val="000000"/>
        </w:rPr>
        <w:t xml:space="preserve"> Perkančiosios organizacijos atstovas turi teisę paprašyti paslaugų teikėjo pateikti preliminarų asbesto atliekų surinkimo planą (grafiką), aptartą su atliekų turėtojais, </w:t>
      </w:r>
      <w:r w:rsidRPr="00AA123C">
        <w:rPr>
          <w:rFonts w:eastAsia="Calibri"/>
          <w:color w:val="000000"/>
          <w:lang w:eastAsia="en-GB"/>
        </w:rPr>
        <w:t xml:space="preserve">jame nurodant planuojamą preliminarią asbesto atliekų surinkimą datą. </w:t>
      </w:r>
    </w:p>
    <w:p w14:paraId="7E77CF30" w14:textId="77777777" w:rsidR="00E229B0" w:rsidRPr="00AA123C" w:rsidRDefault="00E229B0" w:rsidP="00E229B0">
      <w:pPr>
        <w:numPr>
          <w:ilvl w:val="1"/>
          <w:numId w:val="1"/>
        </w:numPr>
        <w:tabs>
          <w:tab w:val="left" w:pos="709"/>
          <w:tab w:val="left" w:pos="851"/>
          <w:tab w:val="left" w:pos="1276"/>
          <w:tab w:val="left" w:pos="1418"/>
          <w:tab w:val="left" w:pos="1620"/>
        </w:tabs>
        <w:ind w:left="0" w:firstLine="426"/>
        <w:jc w:val="both"/>
        <w:rPr>
          <w:rFonts w:eastAsia="Calibri"/>
          <w:lang w:eastAsia="en-GB"/>
        </w:rPr>
      </w:pPr>
      <w:r w:rsidRPr="00AA123C">
        <w:rPr>
          <w:rFonts w:eastAsia="Calibri"/>
          <w:bCs/>
          <w:spacing w:val="-2"/>
        </w:rPr>
        <w:t>Po asbesto atliekų tvarkymo paslaug</w:t>
      </w:r>
      <w:r>
        <w:rPr>
          <w:rFonts w:eastAsia="Calibri"/>
          <w:bCs/>
          <w:spacing w:val="-2"/>
        </w:rPr>
        <w:t>ų</w:t>
      </w:r>
      <w:r w:rsidRPr="00AA123C">
        <w:rPr>
          <w:rFonts w:eastAsia="Calibri"/>
          <w:bCs/>
          <w:spacing w:val="-2"/>
        </w:rPr>
        <w:t xml:space="preserve"> suteikimo paslaugų teikėjas privalo turėti šių atliekų perdavimą šalinimui patvirtinantį dokumentą, kuriame būtų nurodyta atliekų perdavimo data (-os), perduodamų tvarkyti atliekų pavadinimas, atliekų kodas, atliekų svoris. </w:t>
      </w:r>
    </w:p>
    <w:p w14:paraId="5554713A" w14:textId="77777777" w:rsidR="00E229B0" w:rsidRPr="00AA123C" w:rsidRDefault="00E229B0" w:rsidP="00E229B0">
      <w:pPr>
        <w:numPr>
          <w:ilvl w:val="1"/>
          <w:numId w:val="1"/>
        </w:numPr>
        <w:tabs>
          <w:tab w:val="left" w:pos="709"/>
          <w:tab w:val="left" w:pos="993"/>
          <w:tab w:val="left" w:pos="1276"/>
          <w:tab w:val="left" w:pos="1418"/>
          <w:tab w:val="left" w:pos="1620"/>
        </w:tabs>
        <w:ind w:left="0" w:firstLine="426"/>
        <w:jc w:val="both"/>
        <w:rPr>
          <w:rFonts w:eastAsia="Calibri"/>
          <w:lang w:eastAsia="en-GB"/>
        </w:rPr>
      </w:pPr>
      <w:r w:rsidRPr="00AA123C">
        <w:rPr>
          <w:rFonts w:eastAsia="Calibri"/>
          <w:bCs/>
          <w:spacing w:val="-2"/>
        </w:rPr>
        <w:t>P</w:t>
      </w:r>
      <w:r w:rsidRPr="00AA123C">
        <w:rPr>
          <w:rFonts w:eastAsia="Calibri"/>
          <w:lang w:eastAsia="en-GB"/>
        </w:rPr>
        <w:t xml:space="preserve">aslaugų tiekėjas privalo informuoti perkančiosios organizacijos atstovą apie fizinius asmenis, su kuriais nepavyko susisiekti arba kurie siūlomos asbesto atliekų tvarkymo paslaugos atsisakė arba prašo šią paslaugą suteikti vėliau; </w:t>
      </w:r>
    </w:p>
    <w:p w14:paraId="2388A39A" w14:textId="77777777" w:rsidR="00E229B0" w:rsidRPr="00AA123C" w:rsidRDefault="00E229B0" w:rsidP="00E229B0">
      <w:pPr>
        <w:numPr>
          <w:ilvl w:val="1"/>
          <w:numId w:val="1"/>
        </w:numPr>
        <w:tabs>
          <w:tab w:val="left" w:pos="709"/>
          <w:tab w:val="left" w:pos="993"/>
          <w:tab w:val="left" w:pos="1276"/>
          <w:tab w:val="left" w:pos="1418"/>
        </w:tabs>
        <w:ind w:left="0" w:firstLine="426"/>
        <w:jc w:val="both"/>
        <w:rPr>
          <w:rFonts w:eastAsia="Calibri"/>
          <w:lang w:eastAsia="en-GB"/>
        </w:rPr>
      </w:pPr>
      <w:r w:rsidRPr="00AA123C">
        <w:rPr>
          <w:rFonts w:eastAsia="Calibri"/>
          <w:lang w:eastAsia="en-GB"/>
        </w:rPr>
        <w:t>Perkančioji organizacija apie teikiamą nemokamą asbesto turinčių atliekų surinkimo ir nemokamo išvežimo paslaugą skelbia savo interneto svetainėje, žiniasklaidos priemonėse.</w:t>
      </w:r>
    </w:p>
    <w:p w14:paraId="4BF90324" w14:textId="77777777" w:rsidR="00E229B0" w:rsidRPr="00AA123C" w:rsidRDefault="00E229B0" w:rsidP="00E229B0">
      <w:pPr>
        <w:numPr>
          <w:ilvl w:val="0"/>
          <w:numId w:val="1"/>
        </w:numPr>
        <w:tabs>
          <w:tab w:val="left" w:pos="709"/>
          <w:tab w:val="left" w:pos="993"/>
        </w:tabs>
        <w:ind w:left="0" w:firstLine="426"/>
        <w:jc w:val="both"/>
        <w:rPr>
          <w:rFonts w:eastAsia="Calibri"/>
          <w:b/>
          <w:lang w:eastAsia="en-GB"/>
        </w:rPr>
      </w:pPr>
      <w:r w:rsidRPr="00AA123C">
        <w:rPr>
          <w:rFonts w:eastAsia="Calibri"/>
          <w:b/>
          <w:lang w:eastAsia="en-GB"/>
        </w:rPr>
        <w:t>Atsiskaitymas už asbesto atliekų tvarkymo paslaug</w:t>
      </w:r>
      <w:r>
        <w:rPr>
          <w:rFonts w:eastAsia="Calibri"/>
          <w:b/>
          <w:lang w:eastAsia="en-GB"/>
        </w:rPr>
        <w:t>as</w:t>
      </w:r>
      <w:r w:rsidRPr="00AA123C">
        <w:rPr>
          <w:rFonts w:eastAsia="Calibri"/>
          <w:b/>
          <w:lang w:eastAsia="en-GB"/>
        </w:rPr>
        <w:t xml:space="preserve">:  </w:t>
      </w:r>
    </w:p>
    <w:p w14:paraId="2AFA5EC3" w14:textId="77777777" w:rsidR="00E229B0" w:rsidRPr="00AA123C" w:rsidRDefault="00E229B0" w:rsidP="00E229B0">
      <w:pPr>
        <w:numPr>
          <w:ilvl w:val="1"/>
          <w:numId w:val="2"/>
        </w:numPr>
        <w:tabs>
          <w:tab w:val="left" w:pos="426"/>
          <w:tab w:val="left" w:pos="709"/>
          <w:tab w:val="left" w:pos="851"/>
          <w:tab w:val="left" w:pos="993"/>
          <w:tab w:val="left" w:pos="1134"/>
          <w:tab w:val="left" w:pos="1843"/>
        </w:tabs>
        <w:ind w:left="0" w:firstLine="426"/>
        <w:contextualSpacing/>
        <w:jc w:val="both"/>
        <w:rPr>
          <w:lang w:eastAsia="en-GB"/>
        </w:rPr>
      </w:pPr>
      <w:r w:rsidRPr="00AA123C">
        <w:rPr>
          <w:lang w:eastAsia="en-GB"/>
        </w:rPr>
        <w:t>Paslaugų tiekėjas, atlikęs asbesto atliekų tvarkymo paslaug</w:t>
      </w:r>
      <w:r>
        <w:rPr>
          <w:lang w:eastAsia="en-GB"/>
        </w:rPr>
        <w:t>as</w:t>
      </w:r>
      <w:r w:rsidRPr="00AA123C">
        <w:rPr>
          <w:lang w:eastAsia="en-GB"/>
        </w:rPr>
        <w:t>, perkančiosios organizacijos atstovui pateikia šiuos apmokėjimo ir paslaugos suteikimo faktą pagrindžiančius dokumentus:</w:t>
      </w:r>
    </w:p>
    <w:p w14:paraId="62121AC8" w14:textId="77777777" w:rsidR="00E229B0" w:rsidRPr="00AA123C" w:rsidRDefault="00E229B0" w:rsidP="00E229B0">
      <w:pPr>
        <w:numPr>
          <w:ilvl w:val="2"/>
          <w:numId w:val="2"/>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PVM sąskaitą faktūrą;</w:t>
      </w:r>
    </w:p>
    <w:p w14:paraId="6B9A507B" w14:textId="77777777" w:rsidR="00E229B0" w:rsidRPr="00AA123C" w:rsidRDefault="00E229B0" w:rsidP="00E229B0">
      <w:pPr>
        <w:numPr>
          <w:ilvl w:val="2"/>
          <w:numId w:val="2"/>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atliktų asbesto atliekų tvarkymo paslaugų priėmimo – perdavimo aktą, kuriame patvirtinta, kad asbesto atliekų sutvarkymas  regioniniame sąvartyne yra deklaruotas GPAIS;</w:t>
      </w:r>
    </w:p>
    <w:p w14:paraId="1A0E791E" w14:textId="77777777" w:rsidR="00E229B0" w:rsidRPr="00AA123C" w:rsidRDefault="00E229B0" w:rsidP="00E229B0">
      <w:pPr>
        <w:numPr>
          <w:ilvl w:val="2"/>
          <w:numId w:val="2"/>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 xml:space="preserve">fizinių asmenų, kuriems buvo suteikta asbesto atliekų tvarkymo paslauga, sąrašą, kuriame nurodoma (siūloma sąrašo forma pateikta Techninės specifikacijos priede Nr. 2): fizinio asmens (asbesto atliekų turėtojo) vardas ir pavardė; namų ūkio, kuriame susidarė asbesto atliekos, adresas; </w:t>
      </w:r>
      <w:r w:rsidRPr="00AA123C">
        <w:rPr>
          <w:lang w:eastAsia="en-GB"/>
        </w:rPr>
        <w:lastRenderedPageBreak/>
        <w:t>paimtų asbesto atliekų svoris; asbesto atliekų priėmimą iš gyventojo patvirtinančio dokumento (atliekų priėmimo – perdavimo akto) data ir numeris;</w:t>
      </w:r>
    </w:p>
    <w:p w14:paraId="3849463F" w14:textId="28F00095" w:rsidR="00E229B0" w:rsidRPr="00AA123C" w:rsidRDefault="00E229B0" w:rsidP="00E229B0">
      <w:pPr>
        <w:numPr>
          <w:ilvl w:val="2"/>
          <w:numId w:val="2"/>
        </w:numPr>
        <w:tabs>
          <w:tab w:val="left" w:pos="426"/>
          <w:tab w:val="left" w:pos="709"/>
          <w:tab w:val="left" w:pos="851"/>
          <w:tab w:val="left" w:pos="993"/>
          <w:tab w:val="left" w:pos="1134"/>
        </w:tabs>
        <w:suppressAutoHyphens/>
        <w:ind w:left="0" w:firstLine="426"/>
        <w:contextualSpacing/>
        <w:jc w:val="both"/>
        <w:rPr>
          <w:lang w:eastAsia="en-GB"/>
        </w:rPr>
      </w:pPr>
      <w:r w:rsidRPr="00AA123C">
        <w:rPr>
          <w:lang w:eastAsia="en-GB"/>
        </w:rPr>
        <w:tab/>
        <w:t>pasirašytus asbesto atliekų priėmimo – perdavimo aktus (siūloma akto forma pateikta Techninės specifikacijos priede Nr. 1) arba kitus rašytinius įrodym</w:t>
      </w:r>
      <w:r w:rsidR="00754496">
        <w:rPr>
          <w:lang w:eastAsia="en-GB"/>
        </w:rPr>
        <w:t>u</w:t>
      </w:r>
      <w:r w:rsidRPr="00AA123C">
        <w:rPr>
          <w:lang w:eastAsia="en-GB"/>
        </w:rPr>
        <w:t>s apie konkretų faktinį atliekų priėmimą ir perdavimą;</w:t>
      </w:r>
    </w:p>
    <w:p w14:paraId="6E18AA43" w14:textId="77777777" w:rsidR="00E229B0" w:rsidRPr="00AA123C" w:rsidRDefault="00E229B0" w:rsidP="00E229B0">
      <w:pPr>
        <w:numPr>
          <w:ilvl w:val="2"/>
          <w:numId w:val="2"/>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asbesto atliekų pridavimą į sąvartyną patirtas išlaidas pagrindžiantys dokumentai (kontrolinių talonų kopijos ar atliekų priėmimo - perdavimo aktai ir pan.).</w:t>
      </w:r>
    </w:p>
    <w:p w14:paraId="4348C234" w14:textId="77777777" w:rsidR="00E229B0" w:rsidRPr="00AA123C" w:rsidRDefault="00E229B0" w:rsidP="00E229B0">
      <w:pPr>
        <w:widowControl w:val="0"/>
        <w:numPr>
          <w:ilvl w:val="1"/>
          <w:numId w:val="2"/>
        </w:numPr>
        <w:tabs>
          <w:tab w:val="left" w:pos="426"/>
          <w:tab w:val="left" w:pos="709"/>
          <w:tab w:val="left" w:pos="851"/>
          <w:tab w:val="left" w:pos="993"/>
          <w:tab w:val="left" w:pos="1418"/>
        </w:tabs>
        <w:autoSpaceDE w:val="0"/>
        <w:autoSpaceDN w:val="0"/>
        <w:adjustRightInd w:val="0"/>
        <w:ind w:left="0" w:firstLine="426"/>
        <w:jc w:val="both"/>
        <w:rPr>
          <w:lang w:eastAsia="en-GB"/>
        </w:rPr>
      </w:pPr>
      <w:r w:rsidRPr="00AA123C">
        <w:rPr>
          <w:lang w:eastAsia="en-GB"/>
        </w:rPr>
        <w:t xml:space="preserve">Techninės specifikacijos prieduose esančios formos gali būti pakeistos sutarties koordinatoriaus,  nekeičiant esminės informacijos. </w:t>
      </w:r>
    </w:p>
    <w:p w14:paraId="594F1417" w14:textId="77777777" w:rsidR="00E229B0" w:rsidRPr="00E229B0" w:rsidRDefault="00E229B0" w:rsidP="00E229B0">
      <w:pPr>
        <w:widowControl w:val="0"/>
        <w:numPr>
          <w:ilvl w:val="1"/>
          <w:numId w:val="2"/>
        </w:numPr>
        <w:tabs>
          <w:tab w:val="left" w:pos="426"/>
          <w:tab w:val="left" w:pos="709"/>
          <w:tab w:val="left" w:pos="851"/>
          <w:tab w:val="left" w:pos="993"/>
          <w:tab w:val="left" w:pos="1418"/>
        </w:tabs>
        <w:autoSpaceDE w:val="0"/>
        <w:autoSpaceDN w:val="0"/>
        <w:adjustRightInd w:val="0"/>
        <w:ind w:left="0" w:firstLine="426"/>
        <w:jc w:val="both"/>
        <w:rPr>
          <w:color w:val="000000"/>
        </w:rPr>
      </w:pPr>
      <w:r w:rsidRPr="00AA123C">
        <w:rPr>
          <w:lang w:eastAsia="en-GB"/>
        </w:rPr>
        <w:t>Perkančiosios organizacijos atstovas, gavęs apmokėjimui pateiktus dokumentus patikrina juos. Nustatęs, kad pateikti ne visi reikalaujami dokumentai, paprašo tiekėjo per nustatytą terminą, pateikti trūkstamus dokumentus ir (ar) informaciją. Jei per nurodytą terminą nepatikslinami ir (ar) nepateikiami trūkstami dokumentai, atliktų asbesto atliekų tvarkymo atliktų paslaugų priėmimo – perdavimo aktas nepasirašomas, apmokėjimas už atlikt</w:t>
      </w:r>
      <w:r>
        <w:rPr>
          <w:lang w:eastAsia="en-GB"/>
        </w:rPr>
        <w:t>as</w:t>
      </w:r>
      <w:r w:rsidRPr="00AA123C">
        <w:rPr>
          <w:lang w:eastAsia="en-GB"/>
        </w:rPr>
        <w:t xml:space="preserve"> paslaugas nevykdomas ir apie tai informuojamas paslaugų teikėjas. </w:t>
      </w:r>
    </w:p>
    <w:p w14:paraId="49C28FF8" w14:textId="77777777" w:rsidR="00E229B0" w:rsidRPr="005555D0" w:rsidRDefault="00E229B0" w:rsidP="00E229B0">
      <w:pPr>
        <w:pStyle w:val="Sraopastraipa"/>
        <w:numPr>
          <w:ilvl w:val="0"/>
          <w:numId w:val="2"/>
        </w:numPr>
        <w:tabs>
          <w:tab w:val="left" w:pos="851"/>
          <w:tab w:val="left" w:pos="993"/>
        </w:tabs>
        <w:ind w:firstLine="207"/>
        <w:rPr>
          <w:b/>
        </w:rPr>
      </w:pPr>
      <w:r w:rsidRPr="005555D0">
        <w:rPr>
          <w:b/>
        </w:rPr>
        <w:t>Reikalavimai asmens duomenų tvarkymui:</w:t>
      </w:r>
    </w:p>
    <w:p w14:paraId="481A0039" w14:textId="77777777" w:rsidR="00E229B0" w:rsidRPr="00092AAE" w:rsidRDefault="00E229B0" w:rsidP="00E229B0">
      <w:pPr>
        <w:numPr>
          <w:ilvl w:val="1"/>
          <w:numId w:val="2"/>
        </w:numPr>
        <w:tabs>
          <w:tab w:val="left" w:pos="851"/>
          <w:tab w:val="left" w:pos="993"/>
          <w:tab w:val="left" w:pos="1276"/>
          <w:tab w:val="left" w:pos="1560"/>
          <w:tab w:val="left" w:pos="1843"/>
        </w:tabs>
        <w:ind w:left="0" w:firstLine="567"/>
        <w:contextualSpacing/>
        <w:jc w:val="both"/>
      </w:pPr>
      <w:r w:rsidRPr="00092AAE">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8877076" w14:textId="77777777" w:rsidR="00E229B0" w:rsidRPr="00092AAE" w:rsidRDefault="00E229B0" w:rsidP="00E229B0">
      <w:pPr>
        <w:numPr>
          <w:ilvl w:val="1"/>
          <w:numId w:val="2"/>
        </w:numPr>
        <w:tabs>
          <w:tab w:val="left" w:pos="851"/>
          <w:tab w:val="left" w:pos="993"/>
          <w:tab w:val="left" w:pos="1276"/>
          <w:tab w:val="left" w:pos="1418"/>
          <w:tab w:val="left" w:pos="1560"/>
        </w:tabs>
        <w:ind w:left="0" w:firstLine="567"/>
        <w:contextualSpacing/>
        <w:jc w:val="both"/>
      </w:pPr>
      <w:r w:rsidRPr="00092AAE">
        <w:t>Tvarkomi šių kategorijų asmens duomenys:</w:t>
      </w:r>
    </w:p>
    <w:p w14:paraId="6EF22BF7" w14:textId="77777777" w:rsidR="00E229B0" w:rsidRPr="00092AAE" w:rsidRDefault="00E229B0" w:rsidP="00E229B0">
      <w:pPr>
        <w:pStyle w:val="Sraopastraipa"/>
        <w:numPr>
          <w:ilvl w:val="2"/>
          <w:numId w:val="2"/>
        </w:numPr>
        <w:tabs>
          <w:tab w:val="left" w:pos="993"/>
          <w:tab w:val="left" w:pos="1276"/>
          <w:tab w:val="left" w:pos="1560"/>
          <w:tab w:val="left" w:pos="1843"/>
        </w:tabs>
        <w:ind w:left="0" w:firstLine="567"/>
        <w:jc w:val="both"/>
      </w:pPr>
      <w:r w:rsidRPr="00092AAE">
        <w:t>asbesto atliekų turėtojų duomenys: (I) fizinio asmens vardas ir pavardė, (II) kontaktiniai duomenys (telefono numeris  ir (ar) elektroninis paštas); (III) namų ūkio (gyvenamojo namo), kuriame susidariusios ar planuoja susidaryti asbesto atliekos, adresas;</w:t>
      </w:r>
    </w:p>
    <w:p w14:paraId="5B8D9F69" w14:textId="77777777" w:rsidR="00E229B0" w:rsidRPr="00092AAE" w:rsidRDefault="00E229B0" w:rsidP="00E229B0">
      <w:pPr>
        <w:pStyle w:val="Sraopastraipa"/>
        <w:widowControl w:val="0"/>
        <w:numPr>
          <w:ilvl w:val="2"/>
          <w:numId w:val="2"/>
        </w:numPr>
        <w:tabs>
          <w:tab w:val="left" w:pos="284"/>
          <w:tab w:val="left" w:pos="993"/>
          <w:tab w:val="left" w:pos="1276"/>
          <w:tab w:val="left" w:pos="1418"/>
        </w:tabs>
        <w:ind w:left="0" w:firstLine="567"/>
        <w:jc w:val="both"/>
      </w:pPr>
      <w:r w:rsidRPr="00092AAE">
        <w:t>Šalių atstovų, darbuotojų ar kitų fizinių asmenų, pasitelktų Sutarčiai vykdyti: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3296293" w14:textId="77777777" w:rsidR="00E229B0" w:rsidRPr="00092AAE" w:rsidRDefault="00E229B0" w:rsidP="00E229B0">
      <w:pPr>
        <w:numPr>
          <w:ilvl w:val="1"/>
          <w:numId w:val="2"/>
        </w:numPr>
        <w:tabs>
          <w:tab w:val="left" w:pos="993"/>
          <w:tab w:val="left" w:pos="1276"/>
          <w:tab w:val="left" w:pos="1560"/>
          <w:tab w:val="left" w:pos="1843"/>
        </w:tabs>
        <w:ind w:left="0" w:firstLine="567"/>
        <w:contextualSpacing/>
        <w:jc w:val="both"/>
      </w:pPr>
      <w:r w:rsidRPr="00092AAE">
        <w:t>Duomenų tvarkymo teisėtumas grindžiamas būtinybe įvykdyti Sutartį arba būtinybe pasinaudoti iš Sutarties kylančiomis teisėmis.</w:t>
      </w:r>
    </w:p>
    <w:p w14:paraId="45B77CAA" w14:textId="77777777" w:rsidR="00E229B0" w:rsidRPr="00092AAE" w:rsidRDefault="00E229B0" w:rsidP="00E229B0">
      <w:pPr>
        <w:numPr>
          <w:ilvl w:val="1"/>
          <w:numId w:val="2"/>
        </w:numPr>
        <w:tabs>
          <w:tab w:val="left" w:pos="993"/>
          <w:tab w:val="left" w:pos="1276"/>
          <w:tab w:val="left" w:pos="1560"/>
        </w:tabs>
        <w:ind w:left="0" w:firstLine="567"/>
        <w:contextualSpacing/>
        <w:jc w:val="both"/>
      </w:pPr>
      <w:r w:rsidRPr="00092AAE">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B3668BD" w14:textId="77777777" w:rsidR="00E229B0" w:rsidRPr="00092AAE" w:rsidRDefault="00E229B0" w:rsidP="00E229B0">
      <w:pPr>
        <w:numPr>
          <w:ilvl w:val="1"/>
          <w:numId w:val="2"/>
        </w:numPr>
        <w:tabs>
          <w:tab w:val="left" w:pos="993"/>
          <w:tab w:val="left" w:pos="1276"/>
          <w:tab w:val="left" w:pos="1560"/>
        </w:tabs>
        <w:ind w:left="0" w:firstLine="567"/>
        <w:contextualSpacing/>
        <w:jc w:val="both"/>
      </w:pPr>
      <w:r w:rsidRPr="00092AAE">
        <w:t xml:space="preserve">Tvarkomus duomenis, nurodytus </w:t>
      </w:r>
      <w:r>
        <w:t>6</w:t>
      </w:r>
      <w:r w:rsidRPr="00092AAE">
        <w:t>.2.2. punkte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15CF279" w14:textId="77777777" w:rsidR="00E229B0" w:rsidRPr="00092AAE" w:rsidRDefault="00E229B0" w:rsidP="00E229B0">
      <w:pPr>
        <w:numPr>
          <w:ilvl w:val="1"/>
          <w:numId w:val="2"/>
        </w:numPr>
        <w:tabs>
          <w:tab w:val="left" w:pos="993"/>
          <w:tab w:val="left" w:pos="1276"/>
          <w:tab w:val="left" w:pos="1560"/>
        </w:tabs>
        <w:ind w:left="0" w:firstLine="567"/>
        <w:contextualSpacing/>
        <w:jc w:val="both"/>
      </w:pPr>
      <w:r w:rsidRPr="00092AAE">
        <w:t>Paslaugos teikėjas užtikrina, kad visi su asmens duomenų tvarkymu susiję darbuotojai būtų įsipareigoję neatskleisti asmens duomenų. Šiam tikslui pasiekti darbuotojai pasirašo įsipareigojimus dėl asmens duomenų tvarkymo.</w:t>
      </w:r>
    </w:p>
    <w:p w14:paraId="45CF07AA" w14:textId="77777777" w:rsidR="00E229B0" w:rsidRPr="00092AAE" w:rsidRDefault="00E229B0" w:rsidP="00E229B0">
      <w:pPr>
        <w:numPr>
          <w:ilvl w:val="1"/>
          <w:numId w:val="2"/>
        </w:numPr>
        <w:tabs>
          <w:tab w:val="left" w:pos="993"/>
          <w:tab w:val="left" w:pos="1276"/>
          <w:tab w:val="left" w:pos="1560"/>
        </w:tabs>
        <w:ind w:left="0" w:firstLine="567"/>
        <w:contextualSpacing/>
        <w:jc w:val="both"/>
      </w:pPr>
      <w:r w:rsidRPr="00092AAE">
        <w:t>Jei Šalys ketina pasinaudoti kitų tolesnių duomenų tvarkytojų paslaugomis, Šalys perduos kitai Šaliai informaciją apie tolesnį duomenų tvarkytoją. Tokiu atveju, Šalys privalo užtikrinti, kad tolesnis duomenų tvarkytojas vykdys bent tuos pačius</w:t>
      </w:r>
      <w:r w:rsidRPr="00092AAE">
        <w:rPr>
          <w:color w:val="FF0000"/>
        </w:rPr>
        <w:t xml:space="preserve"> </w:t>
      </w:r>
      <w:r w:rsidRPr="00092AAE">
        <w:t>įsipareigojimus ir įgaliojimus, kuriuos ši Sutartis nustato. Taip pat Šalys supranta, kad jos pačios atsakys už tolesnių duomenų tvarkytojų veiksmus ir neveikimą.</w:t>
      </w:r>
    </w:p>
    <w:p w14:paraId="3265DA54" w14:textId="77777777" w:rsidR="00E229B0" w:rsidRPr="00092AAE" w:rsidRDefault="00E229B0" w:rsidP="00E229B0">
      <w:pPr>
        <w:numPr>
          <w:ilvl w:val="1"/>
          <w:numId w:val="2"/>
        </w:numPr>
        <w:tabs>
          <w:tab w:val="left" w:pos="993"/>
          <w:tab w:val="left" w:pos="1276"/>
        </w:tabs>
        <w:ind w:left="0" w:firstLine="567"/>
        <w:contextualSpacing/>
        <w:jc w:val="both"/>
      </w:pPr>
      <w:r w:rsidRPr="00092AAE">
        <w:t xml:space="preserve">Kiekviena šalis įsipareigoja tinkamai informuoti visus fizinius asmenis (darbuotojus, įgaliotinius, valdymo organų narius, savo subtiekėjų darbuotojus ir kitus atstovus), kurie bus pasitelkti Sutarčiai su Šalimis vykdyti, apie tai, kad jų asmens duomenys bus arba gali būti perduoti </w:t>
      </w:r>
      <w:r w:rsidRPr="00092AAE">
        <w:lastRenderedPageBreak/>
        <w:t>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758CA1" w14:textId="77777777" w:rsidR="00E229B0" w:rsidRPr="00092AAE" w:rsidRDefault="00E229B0" w:rsidP="00E229B0">
      <w:pPr>
        <w:pStyle w:val="Sraopastraipa"/>
        <w:numPr>
          <w:ilvl w:val="1"/>
          <w:numId w:val="2"/>
        </w:numPr>
        <w:tabs>
          <w:tab w:val="left" w:pos="993"/>
          <w:tab w:val="left" w:pos="1276"/>
          <w:tab w:val="left" w:pos="1418"/>
        </w:tabs>
        <w:ind w:left="0" w:firstLine="567"/>
        <w:jc w:val="both"/>
      </w:pPr>
      <w:r w:rsidRPr="00092AAE">
        <w:t>Šalys, tvarkydamos ir saugodamos asmens duomenis, savo lėšomis įgyvendina ir užtikrina tinkamas organizacines ir technines priemones, skirtas apsaugoti asmens duomenims nuo atsitiktinio ar neteisėto sunaikinimo, pakeitimo, atskleidimo, taip pat nuo bet kokio kito neteisėto tvarkymo.</w:t>
      </w:r>
    </w:p>
    <w:p w14:paraId="20A0B43D" w14:textId="77777777" w:rsidR="00E229B0" w:rsidRDefault="00E229B0" w:rsidP="00E229B0">
      <w:pPr>
        <w:numPr>
          <w:ilvl w:val="1"/>
          <w:numId w:val="2"/>
        </w:numPr>
        <w:tabs>
          <w:tab w:val="left" w:pos="993"/>
          <w:tab w:val="left" w:pos="1134"/>
          <w:tab w:val="left" w:pos="1701"/>
        </w:tabs>
        <w:ind w:left="0" w:firstLine="567"/>
        <w:contextualSpacing/>
        <w:jc w:val="both"/>
      </w:pPr>
      <w:r w:rsidRPr="00092AAE">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02F4108" w14:textId="6E465A32" w:rsidR="00E229B0" w:rsidRPr="00D6236E" w:rsidRDefault="00E229B0" w:rsidP="00E229B0">
      <w:pPr>
        <w:numPr>
          <w:ilvl w:val="1"/>
          <w:numId w:val="2"/>
        </w:numPr>
        <w:tabs>
          <w:tab w:val="left" w:pos="993"/>
          <w:tab w:val="left" w:pos="1134"/>
          <w:tab w:val="left" w:pos="1701"/>
        </w:tabs>
        <w:ind w:left="0" w:firstLine="567"/>
        <w:contextualSpacing/>
        <w:jc w:val="both"/>
        <w:sectPr w:rsidR="00E229B0" w:rsidRPr="00D6236E" w:rsidSect="00E229B0">
          <w:headerReference w:type="default" r:id="rId7"/>
          <w:pgSz w:w="11906" w:h="16838" w:code="9"/>
          <w:pgMar w:top="1134" w:right="567" w:bottom="1134" w:left="1701" w:header="567" w:footer="567" w:gutter="0"/>
          <w:cols w:space="1296"/>
          <w:titlePg/>
          <w:docGrid w:linePitch="360"/>
        </w:sectPr>
      </w:pPr>
      <w:r w:rsidRPr="00D6236E">
        <w:t>Duomenų subjektų teisės įgyvendinamos Šalies, į kurią kreipiamasi dėl duomenų subjekto teisių įgyvendinimo, nustatyta tvarka</w:t>
      </w:r>
    </w:p>
    <w:p w14:paraId="36EFB9DE" w14:textId="77777777" w:rsidR="00F6004D" w:rsidRDefault="00F6004D" w:rsidP="00754496"/>
    <w:sectPr w:rsidR="00F6004D" w:rsidSect="00E615B9">
      <w:pgSz w:w="11907" w:h="16840"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233AF" w14:textId="77777777" w:rsidR="009A68EF" w:rsidRDefault="009A68EF">
      <w:r>
        <w:separator/>
      </w:r>
    </w:p>
  </w:endnote>
  <w:endnote w:type="continuationSeparator" w:id="0">
    <w:p w14:paraId="13AA7BB5" w14:textId="77777777" w:rsidR="009A68EF" w:rsidRDefault="009A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678B" w14:textId="77777777" w:rsidR="009A68EF" w:rsidRDefault="009A68EF">
      <w:r>
        <w:separator/>
      </w:r>
    </w:p>
  </w:footnote>
  <w:footnote w:type="continuationSeparator" w:id="0">
    <w:p w14:paraId="166714D7" w14:textId="77777777" w:rsidR="009A68EF" w:rsidRDefault="009A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971736"/>
      <w:docPartObj>
        <w:docPartGallery w:val="Page Numbers (Top of Page)"/>
        <w:docPartUnique/>
      </w:docPartObj>
    </w:sdtPr>
    <w:sdtContent>
      <w:p w14:paraId="3FDEA493" w14:textId="77777777" w:rsidR="00E229B0" w:rsidRDefault="00E229B0">
        <w:pPr>
          <w:pStyle w:val="Antrats"/>
          <w:jc w:val="center"/>
        </w:pPr>
        <w:r>
          <w:fldChar w:fldCharType="begin"/>
        </w:r>
        <w:r>
          <w:instrText>PAGE   \* MERGEFORMAT</w:instrText>
        </w:r>
        <w:r>
          <w:fldChar w:fldCharType="separate"/>
        </w:r>
        <w:r>
          <w:rPr>
            <w:noProof/>
          </w:rPr>
          <w:t>2</w:t>
        </w:r>
        <w:r>
          <w:fldChar w:fldCharType="end"/>
        </w:r>
      </w:p>
    </w:sdtContent>
  </w:sdt>
  <w:p w14:paraId="5B5C7EFB" w14:textId="77777777" w:rsidR="00E229B0" w:rsidRDefault="00E229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B55BC"/>
    <w:multiLevelType w:val="multilevel"/>
    <w:tmpl w:val="E44A839A"/>
    <w:lvl w:ilvl="0">
      <w:start w:val="1"/>
      <w:numFmt w:val="decimal"/>
      <w:lvlText w:val="%1."/>
      <w:lvlJc w:val="left"/>
      <w:pPr>
        <w:ind w:left="720" w:hanging="360"/>
      </w:pPr>
      <w:rPr>
        <w:rFonts w:ascii="Times New Roman" w:eastAsia="Times New Roman" w:hAnsi="Times New Roman" w:cs="Times New Roman"/>
        <w:b w:val="0"/>
        <w:bCs/>
        <w:sz w:val="24"/>
        <w:szCs w:val="24"/>
      </w:rPr>
    </w:lvl>
    <w:lvl w:ilvl="1">
      <w:start w:val="1"/>
      <w:numFmt w:val="decimal"/>
      <w:isLgl/>
      <w:lvlText w:val="%1.%2."/>
      <w:lvlJc w:val="left"/>
      <w:pPr>
        <w:ind w:left="1069" w:hanging="360"/>
      </w:pPr>
      <w:rPr>
        <w:rFonts w:ascii="Times New Roman" w:eastAsiaTheme="minorEastAsia" w:hAnsi="Times New Roman" w:cs="Times New Roman" w:hint="default"/>
        <w:b w:val="0"/>
        <w:sz w:val="24"/>
        <w:szCs w:val="24"/>
      </w:rPr>
    </w:lvl>
    <w:lvl w:ilvl="2">
      <w:start w:val="1"/>
      <w:numFmt w:val="decimal"/>
      <w:isLgl/>
      <w:lvlText w:val="%1.%2.%3."/>
      <w:lvlJc w:val="left"/>
      <w:pPr>
        <w:ind w:left="1430" w:hanging="720"/>
      </w:pPr>
      <w:rPr>
        <w:rFonts w:eastAsiaTheme="minorEastAsia" w:hint="default"/>
      </w:rPr>
    </w:lvl>
    <w:lvl w:ilvl="3">
      <w:start w:val="1"/>
      <w:numFmt w:val="decimal"/>
      <w:isLgl/>
      <w:lvlText w:val="%1.%2.%3.%4."/>
      <w:lvlJc w:val="left"/>
      <w:pPr>
        <w:ind w:left="1080" w:hanging="72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440" w:hanging="108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1800" w:hanging="144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1" w15:restartNumberingAfterBreak="0">
    <w:nsid w:val="690E117F"/>
    <w:multiLevelType w:val="multilevel"/>
    <w:tmpl w:val="B4BCFF80"/>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4683836">
    <w:abstractNumId w:val="0"/>
  </w:num>
  <w:num w:numId="2" w16cid:durableId="276105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9B0"/>
    <w:rsid w:val="001F6362"/>
    <w:rsid w:val="003D13DA"/>
    <w:rsid w:val="00754496"/>
    <w:rsid w:val="008A3E86"/>
    <w:rsid w:val="008B53F9"/>
    <w:rsid w:val="008C433F"/>
    <w:rsid w:val="009A68EF"/>
    <w:rsid w:val="00A27C30"/>
    <w:rsid w:val="00AD221A"/>
    <w:rsid w:val="00B7350D"/>
    <w:rsid w:val="00CC7F96"/>
    <w:rsid w:val="00E229B0"/>
    <w:rsid w:val="00E50FD5"/>
    <w:rsid w:val="00E615B9"/>
    <w:rsid w:val="00EE1597"/>
    <w:rsid w:val="00F60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D953"/>
  <w15:chartTrackingRefBased/>
  <w15:docId w15:val="{DBC3500E-5D37-4B64-B6A4-920E8D832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29B0"/>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uiPriority w:val="9"/>
    <w:qFormat/>
    <w:rsid w:val="00E229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229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229B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229B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29B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229B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29B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29B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29B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29B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29B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29B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29B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29B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29B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29B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29B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29B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29B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29B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29B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29B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29B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29B0"/>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E229B0"/>
    <w:pPr>
      <w:ind w:left="720"/>
      <w:contextualSpacing/>
    </w:pPr>
  </w:style>
  <w:style w:type="character" w:styleId="Rykuspabraukimas">
    <w:name w:val="Intense Emphasis"/>
    <w:basedOn w:val="Numatytasispastraiposriftas"/>
    <w:uiPriority w:val="21"/>
    <w:qFormat/>
    <w:rsid w:val="00E229B0"/>
    <w:rPr>
      <w:i/>
      <w:iCs/>
      <w:color w:val="2F5496" w:themeColor="accent1" w:themeShade="BF"/>
    </w:rPr>
  </w:style>
  <w:style w:type="paragraph" w:styleId="Iskirtacitata">
    <w:name w:val="Intense Quote"/>
    <w:basedOn w:val="prastasis"/>
    <w:next w:val="prastasis"/>
    <w:link w:val="IskirtacitataDiagrama"/>
    <w:uiPriority w:val="30"/>
    <w:qFormat/>
    <w:rsid w:val="00E229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229B0"/>
    <w:rPr>
      <w:i/>
      <w:iCs/>
      <w:color w:val="2F5496" w:themeColor="accent1" w:themeShade="BF"/>
    </w:rPr>
  </w:style>
  <w:style w:type="character" w:styleId="Rykinuoroda">
    <w:name w:val="Intense Reference"/>
    <w:basedOn w:val="Numatytasispastraiposriftas"/>
    <w:uiPriority w:val="32"/>
    <w:qFormat/>
    <w:rsid w:val="00E229B0"/>
    <w:rPr>
      <w:b/>
      <w:bCs/>
      <w:smallCaps/>
      <w:color w:val="2F5496" w:themeColor="accent1" w:themeShade="BF"/>
      <w:spacing w:val="5"/>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E229B0"/>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E229B0"/>
    <w:rPr>
      <w:rFonts w:ascii="Times New Roman" w:eastAsia="Times New Roman" w:hAnsi="Times New Roman" w:cs="Times New Roman"/>
      <w:kern w:val="0"/>
      <w:lang w:val="lt-LT"/>
      <w14:ligatures w14:val="non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E22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1992</Words>
  <Characters>11357</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dc:creator>
  <cp:keywords/>
  <dc:description/>
  <cp:lastModifiedBy>Darius</cp:lastModifiedBy>
  <cp:revision>5</cp:revision>
  <dcterms:created xsi:type="dcterms:W3CDTF">2026-03-18T08:28:00Z</dcterms:created>
  <dcterms:modified xsi:type="dcterms:W3CDTF">2026-03-23T07:40:00Z</dcterms:modified>
</cp:coreProperties>
</file>