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0E5CFCE"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461441">
        <w:rPr>
          <w:b/>
          <w:iCs/>
          <w:sz w:val="24"/>
          <w:szCs w:val="24"/>
        </w:rPr>
        <w:t>P. Tamašausko g. KT7675, Salantų m., Kretingos r. sav</w:t>
      </w:r>
      <w:r w:rsidR="00C33B1C">
        <w:rPr>
          <w:b/>
          <w:iCs/>
          <w:sz w:val="24"/>
          <w:szCs w:val="24"/>
        </w:rPr>
        <w:t>.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659B99F2"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C33B1C">
        <w:rPr>
          <w:bCs/>
          <w:sz w:val="24"/>
          <w:szCs w:val="24"/>
        </w:rPr>
        <w:t>4</w:t>
      </w:r>
      <w:r w:rsidRPr="0009547A">
        <w:rPr>
          <w:bCs/>
          <w:sz w:val="24"/>
          <w:szCs w:val="24"/>
        </w:rPr>
        <w:t xml:space="preserve"> (</w:t>
      </w:r>
      <w:r w:rsidR="00C33B1C">
        <w:rPr>
          <w:bCs/>
          <w:sz w:val="24"/>
          <w:szCs w:val="24"/>
        </w:rPr>
        <w:t>keturis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per kurį trūkumai turi būti pašalinti, per šį terminą nepašalinus trūkumų, numatyta </w:t>
      </w:r>
      <w:r w:rsidR="00F77039" w:rsidRPr="00DE3055">
        <w:lastRenderedPageBreak/>
        <w:t>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w:t>
      </w:r>
      <w:r w:rsidR="007458FF" w:rsidRPr="007458FF">
        <w:rPr>
          <w:bCs/>
          <w:szCs w:val="24"/>
        </w:rPr>
        <w:lastRenderedPageBreak/>
        <w:t xml:space="preserve">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w:t>
      </w:r>
      <w:r w:rsidR="00F77039">
        <w:lastRenderedPageBreak/>
        <w:t>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 xml:space="preserve">arbų. </w:t>
      </w:r>
      <w:r w:rsidR="00F77039" w:rsidRPr="00D01EF9">
        <w:lastRenderedPageBreak/>
        <w:t>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lastRenderedPageBreak/>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xml:space="preserve">, +370 616 78318, </w:t>
      </w:r>
      <w:proofErr w:type="spellStart"/>
      <w:r w:rsidR="00960CFD">
        <w:t>edita.berzanskiene</w:t>
      </w:r>
      <w:proofErr w:type="spellEnd"/>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33680</Words>
  <Characters>19198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4</cp:revision>
  <cp:lastPrinted>2026-03-05T07:36:00Z</cp:lastPrinted>
  <dcterms:created xsi:type="dcterms:W3CDTF">2026-04-09T04:46:00Z</dcterms:created>
  <dcterms:modified xsi:type="dcterms:W3CDTF">2026-04-09T07:32:00Z</dcterms:modified>
</cp:coreProperties>
</file>