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74D29772" w:rsidR="001F684D" w:rsidRPr="00BC0F48" w:rsidRDefault="00EB6EF5" w:rsidP="00BC0F48">
      <w:pPr>
        <w:spacing w:after="0" w:line="240" w:lineRule="auto"/>
        <w:jc w:val="right"/>
        <w:rPr>
          <w:rFonts w:ascii="Times New Roman" w:hAnsi="Times New Roman" w:cs="Times New Roman"/>
          <w:noProof w:val="0"/>
        </w:rPr>
      </w:pPr>
      <w:r w:rsidRPr="00BC0F48">
        <w:rPr>
          <w:rFonts w:ascii="Times New Roman" w:hAnsi="Times New Roman" w:cs="Times New Roman"/>
          <w:noProof w:val="0"/>
        </w:rPr>
        <w:t>TSD-</w:t>
      </w:r>
      <w:r w:rsidR="007C0851" w:rsidRPr="007C0851">
        <w:rPr>
          <w:rFonts w:ascii="Times New Roman" w:hAnsi="Times New Roman" w:cs="Times New Roman"/>
          <w:noProof w:val="0"/>
        </w:rPr>
        <w:t>282</w:t>
      </w:r>
      <w:r w:rsidRPr="00BC0F48">
        <w:rPr>
          <w:rFonts w:ascii="Times New Roman" w:hAnsi="Times New Roman" w:cs="Times New Roman"/>
          <w:noProof w:val="0"/>
        </w:rPr>
        <w:t xml:space="preserve">, </w:t>
      </w:r>
      <w:r w:rsidR="002B3603" w:rsidRPr="00BC0F48">
        <w:rPr>
          <w:rFonts w:ascii="Times New Roman" w:hAnsi="Times New Roman" w:cs="Times New Roman"/>
          <w:noProof w:val="0"/>
        </w:rPr>
        <w:t>VPP-</w:t>
      </w:r>
      <w:r w:rsidR="00B40C4E" w:rsidRPr="00BC0F48">
        <w:rPr>
          <w:rFonts w:ascii="Times New Roman" w:hAnsi="Times New Roman" w:cs="Times New Roman"/>
          <w:noProof w:val="0"/>
        </w:rPr>
        <w:t>307</w:t>
      </w:r>
    </w:p>
    <w:p w14:paraId="327FA8CD" w14:textId="7D2C201D" w:rsidR="007E5ABC" w:rsidRPr="00BC0F48" w:rsidRDefault="007E5ABC" w:rsidP="00BC0F48">
      <w:pPr>
        <w:spacing w:after="0" w:line="240" w:lineRule="auto"/>
        <w:rPr>
          <w:rFonts w:ascii="Times New Roman" w:hAnsi="Times New Roman" w:cs="Times New Roman"/>
          <w:noProof w:val="0"/>
        </w:rPr>
      </w:pPr>
    </w:p>
    <w:p w14:paraId="50528F49" w14:textId="39BC456A" w:rsidR="002B3603" w:rsidRPr="00BC0F48" w:rsidRDefault="006625D2" w:rsidP="00BC0F48">
      <w:pPr>
        <w:spacing w:after="0" w:line="240" w:lineRule="auto"/>
        <w:jc w:val="center"/>
        <w:rPr>
          <w:rFonts w:ascii="Times New Roman" w:hAnsi="Times New Roman" w:cs="Times New Roman"/>
          <w:b/>
          <w:noProof w:val="0"/>
        </w:rPr>
      </w:pPr>
      <w:r w:rsidRPr="00BC0F48">
        <w:rPr>
          <w:rFonts w:ascii="Times New Roman" w:hAnsi="Times New Roman" w:cs="Times New Roman"/>
          <w:b/>
          <w:noProof w:val="0"/>
        </w:rPr>
        <w:t xml:space="preserve">Baseino - vandens tako </w:t>
      </w:r>
      <w:r w:rsidR="00925FCD" w:rsidRPr="00BC0F48">
        <w:rPr>
          <w:rFonts w:ascii="Times New Roman" w:hAnsi="Times New Roman" w:cs="Times New Roman"/>
          <w:b/>
          <w:noProof w:val="0"/>
        </w:rPr>
        <w:t xml:space="preserve">remonto darbų </w:t>
      </w:r>
      <w:r w:rsidR="004F0FA9" w:rsidRPr="00BC0F48">
        <w:rPr>
          <w:rFonts w:ascii="Times New Roman" w:hAnsi="Times New Roman" w:cs="Times New Roman"/>
          <w:b/>
          <w:noProof w:val="0"/>
        </w:rPr>
        <w:t>t</w:t>
      </w:r>
      <w:r w:rsidR="002B3603" w:rsidRPr="00BC0F48">
        <w:rPr>
          <w:rFonts w:ascii="Times New Roman" w:hAnsi="Times New Roman" w:cs="Times New Roman"/>
          <w:b/>
          <w:noProof w:val="0"/>
        </w:rPr>
        <w:t>echninė specifikacija</w:t>
      </w:r>
      <w:r w:rsidRPr="00BC0F48">
        <w:rPr>
          <w:rFonts w:ascii="Times New Roman" w:hAnsi="Times New Roman" w:cs="Times New Roman"/>
          <w:b/>
          <w:noProof w:val="0"/>
        </w:rPr>
        <w:t xml:space="preserve"> (kiekis 1 vnt.)</w:t>
      </w:r>
    </w:p>
    <w:p w14:paraId="44D3F1EC" w14:textId="69DE0384" w:rsidR="007E5ABC" w:rsidRPr="00BC0F48" w:rsidRDefault="007E5ABC" w:rsidP="00BC0F48">
      <w:pPr>
        <w:spacing w:after="0" w:line="240" w:lineRule="auto"/>
        <w:rPr>
          <w:rFonts w:ascii="Times New Roman" w:hAnsi="Times New Roman" w:cs="Times New Roman"/>
          <w:b/>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267"/>
        <w:gridCol w:w="3970"/>
        <w:gridCol w:w="3395"/>
      </w:tblGrid>
      <w:tr w:rsidR="00D319DC" w:rsidRPr="00BC0F48" w14:paraId="7C941D27" w14:textId="77777777" w:rsidTr="008D2F84">
        <w:trPr>
          <w:trHeight w:val="737"/>
        </w:trPr>
        <w:tc>
          <w:tcPr>
            <w:tcW w:w="276" w:type="pct"/>
            <w:tcBorders>
              <w:top w:val="single" w:sz="4" w:space="0" w:color="auto"/>
              <w:left w:val="single" w:sz="4" w:space="0" w:color="auto"/>
              <w:bottom w:val="single" w:sz="4" w:space="0" w:color="auto"/>
              <w:right w:val="single" w:sz="4" w:space="0" w:color="auto"/>
            </w:tcBorders>
            <w:vAlign w:val="center"/>
            <w:hideMark/>
          </w:tcPr>
          <w:p w14:paraId="43366532" w14:textId="77777777" w:rsidR="00C81514" w:rsidRPr="00BC0F48" w:rsidRDefault="00C81514" w:rsidP="00BC0F48">
            <w:pPr>
              <w:snapToGrid w:val="0"/>
              <w:spacing w:after="0" w:line="240" w:lineRule="auto"/>
              <w:jc w:val="center"/>
              <w:rPr>
                <w:rFonts w:ascii="Times New Roman" w:eastAsia="Calibri" w:hAnsi="Times New Roman" w:cs="Times New Roman"/>
                <w:b/>
                <w:noProof w:val="0"/>
              </w:rPr>
            </w:pPr>
            <w:r w:rsidRPr="00BC0F48">
              <w:rPr>
                <w:rFonts w:ascii="Times New Roman" w:eastAsia="Calibri" w:hAnsi="Times New Roman" w:cs="Times New Roman"/>
                <w:b/>
                <w:noProof w:val="0"/>
              </w:rPr>
              <w:t>Eil. Nr.</w:t>
            </w:r>
          </w:p>
        </w:tc>
        <w:tc>
          <w:tcPr>
            <w:tcW w:w="1112" w:type="pct"/>
            <w:tcBorders>
              <w:top w:val="single" w:sz="4" w:space="0" w:color="auto"/>
              <w:left w:val="single" w:sz="4" w:space="0" w:color="auto"/>
              <w:bottom w:val="single" w:sz="4" w:space="0" w:color="auto"/>
              <w:right w:val="single" w:sz="4" w:space="0" w:color="auto"/>
            </w:tcBorders>
            <w:vAlign w:val="center"/>
            <w:hideMark/>
          </w:tcPr>
          <w:p w14:paraId="18D501D0" w14:textId="62449ACD" w:rsidR="00C81514" w:rsidRPr="00BC0F48" w:rsidRDefault="00C81514" w:rsidP="00BC0F48">
            <w:pPr>
              <w:spacing w:after="0" w:line="240" w:lineRule="auto"/>
              <w:jc w:val="center"/>
              <w:rPr>
                <w:rFonts w:ascii="Times New Roman" w:eastAsia="Calibri" w:hAnsi="Times New Roman" w:cs="Times New Roman"/>
                <w:b/>
                <w:noProof w:val="0"/>
              </w:rPr>
            </w:pPr>
            <w:r w:rsidRPr="00BC0F48">
              <w:rPr>
                <w:rFonts w:ascii="Times New Roman" w:eastAsia="Calibri" w:hAnsi="Times New Roman" w:cs="Times New Roman"/>
                <w:b/>
                <w:noProof w:val="0"/>
              </w:rPr>
              <w:t xml:space="preserve">Pavadinimas </w:t>
            </w:r>
            <w:r w:rsidR="00A67363" w:rsidRPr="00BC0F48">
              <w:rPr>
                <w:rFonts w:ascii="Times New Roman" w:eastAsia="Calibri" w:hAnsi="Times New Roman" w:cs="Times New Roman"/>
                <w:b/>
                <w:noProof w:val="0"/>
              </w:rPr>
              <w:br/>
            </w:r>
            <w:r w:rsidRPr="00BC0F48">
              <w:rPr>
                <w:rFonts w:ascii="Times New Roman" w:eastAsia="Calibri" w:hAnsi="Times New Roman" w:cs="Times New Roman"/>
                <w:b/>
                <w:noProof w:val="0"/>
              </w:rPr>
              <w:t>(specifikacija)</w:t>
            </w:r>
          </w:p>
        </w:tc>
        <w:tc>
          <w:tcPr>
            <w:tcW w:w="1947" w:type="pct"/>
            <w:tcBorders>
              <w:top w:val="single" w:sz="4" w:space="0" w:color="auto"/>
              <w:left w:val="single" w:sz="4" w:space="0" w:color="auto"/>
              <w:bottom w:val="single" w:sz="4" w:space="0" w:color="auto"/>
              <w:right w:val="single" w:sz="4" w:space="0" w:color="auto"/>
            </w:tcBorders>
            <w:vAlign w:val="center"/>
            <w:hideMark/>
          </w:tcPr>
          <w:p w14:paraId="3EB34973" w14:textId="77777777" w:rsidR="00C81514" w:rsidRPr="00BC0F48" w:rsidRDefault="00C81514" w:rsidP="00BC0F48">
            <w:pPr>
              <w:spacing w:after="0" w:line="240" w:lineRule="auto"/>
              <w:jc w:val="center"/>
              <w:rPr>
                <w:rFonts w:ascii="Times New Roman" w:eastAsia="Calibri" w:hAnsi="Times New Roman" w:cs="Times New Roman"/>
                <w:b/>
                <w:noProof w:val="0"/>
              </w:rPr>
            </w:pPr>
            <w:r w:rsidRPr="00BC0F48">
              <w:rPr>
                <w:rFonts w:ascii="Times New Roman" w:eastAsia="Calibri" w:hAnsi="Times New Roman" w:cs="Times New Roman"/>
                <w:b/>
                <w:noProof w:val="0"/>
              </w:rPr>
              <w:t>Reikalaujamos parametrų reikšmės</w:t>
            </w:r>
          </w:p>
        </w:tc>
        <w:tc>
          <w:tcPr>
            <w:tcW w:w="1665" w:type="pct"/>
            <w:tcBorders>
              <w:top w:val="single" w:sz="4" w:space="0" w:color="auto"/>
              <w:left w:val="single" w:sz="4" w:space="0" w:color="auto"/>
              <w:bottom w:val="single" w:sz="4" w:space="0" w:color="auto"/>
              <w:right w:val="single" w:sz="4" w:space="0" w:color="auto"/>
            </w:tcBorders>
            <w:vAlign w:val="center"/>
            <w:hideMark/>
          </w:tcPr>
          <w:p w14:paraId="7F15A627" w14:textId="77777777" w:rsidR="00C81514" w:rsidRPr="00BC0F48" w:rsidRDefault="00C81514" w:rsidP="00BC0F48">
            <w:pPr>
              <w:spacing w:after="0" w:line="240" w:lineRule="auto"/>
              <w:jc w:val="center"/>
              <w:rPr>
                <w:rFonts w:ascii="Times New Roman" w:eastAsia="Calibri" w:hAnsi="Times New Roman" w:cs="Times New Roman"/>
                <w:b/>
                <w:noProof w:val="0"/>
              </w:rPr>
            </w:pPr>
            <w:r w:rsidRPr="00BC0F48">
              <w:rPr>
                <w:rFonts w:ascii="Times New Roman" w:eastAsia="Calibri" w:hAnsi="Times New Roman" w:cs="Times New Roman"/>
                <w:b/>
                <w:noProof w:val="0"/>
              </w:rPr>
              <w:t>Siūlomos parametrų reikšmės</w:t>
            </w:r>
          </w:p>
        </w:tc>
      </w:tr>
      <w:tr w:rsidR="00D319DC" w:rsidRPr="00BC0F48" w14:paraId="6C6D69AA" w14:textId="77777777" w:rsidTr="008D2F84">
        <w:trPr>
          <w:trHeight w:val="779"/>
        </w:trPr>
        <w:tc>
          <w:tcPr>
            <w:tcW w:w="276" w:type="pct"/>
            <w:tcBorders>
              <w:top w:val="single" w:sz="4" w:space="0" w:color="auto"/>
              <w:left w:val="single" w:sz="4" w:space="0" w:color="auto"/>
              <w:bottom w:val="single" w:sz="4" w:space="0" w:color="auto"/>
              <w:right w:val="single" w:sz="4" w:space="0" w:color="auto"/>
            </w:tcBorders>
            <w:hideMark/>
          </w:tcPr>
          <w:p w14:paraId="592F4C17" w14:textId="77777777" w:rsidR="00C81514" w:rsidRPr="00BC0F48" w:rsidRDefault="00C81514" w:rsidP="00BC0F48">
            <w:pPr>
              <w:spacing w:after="0" w:line="240" w:lineRule="auto"/>
              <w:jc w:val="center"/>
              <w:rPr>
                <w:rFonts w:ascii="Times New Roman" w:eastAsia="Calibri" w:hAnsi="Times New Roman" w:cs="Times New Roman"/>
                <w:noProof w:val="0"/>
              </w:rPr>
            </w:pPr>
            <w:r w:rsidRPr="00BC0F48">
              <w:rPr>
                <w:rFonts w:ascii="Times New Roman" w:eastAsia="Calibri" w:hAnsi="Times New Roman" w:cs="Times New Roman"/>
                <w:noProof w:val="0"/>
              </w:rPr>
              <w:t>1.</w:t>
            </w:r>
          </w:p>
        </w:tc>
        <w:tc>
          <w:tcPr>
            <w:tcW w:w="1112" w:type="pct"/>
            <w:tcBorders>
              <w:top w:val="single" w:sz="4" w:space="0" w:color="auto"/>
              <w:left w:val="single" w:sz="4" w:space="0" w:color="auto"/>
              <w:bottom w:val="single" w:sz="4" w:space="0" w:color="auto"/>
              <w:right w:val="single" w:sz="4" w:space="0" w:color="auto"/>
            </w:tcBorders>
            <w:hideMark/>
          </w:tcPr>
          <w:p w14:paraId="0686EFFE" w14:textId="77777777" w:rsidR="00C81514" w:rsidRPr="00BC0F48" w:rsidRDefault="00C81514" w:rsidP="00BC0F48">
            <w:pPr>
              <w:spacing w:after="0" w:line="240" w:lineRule="auto"/>
              <w:rPr>
                <w:rFonts w:ascii="Times New Roman" w:eastAsia="Calibri" w:hAnsi="Times New Roman" w:cs="Times New Roman"/>
                <w:noProof w:val="0"/>
              </w:rPr>
            </w:pPr>
            <w:r w:rsidRPr="00BC0F48">
              <w:rPr>
                <w:rFonts w:ascii="Times New Roman" w:eastAsia="Calibri" w:hAnsi="Times New Roman" w:cs="Times New Roman"/>
                <w:noProof w:val="0"/>
              </w:rPr>
              <w:t>Pirkimo objektas</w:t>
            </w:r>
          </w:p>
        </w:tc>
        <w:tc>
          <w:tcPr>
            <w:tcW w:w="1947" w:type="pct"/>
            <w:tcBorders>
              <w:top w:val="single" w:sz="4" w:space="0" w:color="auto"/>
              <w:left w:val="single" w:sz="4" w:space="0" w:color="auto"/>
              <w:bottom w:val="single" w:sz="4" w:space="0" w:color="auto"/>
              <w:right w:val="single" w:sz="4" w:space="0" w:color="auto"/>
            </w:tcBorders>
            <w:hideMark/>
          </w:tcPr>
          <w:p w14:paraId="01B18A64" w14:textId="605AB419" w:rsidR="00C81514" w:rsidRPr="00BC0F48" w:rsidRDefault="006625D2" w:rsidP="00BC0F48">
            <w:pPr>
              <w:spacing w:after="0" w:line="240" w:lineRule="auto"/>
              <w:rPr>
                <w:rFonts w:ascii="Times New Roman" w:eastAsia="Calibri" w:hAnsi="Times New Roman" w:cs="Times New Roman"/>
                <w:noProof w:val="0"/>
              </w:rPr>
            </w:pPr>
            <w:r w:rsidRPr="00BC0F48">
              <w:rPr>
                <w:rFonts w:ascii="Times New Roman" w:eastAsia="Calibri" w:hAnsi="Times New Roman" w:cs="Times New Roman"/>
                <w:noProof w:val="0"/>
              </w:rPr>
              <w:t>Fizinės medicinos</w:t>
            </w:r>
            <w:r w:rsidR="00DE593A" w:rsidRPr="00BC0F48">
              <w:rPr>
                <w:rFonts w:ascii="Times New Roman" w:eastAsia="Calibri" w:hAnsi="Times New Roman" w:cs="Times New Roman"/>
                <w:noProof w:val="0"/>
              </w:rPr>
              <w:t xml:space="preserve"> </w:t>
            </w:r>
            <w:r w:rsidRPr="00BC0F48">
              <w:rPr>
                <w:rFonts w:ascii="Times New Roman" w:eastAsia="Calibri" w:hAnsi="Times New Roman" w:cs="Times New Roman"/>
                <w:noProof w:val="0"/>
              </w:rPr>
              <w:t xml:space="preserve">ir reabilitacijos skyriuje naudojamo terapinio baseino – vandens tako </w:t>
            </w:r>
            <w:r w:rsidR="00387C4C" w:rsidRPr="00BC0F48">
              <w:rPr>
                <w:rFonts w:ascii="Times New Roman" w:eastAsia="Calibri" w:hAnsi="Times New Roman" w:cs="Times New Roman"/>
                <w:noProof w:val="0"/>
              </w:rPr>
              <w:t>remonto darbai</w:t>
            </w:r>
          </w:p>
        </w:tc>
        <w:tc>
          <w:tcPr>
            <w:tcW w:w="1665" w:type="pct"/>
            <w:tcBorders>
              <w:top w:val="single" w:sz="4" w:space="0" w:color="auto"/>
              <w:left w:val="single" w:sz="4" w:space="0" w:color="auto"/>
              <w:bottom w:val="single" w:sz="4" w:space="0" w:color="auto"/>
              <w:right w:val="single" w:sz="4" w:space="0" w:color="auto"/>
            </w:tcBorders>
          </w:tcPr>
          <w:p w14:paraId="1316CAC4" w14:textId="443E9D8E" w:rsidR="00C81514" w:rsidRPr="00BC0F48" w:rsidRDefault="00C81514" w:rsidP="00BC0F48">
            <w:pPr>
              <w:pStyle w:val="Bodytext91"/>
              <w:shd w:val="clear" w:color="auto" w:fill="auto"/>
              <w:tabs>
                <w:tab w:val="left" w:pos="856"/>
              </w:tabs>
              <w:spacing w:line="240" w:lineRule="auto"/>
              <w:jc w:val="left"/>
              <w:rPr>
                <w:b/>
                <w:sz w:val="22"/>
                <w:szCs w:val="22"/>
              </w:rPr>
            </w:pPr>
          </w:p>
        </w:tc>
      </w:tr>
      <w:tr w:rsidR="00C73CC3" w:rsidRPr="00BC0F48" w14:paraId="05F1889B" w14:textId="77777777" w:rsidTr="008D2F84">
        <w:trPr>
          <w:trHeight w:val="943"/>
        </w:trPr>
        <w:tc>
          <w:tcPr>
            <w:tcW w:w="276" w:type="pct"/>
            <w:tcBorders>
              <w:top w:val="single" w:sz="4" w:space="0" w:color="auto"/>
              <w:left w:val="single" w:sz="4" w:space="0" w:color="auto"/>
              <w:bottom w:val="single" w:sz="4" w:space="0" w:color="auto"/>
              <w:right w:val="single" w:sz="4" w:space="0" w:color="auto"/>
            </w:tcBorders>
          </w:tcPr>
          <w:p w14:paraId="26160E5D" w14:textId="17300BDB" w:rsidR="00C73CC3" w:rsidRPr="00BC0F48" w:rsidRDefault="00006128" w:rsidP="00BC0F48">
            <w:pPr>
              <w:spacing w:after="0" w:line="240" w:lineRule="auto"/>
              <w:jc w:val="center"/>
              <w:rPr>
                <w:rFonts w:ascii="Times New Roman" w:eastAsia="Calibri" w:hAnsi="Times New Roman" w:cs="Times New Roman"/>
                <w:noProof w:val="0"/>
              </w:rPr>
            </w:pPr>
            <w:r w:rsidRPr="00BC0F48">
              <w:rPr>
                <w:rFonts w:ascii="Times New Roman" w:eastAsia="Calibri" w:hAnsi="Times New Roman" w:cs="Times New Roman"/>
                <w:noProof w:val="0"/>
              </w:rPr>
              <w:t>1.1</w:t>
            </w:r>
            <w:r w:rsidR="00C73CC3" w:rsidRPr="00BC0F48">
              <w:rPr>
                <w:rFonts w:ascii="Times New Roman" w:eastAsia="Calibri" w:hAnsi="Times New Roman" w:cs="Times New Roman"/>
                <w:noProof w:val="0"/>
              </w:rPr>
              <w:t>.</w:t>
            </w:r>
          </w:p>
        </w:tc>
        <w:tc>
          <w:tcPr>
            <w:tcW w:w="1112" w:type="pct"/>
            <w:tcBorders>
              <w:top w:val="single" w:sz="4" w:space="0" w:color="auto"/>
              <w:left w:val="single" w:sz="4" w:space="0" w:color="auto"/>
              <w:bottom w:val="single" w:sz="4" w:space="0" w:color="auto"/>
              <w:right w:val="single" w:sz="4" w:space="0" w:color="auto"/>
            </w:tcBorders>
          </w:tcPr>
          <w:p w14:paraId="3731BBBC" w14:textId="2984D3CD" w:rsidR="00C73CC3" w:rsidRPr="00BC0F48" w:rsidRDefault="00C73CC3" w:rsidP="00BC0F48">
            <w:pPr>
              <w:spacing w:after="0" w:line="240" w:lineRule="auto"/>
              <w:rPr>
                <w:rFonts w:ascii="Times New Roman" w:eastAsia="Calibri" w:hAnsi="Times New Roman" w:cs="Times New Roman"/>
                <w:noProof w:val="0"/>
              </w:rPr>
            </w:pPr>
            <w:r w:rsidRPr="00BC0F48">
              <w:rPr>
                <w:rFonts w:ascii="Times New Roman" w:eastAsia="Calibri" w:hAnsi="Times New Roman" w:cs="Times New Roman"/>
                <w:noProof w:val="0"/>
              </w:rPr>
              <w:t xml:space="preserve">Reikalavimai stiklams </w:t>
            </w:r>
            <w:r w:rsidR="002F078C" w:rsidRPr="00BC0F48">
              <w:rPr>
                <w:rFonts w:ascii="Times New Roman" w:eastAsia="Calibri" w:hAnsi="Times New Roman" w:cs="Times New Roman"/>
                <w:noProof w:val="0"/>
              </w:rPr>
              <w:t xml:space="preserve">(kiekis </w:t>
            </w:r>
            <w:r w:rsidRPr="00BC0F48">
              <w:rPr>
                <w:rFonts w:ascii="Times New Roman" w:eastAsia="Calibri" w:hAnsi="Times New Roman" w:cs="Times New Roman"/>
                <w:noProof w:val="0"/>
              </w:rPr>
              <w:t>2</w:t>
            </w:r>
            <w:r w:rsidR="00002457" w:rsidRPr="00BC0F48">
              <w:rPr>
                <w:rFonts w:ascii="Times New Roman" w:eastAsia="Calibri" w:hAnsi="Times New Roman" w:cs="Times New Roman"/>
                <w:noProof w:val="0"/>
              </w:rPr>
              <w:t> </w:t>
            </w:r>
            <w:r w:rsidRPr="00BC0F48">
              <w:rPr>
                <w:rFonts w:ascii="Times New Roman" w:eastAsia="Calibri" w:hAnsi="Times New Roman" w:cs="Times New Roman"/>
                <w:noProof w:val="0"/>
              </w:rPr>
              <w:t>vnt.</w:t>
            </w:r>
            <w:r w:rsidR="002F078C" w:rsidRPr="00BC0F48">
              <w:rPr>
                <w:rFonts w:ascii="Times New Roman" w:eastAsia="Calibri" w:hAnsi="Times New Roman" w:cs="Times New Roman"/>
                <w:noProof w:val="0"/>
              </w:rPr>
              <w:t>)</w:t>
            </w:r>
          </w:p>
        </w:tc>
        <w:tc>
          <w:tcPr>
            <w:tcW w:w="1947" w:type="pct"/>
            <w:tcBorders>
              <w:top w:val="single" w:sz="4" w:space="0" w:color="auto"/>
              <w:left w:val="single" w:sz="4" w:space="0" w:color="auto"/>
              <w:bottom w:val="single" w:sz="4" w:space="0" w:color="auto"/>
              <w:right w:val="single" w:sz="4" w:space="0" w:color="auto"/>
            </w:tcBorders>
          </w:tcPr>
          <w:p w14:paraId="3A4DD4BE" w14:textId="77777777" w:rsidR="00C73CC3" w:rsidRPr="00A876C1" w:rsidRDefault="006F14CD" w:rsidP="00BC0F48">
            <w:pPr>
              <w:pStyle w:val="Sraopastraipa"/>
              <w:numPr>
                <w:ilvl w:val="0"/>
                <w:numId w:val="6"/>
              </w:numPr>
              <w:spacing w:after="0" w:line="240" w:lineRule="auto"/>
              <w:rPr>
                <w:rFonts w:ascii="Times New Roman" w:eastAsia="Calibri" w:hAnsi="Times New Roman" w:cs="Times New Roman"/>
                <w:noProof w:val="0"/>
              </w:rPr>
            </w:pPr>
            <w:r w:rsidRPr="00A876C1">
              <w:rPr>
                <w:rFonts w:ascii="Times New Roman" w:eastAsia="Calibri" w:hAnsi="Times New Roman" w:cs="Times New Roman"/>
                <w:noProof w:val="0"/>
              </w:rPr>
              <w:t xml:space="preserve">Matmenys </w:t>
            </w:r>
            <w:r w:rsidR="00D27640" w:rsidRPr="00A876C1">
              <w:rPr>
                <w:rFonts w:ascii="Times New Roman" w:eastAsia="Calibri" w:hAnsi="Times New Roman" w:cs="Times New Roman"/>
                <w:noProof w:val="0"/>
              </w:rPr>
              <w:t xml:space="preserve">(ilgis × aukštis) </w:t>
            </w:r>
            <w:r w:rsidRPr="00A876C1">
              <w:rPr>
                <w:rFonts w:ascii="Times New Roman" w:eastAsia="Calibri" w:hAnsi="Times New Roman" w:cs="Times New Roman"/>
                <w:noProof w:val="0"/>
              </w:rPr>
              <w:t xml:space="preserve">ne mažesni kaip </w:t>
            </w:r>
            <w:r w:rsidR="00D27640" w:rsidRPr="00A876C1">
              <w:rPr>
                <w:rFonts w:ascii="Times New Roman" w:eastAsia="Calibri" w:hAnsi="Times New Roman" w:cs="Times New Roman"/>
                <w:noProof w:val="0"/>
              </w:rPr>
              <w:t>(1800 × 1000) mm;</w:t>
            </w:r>
          </w:p>
          <w:p w14:paraId="5166E7C6" w14:textId="77777777" w:rsidR="00D27640" w:rsidRPr="00A876C1" w:rsidRDefault="00D27640" w:rsidP="00BC0F48">
            <w:pPr>
              <w:pStyle w:val="Sraopastraipa"/>
              <w:numPr>
                <w:ilvl w:val="0"/>
                <w:numId w:val="6"/>
              </w:numPr>
              <w:spacing w:after="0" w:line="240" w:lineRule="auto"/>
              <w:rPr>
                <w:rFonts w:ascii="Times New Roman" w:eastAsia="Calibri" w:hAnsi="Times New Roman" w:cs="Times New Roman"/>
                <w:noProof w:val="0"/>
              </w:rPr>
            </w:pPr>
            <w:r w:rsidRPr="00A876C1">
              <w:rPr>
                <w:rFonts w:ascii="Times New Roman" w:eastAsia="Calibri" w:hAnsi="Times New Roman" w:cs="Times New Roman"/>
                <w:noProof w:val="0"/>
              </w:rPr>
              <w:t>Ne mažiau kaip 3 sluoksnių;</w:t>
            </w:r>
          </w:p>
          <w:p w14:paraId="1AA512E2" w14:textId="77777777" w:rsidR="00D27640" w:rsidRPr="00A876C1" w:rsidRDefault="00D27640" w:rsidP="00BC0F48">
            <w:pPr>
              <w:pStyle w:val="Sraopastraipa"/>
              <w:numPr>
                <w:ilvl w:val="0"/>
                <w:numId w:val="6"/>
              </w:numPr>
              <w:spacing w:after="0" w:line="240" w:lineRule="auto"/>
              <w:rPr>
                <w:rFonts w:ascii="Times New Roman" w:eastAsia="Calibri" w:hAnsi="Times New Roman" w:cs="Times New Roman"/>
                <w:noProof w:val="0"/>
              </w:rPr>
            </w:pPr>
            <w:r w:rsidRPr="00A876C1">
              <w:rPr>
                <w:rFonts w:ascii="Times New Roman" w:eastAsia="Calibri" w:hAnsi="Times New Roman" w:cs="Times New Roman"/>
                <w:noProof w:val="0"/>
              </w:rPr>
              <w:t>Kiekvienas sluoksnis ne plonesnis kaip 10 mm;</w:t>
            </w:r>
          </w:p>
          <w:p w14:paraId="45833832" w14:textId="4B6D94C4" w:rsidR="00D27640" w:rsidRPr="00A876C1" w:rsidRDefault="00D27640" w:rsidP="00E16E14">
            <w:pPr>
              <w:pStyle w:val="Sraopastraipa"/>
              <w:numPr>
                <w:ilvl w:val="0"/>
                <w:numId w:val="6"/>
              </w:numPr>
              <w:spacing w:after="0" w:line="240" w:lineRule="auto"/>
              <w:rPr>
                <w:rFonts w:ascii="Times New Roman" w:eastAsia="Calibri" w:hAnsi="Times New Roman" w:cs="Times New Roman"/>
                <w:noProof w:val="0"/>
              </w:rPr>
            </w:pPr>
            <w:r w:rsidRPr="00A876C1">
              <w:rPr>
                <w:rFonts w:ascii="Times New Roman" w:eastAsia="Calibri" w:hAnsi="Times New Roman" w:cs="Times New Roman"/>
                <w:noProof w:val="0"/>
              </w:rPr>
              <w:t>Stiklas skaidrus</w:t>
            </w:r>
            <w:r w:rsidR="00CE67D6" w:rsidRPr="00A876C1">
              <w:rPr>
                <w:rFonts w:ascii="Times New Roman" w:eastAsia="Calibri" w:hAnsi="Times New Roman" w:cs="Times New Roman"/>
                <w:noProof w:val="0"/>
              </w:rPr>
              <w:t>:</w:t>
            </w:r>
            <w:r w:rsidR="0051532C" w:rsidRPr="00A876C1">
              <w:rPr>
                <w:rFonts w:ascii="Times New Roman" w:eastAsia="Calibri" w:hAnsi="Times New Roman" w:cs="Times New Roman"/>
                <w:noProof w:val="0"/>
              </w:rPr>
              <w:t xml:space="preserve"> skaidrumas</w:t>
            </w:r>
            <w:r w:rsidR="00CE67D6" w:rsidRPr="00A876C1">
              <w:rPr>
                <w:rFonts w:ascii="Times New Roman" w:eastAsia="Calibri" w:hAnsi="Times New Roman" w:cs="Times New Roman"/>
                <w:noProof w:val="0"/>
              </w:rPr>
              <w:t xml:space="preserve"> ne prastesnis nei </w:t>
            </w:r>
            <w:r w:rsidR="00CE67D6" w:rsidRPr="00A876C1">
              <w:rPr>
                <w:rFonts w:ascii="Times New Roman" w:eastAsia="Calibri" w:hAnsi="Times New Roman" w:cs="Times New Roman"/>
                <w:b/>
                <w:noProof w:val="0"/>
              </w:rPr>
              <w:t xml:space="preserve">ypatingai </w:t>
            </w:r>
            <w:r w:rsidR="00CE67D6" w:rsidRPr="00A876C1">
              <w:rPr>
                <w:rFonts w:ascii="Times New Roman" w:eastAsia="Calibri" w:hAnsi="Times New Roman" w:cs="Times New Roman"/>
                <w:noProof w:val="0"/>
              </w:rPr>
              <w:t>skaidraus</w:t>
            </w:r>
            <w:r w:rsidR="00E16E14" w:rsidRPr="00A876C1">
              <w:rPr>
                <w:rFonts w:ascii="Times New Roman" w:eastAsia="Calibri" w:hAnsi="Times New Roman" w:cs="Times New Roman"/>
                <w:noProof w:val="0"/>
              </w:rPr>
              <w:t xml:space="preserve"> (</w:t>
            </w:r>
            <w:r w:rsidR="00E16E14" w:rsidRPr="00A876C1">
              <w:rPr>
                <w:rFonts w:ascii="Times New Roman" w:eastAsia="Calibri" w:hAnsi="Times New Roman" w:cs="Times New Roman"/>
                <w:i/>
                <w:noProof w:val="0"/>
              </w:rPr>
              <w:t xml:space="preserve">angl. </w:t>
            </w:r>
            <w:proofErr w:type="spellStart"/>
            <w:r w:rsidR="00E16E14" w:rsidRPr="00A876C1">
              <w:rPr>
                <w:rFonts w:ascii="Times New Roman" w:eastAsia="Calibri" w:hAnsi="Times New Roman" w:cs="Times New Roman"/>
                <w:i/>
                <w:noProof w:val="0"/>
              </w:rPr>
              <w:t>optiwhite</w:t>
            </w:r>
            <w:proofErr w:type="spellEnd"/>
            <w:r w:rsidR="00E16E14" w:rsidRPr="00A876C1">
              <w:rPr>
                <w:rFonts w:ascii="Times New Roman" w:eastAsia="Calibri" w:hAnsi="Times New Roman" w:cs="Times New Roman"/>
                <w:noProof w:val="0"/>
              </w:rPr>
              <w:t>)</w:t>
            </w:r>
            <w:r w:rsidRPr="00A876C1">
              <w:rPr>
                <w:rFonts w:ascii="Times New Roman" w:eastAsia="Calibri" w:hAnsi="Times New Roman" w:cs="Times New Roman"/>
                <w:noProof w:val="0"/>
              </w:rPr>
              <w:t>;</w:t>
            </w:r>
          </w:p>
          <w:p w14:paraId="021181D7" w14:textId="77777777" w:rsidR="00110C9D" w:rsidRPr="00A876C1" w:rsidRDefault="00D27640" w:rsidP="00BC0F48">
            <w:pPr>
              <w:pStyle w:val="Sraopastraipa"/>
              <w:numPr>
                <w:ilvl w:val="0"/>
                <w:numId w:val="6"/>
              </w:numPr>
              <w:spacing w:after="0" w:line="240" w:lineRule="auto"/>
              <w:rPr>
                <w:rFonts w:ascii="Times New Roman" w:eastAsia="Calibri" w:hAnsi="Times New Roman" w:cs="Times New Roman"/>
                <w:noProof w:val="0"/>
              </w:rPr>
            </w:pPr>
            <w:r w:rsidRPr="00A876C1">
              <w:rPr>
                <w:rFonts w:ascii="Times New Roman" w:eastAsia="Calibri" w:hAnsi="Times New Roman" w:cs="Times New Roman"/>
                <w:noProof w:val="0"/>
              </w:rPr>
              <w:t xml:space="preserve">Stiklas turi būti: </w:t>
            </w:r>
          </w:p>
          <w:p w14:paraId="21A1DDF1" w14:textId="77777777" w:rsidR="00110C9D" w:rsidRPr="00A876C1" w:rsidRDefault="00110C9D" w:rsidP="00BC0F48">
            <w:pPr>
              <w:pStyle w:val="Sraopastraipa"/>
              <w:numPr>
                <w:ilvl w:val="1"/>
                <w:numId w:val="6"/>
              </w:numPr>
              <w:spacing w:after="0" w:line="240" w:lineRule="auto"/>
              <w:rPr>
                <w:rFonts w:ascii="Times New Roman" w:eastAsia="Calibri" w:hAnsi="Times New Roman" w:cs="Times New Roman"/>
                <w:noProof w:val="0"/>
              </w:rPr>
            </w:pPr>
            <w:r w:rsidRPr="00A876C1">
              <w:rPr>
                <w:rFonts w:ascii="Times New Roman" w:eastAsia="Calibri" w:hAnsi="Times New Roman" w:cs="Times New Roman"/>
                <w:noProof w:val="0"/>
              </w:rPr>
              <w:t>L</w:t>
            </w:r>
            <w:r w:rsidR="00D27640" w:rsidRPr="00A876C1">
              <w:rPr>
                <w:rFonts w:ascii="Times New Roman" w:eastAsia="Calibri" w:hAnsi="Times New Roman" w:cs="Times New Roman"/>
                <w:noProof w:val="0"/>
              </w:rPr>
              <w:t>a</w:t>
            </w:r>
            <w:r w:rsidRPr="00A876C1">
              <w:rPr>
                <w:rFonts w:ascii="Times New Roman" w:eastAsia="Calibri" w:hAnsi="Times New Roman" w:cs="Times New Roman"/>
                <w:noProof w:val="0"/>
              </w:rPr>
              <w:t>minuotas;</w:t>
            </w:r>
          </w:p>
          <w:p w14:paraId="36C88CE0" w14:textId="77777777" w:rsidR="00110C9D" w:rsidRPr="00A876C1" w:rsidRDefault="00110C9D" w:rsidP="00BC0F48">
            <w:pPr>
              <w:pStyle w:val="Sraopastraipa"/>
              <w:numPr>
                <w:ilvl w:val="1"/>
                <w:numId w:val="6"/>
              </w:numPr>
              <w:spacing w:after="0" w:line="240" w:lineRule="auto"/>
              <w:rPr>
                <w:rFonts w:ascii="Times New Roman" w:eastAsia="Calibri" w:hAnsi="Times New Roman" w:cs="Times New Roman"/>
                <w:noProof w:val="0"/>
              </w:rPr>
            </w:pPr>
            <w:r w:rsidRPr="00A876C1">
              <w:rPr>
                <w:rFonts w:ascii="Times New Roman" w:eastAsia="Calibri" w:hAnsi="Times New Roman" w:cs="Times New Roman"/>
                <w:noProof w:val="0"/>
              </w:rPr>
              <w:t>P</w:t>
            </w:r>
            <w:r w:rsidR="00FE3F45" w:rsidRPr="00A876C1">
              <w:rPr>
                <w:rFonts w:ascii="Times New Roman" w:eastAsia="Calibri" w:hAnsi="Times New Roman" w:cs="Times New Roman"/>
                <w:noProof w:val="0"/>
              </w:rPr>
              <w:t>oliruotas</w:t>
            </w:r>
            <w:r w:rsidRPr="00A876C1">
              <w:rPr>
                <w:rFonts w:ascii="Times New Roman" w:eastAsia="Calibri" w:hAnsi="Times New Roman" w:cs="Times New Roman"/>
                <w:noProof w:val="0"/>
              </w:rPr>
              <w:t>;</w:t>
            </w:r>
          </w:p>
          <w:p w14:paraId="09FBECBF" w14:textId="3BA74276" w:rsidR="00D27640" w:rsidRPr="00A876C1" w:rsidRDefault="00110C9D" w:rsidP="00BC0F48">
            <w:pPr>
              <w:pStyle w:val="Sraopastraipa"/>
              <w:numPr>
                <w:ilvl w:val="1"/>
                <w:numId w:val="6"/>
              </w:numPr>
              <w:spacing w:after="0" w:line="240" w:lineRule="auto"/>
              <w:rPr>
                <w:rFonts w:ascii="Times New Roman" w:eastAsia="Calibri" w:hAnsi="Times New Roman" w:cs="Times New Roman"/>
                <w:noProof w:val="0"/>
              </w:rPr>
            </w:pPr>
            <w:r w:rsidRPr="00A876C1">
              <w:rPr>
                <w:rFonts w:ascii="Times New Roman" w:eastAsia="Calibri" w:hAnsi="Times New Roman" w:cs="Times New Roman"/>
                <w:noProof w:val="0"/>
              </w:rPr>
              <w:t>G</w:t>
            </w:r>
            <w:r w:rsidR="00FE3F45" w:rsidRPr="00A876C1">
              <w:rPr>
                <w:rFonts w:ascii="Times New Roman" w:eastAsia="Calibri" w:hAnsi="Times New Roman" w:cs="Times New Roman"/>
                <w:noProof w:val="0"/>
              </w:rPr>
              <w:t>rūdintas</w:t>
            </w:r>
            <w:r w:rsidR="00D27640" w:rsidRPr="00A876C1">
              <w:rPr>
                <w:rFonts w:ascii="Times New Roman" w:eastAsia="Calibri" w:hAnsi="Times New Roman" w:cs="Times New Roman"/>
                <w:noProof w:val="0"/>
              </w:rPr>
              <w:t xml:space="preserve">. </w:t>
            </w:r>
          </w:p>
        </w:tc>
        <w:tc>
          <w:tcPr>
            <w:tcW w:w="1665" w:type="pct"/>
            <w:tcBorders>
              <w:top w:val="single" w:sz="4" w:space="0" w:color="auto"/>
              <w:left w:val="single" w:sz="4" w:space="0" w:color="auto"/>
              <w:bottom w:val="single" w:sz="4" w:space="0" w:color="auto"/>
              <w:right w:val="single" w:sz="4" w:space="0" w:color="auto"/>
            </w:tcBorders>
          </w:tcPr>
          <w:p w14:paraId="20B61FE0" w14:textId="77777777" w:rsidR="00C73CC3" w:rsidRPr="00BC0F48" w:rsidRDefault="00C73CC3" w:rsidP="00BC0F48">
            <w:pPr>
              <w:pStyle w:val="Bodytext91"/>
              <w:shd w:val="clear" w:color="auto" w:fill="auto"/>
              <w:tabs>
                <w:tab w:val="left" w:pos="856"/>
              </w:tabs>
              <w:spacing w:line="240" w:lineRule="auto"/>
              <w:jc w:val="left"/>
              <w:rPr>
                <w:b/>
                <w:sz w:val="22"/>
                <w:szCs w:val="22"/>
              </w:rPr>
            </w:pPr>
          </w:p>
        </w:tc>
      </w:tr>
      <w:tr w:rsidR="00D27640" w:rsidRPr="00BC0F48" w14:paraId="721511F4" w14:textId="77777777" w:rsidTr="008D2F84">
        <w:trPr>
          <w:trHeight w:val="461"/>
        </w:trPr>
        <w:tc>
          <w:tcPr>
            <w:tcW w:w="276" w:type="pct"/>
            <w:tcBorders>
              <w:top w:val="single" w:sz="4" w:space="0" w:color="auto"/>
              <w:left w:val="single" w:sz="4" w:space="0" w:color="auto"/>
              <w:bottom w:val="single" w:sz="4" w:space="0" w:color="auto"/>
              <w:right w:val="single" w:sz="4" w:space="0" w:color="auto"/>
            </w:tcBorders>
          </w:tcPr>
          <w:p w14:paraId="29FE5237" w14:textId="05A1264C" w:rsidR="00D27640" w:rsidRPr="00BC0F48" w:rsidRDefault="00006128" w:rsidP="00BC0F48">
            <w:pPr>
              <w:spacing w:after="0" w:line="240" w:lineRule="auto"/>
              <w:jc w:val="center"/>
              <w:rPr>
                <w:rFonts w:ascii="Times New Roman" w:eastAsia="Calibri" w:hAnsi="Times New Roman" w:cs="Times New Roman"/>
                <w:noProof w:val="0"/>
              </w:rPr>
            </w:pPr>
            <w:r w:rsidRPr="00BC0F48">
              <w:rPr>
                <w:rFonts w:ascii="Times New Roman" w:eastAsia="Calibri" w:hAnsi="Times New Roman" w:cs="Times New Roman"/>
                <w:noProof w:val="0"/>
              </w:rPr>
              <w:t>1.2</w:t>
            </w:r>
            <w:r w:rsidR="00D27640" w:rsidRPr="00BC0F48">
              <w:rPr>
                <w:rFonts w:ascii="Times New Roman" w:eastAsia="Calibri" w:hAnsi="Times New Roman" w:cs="Times New Roman"/>
                <w:noProof w:val="0"/>
              </w:rPr>
              <w:t>.</w:t>
            </w:r>
          </w:p>
        </w:tc>
        <w:tc>
          <w:tcPr>
            <w:tcW w:w="1112" w:type="pct"/>
            <w:tcBorders>
              <w:top w:val="single" w:sz="4" w:space="0" w:color="auto"/>
              <w:left w:val="single" w:sz="4" w:space="0" w:color="auto"/>
              <w:bottom w:val="single" w:sz="4" w:space="0" w:color="auto"/>
              <w:right w:val="single" w:sz="4" w:space="0" w:color="auto"/>
            </w:tcBorders>
          </w:tcPr>
          <w:p w14:paraId="1CA4CF04" w14:textId="13316871" w:rsidR="00D27640" w:rsidRPr="00BC0F48" w:rsidRDefault="00002457" w:rsidP="00BC0F48">
            <w:pPr>
              <w:spacing w:after="0" w:line="240" w:lineRule="auto"/>
              <w:rPr>
                <w:rFonts w:ascii="Times New Roman" w:hAnsi="Times New Roman" w:cs="Times New Roman"/>
                <w:noProof w:val="0"/>
              </w:rPr>
            </w:pPr>
            <w:r w:rsidRPr="00BC0F48">
              <w:rPr>
                <w:rFonts w:ascii="Times New Roman" w:hAnsi="Times New Roman" w:cs="Times New Roman"/>
                <w:noProof w:val="0"/>
              </w:rPr>
              <w:t>Senų stiklų demontavimas ir utilizavimas</w:t>
            </w:r>
          </w:p>
        </w:tc>
        <w:tc>
          <w:tcPr>
            <w:tcW w:w="1947" w:type="pct"/>
            <w:tcBorders>
              <w:top w:val="single" w:sz="4" w:space="0" w:color="auto"/>
              <w:left w:val="single" w:sz="4" w:space="0" w:color="auto"/>
              <w:bottom w:val="single" w:sz="4" w:space="0" w:color="auto"/>
              <w:right w:val="single" w:sz="4" w:space="0" w:color="auto"/>
            </w:tcBorders>
          </w:tcPr>
          <w:p w14:paraId="27502C88" w14:textId="0D059E39" w:rsidR="00B021E8" w:rsidRPr="00A876C1" w:rsidRDefault="00B021E8" w:rsidP="00BC0F48">
            <w:pPr>
              <w:pStyle w:val="Sraopastraipa"/>
              <w:numPr>
                <w:ilvl w:val="0"/>
                <w:numId w:val="4"/>
              </w:numPr>
              <w:spacing w:after="0" w:line="240" w:lineRule="auto"/>
              <w:rPr>
                <w:rFonts w:ascii="Times New Roman" w:hAnsi="Times New Roman" w:cs="Times New Roman"/>
                <w:noProof w:val="0"/>
              </w:rPr>
            </w:pPr>
            <w:r w:rsidRPr="00A876C1">
              <w:rPr>
                <w:rFonts w:ascii="Times New Roman" w:hAnsi="Times New Roman" w:cs="Times New Roman"/>
                <w:noProof w:val="0"/>
              </w:rPr>
              <w:t>Į pasiūlymo ka</w:t>
            </w:r>
            <w:r w:rsidR="003A7A14" w:rsidRPr="00A876C1">
              <w:rPr>
                <w:rFonts w:ascii="Times New Roman" w:hAnsi="Times New Roman" w:cs="Times New Roman"/>
                <w:noProof w:val="0"/>
              </w:rPr>
              <w:t>iną įskaičiuotas senų stiklų (2 </w:t>
            </w:r>
            <w:r w:rsidRPr="00A876C1">
              <w:rPr>
                <w:rFonts w:ascii="Times New Roman" w:hAnsi="Times New Roman" w:cs="Times New Roman"/>
                <w:noProof w:val="0"/>
              </w:rPr>
              <w:t xml:space="preserve">vnt.), kurių dydis </w:t>
            </w:r>
            <w:r w:rsidRPr="00A876C1">
              <w:rPr>
                <w:rFonts w:ascii="Times New Roman" w:eastAsia="Calibri" w:hAnsi="Times New Roman" w:cs="Times New Roman"/>
                <w:noProof w:val="0"/>
              </w:rPr>
              <w:t>ne mažesni</w:t>
            </w:r>
            <w:r w:rsidR="003A7A14" w:rsidRPr="00A876C1">
              <w:rPr>
                <w:rFonts w:ascii="Times New Roman" w:eastAsia="Calibri" w:hAnsi="Times New Roman" w:cs="Times New Roman"/>
                <w:noProof w:val="0"/>
              </w:rPr>
              <w:t>s</w:t>
            </w:r>
            <w:r w:rsidRPr="00A876C1">
              <w:rPr>
                <w:rFonts w:ascii="Times New Roman" w:eastAsia="Calibri" w:hAnsi="Times New Roman" w:cs="Times New Roman"/>
                <w:noProof w:val="0"/>
              </w:rPr>
              <w:t xml:space="preserve"> kaip (1800×1000) mm</w:t>
            </w:r>
            <w:r w:rsidRPr="00A876C1">
              <w:rPr>
                <w:rFonts w:ascii="Times New Roman" w:hAnsi="Times New Roman" w:cs="Times New Roman"/>
                <w:noProof w:val="0"/>
              </w:rPr>
              <w:t xml:space="preserve"> demontavimas;</w:t>
            </w:r>
          </w:p>
          <w:p w14:paraId="79A6876B" w14:textId="37476EB8" w:rsidR="00B021E8" w:rsidRPr="00A876C1" w:rsidRDefault="00B021E8" w:rsidP="00BC0F48">
            <w:pPr>
              <w:pStyle w:val="Sraopastraipa"/>
              <w:numPr>
                <w:ilvl w:val="0"/>
                <w:numId w:val="4"/>
              </w:numPr>
              <w:spacing w:after="0" w:line="240" w:lineRule="auto"/>
              <w:rPr>
                <w:rFonts w:ascii="Times New Roman" w:hAnsi="Times New Roman" w:cs="Times New Roman"/>
                <w:i/>
                <w:noProof w:val="0"/>
              </w:rPr>
            </w:pPr>
            <w:r w:rsidRPr="00A876C1">
              <w:rPr>
                <w:rFonts w:ascii="Times New Roman" w:hAnsi="Times New Roman" w:cs="Times New Roman"/>
                <w:noProof w:val="0"/>
              </w:rPr>
              <w:t>Į pasiūlymo kainą įskaičiuotas de</w:t>
            </w:r>
            <w:r w:rsidR="003A7A14" w:rsidRPr="00A876C1">
              <w:rPr>
                <w:rFonts w:ascii="Times New Roman" w:hAnsi="Times New Roman" w:cs="Times New Roman"/>
                <w:noProof w:val="0"/>
              </w:rPr>
              <w:t>montuotų senų stiklų utilizavimas</w:t>
            </w:r>
            <w:r w:rsidRPr="00A876C1">
              <w:rPr>
                <w:rFonts w:ascii="Times New Roman" w:hAnsi="Times New Roman" w:cs="Times New Roman"/>
                <w:noProof w:val="0"/>
              </w:rPr>
              <w:t xml:space="preserve">, kuriuo pasirūpina Tiekėjas </w:t>
            </w:r>
            <w:r w:rsidRPr="00A876C1">
              <w:rPr>
                <w:rFonts w:ascii="Times New Roman" w:hAnsi="Times New Roman" w:cs="Times New Roman"/>
                <w:i/>
                <w:noProof w:val="0"/>
              </w:rPr>
              <w:t>(turi būti pateiktas atitinkamas Tiekėjo patvirtinimas).</w:t>
            </w:r>
          </w:p>
        </w:tc>
        <w:tc>
          <w:tcPr>
            <w:tcW w:w="1665" w:type="pct"/>
            <w:tcBorders>
              <w:top w:val="single" w:sz="4" w:space="0" w:color="auto"/>
              <w:left w:val="single" w:sz="4" w:space="0" w:color="auto"/>
              <w:bottom w:val="single" w:sz="4" w:space="0" w:color="auto"/>
              <w:right w:val="single" w:sz="4" w:space="0" w:color="auto"/>
            </w:tcBorders>
          </w:tcPr>
          <w:p w14:paraId="04A61234" w14:textId="77777777" w:rsidR="00D27640" w:rsidRPr="00BC0F48" w:rsidRDefault="00D27640" w:rsidP="00BC0F48">
            <w:pPr>
              <w:spacing w:after="0" w:line="240" w:lineRule="auto"/>
              <w:jc w:val="both"/>
              <w:rPr>
                <w:rFonts w:ascii="Times New Roman" w:eastAsia="Calibri" w:hAnsi="Times New Roman" w:cs="Times New Roman"/>
                <w:noProof w:val="0"/>
              </w:rPr>
            </w:pPr>
          </w:p>
        </w:tc>
      </w:tr>
      <w:tr w:rsidR="00D27640" w:rsidRPr="00BC0F48" w14:paraId="41E00D8A" w14:textId="77777777" w:rsidTr="008D2F84">
        <w:trPr>
          <w:trHeight w:val="461"/>
        </w:trPr>
        <w:tc>
          <w:tcPr>
            <w:tcW w:w="276" w:type="pct"/>
            <w:tcBorders>
              <w:top w:val="single" w:sz="4" w:space="0" w:color="auto"/>
              <w:left w:val="single" w:sz="4" w:space="0" w:color="auto"/>
              <w:bottom w:val="single" w:sz="4" w:space="0" w:color="auto"/>
              <w:right w:val="single" w:sz="4" w:space="0" w:color="auto"/>
            </w:tcBorders>
          </w:tcPr>
          <w:p w14:paraId="75FEAEBE" w14:textId="5C3F0337" w:rsidR="00D27640" w:rsidRPr="00BC0F48" w:rsidRDefault="00006128" w:rsidP="00BC0F48">
            <w:pPr>
              <w:spacing w:after="0" w:line="240" w:lineRule="auto"/>
              <w:jc w:val="center"/>
              <w:rPr>
                <w:rFonts w:ascii="Times New Roman" w:eastAsia="Calibri" w:hAnsi="Times New Roman" w:cs="Times New Roman"/>
                <w:noProof w:val="0"/>
              </w:rPr>
            </w:pPr>
            <w:r w:rsidRPr="00BC0F48">
              <w:rPr>
                <w:rFonts w:ascii="Times New Roman" w:eastAsia="Calibri" w:hAnsi="Times New Roman" w:cs="Times New Roman"/>
                <w:noProof w:val="0"/>
              </w:rPr>
              <w:t>1.3</w:t>
            </w:r>
            <w:r w:rsidR="00D27640" w:rsidRPr="00BC0F48">
              <w:rPr>
                <w:rFonts w:ascii="Times New Roman" w:eastAsia="Calibri" w:hAnsi="Times New Roman" w:cs="Times New Roman"/>
                <w:noProof w:val="0"/>
              </w:rPr>
              <w:t>.</w:t>
            </w:r>
          </w:p>
        </w:tc>
        <w:tc>
          <w:tcPr>
            <w:tcW w:w="1112" w:type="pct"/>
            <w:tcBorders>
              <w:top w:val="single" w:sz="4" w:space="0" w:color="auto"/>
              <w:left w:val="single" w:sz="4" w:space="0" w:color="auto"/>
              <w:bottom w:val="single" w:sz="4" w:space="0" w:color="auto"/>
              <w:right w:val="single" w:sz="4" w:space="0" w:color="auto"/>
            </w:tcBorders>
          </w:tcPr>
          <w:p w14:paraId="468299B9" w14:textId="2778E6B8" w:rsidR="00D27640" w:rsidRPr="00BC0F48" w:rsidRDefault="00D27640" w:rsidP="00BC0F48">
            <w:pPr>
              <w:spacing w:after="0" w:line="240" w:lineRule="auto"/>
              <w:rPr>
                <w:rFonts w:ascii="Times New Roman" w:hAnsi="Times New Roman" w:cs="Times New Roman"/>
                <w:noProof w:val="0"/>
              </w:rPr>
            </w:pPr>
            <w:r w:rsidRPr="00BC0F48">
              <w:rPr>
                <w:rFonts w:ascii="Times New Roman" w:hAnsi="Times New Roman" w:cs="Times New Roman"/>
                <w:noProof w:val="0"/>
              </w:rPr>
              <w:t>Matavimo ir sumontavimo darbai</w:t>
            </w:r>
          </w:p>
        </w:tc>
        <w:tc>
          <w:tcPr>
            <w:tcW w:w="1947" w:type="pct"/>
            <w:tcBorders>
              <w:top w:val="single" w:sz="4" w:space="0" w:color="auto"/>
              <w:left w:val="single" w:sz="4" w:space="0" w:color="auto"/>
              <w:bottom w:val="single" w:sz="4" w:space="0" w:color="auto"/>
              <w:right w:val="single" w:sz="4" w:space="0" w:color="auto"/>
            </w:tcBorders>
          </w:tcPr>
          <w:p w14:paraId="6A1E2D32" w14:textId="77777777" w:rsidR="00D27640" w:rsidRPr="00A876C1" w:rsidRDefault="00B021E8" w:rsidP="00BC0F48">
            <w:pPr>
              <w:pStyle w:val="Sraopastraipa"/>
              <w:numPr>
                <w:ilvl w:val="0"/>
                <w:numId w:val="5"/>
              </w:numPr>
              <w:spacing w:after="0" w:line="240" w:lineRule="auto"/>
              <w:rPr>
                <w:rFonts w:ascii="Times New Roman" w:hAnsi="Times New Roman" w:cs="Times New Roman"/>
                <w:noProof w:val="0"/>
              </w:rPr>
            </w:pPr>
            <w:r w:rsidRPr="00A876C1">
              <w:rPr>
                <w:rFonts w:ascii="Times New Roman" w:hAnsi="Times New Roman" w:cs="Times New Roman"/>
                <w:noProof w:val="0"/>
              </w:rPr>
              <w:t>Į pasiūlymo kainą įskaičiuoti darbams atlikti reikalingi matavimo darbai;</w:t>
            </w:r>
          </w:p>
          <w:p w14:paraId="1B501ADC" w14:textId="302A0FA4" w:rsidR="00B021E8" w:rsidRPr="00A876C1" w:rsidRDefault="00B021E8" w:rsidP="00BC0F48">
            <w:pPr>
              <w:pStyle w:val="Sraopastraipa"/>
              <w:numPr>
                <w:ilvl w:val="0"/>
                <w:numId w:val="5"/>
              </w:numPr>
              <w:spacing w:after="0" w:line="240" w:lineRule="auto"/>
              <w:rPr>
                <w:rFonts w:ascii="Times New Roman" w:hAnsi="Times New Roman" w:cs="Times New Roman"/>
                <w:noProof w:val="0"/>
              </w:rPr>
            </w:pPr>
            <w:r w:rsidRPr="00A876C1">
              <w:rPr>
                <w:rFonts w:ascii="Times New Roman" w:hAnsi="Times New Roman" w:cs="Times New Roman"/>
                <w:noProof w:val="0"/>
              </w:rPr>
              <w:t xml:space="preserve">Į pasiūlymo kainą </w:t>
            </w:r>
            <w:r w:rsidR="003A7A14" w:rsidRPr="00A876C1">
              <w:rPr>
                <w:rFonts w:ascii="Times New Roman" w:hAnsi="Times New Roman" w:cs="Times New Roman"/>
                <w:noProof w:val="0"/>
              </w:rPr>
              <w:t>įskaičiuoti naujų stiklų (žiūrėti 1.1 punktą</w:t>
            </w:r>
            <w:r w:rsidRPr="00A876C1">
              <w:rPr>
                <w:rFonts w:ascii="Times New Roman" w:hAnsi="Times New Roman" w:cs="Times New Roman"/>
                <w:noProof w:val="0"/>
              </w:rPr>
              <w:t>) sumontavimo darbai.</w:t>
            </w:r>
          </w:p>
        </w:tc>
        <w:tc>
          <w:tcPr>
            <w:tcW w:w="1665" w:type="pct"/>
            <w:tcBorders>
              <w:top w:val="single" w:sz="4" w:space="0" w:color="auto"/>
              <w:left w:val="single" w:sz="4" w:space="0" w:color="auto"/>
              <w:bottom w:val="single" w:sz="4" w:space="0" w:color="auto"/>
              <w:right w:val="single" w:sz="4" w:space="0" w:color="auto"/>
            </w:tcBorders>
          </w:tcPr>
          <w:p w14:paraId="6B233CCA" w14:textId="77777777" w:rsidR="00D27640" w:rsidRPr="00BC0F48" w:rsidRDefault="00D27640" w:rsidP="00BC0F48">
            <w:pPr>
              <w:spacing w:after="0" w:line="240" w:lineRule="auto"/>
              <w:jc w:val="both"/>
              <w:rPr>
                <w:rFonts w:ascii="Times New Roman" w:eastAsia="Calibri" w:hAnsi="Times New Roman" w:cs="Times New Roman"/>
                <w:noProof w:val="0"/>
              </w:rPr>
            </w:pPr>
          </w:p>
        </w:tc>
      </w:tr>
      <w:tr w:rsidR="00D27640" w:rsidRPr="00BC0F48" w14:paraId="3FF392A6" w14:textId="77777777" w:rsidTr="008D2F84">
        <w:trPr>
          <w:trHeight w:val="461"/>
        </w:trPr>
        <w:tc>
          <w:tcPr>
            <w:tcW w:w="276" w:type="pct"/>
            <w:tcBorders>
              <w:top w:val="single" w:sz="4" w:space="0" w:color="auto"/>
              <w:left w:val="single" w:sz="4" w:space="0" w:color="auto"/>
              <w:bottom w:val="single" w:sz="4" w:space="0" w:color="auto"/>
              <w:right w:val="single" w:sz="4" w:space="0" w:color="auto"/>
            </w:tcBorders>
          </w:tcPr>
          <w:p w14:paraId="4282FB71" w14:textId="7C798408" w:rsidR="00D27640" w:rsidRPr="00BC0F48" w:rsidRDefault="00006128" w:rsidP="00BC0F48">
            <w:pPr>
              <w:spacing w:after="0" w:line="240" w:lineRule="auto"/>
              <w:jc w:val="center"/>
              <w:rPr>
                <w:rFonts w:ascii="Times New Roman" w:eastAsia="Calibri" w:hAnsi="Times New Roman" w:cs="Times New Roman"/>
                <w:noProof w:val="0"/>
              </w:rPr>
            </w:pPr>
            <w:r w:rsidRPr="00BC0F48">
              <w:rPr>
                <w:rFonts w:ascii="Times New Roman" w:eastAsia="Calibri" w:hAnsi="Times New Roman" w:cs="Times New Roman"/>
                <w:noProof w:val="0"/>
              </w:rPr>
              <w:t>1.4</w:t>
            </w:r>
            <w:r w:rsidR="00D27640" w:rsidRPr="00BC0F48">
              <w:rPr>
                <w:rFonts w:ascii="Times New Roman" w:eastAsia="Calibri" w:hAnsi="Times New Roman" w:cs="Times New Roman"/>
                <w:noProof w:val="0"/>
              </w:rPr>
              <w:t>.</w:t>
            </w:r>
          </w:p>
        </w:tc>
        <w:tc>
          <w:tcPr>
            <w:tcW w:w="1112" w:type="pct"/>
            <w:tcBorders>
              <w:top w:val="single" w:sz="4" w:space="0" w:color="auto"/>
              <w:left w:val="single" w:sz="4" w:space="0" w:color="auto"/>
              <w:bottom w:val="single" w:sz="4" w:space="0" w:color="auto"/>
              <w:right w:val="single" w:sz="4" w:space="0" w:color="auto"/>
            </w:tcBorders>
          </w:tcPr>
          <w:p w14:paraId="35F4F7BE" w14:textId="54F93BA2" w:rsidR="00D27640" w:rsidRPr="00BC0F48" w:rsidRDefault="00D27640" w:rsidP="00BC0F48">
            <w:pPr>
              <w:spacing w:after="0" w:line="240" w:lineRule="auto"/>
              <w:rPr>
                <w:rFonts w:ascii="Times New Roman" w:hAnsi="Times New Roman" w:cs="Times New Roman"/>
                <w:noProof w:val="0"/>
              </w:rPr>
            </w:pPr>
            <w:r w:rsidRPr="00BC0F48">
              <w:rPr>
                <w:rFonts w:ascii="Times New Roman" w:hAnsi="Times New Roman" w:cs="Times New Roman"/>
                <w:noProof w:val="0"/>
              </w:rPr>
              <w:t>Apdailos darbai, įskaitant reikiamas medžiagas</w:t>
            </w:r>
          </w:p>
        </w:tc>
        <w:tc>
          <w:tcPr>
            <w:tcW w:w="1947" w:type="pct"/>
            <w:tcBorders>
              <w:top w:val="single" w:sz="4" w:space="0" w:color="auto"/>
              <w:left w:val="single" w:sz="4" w:space="0" w:color="auto"/>
              <w:bottom w:val="single" w:sz="4" w:space="0" w:color="auto"/>
              <w:right w:val="single" w:sz="4" w:space="0" w:color="auto"/>
            </w:tcBorders>
          </w:tcPr>
          <w:p w14:paraId="15588FA9" w14:textId="77777777" w:rsidR="00D27640" w:rsidRPr="00A876C1" w:rsidRDefault="00B021E8" w:rsidP="00BC0F48">
            <w:pPr>
              <w:spacing w:after="0" w:line="240" w:lineRule="auto"/>
              <w:rPr>
                <w:rFonts w:ascii="Times New Roman" w:hAnsi="Times New Roman" w:cs="Times New Roman"/>
                <w:noProof w:val="0"/>
              </w:rPr>
            </w:pPr>
            <w:r w:rsidRPr="00A876C1">
              <w:rPr>
                <w:rFonts w:ascii="Times New Roman" w:hAnsi="Times New Roman" w:cs="Times New Roman"/>
                <w:noProof w:val="0"/>
              </w:rPr>
              <w:t xml:space="preserve">Į pasiūlymo kainą įskaičiuoti apdailos darbai (įskaitant reikiamas medžiagas), kurie bus reikalingi atkurti estetinį baseino – vandens tako stiklų tvirtinimo/montavimo vietų vaizdą (pavyzdžiui, </w:t>
            </w:r>
            <w:r w:rsidR="007F355B" w:rsidRPr="00A876C1">
              <w:rPr>
                <w:rFonts w:ascii="Times New Roman" w:hAnsi="Times New Roman" w:cs="Times New Roman"/>
                <w:noProof w:val="0"/>
              </w:rPr>
              <w:t xml:space="preserve">išimtų ar pažeistų plytelių suklijavimas, pažeistos sienelės konstrukcijos atkūrimas </w:t>
            </w:r>
            <w:r w:rsidR="005827BB" w:rsidRPr="00A876C1">
              <w:rPr>
                <w:rFonts w:ascii="Times New Roman" w:hAnsi="Times New Roman" w:cs="Times New Roman"/>
                <w:noProof w:val="0"/>
              </w:rPr>
              <w:t>ir kita)</w:t>
            </w:r>
          </w:p>
          <w:p w14:paraId="1433F1B8" w14:textId="77777777" w:rsidR="003A7A14" w:rsidRPr="00A876C1" w:rsidRDefault="003A7A14" w:rsidP="00BC0F48">
            <w:pPr>
              <w:spacing w:after="0" w:line="240" w:lineRule="auto"/>
              <w:rPr>
                <w:rFonts w:ascii="Times New Roman" w:hAnsi="Times New Roman" w:cs="Times New Roman"/>
                <w:noProof w:val="0"/>
              </w:rPr>
            </w:pPr>
          </w:p>
          <w:p w14:paraId="11D0F7C3" w14:textId="1A7E9180" w:rsidR="003A7A14" w:rsidRPr="00A876C1" w:rsidRDefault="003A7A14" w:rsidP="00BC0F48">
            <w:pPr>
              <w:spacing w:after="0" w:line="240" w:lineRule="auto"/>
              <w:rPr>
                <w:rFonts w:ascii="Times New Roman" w:hAnsi="Times New Roman" w:cs="Times New Roman"/>
                <w:noProof w:val="0"/>
              </w:rPr>
            </w:pPr>
            <w:r w:rsidRPr="00A876C1">
              <w:rPr>
                <w:rFonts w:ascii="Times New Roman" w:hAnsi="Times New Roman" w:cs="Times New Roman"/>
                <w:b/>
                <w:noProof w:val="0"/>
              </w:rPr>
              <w:t>Pastaba:</w:t>
            </w:r>
            <w:r w:rsidRPr="00A876C1">
              <w:rPr>
                <w:rFonts w:ascii="Times New Roman" w:hAnsi="Times New Roman" w:cs="Times New Roman"/>
                <w:noProof w:val="0"/>
              </w:rPr>
              <w:t xml:space="preserve"> techninės specifikacijos priede (žiūrėti 1 priedą) pridedamos baseino – vandens tako nuotraukos vizualizacijai</w:t>
            </w:r>
            <w:r w:rsidR="00335968" w:rsidRPr="00A876C1">
              <w:rPr>
                <w:rFonts w:ascii="Times New Roman" w:hAnsi="Times New Roman" w:cs="Times New Roman"/>
                <w:noProof w:val="0"/>
              </w:rPr>
              <w:t xml:space="preserve"> bei darbų įsivertinimui</w:t>
            </w:r>
          </w:p>
        </w:tc>
        <w:tc>
          <w:tcPr>
            <w:tcW w:w="1665" w:type="pct"/>
            <w:tcBorders>
              <w:top w:val="single" w:sz="4" w:space="0" w:color="auto"/>
              <w:left w:val="single" w:sz="4" w:space="0" w:color="auto"/>
              <w:bottom w:val="single" w:sz="4" w:space="0" w:color="auto"/>
              <w:right w:val="single" w:sz="4" w:space="0" w:color="auto"/>
            </w:tcBorders>
          </w:tcPr>
          <w:p w14:paraId="18BDAF1C" w14:textId="77777777" w:rsidR="00D27640" w:rsidRPr="00BC0F48" w:rsidRDefault="00D27640" w:rsidP="00BC0F48">
            <w:pPr>
              <w:spacing w:after="0" w:line="240" w:lineRule="auto"/>
              <w:jc w:val="both"/>
              <w:rPr>
                <w:rFonts w:ascii="Times New Roman" w:eastAsia="Calibri" w:hAnsi="Times New Roman" w:cs="Times New Roman"/>
                <w:noProof w:val="0"/>
              </w:rPr>
            </w:pPr>
          </w:p>
        </w:tc>
      </w:tr>
      <w:tr w:rsidR="00D730B1" w:rsidRPr="00BC0F48" w14:paraId="69BD7D5A" w14:textId="77777777" w:rsidTr="008D2F84">
        <w:trPr>
          <w:trHeight w:val="461"/>
        </w:trPr>
        <w:tc>
          <w:tcPr>
            <w:tcW w:w="276" w:type="pct"/>
            <w:tcBorders>
              <w:top w:val="single" w:sz="4" w:space="0" w:color="auto"/>
              <w:left w:val="single" w:sz="4" w:space="0" w:color="auto"/>
              <w:bottom w:val="single" w:sz="4" w:space="0" w:color="auto"/>
              <w:right w:val="single" w:sz="4" w:space="0" w:color="auto"/>
            </w:tcBorders>
          </w:tcPr>
          <w:p w14:paraId="32BF49F5" w14:textId="5400B1D2" w:rsidR="00D730B1" w:rsidRPr="00BC0F48" w:rsidRDefault="00D730B1" w:rsidP="00BC0F48">
            <w:pPr>
              <w:spacing w:after="0" w:line="240" w:lineRule="auto"/>
              <w:jc w:val="center"/>
              <w:rPr>
                <w:rFonts w:ascii="Times New Roman" w:eastAsia="Calibri" w:hAnsi="Times New Roman" w:cs="Times New Roman"/>
                <w:noProof w:val="0"/>
              </w:rPr>
            </w:pPr>
            <w:r w:rsidRPr="00BC0F48">
              <w:rPr>
                <w:rFonts w:ascii="Times New Roman" w:eastAsia="Calibri" w:hAnsi="Times New Roman" w:cs="Times New Roman"/>
                <w:noProof w:val="0"/>
              </w:rPr>
              <w:t>1.5.</w:t>
            </w:r>
          </w:p>
        </w:tc>
        <w:tc>
          <w:tcPr>
            <w:tcW w:w="1112" w:type="pct"/>
            <w:tcBorders>
              <w:top w:val="single" w:sz="4" w:space="0" w:color="auto"/>
              <w:left w:val="single" w:sz="4" w:space="0" w:color="auto"/>
              <w:bottom w:val="single" w:sz="4" w:space="0" w:color="auto"/>
              <w:right w:val="single" w:sz="4" w:space="0" w:color="auto"/>
            </w:tcBorders>
          </w:tcPr>
          <w:p w14:paraId="6F851790" w14:textId="5B55C1E4" w:rsidR="00D730B1" w:rsidRPr="00BC0F48" w:rsidRDefault="00D730B1" w:rsidP="00BC0F48">
            <w:pPr>
              <w:spacing w:after="0" w:line="240" w:lineRule="auto"/>
              <w:rPr>
                <w:rFonts w:ascii="Times New Roman" w:hAnsi="Times New Roman" w:cs="Times New Roman"/>
                <w:noProof w:val="0"/>
              </w:rPr>
            </w:pPr>
            <w:r w:rsidRPr="00BC0F48">
              <w:rPr>
                <w:rFonts w:ascii="Times New Roman" w:hAnsi="Times New Roman" w:cs="Times New Roman"/>
                <w:noProof w:val="0"/>
              </w:rPr>
              <w:t>Reikalavimai darbų kokybei</w:t>
            </w:r>
          </w:p>
        </w:tc>
        <w:tc>
          <w:tcPr>
            <w:tcW w:w="1947" w:type="pct"/>
            <w:tcBorders>
              <w:top w:val="single" w:sz="4" w:space="0" w:color="auto"/>
              <w:left w:val="single" w:sz="4" w:space="0" w:color="auto"/>
              <w:bottom w:val="single" w:sz="4" w:space="0" w:color="auto"/>
              <w:right w:val="single" w:sz="4" w:space="0" w:color="auto"/>
            </w:tcBorders>
          </w:tcPr>
          <w:p w14:paraId="6DACE64E" w14:textId="71F79EFD" w:rsidR="00D730B1" w:rsidRPr="00A876C1" w:rsidRDefault="00D730B1" w:rsidP="00BC0F48">
            <w:pPr>
              <w:spacing w:after="0" w:line="240" w:lineRule="auto"/>
              <w:rPr>
                <w:rFonts w:ascii="Times New Roman" w:hAnsi="Times New Roman" w:cs="Times New Roman"/>
                <w:noProof w:val="0"/>
              </w:rPr>
            </w:pPr>
            <w:r w:rsidRPr="00A876C1">
              <w:rPr>
                <w:rFonts w:ascii="Times New Roman" w:hAnsi="Times New Roman" w:cs="Times New Roman"/>
                <w:noProof w:val="0"/>
              </w:rPr>
              <w:t xml:space="preserve">Tiekėjas įsipareigoja, kad atlikdamas baseino – vandens tako remonto darbus, užtikrins </w:t>
            </w:r>
            <w:r w:rsidRPr="00A876C1">
              <w:rPr>
                <w:rFonts w:ascii="Times New Roman" w:hAnsi="Times New Roman" w:cs="Times New Roman"/>
                <w:i/>
                <w:noProof w:val="0"/>
              </w:rPr>
              <w:t>(turi būti pateiktas atitinkamas Tiekėjo patvirtinimas)</w:t>
            </w:r>
            <w:r w:rsidRPr="00A876C1">
              <w:rPr>
                <w:rFonts w:ascii="Times New Roman" w:hAnsi="Times New Roman" w:cs="Times New Roman"/>
                <w:noProof w:val="0"/>
              </w:rPr>
              <w:t>:</w:t>
            </w:r>
          </w:p>
          <w:p w14:paraId="2CACCCA2" w14:textId="69DAA180" w:rsidR="00D1040B" w:rsidRPr="00A876C1" w:rsidRDefault="00D1040B" w:rsidP="00BC0F48">
            <w:pPr>
              <w:pStyle w:val="Sraopastraipa"/>
              <w:numPr>
                <w:ilvl w:val="0"/>
                <w:numId w:val="7"/>
              </w:numPr>
              <w:spacing w:after="0" w:line="240" w:lineRule="auto"/>
              <w:rPr>
                <w:rFonts w:ascii="Times New Roman" w:hAnsi="Times New Roman" w:cs="Times New Roman"/>
                <w:noProof w:val="0"/>
              </w:rPr>
            </w:pPr>
            <w:r w:rsidRPr="00A876C1">
              <w:rPr>
                <w:rFonts w:ascii="Times New Roman" w:hAnsi="Times New Roman" w:cs="Times New Roman"/>
                <w:noProof w:val="0"/>
              </w:rPr>
              <w:t>Patalpos paruošimą baseino – vandens tako remonto darbams (pvz., sienų ir grindų uždengimas);</w:t>
            </w:r>
          </w:p>
          <w:p w14:paraId="275B9905" w14:textId="78579263" w:rsidR="00D1040B" w:rsidRPr="00A876C1" w:rsidRDefault="00D1040B" w:rsidP="00F53871">
            <w:pPr>
              <w:pStyle w:val="Sraopastraipa"/>
              <w:numPr>
                <w:ilvl w:val="0"/>
                <w:numId w:val="7"/>
              </w:numPr>
              <w:spacing w:after="0" w:line="240" w:lineRule="auto"/>
              <w:rPr>
                <w:rFonts w:ascii="Times New Roman" w:hAnsi="Times New Roman" w:cs="Times New Roman"/>
                <w:noProof w:val="0"/>
              </w:rPr>
            </w:pPr>
            <w:r w:rsidRPr="00A876C1">
              <w:rPr>
                <w:rFonts w:ascii="Times New Roman" w:hAnsi="Times New Roman" w:cs="Times New Roman"/>
                <w:noProof w:val="0"/>
              </w:rPr>
              <w:lastRenderedPageBreak/>
              <w:t xml:space="preserve">Baseino – vandens tako remonto darbams bus naudojamos </w:t>
            </w:r>
            <w:r w:rsidR="00B119D2" w:rsidRPr="00A876C1">
              <w:rPr>
                <w:rFonts w:ascii="Times New Roman" w:hAnsi="Times New Roman" w:cs="Times New Roman"/>
                <w:noProof w:val="0"/>
              </w:rPr>
              <w:t>tik naujos, Lietuvos Respublikos teisės aktų nustatyta tvarka sertifikuotos medžiagos, įrenginiai, gaminiai ir įranga, atitinkanti jiems privalomus Lietuvos Respublikos ir Europos Sąjungos standartus ir normas</w:t>
            </w:r>
            <w:r w:rsidRPr="00A876C1">
              <w:rPr>
                <w:rFonts w:ascii="Times New Roman" w:hAnsi="Times New Roman" w:cs="Times New Roman"/>
                <w:noProof w:val="0"/>
              </w:rPr>
              <w:t>;</w:t>
            </w:r>
          </w:p>
          <w:p w14:paraId="1D18D7F9" w14:textId="2AE6AA24" w:rsidR="00D1040B" w:rsidRPr="00A876C1" w:rsidRDefault="00D1040B" w:rsidP="00BC0F48">
            <w:pPr>
              <w:pStyle w:val="Sraopastraipa"/>
              <w:numPr>
                <w:ilvl w:val="0"/>
                <w:numId w:val="7"/>
              </w:numPr>
              <w:spacing w:after="0" w:line="240" w:lineRule="auto"/>
              <w:rPr>
                <w:rFonts w:ascii="Times New Roman" w:hAnsi="Times New Roman" w:cs="Times New Roman"/>
                <w:noProof w:val="0"/>
              </w:rPr>
            </w:pPr>
            <w:r w:rsidRPr="00A876C1">
              <w:rPr>
                <w:rFonts w:ascii="Times New Roman" w:hAnsi="Times New Roman" w:cs="Times New Roman"/>
                <w:noProof w:val="0"/>
              </w:rPr>
              <w:t>Base</w:t>
            </w:r>
            <w:r w:rsidR="00B119D2" w:rsidRPr="00A876C1">
              <w:rPr>
                <w:rFonts w:ascii="Times New Roman" w:hAnsi="Times New Roman" w:cs="Times New Roman"/>
                <w:noProof w:val="0"/>
              </w:rPr>
              <w:t>ino – vandens tako konstrukcijų</w:t>
            </w:r>
            <w:r w:rsidRPr="00A876C1">
              <w:rPr>
                <w:rFonts w:ascii="Times New Roman" w:hAnsi="Times New Roman" w:cs="Times New Roman"/>
                <w:noProof w:val="0"/>
              </w:rPr>
              <w:t xml:space="preserve"> sandarumą;</w:t>
            </w:r>
          </w:p>
          <w:p w14:paraId="3E6018E6" w14:textId="77777777" w:rsidR="00D1040B" w:rsidRPr="00A876C1" w:rsidRDefault="00D1040B" w:rsidP="00BC0F48">
            <w:pPr>
              <w:pStyle w:val="Sraopastraipa"/>
              <w:numPr>
                <w:ilvl w:val="0"/>
                <w:numId w:val="7"/>
              </w:numPr>
              <w:spacing w:after="0" w:line="240" w:lineRule="auto"/>
              <w:rPr>
                <w:rFonts w:ascii="Times New Roman" w:hAnsi="Times New Roman" w:cs="Times New Roman"/>
                <w:noProof w:val="0"/>
              </w:rPr>
            </w:pPr>
            <w:r w:rsidRPr="00A876C1">
              <w:rPr>
                <w:rFonts w:ascii="Times New Roman" w:hAnsi="Times New Roman" w:cs="Times New Roman"/>
                <w:noProof w:val="0"/>
              </w:rPr>
              <w:t>Atkurtą baseino – vandens tako estetinį vaizdą;</w:t>
            </w:r>
          </w:p>
          <w:p w14:paraId="5FE5EE2A" w14:textId="3AF5AA29" w:rsidR="00D730B1" w:rsidRPr="00A876C1" w:rsidRDefault="00D1040B" w:rsidP="00BC0F48">
            <w:pPr>
              <w:pStyle w:val="Sraopastraipa"/>
              <w:numPr>
                <w:ilvl w:val="0"/>
                <w:numId w:val="7"/>
              </w:numPr>
              <w:spacing w:after="0" w:line="240" w:lineRule="auto"/>
              <w:rPr>
                <w:rFonts w:ascii="Times New Roman" w:hAnsi="Times New Roman" w:cs="Times New Roman"/>
                <w:noProof w:val="0"/>
              </w:rPr>
            </w:pPr>
            <w:r w:rsidRPr="00A876C1">
              <w:rPr>
                <w:rFonts w:ascii="Times New Roman" w:hAnsi="Times New Roman" w:cs="Times New Roman"/>
                <w:noProof w:val="0"/>
              </w:rPr>
              <w:t>Patalpos sutvarkymą ir išvalymą po baseino – vandens tako remonto darbų.</w:t>
            </w:r>
          </w:p>
        </w:tc>
        <w:tc>
          <w:tcPr>
            <w:tcW w:w="1665" w:type="pct"/>
            <w:tcBorders>
              <w:top w:val="single" w:sz="4" w:space="0" w:color="auto"/>
              <w:left w:val="single" w:sz="4" w:space="0" w:color="auto"/>
              <w:bottom w:val="single" w:sz="4" w:space="0" w:color="auto"/>
              <w:right w:val="single" w:sz="4" w:space="0" w:color="auto"/>
            </w:tcBorders>
          </w:tcPr>
          <w:p w14:paraId="4BFC9BC1" w14:textId="77777777" w:rsidR="00B119D2" w:rsidRPr="00B119D2" w:rsidRDefault="00B119D2" w:rsidP="00B119D2">
            <w:pPr>
              <w:spacing w:after="0" w:line="240" w:lineRule="auto"/>
              <w:jc w:val="both"/>
              <w:rPr>
                <w:rFonts w:ascii="Times New Roman" w:hAnsi="Times New Roman" w:cs="Times New Roman"/>
              </w:rPr>
            </w:pPr>
          </w:p>
          <w:p w14:paraId="07B022CB" w14:textId="77777777" w:rsidR="00B119D2" w:rsidRPr="00B119D2" w:rsidRDefault="00B119D2" w:rsidP="00B119D2">
            <w:pPr>
              <w:spacing w:after="0" w:line="240" w:lineRule="auto"/>
              <w:jc w:val="both"/>
              <w:rPr>
                <w:rFonts w:ascii="Times New Roman" w:hAnsi="Times New Roman" w:cs="Times New Roman"/>
              </w:rPr>
            </w:pPr>
          </w:p>
          <w:p w14:paraId="1D9812B9" w14:textId="77777777" w:rsidR="00B119D2" w:rsidRPr="00B119D2" w:rsidRDefault="00B119D2" w:rsidP="00B119D2">
            <w:pPr>
              <w:spacing w:after="0" w:line="240" w:lineRule="auto"/>
              <w:jc w:val="both"/>
              <w:rPr>
                <w:rFonts w:ascii="Times New Roman" w:hAnsi="Times New Roman" w:cs="Times New Roman"/>
              </w:rPr>
            </w:pPr>
          </w:p>
          <w:p w14:paraId="41C9A116" w14:textId="77777777" w:rsidR="00B119D2" w:rsidRPr="00B119D2" w:rsidRDefault="00B119D2" w:rsidP="00B119D2">
            <w:pPr>
              <w:spacing w:after="0" w:line="240" w:lineRule="auto"/>
              <w:jc w:val="both"/>
              <w:rPr>
                <w:rFonts w:ascii="Times New Roman" w:hAnsi="Times New Roman" w:cs="Times New Roman"/>
              </w:rPr>
            </w:pPr>
          </w:p>
          <w:p w14:paraId="50BA59D4" w14:textId="77777777" w:rsidR="00B119D2" w:rsidRPr="00B119D2" w:rsidRDefault="00B119D2" w:rsidP="00B119D2">
            <w:pPr>
              <w:spacing w:after="0" w:line="240" w:lineRule="auto"/>
              <w:jc w:val="both"/>
              <w:rPr>
                <w:rFonts w:ascii="Times New Roman" w:hAnsi="Times New Roman" w:cs="Times New Roman"/>
              </w:rPr>
            </w:pPr>
          </w:p>
          <w:p w14:paraId="2A772E37" w14:textId="77777777" w:rsidR="00B119D2" w:rsidRPr="00B119D2" w:rsidRDefault="00B119D2" w:rsidP="00B119D2">
            <w:pPr>
              <w:spacing w:after="0" w:line="240" w:lineRule="auto"/>
              <w:jc w:val="both"/>
              <w:rPr>
                <w:rFonts w:ascii="Times New Roman" w:hAnsi="Times New Roman" w:cs="Times New Roman"/>
              </w:rPr>
            </w:pPr>
          </w:p>
          <w:p w14:paraId="5CD8783D" w14:textId="77777777" w:rsidR="00B119D2" w:rsidRPr="00B119D2" w:rsidRDefault="00B119D2" w:rsidP="00B119D2">
            <w:pPr>
              <w:spacing w:after="0" w:line="240" w:lineRule="auto"/>
              <w:jc w:val="both"/>
              <w:rPr>
                <w:rFonts w:ascii="Times New Roman" w:hAnsi="Times New Roman" w:cs="Times New Roman"/>
              </w:rPr>
            </w:pPr>
          </w:p>
          <w:p w14:paraId="5BC0CD20" w14:textId="77777777" w:rsidR="00B119D2" w:rsidRPr="00B119D2" w:rsidRDefault="00B119D2" w:rsidP="00B119D2">
            <w:pPr>
              <w:spacing w:after="0" w:line="240" w:lineRule="auto"/>
              <w:jc w:val="both"/>
              <w:rPr>
                <w:rFonts w:ascii="Times New Roman" w:hAnsi="Times New Roman" w:cs="Times New Roman"/>
              </w:rPr>
            </w:pPr>
          </w:p>
          <w:p w14:paraId="30C6F5BC" w14:textId="77777777" w:rsidR="00B119D2" w:rsidRPr="00B119D2" w:rsidRDefault="00B119D2" w:rsidP="00B119D2">
            <w:pPr>
              <w:spacing w:after="0" w:line="240" w:lineRule="auto"/>
              <w:jc w:val="both"/>
              <w:rPr>
                <w:rFonts w:ascii="Times New Roman" w:hAnsi="Times New Roman" w:cs="Times New Roman"/>
              </w:rPr>
            </w:pPr>
          </w:p>
          <w:p w14:paraId="1B825677" w14:textId="77777777" w:rsidR="00B119D2" w:rsidRPr="00B119D2" w:rsidRDefault="00B119D2" w:rsidP="00B119D2">
            <w:pPr>
              <w:spacing w:after="0" w:line="240" w:lineRule="auto"/>
              <w:jc w:val="both"/>
              <w:rPr>
                <w:rFonts w:ascii="Times New Roman" w:hAnsi="Times New Roman" w:cs="Times New Roman"/>
              </w:rPr>
            </w:pPr>
          </w:p>
          <w:p w14:paraId="56E344D1" w14:textId="77777777" w:rsidR="00B119D2" w:rsidRPr="00B119D2" w:rsidRDefault="00B119D2" w:rsidP="00B119D2">
            <w:pPr>
              <w:spacing w:after="0" w:line="240" w:lineRule="auto"/>
              <w:jc w:val="both"/>
              <w:rPr>
                <w:rFonts w:ascii="Times New Roman" w:hAnsi="Times New Roman" w:cs="Times New Roman"/>
              </w:rPr>
            </w:pPr>
          </w:p>
          <w:p w14:paraId="16E73A01" w14:textId="77777777" w:rsidR="00B119D2" w:rsidRPr="00B119D2" w:rsidRDefault="00B119D2" w:rsidP="00B119D2">
            <w:pPr>
              <w:spacing w:after="0" w:line="240" w:lineRule="auto"/>
              <w:jc w:val="both"/>
              <w:rPr>
                <w:rFonts w:ascii="Times New Roman" w:hAnsi="Times New Roman" w:cs="Times New Roman"/>
              </w:rPr>
            </w:pPr>
          </w:p>
          <w:p w14:paraId="553E72CA" w14:textId="77777777" w:rsidR="00B119D2" w:rsidRPr="00B119D2" w:rsidRDefault="00B119D2" w:rsidP="00B119D2">
            <w:pPr>
              <w:spacing w:after="0" w:line="240" w:lineRule="auto"/>
              <w:jc w:val="both"/>
              <w:rPr>
                <w:rFonts w:ascii="Times New Roman" w:hAnsi="Times New Roman" w:cs="Times New Roman"/>
              </w:rPr>
            </w:pPr>
          </w:p>
          <w:p w14:paraId="53F8E4B6" w14:textId="77777777" w:rsidR="00B119D2" w:rsidRPr="00B119D2" w:rsidRDefault="00B119D2" w:rsidP="00B119D2">
            <w:pPr>
              <w:spacing w:after="0" w:line="240" w:lineRule="auto"/>
              <w:jc w:val="both"/>
              <w:rPr>
                <w:rFonts w:ascii="Times New Roman" w:hAnsi="Times New Roman" w:cs="Times New Roman"/>
              </w:rPr>
            </w:pPr>
          </w:p>
          <w:p w14:paraId="4737C79E" w14:textId="77777777" w:rsidR="00B119D2" w:rsidRDefault="00B119D2" w:rsidP="00B119D2">
            <w:pPr>
              <w:spacing w:after="0" w:line="240" w:lineRule="auto"/>
              <w:jc w:val="both"/>
              <w:rPr>
                <w:rFonts w:ascii="Times New Roman" w:hAnsi="Times New Roman" w:cs="Times New Roman"/>
              </w:rPr>
            </w:pPr>
          </w:p>
          <w:p w14:paraId="12EEAF08" w14:textId="65D5483D" w:rsidR="00D730B1" w:rsidRPr="00BC0F48" w:rsidRDefault="00D730B1" w:rsidP="00B119D2">
            <w:pPr>
              <w:spacing w:after="0" w:line="240" w:lineRule="auto"/>
              <w:jc w:val="both"/>
              <w:rPr>
                <w:rFonts w:ascii="Times New Roman" w:eastAsia="Calibri" w:hAnsi="Times New Roman" w:cs="Times New Roman"/>
                <w:noProof w:val="0"/>
              </w:rPr>
            </w:pPr>
          </w:p>
        </w:tc>
      </w:tr>
      <w:tr w:rsidR="00D27640" w:rsidRPr="00BC0F48" w14:paraId="0EF7A15B" w14:textId="77777777" w:rsidTr="008D2F84">
        <w:trPr>
          <w:trHeight w:val="386"/>
        </w:trPr>
        <w:tc>
          <w:tcPr>
            <w:tcW w:w="276" w:type="pct"/>
            <w:tcBorders>
              <w:top w:val="single" w:sz="4" w:space="0" w:color="auto"/>
              <w:left w:val="single" w:sz="4" w:space="0" w:color="auto"/>
              <w:bottom w:val="single" w:sz="4" w:space="0" w:color="auto"/>
              <w:right w:val="single" w:sz="4" w:space="0" w:color="auto"/>
            </w:tcBorders>
          </w:tcPr>
          <w:p w14:paraId="4DD429C1" w14:textId="1ED0E766" w:rsidR="00D27640" w:rsidRPr="00BC0F48" w:rsidRDefault="00006128" w:rsidP="00BC0F48">
            <w:pPr>
              <w:spacing w:after="0" w:line="240" w:lineRule="auto"/>
              <w:jc w:val="center"/>
              <w:rPr>
                <w:rFonts w:ascii="Times New Roman" w:eastAsia="Calibri" w:hAnsi="Times New Roman" w:cs="Times New Roman"/>
                <w:noProof w:val="0"/>
              </w:rPr>
            </w:pPr>
            <w:r w:rsidRPr="00BC0F48">
              <w:rPr>
                <w:rFonts w:ascii="Times New Roman" w:eastAsia="Calibri" w:hAnsi="Times New Roman" w:cs="Times New Roman"/>
                <w:noProof w:val="0"/>
              </w:rPr>
              <w:lastRenderedPageBreak/>
              <w:t>2</w:t>
            </w:r>
            <w:r w:rsidR="00D27640" w:rsidRPr="00BC0F48">
              <w:rPr>
                <w:rFonts w:ascii="Times New Roman" w:eastAsia="Calibri" w:hAnsi="Times New Roman" w:cs="Times New Roman"/>
                <w:noProof w:val="0"/>
              </w:rPr>
              <w:t>.</w:t>
            </w:r>
          </w:p>
        </w:tc>
        <w:tc>
          <w:tcPr>
            <w:tcW w:w="1112" w:type="pct"/>
            <w:tcBorders>
              <w:top w:val="single" w:sz="4" w:space="0" w:color="auto"/>
              <w:left w:val="single" w:sz="4" w:space="0" w:color="auto"/>
              <w:bottom w:val="single" w:sz="4" w:space="0" w:color="auto"/>
              <w:right w:val="single" w:sz="4" w:space="0" w:color="auto"/>
            </w:tcBorders>
          </w:tcPr>
          <w:p w14:paraId="5F52AA93" w14:textId="5849193D" w:rsidR="00D27640" w:rsidRPr="00BC0F48" w:rsidRDefault="00651A24" w:rsidP="00BC0F48">
            <w:pPr>
              <w:spacing w:after="0" w:line="240" w:lineRule="auto"/>
              <w:rPr>
                <w:rFonts w:ascii="Times New Roman" w:eastAsia="Calibri" w:hAnsi="Times New Roman" w:cs="Times New Roman"/>
                <w:noProof w:val="0"/>
              </w:rPr>
            </w:pPr>
            <w:r w:rsidRPr="00BC0F48">
              <w:rPr>
                <w:rFonts w:ascii="Times New Roman" w:hAnsi="Times New Roman" w:cs="Times New Roman"/>
                <w:noProof w:val="0"/>
              </w:rPr>
              <w:t xml:space="preserve">Atliktiems </w:t>
            </w:r>
            <w:r w:rsidR="00D27640" w:rsidRPr="00BC0F48">
              <w:rPr>
                <w:rFonts w:ascii="Times New Roman" w:hAnsi="Times New Roman" w:cs="Times New Roman"/>
                <w:noProof w:val="0"/>
              </w:rPr>
              <w:t xml:space="preserve">darbams </w:t>
            </w:r>
            <w:r w:rsidR="0080635E" w:rsidRPr="00BC0F48">
              <w:rPr>
                <w:rFonts w:ascii="Times New Roman" w:hAnsi="Times New Roman" w:cs="Times New Roman"/>
                <w:noProof w:val="0"/>
              </w:rPr>
              <w:t>s</w:t>
            </w:r>
            <w:r w:rsidR="00D27640" w:rsidRPr="00BC0F48">
              <w:rPr>
                <w:rFonts w:ascii="Times New Roman" w:hAnsi="Times New Roman" w:cs="Times New Roman"/>
                <w:noProof w:val="0"/>
              </w:rPr>
              <w:t>uteikiama garantija</w:t>
            </w:r>
          </w:p>
        </w:tc>
        <w:tc>
          <w:tcPr>
            <w:tcW w:w="1947" w:type="pct"/>
            <w:tcBorders>
              <w:top w:val="single" w:sz="4" w:space="0" w:color="auto"/>
              <w:left w:val="single" w:sz="4" w:space="0" w:color="auto"/>
              <w:bottom w:val="single" w:sz="4" w:space="0" w:color="auto"/>
              <w:right w:val="single" w:sz="4" w:space="0" w:color="auto"/>
            </w:tcBorders>
          </w:tcPr>
          <w:p w14:paraId="0166C4F7" w14:textId="5DF3A445" w:rsidR="00D27640" w:rsidRPr="00A876C1" w:rsidRDefault="0046119F" w:rsidP="00BC0F48">
            <w:pPr>
              <w:spacing w:after="0" w:line="240" w:lineRule="auto"/>
              <w:jc w:val="both"/>
              <w:rPr>
                <w:rFonts w:ascii="Times New Roman" w:eastAsia="Calibri" w:hAnsi="Times New Roman" w:cs="Times New Roman"/>
                <w:noProof w:val="0"/>
              </w:rPr>
            </w:pPr>
            <w:r w:rsidRPr="00A876C1">
              <w:rPr>
                <w:rFonts w:ascii="Times New Roman" w:hAnsi="Times New Roman" w:cs="Times New Roman"/>
                <w:noProof w:val="0"/>
              </w:rPr>
              <w:t>Darbams suteikiama n</w:t>
            </w:r>
            <w:r w:rsidR="00212B24" w:rsidRPr="00A876C1">
              <w:rPr>
                <w:rFonts w:ascii="Times New Roman" w:hAnsi="Times New Roman" w:cs="Times New Roman"/>
                <w:noProof w:val="0"/>
              </w:rPr>
              <w:t xml:space="preserve">e mažiau kaip </w:t>
            </w:r>
            <w:r w:rsidR="00247A6E" w:rsidRPr="00A876C1">
              <w:rPr>
                <w:rFonts w:ascii="Times New Roman" w:hAnsi="Times New Roman" w:cs="Times New Roman"/>
                <w:noProof w:val="0"/>
              </w:rPr>
              <w:t>60</w:t>
            </w:r>
            <w:r w:rsidR="00212B24" w:rsidRPr="00A876C1">
              <w:rPr>
                <w:rFonts w:ascii="Times New Roman" w:hAnsi="Times New Roman" w:cs="Times New Roman"/>
                <w:noProof w:val="0"/>
              </w:rPr>
              <w:t> </w:t>
            </w:r>
            <w:r w:rsidR="00D27640" w:rsidRPr="00A876C1">
              <w:rPr>
                <w:rFonts w:ascii="Times New Roman" w:hAnsi="Times New Roman" w:cs="Times New Roman"/>
                <w:noProof w:val="0"/>
              </w:rPr>
              <w:t>mėnesi</w:t>
            </w:r>
            <w:r w:rsidR="00002457" w:rsidRPr="00A876C1">
              <w:rPr>
                <w:rFonts w:ascii="Times New Roman" w:hAnsi="Times New Roman" w:cs="Times New Roman"/>
                <w:noProof w:val="0"/>
              </w:rPr>
              <w:t>ų</w:t>
            </w:r>
            <w:r w:rsidRPr="00A876C1">
              <w:rPr>
                <w:rFonts w:ascii="Times New Roman" w:hAnsi="Times New Roman" w:cs="Times New Roman"/>
                <w:noProof w:val="0"/>
              </w:rPr>
              <w:t xml:space="preserve"> </w:t>
            </w:r>
            <w:r w:rsidR="00247A6E" w:rsidRPr="00A876C1">
              <w:rPr>
                <w:rFonts w:ascii="Times New Roman" w:hAnsi="Times New Roman" w:cs="Times New Roman"/>
                <w:noProof w:val="0"/>
              </w:rPr>
              <w:t xml:space="preserve">(5 metų) </w:t>
            </w:r>
            <w:r w:rsidRPr="00A876C1">
              <w:rPr>
                <w:rFonts w:ascii="Times New Roman" w:hAnsi="Times New Roman" w:cs="Times New Roman"/>
                <w:noProof w:val="0"/>
              </w:rPr>
              <w:t>garantija</w:t>
            </w:r>
          </w:p>
        </w:tc>
        <w:tc>
          <w:tcPr>
            <w:tcW w:w="1665" w:type="pct"/>
            <w:tcBorders>
              <w:top w:val="single" w:sz="4" w:space="0" w:color="auto"/>
              <w:left w:val="single" w:sz="4" w:space="0" w:color="auto"/>
              <w:bottom w:val="single" w:sz="4" w:space="0" w:color="auto"/>
              <w:right w:val="single" w:sz="4" w:space="0" w:color="auto"/>
            </w:tcBorders>
          </w:tcPr>
          <w:p w14:paraId="5E9ED8FF" w14:textId="77777777" w:rsidR="00D27640" w:rsidRPr="00BC0F48" w:rsidRDefault="00D27640" w:rsidP="00BC0F48">
            <w:pPr>
              <w:spacing w:after="0" w:line="240" w:lineRule="auto"/>
              <w:jc w:val="both"/>
              <w:rPr>
                <w:rFonts w:ascii="Times New Roman" w:eastAsia="Calibri" w:hAnsi="Times New Roman" w:cs="Times New Roman"/>
                <w:noProof w:val="0"/>
                <w:highlight w:val="yellow"/>
              </w:rPr>
            </w:pPr>
          </w:p>
        </w:tc>
      </w:tr>
      <w:tr w:rsidR="00006128" w:rsidRPr="00BC0F48" w14:paraId="7B323D38" w14:textId="77777777" w:rsidTr="008D2F84">
        <w:trPr>
          <w:trHeight w:val="421"/>
        </w:trPr>
        <w:tc>
          <w:tcPr>
            <w:tcW w:w="276" w:type="pct"/>
            <w:tcBorders>
              <w:top w:val="single" w:sz="4" w:space="0" w:color="auto"/>
              <w:left w:val="single" w:sz="4" w:space="0" w:color="auto"/>
              <w:bottom w:val="single" w:sz="4" w:space="0" w:color="auto"/>
              <w:right w:val="single" w:sz="4" w:space="0" w:color="auto"/>
            </w:tcBorders>
          </w:tcPr>
          <w:p w14:paraId="5002855B" w14:textId="671DC93A" w:rsidR="00006128" w:rsidRPr="00BC0F48" w:rsidRDefault="00006128" w:rsidP="00BC0F48">
            <w:pPr>
              <w:spacing w:after="0" w:line="240" w:lineRule="auto"/>
              <w:jc w:val="center"/>
              <w:rPr>
                <w:rFonts w:ascii="Times New Roman" w:eastAsia="Calibri" w:hAnsi="Times New Roman" w:cs="Times New Roman"/>
                <w:noProof w:val="0"/>
              </w:rPr>
            </w:pPr>
            <w:r w:rsidRPr="00BC0F48">
              <w:rPr>
                <w:rFonts w:ascii="Times New Roman" w:eastAsia="Calibri" w:hAnsi="Times New Roman" w:cs="Times New Roman"/>
                <w:noProof w:val="0"/>
              </w:rPr>
              <w:t>3.</w:t>
            </w:r>
          </w:p>
        </w:tc>
        <w:tc>
          <w:tcPr>
            <w:tcW w:w="1112" w:type="pct"/>
            <w:tcBorders>
              <w:top w:val="single" w:sz="4" w:space="0" w:color="auto"/>
              <w:left w:val="single" w:sz="4" w:space="0" w:color="auto"/>
              <w:bottom w:val="single" w:sz="4" w:space="0" w:color="auto"/>
              <w:right w:val="single" w:sz="4" w:space="0" w:color="auto"/>
            </w:tcBorders>
          </w:tcPr>
          <w:p w14:paraId="0BC2C68F" w14:textId="5BA34B41" w:rsidR="00006128" w:rsidRPr="00BC0F48" w:rsidRDefault="00006128" w:rsidP="00BC0F48">
            <w:pPr>
              <w:spacing w:after="0" w:line="240" w:lineRule="auto"/>
              <w:rPr>
                <w:rFonts w:ascii="Times New Roman" w:hAnsi="Times New Roman" w:cs="Times New Roman"/>
                <w:noProof w:val="0"/>
              </w:rPr>
            </w:pPr>
            <w:r w:rsidRPr="00BC0F48">
              <w:rPr>
                <w:rFonts w:ascii="Times New Roman" w:hAnsi="Times New Roman" w:cs="Times New Roman"/>
                <w:noProof w:val="0"/>
              </w:rPr>
              <w:t>Pasiūlymo kainos skaičiavimas</w:t>
            </w:r>
          </w:p>
        </w:tc>
        <w:tc>
          <w:tcPr>
            <w:tcW w:w="1947" w:type="pct"/>
            <w:tcBorders>
              <w:top w:val="single" w:sz="4" w:space="0" w:color="auto"/>
              <w:left w:val="single" w:sz="4" w:space="0" w:color="auto"/>
              <w:bottom w:val="single" w:sz="4" w:space="0" w:color="auto"/>
              <w:right w:val="single" w:sz="4" w:space="0" w:color="auto"/>
            </w:tcBorders>
          </w:tcPr>
          <w:p w14:paraId="4A480EE6" w14:textId="6B137679" w:rsidR="00006128" w:rsidRPr="00BC0F48" w:rsidRDefault="00006128" w:rsidP="00BC0F48">
            <w:pPr>
              <w:spacing w:after="0" w:line="240" w:lineRule="auto"/>
              <w:jc w:val="both"/>
              <w:rPr>
                <w:rFonts w:ascii="Times New Roman" w:hAnsi="Times New Roman" w:cs="Times New Roman"/>
                <w:noProof w:val="0"/>
              </w:rPr>
            </w:pPr>
            <w:r w:rsidRPr="00BC0F48">
              <w:rPr>
                <w:rFonts w:ascii="Times New Roman" w:hAnsi="Times New Roman" w:cs="Times New Roman"/>
                <w:noProof w:val="0"/>
              </w:rPr>
              <w:t xml:space="preserve">Į pasiūlymo kainą įskaičiuotos visos </w:t>
            </w:r>
            <w:r w:rsidR="00387C4C" w:rsidRPr="00BC0F48">
              <w:rPr>
                <w:rFonts w:ascii="Times New Roman" w:eastAsia="SimSun" w:hAnsi="Times New Roman" w:cs="Times New Roman"/>
                <w:noProof w:val="0"/>
                <w:kern w:val="1"/>
                <w:lang w:eastAsia="hi-IN" w:bidi="hi-IN"/>
              </w:rPr>
              <w:t xml:space="preserve">pristatymo, iškrovimo, pervežimo į instaliavimo vietą, remonto ir instaliavimo, po remonto ir  instaliavimo likusių įpakavimo medžiagų ir statybinių atliekų išvežimo (utilizavimo) išlaidos </w:t>
            </w:r>
          </w:p>
        </w:tc>
        <w:tc>
          <w:tcPr>
            <w:tcW w:w="1665" w:type="pct"/>
            <w:tcBorders>
              <w:top w:val="single" w:sz="4" w:space="0" w:color="auto"/>
              <w:left w:val="single" w:sz="4" w:space="0" w:color="auto"/>
              <w:bottom w:val="single" w:sz="4" w:space="0" w:color="auto"/>
              <w:right w:val="single" w:sz="4" w:space="0" w:color="auto"/>
            </w:tcBorders>
          </w:tcPr>
          <w:p w14:paraId="49707B2D" w14:textId="77777777" w:rsidR="00006128" w:rsidRPr="00BC0F48" w:rsidRDefault="00006128" w:rsidP="00BC0F48">
            <w:pPr>
              <w:spacing w:after="0" w:line="240" w:lineRule="auto"/>
              <w:jc w:val="both"/>
              <w:rPr>
                <w:rFonts w:ascii="Times New Roman" w:eastAsia="Calibri" w:hAnsi="Times New Roman" w:cs="Times New Roman"/>
                <w:noProof w:val="0"/>
                <w:highlight w:val="yellow"/>
              </w:rPr>
            </w:pPr>
          </w:p>
        </w:tc>
      </w:tr>
      <w:tr w:rsidR="00387C4C" w:rsidRPr="00BC0F48" w14:paraId="0C0CE0A8" w14:textId="77777777" w:rsidTr="008D2F84">
        <w:trPr>
          <w:trHeight w:val="624"/>
        </w:trPr>
        <w:tc>
          <w:tcPr>
            <w:tcW w:w="276" w:type="pct"/>
            <w:tcBorders>
              <w:top w:val="single" w:sz="4" w:space="0" w:color="auto"/>
              <w:left w:val="single" w:sz="4" w:space="0" w:color="auto"/>
              <w:bottom w:val="single" w:sz="4" w:space="0" w:color="auto"/>
              <w:right w:val="single" w:sz="4" w:space="0" w:color="auto"/>
            </w:tcBorders>
          </w:tcPr>
          <w:p w14:paraId="4F295273" w14:textId="19C2C781" w:rsidR="00387C4C" w:rsidRPr="00BC0F48" w:rsidRDefault="00387C4C" w:rsidP="00BC0F48">
            <w:pPr>
              <w:spacing w:after="0" w:line="240" w:lineRule="auto"/>
              <w:jc w:val="center"/>
              <w:rPr>
                <w:rFonts w:ascii="Times New Roman" w:eastAsia="Calibri" w:hAnsi="Times New Roman" w:cs="Times New Roman"/>
                <w:noProof w:val="0"/>
              </w:rPr>
            </w:pPr>
            <w:r w:rsidRPr="00BC0F48">
              <w:rPr>
                <w:rFonts w:ascii="Times New Roman" w:eastAsia="Calibri" w:hAnsi="Times New Roman" w:cs="Times New Roman"/>
                <w:noProof w:val="0"/>
              </w:rPr>
              <w:t>4.</w:t>
            </w:r>
          </w:p>
        </w:tc>
        <w:tc>
          <w:tcPr>
            <w:tcW w:w="1112" w:type="pct"/>
            <w:tcBorders>
              <w:top w:val="single" w:sz="4" w:space="0" w:color="auto"/>
              <w:left w:val="single" w:sz="4" w:space="0" w:color="auto"/>
              <w:bottom w:val="single" w:sz="4" w:space="0" w:color="auto"/>
              <w:right w:val="single" w:sz="4" w:space="0" w:color="auto"/>
            </w:tcBorders>
          </w:tcPr>
          <w:p w14:paraId="7F4CE23C" w14:textId="6326065C" w:rsidR="00387C4C" w:rsidRPr="00BC0F48" w:rsidRDefault="00387C4C" w:rsidP="00BC0F48">
            <w:pPr>
              <w:spacing w:after="0" w:line="240" w:lineRule="auto"/>
              <w:rPr>
                <w:rFonts w:ascii="Times New Roman" w:hAnsi="Times New Roman" w:cs="Times New Roman"/>
                <w:noProof w:val="0"/>
              </w:rPr>
            </w:pPr>
            <w:r w:rsidRPr="00BC0F48">
              <w:rPr>
                <w:rFonts w:ascii="Times New Roman" w:hAnsi="Times New Roman" w:cs="Times New Roman"/>
                <w:noProof w:val="0"/>
              </w:rPr>
              <w:t>Žaliasis pirkimas</w:t>
            </w:r>
          </w:p>
        </w:tc>
        <w:tc>
          <w:tcPr>
            <w:tcW w:w="1947" w:type="pct"/>
            <w:tcBorders>
              <w:top w:val="single" w:sz="4" w:space="0" w:color="auto"/>
              <w:left w:val="single" w:sz="4" w:space="0" w:color="auto"/>
              <w:bottom w:val="single" w:sz="4" w:space="0" w:color="auto"/>
              <w:right w:val="single" w:sz="4" w:space="0" w:color="auto"/>
            </w:tcBorders>
          </w:tcPr>
          <w:p w14:paraId="43901D8B" w14:textId="7E17A284" w:rsidR="00387C4C" w:rsidRPr="00BC0F48" w:rsidRDefault="00387C4C" w:rsidP="00BC0F48">
            <w:pPr>
              <w:spacing w:after="0" w:line="240" w:lineRule="auto"/>
              <w:jc w:val="both"/>
              <w:rPr>
                <w:rFonts w:ascii="Times New Roman" w:hAnsi="Times New Roman" w:cs="Times New Roman"/>
                <w:noProof w:val="0"/>
              </w:rPr>
            </w:pPr>
            <w:r w:rsidRPr="00BC0F48">
              <w:rPr>
                <w:rFonts w:ascii="Times New Roman" w:hAnsi="Times New Roman" w:cs="Times New Roman"/>
                <w:noProof w:val="0"/>
              </w:rPr>
              <w:t xml:space="preserve">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BC0F48">
              <w:rPr>
                <w:rFonts w:ascii="Times New Roman" w:hAnsi="Times New Roman" w:cs="Times New Roman"/>
                <w:i/>
                <w:noProof w:val="0"/>
              </w:rPr>
              <w:t>(kartu su pasiūlymu Tiekėjas privalo pateikti atitiktį patvirtinančius dokumentus)</w:t>
            </w:r>
          </w:p>
        </w:tc>
        <w:tc>
          <w:tcPr>
            <w:tcW w:w="1665" w:type="pct"/>
            <w:tcBorders>
              <w:top w:val="single" w:sz="4" w:space="0" w:color="auto"/>
              <w:left w:val="single" w:sz="4" w:space="0" w:color="auto"/>
              <w:bottom w:val="single" w:sz="4" w:space="0" w:color="auto"/>
              <w:right w:val="single" w:sz="4" w:space="0" w:color="auto"/>
            </w:tcBorders>
          </w:tcPr>
          <w:p w14:paraId="0ACA402E" w14:textId="72E50D5F" w:rsidR="00387C4C" w:rsidRPr="00BC0F48" w:rsidRDefault="00387C4C" w:rsidP="00BC0F48">
            <w:pPr>
              <w:spacing w:after="0" w:line="240" w:lineRule="auto"/>
              <w:rPr>
                <w:rFonts w:ascii="Times New Roman" w:hAnsi="Times New Roman" w:cs="Times New Roman"/>
                <w:noProof w:val="0"/>
              </w:rPr>
            </w:pPr>
          </w:p>
        </w:tc>
      </w:tr>
    </w:tbl>
    <w:p w14:paraId="14051B89" w14:textId="77777777" w:rsidR="006625D2" w:rsidRPr="00BC0F48" w:rsidRDefault="006625D2" w:rsidP="00BC0F48">
      <w:pPr>
        <w:spacing w:after="0" w:line="240" w:lineRule="auto"/>
        <w:rPr>
          <w:rFonts w:ascii="Times New Roman" w:hAnsi="Times New Roman" w:cs="Times New Roman"/>
          <w:b/>
          <w:noProof w:val="0"/>
        </w:rPr>
      </w:pPr>
    </w:p>
    <w:p w14:paraId="5254F6B6" w14:textId="71DE214E" w:rsidR="002332B3" w:rsidRDefault="002332B3" w:rsidP="007C0851">
      <w:pPr>
        <w:spacing w:after="0" w:line="240" w:lineRule="auto"/>
        <w:jc w:val="both"/>
        <w:rPr>
          <w:rFonts w:ascii="Times New Roman" w:hAnsi="Times New Roman" w:cs="Times New Roman"/>
          <w:noProof w:val="0"/>
        </w:rPr>
      </w:pPr>
      <w:bookmarkStart w:id="0" w:name="_GoBack"/>
      <w:bookmarkEnd w:id="0"/>
    </w:p>
    <w:sectPr w:rsidR="002332B3" w:rsidSect="008351E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7A97F" w14:textId="77777777" w:rsidR="00DA242A" w:rsidRDefault="00DA242A" w:rsidP="00714CE4">
      <w:pPr>
        <w:spacing w:after="0" w:line="240" w:lineRule="auto"/>
      </w:pPr>
      <w:r>
        <w:separator/>
      </w:r>
    </w:p>
  </w:endnote>
  <w:endnote w:type="continuationSeparator" w:id="0">
    <w:p w14:paraId="25435D68" w14:textId="77777777" w:rsidR="00DA242A" w:rsidRDefault="00DA242A"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F30" w14:textId="77777777" w:rsidR="00A03D30" w:rsidRDefault="00A03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326370"/>
      <w:docPartObj>
        <w:docPartGallery w:val="Page Numbers (Bottom of Page)"/>
        <w:docPartUnique/>
      </w:docPartObj>
    </w:sdtPr>
    <w:sdtEndPr>
      <w:rPr>
        <w:rFonts w:ascii="Times New Roman" w:hAnsi="Times New Roman" w:cs="Times New Roman"/>
      </w:rPr>
    </w:sdtEndPr>
    <w:sdtContent>
      <w:p w14:paraId="546AA19D" w14:textId="1AAB8EE9" w:rsidR="00A03D30" w:rsidRPr="0094439C" w:rsidRDefault="00A03D30" w:rsidP="00714CE4">
        <w:pPr>
          <w:pStyle w:val="Porat"/>
          <w:jc w:val="right"/>
          <w:rPr>
            <w:rFonts w:ascii="Times New Roman" w:hAnsi="Times New Roman" w:cs="Times New Roman"/>
          </w:rPr>
        </w:pPr>
        <w:r w:rsidRPr="0094439C">
          <w:rPr>
            <w:rFonts w:ascii="Times New Roman" w:hAnsi="Times New Roman" w:cs="Times New Roman"/>
          </w:rPr>
          <w:fldChar w:fldCharType="begin"/>
        </w:r>
        <w:r w:rsidRPr="0094439C">
          <w:rPr>
            <w:rFonts w:ascii="Times New Roman" w:hAnsi="Times New Roman" w:cs="Times New Roman"/>
          </w:rPr>
          <w:instrText>PAGE   \* MERGEFORMAT</w:instrText>
        </w:r>
        <w:r w:rsidRPr="0094439C">
          <w:rPr>
            <w:rFonts w:ascii="Times New Roman" w:hAnsi="Times New Roman" w:cs="Times New Roman"/>
          </w:rPr>
          <w:fldChar w:fldCharType="separate"/>
        </w:r>
        <w:r w:rsidR="007C0851">
          <w:rPr>
            <w:rFonts w:ascii="Times New Roman" w:hAnsi="Times New Roman" w:cs="Times New Roman"/>
          </w:rPr>
          <w:t>2</w:t>
        </w:r>
        <w:r w:rsidRPr="0094439C">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4757" w14:textId="77777777" w:rsidR="00A03D30" w:rsidRDefault="00A03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BC6BA" w14:textId="77777777" w:rsidR="00DA242A" w:rsidRDefault="00DA242A" w:rsidP="00714CE4">
      <w:pPr>
        <w:spacing w:after="0" w:line="240" w:lineRule="auto"/>
      </w:pPr>
      <w:r>
        <w:separator/>
      </w:r>
    </w:p>
  </w:footnote>
  <w:footnote w:type="continuationSeparator" w:id="0">
    <w:p w14:paraId="1488F558" w14:textId="77777777" w:rsidR="00DA242A" w:rsidRDefault="00DA242A"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0E7A" w14:textId="77777777" w:rsidR="00A03D30" w:rsidRDefault="00A03D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B26" w14:textId="77777777" w:rsidR="00A03D30" w:rsidRDefault="00A03D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F2D" w14:textId="77777777" w:rsidR="00A03D30" w:rsidRDefault="00A03D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436B"/>
    <w:multiLevelType w:val="hybridMultilevel"/>
    <w:tmpl w:val="56AA1F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69406E"/>
    <w:multiLevelType w:val="hybridMultilevel"/>
    <w:tmpl w:val="0C9E74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31B7579"/>
    <w:multiLevelType w:val="hybridMultilevel"/>
    <w:tmpl w:val="CDE2E8D4"/>
    <w:lvl w:ilvl="0" w:tplc="A6881C88">
      <w:start w:val="1"/>
      <w:numFmt w:val="decimal"/>
      <w:lvlText w:val="%1."/>
      <w:lvlJc w:val="left"/>
      <w:pPr>
        <w:ind w:left="1290" w:hanging="12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A504D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DF4B68"/>
    <w:multiLevelType w:val="hybridMultilevel"/>
    <w:tmpl w:val="3E581E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6D5474F8"/>
    <w:multiLevelType w:val="hybridMultilevel"/>
    <w:tmpl w:val="3D94DB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0566D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 w:numId="4">
    <w:abstractNumId w:val="4"/>
  </w:num>
  <w:num w:numId="5">
    <w:abstractNumId w:val="5"/>
  </w:num>
  <w:num w:numId="6">
    <w:abstractNumId w:val="6"/>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ADD"/>
    <w:rsid w:val="00001C54"/>
    <w:rsid w:val="00002457"/>
    <w:rsid w:val="0000541F"/>
    <w:rsid w:val="0000549A"/>
    <w:rsid w:val="00006128"/>
    <w:rsid w:val="00032F63"/>
    <w:rsid w:val="00043598"/>
    <w:rsid w:val="00064120"/>
    <w:rsid w:val="0006729A"/>
    <w:rsid w:val="00073EB0"/>
    <w:rsid w:val="0008041C"/>
    <w:rsid w:val="00086007"/>
    <w:rsid w:val="00090353"/>
    <w:rsid w:val="00092469"/>
    <w:rsid w:val="000A2400"/>
    <w:rsid w:val="000B1B1C"/>
    <w:rsid w:val="000B1E58"/>
    <w:rsid w:val="000B4EC2"/>
    <w:rsid w:val="000B76F6"/>
    <w:rsid w:val="000C161A"/>
    <w:rsid w:val="000C452C"/>
    <w:rsid w:val="000C7441"/>
    <w:rsid w:val="000D0301"/>
    <w:rsid w:val="000D7B6F"/>
    <w:rsid w:val="000E65C7"/>
    <w:rsid w:val="000F468C"/>
    <w:rsid w:val="000F4FBE"/>
    <w:rsid w:val="00103AC9"/>
    <w:rsid w:val="00110C9D"/>
    <w:rsid w:val="00112CD1"/>
    <w:rsid w:val="00115CDC"/>
    <w:rsid w:val="0012468C"/>
    <w:rsid w:val="00125DAF"/>
    <w:rsid w:val="00126A85"/>
    <w:rsid w:val="00134AA5"/>
    <w:rsid w:val="001378C7"/>
    <w:rsid w:val="00140847"/>
    <w:rsid w:val="00142001"/>
    <w:rsid w:val="001475FD"/>
    <w:rsid w:val="001516A3"/>
    <w:rsid w:val="001562C0"/>
    <w:rsid w:val="00162576"/>
    <w:rsid w:val="00174B83"/>
    <w:rsid w:val="001A4DD4"/>
    <w:rsid w:val="001B4CB2"/>
    <w:rsid w:val="001D1F9A"/>
    <w:rsid w:val="001D3E93"/>
    <w:rsid w:val="001D6EB5"/>
    <w:rsid w:val="001E5E5F"/>
    <w:rsid w:val="001F2AA8"/>
    <w:rsid w:val="001F684D"/>
    <w:rsid w:val="00203470"/>
    <w:rsid w:val="002055CF"/>
    <w:rsid w:val="00206CEA"/>
    <w:rsid w:val="00207A02"/>
    <w:rsid w:val="00212B24"/>
    <w:rsid w:val="00215056"/>
    <w:rsid w:val="00220925"/>
    <w:rsid w:val="002275D6"/>
    <w:rsid w:val="002332B3"/>
    <w:rsid w:val="00241C48"/>
    <w:rsid w:val="00246896"/>
    <w:rsid w:val="00247A6E"/>
    <w:rsid w:val="00252397"/>
    <w:rsid w:val="00263523"/>
    <w:rsid w:val="0026380B"/>
    <w:rsid w:val="00263ED1"/>
    <w:rsid w:val="00272CD3"/>
    <w:rsid w:val="002952A9"/>
    <w:rsid w:val="002959C4"/>
    <w:rsid w:val="00297E7C"/>
    <w:rsid w:val="002A7479"/>
    <w:rsid w:val="002B3603"/>
    <w:rsid w:val="002B3AE1"/>
    <w:rsid w:val="002B536E"/>
    <w:rsid w:val="002B6169"/>
    <w:rsid w:val="002B6EC4"/>
    <w:rsid w:val="002D40B1"/>
    <w:rsid w:val="002D72B2"/>
    <w:rsid w:val="002E748F"/>
    <w:rsid w:val="002F06F9"/>
    <w:rsid w:val="002F078C"/>
    <w:rsid w:val="002F30D7"/>
    <w:rsid w:val="003001F2"/>
    <w:rsid w:val="0031794F"/>
    <w:rsid w:val="00327E5D"/>
    <w:rsid w:val="00333876"/>
    <w:rsid w:val="00335968"/>
    <w:rsid w:val="00335DA2"/>
    <w:rsid w:val="0034011F"/>
    <w:rsid w:val="00344284"/>
    <w:rsid w:val="00345B3B"/>
    <w:rsid w:val="003460FC"/>
    <w:rsid w:val="00353214"/>
    <w:rsid w:val="0035388D"/>
    <w:rsid w:val="00363581"/>
    <w:rsid w:val="00371A29"/>
    <w:rsid w:val="00373BB4"/>
    <w:rsid w:val="00375AA7"/>
    <w:rsid w:val="00380769"/>
    <w:rsid w:val="0038411E"/>
    <w:rsid w:val="00385B87"/>
    <w:rsid w:val="00387C4C"/>
    <w:rsid w:val="003A7A14"/>
    <w:rsid w:val="003B1B02"/>
    <w:rsid w:val="003B619C"/>
    <w:rsid w:val="003C09D3"/>
    <w:rsid w:val="003C699C"/>
    <w:rsid w:val="003D2615"/>
    <w:rsid w:val="003D64D5"/>
    <w:rsid w:val="003F1AC8"/>
    <w:rsid w:val="003F3DFE"/>
    <w:rsid w:val="00414D77"/>
    <w:rsid w:val="00420B6A"/>
    <w:rsid w:val="00421BC0"/>
    <w:rsid w:val="004303B9"/>
    <w:rsid w:val="00433CBF"/>
    <w:rsid w:val="00437B74"/>
    <w:rsid w:val="00445E0E"/>
    <w:rsid w:val="00452CBB"/>
    <w:rsid w:val="0046119F"/>
    <w:rsid w:val="00463DA6"/>
    <w:rsid w:val="00465ECA"/>
    <w:rsid w:val="0046614D"/>
    <w:rsid w:val="004707E1"/>
    <w:rsid w:val="004850CF"/>
    <w:rsid w:val="00496344"/>
    <w:rsid w:val="004A5A26"/>
    <w:rsid w:val="004A717E"/>
    <w:rsid w:val="004C2213"/>
    <w:rsid w:val="004C553F"/>
    <w:rsid w:val="004C6A35"/>
    <w:rsid w:val="004D4B59"/>
    <w:rsid w:val="004E3FEA"/>
    <w:rsid w:val="004F0FA9"/>
    <w:rsid w:val="004F6428"/>
    <w:rsid w:val="00502F31"/>
    <w:rsid w:val="00504AE0"/>
    <w:rsid w:val="00504F75"/>
    <w:rsid w:val="0051532C"/>
    <w:rsid w:val="005263A3"/>
    <w:rsid w:val="0053089B"/>
    <w:rsid w:val="00533FD8"/>
    <w:rsid w:val="00542443"/>
    <w:rsid w:val="0055704E"/>
    <w:rsid w:val="00557AAE"/>
    <w:rsid w:val="005739B7"/>
    <w:rsid w:val="0058054E"/>
    <w:rsid w:val="005827BB"/>
    <w:rsid w:val="005855C4"/>
    <w:rsid w:val="00586337"/>
    <w:rsid w:val="005946DD"/>
    <w:rsid w:val="00597D0C"/>
    <w:rsid w:val="005A6308"/>
    <w:rsid w:val="005D33BD"/>
    <w:rsid w:val="005D4580"/>
    <w:rsid w:val="005D6DFA"/>
    <w:rsid w:val="006204B4"/>
    <w:rsid w:val="00625470"/>
    <w:rsid w:val="00651A24"/>
    <w:rsid w:val="006625D2"/>
    <w:rsid w:val="00665DE2"/>
    <w:rsid w:val="00672AA8"/>
    <w:rsid w:val="00691CF7"/>
    <w:rsid w:val="0069570A"/>
    <w:rsid w:val="00696C4C"/>
    <w:rsid w:val="006A44A8"/>
    <w:rsid w:val="006A5306"/>
    <w:rsid w:val="006B48BF"/>
    <w:rsid w:val="006B775A"/>
    <w:rsid w:val="006C4B83"/>
    <w:rsid w:val="006C4BD0"/>
    <w:rsid w:val="006E0CFE"/>
    <w:rsid w:val="006E26CE"/>
    <w:rsid w:val="006F14CD"/>
    <w:rsid w:val="006F3F0C"/>
    <w:rsid w:val="00704B63"/>
    <w:rsid w:val="00710694"/>
    <w:rsid w:val="00712A40"/>
    <w:rsid w:val="00714CE4"/>
    <w:rsid w:val="00735F32"/>
    <w:rsid w:val="00745121"/>
    <w:rsid w:val="00753D74"/>
    <w:rsid w:val="0075559B"/>
    <w:rsid w:val="00763E38"/>
    <w:rsid w:val="007708DB"/>
    <w:rsid w:val="007749E0"/>
    <w:rsid w:val="00786F39"/>
    <w:rsid w:val="0079461F"/>
    <w:rsid w:val="007A3559"/>
    <w:rsid w:val="007B3A48"/>
    <w:rsid w:val="007C0851"/>
    <w:rsid w:val="007C19CB"/>
    <w:rsid w:val="007C6CB5"/>
    <w:rsid w:val="007D0740"/>
    <w:rsid w:val="007E5ABC"/>
    <w:rsid w:val="007E5C72"/>
    <w:rsid w:val="007F0B77"/>
    <w:rsid w:val="007F355B"/>
    <w:rsid w:val="007F4516"/>
    <w:rsid w:val="0080635E"/>
    <w:rsid w:val="008109BD"/>
    <w:rsid w:val="008351E6"/>
    <w:rsid w:val="00836589"/>
    <w:rsid w:val="00844208"/>
    <w:rsid w:val="00845065"/>
    <w:rsid w:val="0084553C"/>
    <w:rsid w:val="00845790"/>
    <w:rsid w:val="00845B6A"/>
    <w:rsid w:val="00854CED"/>
    <w:rsid w:val="0086066C"/>
    <w:rsid w:val="00874E8F"/>
    <w:rsid w:val="008A27C2"/>
    <w:rsid w:val="008A4C27"/>
    <w:rsid w:val="008A4FA8"/>
    <w:rsid w:val="008B607E"/>
    <w:rsid w:val="008B7795"/>
    <w:rsid w:val="008C01EF"/>
    <w:rsid w:val="008C40D3"/>
    <w:rsid w:val="008C4228"/>
    <w:rsid w:val="008D1AFB"/>
    <w:rsid w:val="008D2F84"/>
    <w:rsid w:val="008D4766"/>
    <w:rsid w:val="008D6DDC"/>
    <w:rsid w:val="008D70BC"/>
    <w:rsid w:val="008E0917"/>
    <w:rsid w:val="008F6EC9"/>
    <w:rsid w:val="00906341"/>
    <w:rsid w:val="00914833"/>
    <w:rsid w:val="00923C26"/>
    <w:rsid w:val="00925FCD"/>
    <w:rsid w:val="00927D38"/>
    <w:rsid w:val="00932C19"/>
    <w:rsid w:val="0093723A"/>
    <w:rsid w:val="009376C7"/>
    <w:rsid w:val="0094439C"/>
    <w:rsid w:val="0098159C"/>
    <w:rsid w:val="00985932"/>
    <w:rsid w:val="00992559"/>
    <w:rsid w:val="009936EB"/>
    <w:rsid w:val="00995419"/>
    <w:rsid w:val="009A4771"/>
    <w:rsid w:val="009A78A3"/>
    <w:rsid w:val="009B44DF"/>
    <w:rsid w:val="009B4684"/>
    <w:rsid w:val="009B7F79"/>
    <w:rsid w:val="009C36A3"/>
    <w:rsid w:val="009C40AC"/>
    <w:rsid w:val="009C48D9"/>
    <w:rsid w:val="009C65B9"/>
    <w:rsid w:val="009D422E"/>
    <w:rsid w:val="00A03D30"/>
    <w:rsid w:val="00A0471B"/>
    <w:rsid w:val="00A06ACB"/>
    <w:rsid w:val="00A230FF"/>
    <w:rsid w:val="00A330C9"/>
    <w:rsid w:val="00A36FB0"/>
    <w:rsid w:val="00A37EE5"/>
    <w:rsid w:val="00A40C81"/>
    <w:rsid w:val="00A41796"/>
    <w:rsid w:val="00A51CE1"/>
    <w:rsid w:val="00A62BB4"/>
    <w:rsid w:val="00A64172"/>
    <w:rsid w:val="00A65050"/>
    <w:rsid w:val="00A6532E"/>
    <w:rsid w:val="00A6701E"/>
    <w:rsid w:val="00A67363"/>
    <w:rsid w:val="00A70466"/>
    <w:rsid w:val="00A73269"/>
    <w:rsid w:val="00A80072"/>
    <w:rsid w:val="00A876C1"/>
    <w:rsid w:val="00A87AB2"/>
    <w:rsid w:val="00A949FF"/>
    <w:rsid w:val="00A963CF"/>
    <w:rsid w:val="00A96899"/>
    <w:rsid w:val="00A96BB1"/>
    <w:rsid w:val="00AB2555"/>
    <w:rsid w:val="00AC1587"/>
    <w:rsid w:val="00AC2886"/>
    <w:rsid w:val="00AF24D0"/>
    <w:rsid w:val="00B021E8"/>
    <w:rsid w:val="00B034EA"/>
    <w:rsid w:val="00B07A3D"/>
    <w:rsid w:val="00B119D2"/>
    <w:rsid w:val="00B12F50"/>
    <w:rsid w:val="00B13827"/>
    <w:rsid w:val="00B21D5E"/>
    <w:rsid w:val="00B37165"/>
    <w:rsid w:val="00B40C4E"/>
    <w:rsid w:val="00B61513"/>
    <w:rsid w:val="00B662FE"/>
    <w:rsid w:val="00B70A85"/>
    <w:rsid w:val="00B73243"/>
    <w:rsid w:val="00B7722C"/>
    <w:rsid w:val="00B80F51"/>
    <w:rsid w:val="00B8289F"/>
    <w:rsid w:val="00B9172A"/>
    <w:rsid w:val="00B9761C"/>
    <w:rsid w:val="00BA737E"/>
    <w:rsid w:val="00BB02AC"/>
    <w:rsid w:val="00BB2EF4"/>
    <w:rsid w:val="00BB7A3F"/>
    <w:rsid w:val="00BC0F48"/>
    <w:rsid w:val="00BC68BA"/>
    <w:rsid w:val="00BE27B9"/>
    <w:rsid w:val="00BF122F"/>
    <w:rsid w:val="00BF2E53"/>
    <w:rsid w:val="00C05DFC"/>
    <w:rsid w:val="00C216E4"/>
    <w:rsid w:val="00C34192"/>
    <w:rsid w:val="00C35B21"/>
    <w:rsid w:val="00C53862"/>
    <w:rsid w:val="00C62768"/>
    <w:rsid w:val="00C73CC3"/>
    <w:rsid w:val="00C8052A"/>
    <w:rsid w:val="00C81514"/>
    <w:rsid w:val="00C878A0"/>
    <w:rsid w:val="00C915AC"/>
    <w:rsid w:val="00C9357B"/>
    <w:rsid w:val="00CD360D"/>
    <w:rsid w:val="00CD68CD"/>
    <w:rsid w:val="00CE67D6"/>
    <w:rsid w:val="00CE6AE0"/>
    <w:rsid w:val="00CF6058"/>
    <w:rsid w:val="00D1040B"/>
    <w:rsid w:val="00D12E23"/>
    <w:rsid w:val="00D13D2D"/>
    <w:rsid w:val="00D1507C"/>
    <w:rsid w:val="00D20CF7"/>
    <w:rsid w:val="00D26815"/>
    <w:rsid w:val="00D27640"/>
    <w:rsid w:val="00D319DC"/>
    <w:rsid w:val="00D35D38"/>
    <w:rsid w:val="00D40C2E"/>
    <w:rsid w:val="00D56612"/>
    <w:rsid w:val="00D61F95"/>
    <w:rsid w:val="00D730B1"/>
    <w:rsid w:val="00D7695C"/>
    <w:rsid w:val="00D81905"/>
    <w:rsid w:val="00D94944"/>
    <w:rsid w:val="00D953EF"/>
    <w:rsid w:val="00DA242A"/>
    <w:rsid w:val="00DB20A7"/>
    <w:rsid w:val="00DB3998"/>
    <w:rsid w:val="00DB56DC"/>
    <w:rsid w:val="00DB6075"/>
    <w:rsid w:val="00DC1CAB"/>
    <w:rsid w:val="00DC2D5E"/>
    <w:rsid w:val="00DD2990"/>
    <w:rsid w:val="00DE0B71"/>
    <w:rsid w:val="00DE593A"/>
    <w:rsid w:val="00DF3CAD"/>
    <w:rsid w:val="00E02C35"/>
    <w:rsid w:val="00E16E14"/>
    <w:rsid w:val="00E22B33"/>
    <w:rsid w:val="00E355DF"/>
    <w:rsid w:val="00E4478A"/>
    <w:rsid w:val="00E628DA"/>
    <w:rsid w:val="00E63D8A"/>
    <w:rsid w:val="00E70596"/>
    <w:rsid w:val="00E802AC"/>
    <w:rsid w:val="00E824D6"/>
    <w:rsid w:val="00E8298F"/>
    <w:rsid w:val="00E87A4A"/>
    <w:rsid w:val="00EB3018"/>
    <w:rsid w:val="00EB6EF5"/>
    <w:rsid w:val="00EC496D"/>
    <w:rsid w:val="00ED1605"/>
    <w:rsid w:val="00EF6EEB"/>
    <w:rsid w:val="00F00DD0"/>
    <w:rsid w:val="00F1334B"/>
    <w:rsid w:val="00F14F4F"/>
    <w:rsid w:val="00F23930"/>
    <w:rsid w:val="00F30EA5"/>
    <w:rsid w:val="00F35D86"/>
    <w:rsid w:val="00F463DC"/>
    <w:rsid w:val="00F71059"/>
    <w:rsid w:val="00F7170F"/>
    <w:rsid w:val="00F841CC"/>
    <w:rsid w:val="00F84757"/>
    <w:rsid w:val="00F874F1"/>
    <w:rsid w:val="00F8775B"/>
    <w:rsid w:val="00F939F4"/>
    <w:rsid w:val="00F9448B"/>
    <w:rsid w:val="00FA2E1C"/>
    <w:rsid w:val="00FA6B26"/>
    <w:rsid w:val="00FB1FEB"/>
    <w:rsid w:val="00FD1C43"/>
    <w:rsid w:val="00FE1B3B"/>
    <w:rsid w:val="00FE3F45"/>
    <w:rsid w:val="00FF3A1D"/>
    <w:rsid w:val="00FF47AC"/>
    <w:rsid w:val="00FF7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1">
    <w:name w:val="heading 1"/>
    <w:basedOn w:val="prastasis"/>
    <w:next w:val="prastasis"/>
    <w:link w:val="Antrat1Diagrama"/>
    <w:uiPriority w:val="9"/>
    <w:qFormat/>
    <w:rsid w:val="009376C7"/>
    <w:pPr>
      <w:keepNext/>
      <w:keepLines/>
      <w:pBdr>
        <w:top w:val="nil"/>
        <w:left w:val="nil"/>
        <w:bottom w:val="nil"/>
        <w:right w:val="nil"/>
        <w:between w:val="nil"/>
        <w:bar w:val="nil"/>
      </w:pBdr>
      <w:spacing w:before="240" w:after="0" w:line="276" w:lineRule="auto"/>
      <w:outlineLvl w:val="0"/>
    </w:pPr>
    <w:rPr>
      <w:rFonts w:asciiTheme="majorHAnsi" w:eastAsiaTheme="majorEastAsia" w:hAnsiTheme="majorHAnsi" w:cstheme="majorBidi"/>
      <w:noProof w:val="0"/>
      <w:color w:val="2F5496" w:themeColor="accent1" w:themeShade="BF"/>
      <w:sz w:val="32"/>
      <w:szCs w:val="32"/>
      <w:u w:color="000000"/>
      <w:bdr w:val="nil"/>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Komentarotekstas">
    <w:name w:val="annotation text"/>
    <w:basedOn w:val="prastasis"/>
    <w:link w:val="KomentarotekstasDiagrama"/>
    <w:uiPriority w:val="99"/>
    <w:unhideWhenUsed/>
    <w:rsid w:val="002F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06F9"/>
    <w:rPr>
      <w:noProof/>
      <w:sz w:val="20"/>
      <w:szCs w:val="20"/>
    </w:rPr>
  </w:style>
  <w:style w:type="paragraph" w:styleId="Antrats">
    <w:name w:val="header"/>
    <w:basedOn w:val="prastasis"/>
    <w:link w:val="AntratsDiagrama"/>
    <w:uiPriority w:val="99"/>
    <w:unhideWhenUsed/>
    <w:rsid w:val="00714C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4CE4"/>
    <w:rPr>
      <w:noProof/>
    </w:rPr>
  </w:style>
  <w:style w:type="paragraph" w:styleId="Porat">
    <w:name w:val="footer"/>
    <w:basedOn w:val="prastasis"/>
    <w:link w:val="PoratDiagrama"/>
    <w:uiPriority w:val="99"/>
    <w:unhideWhenUsed/>
    <w:rsid w:val="00714C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4CE4"/>
    <w:rPr>
      <w:noProof/>
    </w:rPr>
  </w:style>
  <w:style w:type="character" w:customStyle="1" w:styleId="Antrat1Diagrama">
    <w:name w:val="Antraštė 1 Diagrama"/>
    <w:basedOn w:val="Numatytasispastraiposriftas"/>
    <w:link w:val="Antrat1"/>
    <w:uiPriority w:val="9"/>
    <w:rsid w:val="009376C7"/>
    <w:rPr>
      <w:rFonts w:asciiTheme="majorHAnsi" w:eastAsiaTheme="majorEastAsia" w:hAnsiTheme="majorHAnsi" w:cstheme="majorBidi"/>
      <w:color w:val="2F5496" w:themeColor="accent1" w:themeShade="BF"/>
      <w:sz w:val="32"/>
      <w:szCs w:val="32"/>
      <w:u w:color="000000"/>
      <w:bdr w:val="nil"/>
      <w:lang w:val="en-US" w:eastAsia="en-GB"/>
    </w:rPr>
  </w:style>
  <w:style w:type="paragraph" w:styleId="Debesliotekstas">
    <w:name w:val="Balloon Text"/>
    <w:basedOn w:val="prastasis"/>
    <w:link w:val="DebesliotekstasDiagrama"/>
    <w:uiPriority w:val="99"/>
    <w:semiHidden/>
    <w:unhideWhenUsed/>
    <w:rsid w:val="00A37E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EE5"/>
    <w:rPr>
      <w:rFonts w:ascii="Segoe UI" w:hAnsi="Segoe UI" w:cs="Segoe UI"/>
      <w:noProof/>
      <w:sz w:val="18"/>
      <w:szCs w:val="18"/>
    </w:rPr>
  </w:style>
  <w:style w:type="character" w:styleId="Komentaronuoroda">
    <w:name w:val="annotation reference"/>
    <w:basedOn w:val="Numatytasispastraiposriftas"/>
    <w:uiPriority w:val="99"/>
    <w:semiHidden/>
    <w:unhideWhenUsed/>
    <w:rsid w:val="00A37EE5"/>
    <w:rPr>
      <w:sz w:val="16"/>
      <w:szCs w:val="16"/>
    </w:rPr>
  </w:style>
  <w:style w:type="paragraph" w:customStyle="1" w:styleId="Default">
    <w:name w:val="Default"/>
    <w:rsid w:val="00A732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496072302">
      <w:bodyDiv w:val="1"/>
      <w:marLeft w:val="0"/>
      <w:marRight w:val="0"/>
      <w:marTop w:val="0"/>
      <w:marBottom w:val="0"/>
      <w:divBdr>
        <w:top w:val="none" w:sz="0" w:space="0" w:color="auto"/>
        <w:left w:val="none" w:sz="0" w:space="0" w:color="auto"/>
        <w:bottom w:val="none" w:sz="0" w:space="0" w:color="auto"/>
        <w:right w:val="none" w:sz="0" w:space="0" w:color="auto"/>
      </w:divBdr>
    </w:div>
    <w:div w:id="1517576626">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46031592">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2C121-4B64-43CE-8C6D-27264B715E1D}">
  <ds:schemaRefs>
    <ds:schemaRef ds:uri="http://schemas.microsoft.com/sharepoint/v3/contenttype/forms"/>
  </ds:schemaRefs>
</ds:datastoreItem>
</file>

<file path=customXml/itemProps2.xml><?xml version="1.0" encoding="utf-8"?>
<ds:datastoreItem xmlns:ds="http://schemas.openxmlformats.org/officeDocument/2006/customXml" ds:itemID="{77E6FE2A-4898-49CF-8BAD-23A392219EB0}">
  <ds:schemaRefs>
    <ds:schemaRef ds:uri="http://schemas.microsoft.com/office/2006/metadata/properties"/>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4C8D026A-DB37-4252-8304-967A5A98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FE8124-E7F7-4229-B602-BC0640F8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2015</Words>
  <Characters>1149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2026-03-30T05:55:00Z</cp:lastPrinted>
  <dcterms:created xsi:type="dcterms:W3CDTF">2026-03-30T05:57:00Z</dcterms:created>
  <dcterms:modified xsi:type="dcterms:W3CDTF">2026-03-30T05:57:00Z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