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78D57C13" w14:textId="794503FE" w:rsidR="00896927" w:rsidRPr="00506CC1" w:rsidRDefault="00896927" w:rsidP="00A40540">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016C46" w:rsidRDefault="00896927" w:rsidP="00896927">
          <w:pPr>
            <w:spacing w:after="0" w:line="240" w:lineRule="auto"/>
            <w:ind w:left="5670"/>
            <w:contextualSpacing/>
            <w:rPr>
              <w:rFonts w:ascii="Arial" w:eastAsia="Calibri" w:hAnsi="Arial" w:cs="Arial"/>
              <w:sz w:val="24"/>
              <w:szCs w:val="24"/>
              <w:lang w:val="lt-LT"/>
            </w:rPr>
          </w:pPr>
          <w:r w:rsidRPr="00016C46">
            <w:rPr>
              <w:rFonts w:ascii="Arial" w:eastAsia="Calibri" w:hAnsi="Arial" w:cs="Arial"/>
              <w:sz w:val="24"/>
              <w:szCs w:val="24"/>
              <w:lang w:val="lt-LT"/>
            </w:rPr>
            <w:t xml:space="preserve">PATVIRTINTA </w:t>
          </w:r>
        </w:p>
        <w:p w14:paraId="3FDC5D55" w14:textId="1B13C311" w:rsidR="00896927" w:rsidRPr="00016C46" w:rsidRDefault="00896927" w:rsidP="00896927">
          <w:pPr>
            <w:tabs>
              <w:tab w:val="left" w:pos="4820"/>
            </w:tabs>
            <w:spacing w:after="0" w:line="240" w:lineRule="auto"/>
            <w:ind w:left="5670"/>
            <w:rPr>
              <w:rFonts w:ascii="Arial" w:eastAsia="Times New Roman" w:hAnsi="Arial" w:cs="Arial"/>
              <w:sz w:val="24"/>
              <w:szCs w:val="24"/>
              <w:lang w:val="lt-LT"/>
            </w:rPr>
          </w:pPr>
          <w:r w:rsidRPr="00016C46">
            <w:rPr>
              <w:rFonts w:ascii="Arial" w:eastAsia="Times New Roman" w:hAnsi="Arial" w:cs="Arial"/>
              <w:sz w:val="24"/>
              <w:szCs w:val="24"/>
              <w:lang w:val="lt-LT"/>
            </w:rPr>
            <w:t>Alytaus miesto savivaldybės administracijos viešųjų pirkimų komisijos 202</w:t>
          </w:r>
          <w:r w:rsidR="009C2B95" w:rsidRPr="00016C46">
            <w:rPr>
              <w:rFonts w:ascii="Arial" w:eastAsia="Times New Roman" w:hAnsi="Arial" w:cs="Arial"/>
              <w:sz w:val="24"/>
              <w:szCs w:val="24"/>
              <w:lang w:val="lt-LT"/>
            </w:rPr>
            <w:t>6</w:t>
          </w:r>
          <w:r w:rsidRPr="00016C46">
            <w:rPr>
              <w:rFonts w:ascii="Arial" w:eastAsia="Times New Roman" w:hAnsi="Arial" w:cs="Arial"/>
              <w:sz w:val="24"/>
              <w:szCs w:val="24"/>
              <w:lang w:val="lt-LT"/>
            </w:rPr>
            <w:t>-</w:t>
          </w:r>
          <w:r w:rsidR="00CF197D" w:rsidRPr="00016C46">
            <w:rPr>
              <w:rFonts w:ascii="Arial" w:eastAsia="Times New Roman" w:hAnsi="Arial" w:cs="Arial"/>
              <w:sz w:val="24"/>
              <w:szCs w:val="24"/>
              <w:lang w:val="lt-LT"/>
            </w:rPr>
            <w:t>04</w:t>
          </w:r>
          <w:r w:rsidRPr="00016C46">
            <w:rPr>
              <w:rFonts w:ascii="Arial" w:eastAsia="Times New Roman" w:hAnsi="Arial" w:cs="Arial"/>
              <w:sz w:val="24"/>
              <w:szCs w:val="24"/>
              <w:lang w:val="lt-LT"/>
            </w:rPr>
            <w:t>-</w:t>
          </w:r>
          <w:r w:rsidR="00016C46" w:rsidRPr="00016C46">
            <w:rPr>
              <w:rFonts w:ascii="Arial" w:eastAsia="Times New Roman" w:hAnsi="Arial" w:cs="Arial"/>
              <w:sz w:val="24"/>
              <w:szCs w:val="24"/>
              <w:lang w:val="lt-LT"/>
            </w:rPr>
            <w:t>10</w:t>
          </w:r>
        </w:p>
        <w:p w14:paraId="03F54C9D" w14:textId="0E6A67E7" w:rsidR="00896927" w:rsidRPr="00016C46" w:rsidRDefault="00896927" w:rsidP="00896927">
          <w:pPr>
            <w:tabs>
              <w:tab w:val="left" w:pos="4820"/>
            </w:tabs>
            <w:spacing w:after="0" w:line="240" w:lineRule="auto"/>
            <w:ind w:left="5670"/>
            <w:rPr>
              <w:rFonts w:ascii="Arial" w:eastAsia="Times New Roman" w:hAnsi="Arial" w:cs="Arial"/>
              <w:sz w:val="24"/>
              <w:szCs w:val="24"/>
              <w:lang w:val="lt-LT"/>
            </w:rPr>
          </w:pPr>
          <w:r w:rsidRPr="00016C46">
            <w:rPr>
              <w:rFonts w:ascii="Arial" w:eastAsia="Times New Roman" w:hAnsi="Arial" w:cs="Arial"/>
              <w:sz w:val="24"/>
              <w:szCs w:val="24"/>
              <w:lang w:val="lt-LT"/>
            </w:rPr>
            <w:t>posėdžio protokolu Nr. VP-</w:t>
          </w:r>
          <w:r w:rsidR="00016C46" w:rsidRPr="00016C46">
            <w:rPr>
              <w:rFonts w:ascii="Arial" w:eastAsia="Times New Roman" w:hAnsi="Arial" w:cs="Arial"/>
              <w:sz w:val="24"/>
              <w:szCs w:val="24"/>
              <w:lang w:val="lt-LT"/>
            </w:rPr>
            <w:t>104</w:t>
          </w:r>
        </w:p>
        <w:p w14:paraId="7488E87E" w14:textId="77777777" w:rsidR="00896927" w:rsidRPr="00016C46" w:rsidRDefault="00896927" w:rsidP="00896927">
          <w:pPr>
            <w:spacing w:after="120" w:line="20" w:lineRule="atLeast"/>
            <w:ind w:left="5670"/>
            <w:contextualSpacing/>
            <w:rPr>
              <w:rFonts w:ascii="Arial" w:eastAsia="Calibri" w:hAnsi="Arial" w:cs="Arial"/>
              <w:sz w:val="24"/>
              <w:szCs w:val="24"/>
              <w:lang w:val="lt-LT"/>
            </w:rPr>
          </w:pPr>
          <w:r w:rsidRPr="00016C46">
            <w:rPr>
              <w:rFonts w:ascii="Arial" w:eastAsia="Calibri" w:hAnsi="Arial" w:cs="Arial"/>
              <w:sz w:val="24"/>
              <w:szCs w:val="24"/>
              <w:lang w:val="lt-LT"/>
            </w:rPr>
            <w:t xml:space="preserve">PAKEITIMAI PATVIRTINTI: </w:t>
          </w:r>
        </w:p>
        <w:p w14:paraId="5863F6A3" w14:textId="39DE5C5E" w:rsidR="00896927" w:rsidRPr="00016C46" w:rsidRDefault="00896927" w:rsidP="00896927">
          <w:pPr>
            <w:tabs>
              <w:tab w:val="left" w:pos="4820"/>
            </w:tabs>
            <w:spacing w:after="0" w:line="240" w:lineRule="auto"/>
            <w:ind w:left="5670"/>
            <w:rPr>
              <w:rFonts w:ascii="Arial" w:eastAsia="Times New Roman" w:hAnsi="Arial" w:cs="Arial"/>
              <w:sz w:val="24"/>
              <w:szCs w:val="24"/>
              <w:lang w:val="lt-LT"/>
            </w:rPr>
          </w:pPr>
          <w:r w:rsidRPr="00016C46">
            <w:rPr>
              <w:rFonts w:ascii="Arial" w:eastAsia="Calibri" w:hAnsi="Arial" w:cs="Arial"/>
              <w:i/>
              <w:iCs/>
              <w:sz w:val="24"/>
              <w:szCs w:val="24"/>
              <w:lang w:val="lt-LT"/>
            </w:rPr>
            <w:t>NETAIKOMA</w:t>
          </w:r>
        </w:p>
        <w:p w14:paraId="14B0476C" w14:textId="77777777" w:rsidR="007A007A" w:rsidRPr="00016C46"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016C46" w:rsidRDefault="00896927" w:rsidP="007A007A">
          <w:pPr>
            <w:spacing w:after="120" w:line="20" w:lineRule="atLeast"/>
            <w:contextualSpacing/>
            <w:jc w:val="center"/>
            <w:rPr>
              <w:rFonts w:ascii="Arial" w:hAnsi="Arial" w:cs="Arial"/>
              <w:sz w:val="24"/>
              <w:szCs w:val="24"/>
              <w:lang w:val="lt-LT"/>
            </w:rPr>
          </w:pPr>
        </w:p>
        <w:p w14:paraId="49B0BECB" w14:textId="1E7CB6DF" w:rsidR="007A007A" w:rsidRPr="00016C46" w:rsidRDefault="007A007A" w:rsidP="007A007A">
          <w:pPr>
            <w:spacing w:after="120" w:line="20" w:lineRule="atLeast"/>
            <w:contextualSpacing/>
            <w:jc w:val="center"/>
            <w:rPr>
              <w:rFonts w:ascii="Arial" w:hAnsi="Arial" w:cs="Arial"/>
              <w:b/>
              <w:bCs/>
              <w:sz w:val="24"/>
              <w:szCs w:val="24"/>
              <w:lang w:val="lt-LT"/>
            </w:rPr>
          </w:pPr>
          <w:r w:rsidRPr="00016C46">
            <w:rPr>
              <w:rFonts w:ascii="Arial" w:hAnsi="Arial" w:cs="Arial"/>
              <w:b/>
              <w:bCs/>
              <w:sz w:val="24"/>
              <w:szCs w:val="24"/>
              <w:lang w:val="lt-LT"/>
            </w:rPr>
            <w:t>TARPTAUTINIO VIEŠOJO PIRKIMO „</w:t>
          </w:r>
          <w:r w:rsidR="00A40540" w:rsidRPr="00016C46">
            <w:rPr>
              <w:rFonts w:ascii="Arial" w:hAnsi="Arial" w:cs="Arial"/>
              <w:b/>
              <w:bCs/>
              <w:sz w:val="24"/>
              <w:szCs w:val="24"/>
              <w:lang w:val="lt-LT"/>
            </w:rPr>
            <w:t>ALYTAUS MUZIEJAUS EKSPOZICIJOS/PARODOS ĮRENGIMAS (PROJEKTAS DURYS)</w:t>
          </w:r>
          <w:r w:rsidRPr="00016C46">
            <w:rPr>
              <w:rFonts w:ascii="Arial" w:hAnsi="Arial" w:cs="Arial"/>
              <w:b/>
              <w:bCs/>
              <w:sz w:val="24"/>
              <w:szCs w:val="24"/>
              <w:lang w:val="lt-LT"/>
            </w:rPr>
            <w:t>“</w:t>
          </w:r>
        </w:p>
        <w:p w14:paraId="1C94534E" w14:textId="05ACC809" w:rsidR="007A007A" w:rsidRPr="00016C46" w:rsidRDefault="007A007A" w:rsidP="007A007A">
          <w:pPr>
            <w:spacing w:after="120" w:line="20" w:lineRule="atLeast"/>
            <w:contextualSpacing/>
            <w:jc w:val="center"/>
            <w:rPr>
              <w:rFonts w:ascii="Arial" w:hAnsi="Arial" w:cs="Arial"/>
              <w:b/>
              <w:bCs/>
              <w:sz w:val="24"/>
              <w:szCs w:val="24"/>
              <w:lang w:val="lt-LT"/>
            </w:rPr>
          </w:pPr>
          <w:r w:rsidRPr="00016C46">
            <w:rPr>
              <w:rFonts w:ascii="Arial" w:hAnsi="Arial" w:cs="Arial"/>
              <w:b/>
              <w:bCs/>
              <w:sz w:val="24"/>
              <w:szCs w:val="24"/>
              <w:lang w:val="lt-LT"/>
            </w:rPr>
            <w:t xml:space="preserve">ATVIRO KONKURSO </w:t>
          </w:r>
          <w:r w:rsidR="00082477" w:rsidRPr="00016C46">
            <w:rPr>
              <w:rFonts w:ascii="Arial" w:hAnsi="Arial" w:cs="Arial"/>
              <w:b/>
              <w:bCs/>
              <w:sz w:val="24"/>
              <w:szCs w:val="24"/>
              <w:lang w:val="lt-LT"/>
            </w:rPr>
            <w:t>BENDROSIOS</w:t>
          </w:r>
          <w:r w:rsidRPr="00016C46">
            <w:rPr>
              <w:rFonts w:ascii="Arial" w:hAnsi="Arial" w:cs="Arial"/>
              <w:b/>
              <w:bCs/>
              <w:sz w:val="24"/>
              <w:szCs w:val="24"/>
              <w:lang w:val="lt-LT"/>
            </w:rPr>
            <w:t xml:space="preserve"> SĄLYGOS</w:t>
          </w:r>
        </w:p>
        <w:p w14:paraId="014C9DD9" w14:textId="1D8F17B0" w:rsidR="007A007A" w:rsidRPr="00016C46" w:rsidRDefault="007A007A" w:rsidP="007A007A">
          <w:pPr>
            <w:spacing w:after="120" w:line="20" w:lineRule="atLeast"/>
            <w:contextualSpacing/>
            <w:jc w:val="center"/>
            <w:rPr>
              <w:rFonts w:ascii="Arial" w:hAnsi="Arial" w:cs="Arial"/>
              <w:b/>
              <w:bCs/>
              <w:sz w:val="24"/>
              <w:szCs w:val="24"/>
              <w:lang w:val="lt-LT"/>
            </w:rPr>
          </w:pPr>
          <w:r w:rsidRPr="00016C46">
            <w:rPr>
              <w:rFonts w:ascii="Arial" w:hAnsi="Arial" w:cs="Arial"/>
              <w:b/>
              <w:bCs/>
              <w:sz w:val="24"/>
              <w:szCs w:val="24"/>
              <w:lang w:val="lt-LT"/>
            </w:rPr>
            <w:t xml:space="preserve">Versija Nr. </w:t>
          </w:r>
          <w:r w:rsidR="00A40540" w:rsidRPr="00016C46">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C04B72">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49519721"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495DC727" w14:textId="3B5F9E70" w:rsidR="00546C35" w:rsidRPr="00DF3614" w:rsidRDefault="00546C35" w:rsidP="00DF3614">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DF3614">
        <w:rPr>
          <w:rFonts w:ascii="Arial" w:hAnsi="Arial" w:cs="Arial"/>
          <w:sz w:val="24"/>
          <w:szCs w:val="24"/>
          <w:lang w:val="lt-LT"/>
        </w:rPr>
        <w:t>Prieš nustatydama laimėjusį pasiūlymą</w:t>
      </w:r>
      <w:r w:rsidR="007619A7" w:rsidRPr="00DF3614">
        <w:rPr>
          <w:rFonts w:ascii="Arial" w:hAnsi="Arial" w:cs="Arial"/>
          <w:sz w:val="24"/>
          <w:szCs w:val="24"/>
          <w:lang w:val="lt-LT"/>
        </w:rPr>
        <w:t>,</w:t>
      </w:r>
      <w:r w:rsidRPr="00DF3614">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DF3614">
        <w:rPr>
          <w:rFonts w:ascii="Arial" w:hAnsi="Arial" w:cs="Arial"/>
          <w:sz w:val="24"/>
          <w:szCs w:val="24"/>
          <w:lang w:val="lt-LT"/>
        </w:rPr>
        <w:t xml:space="preserve">, t. y., kad </w:t>
      </w:r>
      <w:r w:rsidR="00E95669" w:rsidRPr="00DF3614">
        <w:rPr>
          <w:rFonts w:ascii="Arial" w:hAnsi="Arial" w:cs="Arial"/>
          <w:sz w:val="24"/>
          <w:szCs w:val="24"/>
          <w:lang w:val="lt-LT"/>
        </w:rPr>
        <w:t>tiekėjas</w:t>
      </w:r>
      <w:r w:rsidR="006E6C1C" w:rsidRPr="00DF3614">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506CC1">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lastRenderedPageBreak/>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E609B" w14:textId="77777777" w:rsidR="00C04B72" w:rsidRDefault="00C04B72" w:rsidP="00184B8C">
      <w:pPr>
        <w:spacing w:after="0" w:line="240" w:lineRule="auto"/>
      </w:pPr>
      <w:r>
        <w:separator/>
      </w:r>
    </w:p>
  </w:endnote>
  <w:endnote w:type="continuationSeparator" w:id="0">
    <w:p w14:paraId="0B0F9F9C" w14:textId="77777777" w:rsidR="00C04B72" w:rsidRDefault="00C04B72" w:rsidP="00184B8C">
      <w:pPr>
        <w:spacing w:after="0" w:line="240" w:lineRule="auto"/>
      </w:pPr>
      <w:r>
        <w:continuationSeparator/>
      </w:r>
    </w:p>
  </w:endnote>
  <w:endnote w:type="continuationNotice" w:id="1">
    <w:p w14:paraId="288DB858" w14:textId="77777777" w:rsidR="00C04B72" w:rsidRDefault="00C04B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AD5D" w14:textId="77777777" w:rsidR="00C04B72" w:rsidRDefault="00C04B72" w:rsidP="00184B8C">
      <w:pPr>
        <w:spacing w:after="0" w:line="240" w:lineRule="auto"/>
      </w:pPr>
      <w:r>
        <w:separator/>
      </w:r>
    </w:p>
  </w:footnote>
  <w:footnote w:type="continuationSeparator" w:id="0">
    <w:p w14:paraId="1DA1B86C" w14:textId="77777777" w:rsidR="00C04B72" w:rsidRDefault="00C04B72" w:rsidP="00184B8C">
      <w:pPr>
        <w:spacing w:after="0" w:line="240" w:lineRule="auto"/>
      </w:pPr>
      <w:r>
        <w:continuationSeparator/>
      </w:r>
    </w:p>
  </w:footnote>
  <w:footnote w:type="continuationNotice" w:id="1">
    <w:p w14:paraId="31A44B87" w14:textId="77777777" w:rsidR="00C04B72" w:rsidRDefault="00C04B72">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C46"/>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489"/>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61A"/>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2D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7BE"/>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52E"/>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1A0"/>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2B95"/>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07FC3"/>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540"/>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4B72"/>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49D2"/>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197D"/>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614"/>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51B"/>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AED"/>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40168</Words>
  <Characters>22897</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12</cp:revision>
  <dcterms:created xsi:type="dcterms:W3CDTF">2026-03-24T13:50:00Z</dcterms:created>
  <dcterms:modified xsi:type="dcterms:W3CDTF">2026-04-15T06:35:00Z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