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33024" w14:textId="77777777" w:rsidR="00B41007" w:rsidRPr="00B07652" w:rsidRDefault="00B41007" w:rsidP="00B41007">
      <w:pPr>
        <w:suppressAutoHyphens/>
        <w:spacing w:line="360" w:lineRule="auto"/>
        <w:jc w:val="right"/>
        <w:rPr>
          <w:bCs/>
          <w:color w:val="101828"/>
        </w:rPr>
      </w:pPr>
      <w:r w:rsidRPr="00B07652">
        <w:rPr>
          <w:bCs/>
          <w:color w:val="101828"/>
        </w:rPr>
        <w:t xml:space="preserve">Konkurso sąlygų aprašo </w:t>
      </w:r>
    </w:p>
    <w:p w14:paraId="6FBAB821" w14:textId="77777777" w:rsidR="00B41007" w:rsidRDefault="00B41007" w:rsidP="00B41007">
      <w:pPr>
        <w:pStyle w:val="Antrats"/>
      </w:pPr>
      <w:r>
        <w:rPr>
          <w:bCs/>
          <w:color w:val="101828"/>
        </w:rPr>
        <w:tab/>
      </w:r>
      <w:r>
        <w:rPr>
          <w:bCs/>
          <w:color w:val="101828"/>
        </w:rPr>
        <w:tab/>
      </w:r>
      <w:r>
        <w:rPr>
          <w:bCs/>
          <w:color w:val="101828"/>
        </w:rPr>
        <w:tab/>
      </w:r>
      <w:r>
        <w:rPr>
          <w:bCs/>
          <w:color w:val="101828"/>
        </w:rPr>
        <w:tab/>
        <w:t xml:space="preserve">               1</w:t>
      </w:r>
      <w:r w:rsidRPr="00B07652">
        <w:rPr>
          <w:bCs/>
          <w:color w:val="101828"/>
        </w:rPr>
        <w:t xml:space="preserve"> priedas</w:t>
      </w:r>
    </w:p>
    <w:p w14:paraId="22118B90" w14:textId="5FF430C2" w:rsidR="00AD6641" w:rsidRDefault="00A03258" w:rsidP="00AD6641">
      <w:pPr>
        <w:spacing w:after="160" w:line="278" w:lineRule="auto"/>
        <w:jc w:val="center"/>
        <w:rPr>
          <w:b/>
          <w:bCs/>
          <w:color w:val="000000" w:themeColor="text1"/>
          <w:sz w:val="22"/>
          <w:szCs w:val="22"/>
        </w:rPr>
      </w:pPr>
      <w:r>
        <w:rPr>
          <w:b/>
          <w:color w:val="000000" w:themeColor="text1"/>
          <w:sz w:val="22"/>
          <w:szCs w:val="22"/>
        </w:rPr>
        <w:t xml:space="preserve">PIRKIMO </w:t>
      </w:r>
      <w:r w:rsidR="00A52FC5">
        <w:rPr>
          <w:b/>
          <w:color w:val="000000" w:themeColor="text1"/>
          <w:sz w:val="22"/>
          <w:szCs w:val="22"/>
        </w:rPr>
        <w:t>„</w:t>
      </w:r>
      <w:r>
        <w:rPr>
          <w:b/>
          <w:color w:val="000000" w:themeColor="text1"/>
          <w:sz w:val="22"/>
          <w:szCs w:val="22"/>
        </w:rPr>
        <w:t>DANTŲ FREZAVIMO STAKLĖS</w:t>
      </w:r>
      <w:r w:rsidR="00AD6641" w:rsidRPr="00E85731">
        <w:rPr>
          <w:b/>
          <w:bCs/>
          <w:color w:val="000000" w:themeColor="text1"/>
          <w:sz w:val="22"/>
          <w:szCs w:val="22"/>
        </w:rPr>
        <w:t>“</w:t>
      </w:r>
    </w:p>
    <w:p w14:paraId="2562091A" w14:textId="7AA8CDB0" w:rsidR="00A52FC5" w:rsidRDefault="00A52FC5" w:rsidP="00AD6641">
      <w:pPr>
        <w:spacing w:after="160" w:line="278" w:lineRule="auto"/>
        <w:jc w:val="center"/>
        <w:rPr>
          <w:b/>
          <w:bCs/>
          <w:color w:val="000000" w:themeColor="text1"/>
          <w:sz w:val="22"/>
          <w:szCs w:val="22"/>
        </w:rPr>
      </w:pPr>
      <w:r>
        <w:rPr>
          <w:b/>
          <w:bCs/>
          <w:color w:val="000000" w:themeColor="text1"/>
          <w:sz w:val="22"/>
          <w:szCs w:val="22"/>
        </w:rPr>
        <w:t>TECHNINĖ SPECIFIKACIJA</w:t>
      </w:r>
    </w:p>
    <w:p w14:paraId="48936F9D" w14:textId="77777777" w:rsidR="00871A39" w:rsidRPr="00E85731" w:rsidRDefault="00871A39" w:rsidP="00AD6641">
      <w:pPr>
        <w:spacing w:after="160" w:line="278" w:lineRule="auto"/>
        <w:jc w:val="center"/>
        <w:rPr>
          <w:b/>
          <w:bCs/>
          <w:color w:val="000000" w:themeColor="text1"/>
          <w:sz w:val="22"/>
          <w:szCs w:val="22"/>
        </w:rPr>
      </w:pPr>
    </w:p>
    <w:p w14:paraId="32D5C6B9" w14:textId="7D46167F" w:rsidR="00B41007" w:rsidRPr="006A4DA6" w:rsidRDefault="00B41007" w:rsidP="00B41007">
      <w:pPr>
        <w:suppressAutoHyphens/>
        <w:spacing w:line="259" w:lineRule="auto"/>
        <w:ind w:firstLine="709"/>
        <w:contextualSpacing/>
        <w:jc w:val="both"/>
      </w:pPr>
      <w:r w:rsidRPr="00096176">
        <w:rPr>
          <w:szCs w:val="20"/>
        </w:rPr>
        <w:t>1.</w:t>
      </w:r>
      <w:r w:rsidRPr="00D513CE">
        <w:rPr>
          <w:szCs w:val="20"/>
        </w:rPr>
        <w:t>Perkančioji</w:t>
      </w:r>
      <w:r w:rsidRPr="00096176">
        <w:rPr>
          <w:szCs w:val="20"/>
        </w:rPr>
        <w:t xml:space="preserve"> organizacija – Viešoji įstaiga </w:t>
      </w:r>
      <w:r>
        <w:rPr>
          <w:szCs w:val="20"/>
        </w:rPr>
        <w:t xml:space="preserve">Jūrininkų </w:t>
      </w:r>
      <w:r w:rsidRPr="00096176">
        <w:rPr>
          <w:szCs w:val="20"/>
        </w:rPr>
        <w:t xml:space="preserve">poliklinika perka </w:t>
      </w:r>
      <w:r>
        <w:rPr>
          <w:szCs w:val="20"/>
        </w:rPr>
        <w:t>d</w:t>
      </w:r>
      <w:r w:rsidRPr="00ED42BE">
        <w:rPr>
          <w:sz w:val="22"/>
          <w:szCs w:val="22"/>
        </w:rPr>
        <w:t>antų technikų laboratorijai frezavimo stakles</w:t>
      </w:r>
      <w:r w:rsidRPr="00096176">
        <w:rPr>
          <w:szCs w:val="20"/>
        </w:rPr>
        <w:t xml:space="preserve"> (toliau - Prekė), kuri</w:t>
      </w:r>
      <w:r w:rsidR="00D513CE">
        <w:rPr>
          <w:szCs w:val="20"/>
        </w:rPr>
        <w:t>os</w:t>
      </w:r>
      <w:r w:rsidRPr="00096176">
        <w:rPr>
          <w:szCs w:val="20"/>
        </w:rPr>
        <w:t xml:space="preserve"> turi būti pristatytos adresu –</w:t>
      </w:r>
      <w:r w:rsidR="00F2077C">
        <w:rPr>
          <w:szCs w:val="20"/>
        </w:rPr>
        <w:t xml:space="preserve"> </w:t>
      </w:r>
      <w:r w:rsidR="00F2077C" w:rsidRPr="008C58D8">
        <w:rPr>
          <w:szCs w:val="20"/>
          <w:u w:val="single"/>
        </w:rPr>
        <w:t xml:space="preserve">Pievų tako </w:t>
      </w:r>
      <w:r w:rsidR="006A4DA6" w:rsidRPr="008C58D8">
        <w:rPr>
          <w:szCs w:val="20"/>
          <w:u w:val="single"/>
        </w:rPr>
        <w:t xml:space="preserve">g. 38, </w:t>
      </w:r>
      <w:r w:rsidRPr="008C58D8">
        <w:rPr>
          <w:u w:val="single"/>
        </w:rPr>
        <w:t xml:space="preserve"> Klaipėda</w:t>
      </w:r>
      <w:r w:rsidRPr="006A4DA6">
        <w:t xml:space="preserve">. </w:t>
      </w:r>
    </w:p>
    <w:p w14:paraId="1A363CE8" w14:textId="57457D82" w:rsidR="00B41007" w:rsidRDefault="00B41007" w:rsidP="00B41007">
      <w:pPr>
        <w:suppressAutoHyphens/>
        <w:spacing w:line="259" w:lineRule="auto"/>
        <w:ind w:firstLine="709"/>
        <w:contextualSpacing/>
        <w:jc w:val="both"/>
      </w:pPr>
      <w:r w:rsidRPr="00096176">
        <w:t>2.</w:t>
      </w:r>
      <w:r w:rsidRPr="00096176">
        <w:rPr>
          <w:bCs/>
          <w:szCs w:val="20"/>
        </w:rPr>
        <w:t xml:space="preserve"> </w:t>
      </w:r>
      <w:r w:rsidRPr="00832318">
        <w:rPr>
          <w:b/>
          <w:u w:val="single"/>
        </w:rPr>
        <w:t>Kartu su pasiūlymu tiekėjas turi pateikti</w:t>
      </w:r>
      <w:r w:rsidR="00D513CE">
        <w:rPr>
          <w:b/>
          <w:u w:val="single"/>
        </w:rPr>
        <w:t xml:space="preserve"> </w:t>
      </w:r>
      <w:r w:rsidRPr="00D513CE">
        <w:t>CE</w:t>
      </w:r>
      <w:r w:rsidRPr="00096176">
        <w:t xml:space="preserve"> sertifikato (arba lygiaverčio dokumento) kopij</w:t>
      </w:r>
      <w:r w:rsidR="0066701B">
        <w:t>ą</w:t>
      </w:r>
      <w:r w:rsidRPr="00096176">
        <w:t>, kuri patvirtintų, jog Prekė atitinka bendruosius saugos ir efektyvumo reikalavimus pagal 2017 m. balandžio 5 d. Europos Parlamento ir Tarybos reglamentą (ES) 2017/745 dėl medicinos priemonių, kuriuo iš dalies keičiama Direktyva 2001/83/EB, Reglamentas (EB) Nr. 178/2002 ir Reglamentas (EB) Nr. 1223/2009 ir kuriuo panaikinamos Tarybos direktyvos 90/385/EEB ir 93/42/EEB.</w:t>
      </w:r>
    </w:p>
    <w:p w14:paraId="4E4FAB9A" w14:textId="76C17C1E" w:rsidR="00B41007" w:rsidRPr="00F2077C" w:rsidRDefault="00D513CE" w:rsidP="00F2077C">
      <w:pPr>
        <w:tabs>
          <w:tab w:val="left" w:pos="851"/>
        </w:tabs>
        <w:ind w:firstLine="720"/>
        <w:jc w:val="both"/>
        <w:rPr>
          <w:szCs w:val="20"/>
          <w:u w:val="single"/>
        </w:rPr>
      </w:pPr>
      <w:r>
        <w:rPr>
          <w:bCs/>
        </w:rPr>
        <w:t>3</w:t>
      </w:r>
      <w:r w:rsidR="00B41007" w:rsidRPr="00096176">
        <w:rPr>
          <w:bCs/>
        </w:rPr>
        <w:t>.</w:t>
      </w:r>
      <w:r w:rsidR="00B41007" w:rsidRPr="00096176">
        <w:t xml:space="preserve"> </w:t>
      </w:r>
      <w:r w:rsidR="00661ED0" w:rsidRPr="00661ED0">
        <w:rPr>
          <w:bCs/>
          <w:sz w:val="22"/>
          <w:szCs w:val="22"/>
          <w:u w:val="single"/>
        </w:rPr>
        <w:t>Medicinos įrangai</w:t>
      </w:r>
      <w:r w:rsidR="00B41007" w:rsidRPr="00661ED0">
        <w:rPr>
          <w:szCs w:val="20"/>
          <w:u w:val="single"/>
        </w:rPr>
        <w:t xml:space="preserve"> turi būti suteikiamas ne trumpesn</w:t>
      </w:r>
      <w:r w:rsidR="00832318">
        <w:rPr>
          <w:szCs w:val="20"/>
          <w:u w:val="single"/>
        </w:rPr>
        <w:t>ė</w:t>
      </w:r>
      <w:r w:rsidR="00B41007" w:rsidRPr="00661ED0">
        <w:rPr>
          <w:szCs w:val="20"/>
          <w:u w:val="single"/>
        </w:rPr>
        <w:t xml:space="preserve"> nei </w:t>
      </w:r>
      <w:r w:rsidR="00B41007" w:rsidRPr="00832318">
        <w:rPr>
          <w:b/>
          <w:bCs/>
          <w:szCs w:val="20"/>
          <w:u w:val="single"/>
        </w:rPr>
        <w:t>2</w:t>
      </w:r>
      <w:r w:rsidR="00F2077C" w:rsidRPr="00832318">
        <w:rPr>
          <w:b/>
          <w:bCs/>
          <w:szCs w:val="20"/>
          <w:u w:val="single"/>
        </w:rPr>
        <w:t>4</w:t>
      </w:r>
      <w:r w:rsidR="00B41007" w:rsidRPr="00605D8B">
        <w:rPr>
          <w:szCs w:val="20"/>
          <w:u w:val="single"/>
        </w:rPr>
        <w:t xml:space="preserve"> mėnesių </w:t>
      </w:r>
      <w:r w:rsidR="00661ED0">
        <w:rPr>
          <w:szCs w:val="20"/>
          <w:u w:val="single"/>
        </w:rPr>
        <w:t>garantija</w:t>
      </w:r>
      <w:r w:rsidR="00B41007" w:rsidRPr="00096176">
        <w:rPr>
          <w:szCs w:val="20"/>
        </w:rPr>
        <w:t>.</w:t>
      </w:r>
      <w:r w:rsidR="00F2077C">
        <w:rPr>
          <w:szCs w:val="20"/>
        </w:rPr>
        <w:t xml:space="preserve"> </w:t>
      </w:r>
      <w:r w:rsidR="00F2077C" w:rsidRPr="007E1983">
        <w:rPr>
          <w:bCs/>
          <w:sz w:val="22"/>
          <w:szCs w:val="22"/>
        </w:rPr>
        <w:t>Tiekėjo garantijos suteikimas nurodomas/patvirtinamas kartu su pasiūlymu pateikiant užpildytą techninę specifikaciją.</w:t>
      </w:r>
      <w:r w:rsidR="00F2077C">
        <w:rPr>
          <w:bCs/>
          <w:sz w:val="22"/>
          <w:szCs w:val="22"/>
        </w:rPr>
        <w:t xml:space="preserve"> </w:t>
      </w:r>
      <w:r w:rsidR="00B41007" w:rsidRPr="00F2077C">
        <w:rPr>
          <w:szCs w:val="20"/>
          <w:u w:val="single"/>
        </w:rPr>
        <w:t>Garantinis laikotarpis prasideda nuo Prekės pristatymo ir Prekės perdavimo – priėmimo akto pasirašymo dienos.</w:t>
      </w:r>
    </w:p>
    <w:p w14:paraId="617710AE" w14:textId="23EFF3DE" w:rsidR="00B41007" w:rsidRDefault="00D513CE" w:rsidP="00B41007">
      <w:pPr>
        <w:suppressAutoHyphens/>
        <w:spacing w:line="259" w:lineRule="auto"/>
        <w:ind w:firstLine="709"/>
        <w:contextualSpacing/>
        <w:jc w:val="both"/>
      </w:pPr>
      <w:r>
        <w:rPr>
          <w:szCs w:val="20"/>
        </w:rPr>
        <w:t>4</w:t>
      </w:r>
      <w:r w:rsidR="00B41007" w:rsidRPr="00096176">
        <w:rPr>
          <w:szCs w:val="20"/>
        </w:rPr>
        <w:t xml:space="preserve">. </w:t>
      </w:r>
      <w:bookmarkStart w:id="0" w:name="_Hlk223682783"/>
      <w:r w:rsidR="00B41007" w:rsidRPr="00CF5599">
        <w:rPr>
          <w:b/>
          <w:bCs/>
          <w:szCs w:val="20"/>
        </w:rPr>
        <w:t>Į Prekės kainą turi būti įskaičiuotos visos tinkamam Pirkimo sutarties įgyvendinimui reikalingos išlaidos, įskaitant Prek</w:t>
      </w:r>
      <w:r w:rsidR="00B30315">
        <w:rPr>
          <w:b/>
          <w:bCs/>
          <w:szCs w:val="20"/>
        </w:rPr>
        <w:t>ės</w:t>
      </w:r>
      <w:r w:rsidR="00B41007" w:rsidRPr="00CF5599">
        <w:rPr>
          <w:b/>
          <w:bCs/>
          <w:szCs w:val="20"/>
        </w:rPr>
        <w:t xml:space="preserve"> pristatym</w:t>
      </w:r>
      <w:r w:rsidR="00832318">
        <w:rPr>
          <w:b/>
          <w:bCs/>
          <w:szCs w:val="20"/>
        </w:rPr>
        <w:t>as</w:t>
      </w:r>
      <w:r w:rsidR="00F2077C" w:rsidRPr="00CF5599">
        <w:rPr>
          <w:b/>
          <w:bCs/>
          <w:szCs w:val="20"/>
        </w:rPr>
        <w:t xml:space="preserve">, </w:t>
      </w:r>
      <w:r w:rsidR="00B41007" w:rsidRPr="00CF5599">
        <w:rPr>
          <w:b/>
          <w:bCs/>
          <w:szCs w:val="20"/>
        </w:rPr>
        <w:t xml:space="preserve"> </w:t>
      </w:r>
      <w:r w:rsidR="00F2077C" w:rsidRPr="00661ED0">
        <w:rPr>
          <w:b/>
          <w:bCs/>
          <w:sz w:val="22"/>
          <w:szCs w:val="22"/>
          <w:u w:val="single"/>
        </w:rPr>
        <w:t>vartotojų apmokym</w:t>
      </w:r>
      <w:r w:rsidR="00832318">
        <w:rPr>
          <w:b/>
          <w:bCs/>
          <w:sz w:val="22"/>
          <w:szCs w:val="22"/>
          <w:u w:val="single"/>
        </w:rPr>
        <w:t>as</w:t>
      </w:r>
      <w:r w:rsidR="00F2077C" w:rsidRPr="00CF5599">
        <w:rPr>
          <w:b/>
          <w:bCs/>
          <w:sz w:val="22"/>
          <w:szCs w:val="22"/>
        </w:rPr>
        <w:t xml:space="preserve"> </w:t>
      </w:r>
      <w:r w:rsidR="00B41007" w:rsidRPr="00CF5599">
        <w:rPr>
          <w:b/>
          <w:bCs/>
          <w:szCs w:val="20"/>
        </w:rPr>
        <w:t>bei mokesči</w:t>
      </w:r>
      <w:r w:rsidR="00832318">
        <w:rPr>
          <w:b/>
          <w:bCs/>
          <w:szCs w:val="20"/>
        </w:rPr>
        <w:t>ai</w:t>
      </w:r>
      <w:r w:rsidR="00B41007">
        <w:rPr>
          <w:szCs w:val="20"/>
        </w:rPr>
        <w:t>.</w:t>
      </w:r>
      <w:r w:rsidR="00B41007" w:rsidRPr="000A1721">
        <w:t xml:space="preserve"> </w:t>
      </w:r>
      <w:bookmarkEnd w:id="0"/>
    </w:p>
    <w:p w14:paraId="5034DABB" w14:textId="79C03084" w:rsidR="00CF5599" w:rsidRDefault="00D513CE" w:rsidP="00B41007">
      <w:pPr>
        <w:suppressAutoHyphens/>
        <w:spacing w:line="259" w:lineRule="auto"/>
        <w:ind w:firstLine="709"/>
        <w:contextualSpacing/>
        <w:jc w:val="both"/>
      </w:pPr>
      <w:r>
        <w:t>5</w:t>
      </w:r>
      <w:r w:rsidR="00CF5599">
        <w:t xml:space="preserve">. </w:t>
      </w:r>
      <w:r w:rsidR="00CF5599" w:rsidRPr="005E62FC">
        <w:t>Leidžiami lygiaverčiai sprendimai, užtikrinantys ne prastesnes technines ir funkcines charakteristikas</w:t>
      </w:r>
      <w:r w:rsidR="00B30315">
        <w:t>.</w:t>
      </w:r>
    </w:p>
    <w:p w14:paraId="2FC7C5F8" w14:textId="7A5C0557" w:rsidR="00B41007" w:rsidRDefault="00D513CE" w:rsidP="00B41007">
      <w:pPr>
        <w:suppressAutoHyphens/>
        <w:ind w:firstLine="709"/>
        <w:contextualSpacing/>
        <w:jc w:val="both"/>
        <w:rPr>
          <w:bCs/>
        </w:rPr>
      </w:pPr>
      <w:r>
        <w:rPr>
          <w:bCs/>
          <w:lang w:eastAsia="lt-LT"/>
        </w:rPr>
        <w:t>6</w:t>
      </w:r>
      <w:r w:rsidR="00B41007" w:rsidRPr="00593600">
        <w:rPr>
          <w:bCs/>
          <w:lang w:eastAsia="lt-LT"/>
        </w:rPr>
        <w:t>.</w:t>
      </w:r>
      <w:r w:rsidR="00B41007" w:rsidRPr="008E7B4D">
        <w:rPr>
          <w:b/>
          <w:bCs/>
          <w:lang w:eastAsia="lt-LT"/>
        </w:rPr>
        <w:t xml:space="preserve"> </w:t>
      </w:r>
      <w:r w:rsidR="00B41007">
        <w:rPr>
          <w:b/>
          <w:bCs/>
        </w:rPr>
        <w:t>P</w:t>
      </w:r>
      <w:r w:rsidR="00B41007" w:rsidRPr="00593600">
        <w:rPr>
          <w:b/>
          <w:bCs/>
        </w:rPr>
        <w:t>rekės gamintojo techninė dokumentacija (</w:t>
      </w:r>
      <w:r w:rsidR="0043249F" w:rsidRPr="00635E78">
        <w:rPr>
          <w:rFonts w:cstheme="minorHAnsi"/>
          <w:b/>
          <w:bCs/>
        </w:rPr>
        <w:t>katalog</w:t>
      </w:r>
      <w:r w:rsidR="0043249F">
        <w:rPr>
          <w:rFonts w:cstheme="minorHAnsi"/>
          <w:b/>
          <w:bCs/>
        </w:rPr>
        <w:t>ai</w:t>
      </w:r>
      <w:r w:rsidR="0043249F" w:rsidRPr="00635E78">
        <w:rPr>
          <w:rFonts w:cstheme="minorHAnsi"/>
          <w:b/>
          <w:bCs/>
        </w:rPr>
        <w:t>/buklet</w:t>
      </w:r>
      <w:r w:rsidR="0043249F">
        <w:rPr>
          <w:rFonts w:cstheme="minorHAnsi"/>
          <w:b/>
          <w:bCs/>
        </w:rPr>
        <w:t>ai</w:t>
      </w:r>
      <w:r w:rsidR="0043249F" w:rsidRPr="00635E78">
        <w:rPr>
          <w:rFonts w:cstheme="minorHAnsi"/>
          <w:b/>
          <w:bCs/>
        </w:rPr>
        <w:t>/brošiūro</w:t>
      </w:r>
      <w:r w:rsidR="0043249F">
        <w:rPr>
          <w:rFonts w:cstheme="minorHAnsi"/>
          <w:b/>
          <w:bCs/>
        </w:rPr>
        <w:t>s</w:t>
      </w:r>
      <w:r w:rsidR="0043249F" w:rsidRPr="00635E78">
        <w:rPr>
          <w:rFonts w:cstheme="minorHAnsi"/>
          <w:b/>
          <w:bCs/>
        </w:rPr>
        <w:t>/instrukcijo</w:t>
      </w:r>
      <w:r w:rsidR="0043249F">
        <w:rPr>
          <w:rFonts w:cstheme="minorHAnsi"/>
          <w:b/>
          <w:bCs/>
        </w:rPr>
        <w:t>s</w:t>
      </w:r>
      <w:r w:rsidR="00B41007" w:rsidRPr="00593600">
        <w:rPr>
          <w:b/>
          <w:bCs/>
        </w:rPr>
        <w:t>) ir/ar prekės gamintojo deklaracijos</w:t>
      </w:r>
      <w:r w:rsidR="00B41007" w:rsidRPr="00593600">
        <w:rPr>
          <w:bCs/>
        </w:rPr>
        <w:t xml:space="preserve"> (jei gamintojo techninėje dokumentacijoje neišsamiai atsispindi siūlomos prekės atitikimas techninės specifikacijos reikalavimams) </w:t>
      </w:r>
      <w:r w:rsidR="00B41007" w:rsidRPr="00593600">
        <w:rPr>
          <w:b/>
          <w:bCs/>
        </w:rPr>
        <w:t>arba atitinkamą (-</w:t>
      </w:r>
      <w:proofErr w:type="spellStart"/>
      <w:r w:rsidR="00B41007" w:rsidRPr="00593600">
        <w:rPr>
          <w:b/>
          <w:bCs/>
        </w:rPr>
        <w:t>us</w:t>
      </w:r>
      <w:proofErr w:type="spellEnd"/>
      <w:r w:rsidR="00B41007" w:rsidRPr="00593600">
        <w:rPr>
          <w:b/>
          <w:bCs/>
        </w:rPr>
        <w:t>) techninės specifikacijos reikalavimą (-</w:t>
      </w:r>
      <w:proofErr w:type="spellStart"/>
      <w:r w:rsidR="00B41007" w:rsidRPr="00593600">
        <w:rPr>
          <w:b/>
          <w:bCs/>
        </w:rPr>
        <w:t>us</w:t>
      </w:r>
      <w:proofErr w:type="spellEnd"/>
      <w:r w:rsidR="00B41007" w:rsidRPr="00593600">
        <w:rPr>
          <w:b/>
          <w:bCs/>
        </w:rPr>
        <w:t>) patvirtinanti (-</w:t>
      </w:r>
      <w:proofErr w:type="spellStart"/>
      <w:r w:rsidR="00B41007" w:rsidRPr="00593600">
        <w:rPr>
          <w:b/>
          <w:bCs/>
        </w:rPr>
        <w:t>čios</w:t>
      </w:r>
      <w:proofErr w:type="spellEnd"/>
      <w:r w:rsidR="00B41007" w:rsidRPr="00593600">
        <w:rPr>
          <w:b/>
          <w:bCs/>
        </w:rPr>
        <w:t>) momentinė (-ės) ekrano kopija (-</w:t>
      </w:r>
      <w:proofErr w:type="spellStart"/>
      <w:r w:rsidR="00B41007" w:rsidRPr="00593600">
        <w:rPr>
          <w:b/>
          <w:bCs/>
        </w:rPr>
        <w:t>os</w:t>
      </w:r>
      <w:proofErr w:type="spellEnd"/>
      <w:r w:rsidR="00B41007" w:rsidRPr="00593600">
        <w:rPr>
          <w:b/>
          <w:bCs/>
        </w:rPr>
        <w:t xml:space="preserve">) (angl. </w:t>
      </w:r>
      <w:proofErr w:type="spellStart"/>
      <w:r w:rsidR="00B41007" w:rsidRPr="00593600">
        <w:rPr>
          <w:b/>
          <w:bCs/>
        </w:rPr>
        <w:t>print</w:t>
      </w:r>
      <w:proofErr w:type="spellEnd"/>
      <w:r w:rsidR="00B41007" w:rsidRPr="00593600">
        <w:rPr>
          <w:b/>
          <w:bCs/>
        </w:rPr>
        <w:t xml:space="preserve"> </w:t>
      </w:r>
      <w:proofErr w:type="spellStart"/>
      <w:r w:rsidR="00B41007" w:rsidRPr="00593600">
        <w:rPr>
          <w:b/>
          <w:bCs/>
        </w:rPr>
        <w:t>screen</w:t>
      </w:r>
      <w:proofErr w:type="spellEnd"/>
      <w:r w:rsidR="00B41007" w:rsidRPr="00593600">
        <w:rPr>
          <w:b/>
          <w:bCs/>
        </w:rPr>
        <w:t>)</w:t>
      </w:r>
      <w:r w:rsidR="00B41007" w:rsidRPr="00593600">
        <w:rPr>
          <w:bCs/>
        </w:rPr>
        <w:t xml:space="preserve"> </w:t>
      </w:r>
      <w:r w:rsidR="00B41007" w:rsidRPr="00593600">
        <w:rPr>
          <w:bCs/>
          <w:i/>
        </w:rPr>
        <w:t>(tokiu atveju momentinėje ekrano kopijoje (</w:t>
      </w:r>
      <w:proofErr w:type="spellStart"/>
      <w:r w:rsidR="00B41007" w:rsidRPr="00593600">
        <w:rPr>
          <w:bCs/>
          <w:i/>
        </w:rPr>
        <w:t>print</w:t>
      </w:r>
      <w:proofErr w:type="spellEnd"/>
      <w:r w:rsidR="00B41007" w:rsidRPr="00593600">
        <w:rPr>
          <w:bCs/>
          <w:i/>
        </w:rPr>
        <w:t xml:space="preserve"> </w:t>
      </w:r>
      <w:proofErr w:type="spellStart"/>
      <w:r w:rsidR="00B41007" w:rsidRPr="00593600">
        <w:rPr>
          <w:bCs/>
          <w:i/>
        </w:rPr>
        <w:t>screen‘e</w:t>
      </w:r>
      <w:proofErr w:type="spellEnd"/>
      <w:r w:rsidR="00B41007" w:rsidRPr="00593600">
        <w:rPr>
          <w:bCs/>
          <w:i/>
        </w:rPr>
        <w:t>) turi būti matoma informacija, kad kopija padaryta iš gamintojo ar jo oficialaus/įgalioto atstovo tinklalapio ir turi būti aiškiai pažymėta (-</w:t>
      </w:r>
      <w:proofErr w:type="spellStart"/>
      <w:r w:rsidR="00B41007" w:rsidRPr="00593600">
        <w:rPr>
          <w:bCs/>
          <w:i/>
        </w:rPr>
        <w:t>os</w:t>
      </w:r>
      <w:proofErr w:type="spellEnd"/>
      <w:r w:rsidR="00B41007" w:rsidRPr="00593600">
        <w:rPr>
          <w:bCs/>
          <w:i/>
        </w:rPr>
        <w:t>) konkreti (-</w:t>
      </w:r>
      <w:proofErr w:type="spellStart"/>
      <w:r w:rsidR="00B41007" w:rsidRPr="00593600">
        <w:rPr>
          <w:bCs/>
          <w:i/>
        </w:rPr>
        <w:t>čios</w:t>
      </w:r>
      <w:proofErr w:type="spellEnd"/>
      <w:r w:rsidR="00B41007" w:rsidRPr="00593600">
        <w:rPr>
          <w:bCs/>
          <w:i/>
        </w:rPr>
        <w:t>) vieta (-</w:t>
      </w:r>
      <w:proofErr w:type="spellStart"/>
      <w:r w:rsidR="00B41007" w:rsidRPr="00593600">
        <w:rPr>
          <w:bCs/>
          <w:i/>
        </w:rPr>
        <w:t>os</w:t>
      </w:r>
      <w:proofErr w:type="spellEnd"/>
      <w:r w:rsidR="00B41007" w:rsidRPr="00593600">
        <w:rPr>
          <w:bCs/>
          <w:i/>
        </w:rPr>
        <w:t>), kurioje (-</w:t>
      </w:r>
      <w:proofErr w:type="spellStart"/>
      <w:r w:rsidR="00B41007" w:rsidRPr="00593600">
        <w:rPr>
          <w:bCs/>
          <w:i/>
        </w:rPr>
        <w:t>iose</w:t>
      </w:r>
      <w:proofErr w:type="spellEnd"/>
      <w:r w:rsidR="00B41007" w:rsidRPr="00593600">
        <w:rPr>
          <w:bCs/>
          <w:i/>
        </w:rPr>
        <w:t>) yra reikalaujamą (-</w:t>
      </w:r>
      <w:proofErr w:type="spellStart"/>
      <w:r w:rsidR="00B41007" w:rsidRPr="00593600">
        <w:rPr>
          <w:bCs/>
          <w:i/>
        </w:rPr>
        <w:t>as</w:t>
      </w:r>
      <w:proofErr w:type="spellEnd"/>
      <w:r w:rsidR="00B41007" w:rsidRPr="00593600">
        <w:rPr>
          <w:bCs/>
          <w:i/>
        </w:rPr>
        <w:t>) prekės charakteristiką (-</w:t>
      </w:r>
      <w:proofErr w:type="spellStart"/>
      <w:r w:rsidR="00B41007" w:rsidRPr="00593600">
        <w:rPr>
          <w:bCs/>
          <w:i/>
        </w:rPr>
        <w:t>as</w:t>
      </w:r>
      <w:proofErr w:type="spellEnd"/>
      <w:r w:rsidR="00B41007" w:rsidRPr="00593600">
        <w:rPr>
          <w:bCs/>
          <w:i/>
        </w:rPr>
        <w:t xml:space="preserve">) patvirtinanti informacija. Momentinė ekrano kopija (angl. </w:t>
      </w:r>
      <w:proofErr w:type="spellStart"/>
      <w:r w:rsidR="00B41007" w:rsidRPr="00593600">
        <w:rPr>
          <w:bCs/>
          <w:i/>
        </w:rPr>
        <w:t>print</w:t>
      </w:r>
      <w:proofErr w:type="spellEnd"/>
      <w:r w:rsidR="00B41007" w:rsidRPr="00593600">
        <w:rPr>
          <w:bCs/>
          <w:i/>
        </w:rPr>
        <w:t xml:space="preserve"> </w:t>
      </w:r>
      <w:proofErr w:type="spellStart"/>
      <w:r w:rsidR="00B41007" w:rsidRPr="00593600">
        <w:rPr>
          <w:bCs/>
          <w:i/>
        </w:rPr>
        <w:t>screen</w:t>
      </w:r>
      <w:proofErr w:type="spellEnd"/>
      <w:r w:rsidR="00B41007" w:rsidRPr="00593600">
        <w:rPr>
          <w:bCs/>
          <w:i/>
        </w:rPr>
        <w:t xml:space="preserve">) turi būti aiškiai įskaitoma </w:t>
      </w:r>
      <w:r w:rsidR="00B41007" w:rsidRPr="00593600">
        <w:rPr>
          <w:b/>
          <w:bCs/>
        </w:rPr>
        <w:t>lietuvių ir/arba anglų kalba. Tuo atveju, jei tiekėjas</w:t>
      </w:r>
      <w:r w:rsidR="00D95F7B">
        <w:rPr>
          <w:b/>
          <w:bCs/>
        </w:rPr>
        <w:t>,</w:t>
      </w:r>
      <w:r w:rsidR="00B41007" w:rsidRPr="00593600">
        <w:rPr>
          <w:b/>
          <w:bCs/>
        </w:rPr>
        <w:t xml:space="preserve"> kuris nėra gamintojas</w:t>
      </w:r>
      <w:r w:rsidR="00D95F7B">
        <w:rPr>
          <w:b/>
          <w:bCs/>
        </w:rPr>
        <w:t>,</w:t>
      </w:r>
      <w:r w:rsidR="00B41007" w:rsidRPr="00593600">
        <w:rPr>
          <w:b/>
          <w:bCs/>
        </w:rPr>
        <w:t xml:space="preserve"> pateikia gamintojų atstovų, turinčių atitinkamas teises, parengtą techninę dokumentaciją ir/ar deklaracijas, turi būti pateikti ir gamintojo atstovo atitinkamas teises įrodantys dokumentai</w:t>
      </w:r>
      <w:r w:rsidR="00B41007" w:rsidRPr="00593600">
        <w:rPr>
          <w:bCs/>
        </w:rPr>
        <w:t xml:space="preserve"> (prekės gamintojo suteikti įgaliojimai rengti/tvirtinti techninę prekių dokumentaciją). Jeigu prekės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6571EEA1" w14:textId="77777777" w:rsidR="00661ED0" w:rsidRDefault="00661ED0" w:rsidP="00B41007">
      <w:pPr>
        <w:suppressAutoHyphens/>
        <w:ind w:firstLine="709"/>
        <w:contextualSpacing/>
        <w:jc w:val="both"/>
        <w:rPr>
          <w:bCs/>
        </w:rPr>
      </w:pPr>
    </w:p>
    <w:p w14:paraId="4C437403" w14:textId="34C3321B" w:rsidR="00AD6641" w:rsidRPr="00432F97" w:rsidRDefault="00D513CE" w:rsidP="00661ED0">
      <w:pPr>
        <w:suppressAutoHyphens/>
        <w:ind w:firstLine="709"/>
        <w:contextualSpacing/>
        <w:jc w:val="both"/>
        <w:rPr>
          <w:b/>
          <w:sz w:val="22"/>
          <w:szCs w:val="22"/>
        </w:rPr>
      </w:pPr>
      <w:r>
        <w:rPr>
          <w:bCs/>
        </w:rPr>
        <w:t>7</w:t>
      </w:r>
      <w:r w:rsidR="00661ED0" w:rsidRPr="00593600">
        <w:rPr>
          <w:bCs/>
        </w:rPr>
        <w:t>.</w:t>
      </w:r>
      <w:r w:rsidR="00661ED0">
        <w:rPr>
          <w:b/>
          <w:bCs/>
        </w:rPr>
        <w:t xml:space="preserve"> </w:t>
      </w:r>
      <w:r w:rsidR="00661ED0" w:rsidRPr="00835908">
        <w:rPr>
          <w:b/>
          <w:bCs/>
        </w:rPr>
        <w:t>Techniniai reikalavimai:</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260"/>
        <w:gridCol w:w="2977"/>
        <w:gridCol w:w="4678"/>
        <w:gridCol w:w="3544"/>
      </w:tblGrid>
      <w:tr w:rsidR="00A413D8" w:rsidRPr="00ED58F2" w14:paraId="2E9AC0A2" w14:textId="4C949681" w:rsidTr="00F12FBF">
        <w:tc>
          <w:tcPr>
            <w:tcW w:w="704" w:type="dxa"/>
            <w:tcBorders>
              <w:top w:val="single" w:sz="4" w:space="0" w:color="auto"/>
              <w:left w:val="single" w:sz="4" w:space="0" w:color="auto"/>
              <w:bottom w:val="single" w:sz="4" w:space="0" w:color="auto"/>
              <w:right w:val="single" w:sz="4" w:space="0" w:color="auto"/>
            </w:tcBorders>
            <w:hideMark/>
          </w:tcPr>
          <w:p w14:paraId="6DE915CD" w14:textId="77777777" w:rsidR="00A413D8" w:rsidRPr="00ED58F2" w:rsidRDefault="00A413D8" w:rsidP="00C11248">
            <w:pPr>
              <w:tabs>
                <w:tab w:val="left" w:pos="851"/>
              </w:tabs>
              <w:jc w:val="center"/>
              <w:rPr>
                <w:b/>
                <w:i/>
                <w:iCs/>
                <w:sz w:val="22"/>
                <w:szCs w:val="22"/>
              </w:rPr>
            </w:pPr>
            <w:r w:rsidRPr="00ED58F2">
              <w:rPr>
                <w:b/>
                <w:i/>
                <w:iCs/>
                <w:sz w:val="22"/>
                <w:szCs w:val="22"/>
              </w:rPr>
              <w:t>Eil. Nr.</w:t>
            </w:r>
          </w:p>
          <w:p w14:paraId="52C6793F" w14:textId="77777777" w:rsidR="00ED58F2" w:rsidRPr="00ED58F2" w:rsidRDefault="00ED58F2" w:rsidP="00C11248">
            <w:pPr>
              <w:tabs>
                <w:tab w:val="left" w:pos="851"/>
              </w:tabs>
              <w:jc w:val="center"/>
              <w:rPr>
                <w:b/>
                <w:i/>
                <w:iCs/>
                <w:sz w:val="22"/>
                <w:szCs w:val="22"/>
              </w:rPr>
            </w:pPr>
          </w:p>
        </w:tc>
        <w:tc>
          <w:tcPr>
            <w:tcW w:w="3260" w:type="dxa"/>
            <w:tcBorders>
              <w:top w:val="single" w:sz="4" w:space="0" w:color="auto"/>
              <w:left w:val="single" w:sz="4" w:space="0" w:color="auto"/>
              <w:bottom w:val="single" w:sz="4" w:space="0" w:color="auto"/>
              <w:right w:val="single" w:sz="4" w:space="0" w:color="auto"/>
            </w:tcBorders>
            <w:hideMark/>
          </w:tcPr>
          <w:p w14:paraId="23263DC8" w14:textId="380FFCEB" w:rsidR="00A413D8" w:rsidRPr="00ED58F2" w:rsidRDefault="001300BF" w:rsidP="00C11248">
            <w:pPr>
              <w:tabs>
                <w:tab w:val="left" w:pos="851"/>
              </w:tabs>
              <w:jc w:val="center"/>
              <w:rPr>
                <w:b/>
                <w:i/>
                <w:iCs/>
                <w:sz w:val="22"/>
                <w:szCs w:val="22"/>
              </w:rPr>
            </w:pPr>
            <w:r w:rsidRPr="00ED58F2">
              <w:rPr>
                <w:b/>
                <w:i/>
                <w:iCs/>
                <w:sz w:val="22"/>
                <w:szCs w:val="22"/>
              </w:rPr>
              <w:t>Parametrai</w:t>
            </w:r>
          </w:p>
        </w:tc>
        <w:tc>
          <w:tcPr>
            <w:tcW w:w="2977" w:type="dxa"/>
            <w:tcBorders>
              <w:top w:val="single" w:sz="4" w:space="0" w:color="auto"/>
              <w:left w:val="single" w:sz="4" w:space="0" w:color="auto"/>
              <w:bottom w:val="single" w:sz="4" w:space="0" w:color="auto"/>
              <w:right w:val="single" w:sz="4" w:space="0" w:color="auto"/>
            </w:tcBorders>
            <w:hideMark/>
          </w:tcPr>
          <w:p w14:paraId="0D1CD79C" w14:textId="198C35B3" w:rsidR="00A413D8" w:rsidRPr="00ED58F2" w:rsidRDefault="001300BF" w:rsidP="00C11248">
            <w:pPr>
              <w:tabs>
                <w:tab w:val="left" w:pos="851"/>
              </w:tabs>
              <w:jc w:val="center"/>
              <w:rPr>
                <w:b/>
                <w:i/>
                <w:iCs/>
                <w:sz w:val="22"/>
                <w:szCs w:val="22"/>
              </w:rPr>
            </w:pPr>
            <w:r w:rsidRPr="00ED58F2">
              <w:rPr>
                <w:b/>
                <w:i/>
                <w:iCs/>
                <w:sz w:val="22"/>
                <w:szCs w:val="22"/>
              </w:rPr>
              <w:t>Reikalaujami techniniai parametrai</w:t>
            </w:r>
          </w:p>
        </w:tc>
        <w:tc>
          <w:tcPr>
            <w:tcW w:w="4678" w:type="dxa"/>
            <w:tcBorders>
              <w:top w:val="single" w:sz="4" w:space="0" w:color="auto"/>
              <w:left w:val="single" w:sz="4" w:space="0" w:color="auto"/>
              <w:bottom w:val="single" w:sz="4" w:space="0" w:color="auto"/>
              <w:right w:val="single" w:sz="4" w:space="0" w:color="auto"/>
            </w:tcBorders>
            <w:hideMark/>
          </w:tcPr>
          <w:p w14:paraId="781546C0" w14:textId="77777777" w:rsidR="00ED58F2" w:rsidRPr="00ED58F2" w:rsidRDefault="00ED58F2" w:rsidP="00ED58F2">
            <w:pPr>
              <w:tabs>
                <w:tab w:val="left" w:pos="851"/>
              </w:tabs>
              <w:jc w:val="center"/>
              <w:rPr>
                <w:b/>
                <w:i/>
                <w:iCs/>
                <w:sz w:val="22"/>
                <w:szCs w:val="22"/>
              </w:rPr>
            </w:pPr>
            <w:r w:rsidRPr="00ED58F2">
              <w:rPr>
                <w:b/>
                <w:i/>
                <w:iCs/>
                <w:sz w:val="22"/>
                <w:szCs w:val="22"/>
              </w:rPr>
              <w:t>Siūlomi parametrai</w:t>
            </w:r>
          </w:p>
          <w:p w14:paraId="4E1C4BF4" w14:textId="506D72A1" w:rsidR="00A413D8" w:rsidRPr="00ED58F2" w:rsidRDefault="00ED58F2" w:rsidP="00ED58F2">
            <w:pPr>
              <w:tabs>
                <w:tab w:val="left" w:pos="851"/>
              </w:tabs>
              <w:jc w:val="center"/>
              <w:rPr>
                <w:b/>
                <w:i/>
                <w:iCs/>
                <w:sz w:val="22"/>
                <w:szCs w:val="22"/>
              </w:rPr>
            </w:pPr>
            <w:r w:rsidRPr="00ED58F2">
              <w:rPr>
                <w:bCs/>
                <w:i/>
                <w:iCs/>
                <w:sz w:val="22"/>
                <w:szCs w:val="22"/>
              </w:rPr>
              <w:t>Tiekėjas privalo patvirtinti atitikimą reikalavimui nurodydamas: taip/ne, ir kur to reikalaujama, įrašyti tikslią siūlomos prekės reikšmę</w:t>
            </w:r>
            <w:r w:rsidRPr="00ED58F2">
              <w:rPr>
                <w:b/>
                <w:i/>
                <w:iCs/>
                <w:sz w:val="22"/>
                <w:szCs w:val="22"/>
              </w:rPr>
              <w:t>.</w:t>
            </w:r>
          </w:p>
        </w:tc>
        <w:tc>
          <w:tcPr>
            <w:tcW w:w="3544" w:type="dxa"/>
          </w:tcPr>
          <w:p w14:paraId="7B5EAFD9" w14:textId="2DD854A1" w:rsidR="00A413D8" w:rsidRPr="00ED58F2" w:rsidRDefault="00ED58F2" w:rsidP="00C11248">
            <w:pPr>
              <w:tabs>
                <w:tab w:val="left" w:pos="851"/>
              </w:tabs>
              <w:jc w:val="center"/>
              <w:rPr>
                <w:b/>
                <w:i/>
                <w:iCs/>
                <w:sz w:val="22"/>
                <w:szCs w:val="22"/>
              </w:rPr>
            </w:pPr>
            <w:r w:rsidRPr="00ED58F2">
              <w:rPr>
                <w:b/>
                <w:i/>
                <w:iCs/>
                <w:sz w:val="22"/>
                <w:szCs w:val="22"/>
              </w:rPr>
              <w:t xml:space="preserve">Tiekėjas turi pateikti prekės gamintojo techninę dokumentaciją </w:t>
            </w:r>
            <w:r w:rsidRPr="00ED58F2">
              <w:rPr>
                <w:bCs/>
                <w:i/>
                <w:iCs/>
                <w:sz w:val="22"/>
                <w:szCs w:val="22"/>
              </w:rPr>
              <w:t>(</w:t>
            </w:r>
            <w:r w:rsidR="00A6327D" w:rsidRPr="00A6327D">
              <w:rPr>
                <w:rFonts w:cstheme="minorHAnsi"/>
                <w:i/>
                <w:iCs/>
              </w:rPr>
              <w:t>katalogai/bukletai/brošiūros/instrukcijos</w:t>
            </w:r>
            <w:r w:rsidRPr="00ED58F2">
              <w:rPr>
                <w:bCs/>
                <w:i/>
                <w:iCs/>
                <w:sz w:val="22"/>
                <w:szCs w:val="22"/>
              </w:rPr>
              <w:t xml:space="preserve">) ir/ar prekės gamintojo deklaracijas (jei gamintojo techninėje dokumentacijoje </w:t>
            </w:r>
            <w:r w:rsidRPr="00ED58F2">
              <w:rPr>
                <w:bCs/>
                <w:i/>
                <w:iCs/>
                <w:sz w:val="22"/>
                <w:szCs w:val="22"/>
              </w:rPr>
              <w:lastRenderedPageBreak/>
              <w:t>neišsamiai atsispindi siūlomos prekės atitikimas techninės specifikacijos reikalavimams),</w:t>
            </w:r>
            <w:r w:rsidRPr="00ED58F2">
              <w:rPr>
                <w:b/>
                <w:i/>
                <w:iCs/>
                <w:sz w:val="22"/>
                <w:szCs w:val="22"/>
              </w:rPr>
              <w:t xml:space="preserve">  </w:t>
            </w:r>
            <w:r w:rsidRPr="00ED58F2">
              <w:rPr>
                <w:bCs/>
                <w:i/>
                <w:iCs/>
                <w:sz w:val="22"/>
                <w:szCs w:val="22"/>
              </w:rPr>
              <w:t>kuriuose būtų nurodyti (t. y. pastebimai pažymėti – spalvotai paženklinti ir/ar nurodyti rodyklėmis, ir/ar pabraukti) konkrečias teikiamų dokumentų vietos, kur aprašomos reikalaujamų techninių charakteristikų reikšmės bei įrašyti, kurį techninės specifikacijos reikalaujamo techninio parametro punktą jos atitinka</w:t>
            </w:r>
          </w:p>
        </w:tc>
      </w:tr>
      <w:tr w:rsidR="00ED58F2" w:rsidRPr="00432F97" w14:paraId="5BCD3523" w14:textId="7A8D01A1" w:rsidTr="00664A75">
        <w:tc>
          <w:tcPr>
            <w:tcW w:w="11619" w:type="dxa"/>
            <w:gridSpan w:val="4"/>
            <w:tcBorders>
              <w:top w:val="single" w:sz="4" w:space="0" w:color="auto"/>
              <w:left w:val="single" w:sz="4" w:space="0" w:color="auto"/>
              <w:bottom w:val="single" w:sz="4" w:space="0" w:color="auto"/>
              <w:right w:val="single" w:sz="4" w:space="0" w:color="auto"/>
            </w:tcBorders>
            <w:hideMark/>
          </w:tcPr>
          <w:p w14:paraId="512F7FFA" w14:textId="77777777" w:rsidR="00ED58F2" w:rsidRDefault="00ED58F2" w:rsidP="00ED58F2">
            <w:pPr>
              <w:tabs>
                <w:tab w:val="left" w:pos="851"/>
              </w:tabs>
              <w:rPr>
                <w:b/>
                <w:bCs/>
                <w:sz w:val="22"/>
                <w:szCs w:val="22"/>
              </w:rPr>
            </w:pPr>
            <w:r>
              <w:rPr>
                <w:b/>
                <w:bCs/>
                <w:sz w:val="22"/>
                <w:szCs w:val="22"/>
              </w:rPr>
              <w:lastRenderedPageBreak/>
              <w:t>DANTŲ FREZAVIMO STAKLĖS, 1 VNT.</w:t>
            </w:r>
          </w:p>
          <w:p w14:paraId="031871AA" w14:textId="5F33617A" w:rsidR="00A6327D" w:rsidRPr="00E42C69" w:rsidRDefault="00A6327D" w:rsidP="00ED58F2">
            <w:pPr>
              <w:tabs>
                <w:tab w:val="left" w:pos="851"/>
              </w:tabs>
              <w:rPr>
                <w:sz w:val="22"/>
                <w:szCs w:val="22"/>
              </w:rPr>
            </w:pPr>
          </w:p>
        </w:tc>
        <w:tc>
          <w:tcPr>
            <w:tcW w:w="3544" w:type="dxa"/>
          </w:tcPr>
          <w:p w14:paraId="0E84699D" w14:textId="348F3FCE" w:rsidR="00ED58F2" w:rsidRPr="00ED58F2" w:rsidRDefault="00ED58F2" w:rsidP="00C11248">
            <w:pPr>
              <w:tabs>
                <w:tab w:val="left" w:pos="851"/>
              </w:tabs>
              <w:jc w:val="center"/>
              <w:rPr>
                <w:bCs/>
                <w:color w:val="0070C0"/>
                <w:sz w:val="22"/>
                <w:szCs w:val="22"/>
              </w:rPr>
            </w:pPr>
            <w:r w:rsidRPr="00ED58F2">
              <w:rPr>
                <w:bCs/>
                <w:color w:val="0070C0"/>
                <w:sz w:val="22"/>
                <w:szCs w:val="22"/>
              </w:rPr>
              <w:t>[</w:t>
            </w:r>
            <w:r w:rsidRPr="00A6327D">
              <w:rPr>
                <w:bCs/>
                <w:color w:val="0070C0"/>
              </w:rPr>
              <w:t>nurodyti modelį ir gamintoją</w:t>
            </w:r>
            <w:r w:rsidRPr="00ED58F2">
              <w:rPr>
                <w:bCs/>
                <w:color w:val="0070C0"/>
                <w:sz w:val="22"/>
                <w:szCs w:val="22"/>
              </w:rPr>
              <w:t>]</w:t>
            </w:r>
          </w:p>
        </w:tc>
      </w:tr>
      <w:tr w:rsidR="00ED58F2" w:rsidRPr="00432F97" w14:paraId="1B41572A" w14:textId="08D463B6" w:rsidTr="00F12FBF">
        <w:tc>
          <w:tcPr>
            <w:tcW w:w="704" w:type="dxa"/>
            <w:tcBorders>
              <w:top w:val="single" w:sz="4" w:space="0" w:color="auto"/>
              <w:left w:val="single" w:sz="4" w:space="0" w:color="auto"/>
              <w:bottom w:val="single" w:sz="4" w:space="0" w:color="auto"/>
              <w:right w:val="single" w:sz="4" w:space="0" w:color="auto"/>
            </w:tcBorders>
            <w:hideMark/>
          </w:tcPr>
          <w:p w14:paraId="6A7C6A43" w14:textId="6E5E814D" w:rsidR="00ED58F2" w:rsidRPr="006B1ED0" w:rsidRDefault="00ED58F2" w:rsidP="00ED58F2">
            <w:pPr>
              <w:tabs>
                <w:tab w:val="left" w:pos="851"/>
              </w:tabs>
              <w:jc w:val="both"/>
              <w:rPr>
                <w:sz w:val="22"/>
                <w:szCs w:val="22"/>
              </w:rPr>
            </w:pPr>
            <w:r w:rsidRPr="006B1ED0">
              <w:rPr>
                <w:sz w:val="22"/>
                <w:szCs w:val="22"/>
              </w:rPr>
              <w:t>1</w:t>
            </w:r>
          </w:p>
        </w:tc>
        <w:tc>
          <w:tcPr>
            <w:tcW w:w="3260" w:type="dxa"/>
            <w:tcBorders>
              <w:top w:val="single" w:sz="4" w:space="0" w:color="auto"/>
              <w:left w:val="single" w:sz="4" w:space="0" w:color="auto"/>
              <w:bottom w:val="single" w:sz="4" w:space="0" w:color="auto"/>
              <w:right w:val="single" w:sz="4" w:space="0" w:color="auto"/>
            </w:tcBorders>
          </w:tcPr>
          <w:p w14:paraId="4205886C" w14:textId="522B8749" w:rsidR="00ED58F2" w:rsidRPr="00CC32F1" w:rsidRDefault="00ED58F2" w:rsidP="00ED58F2">
            <w:pPr>
              <w:rPr>
                <w:sz w:val="22"/>
                <w:szCs w:val="22"/>
              </w:rPr>
            </w:pPr>
            <w:r w:rsidRPr="00CC32F1">
              <w:rPr>
                <w:sz w:val="22"/>
                <w:szCs w:val="22"/>
              </w:rPr>
              <w:t>Frezavimo staklės</w:t>
            </w:r>
          </w:p>
        </w:tc>
        <w:tc>
          <w:tcPr>
            <w:tcW w:w="2977" w:type="dxa"/>
            <w:tcBorders>
              <w:top w:val="single" w:sz="4" w:space="0" w:color="auto"/>
              <w:left w:val="single" w:sz="4" w:space="0" w:color="auto"/>
              <w:bottom w:val="single" w:sz="4" w:space="0" w:color="auto"/>
              <w:right w:val="single" w:sz="4" w:space="0" w:color="auto"/>
            </w:tcBorders>
            <w:vAlign w:val="center"/>
          </w:tcPr>
          <w:p w14:paraId="0604BA74" w14:textId="72726168" w:rsidR="00ED58F2" w:rsidRDefault="00ED58F2" w:rsidP="00ED58F2">
            <w:pPr>
              <w:tabs>
                <w:tab w:val="left" w:pos="851"/>
              </w:tabs>
              <w:rPr>
                <w:sz w:val="22"/>
                <w:szCs w:val="22"/>
              </w:rPr>
            </w:pPr>
            <w:r>
              <w:rPr>
                <w:sz w:val="22"/>
                <w:szCs w:val="22"/>
              </w:rPr>
              <w:t>1) v</w:t>
            </w:r>
            <w:r w:rsidRPr="006B1ED0">
              <w:rPr>
                <w:sz w:val="22"/>
                <w:szCs w:val="22"/>
              </w:rPr>
              <w:t>ienalaik</w:t>
            </w:r>
            <w:r>
              <w:rPr>
                <w:sz w:val="22"/>
                <w:szCs w:val="22"/>
              </w:rPr>
              <w:t>ės;</w:t>
            </w:r>
          </w:p>
          <w:p w14:paraId="5B9A739F" w14:textId="77777777" w:rsidR="00ED58F2" w:rsidRDefault="00ED58F2" w:rsidP="00ED58F2">
            <w:pPr>
              <w:tabs>
                <w:tab w:val="left" w:pos="851"/>
              </w:tabs>
              <w:rPr>
                <w:sz w:val="22"/>
                <w:szCs w:val="22"/>
              </w:rPr>
            </w:pPr>
            <w:r>
              <w:rPr>
                <w:sz w:val="22"/>
                <w:szCs w:val="22"/>
              </w:rPr>
              <w:t>2)</w:t>
            </w:r>
            <w:r w:rsidRPr="006B1ED0">
              <w:rPr>
                <w:sz w:val="22"/>
                <w:szCs w:val="22"/>
              </w:rPr>
              <w:t xml:space="preserve"> ne mažiau 5 ašių apdirbim</w:t>
            </w:r>
            <w:r>
              <w:rPr>
                <w:sz w:val="22"/>
                <w:szCs w:val="22"/>
              </w:rPr>
              <w:t>as.</w:t>
            </w:r>
          </w:p>
          <w:p w14:paraId="694F6947" w14:textId="5C816907" w:rsidR="00ED58F2" w:rsidRPr="00E42C69" w:rsidRDefault="00ED58F2" w:rsidP="00ED58F2">
            <w:pPr>
              <w:tabs>
                <w:tab w:val="left" w:pos="851"/>
              </w:tabs>
              <w:rPr>
                <w:sz w:val="22"/>
                <w:szCs w:val="22"/>
              </w:rPr>
            </w:pPr>
            <w:r>
              <w:rPr>
                <w:sz w:val="22"/>
                <w:szCs w:val="22"/>
              </w:rPr>
              <w:t xml:space="preserve">3) </w:t>
            </w:r>
            <w:r w:rsidRPr="00891B8A">
              <w:rPr>
                <w:sz w:val="22"/>
                <w:szCs w:val="22"/>
              </w:rPr>
              <w:t>Įranga turi būti skirta sausam frezavimui arba kombinuotam (sausam ir/ar drėgnam) frezavimui, priklausomai nuo siūlomo technologinio sprendimo.</w:t>
            </w:r>
          </w:p>
        </w:tc>
        <w:tc>
          <w:tcPr>
            <w:tcW w:w="4678" w:type="dxa"/>
            <w:tcBorders>
              <w:top w:val="single" w:sz="4" w:space="0" w:color="auto"/>
              <w:left w:val="single" w:sz="4" w:space="0" w:color="auto"/>
              <w:bottom w:val="single" w:sz="4" w:space="0" w:color="auto"/>
              <w:right w:val="single" w:sz="4" w:space="0" w:color="auto"/>
            </w:tcBorders>
          </w:tcPr>
          <w:p w14:paraId="11C2D230" w14:textId="77777777" w:rsidR="00ED58F2" w:rsidRDefault="003B2AD0" w:rsidP="00ED58F2">
            <w:pPr>
              <w:tabs>
                <w:tab w:val="left" w:pos="851"/>
              </w:tabs>
              <w:jc w:val="both"/>
              <w:rPr>
                <w:sz w:val="22"/>
                <w:szCs w:val="22"/>
              </w:rPr>
            </w:pPr>
            <w:r w:rsidRPr="003B2AD0">
              <w:rPr>
                <w:sz w:val="22"/>
                <w:szCs w:val="22"/>
              </w:rPr>
              <w:t>Frezavimo staklės</w:t>
            </w:r>
            <w:r>
              <w:rPr>
                <w:sz w:val="22"/>
                <w:szCs w:val="22"/>
              </w:rPr>
              <w:t>:</w:t>
            </w:r>
          </w:p>
          <w:p w14:paraId="4DE758E7" w14:textId="7CFB071E" w:rsidR="003B2AD0" w:rsidRPr="003B2AD0" w:rsidRDefault="003B2AD0" w:rsidP="003B2AD0">
            <w:pPr>
              <w:tabs>
                <w:tab w:val="left" w:pos="851"/>
              </w:tabs>
              <w:jc w:val="both"/>
              <w:rPr>
                <w:sz w:val="22"/>
                <w:szCs w:val="22"/>
              </w:rPr>
            </w:pPr>
            <w:r w:rsidRPr="003B2AD0">
              <w:rPr>
                <w:sz w:val="22"/>
                <w:szCs w:val="22"/>
              </w:rPr>
              <w:t>1) vienalaikės</w:t>
            </w:r>
            <w:r>
              <w:rPr>
                <w:sz w:val="22"/>
                <w:szCs w:val="22"/>
              </w:rPr>
              <w:t xml:space="preserve"> </w:t>
            </w:r>
            <w:r w:rsidRPr="009856AC">
              <w:rPr>
                <w:color w:val="0070C0"/>
                <w:sz w:val="22"/>
                <w:szCs w:val="22"/>
              </w:rPr>
              <w:t>[nurodyti taip/ne]</w:t>
            </w:r>
            <w:r w:rsidRPr="003B2AD0">
              <w:rPr>
                <w:sz w:val="22"/>
                <w:szCs w:val="22"/>
              </w:rPr>
              <w:t>;</w:t>
            </w:r>
          </w:p>
          <w:p w14:paraId="3F4A6B1D" w14:textId="3CFC50DB" w:rsidR="003B2AD0" w:rsidRPr="003B2AD0" w:rsidRDefault="003B2AD0" w:rsidP="003B2AD0">
            <w:pPr>
              <w:tabs>
                <w:tab w:val="left" w:pos="851"/>
              </w:tabs>
              <w:jc w:val="both"/>
              <w:rPr>
                <w:sz w:val="22"/>
                <w:szCs w:val="22"/>
              </w:rPr>
            </w:pPr>
            <w:r w:rsidRPr="003B2AD0">
              <w:rPr>
                <w:sz w:val="22"/>
                <w:szCs w:val="22"/>
              </w:rPr>
              <w:t>2) apdirbimas</w:t>
            </w:r>
            <w:r>
              <w:rPr>
                <w:sz w:val="22"/>
                <w:szCs w:val="22"/>
              </w:rPr>
              <w:t xml:space="preserve"> </w:t>
            </w:r>
            <w:r w:rsidRPr="009856AC">
              <w:rPr>
                <w:color w:val="2C7FCE"/>
                <w:sz w:val="22"/>
                <w:szCs w:val="22"/>
              </w:rPr>
              <w:t>[nurodyti konkrečiai]</w:t>
            </w:r>
            <w:r w:rsidR="00020D37" w:rsidRPr="003B2AD0">
              <w:rPr>
                <w:sz w:val="22"/>
                <w:szCs w:val="22"/>
              </w:rPr>
              <w:t xml:space="preserve"> ašių</w:t>
            </w:r>
            <w:r w:rsidR="00020D37">
              <w:rPr>
                <w:sz w:val="22"/>
                <w:szCs w:val="22"/>
              </w:rPr>
              <w:t>;</w:t>
            </w:r>
          </w:p>
          <w:p w14:paraId="2686C507" w14:textId="62BF30C3" w:rsidR="003B2AD0" w:rsidRPr="00E42C69" w:rsidRDefault="003B2AD0" w:rsidP="003B2AD0">
            <w:pPr>
              <w:tabs>
                <w:tab w:val="left" w:pos="851"/>
              </w:tabs>
              <w:jc w:val="both"/>
              <w:rPr>
                <w:sz w:val="22"/>
                <w:szCs w:val="22"/>
              </w:rPr>
            </w:pPr>
            <w:r w:rsidRPr="003B2AD0">
              <w:rPr>
                <w:sz w:val="22"/>
                <w:szCs w:val="22"/>
              </w:rPr>
              <w:t>3) Įranga</w:t>
            </w:r>
            <w:r w:rsidR="0042634C">
              <w:rPr>
                <w:sz w:val="22"/>
                <w:szCs w:val="22"/>
              </w:rPr>
              <w:t xml:space="preserve"> </w:t>
            </w:r>
            <w:r w:rsidRPr="003B2AD0">
              <w:rPr>
                <w:sz w:val="22"/>
                <w:szCs w:val="22"/>
              </w:rPr>
              <w:t>skirta sausam frezavimui arba kombinuotam (sausam ir/ar drėgnam) frezavimui, priklausomai nuo siūlomo technologinio sprendimo</w:t>
            </w:r>
            <w:r>
              <w:rPr>
                <w:sz w:val="22"/>
                <w:szCs w:val="22"/>
              </w:rPr>
              <w:t xml:space="preserve"> </w:t>
            </w:r>
            <w:r w:rsidRPr="009856AC">
              <w:rPr>
                <w:color w:val="2C7FCE"/>
                <w:sz w:val="22"/>
                <w:szCs w:val="22"/>
              </w:rPr>
              <w:t>[nurodyti konkrečiai]</w:t>
            </w:r>
            <w:r w:rsidRPr="003B2AD0">
              <w:rPr>
                <w:sz w:val="22"/>
                <w:szCs w:val="22"/>
              </w:rPr>
              <w:t>.</w:t>
            </w:r>
          </w:p>
        </w:tc>
        <w:tc>
          <w:tcPr>
            <w:tcW w:w="3544" w:type="dxa"/>
          </w:tcPr>
          <w:p w14:paraId="2CDDA35C" w14:textId="4DD0CE46" w:rsidR="00ED58F2" w:rsidRDefault="00ED58F2" w:rsidP="002457B5">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5701EF05" w14:textId="0652ADAE" w:rsidR="00ED58F2" w:rsidRPr="00E42C69" w:rsidRDefault="00ED58F2" w:rsidP="00ED58F2">
            <w:pPr>
              <w:tabs>
                <w:tab w:val="left" w:pos="851"/>
              </w:tabs>
              <w:jc w:val="center"/>
              <w:rPr>
                <w:sz w:val="22"/>
                <w:szCs w:val="22"/>
              </w:rPr>
            </w:pPr>
            <w:r w:rsidRPr="009856AC">
              <w:rPr>
                <w:i/>
                <w:color w:val="0070C0"/>
                <w:sz w:val="22"/>
                <w:szCs w:val="22"/>
              </w:rPr>
              <w:t>(įrašyti)</w:t>
            </w:r>
          </w:p>
        </w:tc>
      </w:tr>
      <w:tr w:rsidR="00ED58F2" w:rsidRPr="00432F97" w14:paraId="67496E45" w14:textId="003B6B9C" w:rsidTr="00F12FBF">
        <w:tc>
          <w:tcPr>
            <w:tcW w:w="704" w:type="dxa"/>
            <w:tcBorders>
              <w:top w:val="single" w:sz="4" w:space="0" w:color="auto"/>
              <w:left w:val="single" w:sz="4" w:space="0" w:color="auto"/>
              <w:bottom w:val="single" w:sz="4" w:space="0" w:color="auto"/>
              <w:right w:val="single" w:sz="4" w:space="0" w:color="auto"/>
            </w:tcBorders>
            <w:hideMark/>
          </w:tcPr>
          <w:p w14:paraId="34B9B3E2" w14:textId="4187269D" w:rsidR="00ED58F2" w:rsidRPr="006B1ED0" w:rsidRDefault="00ED58F2" w:rsidP="00ED58F2">
            <w:pPr>
              <w:tabs>
                <w:tab w:val="left" w:pos="851"/>
              </w:tabs>
              <w:jc w:val="both"/>
              <w:rPr>
                <w:sz w:val="22"/>
                <w:szCs w:val="22"/>
              </w:rPr>
            </w:pPr>
            <w:r w:rsidRPr="006B1ED0">
              <w:rPr>
                <w:sz w:val="22"/>
                <w:szCs w:val="22"/>
              </w:rPr>
              <w:t>2</w:t>
            </w:r>
          </w:p>
        </w:tc>
        <w:tc>
          <w:tcPr>
            <w:tcW w:w="3260" w:type="dxa"/>
            <w:tcBorders>
              <w:top w:val="single" w:sz="4" w:space="0" w:color="auto"/>
              <w:left w:val="single" w:sz="4" w:space="0" w:color="auto"/>
              <w:bottom w:val="single" w:sz="4" w:space="0" w:color="auto"/>
              <w:right w:val="single" w:sz="4" w:space="0" w:color="auto"/>
            </w:tcBorders>
          </w:tcPr>
          <w:p w14:paraId="77506952" w14:textId="01C17826" w:rsidR="00ED58F2" w:rsidRPr="006B1ED0" w:rsidRDefault="00ED58F2" w:rsidP="00ED58F2">
            <w:pPr>
              <w:rPr>
                <w:sz w:val="22"/>
                <w:szCs w:val="22"/>
              </w:rPr>
            </w:pPr>
            <w:r w:rsidRPr="006B1ED0">
              <w:rPr>
                <w:sz w:val="22"/>
                <w:szCs w:val="22"/>
              </w:rPr>
              <w:t>Frezavimo stakl</w:t>
            </w:r>
            <w:r>
              <w:rPr>
                <w:sz w:val="22"/>
                <w:szCs w:val="22"/>
              </w:rPr>
              <w:t>ių funkcijos</w:t>
            </w:r>
          </w:p>
        </w:tc>
        <w:tc>
          <w:tcPr>
            <w:tcW w:w="2977" w:type="dxa"/>
            <w:tcBorders>
              <w:top w:val="single" w:sz="4" w:space="0" w:color="auto"/>
              <w:left w:val="single" w:sz="4" w:space="0" w:color="auto"/>
              <w:bottom w:val="single" w:sz="4" w:space="0" w:color="auto"/>
              <w:right w:val="single" w:sz="4" w:space="0" w:color="auto"/>
            </w:tcBorders>
            <w:vAlign w:val="center"/>
          </w:tcPr>
          <w:p w14:paraId="7ECC4A75" w14:textId="6DF3E4D3" w:rsidR="00ED58F2" w:rsidRDefault="00ED58F2" w:rsidP="00ED58F2">
            <w:pPr>
              <w:rPr>
                <w:sz w:val="22"/>
                <w:szCs w:val="22"/>
              </w:rPr>
            </w:pPr>
            <w:r>
              <w:rPr>
                <w:sz w:val="22"/>
                <w:szCs w:val="22"/>
              </w:rPr>
              <w:t>S</w:t>
            </w:r>
            <w:r w:rsidRPr="006B1ED0">
              <w:rPr>
                <w:sz w:val="22"/>
                <w:szCs w:val="22"/>
              </w:rPr>
              <w:t xml:space="preserve">kirtos apdirbti šias dantų technikoje naudojamas medžiagas: </w:t>
            </w:r>
          </w:p>
          <w:p w14:paraId="72D2E5EE" w14:textId="77777777" w:rsidR="00ED58F2" w:rsidRDefault="00ED58F2" w:rsidP="00ED58F2">
            <w:pPr>
              <w:rPr>
                <w:sz w:val="22"/>
                <w:szCs w:val="22"/>
              </w:rPr>
            </w:pPr>
            <w:r>
              <w:rPr>
                <w:sz w:val="22"/>
                <w:szCs w:val="22"/>
              </w:rPr>
              <w:t xml:space="preserve">1) </w:t>
            </w:r>
            <w:r w:rsidRPr="006B1ED0">
              <w:rPr>
                <w:sz w:val="22"/>
                <w:szCs w:val="22"/>
              </w:rPr>
              <w:t>cirkonį</w:t>
            </w:r>
            <w:r>
              <w:rPr>
                <w:sz w:val="22"/>
                <w:szCs w:val="22"/>
              </w:rPr>
              <w:t>;</w:t>
            </w:r>
          </w:p>
          <w:p w14:paraId="40FB4CC0" w14:textId="77777777" w:rsidR="00ED58F2" w:rsidRDefault="00ED58F2" w:rsidP="00ED58F2">
            <w:pPr>
              <w:rPr>
                <w:sz w:val="22"/>
                <w:szCs w:val="22"/>
              </w:rPr>
            </w:pPr>
            <w:r>
              <w:rPr>
                <w:sz w:val="22"/>
                <w:szCs w:val="22"/>
              </w:rPr>
              <w:t>2)</w:t>
            </w:r>
            <w:r w:rsidRPr="006B1ED0">
              <w:rPr>
                <w:sz w:val="22"/>
                <w:szCs w:val="22"/>
              </w:rPr>
              <w:t xml:space="preserve"> vašką</w:t>
            </w:r>
            <w:r>
              <w:rPr>
                <w:sz w:val="22"/>
                <w:szCs w:val="22"/>
              </w:rPr>
              <w:t>;</w:t>
            </w:r>
          </w:p>
          <w:p w14:paraId="1B857D85" w14:textId="77777777" w:rsidR="00ED58F2" w:rsidRDefault="00ED58F2" w:rsidP="00ED58F2">
            <w:pPr>
              <w:rPr>
                <w:sz w:val="22"/>
                <w:szCs w:val="22"/>
              </w:rPr>
            </w:pPr>
            <w:r>
              <w:rPr>
                <w:sz w:val="22"/>
                <w:szCs w:val="22"/>
              </w:rPr>
              <w:t>3)</w:t>
            </w:r>
            <w:r w:rsidRPr="006B1ED0">
              <w:rPr>
                <w:sz w:val="22"/>
                <w:szCs w:val="22"/>
              </w:rPr>
              <w:t xml:space="preserve"> PMMA</w:t>
            </w:r>
            <w:r>
              <w:rPr>
                <w:sz w:val="22"/>
                <w:szCs w:val="22"/>
              </w:rPr>
              <w:t>;</w:t>
            </w:r>
          </w:p>
          <w:p w14:paraId="7C919AC8" w14:textId="77777777" w:rsidR="00ED58F2" w:rsidRDefault="00ED58F2" w:rsidP="00ED58F2">
            <w:pPr>
              <w:rPr>
                <w:sz w:val="22"/>
                <w:szCs w:val="22"/>
              </w:rPr>
            </w:pPr>
            <w:r>
              <w:rPr>
                <w:sz w:val="22"/>
                <w:szCs w:val="22"/>
              </w:rPr>
              <w:t>4)</w:t>
            </w:r>
            <w:r w:rsidRPr="006B1ED0">
              <w:rPr>
                <w:sz w:val="22"/>
                <w:szCs w:val="22"/>
              </w:rPr>
              <w:t xml:space="preserve"> kompozitinę dervą</w:t>
            </w:r>
            <w:r>
              <w:rPr>
                <w:sz w:val="22"/>
                <w:szCs w:val="22"/>
              </w:rPr>
              <w:t>;</w:t>
            </w:r>
          </w:p>
          <w:p w14:paraId="761A0E9F" w14:textId="77777777" w:rsidR="00ED58F2" w:rsidRDefault="00ED58F2" w:rsidP="00ED58F2">
            <w:pPr>
              <w:rPr>
                <w:sz w:val="22"/>
                <w:szCs w:val="22"/>
              </w:rPr>
            </w:pPr>
            <w:r>
              <w:rPr>
                <w:sz w:val="22"/>
                <w:szCs w:val="22"/>
              </w:rPr>
              <w:t>5)</w:t>
            </w:r>
            <w:r w:rsidRPr="006B1ED0">
              <w:rPr>
                <w:sz w:val="22"/>
                <w:szCs w:val="22"/>
              </w:rPr>
              <w:t xml:space="preserve"> PEEK</w:t>
            </w:r>
            <w:r>
              <w:rPr>
                <w:sz w:val="22"/>
                <w:szCs w:val="22"/>
              </w:rPr>
              <w:t>;</w:t>
            </w:r>
          </w:p>
          <w:p w14:paraId="786EF82F" w14:textId="2C1F2F38" w:rsidR="00ED58F2" w:rsidRDefault="00ED58F2" w:rsidP="00ED58F2">
            <w:pPr>
              <w:rPr>
                <w:sz w:val="22"/>
                <w:szCs w:val="22"/>
              </w:rPr>
            </w:pPr>
            <w:r>
              <w:rPr>
                <w:sz w:val="22"/>
                <w:szCs w:val="22"/>
              </w:rPr>
              <w:t>6)</w:t>
            </w:r>
            <w:r w:rsidRPr="006B1ED0">
              <w:rPr>
                <w:sz w:val="22"/>
                <w:szCs w:val="22"/>
              </w:rPr>
              <w:t xml:space="preserve"> gipsą</w:t>
            </w:r>
            <w:r>
              <w:rPr>
                <w:sz w:val="22"/>
                <w:szCs w:val="22"/>
              </w:rPr>
              <w:t>;</w:t>
            </w:r>
          </w:p>
          <w:p w14:paraId="2B9E1B9F" w14:textId="52AFFAF2" w:rsidR="00ED58F2" w:rsidRDefault="00ED58F2" w:rsidP="00ED58F2">
            <w:pPr>
              <w:rPr>
                <w:sz w:val="22"/>
                <w:szCs w:val="22"/>
              </w:rPr>
            </w:pPr>
            <w:r>
              <w:rPr>
                <w:sz w:val="22"/>
                <w:szCs w:val="22"/>
              </w:rPr>
              <w:t xml:space="preserve">7) </w:t>
            </w:r>
            <w:r w:rsidRPr="006B1ED0">
              <w:rPr>
                <w:sz w:val="22"/>
                <w:szCs w:val="22"/>
              </w:rPr>
              <w:t>stiklo pluoštu armuotą dervą</w:t>
            </w:r>
            <w:r>
              <w:rPr>
                <w:sz w:val="22"/>
                <w:szCs w:val="22"/>
              </w:rPr>
              <w:t>;</w:t>
            </w:r>
          </w:p>
          <w:p w14:paraId="62E57309" w14:textId="3F84BFA8" w:rsidR="00ED58F2" w:rsidRPr="00E42C69" w:rsidRDefault="00ED58F2" w:rsidP="00ED58F2">
            <w:pPr>
              <w:rPr>
                <w:sz w:val="22"/>
                <w:szCs w:val="22"/>
              </w:rPr>
            </w:pPr>
            <w:r>
              <w:rPr>
                <w:sz w:val="22"/>
                <w:szCs w:val="22"/>
              </w:rPr>
              <w:t>8)</w:t>
            </w:r>
            <w:r w:rsidRPr="006B1ED0">
              <w:rPr>
                <w:sz w:val="22"/>
                <w:szCs w:val="22"/>
              </w:rPr>
              <w:t xml:space="preserve"> </w:t>
            </w:r>
            <w:r>
              <w:t xml:space="preserve">metalo pagrindo restauracijų gamybai (įskaitant </w:t>
            </w:r>
            <w:proofErr w:type="spellStart"/>
            <w:r>
              <w:t>sinterizuojamus</w:t>
            </w:r>
            <w:proofErr w:type="spellEnd"/>
            <w:r>
              <w:t xml:space="preserve"> chromo–kobalto lydinius) arba alternatyviomis </w:t>
            </w:r>
            <w:r w:rsidRPr="000E368A">
              <w:t>technologijomis</w:t>
            </w:r>
            <w:r>
              <w:t>.</w:t>
            </w:r>
          </w:p>
        </w:tc>
        <w:tc>
          <w:tcPr>
            <w:tcW w:w="4678" w:type="dxa"/>
            <w:tcBorders>
              <w:top w:val="single" w:sz="4" w:space="0" w:color="auto"/>
              <w:left w:val="single" w:sz="4" w:space="0" w:color="auto"/>
              <w:bottom w:val="single" w:sz="4" w:space="0" w:color="auto"/>
              <w:right w:val="single" w:sz="4" w:space="0" w:color="auto"/>
            </w:tcBorders>
          </w:tcPr>
          <w:p w14:paraId="05CB2909" w14:textId="232ABCB6" w:rsidR="00ED58F2" w:rsidRDefault="003B2AD0" w:rsidP="00ED58F2">
            <w:pPr>
              <w:tabs>
                <w:tab w:val="left" w:pos="851"/>
              </w:tabs>
              <w:jc w:val="both"/>
              <w:rPr>
                <w:sz w:val="22"/>
                <w:szCs w:val="22"/>
              </w:rPr>
            </w:pPr>
            <w:r w:rsidRPr="003B2AD0">
              <w:rPr>
                <w:sz w:val="22"/>
                <w:szCs w:val="22"/>
              </w:rPr>
              <w:t>Frezavimo staklių funkcijos</w:t>
            </w:r>
            <w:r>
              <w:rPr>
                <w:sz w:val="22"/>
                <w:szCs w:val="22"/>
              </w:rPr>
              <w:t>.</w:t>
            </w:r>
          </w:p>
          <w:p w14:paraId="4ADD33CF" w14:textId="4D5F93FC" w:rsidR="003B2AD0" w:rsidRPr="003B2AD0" w:rsidRDefault="003B2AD0" w:rsidP="003B2AD0">
            <w:pPr>
              <w:tabs>
                <w:tab w:val="left" w:pos="851"/>
              </w:tabs>
              <w:jc w:val="both"/>
              <w:rPr>
                <w:sz w:val="22"/>
                <w:szCs w:val="22"/>
              </w:rPr>
            </w:pPr>
            <w:r w:rsidRPr="003B2AD0">
              <w:rPr>
                <w:sz w:val="22"/>
                <w:szCs w:val="22"/>
              </w:rPr>
              <w:t xml:space="preserve">Skirtos apdirbti šias dantų technikoje naudojamas medžiagas: </w:t>
            </w:r>
          </w:p>
          <w:p w14:paraId="231971A7" w14:textId="73061A7A" w:rsidR="003B2AD0" w:rsidRPr="003B2AD0" w:rsidRDefault="003B2AD0" w:rsidP="003B2AD0">
            <w:pPr>
              <w:tabs>
                <w:tab w:val="left" w:pos="851"/>
              </w:tabs>
              <w:jc w:val="both"/>
              <w:rPr>
                <w:sz w:val="22"/>
                <w:szCs w:val="22"/>
              </w:rPr>
            </w:pPr>
            <w:r w:rsidRPr="003B2AD0">
              <w:rPr>
                <w:sz w:val="22"/>
                <w:szCs w:val="22"/>
              </w:rPr>
              <w:t>1) cirkonį</w:t>
            </w:r>
            <w:r>
              <w:rPr>
                <w:sz w:val="22"/>
                <w:szCs w:val="22"/>
              </w:rPr>
              <w:t xml:space="preserve"> </w:t>
            </w:r>
            <w:r w:rsidRPr="009856AC">
              <w:rPr>
                <w:color w:val="0070C0"/>
                <w:sz w:val="22"/>
                <w:szCs w:val="22"/>
              </w:rPr>
              <w:t>[nurodyti taip/ne]</w:t>
            </w:r>
            <w:r w:rsidRPr="003B2AD0">
              <w:rPr>
                <w:sz w:val="22"/>
                <w:szCs w:val="22"/>
              </w:rPr>
              <w:t>;</w:t>
            </w:r>
          </w:p>
          <w:p w14:paraId="2229EB43" w14:textId="51473722" w:rsidR="003B2AD0" w:rsidRPr="003B2AD0" w:rsidRDefault="003B2AD0" w:rsidP="003B2AD0">
            <w:pPr>
              <w:tabs>
                <w:tab w:val="left" w:pos="851"/>
              </w:tabs>
              <w:jc w:val="both"/>
              <w:rPr>
                <w:sz w:val="22"/>
                <w:szCs w:val="22"/>
              </w:rPr>
            </w:pPr>
            <w:r w:rsidRPr="003B2AD0">
              <w:rPr>
                <w:sz w:val="22"/>
                <w:szCs w:val="22"/>
              </w:rPr>
              <w:t>2) vašką</w:t>
            </w:r>
            <w:r>
              <w:rPr>
                <w:sz w:val="22"/>
                <w:szCs w:val="22"/>
              </w:rPr>
              <w:t xml:space="preserve"> </w:t>
            </w:r>
            <w:r w:rsidRPr="009856AC">
              <w:rPr>
                <w:color w:val="0070C0"/>
                <w:sz w:val="22"/>
                <w:szCs w:val="22"/>
              </w:rPr>
              <w:t>[nurodyti taip/ne]</w:t>
            </w:r>
            <w:r w:rsidRPr="003B2AD0">
              <w:rPr>
                <w:sz w:val="22"/>
                <w:szCs w:val="22"/>
              </w:rPr>
              <w:t>;</w:t>
            </w:r>
          </w:p>
          <w:p w14:paraId="3D3329C7" w14:textId="08971C24" w:rsidR="003B2AD0" w:rsidRPr="003B2AD0" w:rsidRDefault="003B2AD0" w:rsidP="003B2AD0">
            <w:pPr>
              <w:tabs>
                <w:tab w:val="left" w:pos="851"/>
              </w:tabs>
              <w:jc w:val="both"/>
              <w:rPr>
                <w:sz w:val="22"/>
                <w:szCs w:val="22"/>
              </w:rPr>
            </w:pPr>
            <w:r w:rsidRPr="003B2AD0">
              <w:rPr>
                <w:sz w:val="22"/>
                <w:szCs w:val="22"/>
              </w:rPr>
              <w:t>3) PMMA</w:t>
            </w:r>
            <w:r>
              <w:rPr>
                <w:sz w:val="22"/>
                <w:szCs w:val="22"/>
              </w:rPr>
              <w:t xml:space="preserve"> </w:t>
            </w:r>
            <w:r w:rsidRPr="009856AC">
              <w:rPr>
                <w:color w:val="0070C0"/>
                <w:sz w:val="22"/>
                <w:szCs w:val="22"/>
              </w:rPr>
              <w:t>[nurodyti taip/ne]</w:t>
            </w:r>
            <w:r w:rsidRPr="003B2AD0">
              <w:rPr>
                <w:sz w:val="22"/>
                <w:szCs w:val="22"/>
              </w:rPr>
              <w:t>;</w:t>
            </w:r>
          </w:p>
          <w:p w14:paraId="6ED69939" w14:textId="51007F7E" w:rsidR="003B2AD0" w:rsidRPr="003B2AD0" w:rsidRDefault="003B2AD0" w:rsidP="003B2AD0">
            <w:pPr>
              <w:tabs>
                <w:tab w:val="left" w:pos="851"/>
              </w:tabs>
              <w:jc w:val="both"/>
              <w:rPr>
                <w:sz w:val="22"/>
                <w:szCs w:val="22"/>
              </w:rPr>
            </w:pPr>
            <w:r w:rsidRPr="003B2AD0">
              <w:rPr>
                <w:sz w:val="22"/>
                <w:szCs w:val="22"/>
              </w:rPr>
              <w:t>4) kompozitinę dervą</w:t>
            </w:r>
            <w:r>
              <w:rPr>
                <w:sz w:val="22"/>
                <w:szCs w:val="22"/>
              </w:rPr>
              <w:t xml:space="preserve"> </w:t>
            </w:r>
            <w:r w:rsidRPr="009856AC">
              <w:rPr>
                <w:color w:val="0070C0"/>
                <w:sz w:val="22"/>
                <w:szCs w:val="22"/>
              </w:rPr>
              <w:t>[nurodyti taip/ne]</w:t>
            </w:r>
            <w:r w:rsidRPr="003B2AD0">
              <w:rPr>
                <w:sz w:val="22"/>
                <w:szCs w:val="22"/>
              </w:rPr>
              <w:t>;</w:t>
            </w:r>
          </w:p>
          <w:p w14:paraId="39C1090F" w14:textId="645A55C8" w:rsidR="003B2AD0" w:rsidRPr="003B2AD0" w:rsidRDefault="003B2AD0" w:rsidP="003B2AD0">
            <w:pPr>
              <w:tabs>
                <w:tab w:val="left" w:pos="851"/>
              </w:tabs>
              <w:jc w:val="both"/>
              <w:rPr>
                <w:sz w:val="22"/>
                <w:szCs w:val="22"/>
              </w:rPr>
            </w:pPr>
            <w:r w:rsidRPr="003B2AD0">
              <w:rPr>
                <w:sz w:val="22"/>
                <w:szCs w:val="22"/>
              </w:rPr>
              <w:t>5) PEEK</w:t>
            </w:r>
            <w:r>
              <w:rPr>
                <w:sz w:val="22"/>
                <w:szCs w:val="22"/>
              </w:rPr>
              <w:t xml:space="preserve"> </w:t>
            </w:r>
            <w:r w:rsidRPr="009856AC">
              <w:rPr>
                <w:color w:val="0070C0"/>
                <w:sz w:val="22"/>
                <w:szCs w:val="22"/>
              </w:rPr>
              <w:t>[nurodyti taip/ne]</w:t>
            </w:r>
            <w:r w:rsidRPr="003B2AD0">
              <w:rPr>
                <w:sz w:val="22"/>
                <w:szCs w:val="22"/>
              </w:rPr>
              <w:t>;</w:t>
            </w:r>
          </w:p>
          <w:p w14:paraId="3D8546E9" w14:textId="3ED7DAA8" w:rsidR="003B2AD0" w:rsidRPr="003B2AD0" w:rsidRDefault="003B2AD0" w:rsidP="003B2AD0">
            <w:pPr>
              <w:tabs>
                <w:tab w:val="left" w:pos="851"/>
              </w:tabs>
              <w:jc w:val="both"/>
              <w:rPr>
                <w:sz w:val="22"/>
                <w:szCs w:val="22"/>
              </w:rPr>
            </w:pPr>
            <w:r w:rsidRPr="003B2AD0">
              <w:rPr>
                <w:sz w:val="22"/>
                <w:szCs w:val="22"/>
              </w:rPr>
              <w:t>6) gipsą</w:t>
            </w:r>
            <w:r>
              <w:rPr>
                <w:sz w:val="22"/>
                <w:szCs w:val="22"/>
              </w:rPr>
              <w:t xml:space="preserve"> </w:t>
            </w:r>
            <w:r w:rsidRPr="009856AC">
              <w:rPr>
                <w:color w:val="0070C0"/>
                <w:sz w:val="22"/>
                <w:szCs w:val="22"/>
              </w:rPr>
              <w:t>[nurodyti taip/ne]</w:t>
            </w:r>
            <w:r w:rsidRPr="003B2AD0">
              <w:rPr>
                <w:sz w:val="22"/>
                <w:szCs w:val="22"/>
              </w:rPr>
              <w:t>;</w:t>
            </w:r>
          </w:p>
          <w:p w14:paraId="3CFE36E8" w14:textId="780940C4" w:rsidR="003B2AD0" w:rsidRPr="003B2AD0" w:rsidRDefault="003B2AD0" w:rsidP="003B2AD0">
            <w:pPr>
              <w:tabs>
                <w:tab w:val="left" w:pos="851"/>
              </w:tabs>
              <w:jc w:val="both"/>
              <w:rPr>
                <w:sz w:val="22"/>
                <w:szCs w:val="22"/>
              </w:rPr>
            </w:pPr>
            <w:r w:rsidRPr="003B2AD0">
              <w:rPr>
                <w:sz w:val="22"/>
                <w:szCs w:val="22"/>
              </w:rPr>
              <w:t>7) stiklo pluoštu armuotą dervą</w:t>
            </w:r>
            <w:r>
              <w:rPr>
                <w:sz w:val="22"/>
                <w:szCs w:val="22"/>
              </w:rPr>
              <w:t xml:space="preserve"> </w:t>
            </w:r>
            <w:r w:rsidRPr="009856AC">
              <w:rPr>
                <w:color w:val="0070C0"/>
                <w:sz w:val="22"/>
                <w:szCs w:val="22"/>
              </w:rPr>
              <w:t>[nurodyti taip/ne]</w:t>
            </w:r>
            <w:r w:rsidRPr="003B2AD0">
              <w:rPr>
                <w:sz w:val="22"/>
                <w:szCs w:val="22"/>
              </w:rPr>
              <w:t>;</w:t>
            </w:r>
          </w:p>
          <w:p w14:paraId="177B110A" w14:textId="792D08EF" w:rsidR="003B2AD0" w:rsidRPr="00E42C69" w:rsidRDefault="003B2AD0" w:rsidP="003B2AD0">
            <w:pPr>
              <w:tabs>
                <w:tab w:val="left" w:pos="851"/>
              </w:tabs>
              <w:jc w:val="both"/>
              <w:rPr>
                <w:sz w:val="22"/>
                <w:szCs w:val="22"/>
              </w:rPr>
            </w:pPr>
            <w:r w:rsidRPr="003B2AD0">
              <w:rPr>
                <w:sz w:val="22"/>
                <w:szCs w:val="22"/>
              </w:rPr>
              <w:t xml:space="preserve">8) metalo pagrindo restauracijų gamybai (įskaitant </w:t>
            </w:r>
            <w:proofErr w:type="spellStart"/>
            <w:r w:rsidRPr="003B2AD0">
              <w:rPr>
                <w:sz w:val="22"/>
                <w:szCs w:val="22"/>
              </w:rPr>
              <w:t>sinterizuojamus</w:t>
            </w:r>
            <w:proofErr w:type="spellEnd"/>
            <w:r w:rsidRPr="003B2AD0">
              <w:rPr>
                <w:sz w:val="22"/>
                <w:szCs w:val="22"/>
              </w:rPr>
              <w:t xml:space="preserve"> chromo–kobalto lydinius) arba alternatyviomis technologijomis</w:t>
            </w:r>
            <w:r>
              <w:rPr>
                <w:sz w:val="22"/>
                <w:szCs w:val="22"/>
              </w:rPr>
              <w:t xml:space="preserve"> </w:t>
            </w:r>
            <w:r w:rsidRPr="009856AC">
              <w:rPr>
                <w:color w:val="2C7FCE"/>
                <w:sz w:val="22"/>
                <w:szCs w:val="22"/>
              </w:rPr>
              <w:t>[nurodyti konkrečiai]</w:t>
            </w:r>
            <w:r w:rsidRPr="003B2AD0">
              <w:rPr>
                <w:sz w:val="22"/>
                <w:szCs w:val="22"/>
              </w:rPr>
              <w:t>.</w:t>
            </w:r>
          </w:p>
        </w:tc>
        <w:tc>
          <w:tcPr>
            <w:tcW w:w="3544" w:type="dxa"/>
          </w:tcPr>
          <w:p w14:paraId="5AEE33F9" w14:textId="77777777" w:rsidR="00ED58F2" w:rsidRDefault="00ED58F2" w:rsidP="00ED58F2">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r w:rsidRPr="009856AC">
              <w:rPr>
                <w:i/>
                <w:color w:val="0070C0"/>
                <w:sz w:val="22"/>
                <w:szCs w:val="22"/>
              </w:rPr>
              <w:t xml:space="preserve"> </w:t>
            </w:r>
          </w:p>
          <w:p w14:paraId="029BFC85" w14:textId="5E8622B4" w:rsidR="00ED58F2" w:rsidRPr="00E42C69" w:rsidRDefault="00ED58F2" w:rsidP="00ED58F2">
            <w:pPr>
              <w:tabs>
                <w:tab w:val="left" w:pos="851"/>
              </w:tabs>
              <w:jc w:val="center"/>
              <w:rPr>
                <w:sz w:val="22"/>
                <w:szCs w:val="22"/>
              </w:rPr>
            </w:pPr>
            <w:r w:rsidRPr="009856AC">
              <w:rPr>
                <w:i/>
                <w:color w:val="0070C0"/>
                <w:sz w:val="22"/>
                <w:szCs w:val="22"/>
              </w:rPr>
              <w:t>(įrašyti)</w:t>
            </w:r>
          </w:p>
        </w:tc>
      </w:tr>
      <w:tr w:rsidR="00ED58F2" w:rsidRPr="00432F97" w14:paraId="4165E43E" w14:textId="35331A50" w:rsidTr="00F12FBF">
        <w:tc>
          <w:tcPr>
            <w:tcW w:w="704" w:type="dxa"/>
            <w:tcBorders>
              <w:top w:val="single" w:sz="4" w:space="0" w:color="auto"/>
              <w:left w:val="single" w:sz="4" w:space="0" w:color="auto"/>
              <w:bottom w:val="single" w:sz="4" w:space="0" w:color="auto"/>
              <w:right w:val="single" w:sz="4" w:space="0" w:color="auto"/>
            </w:tcBorders>
            <w:hideMark/>
          </w:tcPr>
          <w:p w14:paraId="07182B68" w14:textId="342F2553" w:rsidR="00ED58F2" w:rsidRPr="006B1ED0" w:rsidRDefault="00ED58F2" w:rsidP="00ED58F2">
            <w:pPr>
              <w:tabs>
                <w:tab w:val="left" w:pos="851"/>
              </w:tabs>
              <w:jc w:val="both"/>
              <w:rPr>
                <w:sz w:val="22"/>
                <w:szCs w:val="22"/>
              </w:rPr>
            </w:pPr>
            <w:r w:rsidRPr="006B1ED0">
              <w:rPr>
                <w:sz w:val="22"/>
                <w:szCs w:val="22"/>
              </w:rPr>
              <w:lastRenderedPageBreak/>
              <w:t>3</w:t>
            </w:r>
          </w:p>
        </w:tc>
        <w:tc>
          <w:tcPr>
            <w:tcW w:w="3260" w:type="dxa"/>
            <w:tcBorders>
              <w:top w:val="single" w:sz="4" w:space="0" w:color="auto"/>
              <w:left w:val="single" w:sz="4" w:space="0" w:color="auto"/>
              <w:bottom w:val="single" w:sz="4" w:space="0" w:color="auto"/>
              <w:right w:val="single" w:sz="4" w:space="0" w:color="auto"/>
            </w:tcBorders>
          </w:tcPr>
          <w:p w14:paraId="39A6DA67" w14:textId="77777777" w:rsidR="00ED58F2" w:rsidRDefault="00ED58F2" w:rsidP="00ED58F2">
            <w:pPr>
              <w:rPr>
                <w:sz w:val="22"/>
                <w:szCs w:val="22"/>
              </w:rPr>
            </w:pPr>
            <w:r w:rsidRPr="004C55C6">
              <w:rPr>
                <w:sz w:val="22"/>
                <w:szCs w:val="22"/>
              </w:rPr>
              <w:t>Staklių suderinamumas ir funkcijos</w:t>
            </w:r>
          </w:p>
          <w:p w14:paraId="4545DC32" w14:textId="0922B1DB" w:rsidR="00FC3B4B" w:rsidRPr="006B1ED0" w:rsidRDefault="00FC3B4B" w:rsidP="00BD5942">
            <w:pPr>
              <w:rPr>
                <w:sz w:val="22"/>
                <w:szCs w:val="22"/>
              </w:rPr>
            </w:pPr>
          </w:p>
        </w:tc>
        <w:tc>
          <w:tcPr>
            <w:tcW w:w="2977" w:type="dxa"/>
            <w:tcBorders>
              <w:top w:val="single" w:sz="4" w:space="0" w:color="auto"/>
              <w:left w:val="single" w:sz="4" w:space="0" w:color="auto"/>
              <w:bottom w:val="single" w:sz="4" w:space="0" w:color="auto"/>
              <w:right w:val="single" w:sz="4" w:space="0" w:color="auto"/>
            </w:tcBorders>
            <w:vAlign w:val="center"/>
          </w:tcPr>
          <w:p w14:paraId="77D8430C" w14:textId="33422B3E" w:rsidR="00ED58F2" w:rsidRPr="005A3434" w:rsidRDefault="00ED58F2" w:rsidP="00ED58F2">
            <w:pPr>
              <w:rPr>
                <w:sz w:val="22"/>
                <w:szCs w:val="22"/>
              </w:rPr>
            </w:pPr>
            <w:r w:rsidRPr="005A3434">
              <w:rPr>
                <w:sz w:val="22"/>
                <w:szCs w:val="22"/>
              </w:rPr>
              <w:t xml:space="preserve">1) </w:t>
            </w:r>
            <w:r w:rsidRPr="005A3434">
              <w:t>suderinamumas su C-</w:t>
            </w:r>
            <w:proofErr w:type="spellStart"/>
            <w:r w:rsidRPr="005A3434">
              <w:t>type</w:t>
            </w:r>
            <w:proofErr w:type="spellEnd"/>
            <w:r w:rsidRPr="005A3434">
              <w:t xml:space="preserve"> (98–98.5 mm)</w:t>
            </w:r>
            <w:r w:rsidR="00E40237" w:rsidRPr="005A3434">
              <w:t xml:space="preserve"> </w:t>
            </w:r>
            <w:r w:rsidR="00E40237" w:rsidRPr="005A3434">
              <w:rPr>
                <w:color w:val="000000"/>
              </w:rPr>
              <w:t>( arba lygiavertis)</w:t>
            </w:r>
          </w:p>
          <w:p w14:paraId="32C58561" w14:textId="77777777" w:rsidR="00ED58F2" w:rsidRPr="005A3434" w:rsidRDefault="00ED58F2" w:rsidP="00ED58F2">
            <w:r w:rsidRPr="005A3434">
              <w:rPr>
                <w:sz w:val="22"/>
                <w:szCs w:val="22"/>
              </w:rPr>
              <w:t xml:space="preserve">2) </w:t>
            </w:r>
            <w:r w:rsidRPr="005A3434">
              <w:t>Įranga neturi riboti ruošinių gamintojų pasirinkimo (</w:t>
            </w:r>
            <w:proofErr w:type="spellStart"/>
            <w:r w:rsidRPr="005A3434">
              <w:t>open</w:t>
            </w:r>
            <w:proofErr w:type="spellEnd"/>
            <w:r w:rsidRPr="005A3434">
              <w:t xml:space="preserve"> </w:t>
            </w:r>
            <w:proofErr w:type="spellStart"/>
            <w:r w:rsidRPr="005A3434">
              <w:t>system</w:t>
            </w:r>
            <w:proofErr w:type="spellEnd"/>
            <w:r w:rsidRPr="005A3434">
              <w:t>)</w:t>
            </w:r>
            <w:r w:rsidR="00E40237" w:rsidRPr="005A3434">
              <w:rPr>
                <w:color w:val="000000"/>
              </w:rPr>
              <w:t xml:space="preserve"> (arba lygiavertis)</w:t>
            </w:r>
            <w:r w:rsidRPr="005A3434">
              <w:t>.</w:t>
            </w:r>
          </w:p>
          <w:p w14:paraId="241D3279" w14:textId="7FBE3B5F" w:rsidR="00FC3B4B" w:rsidRPr="00E42C69" w:rsidRDefault="00FC3B4B" w:rsidP="00ED58F2">
            <w:pPr>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5806320D" w14:textId="77777777" w:rsidR="00ED58F2" w:rsidRPr="005A3434" w:rsidRDefault="003B2AD0" w:rsidP="00ED58F2">
            <w:pPr>
              <w:tabs>
                <w:tab w:val="left" w:pos="851"/>
              </w:tabs>
              <w:jc w:val="both"/>
              <w:rPr>
                <w:sz w:val="22"/>
                <w:szCs w:val="22"/>
              </w:rPr>
            </w:pPr>
            <w:r w:rsidRPr="005A3434">
              <w:rPr>
                <w:sz w:val="22"/>
                <w:szCs w:val="22"/>
              </w:rPr>
              <w:t>Staklių suderinamumas ir funkcijos:</w:t>
            </w:r>
          </w:p>
          <w:p w14:paraId="3FCB5F6C" w14:textId="6FD8DF77" w:rsidR="003B2AD0" w:rsidRPr="005A3434" w:rsidRDefault="003B2AD0" w:rsidP="00072937">
            <w:pPr>
              <w:jc w:val="both"/>
              <w:rPr>
                <w:sz w:val="22"/>
                <w:szCs w:val="22"/>
              </w:rPr>
            </w:pPr>
            <w:r w:rsidRPr="005A3434">
              <w:rPr>
                <w:sz w:val="22"/>
                <w:szCs w:val="22"/>
              </w:rPr>
              <w:t xml:space="preserve">1) </w:t>
            </w:r>
            <w:r w:rsidRPr="005A3434">
              <w:t>suderinamumas su C-</w:t>
            </w:r>
            <w:proofErr w:type="spellStart"/>
            <w:r w:rsidRPr="005A3434">
              <w:t>type</w:t>
            </w:r>
            <w:proofErr w:type="spellEnd"/>
            <w:r w:rsidRPr="005A3434">
              <w:t xml:space="preserve"> (98–98.5 mm)</w:t>
            </w:r>
            <w:r w:rsidRPr="005A3434">
              <w:rPr>
                <w:color w:val="0070C0"/>
                <w:sz w:val="22"/>
                <w:szCs w:val="22"/>
              </w:rPr>
              <w:t xml:space="preserve"> </w:t>
            </w:r>
            <w:r w:rsidR="00072937" w:rsidRPr="005A3434">
              <w:rPr>
                <w:color w:val="000000"/>
              </w:rPr>
              <w:t>[</w:t>
            </w:r>
            <w:r w:rsidR="00BD5942" w:rsidRPr="0043367A">
              <w:rPr>
                <w:color w:val="4C94D8" w:themeColor="text2" w:themeTint="80"/>
                <w:sz w:val="22"/>
                <w:szCs w:val="22"/>
              </w:rPr>
              <w:t>nurodyti taip/ne,</w:t>
            </w:r>
            <w:r w:rsidR="004C55C6" w:rsidRPr="0043367A">
              <w:rPr>
                <w:color w:val="4C94D8" w:themeColor="text2" w:themeTint="80"/>
                <w:sz w:val="22"/>
                <w:szCs w:val="22"/>
              </w:rPr>
              <w:t xml:space="preserve"> jei</w:t>
            </w:r>
            <w:r w:rsidR="00BD5942" w:rsidRPr="0043367A">
              <w:rPr>
                <w:color w:val="4C94D8" w:themeColor="text2" w:themeTint="80"/>
                <w:sz w:val="22"/>
                <w:szCs w:val="22"/>
              </w:rPr>
              <w:t xml:space="preserve"> </w:t>
            </w:r>
            <w:r w:rsidR="00072937" w:rsidRPr="0043367A">
              <w:rPr>
                <w:color w:val="4C94D8" w:themeColor="text2" w:themeTint="80"/>
              </w:rPr>
              <w:t>tiekėjas siūlo lygiavertį, nurodyti juos konkrečiai</w:t>
            </w:r>
            <w:r w:rsidR="00072937" w:rsidRPr="005A3434">
              <w:rPr>
                <w:color w:val="000000"/>
              </w:rPr>
              <w:t>].</w:t>
            </w:r>
          </w:p>
          <w:p w14:paraId="0F260A4D" w14:textId="21C8E8FB" w:rsidR="00FC3B4B" w:rsidRPr="00E42C69" w:rsidRDefault="003B2AD0" w:rsidP="00A6327D">
            <w:pPr>
              <w:jc w:val="both"/>
              <w:rPr>
                <w:sz w:val="22"/>
                <w:szCs w:val="22"/>
              </w:rPr>
            </w:pPr>
            <w:r w:rsidRPr="005A3434">
              <w:rPr>
                <w:sz w:val="22"/>
                <w:szCs w:val="22"/>
              </w:rPr>
              <w:t xml:space="preserve">2) </w:t>
            </w:r>
            <w:r w:rsidRPr="005A3434">
              <w:t>Įranga neturi riboti ruošinių gamintojų pasirinkimo (</w:t>
            </w:r>
            <w:proofErr w:type="spellStart"/>
            <w:r w:rsidRPr="005A3434">
              <w:t>open</w:t>
            </w:r>
            <w:proofErr w:type="spellEnd"/>
            <w:r w:rsidRPr="005A3434">
              <w:t xml:space="preserve"> </w:t>
            </w:r>
            <w:proofErr w:type="spellStart"/>
            <w:r w:rsidRPr="005A3434">
              <w:t>system</w:t>
            </w:r>
            <w:proofErr w:type="spellEnd"/>
            <w:r w:rsidRPr="005A3434">
              <w:t xml:space="preserve">) </w:t>
            </w:r>
            <w:r w:rsidR="00072937" w:rsidRPr="005A3434">
              <w:rPr>
                <w:color w:val="000000"/>
              </w:rPr>
              <w:t>[</w:t>
            </w:r>
            <w:r w:rsidR="00BD5942" w:rsidRPr="0043367A">
              <w:rPr>
                <w:color w:val="4C94D8" w:themeColor="text2" w:themeTint="80"/>
                <w:sz w:val="22"/>
                <w:szCs w:val="22"/>
              </w:rPr>
              <w:t>nurodyti taip/ne,</w:t>
            </w:r>
            <w:r w:rsidR="004C55C6" w:rsidRPr="0043367A">
              <w:rPr>
                <w:color w:val="4C94D8" w:themeColor="text2" w:themeTint="80"/>
                <w:sz w:val="22"/>
                <w:szCs w:val="22"/>
              </w:rPr>
              <w:t xml:space="preserve"> jei</w:t>
            </w:r>
            <w:r w:rsidR="00BD5942" w:rsidRPr="0043367A">
              <w:rPr>
                <w:color w:val="4C94D8" w:themeColor="text2" w:themeTint="80"/>
                <w:sz w:val="22"/>
                <w:szCs w:val="22"/>
              </w:rPr>
              <w:t xml:space="preserve"> </w:t>
            </w:r>
            <w:r w:rsidR="00072937" w:rsidRPr="0043367A">
              <w:rPr>
                <w:color w:val="4C94D8" w:themeColor="text2" w:themeTint="80"/>
              </w:rPr>
              <w:t>tiekėjas siūlo lygiavertį, nurodyti juos konkrečiai</w:t>
            </w:r>
            <w:r w:rsidR="00072937" w:rsidRPr="005A3434">
              <w:rPr>
                <w:color w:val="000000"/>
              </w:rPr>
              <w:t>].</w:t>
            </w:r>
          </w:p>
        </w:tc>
        <w:tc>
          <w:tcPr>
            <w:tcW w:w="3544" w:type="dxa"/>
          </w:tcPr>
          <w:p w14:paraId="3D00D95C" w14:textId="649F6813" w:rsidR="00ED58F2" w:rsidRDefault="00ED58F2" w:rsidP="00ED58F2">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0485466C" w14:textId="7F4CB676" w:rsidR="00ED58F2" w:rsidRPr="00E42C69" w:rsidRDefault="00ED58F2" w:rsidP="00ED58F2">
            <w:pPr>
              <w:tabs>
                <w:tab w:val="left" w:pos="851"/>
              </w:tabs>
              <w:jc w:val="center"/>
              <w:rPr>
                <w:sz w:val="22"/>
                <w:szCs w:val="22"/>
              </w:rPr>
            </w:pPr>
            <w:r w:rsidRPr="009856AC">
              <w:rPr>
                <w:i/>
                <w:color w:val="0070C0"/>
                <w:sz w:val="22"/>
                <w:szCs w:val="22"/>
              </w:rPr>
              <w:t>(įrašyti)</w:t>
            </w:r>
          </w:p>
        </w:tc>
      </w:tr>
      <w:tr w:rsidR="00ED58F2" w:rsidRPr="0011002D" w14:paraId="53C84A3E" w14:textId="07EB48E2" w:rsidTr="00F12FBF">
        <w:tc>
          <w:tcPr>
            <w:tcW w:w="704" w:type="dxa"/>
            <w:tcBorders>
              <w:top w:val="single" w:sz="4" w:space="0" w:color="auto"/>
              <w:left w:val="single" w:sz="4" w:space="0" w:color="auto"/>
              <w:bottom w:val="single" w:sz="4" w:space="0" w:color="auto"/>
              <w:right w:val="single" w:sz="4" w:space="0" w:color="auto"/>
            </w:tcBorders>
            <w:hideMark/>
          </w:tcPr>
          <w:p w14:paraId="7CF2082B" w14:textId="14C46883" w:rsidR="00ED58F2" w:rsidRPr="0011002D" w:rsidRDefault="00ED58F2" w:rsidP="00ED58F2">
            <w:pPr>
              <w:tabs>
                <w:tab w:val="left" w:pos="851"/>
              </w:tabs>
              <w:jc w:val="both"/>
              <w:rPr>
                <w:sz w:val="22"/>
                <w:szCs w:val="22"/>
              </w:rPr>
            </w:pPr>
            <w:r w:rsidRPr="0011002D">
              <w:rPr>
                <w:sz w:val="22"/>
                <w:szCs w:val="22"/>
              </w:rPr>
              <w:t>4</w:t>
            </w:r>
          </w:p>
        </w:tc>
        <w:tc>
          <w:tcPr>
            <w:tcW w:w="6237" w:type="dxa"/>
            <w:gridSpan w:val="2"/>
            <w:tcBorders>
              <w:top w:val="single" w:sz="4" w:space="0" w:color="auto"/>
              <w:left w:val="single" w:sz="4" w:space="0" w:color="auto"/>
              <w:bottom w:val="single" w:sz="4" w:space="0" w:color="auto"/>
              <w:right w:val="single" w:sz="4" w:space="0" w:color="auto"/>
            </w:tcBorders>
          </w:tcPr>
          <w:p w14:paraId="16997DE7" w14:textId="1F0935FE" w:rsidR="00ED58F2" w:rsidRPr="0011002D" w:rsidRDefault="00ED58F2" w:rsidP="00ED58F2">
            <w:pPr>
              <w:tabs>
                <w:tab w:val="left" w:pos="851"/>
              </w:tabs>
              <w:rPr>
                <w:sz w:val="22"/>
                <w:szCs w:val="22"/>
              </w:rPr>
            </w:pPr>
            <w:r w:rsidRPr="0011002D">
              <w:rPr>
                <w:sz w:val="22"/>
                <w:szCs w:val="22"/>
              </w:rPr>
              <w:t>Įkraunamas ruošinys</w:t>
            </w:r>
          </w:p>
        </w:tc>
        <w:tc>
          <w:tcPr>
            <w:tcW w:w="4678" w:type="dxa"/>
            <w:tcBorders>
              <w:top w:val="single" w:sz="4" w:space="0" w:color="auto"/>
              <w:left w:val="single" w:sz="4" w:space="0" w:color="auto"/>
              <w:bottom w:val="single" w:sz="4" w:space="0" w:color="auto"/>
              <w:right w:val="single" w:sz="4" w:space="0" w:color="auto"/>
            </w:tcBorders>
          </w:tcPr>
          <w:p w14:paraId="197FB826" w14:textId="77777777" w:rsidR="00ED58F2" w:rsidRPr="0011002D" w:rsidRDefault="00ED58F2" w:rsidP="00ED58F2">
            <w:pPr>
              <w:tabs>
                <w:tab w:val="left" w:pos="851"/>
              </w:tabs>
              <w:jc w:val="both"/>
              <w:rPr>
                <w:sz w:val="22"/>
                <w:szCs w:val="22"/>
              </w:rPr>
            </w:pPr>
          </w:p>
        </w:tc>
        <w:tc>
          <w:tcPr>
            <w:tcW w:w="3544" w:type="dxa"/>
          </w:tcPr>
          <w:p w14:paraId="6857C54D" w14:textId="77777777" w:rsidR="00ED58F2" w:rsidRPr="0011002D" w:rsidRDefault="00ED58F2" w:rsidP="00ED58F2">
            <w:pPr>
              <w:tabs>
                <w:tab w:val="left" w:pos="851"/>
              </w:tabs>
              <w:jc w:val="both"/>
              <w:rPr>
                <w:sz w:val="22"/>
                <w:szCs w:val="22"/>
              </w:rPr>
            </w:pPr>
          </w:p>
        </w:tc>
      </w:tr>
      <w:tr w:rsidR="00ED58F2" w:rsidRPr="00432F97" w14:paraId="18092E75" w14:textId="0A391034" w:rsidTr="00F12FBF">
        <w:tc>
          <w:tcPr>
            <w:tcW w:w="704" w:type="dxa"/>
            <w:tcBorders>
              <w:top w:val="single" w:sz="4" w:space="0" w:color="auto"/>
              <w:left w:val="single" w:sz="4" w:space="0" w:color="auto"/>
              <w:bottom w:val="single" w:sz="4" w:space="0" w:color="auto"/>
              <w:right w:val="single" w:sz="4" w:space="0" w:color="auto"/>
            </w:tcBorders>
          </w:tcPr>
          <w:p w14:paraId="2940E98D" w14:textId="35B5BA58" w:rsidR="00ED58F2" w:rsidRPr="006B1ED0" w:rsidRDefault="00ED58F2" w:rsidP="00ED58F2">
            <w:pPr>
              <w:tabs>
                <w:tab w:val="left" w:pos="851"/>
              </w:tabs>
              <w:jc w:val="both"/>
              <w:rPr>
                <w:sz w:val="22"/>
                <w:szCs w:val="22"/>
              </w:rPr>
            </w:pPr>
            <w:r>
              <w:rPr>
                <w:sz w:val="22"/>
                <w:szCs w:val="22"/>
              </w:rPr>
              <w:t>4.1.</w:t>
            </w:r>
          </w:p>
        </w:tc>
        <w:tc>
          <w:tcPr>
            <w:tcW w:w="3260" w:type="dxa"/>
            <w:tcBorders>
              <w:top w:val="single" w:sz="4" w:space="0" w:color="auto"/>
              <w:left w:val="single" w:sz="4" w:space="0" w:color="auto"/>
              <w:bottom w:val="single" w:sz="4" w:space="0" w:color="auto"/>
              <w:right w:val="single" w:sz="4" w:space="0" w:color="auto"/>
            </w:tcBorders>
          </w:tcPr>
          <w:p w14:paraId="3A4C8371" w14:textId="6760777A" w:rsidR="00ED58F2" w:rsidRPr="006B1ED0" w:rsidRDefault="00ED58F2" w:rsidP="00ED58F2">
            <w:pPr>
              <w:tabs>
                <w:tab w:val="left" w:pos="851"/>
              </w:tabs>
              <w:rPr>
                <w:sz w:val="22"/>
                <w:szCs w:val="22"/>
              </w:rPr>
            </w:pPr>
            <w:r>
              <w:rPr>
                <w:sz w:val="22"/>
                <w:szCs w:val="22"/>
              </w:rPr>
              <w:t>I</w:t>
            </w:r>
            <w:r w:rsidRPr="006B1ED0">
              <w:rPr>
                <w:sz w:val="22"/>
                <w:szCs w:val="22"/>
              </w:rPr>
              <w:t>šorinis skersmuo</w:t>
            </w:r>
          </w:p>
        </w:tc>
        <w:tc>
          <w:tcPr>
            <w:tcW w:w="2977" w:type="dxa"/>
            <w:tcBorders>
              <w:top w:val="single" w:sz="4" w:space="0" w:color="auto"/>
              <w:left w:val="single" w:sz="4" w:space="0" w:color="auto"/>
              <w:bottom w:val="single" w:sz="4" w:space="0" w:color="auto"/>
              <w:right w:val="single" w:sz="4" w:space="0" w:color="auto"/>
            </w:tcBorders>
            <w:vAlign w:val="center"/>
          </w:tcPr>
          <w:p w14:paraId="245B48E4" w14:textId="7B9D1675" w:rsidR="00ED58F2" w:rsidRDefault="00ED58F2" w:rsidP="00ED58F2">
            <w:pPr>
              <w:tabs>
                <w:tab w:val="left" w:pos="851"/>
              </w:tabs>
              <w:rPr>
                <w:sz w:val="22"/>
                <w:szCs w:val="22"/>
              </w:rPr>
            </w:pPr>
            <w:r>
              <w:rPr>
                <w:sz w:val="22"/>
                <w:szCs w:val="22"/>
              </w:rPr>
              <w:t>N</w:t>
            </w:r>
            <w:r w:rsidRPr="006B1ED0">
              <w:rPr>
                <w:sz w:val="22"/>
                <w:szCs w:val="22"/>
              </w:rPr>
              <w:t>e mažiau 98  mm</w:t>
            </w:r>
          </w:p>
        </w:tc>
        <w:tc>
          <w:tcPr>
            <w:tcW w:w="4678" w:type="dxa"/>
            <w:tcBorders>
              <w:top w:val="single" w:sz="4" w:space="0" w:color="auto"/>
              <w:left w:val="single" w:sz="4" w:space="0" w:color="auto"/>
              <w:bottom w:val="single" w:sz="4" w:space="0" w:color="auto"/>
              <w:right w:val="single" w:sz="4" w:space="0" w:color="auto"/>
            </w:tcBorders>
          </w:tcPr>
          <w:p w14:paraId="48BB94D4" w14:textId="77777777" w:rsidR="00ED58F2" w:rsidRDefault="003B2AD0" w:rsidP="00ED58F2">
            <w:pPr>
              <w:tabs>
                <w:tab w:val="left" w:pos="851"/>
              </w:tabs>
              <w:jc w:val="both"/>
              <w:rPr>
                <w:sz w:val="22"/>
                <w:szCs w:val="22"/>
              </w:rPr>
            </w:pPr>
            <w:r>
              <w:rPr>
                <w:sz w:val="22"/>
                <w:szCs w:val="22"/>
              </w:rPr>
              <w:t>Įkraunamo ruošinio išorinis skersmuo:</w:t>
            </w:r>
          </w:p>
          <w:p w14:paraId="5D080734" w14:textId="0485959A" w:rsidR="003B2AD0" w:rsidRPr="00E42C69" w:rsidRDefault="006F29AD" w:rsidP="00ED58F2">
            <w:pPr>
              <w:tabs>
                <w:tab w:val="left" w:pos="851"/>
              </w:tabs>
              <w:jc w:val="both"/>
              <w:rPr>
                <w:sz w:val="22"/>
                <w:szCs w:val="22"/>
              </w:rPr>
            </w:pPr>
            <w:r w:rsidRPr="009856AC">
              <w:rPr>
                <w:color w:val="2C7FCE"/>
                <w:sz w:val="22"/>
                <w:szCs w:val="22"/>
              </w:rPr>
              <w:t>[nurodyti konkrečiai]</w:t>
            </w:r>
            <w:r w:rsidR="0071679C" w:rsidRPr="003B2AD0">
              <w:rPr>
                <w:sz w:val="22"/>
                <w:szCs w:val="22"/>
              </w:rPr>
              <w:t xml:space="preserve"> mm</w:t>
            </w:r>
            <w:r w:rsidR="0071679C">
              <w:rPr>
                <w:sz w:val="22"/>
                <w:szCs w:val="22"/>
              </w:rPr>
              <w:t>.</w:t>
            </w:r>
          </w:p>
        </w:tc>
        <w:tc>
          <w:tcPr>
            <w:tcW w:w="3544" w:type="dxa"/>
          </w:tcPr>
          <w:p w14:paraId="10671819" w14:textId="5E14411C" w:rsidR="00ED58F2" w:rsidRDefault="00ED58F2" w:rsidP="00ED58F2">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4A2F4201" w14:textId="52688FF2" w:rsidR="00ED58F2" w:rsidRPr="00ED58F2" w:rsidRDefault="00ED58F2" w:rsidP="00ED58F2">
            <w:pPr>
              <w:tabs>
                <w:tab w:val="left" w:pos="851"/>
              </w:tabs>
              <w:jc w:val="center"/>
              <w:rPr>
                <w:i/>
                <w:color w:val="0070C0"/>
                <w:sz w:val="22"/>
                <w:szCs w:val="22"/>
              </w:rPr>
            </w:pPr>
            <w:r w:rsidRPr="009856AC">
              <w:rPr>
                <w:i/>
                <w:color w:val="0070C0"/>
                <w:sz w:val="22"/>
                <w:szCs w:val="22"/>
              </w:rPr>
              <w:t>(įrašyti)</w:t>
            </w:r>
          </w:p>
        </w:tc>
      </w:tr>
      <w:tr w:rsidR="00ED58F2" w:rsidRPr="00432F97" w14:paraId="6563BA66" w14:textId="1203F32A" w:rsidTr="00F12FBF">
        <w:tc>
          <w:tcPr>
            <w:tcW w:w="704" w:type="dxa"/>
            <w:tcBorders>
              <w:top w:val="single" w:sz="4" w:space="0" w:color="auto"/>
              <w:left w:val="single" w:sz="4" w:space="0" w:color="auto"/>
              <w:bottom w:val="single" w:sz="4" w:space="0" w:color="auto"/>
              <w:right w:val="single" w:sz="4" w:space="0" w:color="auto"/>
            </w:tcBorders>
          </w:tcPr>
          <w:p w14:paraId="506465C0" w14:textId="2A382DB9" w:rsidR="00ED58F2" w:rsidRPr="006B1ED0" w:rsidRDefault="00ED58F2" w:rsidP="00ED58F2">
            <w:pPr>
              <w:tabs>
                <w:tab w:val="left" w:pos="851"/>
              </w:tabs>
              <w:jc w:val="both"/>
              <w:rPr>
                <w:sz w:val="22"/>
                <w:szCs w:val="22"/>
              </w:rPr>
            </w:pPr>
            <w:r>
              <w:rPr>
                <w:sz w:val="22"/>
                <w:szCs w:val="22"/>
              </w:rPr>
              <w:t>4.2.</w:t>
            </w:r>
          </w:p>
        </w:tc>
        <w:tc>
          <w:tcPr>
            <w:tcW w:w="3260" w:type="dxa"/>
            <w:tcBorders>
              <w:top w:val="single" w:sz="4" w:space="0" w:color="auto"/>
              <w:left w:val="single" w:sz="4" w:space="0" w:color="auto"/>
              <w:bottom w:val="single" w:sz="4" w:space="0" w:color="auto"/>
              <w:right w:val="single" w:sz="4" w:space="0" w:color="auto"/>
            </w:tcBorders>
          </w:tcPr>
          <w:p w14:paraId="36A05203" w14:textId="14E2E94D" w:rsidR="00ED58F2" w:rsidRPr="006B1ED0" w:rsidRDefault="00ED58F2" w:rsidP="00ED58F2">
            <w:pPr>
              <w:tabs>
                <w:tab w:val="left" w:pos="851"/>
              </w:tabs>
              <w:rPr>
                <w:sz w:val="22"/>
                <w:szCs w:val="22"/>
              </w:rPr>
            </w:pPr>
            <w:r>
              <w:rPr>
                <w:sz w:val="22"/>
                <w:szCs w:val="22"/>
              </w:rPr>
              <w:t>A</w:t>
            </w:r>
            <w:r w:rsidRPr="006B1ED0">
              <w:rPr>
                <w:sz w:val="22"/>
                <w:szCs w:val="22"/>
              </w:rPr>
              <w:t xml:space="preserve">ukštis </w:t>
            </w:r>
          </w:p>
        </w:tc>
        <w:tc>
          <w:tcPr>
            <w:tcW w:w="2977" w:type="dxa"/>
            <w:tcBorders>
              <w:top w:val="single" w:sz="4" w:space="0" w:color="auto"/>
              <w:left w:val="single" w:sz="4" w:space="0" w:color="auto"/>
              <w:bottom w:val="single" w:sz="4" w:space="0" w:color="auto"/>
              <w:right w:val="single" w:sz="4" w:space="0" w:color="auto"/>
            </w:tcBorders>
            <w:vAlign w:val="center"/>
          </w:tcPr>
          <w:p w14:paraId="3F772012" w14:textId="01F78010" w:rsidR="00ED58F2" w:rsidRDefault="00ED58F2" w:rsidP="00ED58F2">
            <w:pPr>
              <w:tabs>
                <w:tab w:val="left" w:pos="851"/>
              </w:tabs>
              <w:rPr>
                <w:sz w:val="22"/>
                <w:szCs w:val="22"/>
              </w:rPr>
            </w:pPr>
            <w:r>
              <w:rPr>
                <w:sz w:val="22"/>
                <w:szCs w:val="22"/>
              </w:rPr>
              <w:t>N</w:t>
            </w:r>
            <w:r w:rsidRPr="006B1ED0">
              <w:rPr>
                <w:sz w:val="22"/>
                <w:szCs w:val="22"/>
              </w:rPr>
              <w:t>e mažiau 3</w:t>
            </w:r>
            <w:r>
              <w:rPr>
                <w:sz w:val="22"/>
                <w:szCs w:val="22"/>
              </w:rPr>
              <w:t xml:space="preserve">0 </w:t>
            </w:r>
            <w:r w:rsidRPr="006B1ED0">
              <w:rPr>
                <w:sz w:val="22"/>
                <w:szCs w:val="22"/>
              </w:rPr>
              <w:t>mm</w:t>
            </w:r>
          </w:p>
        </w:tc>
        <w:tc>
          <w:tcPr>
            <w:tcW w:w="4678" w:type="dxa"/>
            <w:tcBorders>
              <w:top w:val="single" w:sz="4" w:space="0" w:color="auto"/>
              <w:left w:val="single" w:sz="4" w:space="0" w:color="auto"/>
              <w:bottom w:val="single" w:sz="4" w:space="0" w:color="auto"/>
              <w:right w:val="single" w:sz="4" w:space="0" w:color="auto"/>
            </w:tcBorders>
          </w:tcPr>
          <w:p w14:paraId="00716140" w14:textId="77777777" w:rsidR="00ED58F2" w:rsidRDefault="006F29AD" w:rsidP="00ED58F2">
            <w:pPr>
              <w:tabs>
                <w:tab w:val="left" w:pos="851"/>
              </w:tabs>
              <w:jc w:val="both"/>
              <w:rPr>
                <w:sz w:val="22"/>
                <w:szCs w:val="22"/>
              </w:rPr>
            </w:pPr>
            <w:r w:rsidRPr="006F29AD">
              <w:rPr>
                <w:sz w:val="22"/>
                <w:szCs w:val="22"/>
              </w:rPr>
              <w:t xml:space="preserve">Įkraunamo ruošinio </w:t>
            </w:r>
            <w:r>
              <w:rPr>
                <w:sz w:val="22"/>
                <w:szCs w:val="22"/>
              </w:rPr>
              <w:t>aukštis</w:t>
            </w:r>
            <w:r w:rsidRPr="006F29AD">
              <w:rPr>
                <w:sz w:val="22"/>
                <w:szCs w:val="22"/>
              </w:rPr>
              <w:t>:</w:t>
            </w:r>
          </w:p>
          <w:p w14:paraId="58162A5B" w14:textId="29AC6D03" w:rsidR="006F29AD" w:rsidRPr="00E42C69" w:rsidRDefault="006F29AD" w:rsidP="00ED58F2">
            <w:pPr>
              <w:tabs>
                <w:tab w:val="left" w:pos="851"/>
              </w:tabs>
              <w:jc w:val="both"/>
              <w:rPr>
                <w:sz w:val="22"/>
                <w:szCs w:val="22"/>
              </w:rPr>
            </w:pPr>
            <w:r w:rsidRPr="009856AC">
              <w:rPr>
                <w:color w:val="2C7FCE"/>
                <w:sz w:val="22"/>
                <w:szCs w:val="22"/>
              </w:rPr>
              <w:t>[nurodyti konkrečiai]</w:t>
            </w:r>
            <w:r w:rsidR="0071679C" w:rsidRPr="006F29AD">
              <w:rPr>
                <w:sz w:val="22"/>
                <w:szCs w:val="22"/>
              </w:rPr>
              <w:t xml:space="preserve"> mm</w:t>
            </w:r>
            <w:r w:rsidR="0071679C">
              <w:rPr>
                <w:sz w:val="22"/>
                <w:szCs w:val="22"/>
              </w:rPr>
              <w:t>.</w:t>
            </w:r>
          </w:p>
        </w:tc>
        <w:tc>
          <w:tcPr>
            <w:tcW w:w="3544" w:type="dxa"/>
          </w:tcPr>
          <w:p w14:paraId="4B910B3E" w14:textId="1669156E" w:rsidR="00ED58F2" w:rsidRDefault="00ED58F2" w:rsidP="00ED58F2">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3C943AB8" w14:textId="4A12BAB2" w:rsidR="00ED58F2" w:rsidRPr="00E42C69" w:rsidRDefault="00ED58F2" w:rsidP="00ED58F2">
            <w:pPr>
              <w:tabs>
                <w:tab w:val="left" w:pos="851"/>
              </w:tabs>
              <w:jc w:val="center"/>
              <w:rPr>
                <w:sz w:val="22"/>
                <w:szCs w:val="22"/>
              </w:rPr>
            </w:pPr>
            <w:r w:rsidRPr="009856AC">
              <w:rPr>
                <w:i/>
                <w:color w:val="0070C0"/>
                <w:sz w:val="22"/>
                <w:szCs w:val="22"/>
              </w:rPr>
              <w:t>(įrašyti)</w:t>
            </w:r>
          </w:p>
        </w:tc>
      </w:tr>
      <w:tr w:rsidR="00ED58F2" w:rsidRPr="00432F97" w14:paraId="7CEEE582" w14:textId="1D9D81FB" w:rsidTr="00F12FBF">
        <w:tc>
          <w:tcPr>
            <w:tcW w:w="704" w:type="dxa"/>
            <w:tcBorders>
              <w:top w:val="single" w:sz="4" w:space="0" w:color="auto"/>
              <w:left w:val="single" w:sz="4" w:space="0" w:color="auto"/>
              <w:bottom w:val="single" w:sz="4" w:space="0" w:color="auto"/>
              <w:right w:val="single" w:sz="4" w:space="0" w:color="auto"/>
            </w:tcBorders>
          </w:tcPr>
          <w:p w14:paraId="0671D555" w14:textId="29FCAA11" w:rsidR="00ED58F2" w:rsidRPr="006B1ED0" w:rsidRDefault="00ED58F2" w:rsidP="00ED58F2">
            <w:pPr>
              <w:tabs>
                <w:tab w:val="left" w:pos="851"/>
              </w:tabs>
              <w:jc w:val="both"/>
              <w:rPr>
                <w:sz w:val="22"/>
                <w:szCs w:val="22"/>
              </w:rPr>
            </w:pPr>
            <w:r>
              <w:rPr>
                <w:sz w:val="22"/>
                <w:szCs w:val="22"/>
              </w:rPr>
              <w:t>4.3.</w:t>
            </w:r>
          </w:p>
        </w:tc>
        <w:tc>
          <w:tcPr>
            <w:tcW w:w="3260" w:type="dxa"/>
            <w:tcBorders>
              <w:top w:val="single" w:sz="4" w:space="0" w:color="auto"/>
              <w:left w:val="single" w:sz="4" w:space="0" w:color="auto"/>
              <w:bottom w:val="single" w:sz="4" w:space="0" w:color="auto"/>
              <w:right w:val="single" w:sz="4" w:space="0" w:color="auto"/>
            </w:tcBorders>
          </w:tcPr>
          <w:p w14:paraId="5811CF8E" w14:textId="14B496D2" w:rsidR="00ED58F2" w:rsidRPr="006B1ED0" w:rsidRDefault="00ED58F2" w:rsidP="00ED58F2">
            <w:pPr>
              <w:rPr>
                <w:sz w:val="22"/>
                <w:szCs w:val="22"/>
              </w:rPr>
            </w:pPr>
            <w:r>
              <w:rPr>
                <w:sz w:val="22"/>
                <w:szCs w:val="22"/>
              </w:rPr>
              <w:t>K</w:t>
            </w:r>
            <w:r w:rsidRPr="006B1ED0">
              <w:rPr>
                <w:sz w:val="22"/>
                <w:szCs w:val="22"/>
              </w:rPr>
              <w:t xml:space="preserve">aiščio skersmuo </w:t>
            </w:r>
          </w:p>
        </w:tc>
        <w:tc>
          <w:tcPr>
            <w:tcW w:w="2977" w:type="dxa"/>
            <w:tcBorders>
              <w:top w:val="single" w:sz="4" w:space="0" w:color="auto"/>
              <w:left w:val="single" w:sz="4" w:space="0" w:color="auto"/>
              <w:bottom w:val="single" w:sz="4" w:space="0" w:color="auto"/>
              <w:right w:val="single" w:sz="4" w:space="0" w:color="auto"/>
            </w:tcBorders>
            <w:vAlign w:val="center"/>
          </w:tcPr>
          <w:p w14:paraId="3E5464D6" w14:textId="6FDDE47B" w:rsidR="00ED58F2" w:rsidRDefault="00ED58F2" w:rsidP="00ED58F2">
            <w:pPr>
              <w:tabs>
                <w:tab w:val="left" w:pos="851"/>
              </w:tabs>
              <w:rPr>
                <w:sz w:val="22"/>
                <w:szCs w:val="22"/>
              </w:rPr>
            </w:pPr>
            <w:r>
              <w:rPr>
                <w:sz w:val="22"/>
                <w:szCs w:val="22"/>
              </w:rPr>
              <w:t>N</w:t>
            </w:r>
            <w:r w:rsidRPr="006B1ED0">
              <w:rPr>
                <w:sz w:val="22"/>
                <w:szCs w:val="22"/>
              </w:rPr>
              <w:t xml:space="preserve">e mažiau </w:t>
            </w:r>
            <w:r>
              <w:rPr>
                <w:sz w:val="22"/>
                <w:szCs w:val="22"/>
              </w:rPr>
              <w:t>3</w:t>
            </w:r>
            <w:r w:rsidRPr="006B1ED0">
              <w:rPr>
                <w:sz w:val="22"/>
                <w:szCs w:val="22"/>
              </w:rPr>
              <w:t xml:space="preserve"> mm</w:t>
            </w:r>
            <w:r>
              <w:rPr>
                <w:sz w:val="22"/>
                <w:szCs w:val="22"/>
              </w:rPr>
              <w:t xml:space="preserve"> iki ne daugiau 6 mm.</w:t>
            </w:r>
          </w:p>
        </w:tc>
        <w:tc>
          <w:tcPr>
            <w:tcW w:w="4678" w:type="dxa"/>
            <w:tcBorders>
              <w:top w:val="single" w:sz="4" w:space="0" w:color="auto"/>
              <w:left w:val="single" w:sz="4" w:space="0" w:color="auto"/>
              <w:bottom w:val="single" w:sz="4" w:space="0" w:color="auto"/>
              <w:right w:val="single" w:sz="4" w:space="0" w:color="auto"/>
            </w:tcBorders>
          </w:tcPr>
          <w:p w14:paraId="4B7F82EA" w14:textId="77777777" w:rsidR="00ED58F2" w:rsidRDefault="006F29AD" w:rsidP="00ED58F2">
            <w:pPr>
              <w:tabs>
                <w:tab w:val="left" w:pos="851"/>
              </w:tabs>
              <w:jc w:val="both"/>
              <w:rPr>
                <w:sz w:val="22"/>
                <w:szCs w:val="22"/>
              </w:rPr>
            </w:pPr>
            <w:r w:rsidRPr="006F29AD">
              <w:rPr>
                <w:sz w:val="22"/>
                <w:szCs w:val="22"/>
              </w:rPr>
              <w:t xml:space="preserve">Įkraunamo ruošinio </w:t>
            </w:r>
            <w:r>
              <w:rPr>
                <w:sz w:val="22"/>
                <w:szCs w:val="22"/>
              </w:rPr>
              <w:t>kaiščio skersmuo</w:t>
            </w:r>
            <w:r w:rsidRPr="006F29AD">
              <w:rPr>
                <w:sz w:val="22"/>
                <w:szCs w:val="22"/>
              </w:rPr>
              <w:t>:</w:t>
            </w:r>
          </w:p>
          <w:p w14:paraId="46AD2EF2" w14:textId="56DEDC43" w:rsidR="006F29AD" w:rsidRPr="00E42C69" w:rsidRDefault="006F29AD" w:rsidP="00ED58F2">
            <w:pPr>
              <w:tabs>
                <w:tab w:val="left" w:pos="851"/>
              </w:tabs>
              <w:jc w:val="both"/>
              <w:rPr>
                <w:sz w:val="22"/>
                <w:szCs w:val="22"/>
              </w:rPr>
            </w:pPr>
            <w:r w:rsidRPr="009856AC">
              <w:rPr>
                <w:color w:val="2C7FCE"/>
                <w:sz w:val="22"/>
                <w:szCs w:val="22"/>
              </w:rPr>
              <w:t>[nurodyti konkrečiai]</w:t>
            </w:r>
            <w:r w:rsidR="0071679C">
              <w:rPr>
                <w:sz w:val="22"/>
                <w:szCs w:val="22"/>
              </w:rPr>
              <w:t xml:space="preserve"> </w:t>
            </w:r>
            <w:r w:rsidR="0071679C" w:rsidRPr="006F29AD">
              <w:rPr>
                <w:sz w:val="22"/>
                <w:szCs w:val="22"/>
              </w:rPr>
              <w:t>mm</w:t>
            </w:r>
            <w:r w:rsidR="0071679C">
              <w:rPr>
                <w:sz w:val="22"/>
                <w:szCs w:val="22"/>
              </w:rPr>
              <w:t>.</w:t>
            </w:r>
          </w:p>
        </w:tc>
        <w:tc>
          <w:tcPr>
            <w:tcW w:w="3544" w:type="dxa"/>
          </w:tcPr>
          <w:p w14:paraId="21B70A3B" w14:textId="06104EB5" w:rsidR="00ED58F2" w:rsidRDefault="00ED58F2" w:rsidP="00ED58F2">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3E904B8E" w14:textId="5867D083" w:rsidR="00ED58F2" w:rsidRPr="00E42C69" w:rsidRDefault="00ED58F2" w:rsidP="00ED58F2">
            <w:pPr>
              <w:tabs>
                <w:tab w:val="left" w:pos="851"/>
              </w:tabs>
              <w:jc w:val="center"/>
              <w:rPr>
                <w:sz w:val="22"/>
                <w:szCs w:val="22"/>
              </w:rPr>
            </w:pPr>
            <w:r w:rsidRPr="009856AC">
              <w:rPr>
                <w:i/>
                <w:color w:val="0070C0"/>
                <w:sz w:val="22"/>
                <w:szCs w:val="22"/>
              </w:rPr>
              <w:t>(įrašyti)</w:t>
            </w:r>
          </w:p>
        </w:tc>
      </w:tr>
      <w:tr w:rsidR="00ED58F2" w:rsidRPr="00432F97" w14:paraId="3D92D5AF" w14:textId="40AF6A77" w:rsidTr="00F12FBF">
        <w:tc>
          <w:tcPr>
            <w:tcW w:w="704" w:type="dxa"/>
            <w:tcBorders>
              <w:top w:val="single" w:sz="4" w:space="0" w:color="auto"/>
              <w:left w:val="single" w:sz="4" w:space="0" w:color="auto"/>
              <w:bottom w:val="single" w:sz="4" w:space="0" w:color="auto"/>
              <w:right w:val="single" w:sz="4" w:space="0" w:color="auto"/>
            </w:tcBorders>
          </w:tcPr>
          <w:p w14:paraId="6F71BBC8" w14:textId="6C6BC96E" w:rsidR="00ED58F2" w:rsidRPr="006B1ED0" w:rsidRDefault="00ED58F2" w:rsidP="00ED58F2">
            <w:pPr>
              <w:tabs>
                <w:tab w:val="left" w:pos="851"/>
              </w:tabs>
              <w:jc w:val="both"/>
              <w:rPr>
                <w:sz w:val="22"/>
                <w:szCs w:val="22"/>
              </w:rPr>
            </w:pPr>
            <w:r>
              <w:rPr>
                <w:sz w:val="22"/>
                <w:szCs w:val="22"/>
              </w:rPr>
              <w:t>5.</w:t>
            </w:r>
          </w:p>
        </w:tc>
        <w:tc>
          <w:tcPr>
            <w:tcW w:w="3260" w:type="dxa"/>
            <w:tcBorders>
              <w:top w:val="single" w:sz="4" w:space="0" w:color="auto"/>
              <w:left w:val="single" w:sz="4" w:space="0" w:color="auto"/>
              <w:bottom w:val="single" w:sz="4" w:space="0" w:color="auto"/>
              <w:right w:val="single" w:sz="4" w:space="0" w:color="auto"/>
            </w:tcBorders>
          </w:tcPr>
          <w:p w14:paraId="793DD5CC" w14:textId="11E4A036" w:rsidR="00ED58F2" w:rsidRPr="006B1ED0" w:rsidRDefault="00ED58F2" w:rsidP="00ED58F2">
            <w:pPr>
              <w:rPr>
                <w:sz w:val="22"/>
                <w:szCs w:val="22"/>
              </w:rPr>
            </w:pPr>
            <w:r w:rsidRPr="006B1ED0">
              <w:rPr>
                <w:sz w:val="22"/>
                <w:szCs w:val="22"/>
              </w:rPr>
              <w:t xml:space="preserve">XYZ ašių darbinio judėjimo greitis </w:t>
            </w:r>
          </w:p>
        </w:tc>
        <w:tc>
          <w:tcPr>
            <w:tcW w:w="2977" w:type="dxa"/>
            <w:tcBorders>
              <w:top w:val="single" w:sz="4" w:space="0" w:color="auto"/>
              <w:left w:val="single" w:sz="4" w:space="0" w:color="auto"/>
              <w:bottom w:val="single" w:sz="4" w:space="0" w:color="auto"/>
              <w:right w:val="single" w:sz="4" w:space="0" w:color="auto"/>
            </w:tcBorders>
            <w:vAlign w:val="center"/>
          </w:tcPr>
          <w:p w14:paraId="543FF3E9" w14:textId="4EE90DC3" w:rsidR="00ED58F2" w:rsidRPr="00E42C69" w:rsidRDefault="00ED58F2" w:rsidP="00ED58F2">
            <w:pPr>
              <w:tabs>
                <w:tab w:val="left" w:pos="851"/>
              </w:tabs>
              <w:rPr>
                <w:sz w:val="22"/>
                <w:szCs w:val="22"/>
              </w:rPr>
            </w:pPr>
            <w:r>
              <w:rPr>
                <w:sz w:val="22"/>
                <w:szCs w:val="22"/>
              </w:rPr>
              <w:t>N</w:t>
            </w:r>
            <w:r w:rsidRPr="006B1ED0">
              <w:rPr>
                <w:sz w:val="22"/>
                <w:szCs w:val="22"/>
              </w:rPr>
              <w:t>e mažiau nei  6–1800 mm</w:t>
            </w:r>
            <w:r>
              <w:rPr>
                <w:sz w:val="22"/>
                <w:szCs w:val="22"/>
              </w:rPr>
              <w:t xml:space="preserve"> </w:t>
            </w:r>
            <w:r w:rsidRPr="006B1ED0">
              <w:rPr>
                <w:sz w:val="22"/>
                <w:szCs w:val="22"/>
              </w:rPr>
              <w:t>/</w:t>
            </w:r>
            <w:r>
              <w:rPr>
                <w:sz w:val="22"/>
                <w:szCs w:val="22"/>
              </w:rPr>
              <w:t xml:space="preserve"> </w:t>
            </w:r>
            <w:r w:rsidRPr="006B1ED0">
              <w:rPr>
                <w:sz w:val="22"/>
                <w:szCs w:val="22"/>
              </w:rPr>
              <w:t>min</w:t>
            </w:r>
          </w:p>
        </w:tc>
        <w:tc>
          <w:tcPr>
            <w:tcW w:w="4678" w:type="dxa"/>
            <w:tcBorders>
              <w:top w:val="single" w:sz="4" w:space="0" w:color="auto"/>
              <w:left w:val="single" w:sz="4" w:space="0" w:color="auto"/>
              <w:bottom w:val="single" w:sz="4" w:space="0" w:color="auto"/>
              <w:right w:val="single" w:sz="4" w:space="0" w:color="auto"/>
            </w:tcBorders>
          </w:tcPr>
          <w:p w14:paraId="6FE81B70" w14:textId="6FC51BD9" w:rsidR="00ED58F2" w:rsidRDefault="006F29AD" w:rsidP="00ED58F2">
            <w:pPr>
              <w:tabs>
                <w:tab w:val="left" w:pos="851"/>
              </w:tabs>
              <w:jc w:val="both"/>
              <w:rPr>
                <w:sz w:val="22"/>
                <w:szCs w:val="22"/>
              </w:rPr>
            </w:pPr>
            <w:r w:rsidRPr="006F29AD">
              <w:rPr>
                <w:sz w:val="22"/>
                <w:szCs w:val="22"/>
              </w:rPr>
              <w:t>XYZ ašių darbinio judėjimo greitis</w:t>
            </w:r>
            <w:r>
              <w:rPr>
                <w:sz w:val="22"/>
                <w:szCs w:val="22"/>
              </w:rPr>
              <w:t>:</w:t>
            </w:r>
          </w:p>
          <w:p w14:paraId="347D14C7" w14:textId="38DE06E7" w:rsidR="006F29AD" w:rsidRPr="00E42C69" w:rsidRDefault="006F29AD" w:rsidP="00ED58F2">
            <w:pPr>
              <w:tabs>
                <w:tab w:val="left" w:pos="851"/>
              </w:tabs>
              <w:jc w:val="both"/>
              <w:rPr>
                <w:sz w:val="22"/>
                <w:szCs w:val="22"/>
              </w:rPr>
            </w:pPr>
            <w:r>
              <w:rPr>
                <w:sz w:val="22"/>
                <w:szCs w:val="22"/>
              </w:rPr>
              <w:t xml:space="preserve"> </w:t>
            </w:r>
            <w:r w:rsidRPr="009856AC">
              <w:rPr>
                <w:color w:val="2C7FCE"/>
                <w:sz w:val="22"/>
                <w:szCs w:val="22"/>
              </w:rPr>
              <w:t>[nurodyti konkrečiai]</w:t>
            </w:r>
            <w:r w:rsidR="0071679C">
              <w:rPr>
                <w:color w:val="2C7FCE"/>
                <w:sz w:val="22"/>
                <w:szCs w:val="22"/>
              </w:rPr>
              <w:t xml:space="preserve"> </w:t>
            </w:r>
            <w:r w:rsidR="0071679C" w:rsidRPr="006F29AD">
              <w:rPr>
                <w:sz w:val="22"/>
                <w:szCs w:val="22"/>
              </w:rPr>
              <w:t>mm / min</w:t>
            </w:r>
            <w:r w:rsidR="0071679C">
              <w:rPr>
                <w:sz w:val="22"/>
                <w:szCs w:val="22"/>
              </w:rPr>
              <w:t>.</w:t>
            </w:r>
          </w:p>
        </w:tc>
        <w:tc>
          <w:tcPr>
            <w:tcW w:w="3544" w:type="dxa"/>
          </w:tcPr>
          <w:p w14:paraId="5E936181" w14:textId="57106F99" w:rsidR="00ED58F2" w:rsidRDefault="00ED58F2" w:rsidP="00ED58F2">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249435F1" w14:textId="3AA81DFE" w:rsidR="00ED58F2" w:rsidRPr="00E42C69" w:rsidRDefault="00ED58F2" w:rsidP="00ED58F2">
            <w:pPr>
              <w:tabs>
                <w:tab w:val="left" w:pos="851"/>
              </w:tabs>
              <w:jc w:val="center"/>
              <w:rPr>
                <w:sz w:val="22"/>
                <w:szCs w:val="22"/>
              </w:rPr>
            </w:pPr>
            <w:r w:rsidRPr="009856AC">
              <w:rPr>
                <w:i/>
                <w:color w:val="0070C0"/>
                <w:sz w:val="22"/>
                <w:szCs w:val="22"/>
              </w:rPr>
              <w:t>(įrašyti)</w:t>
            </w:r>
          </w:p>
        </w:tc>
      </w:tr>
      <w:tr w:rsidR="006F29AD" w:rsidRPr="00432F97" w14:paraId="12A95553" w14:textId="64E628CE" w:rsidTr="00F12FBF">
        <w:tc>
          <w:tcPr>
            <w:tcW w:w="704" w:type="dxa"/>
            <w:tcBorders>
              <w:top w:val="single" w:sz="4" w:space="0" w:color="auto"/>
              <w:left w:val="single" w:sz="4" w:space="0" w:color="auto"/>
              <w:bottom w:val="single" w:sz="4" w:space="0" w:color="auto"/>
              <w:right w:val="single" w:sz="4" w:space="0" w:color="auto"/>
            </w:tcBorders>
          </w:tcPr>
          <w:p w14:paraId="6F995EFF" w14:textId="7E1B65D0" w:rsidR="006F29AD" w:rsidRPr="006B1ED0" w:rsidRDefault="006F29AD" w:rsidP="006F29AD">
            <w:pPr>
              <w:tabs>
                <w:tab w:val="left" w:pos="851"/>
              </w:tabs>
              <w:jc w:val="both"/>
              <w:rPr>
                <w:sz w:val="22"/>
                <w:szCs w:val="22"/>
              </w:rPr>
            </w:pPr>
            <w:r w:rsidRPr="006B1ED0">
              <w:rPr>
                <w:sz w:val="22"/>
                <w:szCs w:val="22"/>
              </w:rPr>
              <w:t>6</w:t>
            </w:r>
            <w:r>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69DE4802" w14:textId="779F2432" w:rsidR="006F29AD" w:rsidRPr="006B1ED0" w:rsidRDefault="006F29AD" w:rsidP="006F29AD">
            <w:pPr>
              <w:tabs>
                <w:tab w:val="left" w:pos="851"/>
              </w:tabs>
              <w:rPr>
                <w:sz w:val="22"/>
                <w:szCs w:val="22"/>
              </w:rPr>
            </w:pPr>
            <w:r w:rsidRPr="00F01E82">
              <w:rPr>
                <w:sz w:val="22"/>
                <w:szCs w:val="22"/>
              </w:rPr>
              <w:t>Valdymo ir automatizavimo funkcijos</w:t>
            </w:r>
          </w:p>
        </w:tc>
        <w:tc>
          <w:tcPr>
            <w:tcW w:w="2977" w:type="dxa"/>
            <w:tcBorders>
              <w:top w:val="single" w:sz="4" w:space="0" w:color="auto"/>
              <w:left w:val="single" w:sz="4" w:space="0" w:color="auto"/>
              <w:bottom w:val="single" w:sz="4" w:space="0" w:color="auto"/>
              <w:right w:val="single" w:sz="4" w:space="0" w:color="auto"/>
            </w:tcBorders>
          </w:tcPr>
          <w:p w14:paraId="7E35EE92" w14:textId="45BC6714" w:rsidR="006F29AD" w:rsidRDefault="006F29AD" w:rsidP="006F29AD">
            <w:pPr>
              <w:tabs>
                <w:tab w:val="left" w:pos="851"/>
              </w:tabs>
              <w:rPr>
                <w:sz w:val="22"/>
                <w:szCs w:val="22"/>
              </w:rPr>
            </w:pPr>
            <w:r>
              <w:rPr>
                <w:sz w:val="22"/>
                <w:szCs w:val="22"/>
              </w:rPr>
              <w:t>1)</w:t>
            </w:r>
            <w:r w:rsidRPr="006B1ED0">
              <w:rPr>
                <w:sz w:val="22"/>
                <w:szCs w:val="22"/>
              </w:rPr>
              <w:t xml:space="preserve"> </w:t>
            </w:r>
            <w:r>
              <w:t>Automatinė įrankių keitimo sistema, užtikrinanti nepertraukiamą darbo procesą, su ne mažiau kaip 10 įrankių pozicijų arba lygiaverčiu funkcionalumu;</w:t>
            </w:r>
          </w:p>
          <w:p w14:paraId="0D28D234" w14:textId="77777777" w:rsidR="006F29AD" w:rsidRDefault="006F29AD" w:rsidP="006F29AD">
            <w:pPr>
              <w:tabs>
                <w:tab w:val="left" w:pos="851"/>
              </w:tabs>
              <w:rPr>
                <w:sz w:val="22"/>
                <w:szCs w:val="22"/>
              </w:rPr>
            </w:pPr>
            <w:r>
              <w:rPr>
                <w:sz w:val="22"/>
                <w:szCs w:val="22"/>
              </w:rPr>
              <w:t>2)</w:t>
            </w:r>
            <w:r w:rsidRPr="006B1ED0">
              <w:rPr>
                <w:sz w:val="22"/>
                <w:szCs w:val="22"/>
              </w:rPr>
              <w:t xml:space="preserve"> atlieka mašinos diagnostiką</w:t>
            </w:r>
            <w:r>
              <w:rPr>
                <w:sz w:val="22"/>
                <w:szCs w:val="22"/>
              </w:rPr>
              <w:t>;</w:t>
            </w:r>
          </w:p>
          <w:p w14:paraId="466B97F1" w14:textId="77777777" w:rsidR="006F29AD" w:rsidRDefault="006F29AD" w:rsidP="006F29AD">
            <w:pPr>
              <w:tabs>
                <w:tab w:val="left" w:pos="851"/>
              </w:tabs>
              <w:rPr>
                <w:sz w:val="22"/>
                <w:szCs w:val="22"/>
              </w:rPr>
            </w:pPr>
            <w:r>
              <w:rPr>
                <w:sz w:val="22"/>
                <w:szCs w:val="22"/>
              </w:rPr>
              <w:t xml:space="preserve">3)atlieka </w:t>
            </w:r>
            <w:r w:rsidRPr="006B1ED0">
              <w:rPr>
                <w:sz w:val="22"/>
                <w:szCs w:val="22"/>
              </w:rPr>
              <w:t>automatinį kalibravimą</w:t>
            </w:r>
            <w:r>
              <w:rPr>
                <w:sz w:val="22"/>
                <w:szCs w:val="22"/>
              </w:rPr>
              <w:t>.</w:t>
            </w:r>
          </w:p>
          <w:p w14:paraId="0F7D59CF" w14:textId="136C8D0B" w:rsidR="0066701B" w:rsidRPr="00E42C69" w:rsidRDefault="0066701B" w:rsidP="006F29AD">
            <w:pPr>
              <w:tabs>
                <w:tab w:val="left" w:pos="851"/>
              </w:tabs>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2E18CC13" w14:textId="7E977107" w:rsidR="006F29AD" w:rsidRDefault="0011002D" w:rsidP="006F29AD">
            <w:pPr>
              <w:tabs>
                <w:tab w:val="left" w:pos="851"/>
              </w:tabs>
              <w:jc w:val="both"/>
              <w:rPr>
                <w:sz w:val="22"/>
                <w:szCs w:val="22"/>
              </w:rPr>
            </w:pPr>
            <w:r>
              <w:rPr>
                <w:sz w:val="22"/>
                <w:szCs w:val="22"/>
              </w:rPr>
              <w:t>V</w:t>
            </w:r>
            <w:r w:rsidR="006F29AD" w:rsidRPr="00F01E82">
              <w:rPr>
                <w:sz w:val="22"/>
                <w:szCs w:val="22"/>
              </w:rPr>
              <w:t>aldymo ir automatizavimo funkcijos</w:t>
            </w:r>
            <w:r w:rsidR="006F29AD">
              <w:rPr>
                <w:sz w:val="22"/>
                <w:szCs w:val="22"/>
              </w:rPr>
              <w:t>:</w:t>
            </w:r>
          </w:p>
          <w:p w14:paraId="363FD8DF" w14:textId="54DC03C9" w:rsidR="009700C7" w:rsidRDefault="009700C7" w:rsidP="009700C7">
            <w:pPr>
              <w:tabs>
                <w:tab w:val="left" w:pos="851"/>
              </w:tabs>
              <w:rPr>
                <w:sz w:val="22"/>
                <w:szCs w:val="22"/>
              </w:rPr>
            </w:pPr>
            <w:r>
              <w:rPr>
                <w:sz w:val="22"/>
                <w:szCs w:val="22"/>
              </w:rPr>
              <w:t>1)</w:t>
            </w:r>
            <w:r w:rsidRPr="006B1ED0">
              <w:rPr>
                <w:sz w:val="22"/>
                <w:szCs w:val="22"/>
              </w:rPr>
              <w:t xml:space="preserve"> </w:t>
            </w:r>
            <w:r>
              <w:t>Automatinė įrankių keitimo sistema, užtikrina nepertraukiamą darbo procesą, su ne mažiau kaip 10 įrankių pozicijų arba lygiaverčiu funkcionalumu</w:t>
            </w:r>
            <w:r w:rsidR="00F12FBF">
              <w:t xml:space="preserve"> </w:t>
            </w:r>
            <w:r w:rsidR="00F12FBF" w:rsidRPr="009856AC">
              <w:rPr>
                <w:color w:val="2C7FCE"/>
                <w:sz w:val="22"/>
                <w:szCs w:val="22"/>
              </w:rPr>
              <w:t>[nurodyti konkrečiai]</w:t>
            </w:r>
            <w:r>
              <w:t>;</w:t>
            </w:r>
          </w:p>
          <w:p w14:paraId="4A6FAB9E" w14:textId="6B27AF8A" w:rsidR="009700C7" w:rsidRDefault="009700C7" w:rsidP="009700C7">
            <w:pPr>
              <w:tabs>
                <w:tab w:val="left" w:pos="851"/>
              </w:tabs>
              <w:rPr>
                <w:sz w:val="22"/>
                <w:szCs w:val="22"/>
              </w:rPr>
            </w:pPr>
            <w:r>
              <w:rPr>
                <w:sz w:val="22"/>
                <w:szCs w:val="22"/>
              </w:rPr>
              <w:t>2)</w:t>
            </w:r>
            <w:r w:rsidRPr="006B1ED0">
              <w:rPr>
                <w:sz w:val="22"/>
                <w:szCs w:val="22"/>
              </w:rPr>
              <w:t xml:space="preserve"> atlieka mašinos diagnostiką</w:t>
            </w:r>
            <w:r w:rsidR="00F12FBF">
              <w:rPr>
                <w:sz w:val="22"/>
                <w:szCs w:val="22"/>
              </w:rPr>
              <w:t xml:space="preserve"> </w:t>
            </w:r>
            <w:r w:rsidR="00F12FBF" w:rsidRPr="009856AC">
              <w:rPr>
                <w:color w:val="0070C0"/>
                <w:sz w:val="22"/>
                <w:szCs w:val="22"/>
              </w:rPr>
              <w:t>[nurodyti taip/ne]</w:t>
            </w:r>
            <w:r>
              <w:rPr>
                <w:sz w:val="22"/>
                <w:szCs w:val="22"/>
              </w:rPr>
              <w:t>;</w:t>
            </w:r>
          </w:p>
          <w:p w14:paraId="56EB0EF3" w14:textId="7593B144" w:rsidR="006F29AD" w:rsidRPr="006F29AD" w:rsidRDefault="009700C7" w:rsidP="009700C7">
            <w:pPr>
              <w:tabs>
                <w:tab w:val="left" w:pos="851"/>
              </w:tabs>
              <w:jc w:val="both"/>
              <w:rPr>
                <w:sz w:val="22"/>
                <w:szCs w:val="22"/>
              </w:rPr>
            </w:pPr>
            <w:r>
              <w:rPr>
                <w:sz w:val="22"/>
                <w:szCs w:val="22"/>
              </w:rPr>
              <w:t xml:space="preserve">3)atlieka </w:t>
            </w:r>
            <w:r w:rsidRPr="006B1ED0">
              <w:rPr>
                <w:sz w:val="22"/>
                <w:szCs w:val="22"/>
              </w:rPr>
              <w:t>automatinį kalibravimą</w:t>
            </w:r>
            <w:r w:rsidR="00F12FBF">
              <w:rPr>
                <w:sz w:val="22"/>
                <w:szCs w:val="22"/>
              </w:rPr>
              <w:t xml:space="preserve"> </w:t>
            </w:r>
            <w:r w:rsidR="00F12FBF" w:rsidRPr="009856AC">
              <w:rPr>
                <w:color w:val="0070C0"/>
                <w:sz w:val="22"/>
                <w:szCs w:val="22"/>
              </w:rPr>
              <w:t>[nurodyti taip/ne]</w:t>
            </w:r>
            <w:r>
              <w:rPr>
                <w:sz w:val="22"/>
                <w:szCs w:val="22"/>
              </w:rPr>
              <w:t>.</w:t>
            </w:r>
          </w:p>
        </w:tc>
        <w:tc>
          <w:tcPr>
            <w:tcW w:w="3544" w:type="dxa"/>
          </w:tcPr>
          <w:p w14:paraId="3C37BC02" w14:textId="77777777" w:rsidR="006F29AD" w:rsidRDefault="006F29AD" w:rsidP="006F29AD">
            <w:pPr>
              <w:tabs>
                <w:tab w:val="left" w:pos="851"/>
              </w:tabs>
              <w:jc w:val="center"/>
              <w:rPr>
                <w:i/>
                <w:iCs/>
                <w:sz w:val="22"/>
                <w:szCs w:val="22"/>
              </w:rPr>
            </w:pPr>
          </w:p>
          <w:p w14:paraId="110859C9" w14:textId="77777777" w:rsidR="006F29AD" w:rsidRDefault="006F29AD" w:rsidP="006F29AD">
            <w:pPr>
              <w:tabs>
                <w:tab w:val="left" w:pos="851"/>
              </w:tabs>
              <w:jc w:val="center"/>
              <w:rPr>
                <w:i/>
                <w:iCs/>
                <w:sz w:val="22"/>
                <w:szCs w:val="22"/>
              </w:rPr>
            </w:pPr>
          </w:p>
          <w:p w14:paraId="4789E8E0" w14:textId="77777777" w:rsidR="006F29AD" w:rsidRDefault="006F29AD" w:rsidP="006F29AD">
            <w:pPr>
              <w:tabs>
                <w:tab w:val="left" w:pos="851"/>
              </w:tabs>
              <w:jc w:val="center"/>
              <w:rPr>
                <w:i/>
                <w:iCs/>
                <w:sz w:val="22"/>
                <w:szCs w:val="22"/>
              </w:rPr>
            </w:pPr>
          </w:p>
          <w:p w14:paraId="16D68385" w14:textId="3E8040A9" w:rsidR="006F29AD" w:rsidRDefault="006F29AD" w:rsidP="006F29AD">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6CB840E6" w14:textId="2C962357" w:rsidR="006F29AD" w:rsidRPr="00E42C69" w:rsidRDefault="006F29AD" w:rsidP="006F29AD">
            <w:pPr>
              <w:tabs>
                <w:tab w:val="left" w:pos="851"/>
              </w:tabs>
              <w:jc w:val="center"/>
              <w:rPr>
                <w:sz w:val="22"/>
                <w:szCs w:val="22"/>
              </w:rPr>
            </w:pPr>
            <w:r w:rsidRPr="009856AC">
              <w:rPr>
                <w:i/>
                <w:color w:val="0070C0"/>
                <w:sz w:val="22"/>
                <w:szCs w:val="22"/>
              </w:rPr>
              <w:t>(įrašyti)</w:t>
            </w:r>
          </w:p>
        </w:tc>
      </w:tr>
      <w:tr w:rsidR="006F29AD" w:rsidRPr="00432F97" w14:paraId="4725B0C4" w14:textId="739E9E21" w:rsidTr="00F12FBF">
        <w:tc>
          <w:tcPr>
            <w:tcW w:w="704" w:type="dxa"/>
            <w:tcBorders>
              <w:top w:val="single" w:sz="4" w:space="0" w:color="auto"/>
              <w:left w:val="single" w:sz="4" w:space="0" w:color="auto"/>
              <w:bottom w:val="single" w:sz="4" w:space="0" w:color="auto"/>
              <w:right w:val="single" w:sz="4" w:space="0" w:color="auto"/>
            </w:tcBorders>
          </w:tcPr>
          <w:p w14:paraId="053B0ADA" w14:textId="7C1DC948" w:rsidR="006F29AD" w:rsidRPr="006B1ED0" w:rsidRDefault="006F29AD" w:rsidP="006F29AD">
            <w:pPr>
              <w:tabs>
                <w:tab w:val="left" w:pos="851"/>
              </w:tabs>
              <w:jc w:val="both"/>
              <w:rPr>
                <w:sz w:val="22"/>
                <w:szCs w:val="22"/>
              </w:rPr>
            </w:pPr>
            <w:r w:rsidRPr="006B1ED0">
              <w:rPr>
                <w:sz w:val="22"/>
                <w:szCs w:val="22"/>
              </w:rPr>
              <w:t>7</w:t>
            </w:r>
            <w:r>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451BFB6D" w14:textId="280F0353" w:rsidR="006F29AD" w:rsidRPr="006B1ED0" w:rsidRDefault="006F29AD" w:rsidP="006F29AD">
            <w:pPr>
              <w:rPr>
                <w:sz w:val="22"/>
                <w:szCs w:val="22"/>
              </w:rPr>
            </w:pPr>
            <w:r>
              <w:rPr>
                <w:sz w:val="22"/>
                <w:szCs w:val="22"/>
              </w:rPr>
              <w:t>N</w:t>
            </w:r>
            <w:r w:rsidRPr="006B1ED0">
              <w:rPr>
                <w:sz w:val="22"/>
                <w:szCs w:val="22"/>
              </w:rPr>
              <w:t>uolatinės srovės variklis</w:t>
            </w:r>
          </w:p>
        </w:tc>
        <w:tc>
          <w:tcPr>
            <w:tcW w:w="2977" w:type="dxa"/>
            <w:tcBorders>
              <w:top w:val="single" w:sz="4" w:space="0" w:color="auto"/>
              <w:left w:val="single" w:sz="4" w:space="0" w:color="auto"/>
              <w:bottom w:val="single" w:sz="4" w:space="0" w:color="auto"/>
              <w:right w:val="single" w:sz="4" w:space="0" w:color="auto"/>
            </w:tcBorders>
            <w:vAlign w:val="center"/>
          </w:tcPr>
          <w:p w14:paraId="5D896135" w14:textId="3A2D2931" w:rsidR="006F29AD" w:rsidRPr="00E42C69" w:rsidRDefault="006F29AD" w:rsidP="006F29AD">
            <w:pPr>
              <w:tabs>
                <w:tab w:val="left" w:pos="851"/>
              </w:tabs>
              <w:rPr>
                <w:sz w:val="22"/>
                <w:szCs w:val="22"/>
              </w:rPr>
            </w:pPr>
            <w:proofErr w:type="spellStart"/>
            <w:r w:rsidRPr="006B1ED0">
              <w:rPr>
                <w:sz w:val="22"/>
                <w:szCs w:val="22"/>
              </w:rPr>
              <w:t>Bešepetis</w:t>
            </w:r>
            <w:proofErr w:type="spellEnd"/>
          </w:p>
        </w:tc>
        <w:tc>
          <w:tcPr>
            <w:tcW w:w="4678" w:type="dxa"/>
            <w:tcBorders>
              <w:top w:val="single" w:sz="4" w:space="0" w:color="auto"/>
              <w:left w:val="single" w:sz="4" w:space="0" w:color="auto"/>
              <w:bottom w:val="single" w:sz="4" w:space="0" w:color="auto"/>
              <w:right w:val="single" w:sz="4" w:space="0" w:color="auto"/>
            </w:tcBorders>
          </w:tcPr>
          <w:p w14:paraId="6D4BC4D1" w14:textId="24FCAE6B" w:rsidR="006F29AD" w:rsidRDefault="0011002D" w:rsidP="006F29AD">
            <w:pPr>
              <w:tabs>
                <w:tab w:val="left" w:pos="851"/>
              </w:tabs>
              <w:jc w:val="both"/>
              <w:rPr>
                <w:sz w:val="22"/>
                <w:szCs w:val="22"/>
              </w:rPr>
            </w:pPr>
            <w:r>
              <w:rPr>
                <w:sz w:val="22"/>
                <w:szCs w:val="22"/>
              </w:rPr>
              <w:t>N</w:t>
            </w:r>
            <w:r w:rsidR="00F12FBF">
              <w:rPr>
                <w:sz w:val="22"/>
                <w:szCs w:val="22"/>
              </w:rPr>
              <w:t>uolatinės srovės variklis:</w:t>
            </w:r>
          </w:p>
          <w:p w14:paraId="7A631B92" w14:textId="05B6DDA6" w:rsidR="00F12FBF" w:rsidRPr="00E42C69" w:rsidRDefault="00F12FBF" w:rsidP="006F29AD">
            <w:pPr>
              <w:tabs>
                <w:tab w:val="left" w:pos="851"/>
              </w:tabs>
              <w:jc w:val="both"/>
              <w:rPr>
                <w:sz w:val="22"/>
                <w:szCs w:val="22"/>
              </w:rPr>
            </w:pPr>
            <w:proofErr w:type="spellStart"/>
            <w:r>
              <w:rPr>
                <w:sz w:val="22"/>
                <w:szCs w:val="22"/>
              </w:rPr>
              <w:t>Bešepetis</w:t>
            </w:r>
            <w:proofErr w:type="spellEnd"/>
            <w:r>
              <w:rPr>
                <w:sz w:val="22"/>
                <w:szCs w:val="22"/>
              </w:rPr>
              <w:t xml:space="preserve"> </w:t>
            </w:r>
            <w:r w:rsidRPr="009856AC">
              <w:rPr>
                <w:color w:val="0070C0"/>
                <w:sz w:val="22"/>
                <w:szCs w:val="22"/>
              </w:rPr>
              <w:t>[nurodyti taip/ne]</w:t>
            </w:r>
          </w:p>
        </w:tc>
        <w:tc>
          <w:tcPr>
            <w:tcW w:w="3544" w:type="dxa"/>
          </w:tcPr>
          <w:p w14:paraId="23C571C8" w14:textId="68AAD4DA" w:rsidR="006F29AD" w:rsidRDefault="006F29AD" w:rsidP="006F29AD">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27254B74" w14:textId="593D67D6" w:rsidR="006F29AD" w:rsidRPr="00E42C69" w:rsidRDefault="006F29AD" w:rsidP="006F29AD">
            <w:pPr>
              <w:tabs>
                <w:tab w:val="left" w:pos="851"/>
              </w:tabs>
              <w:jc w:val="center"/>
              <w:rPr>
                <w:sz w:val="22"/>
                <w:szCs w:val="22"/>
              </w:rPr>
            </w:pPr>
            <w:r w:rsidRPr="009856AC">
              <w:rPr>
                <w:i/>
                <w:color w:val="0070C0"/>
                <w:sz w:val="22"/>
                <w:szCs w:val="22"/>
              </w:rPr>
              <w:t>(įrašyti)</w:t>
            </w:r>
          </w:p>
        </w:tc>
      </w:tr>
      <w:tr w:rsidR="006F29AD" w:rsidRPr="00432F97" w14:paraId="590B233A" w14:textId="5CCC7788" w:rsidTr="00F12FBF">
        <w:tc>
          <w:tcPr>
            <w:tcW w:w="704" w:type="dxa"/>
            <w:tcBorders>
              <w:top w:val="single" w:sz="4" w:space="0" w:color="auto"/>
              <w:left w:val="single" w:sz="4" w:space="0" w:color="auto"/>
              <w:bottom w:val="single" w:sz="4" w:space="0" w:color="auto"/>
              <w:right w:val="single" w:sz="4" w:space="0" w:color="auto"/>
            </w:tcBorders>
          </w:tcPr>
          <w:p w14:paraId="63C25362" w14:textId="1DBFBE94" w:rsidR="006F29AD" w:rsidRPr="006B1ED0" w:rsidRDefault="006F29AD" w:rsidP="006F29AD">
            <w:pPr>
              <w:tabs>
                <w:tab w:val="left" w:pos="851"/>
              </w:tabs>
              <w:jc w:val="both"/>
              <w:rPr>
                <w:sz w:val="22"/>
                <w:szCs w:val="22"/>
              </w:rPr>
            </w:pPr>
            <w:r w:rsidRPr="006B1ED0">
              <w:rPr>
                <w:sz w:val="22"/>
                <w:szCs w:val="22"/>
              </w:rPr>
              <w:t>8</w:t>
            </w:r>
            <w:r>
              <w:rPr>
                <w:sz w:val="22"/>
                <w:szCs w:val="22"/>
              </w:rPr>
              <w:t>.</w:t>
            </w:r>
          </w:p>
        </w:tc>
        <w:tc>
          <w:tcPr>
            <w:tcW w:w="3260" w:type="dxa"/>
            <w:tcBorders>
              <w:top w:val="single" w:sz="4" w:space="0" w:color="auto"/>
              <w:left w:val="single" w:sz="4" w:space="0" w:color="auto"/>
              <w:bottom w:val="single" w:sz="4" w:space="0" w:color="auto"/>
              <w:right w:val="single" w:sz="4" w:space="0" w:color="auto"/>
            </w:tcBorders>
          </w:tcPr>
          <w:p w14:paraId="3105C13A" w14:textId="36E9D194" w:rsidR="006F29AD" w:rsidRPr="006B1ED0" w:rsidRDefault="006F29AD" w:rsidP="006F29AD">
            <w:pPr>
              <w:rPr>
                <w:sz w:val="22"/>
                <w:szCs w:val="22"/>
              </w:rPr>
            </w:pPr>
            <w:r w:rsidRPr="006B1ED0">
              <w:rPr>
                <w:sz w:val="22"/>
                <w:szCs w:val="22"/>
              </w:rPr>
              <w:t xml:space="preserve">Veleno sukimosi greitis </w:t>
            </w:r>
          </w:p>
        </w:tc>
        <w:tc>
          <w:tcPr>
            <w:tcW w:w="2977" w:type="dxa"/>
            <w:tcBorders>
              <w:top w:val="single" w:sz="4" w:space="0" w:color="auto"/>
              <w:left w:val="single" w:sz="4" w:space="0" w:color="auto"/>
              <w:bottom w:val="single" w:sz="4" w:space="0" w:color="auto"/>
              <w:right w:val="single" w:sz="4" w:space="0" w:color="auto"/>
            </w:tcBorders>
            <w:vAlign w:val="center"/>
          </w:tcPr>
          <w:p w14:paraId="44D293C1" w14:textId="7766495C" w:rsidR="006F29AD" w:rsidRPr="00E42C69" w:rsidRDefault="006F29AD" w:rsidP="006F29AD">
            <w:pPr>
              <w:rPr>
                <w:sz w:val="22"/>
                <w:szCs w:val="22"/>
              </w:rPr>
            </w:pPr>
            <w:r>
              <w:rPr>
                <w:sz w:val="22"/>
                <w:szCs w:val="22"/>
              </w:rPr>
              <w:t>N</w:t>
            </w:r>
            <w:r w:rsidRPr="006B1ED0">
              <w:rPr>
                <w:sz w:val="22"/>
                <w:szCs w:val="22"/>
              </w:rPr>
              <w:t>e mažiau nei 6000 - 30 000  aps</w:t>
            </w:r>
            <w:r>
              <w:rPr>
                <w:sz w:val="22"/>
                <w:szCs w:val="22"/>
              </w:rPr>
              <w:t>.</w:t>
            </w:r>
            <w:r w:rsidRPr="006B1ED0">
              <w:rPr>
                <w:sz w:val="22"/>
                <w:szCs w:val="22"/>
              </w:rPr>
              <w:t>/min.</w:t>
            </w:r>
          </w:p>
        </w:tc>
        <w:tc>
          <w:tcPr>
            <w:tcW w:w="4678" w:type="dxa"/>
            <w:tcBorders>
              <w:top w:val="single" w:sz="4" w:space="0" w:color="auto"/>
              <w:left w:val="single" w:sz="4" w:space="0" w:color="auto"/>
              <w:bottom w:val="single" w:sz="4" w:space="0" w:color="auto"/>
              <w:right w:val="single" w:sz="4" w:space="0" w:color="auto"/>
            </w:tcBorders>
          </w:tcPr>
          <w:p w14:paraId="7D9792B0" w14:textId="77777777" w:rsidR="006F29AD" w:rsidRDefault="0011002D" w:rsidP="006F29AD">
            <w:pPr>
              <w:tabs>
                <w:tab w:val="left" w:pos="851"/>
              </w:tabs>
              <w:jc w:val="both"/>
              <w:rPr>
                <w:sz w:val="22"/>
                <w:szCs w:val="22"/>
              </w:rPr>
            </w:pPr>
            <w:r>
              <w:rPr>
                <w:sz w:val="22"/>
                <w:szCs w:val="22"/>
              </w:rPr>
              <w:t>Veleno sukimosi greitis:</w:t>
            </w:r>
          </w:p>
          <w:p w14:paraId="5D7B2A1B" w14:textId="7BE7AC63" w:rsidR="0011002D" w:rsidRPr="00E42C69" w:rsidRDefault="0011002D" w:rsidP="0011002D">
            <w:pPr>
              <w:tabs>
                <w:tab w:val="left" w:pos="851"/>
              </w:tabs>
              <w:rPr>
                <w:sz w:val="22"/>
                <w:szCs w:val="22"/>
              </w:rPr>
            </w:pPr>
            <w:r>
              <w:rPr>
                <w:sz w:val="22"/>
                <w:szCs w:val="22"/>
              </w:rPr>
              <w:t xml:space="preserve"> </w:t>
            </w:r>
            <w:r w:rsidRPr="009856AC">
              <w:rPr>
                <w:color w:val="2C7FCE"/>
                <w:sz w:val="22"/>
                <w:szCs w:val="22"/>
              </w:rPr>
              <w:t>[nurodyti konkrečiai]</w:t>
            </w:r>
            <w:r w:rsidR="0071679C" w:rsidRPr="006B1ED0">
              <w:rPr>
                <w:sz w:val="22"/>
                <w:szCs w:val="22"/>
              </w:rPr>
              <w:t xml:space="preserve"> aps</w:t>
            </w:r>
            <w:r w:rsidR="0071679C">
              <w:rPr>
                <w:sz w:val="22"/>
                <w:szCs w:val="22"/>
              </w:rPr>
              <w:t>.</w:t>
            </w:r>
            <w:r w:rsidR="0071679C" w:rsidRPr="006B1ED0">
              <w:rPr>
                <w:sz w:val="22"/>
                <w:szCs w:val="22"/>
              </w:rPr>
              <w:t>/min.</w:t>
            </w:r>
          </w:p>
        </w:tc>
        <w:tc>
          <w:tcPr>
            <w:tcW w:w="3544" w:type="dxa"/>
          </w:tcPr>
          <w:p w14:paraId="3AB10E1D" w14:textId="3577545D" w:rsidR="006F29AD" w:rsidRDefault="006F29AD" w:rsidP="006F29AD">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2B1286CE" w14:textId="7CB4AF2B" w:rsidR="006F29AD" w:rsidRPr="00E42C69" w:rsidRDefault="006F29AD" w:rsidP="006F29AD">
            <w:pPr>
              <w:tabs>
                <w:tab w:val="left" w:pos="851"/>
              </w:tabs>
              <w:jc w:val="center"/>
              <w:rPr>
                <w:sz w:val="22"/>
                <w:szCs w:val="22"/>
              </w:rPr>
            </w:pPr>
            <w:r w:rsidRPr="009856AC">
              <w:rPr>
                <w:i/>
                <w:color w:val="0070C0"/>
                <w:sz w:val="22"/>
                <w:szCs w:val="22"/>
              </w:rPr>
              <w:t>(įrašyti)</w:t>
            </w:r>
          </w:p>
        </w:tc>
      </w:tr>
      <w:tr w:rsidR="006F29AD" w:rsidRPr="0011002D" w14:paraId="78DF297C" w14:textId="00CA63FB" w:rsidTr="00F12FBF">
        <w:tc>
          <w:tcPr>
            <w:tcW w:w="704" w:type="dxa"/>
            <w:tcBorders>
              <w:top w:val="single" w:sz="4" w:space="0" w:color="auto"/>
              <w:left w:val="single" w:sz="4" w:space="0" w:color="auto"/>
              <w:bottom w:val="single" w:sz="4" w:space="0" w:color="auto"/>
              <w:right w:val="single" w:sz="4" w:space="0" w:color="auto"/>
            </w:tcBorders>
          </w:tcPr>
          <w:p w14:paraId="0BFB2B71" w14:textId="5FFEEB23" w:rsidR="006F29AD" w:rsidRPr="0011002D" w:rsidRDefault="006F29AD" w:rsidP="006F29AD">
            <w:pPr>
              <w:tabs>
                <w:tab w:val="left" w:pos="851"/>
              </w:tabs>
              <w:jc w:val="both"/>
              <w:rPr>
                <w:b/>
                <w:bCs/>
                <w:sz w:val="22"/>
                <w:szCs w:val="22"/>
              </w:rPr>
            </w:pPr>
            <w:r w:rsidRPr="0011002D">
              <w:rPr>
                <w:b/>
                <w:bCs/>
                <w:sz w:val="22"/>
                <w:szCs w:val="22"/>
              </w:rPr>
              <w:t>9.</w:t>
            </w:r>
          </w:p>
        </w:tc>
        <w:tc>
          <w:tcPr>
            <w:tcW w:w="6237" w:type="dxa"/>
            <w:gridSpan w:val="2"/>
            <w:tcBorders>
              <w:top w:val="single" w:sz="4" w:space="0" w:color="auto"/>
              <w:left w:val="single" w:sz="4" w:space="0" w:color="auto"/>
              <w:bottom w:val="single" w:sz="4" w:space="0" w:color="auto"/>
              <w:right w:val="single" w:sz="4" w:space="0" w:color="auto"/>
            </w:tcBorders>
          </w:tcPr>
          <w:p w14:paraId="4A572203" w14:textId="26177FEE" w:rsidR="006F29AD" w:rsidRPr="0011002D" w:rsidRDefault="006F29AD" w:rsidP="006F29AD">
            <w:pPr>
              <w:rPr>
                <w:b/>
                <w:bCs/>
                <w:sz w:val="22"/>
                <w:szCs w:val="22"/>
              </w:rPr>
            </w:pPr>
            <w:r w:rsidRPr="0011002D">
              <w:rPr>
                <w:b/>
                <w:bCs/>
                <w:sz w:val="22"/>
                <w:szCs w:val="22"/>
              </w:rPr>
              <w:t xml:space="preserve">Sukamosios ašies judėjimo kampas </w:t>
            </w:r>
          </w:p>
        </w:tc>
        <w:tc>
          <w:tcPr>
            <w:tcW w:w="4678" w:type="dxa"/>
            <w:tcBorders>
              <w:top w:val="single" w:sz="4" w:space="0" w:color="auto"/>
              <w:left w:val="single" w:sz="4" w:space="0" w:color="auto"/>
              <w:bottom w:val="single" w:sz="4" w:space="0" w:color="auto"/>
              <w:right w:val="single" w:sz="4" w:space="0" w:color="auto"/>
            </w:tcBorders>
          </w:tcPr>
          <w:p w14:paraId="0BC0A74F" w14:textId="77777777" w:rsidR="006F29AD" w:rsidRPr="0011002D" w:rsidRDefault="006F29AD" w:rsidP="006F29AD">
            <w:pPr>
              <w:tabs>
                <w:tab w:val="left" w:pos="851"/>
              </w:tabs>
              <w:jc w:val="both"/>
              <w:rPr>
                <w:b/>
                <w:bCs/>
                <w:sz w:val="22"/>
                <w:szCs w:val="22"/>
              </w:rPr>
            </w:pPr>
          </w:p>
        </w:tc>
        <w:tc>
          <w:tcPr>
            <w:tcW w:w="3544" w:type="dxa"/>
          </w:tcPr>
          <w:p w14:paraId="6F6A512C" w14:textId="5A116F6E" w:rsidR="006F29AD" w:rsidRPr="0011002D" w:rsidRDefault="006F29AD" w:rsidP="006F29AD">
            <w:pPr>
              <w:tabs>
                <w:tab w:val="left" w:pos="851"/>
              </w:tabs>
              <w:jc w:val="center"/>
              <w:rPr>
                <w:b/>
                <w:bCs/>
                <w:sz w:val="22"/>
                <w:szCs w:val="22"/>
              </w:rPr>
            </w:pPr>
          </w:p>
        </w:tc>
      </w:tr>
      <w:tr w:rsidR="006F29AD" w:rsidRPr="00432F97" w14:paraId="791A80AC" w14:textId="5CB8FFA4" w:rsidTr="00F12FBF">
        <w:tc>
          <w:tcPr>
            <w:tcW w:w="704" w:type="dxa"/>
            <w:tcBorders>
              <w:top w:val="single" w:sz="4" w:space="0" w:color="auto"/>
              <w:left w:val="single" w:sz="4" w:space="0" w:color="auto"/>
              <w:bottom w:val="single" w:sz="4" w:space="0" w:color="auto"/>
              <w:right w:val="single" w:sz="4" w:space="0" w:color="auto"/>
            </w:tcBorders>
          </w:tcPr>
          <w:p w14:paraId="64834326" w14:textId="6D5B5DBF" w:rsidR="006F29AD" w:rsidRPr="006B1ED0" w:rsidRDefault="006F29AD" w:rsidP="006F29AD">
            <w:pPr>
              <w:tabs>
                <w:tab w:val="left" w:pos="851"/>
              </w:tabs>
              <w:jc w:val="both"/>
              <w:rPr>
                <w:sz w:val="22"/>
                <w:szCs w:val="22"/>
              </w:rPr>
            </w:pPr>
            <w:r>
              <w:rPr>
                <w:sz w:val="22"/>
                <w:szCs w:val="22"/>
              </w:rPr>
              <w:lastRenderedPageBreak/>
              <w:t>9.1.</w:t>
            </w:r>
          </w:p>
        </w:tc>
        <w:tc>
          <w:tcPr>
            <w:tcW w:w="3260" w:type="dxa"/>
            <w:tcBorders>
              <w:top w:val="single" w:sz="4" w:space="0" w:color="auto"/>
              <w:left w:val="single" w:sz="4" w:space="0" w:color="auto"/>
              <w:bottom w:val="single" w:sz="4" w:space="0" w:color="auto"/>
              <w:right w:val="single" w:sz="4" w:space="0" w:color="auto"/>
            </w:tcBorders>
          </w:tcPr>
          <w:p w14:paraId="1AB3F454" w14:textId="4B483F70" w:rsidR="006F29AD" w:rsidRPr="006B1ED0" w:rsidRDefault="006F29AD" w:rsidP="006F29AD">
            <w:pPr>
              <w:rPr>
                <w:sz w:val="22"/>
                <w:szCs w:val="22"/>
              </w:rPr>
            </w:pPr>
            <w:r w:rsidRPr="006B1ED0">
              <w:rPr>
                <w:sz w:val="22"/>
                <w:szCs w:val="22"/>
              </w:rPr>
              <w:t xml:space="preserve">A </w:t>
            </w:r>
            <w:r w:rsidRPr="00CF7330">
              <w:rPr>
                <w:sz w:val="22"/>
                <w:szCs w:val="22"/>
              </w:rPr>
              <w:t>ašies</w:t>
            </w:r>
            <w:r>
              <w:rPr>
                <w:sz w:val="22"/>
                <w:szCs w:val="22"/>
              </w:rPr>
              <w:t xml:space="preserve"> </w:t>
            </w:r>
          </w:p>
        </w:tc>
        <w:tc>
          <w:tcPr>
            <w:tcW w:w="2977" w:type="dxa"/>
            <w:tcBorders>
              <w:top w:val="single" w:sz="4" w:space="0" w:color="auto"/>
              <w:left w:val="single" w:sz="4" w:space="0" w:color="auto"/>
              <w:bottom w:val="single" w:sz="4" w:space="0" w:color="auto"/>
              <w:right w:val="single" w:sz="4" w:space="0" w:color="auto"/>
            </w:tcBorders>
          </w:tcPr>
          <w:p w14:paraId="04B10719" w14:textId="7E832976" w:rsidR="006F29AD" w:rsidRDefault="006F29AD" w:rsidP="006F29AD">
            <w:pPr>
              <w:rPr>
                <w:sz w:val="22"/>
                <w:szCs w:val="22"/>
              </w:rPr>
            </w:pPr>
            <w:r>
              <w:rPr>
                <w:sz w:val="22"/>
                <w:szCs w:val="22"/>
              </w:rPr>
              <w:t>N</w:t>
            </w:r>
            <w:r w:rsidRPr="006B1ED0">
              <w:rPr>
                <w:sz w:val="22"/>
                <w:szCs w:val="22"/>
              </w:rPr>
              <w:t>e mažiau 360 º</w:t>
            </w:r>
          </w:p>
        </w:tc>
        <w:tc>
          <w:tcPr>
            <w:tcW w:w="4678" w:type="dxa"/>
            <w:tcBorders>
              <w:top w:val="single" w:sz="4" w:space="0" w:color="auto"/>
              <w:left w:val="single" w:sz="4" w:space="0" w:color="auto"/>
              <w:bottom w:val="single" w:sz="4" w:space="0" w:color="auto"/>
              <w:right w:val="single" w:sz="4" w:space="0" w:color="auto"/>
            </w:tcBorders>
          </w:tcPr>
          <w:p w14:paraId="601DA8D4" w14:textId="77777777" w:rsidR="0011002D" w:rsidRDefault="0011002D" w:rsidP="006F29AD">
            <w:pPr>
              <w:tabs>
                <w:tab w:val="left" w:pos="851"/>
              </w:tabs>
              <w:jc w:val="both"/>
              <w:rPr>
                <w:sz w:val="22"/>
                <w:szCs w:val="22"/>
              </w:rPr>
            </w:pPr>
            <w:r>
              <w:rPr>
                <w:sz w:val="22"/>
                <w:szCs w:val="22"/>
              </w:rPr>
              <w:t xml:space="preserve">Sukamosios ašies judėjimo kampas. </w:t>
            </w:r>
          </w:p>
          <w:p w14:paraId="1669EFA0" w14:textId="5E98AC18" w:rsidR="0011002D" w:rsidRPr="00E42C69" w:rsidRDefault="0011002D" w:rsidP="006F29AD">
            <w:pPr>
              <w:tabs>
                <w:tab w:val="left" w:pos="851"/>
              </w:tabs>
              <w:jc w:val="both"/>
              <w:rPr>
                <w:sz w:val="22"/>
                <w:szCs w:val="22"/>
              </w:rPr>
            </w:pPr>
            <w:r>
              <w:rPr>
                <w:sz w:val="22"/>
                <w:szCs w:val="22"/>
              </w:rPr>
              <w:t xml:space="preserve">A ašies: </w:t>
            </w:r>
            <w:r w:rsidRPr="009856AC">
              <w:rPr>
                <w:color w:val="2C7FCE"/>
                <w:sz w:val="22"/>
                <w:szCs w:val="22"/>
              </w:rPr>
              <w:t>[nurodyti konkrečiai]</w:t>
            </w:r>
          </w:p>
        </w:tc>
        <w:tc>
          <w:tcPr>
            <w:tcW w:w="3544" w:type="dxa"/>
          </w:tcPr>
          <w:p w14:paraId="3894F6FF" w14:textId="45D458D2" w:rsidR="006F29AD" w:rsidRDefault="006F29AD" w:rsidP="006F29AD">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4034294B" w14:textId="231A0740" w:rsidR="006F29AD" w:rsidRPr="00E42C69" w:rsidRDefault="006F29AD" w:rsidP="006F29AD">
            <w:pPr>
              <w:tabs>
                <w:tab w:val="left" w:pos="851"/>
              </w:tabs>
              <w:jc w:val="center"/>
              <w:rPr>
                <w:sz w:val="22"/>
                <w:szCs w:val="22"/>
              </w:rPr>
            </w:pPr>
            <w:r w:rsidRPr="009856AC">
              <w:rPr>
                <w:i/>
                <w:color w:val="0070C0"/>
                <w:sz w:val="22"/>
                <w:szCs w:val="22"/>
              </w:rPr>
              <w:t>(įrašyti)</w:t>
            </w:r>
          </w:p>
        </w:tc>
      </w:tr>
      <w:tr w:rsidR="006F29AD" w:rsidRPr="00432F97" w14:paraId="59157A58" w14:textId="2C20FF9C" w:rsidTr="00F12FBF">
        <w:tc>
          <w:tcPr>
            <w:tcW w:w="704" w:type="dxa"/>
            <w:tcBorders>
              <w:top w:val="single" w:sz="4" w:space="0" w:color="auto"/>
              <w:left w:val="single" w:sz="4" w:space="0" w:color="auto"/>
              <w:bottom w:val="single" w:sz="4" w:space="0" w:color="auto"/>
              <w:right w:val="single" w:sz="4" w:space="0" w:color="auto"/>
            </w:tcBorders>
          </w:tcPr>
          <w:p w14:paraId="6562C02E" w14:textId="1893E11B" w:rsidR="006F29AD" w:rsidRPr="006B1ED0" w:rsidRDefault="006F29AD" w:rsidP="006F29AD">
            <w:pPr>
              <w:tabs>
                <w:tab w:val="left" w:pos="851"/>
              </w:tabs>
              <w:jc w:val="both"/>
              <w:rPr>
                <w:sz w:val="22"/>
                <w:szCs w:val="22"/>
              </w:rPr>
            </w:pPr>
            <w:r>
              <w:rPr>
                <w:sz w:val="22"/>
                <w:szCs w:val="22"/>
              </w:rPr>
              <w:t>9.2.</w:t>
            </w:r>
          </w:p>
        </w:tc>
        <w:tc>
          <w:tcPr>
            <w:tcW w:w="3260" w:type="dxa"/>
            <w:tcBorders>
              <w:top w:val="single" w:sz="4" w:space="0" w:color="auto"/>
              <w:left w:val="single" w:sz="4" w:space="0" w:color="auto"/>
              <w:bottom w:val="single" w:sz="4" w:space="0" w:color="auto"/>
              <w:right w:val="single" w:sz="4" w:space="0" w:color="auto"/>
            </w:tcBorders>
          </w:tcPr>
          <w:p w14:paraId="187383B9" w14:textId="3C43DCD9" w:rsidR="006F29AD" w:rsidRPr="006B1ED0" w:rsidRDefault="006F29AD" w:rsidP="006F29AD">
            <w:pPr>
              <w:rPr>
                <w:sz w:val="22"/>
                <w:szCs w:val="22"/>
              </w:rPr>
            </w:pPr>
            <w:r w:rsidRPr="006B1ED0">
              <w:rPr>
                <w:sz w:val="22"/>
                <w:szCs w:val="22"/>
              </w:rPr>
              <w:t xml:space="preserve">B ašies </w:t>
            </w:r>
          </w:p>
        </w:tc>
        <w:tc>
          <w:tcPr>
            <w:tcW w:w="2977" w:type="dxa"/>
            <w:tcBorders>
              <w:top w:val="single" w:sz="4" w:space="0" w:color="auto"/>
              <w:left w:val="single" w:sz="4" w:space="0" w:color="auto"/>
              <w:bottom w:val="single" w:sz="4" w:space="0" w:color="auto"/>
              <w:right w:val="single" w:sz="4" w:space="0" w:color="auto"/>
            </w:tcBorders>
          </w:tcPr>
          <w:p w14:paraId="22910FF9" w14:textId="4D6D1032" w:rsidR="006F29AD" w:rsidRDefault="006F29AD" w:rsidP="006F29AD">
            <w:pPr>
              <w:rPr>
                <w:sz w:val="22"/>
                <w:szCs w:val="22"/>
              </w:rPr>
            </w:pPr>
            <w:r>
              <w:rPr>
                <w:sz w:val="22"/>
                <w:szCs w:val="22"/>
              </w:rPr>
              <w:t>N</w:t>
            </w:r>
            <w:r w:rsidRPr="006B1ED0">
              <w:rPr>
                <w:sz w:val="22"/>
                <w:szCs w:val="22"/>
              </w:rPr>
              <w:t>e mažiau 30 º</w:t>
            </w:r>
          </w:p>
        </w:tc>
        <w:tc>
          <w:tcPr>
            <w:tcW w:w="4678" w:type="dxa"/>
            <w:tcBorders>
              <w:top w:val="single" w:sz="4" w:space="0" w:color="auto"/>
              <w:left w:val="single" w:sz="4" w:space="0" w:color="auto"/>
              <w:bottom w:val="single" w:sz="4" w:space="0" w:color="auto"/>
              <w:right w:val="single" w:sz="4" w:space="0" w:color="auto"/>
            </w:tcBorders>
          </w:tcPr>
          <w:p w14:paraId="55336DBD" w14:textId="77777777" w:rsidR="006F29AD" w:rsidRDefault="0011002D" w:rsidP="006F29AD">
            <w:pPr>
              <w:tabs>
                <w:tab w:val="left" w:pos="851"/>
              </w:tabs>
              <w:jc w:val="both"/>
              <w:rPr>
                <w:sz w:val="22"/>
                <w:szCs w:val="22"/>
              </w:rPr>
            </w:pPr>
            <w:r w:rsidRPr="0011002D">
              <w:rPr>
                <w:sz w:val="22"/>
                <w:szCs w:val="22"/>
              </w:rPr>
              <w:t>Sukamosios ašies judėjimo kampas.</w:t>
            </w:r>
          </w:p>
          <w:p w14:paraId="321E8D0A" w14:textId="1A3822FC" w:rsidR="0071679C" w:rsidRPr="00E42C69" w:rsidRDefault="0071679C" w:rsidP="006F29AD">
            <w:pPr>
              <w:tabs>
                <w:tab w:val="left" w:pos="851"/>
              </w:tabs>
              <w:jc w:val="both"/>
              <w:rPr>
                <w:sz w:val="22"/>
                <w:szCs w:val="22"/>
              </w:rPr>
            </w:pPr>
            <w:r w:rsidRPr="0071679C">
              <w:rPr>
                <w:sz w:val="22"/>
                <w:szCs w:val="22"/>
              </w:rPr>
              <w:t>B ašies</w:t>
            </w:r>
            <w:r>
              <w:rPr>
                <w:sz w:val="22"/>
                <w:szCs w:val="22"/>
              </w:rPr>
              <w:t xml:space="preserve">: </w:t>
            </w:r>
            <w:r w:rsidRPr="009856AC">
              <w:rPr>
                <w:color w:val="2C7FCE"/>
                <w:sz w:val="22"/>
                <w:szCs w:val="22"/>
              </w:rPr>
              <w:t>[nurodyti konkrečiai]</w:t>
            </w:r>
            <w:r>
              <w:rPr>
                <w:color w:val="2C7FCE"/>
                <w:sz w:val="22"/>
                <w:szCs w:val="22"/>
              </w:rPr>
              <w:t>.</w:t>
            </w:r>
          </w:p>
        </w:tc>
        <w:tc>
          <w:tcPr>
            <w:tcW w:w="3544" w:type="dxa"/>
          </w:tcPr>
          <w:p w14:paraId="50B7D243" w14:textId="370A2962" w:rsidR="006F29AD" w:rsidRDefault="006F29AD" w:rsidP="006F29AD">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08FAC397" w14:textId="7E60555D" w:rsidR="006F29AD" w:rsidRPr="00E42C69" w:rsidRDefault="006F29AD" w:rsidP="006F29AD">
            <w:pPr>
              <w:tabs>
                <w:tab w:val="left" w:pos="851"/>
              </w:tabs>
              <w:jc w:val="center"/>
              <w:rPr>
                <w:sz w:val="22"/>
                <w:szCs w:val="22"/>
              </w:rPr>
            </w:pPr>
            <w:r w:rsidRPr="009856AC">
              <w:rPr>
                <w:i/>
                <w:color w:val="0070C0"/>
                <w:sz w:val="22"/>
                <w:szCs w:val="22"/>
              </w:rPr>
              <w:t>(įrašyti)</w:t>
            </w:r>
          </w:p>
        </w:tc>
      </w:tr>
      <w:tr w:rsidR="006F29AD" w:rsidRPr="00432F97" w14:paraId="4DB3A636" w14:textId="172E2903" w:rsidTr="00F12FBF">
        <w:tc>
          <w:tcPr>
            <w:tcW w:w="704" w:type="dxa"/>
            <w:tcBorders>
              <w:top w:val="single" w:sz="4" w:space="0" w:color="auto"/>
              <w:left w:val="single" w:sz="4" w:space="0" w:color="auto"/>
              <w:bottom w:val="single" w:sz="4" w:space="0" w:color="auto"/>
              <w:right w:val="single" w:sz="4" w:space="0" w:color="auto"/>
            </w:tcBorders>
            <w:hideMark/>
          </w:tcPr>
          <w:p w14:paraId="5DD17749" w14:textId="5F668DBE" w:rsidR="006F29AD" w:rsidRPr="006B1ED0" w:rsidRDefault="006F29AD" w:rsidP="006F29AD">
            <w:pPr>
              <w:tabs>
                <w:tab w:val="left" w:pos="851"/>
              </w:tabs>
              <w:jc w:val="both"/>
              <w:rPr>
                <w:sz w:val="22"/>
                <w:szCs w:val="22"/>
              </w:rPr>
            </w:pPr>
            <w:r w:rsidRPr="006B1ED0">
              <w:rPr>
                <w:sz w:val="22"/>
                <w:szCs w:val="22"/>
              </w:rPr>
              <w:t>1</w:t>
            </w:r>
            <w:r>
              <w:rPr>
                <w:sz w:val="22"/>
                <w:szCs w:val="22"/>
              </w:rPr>
              <w:t>0.</w:t>
            </w:r>
          </w:p>
        </w:tc>
        <w:tc>
          <w:tcPr>
            <w:tcW w:w="3260" w:type="dxa"/>
            <w:tcBorders>
              <w:top w:val="single" w:sz="4" w:space="0" w:color="auto"/>
              <w:left w:val="single" w:sz="4" w:space="0" w:color="auto"/>
              <w:bottom w:val="single" w:sz="4" w:space="0" w:color="auto"/>
              <w:right w:val="single" w:sz="4" w:space="0" w:color="auto"/>
            </w:tcBorders>
          </w:tcPr>
          <w:p w14:paraId="47DA0B34" w14:textId="6D52C1FA" w:rsidR="006F29AD" w:rsidRPr="006B1ED0" w:rsidRDefault="006F29AD" w:rsidP="006F29AD">
            <w:pPr>
              <w:rPr>
                <w:sz w:val="22"/>
                <w:szCs w:val="22"/>
              </w:rPr>
            </w:pPr>
            <w:r w:rsidRPr="006B1ED0">
              <w:rPr>
                <w:sz w:val="22"/>
                <w:szCs w:val="22"/>
              </w:rPr>
              <w:t>Iš vieno disko galima išfrezuoti</w:t>
            </w:r>
            <w:r>
              <w:rPr>
                <w:sz w:val="22"/>
                <w:szCs w:val="22"/>
              </w:rPr>
              <w:t xml:space="preserve"> n</w:t>
            </w:r>
            <w:r w:rsidRPr="006B1ED0">
              <w:rPr>
                <w:sz w:val="22"/>
                <w:szCs w:val="22"/>
              </w:rPr>
              <w:t>e mažiau 20 restauracijos vienetų</w:t>
            </w:r>
            <w:r>
              <w:rPr>
                <w:sz w:val="22"/>
                <w:szCs w:val="22"/>
              </w:rPr>
              <w:t xml:space="preserve"> </w:t>
            </w:r>
          </w:p>
        </w:tc>
        <w:tc>
          <w:tcPr>
            <w:tcW w:w="2977" w:type="dxa"/>
            <w:tcBorders>
              <w:top w:val="single" w:sz="4" w:space="0" w:color="auto"/>
              <w:left w:val="single" w:sz="4" w:space="0" w:color="auto"/>
              <w:bottom w:val="single" w:sz="4" w:space="0" w:color="auto"/>
              <w:right w:val="single" w:sz="4" w:space="0" w:color="auto"/>
            </w:tcBorders>
          </w:tcPr>
          <w:p w14:paraId="12ECA202" w14:textId="12F1B12A" w:rsidR="006F29AD" w:rsidRPr="00E42C69" w:rsidRDefault="006F29AD" w:rsidP="006F29AD">
            <w:pPr>
              <w:rPr>
                <w:sz w:val="22"/>
                <w:szCs w:val="22"/>
              </w:rPr>
            </w:pPr>
            <w:r>
              <w:rPr>
                <w:sz w:val="22"/>
                <w:szCs w:val="22"/>
              </w:rPr>
              <w:t>Būtina</w:t>
            </w:r>
          </w:p>
        </w:tc>
        <w:tc>
          <w:tcPr>
            <w:tcW w:w="4678" w:type="dxa"/>
            <w:tcBorders>
              <w:top w:val="single" w:sz="4" w:space="0" w:color="auto"/>
              <w:left w:val="single" w:sz="4" w:space="0" w:color="auto"/>
              <w:bottom w:val="single" w:sz="4" w:space="0" w:color="auto"/>
              <w:right w:val="single" w:sz="4" w:space="0" w:color="auto"/>
            </w:tcBorders>
          </w:tcPr>
          <w:p w14:paraId="1B0FF195" w14:textId="7BF46E42" w:rsidR="0071679C" w:rsidRPr="00E42C69" w:rsidRDefault="0071679C" w:rsidP="006F29AD">
            <w:pPr>
              <w:tabs>
                <w:tab w:val="left" w:pos="851"/>
              </w:tabs>
              <w:jc w:val="both"/>
              <w:rPr>
                <w:sz w:val="22"/>
                <w:szCs w:val="22"/>
              </w:rPr>
            </w:pPr>
            <w:r w:rsidRPr="0071679C">
              <w:rPr>
                <w:sz w:val="22"/>
                <w:szCs w:val="22"/>
              </w:rPr>
              <w:t>Iš vieno disko išfrezuo</w:t>
            </w:r>
            <w:r w:rsidR="0043367A">
              <w:rPr>
                <w:sz w:val="22"/>
                <w:szCs w:val="22"/>
              </w:rPr>
              <w:t>ja</w:t>
            </w:r>
            <w:r w:rsidRPr="0071679C">
              <w:rPr>
                <w:sz w:val="22"/>
                <w:szCs w:val="22"/>
              </w:rPr>
              <w:t xml:space="preserve"> ne mažiau 20 restauracijos vienetų</w:t>
            </w:r>
            <w:r>
              <w:rPr>
                <w:sz w:val="22"/>
                <w:szCs w:val="22"/>
              </w:rPr>
              <w:t xml:space="preserve"> </w:t>
            </w:r>
            <w:r w:rsidRPr="009856AC">
              <w:rPr>
                <w:color w:val="2C7FCE"/>
                <w:sz w:val="22"/>
                <w:szCs w:val="22"/>
              </w:rPr>
              <w:t>[nurodyti konkrečiai]</w:t>
            </w:r>
            <w:r>
              <w:rPr>
                <w:color w:val="2C7FCE"/>
                <w:sz w:val="22"/>
                <w:szCs w:val="22"/>
              </w:rPr>
              <w:t>.</w:t>
            </w:r>
          </w:p>
        </w:tc>
        <w:tc>
          <w:tcPr>
            <w:tcW w:w="3544" w:type="dxa"/>
          </w:tcPr>
          <w:p w14:paraId="59A24BFD" w14:textId="424A0586" w:rsidR="006F29AD" w:rsidRDefault="006F29AD" w:rsidP="006F29AD">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60E8118F" w14:textId="1BE274AA" w:rsidR="006F29AD" w:rsidRPr="00E42C69" w:rsidRDefault="006F29AD" w:rsidP="006F29AD">
            <w:pPr>
              <w:tabs>
                <w:tab w:val="left" w:pos="851"/>
              </w:tabs>
              <w:jc w:val="center"/>
              <w:rPr>
                <w:sz w:val="22"/>
                <w:szCs w:val="22"/>
              </w:rPr>
            </w:pPr>
            <w:r w:rsidRPr="009856AC">
              <w:rPr>
                <w:i/>
                <w:color w:val="0070C0"/>
                <w:sz w:val="22"/>
                <w:szCs w:val="22"/>
              </w:rPr>
              <w:t>(įrašyti)</w:t>
            </w:r>
          </w:p>
        </w:tc>
      </w:tr>
      <w:tr w:rsidR="006F29AD" w:rsidRPr="00432F97" w14:paraId="15A0780E" w14:textId="41F68100" w:rsidTr="00F12FBF">
        <w:tc>
          <w:tcPr>
            <w:tcW w:w="704" w:type="dxa"/>
            <w:tcBorders>
              <w:top w:val="single" w:sz="4" w:space="0" w:color="auto"/>
              <w:left w:val="single" w:sz="4" w:space="0" w:color="auto"/>
              <w:bottom w:val="single" w:sz="4" w:space="0" w:color="auto"/>
              <w:right w:val="single" w:sz="4" w:space="0" w:color="auto"/>
            </w:tcBorders>
          </w:tcPr>
          <w:p w14:paraId="2B74ACEA" w14:textId="113158F0" w:rsidR="006F29AD" w:rsidRPr="006B1ED0" w:rsidRDefault="006F29AD" w:rsidP="006F29AD">
            <w:pPr>
              <w:tabs>
                <w:tab w:val="left" w:pos="851"/>
              </w:tabs>
              <w:jc w:val="both"/>
              <w:rPr>
                <w:sz w:val="22"/>
                <w:szCs w:val="22"/>
              </w:rPr>
            </w:pPr>
            <w:r>
              <w:rPr>
                <w:sz w:val="22"/>
                <w:szCs w:val="22"/>
              </w:rPr>
              <w:t>11.</w:t>
            </w:r>
          </w:p>
        </w:tc>
        <w:tc>
          <w:tcPr>
            <w:tcW w:w="3260" w:type="dxa"/>
            <w:tcBorders>
              <w:top w:val="single" w:sz="4" w:space="0" w:color="auto"/>
              <w:left w:val="single" w:sz="4" w:space="0" w:color="auto"/>
              <w:bottom w:val="single" w:sz="4" w:space="0" w:color="auto"/>
              <w:right w:val="single" w:sz="4" w:space="0" w:color="auto"/>
            </w:tcBorders>
          </w:tcPr>
          <w:p w14:paraId="361A61C1" w14:textId="694FB270" w:rsidR="006F29AD" w:rsidRPr="006B1ED0" w:rsidRDefault="006F29AD" w:rsidP="006F29AD">
            <w:pPr>
              <w:rPr>
                <w:sz w:val="22"/>
                <w:szCs w:val="22"/>
              </w:rPr>
            </w:pPr>
            <w:r w:rsidRPr="00DC797A">
              <w:rPr>
                <w:sz w:val="22"/>
                <w:szCs w:val="22"/>
              </w:rPr>
              <w:t>Bendrieji funkciniai reikalavimai</w:t>
            </w:r>
          </w:p>
        </w:tc>
        <w:tc>
          <w:tcPr>
            <w:tcW w:w="2977" w:type="dxa"/>
            <w:tcBorders>
              <w:top w:val="single" w:sz="4" w:space="0" w:color="auto"/>
              <w:left w:val="single" w:sz="4" w:space="0" w:color="auto"/>
              <w:bottom w:val="single" w:sz="4" w:space="0" w:color="auto"/>
              <w:right w:val="single" w:sz="4" w:space="0" w:color="auto"/>
            </w:tcBorders>
          </w:tcPr>
          <w:p w14:paraId="2D24ED4D" w14:textId="4EBCB341" w:rsidR="006F29AD" w:rsidRDefault="006F29AD" w:rsidP="006F29AD">
            <w:pPr>
              <w:rPr>
                <w:sz w:val="22"/>
                <w:szCs w:val="22"/>
              </w:rPr>
            </w:pPr>
            <w:r>
              <w:t>Įranga turi užtikrinti galimybę gaminti pilnos apimties dantų restauracijas laboratorijoje, įskaitant sudėtingas konstrukcijas</w:t>
            </w:r>
            <w:r w:rsidR="0071679C">
              <w:t>.</w:t>
            </w:r>
          </w:p>
        </w:tc>
        <w:tc>
          <w:tcPr>
            <w:tcW w:w="4678" w:type="dxa"/>
            <w:tcBorders>
              <w:top w:val="single" w:sz="4" w:space="0" w:color="auto"/>
              <w:left w:val="single" w:sz="4" w:space="0" w:color="auto"/>
              <w:bottom w:val="single" w:sz="4" w:space="0" w:color="auto"/>
              <w:right w:val="single" w:sz="4" w:space="0" w:color="auto"/>
            </w:tcBorders>
          </w:tcPr>
          <w:p w14:paraId="4A75621B" w14:textId="77777777" w:rsidR="006F29AD" w:rsidRDefault="0071679C" w:rsidP="006F29AD">
            <w:pPr>
              <w:tabs>
                <w:tab w:val="left" w:pos="851"/>
              </w:tabs>
              <w:jc w:val="both"/>
              <w:rPr>
                <w:sz w:val="22"/>
                <w:szCs w:val="22"/>
              </w:rPr>
            </w:pPr>
            <w:r w:rsidRPr="00DC797A">
              <w:rPr>
                <w:sz w:val="22"/>
                <w:szCs w:val="22"/>
              </w:rPr>
              <w:t>Bendrieji funkciniai reikalavimai</w:t>
            </w:r>
          </w:p>
          <w:p w14:paraId="7CB061AF" w14:textId="41448196" w:rsidR="0071679C" w:rsidRPr="00E42C69" w:rsidRDefault="0071679C" w:rsidP="006F29AD">
            <w:pPr>
              <w:tabs>
                <w:tab w:val="left" w:pos="851"/>
              </w:tabs>
              <w:jc w:val="both"/>
              <w:rPr>
                <w:sz w:val="22"/>
                <w:szCs w:val="22"/>
              </w:rPr>
            </w:pPr>
            <w:r w:rsidRPr="0071679C">
              <w:rPr>
                <w:sz w:val="22"/>
                <w:szCs w:val="22"/>
              </w:rPr>
              <w:t>Įranga  užtikrin</w:t>
            </w:r>
            <w:r w:rsidR="0043367A">
              <w:rPr>
                <w:sz w:val="22"/>
                <w:szCs w:val="22"/>
              </w:rPr>
              <w:t>a</w:t>
            </w:r>
            <w:r w:rsidRPr="0071679C">
              <w:rPr>
                <w:sz w:val="22"/>
                <w:szCs w:val="22"/>
              </w:rPr>
              <w:t xml:space="preserve"> galimybę gaminti pilnos apimties dantų restauracijas laboratorijoje, įskaitant sudėtingas konstrukcijas</w:t>
            </w:r>
            <w:r>
              <w:rPr>
                <w:sz w:val="22"/>
                <w:szCs w:val="22"/>
              </w:rPr>
              <w:t xml:space="preserve"> </w:t>
            </w:r>
            <w:r w:rsidRPr="009856AC">
              <w:rPr>
                <w:color w:val="0070C0"/>
                <w:sz w:val="22"/>
                <w:szCs w:val="22"/>
              </w:rPr>
              <w:t>[nurodyti taip/ne]</w:t>
            </w:r>
            <w:r>
              <w:rPr>
                <w:sz w:val="22"/>
                <w:szCs w:val="22"/>
              </w:rPr>
              <w:t xml:space="preserve">. </w:t>
            </w:r>
          </w:p>
        </w:tc>
        <w:tc>
          <w:tcPr>
            <w:tcW w:w="3544" w:type="dxa"/>
          </w:tcPr>
          <w:p w14:paraId="100597D9" w14:textId="77777777" w:rsidR="006F29AD" w:rsidRDefault="006F29AD" w:rsidP="006F29AD">
            <w:pPr>
              <w:tabs>
                <w:tab w:val="left" w:pos="851"/>
              </w:tabs>
              <w:jc w:val="center"/>
              <w:rPr>
                <w:i/>
                <w:iCs/>
                <w:sz w:val="22"/>
                <w:szCs w:val="22"/>
              </w:rPr>
            </w:pPr>
          </w:p>
          <w:p w14:paraId="1149B1A1" w14:textId="77777777" w:rsidR="006F29AD" w:rsidRDefault="006F29AD" w:rsidP="006F29AD">
            <w:pPr>
              <w:tabs>
                <w:tab w:val="left" w:pos="851"/>
              </w:tabs>
              <w:jc w:val="center"/>
              <w:rPr>
                <w:i/>
                <w:iCs/>
                <w:sz w:val="22"/>
                <w:szCs w:val="22"/>
              </w:rPr>
            </w:pPr>
          </w:p>
          <w:p w14:paraId="4365C394" w14:textId="320CE0DB" w:rsidR="006F29AD" w:rsidRDefault="006F29AD" w:rsidP="006F29AD">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28BFC5FA" w14:textId="2CC2ACA3" w:rsidR="006F29AD" w:rsidRPr="00E42C69" w:rsidRDefault="006F29AD" w:rsidP="006F29AD">
            <w:pPr>
              <w:tabs>
                <w:tab w:val="left" w:pos="851"/>
              </w:tabs>
              <w:jc w:val="center"/>
              <w:rPr>
                <w:sz w:val="22"/>
                <w:szCs w:val="22"/>
              </w:rPr>
            </w:pPr>
            <w:r w:rsidRPr="009856AC">
              <w:rPr>
                <w:i/>
                <w:color w:val="0070C0"/>
                <w:sz w:val="22"/>
                <w:szCs w:val="22"/>
              </w:rPr>
              <w:t>(įrašyti)</w:t>
            </w:r>
          </w:p>
        </w:tc>
      </w:tr>
      <w:tr w:rsidR="0071679C" w:rsidRPr="00432F97" w14:paraId="1C4012A6" w14:textId="77777777" w:rsidTr="00F12FBF">
        <w:tc>
          <w:tcPr>
            <w:tcW w:w="704" w:type="dxa"/>
            <w:tcBorders>
              <w:top w:val="single" w:sz="4" w:space="0" w:color="auto"/>
              <w:left w:val="single" w:sz="4" w:space="0" w:color="auto"/>
              <w:bottom w:val="single" w:sz="4" w:space="0" w:color="auto"/>
              <w:right w:val="single" w:sz="4" w:space="0" w:color="auto"/>
            </w:tcBorders>
          </w:tcPr>
          <w:p w14:paraId="59011FDB" w14:textId="6607DF01" w:rsidR="0071679C" w:rsidRDefault="0071679C" w:rsidP="0071679C">
            <w:pPr>
              <w:tabs>
                <w:tab w:val="left" w:pos="851"/>
              </w:tabs>
              <w:jc w:val="both"/>
              <w:rPr>
                <w:sz w:val="22"/>
                <w:szCs w:val="22"/>
              </w:rPr>
            </w:pPr>
            <w:r>
              <w:rPr>
                <w:sz w:val="22"/>
                <w:szCs w:val="22"/>
              </w:rPr>
              <w:t>12.</w:t>
            </w:r>
          </w:p>
        </w:tc>
        <w:tc>
          <w:tcPr>
            <w:tcW w:w="3260" w:type="dxa"/>
            <w:tcBorders>
              <w:top w:val="single" w:sz="4" w:space="0" w:color="auto"/>
              <w:left w:val="single" w:sz="4" w:space="0" w:color="auto"/>
              <w:bottom w:val="single" w:sz="4" w:space="0" w:color="auto"/>
              <w:right w:val="single" w:sz="4" w:space="0" w:color="auto"/>
            </w:tcBorders>
          </w:tcPr>
          <w:p w14:paraId="1B2FF405" w14:textId="5342AECC" w:rsidR="0071679C" w:rsidRPr="00DC797A" w:rsidRDefault="0071679C" w:rsidP="0071679C">
            <w:pPr>
              <w:rPr>
                <w:sz w:val="22"/>
                <w:szCs w:val="22"/>
              </w:rPr>
            </w:pPr>
            <w:r>
              <w:rPr>
                <w:sz w:val="22"/>
                <w:szCs w:val="22"/>
              </w:rPr>
              <w:t>Garantija</w:t>
            </w:r>
          </w:p>
        </w:tc>
        <w:tc>
          <w:tcPr>
            <w:tcW w:w="2977" w:type="dxa"/>
            <w:tcBorders>
              <w:top w:val="single" w:sz="4" w:space="0" w:color="auto"/>
              <w:left w:val="single" w:sz="4" w:space="0" w:color="auto"/>
              <w:bottom w:val="single" w:sz="4" w:space="0" w:color="auto"/>
              <w:right w:val="single" w:sz="4" w:space="0" w:color="auto"/>
            </w:tcBorders>
          </w:tcPr>
          <w:p w14:paraId="19B12708" w14:textId="771993CC" w:rsidR="0071679C" w:rsidRDefault="0071679C" w:rsidP="0071679C">
            <w:r>
              <w:t>Ne mažiau 24 mėn.</w:t>
            </w:r>
          </w:p>
        </w:tc>
        <w:tc>
          <w:tcPr>
            <w:tcW w:w="4678" w:type="dxa"/>
            <w:tcBorders>
              <w:top w:val="single" w:sz="4" w:space="0" w:color="auto"/>
              <w:left w:val="single" w:sz="4" w:space="0" w:color="auto"/>
              <w:bottom w:val="single" w:sz="4" w:space="0" w:color="auto"/>
              <w:right w:val="single" w:sz="4" w:space="0" w:color="auto"/>
            </w:tcBorders>
          </w:tcPr>
          <w:p w14:paraId="3C330EC3" w14:textId="4BACC5CA" w:rsidR="0071679C" w:rsidRPr="00E42C69" w:rsidRDefault="0071679C" w:rsidP="0071679C">
            <w:pPr>
              <w:tabs>
                <w:tab w:val="left" w:pos="851"/>
              </w:tabs>
              <w:jc w:val="both"/>
              <w:rPr>
                <w:sz w:val="22"/>
                <w:szCs w:val="22"/>
              </w:rPr>
            </w:pPr>
            <w:r>
              <w:rPr>
                <w:sz w:val="22"/>
                <w:szCs w:val="22"/>
              </w:rPr>
              <w:t xml:space="preserve">Garantija: </w:t>
            </w:r>
            <w:r w:rsidRPr="009856AC">
              <w:rPr>
                <w:color w:val="2C7FCE"/>
                <w:sz w:val="22"/>
                <w:szCs w:val="22"/>
              </w:rPr>
              <w:t>[nurodyti konkrečiai]</w:t>
            </w:r>
            <w:r>
              <w:t xml:space="preserve">mėn. </w:t>
            </w:r>
          </w:p>
        </w:tc>
        <w:tc>
          <w:tcPr>
            <w:tcW w:w="3544" w:type="dxa"/>
          </w:tcPr>
          <w:p w14:paraId="2B2D2C4B" w14:textId="7F0912B5" w:rsidR="0071679C" w:rsidRDefault="0071679C" w:rsidP="0071679C">
            <w:pPr>
              <w:tabs>
                <w:tab w:val="left" w:pos="851"/>
              </w:tabs>
              <w:jc w:val="center"/>
              <w:rPr>
                <w:i/>
                <w:color w:val="0070C0"/>
                <w:sz w:val="22"/>
                <w:szCs w:val="22"/>
              </w:rPr>
            </w:pPr>
            <w:r w:rsidRPr="009856AC">
              <w:rPr>
                <w:i/>
                <w:iCs/>
                <w:sz w:val="22"/>
                <w:szCs w:val="22"/>
              </w:rPr>
              <w:t xml:space="preserve">Pateikto dokumento pavadinimas </w:t>
            </w:r>
            <w:r w:rsidRPr="009856AC">
              <w:rPr>
                <w:i/>
                <w:iCs/>
                <w:sz w:val="22"/>
                <w:szCs w:val="22"/>
                <w:highlight w:val="lightGray"/>
              </w:rPr>
              <w:t>________ ir psl. Nr. ______</w:t>
            </w:r>
          </w:p>
          <w:p w14:paraId="0DCA12CE" w14:textId="331AEE1A" w:rsidR="0071679C" w:rsidRPr="00E42C69" w:rsidRDefault="0071679C" w:rsidP="0071679C">
            <w:pPr>
              <w:tabs>
                <w:tab w:val="left" w:pos="851"/>
              </w:tabs>
              <w:jc w:val="center"/>
              <w:rPr>
                <w:sz w:val="22"/>
                <w:szCs w:val="22"/>
              </w:rPr>
            </w:pPr>
            <w:r w:rsidRPr="009856AC">
              <w:rPr>
                <w:i/>
                <w:color w:val="0070C0"/>
                <w:sz w:val="22"/>
                <w:szCs w:val="22"/>
              </w:rPr>
              <w:t>(įrašyti)</w:t>
            </w:r>
          </w:p>
        </w:tc>
      </w:tr>
    </w:tbl>
    <w:p w14:paraId="08DAB31B" w14:textId="77777777" w:rsidR="00D513CE" w:rsidRDefault="00D513CE" w:rsidP="00CF5599">
      <w:pPr>
        <w:suppressAutoHyphens/>
        <w:autoSpaceDN w:val="0"/>
        <w:ind w:firstLine="567"/>
        <w:textAlignment w:val="baseline"/>
        <w:rPr>
          <w:rFonts w:eastAsia="Lucida Sans Unicode"/>
          <w:b/>
          <w:bCs/>
          <w:sz w:val="22"/>
          <w:szCs w:val="22"/>
        </w:rPr>
      </w:pPr>
    </w:p>
    <w:p w14:paraId="758DBA87" w14:textId="37FD3B5A" w:rsidR="00CF5599" w:rsidRPr="00B538C9" w:rsidRDefault="00CF5599" w:rsidP="00CF5599">
      <w:pPr>
        <w:suppressAutoHyphens/>
        <w:autoSpaceDN w:val="0"/>
        <w:ind w:firstLine="567"/>
        <w:textAlignment w:val="baseline"/>
        <w:rPr>
          <w:sz w:val="22"/>
          <w:szCs w:val="22"/>
        </w:rPr>
      </w:pPr>
      <w:r w:rsidRPr="00B538C9">
        <w:rPr>
          <w:rFonts w:eastAsia="Lucida Sans Unicode"/>
          <w:b/>
          <w:bCs/>
          <w:sz w:val="22"/>
          <w:szCs w:val="22"/>
        </w:rPr>
        <w:t>Pastaba. Tiekėjas kartu su pasiūlymu turi pateikti visus dokumentus, kuriais grindžia pasiūlymo atitiktį Techninėje specifikacijoje numatytiems reikalavimams.</w:t>
      </w:r>
    </w:p>
    <w:p w14:paraId="5939B651" w14:textId="77777777" w:rsidR="00CF5599" w:rsidRPr="00B538C9" w:rsidRDefault="00CF5599" w:rsidP="00CF5599">
      <w:pPr>
        <w:tabs>
          <w:tab w:val="left" w:pos="709"/>
          <w:tab w:val="left" w:pos="993"/>
        </w:tabs>
        <w:suppressAutoHyphens/>
        <w:autoSpaceDN w:val="0"/>
        <w:ind w:firstLine="709"/>
        <w:textAlignment w:val="baseline"/>
        <w:rPr>
          <w:b/>
          <w:bCs/>
        </w:rPr>
      </w:pPr>
    </w:p>
    <w:p w14:paraId="16142336" w14:textId="49EAD6E5" w:rsidR="00CF5599" w:rsidRPr="00814F26" w:rsidRDefault="00661ED0" w:rsidP="00CF5599">
      <w:pPr>
        <w:shd w:val="clear" w:color="auto" w:fill="FFFFFF"/>
        <w:suppressAutoHyphens/>
        <w:spacing w:line="259" w:lineRule="auto"/>
        <w:jc w:val="both"/>
        <w:rPr>
          <w:bCs/>
        </w:rPr>
      </w:pPr>
      <w:r w:rsidRPr="00814F26">
        <w:rPr>
          <w:b/>
          <w:bCs/>
        </w:rPr>
        <w:t>8</w:t>
      </w:r>
      <w:r w:rsidR="00CF5599" w:rsidRPr="00814F26">
        <w:rPr>
          <w:b/>
          <w:bCs/>
        </w:rPr>
        <w:t>. APLINKOS APSAUGOS KRITERIJAI (AAK</w:t>
      </w:r>
      <w:r w:rsidR="00CF5599" w:rsidRPr="00814F26">
        <w:rPr>
          <w:bCs/>
        </w:rPr>
        <w:t xml:space="preserve">): </w:t>
      </w:r>
    </w:p>
    <w:p w14:paraId="6AFFD1E2" w14:textId="77777777" w:rsidR="000D6B26" w:rsidRPr="00A643BA" w:rsidRDefault="000D6B26" w:rsidP="000D6B26">
      <w:pPr>
        <w:ind w:firstLine="851"/>
        <w:jc w:val="both"/>
        <w:rPr>
          <w:color w:val="000000"/>
          <w:kern w:val="2"/>
          <w:shd w:val="clear" w:color="auto" w:fill="FFFFFF"/>
        </w:rPr>
      </w:pPr>
      <w:r w:rsidRPr="00814F26">
        <w:rPr>
          <w:b/>
          <w:bCs/>
          <w:color w:val="000000"/>
        </w:rPr>
        <w:t>Aplinkos</w:t>
      </w:r>
      <w:r w:rsidRPr="00A643BA">
        <w:rPr>
          <w:b/>
          <w:bCs/>
          <w:color w:val="000000"/>
        </w:rPr>
        <w:t xml:space="preserve"> apsaugos reikalavimai (AAK):</w:t>
      </w:r>
      <w:r w:rsidRPr="00A643BA">
        <w:rPr>
          <w:color w:val="000000"/>
        </w:rPr>
        <w:t xml:space="preserve"> </w:t>
      </w:r>
      <w:r w:rsidRPr="00A643BA">
        <w:rPr>
          <w:color w:val="000000"/>
          <w:kern w:val="2"/>
          <w:shd w:val="clear" w:color="auto" w:fill="FFFFFF"/>
        </w:rPr>
        <w:t xml:space="preserve">Aplinkosauginiai kriterijai Prekėms nustatomi vadovaujantis </w:t>
      </w:r>
      <w:r w:rsidRPr="00A643BA">
        <w:rPr>
          <w:color w:val="000000"/>
          <w:kern w:val="2"/>
        </w:rPr>
        <w:t>Aplinkos apsaugos kriterijų taikymo, vykdant žaliuosius pirkimus, tvarkos aprašo, patvirtinto Lietuvos Respublikos aplinkos ministro 2011  m. birželio 28 d. įsakymu Nr. D1-508</w:t>
      </w:r>
      <w:r w:rsidRPr="00A643BA">
        <w:rPr>
          <w:color w:val="000000"/>
          <w:kern w:val="2"/>
          <w:shd w:val="clear" w:color="auto" w:fill="FFFFFF"/>
        </w:rPr>
        <w:t xml:space="preserve"> „</w:t>
      </w:r>
      <w:r w:rsidRPr="00A643BA">
        <w:rPr>
          <w:i/>
          <w:iCs/>
          <w:color w:val="000000"/>
          <w:kern w:val="2"/>
          <w:shd w:val="clear" w:color="auto" w:fill="FFFFFF"/>
        </w:rPr>
        <w:t>Dėl Aplinkos apsaugos kriterijų taikymo, vykdant žaliuosius pirkimus, tvarkos aprašo patvirtinimo</w:t>
      </w:r>
      <w:r w:rsidRPr="00A643BA">
        <w:rPr>
          <w:color w:val="000000"/>
          <w:kern w:val="2"/>
          <w:shd w:val="clear" w:color="auto" w:fill="FFFFFF"/>
        </w:rPr>
        <w:t>“ (toliau – Tvarkos aprašas) 4.4.4.4 papunkčiu:</w:t>
      </w:r>
    </w:p>
    <w:p w14:paraId="7323CCCD" w14:textId="77777777" w:rsidR="000D6B26" w:rsidRPr="00A643BA" w:rsidRDefault="000D6B26" w:rsidP="000D6B26">
      <w:pPr>
        <w:ind w:firstLine="851"/>
        <w:jc w:val="both"/>
        <w:rPr>
          <w:color w:val="000000"/>
        </w:rPr>
      </w:pPr>
      <w:r w:rsidRPr="00A643BA">
        <w:rPr>
          <w:color w:val="000000"/>
        </w:rPr>
        <w:t>„4.4.4.4. prekė yra tvirta, ilgaamžė, funkcionali, ji ar jos sudedamosios dalys tinka naudoti daug kartų ir (ar) lengvai pataisomos, ir (ar) pakeičiamos.“</w:t>
      </w:r>
    </w:p>
    <w:p w14:paraId="3F74BE7F" w14:textId="7D20A665" w:rsidR="000D6B26" w:rsidRPr="00B9587A" w:rsidRDefault="000D6B26" w:rsidP="000D6B26">
      <w:pPr>
        <w:ind w:firstLine="851"/>
        <w:jc w:val="both"/>
        <w:rPr>
          <w:b/>
          <w:color w:val="000000" w:themeColor="text1"/>
        </w:rPr>
      </w:pPr>
      <w:bookmarkStart w:id="1" w:name="_Hlk225950966"/>
      <w:r w:rsidRPr="00A643BA">
        <w:rPr>
          <w:color w:val="000000"/>
        </w:rPr>
        <w:t>Minėto</w:t>
      </w:r>
      <w:r w:rsidRPr="00A643BA">
        <w:rPr>
          <w:bCs/>
          <w:color w:val="000000"/>
        </w:rPr>
        <w:t xml:space="preserve"> Produkto,</w:t>
      </w:r>
      <w:r w:rsidRPr="00A643BA">
        <w:rPr>
          <w:color w:val="000000"/>
        </w:rPr>
        <w:t xml:space="preserve"> aukščiau nurodytam AAK bus</w:t>
      </w:r>
      <w:r w:rsidRPr="00A643BA">
        <w:rPr>
          <w:b/>
          <w:bCs/>
          <w:color w:val="000000"/>
        </w:rPr>
        <w:t xml:space="preserve"> </w:t>
      </w:r>
      <w:r w:rsidRPr="00814F26">
        <w:rPr>
          <w:b/>
          <w:bCs/>
          <w:color w:val="000000"/>
          <w:u w:val="single"/>
        </w:rPr>
        <w:t>tikrinama pasiūlymo pateikimo metu</w:t>
      </w:r>
      <w:r w:rsidRPr="00814F26">
        <w:rPr>
          <w:b/>
          <w:bCs/>
          <w:color w:val="000000"/>
        </w:rPr>
        <w:t>.</w:t>
      </w:r>
      <w:r w:rsidRPr="00A643BA">
        <w:rPr>
          <w:b/>
          <w:bCs/>
          <w:color w:val="000000"/>
        </w:rPr>
        <w:t xml:space="preserve"> </w:t>
      </w:r>
      <w:r w:rsidRPr="00A643BA">
        <w:rPr>
          <w:bCs/>
          <w:color w:val="000000" w:themeColor="text1"/>
        </w:rPr>
        <w:t xml:space="preserve">Tiekėjas turi užtikrinti galimybę įsigyti siūlomos prekės originalias (arba joms lygiavertes) atsargines dalis (jų tiekimą rinkai) ne trumpiau kaip </w:t>
      </w:r>
      <w:r w:rsidR="00CE3E8B">
        <w:rPr>
          <w:bCs/>
          <w:color w:val="000000" w:themeColor="text1"/>
        </w:rPr>
        <w:t>3</w:t>
      </w:r>
      <w:r w:rsidRPr="00A643BA">
        <w:rPr>
          <w:bCs/>
          <w:color w:val="000000" w:themeColor="text1"/>
        </w:rPr>
        <w:t xml:space="preserve"> metus nuo prekės garantinio laikotarpio pabaigos, išskyrus atvejus, kai siūlomos prekės originalios (arba joms lygiavertės) atsarginės dalys dėl objektyvių priežasčių negali būti tiekiamos Lietuvos Respublikos rinkai.</w:t>
      </w:r>
      <w:r w:rsidRPr="00A643BA">
        <w:rPr>
          <w:b/>
          <w:color w:val="000000" w:themeColor="text1"/>
        </w:rPr>
        <w:t xml:space="preserve"> Kartu su pasiūlymu tiekėjas turi pateikti atitinkamą tiekėjo ir/arba gamintojo patvirtinimą/ deklaraciją </w:t>
      </w:r>
      <w:bookmarkStart w:id="2" w:name="_Hlk214866299"/>
      <w:r w:rsidRPr="009C7DC9">
        <w:rPr>
          <w:b/>
          <w:color w:val="000000" w:themeColor="text1"/>
        </w:rPr>
        <w:t>arba kitus lygiaverčius įrodymus.</w:t>
      </w:r>
      <w:bookmarkEnd w:id="2"/>
    </w:p>
    <w:p w14:paraId="70EB029C" w14:textId="77777777" w:rsidR="000D6B26" w:rsidRDefault="000D6B26" w:rsidP="002457B5">
      <w:pPr>
        <w:ind w:firstLine="1296"/>
        <w:jc w:val="both"/>
      </w:pPr>
    </w:p>
    <w:bookmarkEnd w:id="1"/>
    <w:p w14:paraId="729683AF" w14:textId="3EC90522" w:rsidR="00CF5599" w:rsidRPr="009F0B52" w:rsidRDefault="00CF5599" w:rsidP="00D513CE">
      <w:pPr>
        <w:jc w:val="center"/>
      </w:pPr>
      <w:r w:rsidRPr="009F0B52">
        <w:rPr>
          <w:b/>
          <w:bCs/>
          <w:i/>
          <w:iCs/>
        </w:rPr>
        <w:t>Pateikdamas šią užpildytą techninę specifikaciją patvirtinu (deklaruoju), kad siūlom</w:t>
      </w:r>
      <w:r>
        <w:rPr>
          <w:b/>
          <w:bCs/>
          <w:i/>
          <w:iCs/>
        </w:rPr>
        <w:t>a</w:t>
      </w:r>
      <w:r w:rsidRPr="009F0B52">
        <w:rPr>
          <w:b/>
          <w:bCs/>
          <w:i/>
          <w:iCs/>
        </w:rPr>
        <w:t xml:space="preserve"> prekė atitiks nustatytus reikalavimus</w:t>
      </w:r>
      <w:r w:rsidRPr="009F0B52">
        <w:t>.</w:t>
      </w:r>
    </w:p>
    <w:p w14:paraId="37611D86" w14:textId="77777777" w:rsidR="00CF5599" w:rsidRDefault="00CF5599" w:rsidP="00CF5599">
      <w:pPr>
        <w:jc w:val="both"/>
      </w:pPr>
    </w:p>
    <w:p w14:paraId="5238AFA0" w14:textId="381DB1D0" w:rsidR="00D14861" w:rsidRDefault="004808DE" w:rsidP="001300BF">
      <w:pPr>
        <w:jc w:val="center"/>
      </w:pPr>
      <w:r>
        <w:t>________________</w:t>
      </w:r>
    </w:p>
    <w:sectPr w:rsidR="00D14861" w:rsidSect="00B41007">
      <w:headerReference w:type="default" r:id="rId6"/>
      <w:pgSz w:w="16838" w:h="11906" w:orient="landscape"/>
      <w:pgMar w:top="851" w:right="85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74577" w14:textId="77777777" w:rsidR="007957D9" w:rsidRDefault="007957D9" w:rsidP="00871A39">
      <w:r>
        <w:separator/>
      </w:r>
    </w:p>
  </w:endnote>
  <w:endnote w:type="continuationSeparator" w:id="0">
    <w:p w14:paraId="2CD4E8F1" w14:textId="77777777" w:rsidR="007957D9" w:rsidRDefault="007957D9" w:rsidP="0087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Liberation Serif">
    <w:altName w:val="Times New Roman"/>
    <w:charset w:val="00"/>
    <w:family w:val="auto"/>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F1B50" w14:textId="77777777" w:rsidR="007957D9" w:rsidRDefault="007957D9" w:rsidP="00871A39">
      <w:r>
        <w:separator/>
      </w:r>
    </w:p>
  </w:footnote>
  <w:footnote w:type="continuationSeparator" w:id="0">
    <w:p w14:paraId="31802ACB" w14:textId="77777777" w:rsidR="007957D9" w:rsidRDefault="007957D9" w:rsidP="0087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697923"/>
      <w:docPartObj>
        <w:docPartGallery w:val="Page Numbers (Top of Page)"/>
        <w:docPartUnique/>
      </w:docPartObj>
    </w:sdtPr>
    <w:sdtEndPr/>
    <w:sdtContent>
      <w:p w14:paraId="5E08B09D" w14:textId="6C255605" w:rsidR="00871A39" w:rsidRDefault="00871A39">
        <w:pPr>
          <w:pStyle w:val="Antrats"/>
          <w:jc w:val="center"/>
        </w:pPr>
        <w:r>
          <w:fldChar w:fldCharType="begin"/>
        </w:r>
        <w:r>
          <w:instrText>PAGE   \* MERGEFORMAT</w:instrText>
        </w:r>
        <w:r>
          <w:fldChar w:fldCharType="separate"/>
        </w:r>
        <w:r>
          <w:t>2</w:t>
        </w:r>
        <w:r>
          <w:fldChar w:fldCharType="end"/>
        </w:r>
      </w:p>
    </w:sdtContent>
  </w:sdt>
  <w:p w14:paraId="4BF802BB" w14:textId="77777777" w:rsidR="00871A39" w:rsidRDefault="00871A3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641"/>
    <w:rsid w:val="00020D37"/>
    <w:rsid w:val="00025EAD"/>
    <w:rsid w:val="00072937"/>
    <w:rsid w:val="00092520"/>
    <w:rsid w:val="000D1999"/>
    <w:rsid w:val="000D6B26"/>
    <w:rsid w:val="000E368A"/>
    <w:rsid w:val="0011002D"/>
    <w:rsid w:val="00115259"/>
    <w:rsid w:val="001300BF"/>
    <w:rsid w:val="001A4AB1"/>
    <w:rsid w:val="001B1994"/>
    <w:rsid w:val="002259C8"/>
    <w:rsid w:val="002457B5"/>
    <w:rsid w:val="002A002B"/>
    <w:rsid w:val="002D1B79"/>
    <w:rsid w:val="0030419F"/>
    <w:rsid w:val="003055A7"/>
    <w:rsid w:val="00352624"/>
    <w:rsid w:val="003B2AD0"/>
    <w:rsid w:val="00403859"/>
    <w:rsid w:val="0042634C"/>
    <w:rsid w:val="0043249F"/>
    <w:rsid w:val="0043367A"/>
    <w:rsid w:val="004620C8"/>
    <w:rsid w:val="004624E8"/>
    <w:rsid w:val="004808DE"/>
    <w:rsid w:val="004C55C6"/>
    <w:rsid w:val="004D1496"/>
    <w:rsid w:val="0051695C"/>
    <w:rsid w:val="005A3434"/>
    <w:rsid w:val="005A4640"/>
    <w:rsid w:val="005B4E4C"/>
    <w:rsid w:val="005E62FC"/>
    <w:rsid w:val="005F4E8A"/>
    <w:rsid w:val="006043E0"/>
    <w:rsid w:val="00661ED0"/>
    <w:rsid w:val="0066701B"/>
    <w:rsid w:val="00687EEB"/>
    <w:rsid w:val="006956BE"/>
    <w:rsid w:val="006968C9"/>
    <w:rsid w:val="006A4DA6"/>
    <w:rsid w:val="006B1ED0"/>
    <w:rsid w:val="006C3BAE"/>
    <w:rsid w:val="006F29AD"/>
    <w:rsid w:val="0071679C"/>
    <w:rsid w:val="00777F0F"/>
    <w:rsid w:val="007957D9"/>
    <w:rsid w:val="007A2A07"/>
    <w:rsid w:val="007C2AD9"/>
    <w:rsid w:val="007F4883"/>
    <w:rsid w:val="00814F26"/>
    <w:rsid w:val="008161F6"/>
    <w:rsid w:val="00825605"/>
    <w:rsid w:val="00832318"/>
    <w:rsid w:val="00871A39"/>
    <w:rsid w:val="00891B8A"/>
    <w:rsid w:val="008B05EB"/>
    <w:rsid w:val="008B190A"/>
    <w:rsid w:val="008C58D8"/>
    <w:rsid w:val="008D71CC"/>
    <w:rsid w:val="008F540C"/>
    <w:rsid w:val="00923EC5"/>
    <w:rsid w:val="00940862"/>
    <w:rsid w:val="009700C7"/>
    <w:rsid w:val="009D39DC"/>
    <w:rsid w:val="009E7650"/>
    <w:rsid w:val="009F7E82"/>
    <w:rsid w:val="00A03258"/>
    <w:rsid w:val="00A1208B"/>
    <w:rsid w:val="00A25969"/>
    <w:rsid w:val="00A266C8"/>
    <w:rsid w:val="00A34539"/>
    <w:rsid w:val="00A413D8"/>
    <w:rsid w:val="00A52FC5"/>
    <w:rsid w:val="00A6327D"/>
    <w:rsid w:val="00A66A08"/>
    <w:rsid w:val="00AD6641"/>
    <w:rsid w:val="00AD67F5"/>
    <w:rsid w:val="00B046ED"/>
    <w:rsid w:val="00B13786"/>
    <w:rsid w:val="00B2738F"/>
    <w:rsid w:val="00B30315"/>
    <w:rsid w:val="00B344F5"/>
    <w:rsid w:val="00B36BD3"/>
    <w:rsid w:val="00B41007"/>
    <w:rsid w:val="00B443A6"/>
    <w:rsid w:val="00B526F9"/>
    <w:rsid w:val="00B869C5"/>
    <w:rsid w:val="00BC3950"/>
    <w:rsid w:val="00BD5942"/>
    <w:rsid w:val="00BE2F0C"/>
    <w:rsid w:val="00BE727E"/>
    <w:rsid w:val="00C863ED"/>
    <w:rsid w:val="00CB1C02"/>
    <w:rsid w:val="00CC32F1"/>
    <w:rsid w:val="00CE3E8B"/>
    <w:rsid w:val="00CF5599"/>
    <w:rsid w:val="00CF7330"/>
    <w:rsid w:val="00D039AB"/>
    <w:rsid w:val="00D14861"/>
    <w:rsid w:val="00D513CE"/>
    <w:rsid w:val="00D872EB"/>
    <w:rsid w:val="00D93A74"/>
    <w:rsid w:val="00D95F7B"/>
    <w:rsid w:val="00DC797A"/>
    <w:rsid w:val="00E40237"/>
    <w:rsid w:val="00E4191F"/>
    <w:rsid w:val="00E948EE"/>
    <w:rsid w:val="00E95C2E"/>
    <w:rsid w:val="00E95DBF"/>
    <w:rsid w:val="00ED23DF"/>
    <w:rsid w:val="00ED3736"/>
    <w:rsid w:val="00ED42BE"/>
    <w:rsid w:val="00ED58F2"/>
    <w:rsid w:val="00F01E82"/>
    <w:rsid w:val="00F12FBF"/>
    <w:rsid w:val="00F201A8"/>
    <w:rsid w:val="00F2077C"/>
    <w:rsid w:val="00F772D9"/>
    <w:rsid w:val="00FC3B4B"/>
    <w:rsid w:val="00FC51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DBF5D"/>
  <w15:chartTrackingRefBased/>
  <w15:docId w15:val="{4B3B112A-E679-4312-B8D9-B5FB41BA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6641"/>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AD664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AD664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AD664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AD664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AD664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AD664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AD664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AD664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AD664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D66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D66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D66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D66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D66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AD66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D66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D66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D66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D664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AD66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D664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AD66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D664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AD6641"/>
    <w:rPr>
      <w:i/>
      <w:iCs/>
      <w:color w:val="404040" w:themeColor="text1" w:themeTint="BF"/>
    </w:rPr>
  </w:style>
  <w:style w:type="paragraph" w:styleId="Sraopastraipa">
    <w:name w:val="List Paragraph"/>
    <w:basedOn w:val="prastasis"/>
    <w:uiPriority w:val="34"/>
    <w:qFormat/>
    <w:rsid w:val="00AD664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AD6641"/>
    <w:rPr>
      <w:i/>
      <w:iCs/>
      <w:color w:val="0F4761" w:themeColor="accent1" w:themeShade="BF"/>
    </w:rPr>
  </w:style>
  <w:style w:type="paragraph" w:styleId="Iskirtacitata">
    <w:name w:val="Intense Quote"/>
    <w:basedOn w:val="prastasis"/>
    <w:next w:val="prastasis"/>
    <w:link w:val="IskirtacitataDiagrama"/>
    <w:uiPriority w:val="30"/>
    <w:qFormat/>
    <w:rsid w:val="00AD664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AD6641"/>
    <w:rPr>
      <w:i/>
      <w:iCs/>
      <w:color w:val="0F4761" w:themeColor="accent1" w:themeShade="BF"/>
    </w:rPr>
  </w:style>
  <w:style w:type="character" w:styleId="Rykinuoroda">
    <w:name w:val="Intense Reference"/>
    <w:basedOn w:val="Numatytasispastraiposriftas"/>
    <w:uiPriority w:val="32"/>
    <w:qFormat/>
    <w:rsid w:val="00AD6641"/>
    <w:rPr>
      <w:b/>
      <w:bCs/>
      <w:smallCaps/>
      <w:color w:val="0F4761" w:themeColor="accent1" w:themeShade="BF"/>
      <w:spacing w:val="5"/>
    </w:rPr>
  </w:style>
  <w:style w:type="paragraph" w:styleId="Antrats">
    <w:name w:val="header"/>
    <w:basedOn w:val="prastasis"/>
    <w:link w:val="AntratsDiagrama"/>
    <w:uiPriority w:val="99"/>
    <w:unhideWhenUsed/>
    <w:rsid w:val="00871A39"/>
    <w:pPr>
      <w:tabs>
        <w:tab w:val="center" w:pos="4819"/>
        <w:tab w:val="right" w:pos="9638"/>
      </w:tabs>
    </w:pPr>
  </w:style>
  <w:style w:type="character" w:customStyle="1" w:styleId="AntratsDiagrama">
    <w:name w:val="Antraštės Diagrama"/>
    <w:basedOn w:val="Numatytasispastraiposriftas"/>
    <w:link w:val="Antrats"/>
    <w:uiPriority w:val="99"/>
    <w:rsid w:val="00871A39"/>
    <w:rPr>
      <w:rFonts w:ascii="Times New Roman" w:eastAsia="Times New Roman" w:hAnsi="Times New Roman" w:cs="Times New Roman"/>
      <w:kern w:val="0"/>
      <w:sz w:val="24"/>
      <w:szCs w:val="24"/>
      <w14:ligatures w14:val="none"/>
    </w:rPr>
  </w:style>
  <w:style w:type="paragraph" w:styleId="Porat">
    <w:name w:val="footer"/>
    <w:basedOn w:val="prastasis"/>
    <w:link w:val="PoratDiagrama"/>
    <w:uiPriority w:val="99"/>
    <w:unhideWhenUsed/>
    <w:rsid w:val="00871A39"/>
    <w:pPr>
      <w:tabs>
        <w:tab w:val="center" w:pos="4819"/>
        <w:tab w:val="right" w:pos="9638"/>
      </w:tabs>
    </w:pPr>
  </w:style>
  <w:style w:type="character" w:customStyle="1" w:styleId="PoratDiagrama">
    <w:name w:val="Poraštė Diagrama"/>
    <w:basedOn w:val="Numatytasispastraiposriftas"/>
    <w:link w:val="Porat"/>
    <w:uiPriority w:val="99"/>
    <w:rsid w:val="00871A39"/>
    <w:rPr>
      <w:rFonts w:ascii="Times New Roman" w:eastAsia="Times New Roman" w:hAnsi="Times New Roman" w:cs="Times New Roman"/>
      <w:kern w:val="0"/>
      <w:sz w:val="24"/>
      <w:szCs w:val="24"/>
      <w14:ligatures w14:val="none"/>
    </w:rPr>
  </w:style>
  <w:style w:type="paragraph" w:customStyle="1" w:styleId="Standard">
    <w:name w:val="Standard"/>
    <w:rsid w:val="00B41007"/>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39957">
      <w:bodyDiv w:val="1"/>
      <w:marLeft w:val="0"/>
      <w:marRight w:val="0"/>
      <w:marTop w:val="0"/>
      <w:marBottom w:val="0"/>
      <w:divBdr>
        <w:top w:val="none" w:sz="0" w:space="0" w:color="auto"/>
        <w:left w:val="none" w:sz="0" w:space="0" w:color="auto"/>
        <w:bottom w:val="none" w:sz="0" w:space="0" w:color="auto"/>
        <w:right w:val="none" w:sz="0" w:space="0" w:color="auto"/>
      </w:divBdr>
    </w:div>
    <w:div w:id="125470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4</Pages>
  <Words>6556</Words>
  <Characters>3737</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Ruikienė</dc:creator>
  <cp:keywords/>
  <dc:description/>
  <cp:lastModifiedBy>Sonata Gylienė</cp:lastModifiedBy>
  <cp:revision>5</cp:revision>
  <dcterms:created xsi:type="dcterms:W3CDTF">2026-04-08T06:50:00Z</dcterms:created>
  <dcterms:modified xsi:type="dcterms:W3CDTF">2026-04-08T13:07:00Z</dcterms:modified>
</cp:coreProperties>
</file>