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DB34" w14:textId="77777777" w:rsidR="002D660B" w:rsidRPr="00435767" w:rsidRDefault="00930194" w:rsidP="00930194">
      <w:pPr>
        <w:jc w:val="right"/>
        <w:rPr>
          <w:rFonts w:eastAsia="Calibri"/>
          <w:b/>
          <w:lang w:val="lt-LT"/>
        </w:rPr>
      </w:pPr>
      <w:r w:rsidRPr="00435767">
        <w:rPr>
          <w:rFonts w:eastAsia="Calibri"/>
          <w:b/>
          <w:lang w:val="lt-LT"/>
        </w:rPr>
        <w:t>2 priedas</w:t>
      </w:r>
    </w:p>
    <w:p w14:paraId="54B23AA0" w14:textId="77777777" w:rsidR="002D660B" w:rsidRPr="00435767" w:rsidRDefault="002D660B">
      <w:pPr>
        <w:shd w:val="clear" w:color="auto" w:fill="FFFFFF"/>
        <w:jc w:val="right"/>
        <w:rPr>
          <w:rFonts w:eastAsia="Calibri"/>
          <w:b/>
          <w:bCs/>
          <w:color w:val="000000"/>
          <w:szCs w:val="22"/>
          <w:lang w:val="lt-LT"/>
        </w:rPr>
      </w:pPr>
    </w:p>
    <w:p w14:paraId="547FDE2C" w14:textId="77777777" w:rsidR="002D660B" w:rsidRPr="00435767" w:rsidRDefault="002D660B">
      <w:pPr>
        <w:ind w:right="-178"/>
        <w:jc w:val="center"/>
        <w:rPr>
          <w:rFonts w:eastAsia="Calibri"/>
          <w:sz w:val="20"/>
          <w:szCs w:val="16"/>
          <w:lang w:val="lt-LT"/>
        </w:rPr>
      </w:pPr>
      <w:r w:rsidRPr="00435767">
        <w:rPr>
          <w:sz w:val="20"/>
          <w:szCs w:val="16"/>
          <w:lang w:val="lt-LT"/>
        </w:rPr>
        <w:t>Herbas arba prekių ženklas</w:t>
      </w:r>
    </w:p>
    <w:p w14:paraId="487B13DA" w14:textId="77777777" w:rsidR="002D660B" w:rsidRPr="00435767" w:rsidRDefault="002D660B">
      <w:pPr>
        <w:ind w:right="-178"/>
        <w:jc w:val="center"/>
        <w:rPr>
          <w:rFonts w:eastAsia="Calibri"/>
          <w:sz w:val="20"/>
          <w:szCs w:val="16"/>
          <w:lang w:val="lt-LT"/>
        </w:rPr>
      </w:pPr>
    </w:p>
    <w:p w14:paraId="34B5722E" w14:textId="77777777" w:rsidR="002D660B" w:rsidRPr="00435767" w:rsidRDefault="002D660B">
      <w:pPr>
        <w:ind w:right="-178"/>
        <w:jc w:val="center"/>
        <w:rPr>
          <w:rFonts w:eastAsia="Calibri"/>
          <w:sz w:val="20"/>
          <w:szCs w:val="16"/>
          <w:lang w:val="lt-LT"/>
        </w:rPr>
      </w:pPr>
      <w:r w:rsidRPr="00435767">
        <w:rPr>
          <w:sz w:val="20"/>
          <w:szCs w:val="16"/>
          <w:lang w:val="lt-LT"/>
        </w:rPr>
        <w:t>(Tiekėjo pavadinimas)</w:t>
      </w:r>
    </w:p>
    <w:p w14:paraId="2FEA1C57" w14:textId="77777777" w:rsidR="002D660B" w:rsidRPr="00435767" w:rsidRDefault="002D660B">
      <w:pPr>
        <w:ind w:right="-178"/>
        <w:jc w:val="center"/>
        <w:rPr>
          <w:rFonts w:eastAsia="Calibri"/>
          <w:szCs w:val="22"/>
          <w:lang w:val="lt-LT"/>
        </w:rPr>
      </w:pPr>
    </w:p>
    <w:p w14:paraId="434DEFFA" w14:textId="77777777" w:rsidR="002D660B" w:rsidRPr="00435767" w:rsidRDefault="002D660B">
      <w:pPr>
        <w:ind w:right="-178"/>
        <w:jc w:val="center"/>
        <w:rPr>
          <w:rFonts w:eastAsia="Calibri"/>
          <w:sz w:val="20"/>
          <w:szCs w:val="16"/>
          <w:lang w:val="lt-LT"/>
        </w:rPr>
      </w:pPr>
      <w:r w:rsidRPr="00435767">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C1068" w14:textId="77777777" w:rsidR="002D660B" w:rsidRPr="00435767" w:rsidRDefault="002D660B">
      <w:pPr>
        <w:jc w:val="center"/>
        <w:rPr>
          <w:rFonts w:eastAsia="Calibri"/>
          <w:b/>
          <w:bCs/>
          <w:lang w:val="lt-LT"/>
        </w:rPr>
      </w:pPr>
    </w:p>
    <w:p w14:paraId="240E1D4E" w14:textId="77777777" w:rsidR="002D660B" w:rsidRPr="00435767" w:rsidRDefault="00930194">
      <w:pPr>
        <w:jc w:val="both"/>
        <w:rPr>
          <w:rFonts w:eastAsia="Calibri"/>
          <w:u w:val="single"/>
          <w:lang w:val="lt-LT"/>
        </w:rPr>
      </w:pPr>
      <w:r w:rsidRPr="00435767">
        <w:rPr>
          <w:u w:val="single"/>
          <w:lang w:val="lt-LT"/>
        </w:rPr>
        <w:t>UAB „Palangos vandenys“</w:t>
      </w:r>
    </w:p>
    <w:p w14:paraId="4C8703AA" w14:textId="77777777" w:rsidR="002D660B" w:rsidRPr="00435767" w:rsidRDefault="002D660B">
      <w:pPr>
        <w:tabs>
          <w:tab w:val="center" w:pos="2520"/>
        </w:tabs>
        <w:jc w:val="both"/>
        <w:rPr>
          <w:rFonts w:eastAsia="Calibri"/>
          <w:sz w:val="16"/>
          <w:szCs w:val="16"/>
          <w:lang w:val="lt-LT"/>
        </w:rPr>
      </w:pPr>
      <w:r w:rsidRPr="00435767">
        <w:rPr>
          <w:sz w:val="16"/>
          <w:szCs w:val="16"/>
          <w:lang w:val="lt-LT"/>
        </w:rPr>
        <w:t>(Adresatas (</w:t>
      </w:r>
      <w:r w:rsidR="00730A78" w:rsidRPr="00435767">
        <w:rPr>
          <w:sz w:val="16"/>
          <w:szCs w:val="16"/>
          <w:lang w:val="lt-LT"/>
        </w:rPr>
        <w:t>perkantysis subjektas</w:t>
      </w:r>
      <w:r w:rsidRPr="00435767">
        <w:rPr>
          <w:sz w:val="16"/>
          <w:szCs w:val="16"/>
          <w:lang w:val="lt-LT"/>
        </w:rPr>
        <w:t>))</w:t>
      </w:r>
    </w:p>
    <w:p w14:paraId="72A471CA" w14:textId="77777777" w:rsidR="002D660B" w:rsidRPr="00435767" w:rsidRDefault="002D660B">
      <w:pPr>
        <w:jc w:val="center"/>
        <w:rPr>
          <w:rFonts w:eastAsia="Calibri"/>
          <w:b/>
          <w:lang w:val="lt-LT"/>
        </w:rPr>
      </w:pPr>
    </w:p>
    <w:p w14:paraId="29AE34D7" w14:textId="77777777" w:rsidR="002D660B" w:rsidRPr="00435767" w:rsidRDefault="002D660B">
      <w:pPr>
        <w:jc w:val="center"/>
        <w:rPr>
          <w:rFonts w:eastAsia="Calibri"/>
          <w:b/>
          <w:lang w:val="lt-LT"/>
        </w:rPr>
      </w:pPr>
    </w:p>
    <w:p w14:paraId="1B2DE9A9" w14:textId="77777777" w:rsidR="002D660B" w:rsidRPr="00435767" w:rsidRDefault="002D660B">
      <w:pPr>
        <w:jc w:val="center"/>
        <w:rPr>
          <w:rFonts w:eastAsia="Calibri"/>
          <w:b/>
          <w:lang w:val="lt-LT"/>
        </w:rPr>
      </w:pPr>
      <w:r w:rsidRPr="00435767">
        <w:rPr>
          <w:b/>
          <w:lang w:val="lt-LT"/>
        </w:rPr>
        <w:t>PASIŪLYMAS</w:t>
      </w:r>
    </w:p>
    <w:p w14:paraId="4B69ABCC" w14:textId="77777777" w:rsidR="000956F1" w:rsidRPr="00435767" w:rsidRDefault="000956F1" w:rsidP="000956F1">
      <w:pPr>
        <w:tabs>
          <w:tab w:val="left" w:pos="567"/>
        </w:tabs>
        <w:ind w:firstLine="284"/>
        <w:jc w:val="center"/>
        <w:rPr>
          <w:lang w:val="lt-LT"/>
        </w:rPr>
      </w:pPr>
      <w:r w:rsidRPr="00435767">
        <w:rPr>
          <w:b/>
          <w:lang w:val="lt-LT"/>
        </w:rPr>
        <w:t>DĖL TRANSPORTO PRIEMONIŲ VALDYTOJŲ CIVILINĖS ATSAKOMYBĖS PRIVALOMOJO DRAUDIMO PASLAUGOS PIRKIMO</w:t>
      </w:r>
    </w:p>
    <w:p w14:paraId="2FF07BD0" w14:textId="77777777" w:rsidR="002D660B" w:rsidRPr="00435767" w:rsidRDefault="002D660B">
      <w:pPr>
        <w:shd w:val="clear" w:color="auto" w:fill="FFFFFF"/>
        <w:jc w:val="center"/>
        <w:rPr>
          <w:rFonts w:eastAsia="Calibri"/>
          <w:szCs w:val="22"/>
          <w:lang w:val="lt-LT"/>
        </w:rPr>
      </w:pPr>
    </w:p>
    <w:p w14:paraId="37CAB813" w14:textId="77777777" w:rsidR="00635B9A" w:rsidRPr="00435767" w:rsidRDefault="00635B9A">
      <w:pPr>
        <w:shd w:val="clear" w:color="auto" w:fill="FFFFFF"/>
        <w:jc w:val="center"/>
        <w:rPr>
          <w:rFonts w:eastAsia="Calibri"/>
          <w:szCs w:val="22"/>
          <w:lang w:val="lt-LT"/>
        </w:rPr>
      </w:pPr>
    </w:p>
    <w:p w14:paraId="77047EC0" w14:textId="77777777" w:rsidR="002D660B" w:rsidRPr="00435767" w:rsidRDefault="002D660B">
      <w:pPr>
        <w:shd w:val="clear" w:color="auto" w:fill="FFFFFF"/>
        <w:jc w:val="center"/>
        <w:rPr>
          <w:rFonts w:eastAsia="Calibri"/>
          <w:b/>
          <w:bCs/>
          <w:color w:val="000000"/>
          <w:szCs w:val="22"/>
          <w:lang w:val="lt-LT"/>
        </w:rPr>
      </w:pPr>
      <w:r w:rsidRPr="00435767">
        <w:rPr>
          <w:lang w:val="lt-LT"/>
        </w:rPr>
        <w:t>____________</w:t>
      </w:r>
      <w:r w:rsidRPr="00435767">
        <w:rPr>
          <w:b/>
          <w:bCs/>
          <w:color w:val="000000"/>
          <w:lang w:val="lt-LT"/>
        </w:rPr>
        <w:t xml:space="preserve"> </w:t>
      </w:r>
      <w:r w:rsidRPr="00435767">
        <w:rPr>
          <w:lang w:val="lt-LT"/>
        </w:rPr>
        <w:t>Nr.______</w:t>
      </w:r>
    </w:p>
    <w:p w14:paraId="027F8164" w14:textId="77777777" w:rsidR="002D660B" w:rsidRPr="00435767" w:rsidRDefault="002D660B">
      <w:pPr>
        <w:shd w:val="clear" w:color="auto" w:fill="FFFFFF"/>
        <w:jc w:val="center"/>
        <w:rPr>
          <w:rFonts w:eastAsia="Calibri"/>
          <w:bCs/>
          <w:color w:val="000000"/>
          <w:sz w:val="16"/>
          <w:szCs w:val="16"/>
          <w:lang w:val="lt-LT"/>
        </w:rPr>
      </w:pPr>
      <w:r w:rsidRPr="00435767">
        <w:rPr>
          <w:bCs/>
          <w:color w:val="000000"/>
          <w:sz w:val="16"/>
          <w:szCs w:val="16"/>
          <w:lang w:val="lt-LT"/>
        </w:rPr>
        <w:t>(Data)</w:t>
      </w:r>
    </w:p>
    <w:p w14:paraId="709393B2" w14:textId="77777777" w:rsidR="002D660B" w:rsidRPr="00435767" w:rsidRDefault="002D660B">
      <w:pPr>
        <w:shd w:val="clear" w:color="auto" w:fill="FFFFFF"/>
        <w:jc w:val="center"/>
        <w:rPr>
          <w:rFonts w:eastAsia="Calibri"/>
          <w:bCs/>
          <w:color w:val="000000"/>
          <w:szCs w:val="22"/>
          <w:lang w:val="lt-LT"/>
        </w:rPr>
      </w:pPr>
      <w:r w:rsidRPr="00435767">
        <w:rPr>
          <w:bCs/>
          <w:color w:val="000000"/>
          <w:lang w:val="lt-LT"/>
        </w:rPr>
        <w:t>_____________</w:t>
      </w:r>
    </w:p>
    <w:p w14:paraId="6896009C" w14:textId="77777777" w:rsidR="002D660B" w:rsidRPr="00435767" w:rsidRDefault="002D660B">
      <w:pPr>
        <w:shd w:val="clear" w:color="auto" w:fill="FFFFFF"/>
        <w:jc w:val="center"/>
        <w:rPr>
          <w:rFonts w:eastAsia="Calibri"/>
          <w:bCs/>
          <w:color w:val="000000"/>
          <w:sz w:val="16"/>
          <w:szCs w:val="16"/>
          <w:lang w:val="lt-LT"/>
        </w:rPr>
      </w:pPr>
      <w:r w:rsidRPr="00435767">
        <w:rPr>
          <w:bCs/>
          <w:color w:val="000000"/>
          <w:sz w:val="16"/>
          <w:szCs w:val="16"/>
          <w:lang w:val="lt-LT"/>
        </w:rPr>
        <w:t>(Sudarymo vieta)</w:t>
      </w:r>
    </w:p>
    <w:p w14:paraId="5DA255A2" w14:textId="77777777" w:rsidR="002D660B" w:rsidRPr="00435767" w:rsidRDefault="002D660B">
      <w:pPr>
        <w:jc w:val="center"/>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30194" w:rsidRPr="00435767" w14:paraId="10A1543A" w14:textId="77777777" w:rsidTr="00F828B9">
        <w:tc>
          <w:tcPr>
            <w:tcW w:w="4928" w:type="dxa"/>
            <w:tcBorders>
              <w:top w:val="single" w:sz="4" w:space="0" w:color="auto"/>
              <w:left w:val="single" w:sz="4" w:space="0" w:color="auto"/>
              <w:bottom w:val="single" w:sz="4" w:space="0" w:color="auto"/>
              <w:right w:val="single" w:sz="4" w:space="0" w:color="auto"/>
            </w:tcBorders>
          </w:tcPr>
          <w:p w14:paraId="37BC1672" w14:textId="77777777" w:rsidR="00930194" w:rsidRPr="00435767" w:rsidRDefault="00930194" w:rsidP="0003021D">
            <w:pPr>
              <w:rPr>
                <w:i/>
                <w:sz w:val="22"/>
                <w:lang w:val="lt-LT"/>
              </w:rPr>
            </w:pPr>
            <w:r w:rsidRPr="00435767">
              <w:rPr>
                <w:sz w:val="22"/>
                <w:lang w:val="lt-LT"/>
              </w:rPr>
              <w:t>Tiekėjo pavadinimas</w:t>
            </w:r>
          </w:p>
        </w:tc>
        <w:tc>
          <w:tcPr>
            <w:tcW w:w="4706" w:type="dxa"/>
            <w:tcBorders>
              <w:top w:val="single" w:sz="4" w:space="0" w:color="auto"/>
              <w:left w:val="single" w:sz="4" w:space="0" w:color="auto"/>
              <w:bottom w:val="single" w:sz="4" w:space="0" w:color="auto"/>
              <w:right w:val="single" w:sz="4" w:space="0" w:color="auto"/>
            </w:tcBorders>
          </w:tcPr>
          <w:p w14:paraId="6FF1218F" w14:textId="77777777" w:rsidR="00930194" w:rsidRPr="00435767" w:rsidRDefault="00930194" w:rsidP="0003021D">
            <w:pPr>
              <w:jc w:val="both"/>
              <w:rPr>
                <w:sz w:val="22"/>
                <w:lang w:val="lt-LT"/>
              </w:rPr>
            </w:pPr>
          </w:p>
        </w:tc>
      </w:tr>
      <w:tr w:rsidR="00930194" w:rsidRPr="00435767" w14:paraId="5DA45BE7" w14:textId="77777777" w:rsidTr="00F828B9">
        <w:tc>
          <w:tcPr>
            <w:tcW w:w="4928" w:type="dxa"/>
            <w:tcBorders>
              <w:top w:val="single" w:sz="4" w:space="0" w:color="auto"/>
              <w:left w:val="single" w:sz="4" w:space="0" w:color="auto"/>
              <w:bottom w:val="single" w:sz="4" w:space="0" w:color="auto"/>
              <w:right w:val="single" w:sz="4" w:space="0" w:color="auto"/>
            </w:tcBorders>
          </w:tcPr>
          <w:p w14:paraId="1828F07E" w14:textId="77777777" w:rsidR="00930194" w:rsidRPr="00435767" w:rsidRDefault="00930194" w:rsidP="0003021D">
            <w:pPr>
              <w:jc w:val="both"/>
              <w:rPr>
                <w:sz w:val="22"/>
                <w:lang w:val="lt-LT"/>
              </w:rPr>
            </w:pPr>
            <w:r w:rsidRPr="00435767">
              <w:rPr>
                <w:sz w:val="22"/>
                <w:lang w:val="lt-LT"/>
              </w:rPr>
              <w:t>Tiekėjo adresas</w:t>
            </w:r>
          </w:p>
        </w:tc>
        <w:tc>
          <w:tcPr>
            <w:tcW w:w="4706" w:type="dxa"/>
            <w:tcBorders>
              <w:top w:val="single" w:sz="4" w:space="0" w:color="auto"/>
              <w:left w:val="single" w:sz="4" w:space="0" w:color="auto"/>
              <w:bottom w:val="single" w:sz="4" w:space="0" w:color="auto"/>
              <w:right w:val="single" w:sz="4" w:space="0" w:color="auto"/>
            </w:tcBorders>
          </w:tcPr>
          <w:p w14:paraId="673E5734" w14:textId="77777777" w:rsidR="00930194" w:rsidRPr="00435767" w:rsidRDefault="00930194" w:rsidP="0003021D">
            <w:pPr>
              <w:jc w:val="both"/>
              <w:rPr>
                <w:sz w:val="22"/>
                <w:lang w:val="lt-LT"/>
              </w:rPr>
            </w:pPr>
          </w:p>
        </w:tc>
      </w:tr>
      <w:tr w:rsidR="00930194" w:rsidRPr="00F828B9" w14:paraId="422CE61C" w14:textId="77777777" w:rsidTr="00F828B9">
        <w:tc>
          <w:tcPr>
            <w:tcW w:w="4928" w:type="dxa"/>
            <w:tcBorders>
              <w:top w:val="single" w:sz="4" w:space="0" w:color="auto"/>
              <w:left w:val="single" w:sz="4" w:space="0" w:color="auto"/>
              <w:bottom w:val="single" w:sz="4" w:space="0" w:color="auto"/>
              <w:right w:val="single" w:sz="4" w:space="0" w:color="auto"/>
            </w:tcBorders>
          </w:tcPr>
          <w:p w14:paraId="49C82C96" w14:textId="3A5D2F63" w:rsidR="00930194" w:rsidRPr="00435767" w:rsidRDefault="00930194" w:rsidP="0003021D">
            <w:pPr>
              <w:jc w:val="both"/>
              <w:rPr>
                <w:sz w:val="22"/>
                <w:lang w:val="lt-LT"/>
              </w:rPr>
            </w:pPr>
            <w:r w:rsidRPr="00435767">
              <w:rPr>
                <w:sz w:val="22"/>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F635E7F" w14:textId="77777777" w:rsidR="00930194" w:rsidRPr="00435767" w:rsidRDefault="00930194" w:rsidP="0003021D">
            <w:pPr>
              <w:jc w:val="both"/>
              <w:rPr>
                <w:sz w:val="22"/>
                <w:lang w:val="lt-LT"/>
              </w:rPr>
            </w:pPr>
          </w:p>
        </w:tc>
      </w:tr>
      <w:tr w:rsidR="00930194" w:rsidRPr="00435767" w14:paraId="479A17D5" w14:textId="77777777" w:rsidTr="00F828B9">
        <w:tc>
          <w:tcPr>
            <w:tcW w:w="4928" w:type="dxa"/>
            <w:tcBorders>
              <w:top w:val="single" w:sz="4" w:space="0" w:color="auto"/>
              <w:left w:val="single" w:sz="4" w:space="0" w:color="auto"/>
              <w:bottom w:val="single" w:sz="4" w:space="0" w:color="auto"/>
              <w:right w:val="single" w:sz="4" w:space="0" w:color="auto"/>
            </w:tcBorders>
          </w:tcPr>
          <w:p w14:paraId="4F848DF2" w14:textId="77777777" w:rsidR="00930194" w:rsidRPr="00435767" w:rsidRDefault="00930194" w:rsidP="0003021D">
            <w:pPr>
              <w:jc w:val="both"/>
              <w:rPr>
                <w:sz w:val="22"/>
                <w:lang w:val="lt-LT"/>
              </w:rPr>
            </w:pPr>
            <w:r w:rsidRPr="00435767">
              <w:rPr>
                <w:sz w:val="22"/>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2B466B96" w14:textId="77777777" w:rsidR="00930194" w:rsidRPr="00435767" w:rsidRDefault="00930194" w:rsidP="0003021D">
            <w:pPr>
              <w:jc w:val="both"/>
              <w:rPr>
                <w:sz w:val="22"/>
                <w:lang w:val="lt-LT"/>
              </w:rPr>
            </w:pPr>
          </w:p>
        </w:tc>
      </w:tr>
      <w:tr w:rsidR="00930194" w:rsidRPr="00435767" w14:paraId="6E994343" w14:textId="77777777" w:rsidTr="00F828B9">
        <w:tc>
          <w:tcPr>
            <w:tcW w:w="4928" w:type="dxa"/>
            <w:tcBorders>
              <w:top w:val="single" w:sz="4" w:space="0" w:color="auto"/>
              <w:left w:val="single" w:sz="4" w:space="0" w:color="auto"/>
              <w:bottom w:val="single" w:sz="4" w:space="0" w:color="auto"/>
              <w:right w:val="single" w:sz="4" w:space="0" w:color="auto"/>
            </w:tcBorders>
          </w:tcPr>
          <w:p w14:paraId="2C70696A" w14:textId="77777777" w:rsidR="00930194" w:rsidRPr="00435767" w:rsidRDefault="00930194" w:rsidP="0003021D">
            <w:pPr>
              <w:jc w:val="both"/>
              <w:rPr>
                <w:sz w:val="22"/>
                <w:lang w:val="lt-LT"/>
              </w:rPr>
            </w:pPr>
            <w:r w:rsidRPr="00435767">
              <w:rPr>
                <w:sz w:val="22"/>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14:paraId="6F88CFD0" w14:textId="77777777" w:rsidR="00930194" w:rsidRPr="00435767" w:rsidRDefault="00930194" w:rsidP="0003021D">
            <w:pPr>
              <w:jc w:val="both"/>
              <w:rPr>
                <w:sz w:val="22"/>
                <w:lang w:val="lt-LT"/>
              </w:rPr>
            </w:pPr>
          </w:p>
        </w:tc>
      </w:tr>
    </w:tbl>
    <w:p w14:paraId="08B66657" w14:textId="77777777" w:rsidR="002D660B" w:rsidRPr="00435767" w:rsidRDefault="002D660B">
      <w:pPr>
        <w:jc w:val="both"/>
        <w:rPr>
          <w:rFonts w:eastAsia="Calibri"/>
          <w:lang w:val="lt-LT"/>
        </w:rPr>
      </w:pPr>
    </w:p>
    <w:p w14:paraId="5880DAF7" w14:textId="77777777" w:rsidR="00B20B80" w:rsidRPr="00435767" w:rsidRDefault="007E4DB8" w:rsidP="004F029B">
      <w:pPr>
        <w:ind w:firstLine="720"/>
        <w:jc w:val="both"/>
        <w:rPr>
          <w:bCs/>
          <w:sz w:val="22"/>
          <w:lang w:val="lt-LT"/>
        </w:rPr>
      </w:pPr>
      <w:r w:rsidRPr="00435767">
        <w:rPr>
          <w:lang w:val="lt-LT"/>
        </w:rPr>
        <w:t xml:space="preserve">1. </w:t>
      </w:r>
      <w:r w:rsidR="00635B9A" w:rsidRPr="00435767">
        <w:rPr>
          <w:lang w:val="lt-LT"/>
        </w:rPr>
        <w:t xml:space="preserve">Šiuo pasiūlymu pažymime, kad sutinkame su visomis </w:t>
      </w:r>
      <w:r w:rsidR="003052F9" w:rsidRPr="00435767">
        <w:rPr>
          <w:lang w:val="lt-LT"/>
        </w:rPr>
        <w:t>apklausos</w:t>
      </w:r>
      <w:r w:rsidR="00635B9A" w:rsidRPr="00435767">
        <w:rPr>
          <w:lang w:val="lt-LT"/>
        </w:rPr>
        <w:t xml:space="preserve"> sąlygomis, nustatytomis pirkimo dokumentuose</w:t>
      </w:r>
      <w:r w:rsidR="00730A78" w:rsidRPr="00435767">
        <w:rPr>
          <w:lang w:val="lt-LT"/>
        </w:rPr>
        <w:t xml:space="preserve"> (skelbime)</w:t>
      </w:r>
      <w:r w:rsidR="00635B9A" w:rsidRPr="00435767">
        <w:rPr>
          <w:lang w:val="lt-LT"/>
        </w:rPr>
        <w:t>, bei jų paaiškinimuose, ar papildymuose.</w:t>
      </w:r>
      <w:r w:rsidR="00635B9A" w:rsidRPr="00435767">
        <w:rPr>
          <w:bCs/>
          <w:sz w:val="22"/>
          <w:lang w:val="lt-LT"/>
        </w:rPr>
        <w:t xml:space="preserve"> </w:t>
      </w:r>
    </w:p>
    <w:p w14:paraId="625D1AE2" w14:textId="77777777" w:rsidR="003052F9" w:rsidRPr="00435767" w:rsidRDefault="003052F9" w:rsidP="004F029B">
      <w:pPr>
        <w:ind w:firstLine="720"/>
        <w:jc w:val="both"/>
        <w:rPr>
          <w:bCs/>
          <w:sz w:val="22"/>
          <w:lang w:val="lt-LT"/>
        </w:rPr>
      </w:pPr>
    </w:p>
    <w:p w14:paraId="28DD322F" w14:textId="77777777" w:rsidR="000956F1" w:rsidRPr="00435767" w:rsidRDefault="002D660B" w:rsidP="000956F1">
      <w:pPr>
        <w:ind w:firstLine="720"/>
        <w:jc w:val="both"/>
        <w:rPr>
          <w:bCs/>
          <w:lang w:val="lt-LT"/>
        </w:rPr>
      </w:pPr>
      <w:r w:rsidRPr="00435767">
        <w:rPr>
          <w:bCs/>
          <w:lang w:val="lt-LT"/>
        </w:rPr>
        <w:t>2. Atsižvelgdami į pirkimo dokumentuose išdėstytas sąlygas, teikiame savo pasiūlymą:</w:t>
      </w:r>
    </w:p>
    <w:p w14:paraId="48DB05FF" w14:textId="77777777" w:rsidR="000956F1" w:rsidRPr="00435767" w:rsidRDefault="000956F1" w:rsidP="000956F1">
      <w:pPr>
        <w:jc w:val="both"/>
        <w:rPr>
          <w:bC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3543"/>
        <w:gridCol w:w="1384"/>
        <w:gridCol w:w="2585"/>
      </w:tblGrid>
      <w:tr w:rsidR="00435767" w:rsidRPr="00435767" w14:paraId="27EF3521" w14:textId="77777777" w:rsidTr="00F828B9">
        <w:trPr>
          <w:trHeight w:val="599"/>
        </w:trPr>
        <w:tc>
          <w:tcPr>
            <w:tcW w:w="704" w:type="dxa"/>
            <w:shd w:val="clear" w:color="000000" w:fill="E7E6E6"/>
            <w:hideMark/>
          </w:tcPr>
          <w:p w14:paraId="46677A14" w14:textId="77777777" w:rsidR="00435767" w:rsidRPr="00435767" w:rsidRDefault="00435767" w:rsidP="00F828B9">
            <w:pPr>
              <w:jc w:val="center"/>
              <w:rPr>
                <w:rFonts w:asciiTheme="majorBidi" w:hAnsiTheme="majorBidi" w:cstheme="majorBidi"/>
                <w:b/>
                <w:bCs/>
                <w:color w:val="000000"/>
                <w:sz w:val="22"/>
                <w:szCs w:val="22"/>
                <w:lang w:val="lt-LT" w:eastAsia="lt-LT"/>
              </w:rPr>
            </w:pPr>
            <w:r w:rsidRPr="00435767">
              <w:rPr>
                <w:rFonts w:asciiTheme="majorBidi" w:hAnsiTheme="majorBidi" w:cstheme="majorBidi"/>
                <w:b/>
                <w:bCs/>
                <w:color w:val="000000"/>
                <w:sz w:val="22"/>
                <w:szCs w:val="22"/>
                <w:lang w:val="lt-LT"/>
              </w:rPr>
              <w:t>Eil.</w:t>
            </w:r>
            <w:r w:rsidRPr="00435767">
              <w:rPr>
                <w:rFonts w:asciiTheme="majorBidi" w:hAnsiTheme="majorBidi" w:cstheme="majorBidi"/>
                <w:b/>
                <w:bCs/>
                <w:color w:val="000000"/>
                <w:sz w:val="22"/>
                <w:szCs w:val="22"/>
                <w:lang w:val="lt-LT"/>
              </w:rPr>
              <w:br/>
              <w:t>Nr.</w:t>
            </w:r>
          </w:p>
        </w:tc>
        <w:tc>
          <w:tcPr>
            <w:tcW w:w="1418" w:type="dxa"/>
            <w:shd w:val="clear" w:color="000000" w:fill="E7E6E6"/>
            <w:vAlign w:val="center"/>
            <w:hideMark/>
          </w:tcPr>
          <w:p w14:paraId="0AC33765" w14:textId="0238E1C1" w:rsidR="00435767" w:rsidRPr="00435767" w:rsidRDefault="00F828B9" w:rsidP="00F828B9">
            <w:pPr>
              <w:jc w:val="center"/>
              <w:rPr>
                <w:rFonts w:asciiTheme="majorBidi" w:hAnsiTheme="majorBidi" w:cstheme="majorBidi"/>
                <w:b/>
                <w:bCs/>
                <w:color w:val="000000"/>
                <w:sz w:val="22"/>
                <w:szCs w:val="22"/>
                <w:lang w:val="lt-LT"/>
              </w:rPr>
            </w:pPr>
            <w:r>
              <w:rPr>
                <w:rFonts w:asciiTheme="majorBidi" w:hAnsiTheme="majorBidi" w:cstheme="majorBidi"/>
                <w:b/>
                <w:bCs/>
                <w:color w:val="000000"/>
                <w:sz w:val="22"/>
                <w:szCs w:val="22"/>
                <w:lang w:val="lt-LT"/>
              </w:rPr>
              <w:t>Valstybinis Nr.</w:t>
            </w:r>
          </w:p>
        </w:tc>
        <w:tc>
          <w:tcPr>
            <w:tcW w:w="3543" w:type="dxa"/>
            <w:shd w:val="clear" w:color="000000" w:fill="E7E6E6"/>
            <w:vAlign w:val="center"/>
            <w:hideMark/>
          </w:tcPr>
          <w:p w14:paraId="7E30E744" w14:textId="77777777" w:rsidR="00435767" w:rsidRPr="00435767" w:rsidRDefault="00435767">
            <w:pPr>
              <w:jc w:val="center"/>
              <w:rPr>
                <w:rFonts w:asciiTheme="majorBidi" w:hAnsiTheme="majorBidi" w:cstheme="majorBidi"/>
                <w:b/>
                <w:bCs/>
                <w:color w:val="000000"/>
                <w:sz w:val="22"/>
                <w:szCs w:val="22"/>
                <w:lang w:val="lt-LT"/>
              </w:rPr>
            </w:pPr>
            <w:r w:rsidRPr="00435767">
              <w:rPr>
                <w:rFonts w:asciiTheme="majorBidi" w:hAnsiTheme="majorBidi" w:cstheme="majorBidi"/>
                <w:b/>
                <w:bCs/>
                <w:color w:val="000000"/>
                <w:sz w:val="22"/>
                <w:szCs w:val="22"/>
                <w:lang w:val="lt-LT"/>
              </w:rPr>
              <w:t>TP markė</w:t>
            </w:r>
          </w:p>
        </w:tc>
        <w:tc>
          <w:tcPr>
            <w:tcW w:w="1384" w:type="dxa"/>
            <w:shd w:val="clear" w:color="000000" w:fill="E7E6E6"/>
            <w:vAlign w:val="center"/>
            <w:hideMark/>
          </w:tcPr>
          <w:p w14:paraId="35252A25" w14:textId="77777777" w:rsidR="00435767" w:rsidRPr="00435767" w:rsidRDefault="00435767" w:rsidP="00F828B9">
            <w:pPr>
              <w:jc w:val="center"/>
              <w:rPr>
                <w:rFonts w:asciiTheme="majorBidi" w:hAnsiTheme="majorBidi" w:cstheme="majorBidi"/>
                <w:b/>
                <w:bCs/>
                <w:color w:val="000000"/>
                <w:sz w:val="22"/>
                <w:szCs w:val="22"/>
                <w:lang w:val="lt-LT"/>
              </w:rPr>
            </w:pPr>
            <w:r w:rsidRPr="00435767">
              <w:rPr>
                <w:rFonts w:asciiTheme="majorBidi" w:hAnsiTheme="majorBidi" w:cstheme="majorBidi"/>
                <w:b/>
                <w:bCs/>
                <w:color w:val="000000"/>
                <w:sz w:val="22"/>
                <w:szCs w:val="22"/>
                <w:lang w:val="lt-LT"/>
              </w:rPr>
              <w:t>Įmokos kodas</w:t>
            </w:r>
          </w:p>
        </w:tc>
        <w:tc>
          <w:tcPr>
            <w:tcW w:w="2585" w:type="dxa"/>
            <w:shd w:val="clear" w:color="000000" w:fill="E7E6E6"/>
            <w:vAlign w:val="center"/>
            <w:hideMark/>
          </w:tcPr>
          <w:p w14:paraId="6DCE8C74" w14:textId="77777777" w:rsidR="00435767" w:rsidRPr="00435767" w:rsidRDefault="00435767" w:rsidP="00F828B9">
            <w:pPr>
              <w:jc w:val="center"/>
              <w:rPr>
                <w:rFonts w:asciiTheme="majorBidi" w:hAnsiTheme="majorBidi" w:cstheme="majorBidi"/>
                <w:b/>
                <w:bCs/>
                <w:color w:val="000000"/>
                <w:sz w:val="22"/>
                <w:szCs w:val="22"/>
                <w:lang w:val="lt-LT"/>
              </w:rPr>
            </w:pPr>
            <w:r w:rsidRPr="00435767">
              <w:rPr>
                <w:rFonts w:asciiTheme="majorBidi" w:hAnsiTheme="majorBidi" w:cstheme="majorBidi"/>
                <w:b/>
                <w:bCs/>
                <w:color w:val="000000"/>
                <w:sz w:val="22"/>
                <w:szCs w:val="22"/>
                <w:lang w:val="lt-LT"/>
              </w:rPr>
              <w:t xml:space="preserve">Draudimo metinė įmoka </w:t>
            </w:r>
            <w:r w:rsidRPr="00435767">
              <w:rPr>
                <w:rFonts w:asciiTheme="majorBidi" w:hAnsiTheme="majorBidi" w:cstheme="majorBidi"/>
                <w:b/>
                <w:bCs/>
                <w:color w:val="000000"/>
                <w:sz w:val="22"/>
                <w:szCs w:val="22"/>
                <w:lang w:val="lt-LT"/>
              </w:rPr>
              <w:br/>
              <w:t>Eur</w:t>
            </w:r>
          </w:p>
        </w:tc>
      </w:tr>
      <w:tr w:rsidR="00435767" w:rsidRPr="00435767" w14:paraId="55974BD7" w14:textId="77777777" w:rsidTr="00F828B9">
        <w:trPr>
          <w:trHeight w:val="300"/>
        </w:trPr>
        <w:tc>
          <w:tcPr>
            <w:tcW w:w="704" w:type="dxa"/>
            <w:noWrap/>
            <w:hideMark/>
          </w:tcPr>
          <w:p w14:paraId="1ED5F78D"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w:t>
            </w:r>
          </w:p>
        </w:tc>
        <w:tc>
          <w:tcPr>
            <w:tcW w:w="1418" w:type="dxa"/>
            <w:noWrap/>
            <w:vAlign w:val="center"/>
            <w:hideMark/>
          </w:tcPr>
          <w:p w14:paraId="1186976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JOK867</w:t>
            </w:r>
          </w:p>
        </w:tc>
        <w:tc>
          <w:tcPr>
            <w:tcW w:w="3543" w:type="dxa"/>
            <w:noWrap/>
            <w:vAlign w:val="center"/>
            <w:hideMark/>
          </w:tcPr>
          <w:p w14:paraId="736BAA60"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0474222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A1</w:t>
            </w:r>
          </w:p>
        </w:tc>
        <w:tc>
          <w:tcPr>
            <w:tcW w:w="2585" w:type="dxa"/>
            <w:noWrap/>
            <w:vAlign w:val="center"/>
            <w:hideMark/>
          </w:tcPr>
          <w:p w14:paraId="764F26FA" w14:textId="19197B64"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4F879C6" w14:textId="77777777" w:rsidTr="00F828B9">
        <w:trPr>
          <w:trHeight w:val="300"/>
        </w:trPr>
        <w:tc>
          <w:tcPr>
            <w:tcW w:w="704" w:type="dxa"/>
            <w:noWrap/>
            <w:hideMark/>
          </w:tcPr>
          <w:p w14:paraId="28455D3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w:t>
            </w:r>
          </w:p>
        </w:tc>
        <w:tc>
          <w:tcPr>
            <w:tcW w:w="1418" w:type="dxa"/>
            <w:noWrap/>
            <w:vAlign w:val="center"/>
            <w:hideMark/>
          </w:tcPr>
          <w:p w14:paraId="0816906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HZP095</w:t>
            </w:r>
          </w:p>
        </w:tc>
        <w:tc>
          <w:tcPr>
            <w:tcW w:w="3543" w:type="dxa"/>
            <w:noWrap/>
            <w:vAlign w:val="center"/>
            <w:hideMark/>
          </w:tcPr>
          <w:p w14:paraId="64AD9AF3"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731E419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A1</w:t>
            </w:r>
          </w:p>
        </w:tc>
        <w:tc>
          <w:tcPr>
            <w:tcW w:w="2585" w:type="dxa"/>
            <w:noWrap/>
            <w:vAlign w:val="center"/>
            <w:hideMark/>
          </w:tcPr>
          <w:p w14:paraId="6AC6BAC8" w14:textId="019F6181"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1722776C" w14:textId="77777777" w:rsidTr="00F828B9">
        <w:trPr>
          <w:trHeight w:val="300"/>
        </w:trPr>
        <w:tc>
          <w:tcPr>
            <w:tcW w:w="704" w:type="dxa"/>
            <w:noWrap/>
            <w:hideMark/>
          </w:tcPr>
          <w:p w14:paraId="2B64892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w:t>
            </w:r>
          </w:p>
        </w:tc>
        <w:tc>
          <w:tcPr>
            <w:tcW w:w="1418" w:type="dxa"/>
            <w:noWrap/>
            <w:vAlign w:val="center"/>
            <w:hideMark/>
          </w:tcPr>
          <w:p w14:paraId="4AEE906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JJG662</w:t>
            </w:r>
          </w:p>
        </w:tc>
        <w:tc>
          <w:tcPr>
            <w:tcW w:w="3543" w:type="dxa"/>
            <w:noWrap/>
            <w:vAlign w:val="center"/>
            <w:hideMark/>
          </w:tcPr>
          <w:p w14:paraId="3D26CD8F"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14A8B06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A2</w:t>
            </w:r>
          </w:p>
        </w:tc>
        <w:tc>
          <w:tcPr>
            <w:tcW w:w="2585" w:type="dxa"/>
            <w:noWrap/>
            <w:vAlign w:val="center"/>
            <w:hideMark/>
          </w:tcPr>
          <w:p w14:paraId="26835361" w14:textId="5A6C51DA"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397DDBC" w14:textId="77777777" w:rsidTr="00F828B9">
        <w:trPr>
          <w:trHeight w:val="300"/>
        </w:trPr>
        <w:tc>
          <w:tcPr>
            <w:tcW w:w="704" w:type="dxa"/>
            <w:noWrap/>
            <w:hideMark/>
          </w:tcPr>
          <w:p w14:paraId="204C332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w:t>
            </w:r>
          </w:p>
        </w:tc>
        <w:tc>
          <w:tcPr>
            <w:tcW w:w="1418" w:type="dxa"/>
            <w:noWrap/>
            <w:vAlign w:val="center"/>
            <w:hideMark/>
          </w:tcPr>
          <w:p w14:paraId="2652BBC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KDV629</w:t>
            </w:r>
          </w:p>
        </w:tc>
        <w:tc>
          <w:tcPr>
            <w:tcW w:w="3543" w:type="dxa"/>
            <w:noWrap/>
            <w:vAlign w:val="center"/>
            <w:hideMark/>
          </w:tcPr>
          <w:p w14:paraId="4EFB8B80"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23239A2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A2</w:t>
            </w:r>
          </w:p>
        </w:tc>
        <w:tc>
          <w:tcPr>
            <w:tcW w:w="2585" w:type="dxa"/>
            <w:noWrap/>
            <w:vAlign w:val="center"/>
            <w:hideMark/>
          </w:tcPr>
          <w:p w14:paraId="27DD65D1" w14:textId="088CF6AF"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018970C4" w14:textId="77777777" w:rsidTr="00F828B9">
        <w:trPr>
          <w:trHeight w:val="300"/>
        </w:trPr>
        <w:tc>
          <w:tcPr>
            <w:tcW w:w="704" w:type="dxa"/>
            <w:noWrap/>
            <w:hideMark/>
          </w:tcPr>
          <w:p w14:paraId="24227B3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5</w:t>
            </w:r>
          </w:p>
        </w:tc>
        <w:tc>
          <w:tcPr>
            <w:tcW w:w="1418" w:type="dxa"/>
            <w:noWrap/>
            <w:vAlign w:val="center"/>
            <w:hideMark/>
          </w:tcPr>
          <w:p w14:paraId="59DCF76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JUD642</w:t>
            </w:r>
          </w:p>
        </w:tc>
        <w:tc>
          <w:tcPr>
            <w:tcW w:w="3543" w:type="dxa"/>
            <w:noWrap/>
            <w:vAlign w:val="center"/>
            <w:hideMark/>
          </w:tcPr>
          <w:p w14:paraId="0D0C9DF0"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3813C06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A2</w:t>
            </w:r>
          </w:p>
        </w:tc>
        <w:tc>
          <w:tcPr>
            <w:tcW w:w="2585" w:type="dxa"/>
            <w:noWrap/>
            <w:vAlign w:val="center"/>
            <w:hideMark/>
          </w:tcPr>
          <w:p w14:paraId="68C8FC71" w14:textId="22E05864"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D361809" w14:textId="77777777" w:rsidTr="00F828B9">
        <w:trPr>
          <w:trHeight w:val="300"/>
        </w:trPr>
        <w:tc>
          <w:tcPr>
            <w:tcW w:w="704" w:type="dxa"/>
            <w:noWrap/>
            <w:hideMark/>
          </w:tcPr>
          <w:p w14:paraId="10B7D06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6</w:t>
            </w:r>
          </w:p>
        </w:tc>
        <w:tc>
          <w:tcPr>
            <w:tcW w:w="1418" w:type="dxa"/>
            <w:noWrap/>
            <w:vAlign w:val="center"/>
            <w:hideMark/>
          </w:tcPr>
          <w:p w14:paraId="76C2673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DNM804</w:t>
            </w:r>
          </w:p>
        </w:tc>
        <w:tc>
          <w:tcPr>
            <w:tcW w:w="3543" w:type="dxa"/>
            <w:noWrap/>
            <w:vAlign w:val="center"/>
            <w:hideMark/>
          </w:tcPr>
          <w:p w14:paraId="1AFE9AFD"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SKODA ROOMSTER</w:t>
            </w:r>
          </w:p>
        </w:tc>
        <w:tc>
          <w:tcPr>
            <w:tcW w:w="1384" w:type="dxa"/>
            <w:noWrap/>
            <w:vAlign w:val="center"/>
            <w:hideMark/>
          </w:tcPr>
          <w:p w14:paraId="348C8A4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A3</w:t>
            </w:r>
          </w:p>
        </w:tc>
        <w:tc>
          <w:tcPr>
            <w:tcW w:w="2585" w:type="dxa"/>
            <w:noWrap/>
            <w:vAlign w:val="center"/>
            <w:hideMark/>
          </w:tcPr>
          <w:p w14:paraId="0EA2236F" w14:textId="13ABAC61"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12A6F6E" w14:textId="77777777" w:rsidTr="00F828B9">
        <w:trPr>
          <w:trHeight w:val="300"/>
        </w:trPr>
        <w:tc>
          <w:tcPr>
            <w:tcW w:w="704" w:type="dxa"/>
            <w:noWrap/>
            <w:hideMark/>
          </w:tcPr>
          <w:p w14:paraId="1F4512B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7</w:t>
            </w:r>
          </w:p>
        </w:tc>
        <w:tc>
          <w:tcPr>
            <w:tcW w:w="1418" w:type="dxa"/>
            <w:noWrap/>
            <w:vAlign w:val="center"/>
            <w:hideMark/>
          </w:tcPr>
          <w:p w14:paraId="37ECFE6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CGA708</w:t>
            </w:r>
          </w:p>
        </w:tc>
        <w:tc>
          <w:tcPr>
            <w:tcW w:w="3543" w:type="dxa"/>
            <w:noWrap/>
            <w:vAlign w:val="center"/>
            <w:hideMark/>
          </w:tcPr>
          <w:p w14:paraId="19E9A206"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32F96E6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A3</w:t>
            </w:r>
          </w:p>
        </w:tc>
        <w:tc>
          <w:tcPr>
            <w:tcW w:w="2585" w:type="dxa"/>
            <w:noWrap/>
            <w:vAlign w:val="center"/>
            <w:hideMark/>
          </w:tcPr>
          <w:p w14:paraId="260D8EC2" w14:textId="3C00B39F"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7C519F8" w14:textId="77777777" w:rsidTr="00F828B9">
        <w:trPr>
          <w:trHeight w:val="300"/>
        </w:trPr>
        <w:tc>
          <w:tcPr>
            <w:tcW w:w="704" w:type="dxa"/>
            <w:noWrap/>
            <w:hideMark/>
          </w:tcPr>
          <w:p w14:paraId="0401CFB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8</w:t>
            </w:r>
          </w:p>
        </w:tc>
        <w:tc>
          <w:tcPr>
            <w:tcW w:w="1418" w:type="dxa"/>
            <w:noWrap/>
            <w:vAlign w:val="center"/>
            <w:hideMark/>
          </w:tcPr>
          <w:p w14:paraId="54896F2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JJP747</w:t>
            </w:r>
          </w:p>
        </w:tc>
        <w:tc>
          <w:tcPr>
            <w:tcW w:w="3543" w:type="dxa"/>
            <w:noWrap/>
            <w:vAlign w:val="center"/>
            <w:hideMark/>
          </w:tcPr>
          <w:p w14:paraId="377ADBD4"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PASSAT</w:t>
            </w:r>
          </w:p>
        </w:tc>
        <w:tc>
          <w:tcPr>
            <w:tcW w:w="1384" w:type="dxa"/>
            <w:noWrap/>
            <w:vAlign w:val="center"/>
            <w:hideMark/>
          </w:tcPr>
          <w:p w14:paraId="7F501C9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A3</w:t>
            </w:r>
          </w:p>
        </w:tc>
        <w:tc>
          <w:tcPr>
            <w:tcW w:w="2585" w:type="dxa"/>
            <w:noWrap/>
            <w:vAlign w:val="center"/>
            <w:hideMark/>
          </w:tcPr>
          <w:p w14:paraId="3F66D9FA" w14:textId="01F79EF3"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38D4EDA8" w14:textId="77777777" w:rsidTr="00F828B9">
        <w:trPr>
          <w:trHeight w:val="300"/>
        </w:trPr>
        <w:tc>
          <w:tcPr>
            <w:tcW w:w="704" w:type="dxa"/>
            <w:noWrap/>
            <w:hideMark/>
          </w:tcPr>
          <w:p w14:paraId="0F822A3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9</w:t>
            </w:r>
          </w:p>
        </w:tc>
        <w:tc>
          <w:tcPr>
            <w:tcW w:w="1418" w:type="dxa"/>
            <w:noWrap/>
            <w:vAlign w:val="center"/>
            <w:hideMark/>
          </w:tcPr>
          <w:p w14:paraId="0F9B5CA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LTS340</w:t>
            </w:r>
          </w:p>
        </w:tc>
        <w:tc>
          <w:tcPr>
            <w:tcW w:w="3543" w:type="dxa"/>
            <w:noWrap/>
            <w:vAlign w:val="center"/>
            <w:hideMark/>
          </w:tcPr>
          <w:p w14:paraId="563D2045"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SUBARU OUTBACK</w:t>
            </w:r>
          </w:p>
        </w:tc>
        <w:tc>
          <w:tcPr>
            <w:tcW w:w="1384" w:type="dxa"/>
            <w:noWrap/>
            <w:vAlign w:val="center"/>
            <w:hideMark/>
          </w:tcPr>
          <w:p w14:paraId="020BCF1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A4</w:t>
            </w:r>
          </w:p>
        </w:tc>
        <w:tc>
          <w:tcPr>
            <w:tcW w:w="2585" w:type="dxa"/>
            <w:noWrap/>
            <w:vAlign w:val="center"/>
            <w:hideMark/>
          </w:tcPr>
          <w:p w14:paraId="1A15290F" w14:textId="13998EFF"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2519775" w14:textId="77777777" w:rsidTr="00F828B9">
        <w:trPr>
          <w:trHeight w:val="300"/>
        </w:trPr>
        <w:tc>
          <w:tcPr>
            <w:tcW w:w="704" w:type="dxa"/>
            <w:noWrap/>
            <w:hideMark/>
          </w:tcPr>
          <w:p w14:paraId="5BAE224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10</w:t>
            </w:r>
          </w:p>
        </w:tc>
        <w:tc>
          <w:tcPr>
            <w:tcW w:w="1418" w:type="dxa"/>
            <w:noWrap/>
            <w:vAlign w:val="center"/>
            <w:hideMark/>
          </w:tcPr>
          <w:p w14:paraId="42657B8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KGN423</w:t>
            </w:r>
          </w:p>
        </w:tc>
        <w:tc>
          <w:tcPr>
            <w:tcW w:w="3543" w:type="dxa"/>
            <w:noWrap/>
            <w:vAlign w:val="center"/>
            <w:hideMark/>
          </w:tcPr>
          <w:p w14:paraId="4A417277"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FORD TRANSIT</w:t>
            </w:r>
          </w:p>
        </w:tc>
        <w:tc>
          <w:tcPr>
            <w:tcW w:w="1384" w:type="dxa"/>
            <w:noWrap/>
            <w:vAlign w:val="center"/>
            <w:hideMark/>
          </w:tcPr>
          <w:p w14:paraId="4BD1197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2FC9F891" w14:textId="050F8164"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F660D1A" w14:textId="77777777" w:rsidTr="00F828B9">
        <w:trPr>
          <w:trHeight w:val="300"/>
        </w:trPr>
        <w:tc>
          <w:tcPr>
            <w:tcW w:w="704" w:type="dxa"/>
            <w:noWrap/>
            <w:hideMark/>
          </w:tcPr>
          <w:p w14:paraId="3F2C59F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11</w:t>
            </w:r>
          </w:p>
        </w:tc>
        <w:tc>
          <w:tcPr>
            <w:tcW w:w="1418" w:type="dxa"/>
            <w:noWrap/>
            <w:vAlign w:val="center"/>
            <w:hideMark/>
          </w:tcPr>
          <w:p w14:paraId="2384395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HJL238</w:t>
            </w:r>
          </w:p>
        </w:tc>
        <w:tc>
          <w:tcPr>
            <w:tcW w:w="3543" w:type="dxa"/>
            <w:noWrap/>
            <w:vAlign w:val="center"/>
            <w:hideMark/>
          </w:tcPr>
          <w:p w14:paraId="22979113"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2BA545A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7E6E7AB2" w14:textId="3EE39F03"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5A1038C" w14:textId="77777777" w:rsidTr="00F828B9">
        <w:trPr>
          <w:trHeight w:val="300"/>
        </w:trPr>
        <w:tc>
          <w:tcPr>
            <w:tcW w:w="704" w:type="dxa"/>
            <w:noWrap/>
            <w:hideMark/>
          </w:tcPr>
          <w:p w14:paraId="391183D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12</w:t>
            </w:r>
          </w:p>
        </w:tc>
        <w:tc>
          <w:tcPr>
            <w:tcW w:w="1418" w:type="dxa"/>
            <w:noWrap/>
            <w:vAlign w:val="center"/>
            <w:hideMark/>
          </w:tcPr>
          <w:p w14:paraId="6FFB065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FAK664</w:t>
            </w:r>
          </w:p>
        </w:tc>
        <w:tc>
          <w:tcPr>
            <w:tcW w:w="3543" w:type="dxa"/>
            <w:noWrap/>
            <w:vAlign w:val="center"/>
            <w:hideMark/>
          </w:tcPr>
          <w:p w14:paraId="0C2F763A"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13D7462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44AAC053" w14:textId="3D580D15"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33F524F9" w14:textId="77777777" w:rsidTr="00F828B9">
        <w:trPr>
          <w:trHeight w:val="300"/>
        </w:trPr>
        <w:tc>
          <w:tcPr>
            <w:tcW w:w="704" w:type="dxa"/>
            <w:noWrap/>
            <w:hideMark/>
          </w:tcPr>
          <w:p w14:paraId="6D11F21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13</w:t>
            </w:r>
          </w:p>
        </w:tc>
        <w:tc>
          <w:tcPr>
            <w:tcW w:w="1418" w:type="dxa"/>
            <w:noWrap/>
            <w:vAlign w:val="center"/>
            <w:hideMark/>
          </w:tcPr>
          <w:p w14:paraId="648058B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GJS835</w:t>
            </w:r>
          </w:p>
        </w:tc>
        <w:tc>
          <w:tcPr>
            <w:tcW w:w="3543" w:type="dxa"/>
            <w:noWrap/>
            <w:vAlign w:val="center"/>
            <w:hideMark/>
          </w:tcPr>
          <w:p w14:paraId="2AD7EC33"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RENAULT MASTER</w:t>
            </w:r>
          </w:p>
        </w:tc>
        <w:tc>
          <w:tcPr>
            <w:tcW w:w="1384" w:type="dxa"/>
            <w:noWrap/>
            <w:vAlign w:val="center"/>
            <w:hideMark/>
          </w:tcPr>
          <w:p w14:paraId="388D2F3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1B58AD18" w14:textId="75FAB40B"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26B809AB" w14:textId="77777777" w:rsidTr="00F828B9">
        <w:trPr>
          <w:trHeight w:val="300"/>
        </w:trPr>
        <w:tc>
          <w:tcPr>
            <w:tcW w:w="704" w:type="dxa"/>
            <w:noWrap/>
            <w:hideMark/>
          </w:tcPr>
          <w:p w14:paraId="5E98213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14</w:t>
            </w:r>
          </w:p>
        </w:tc>
        <w:tc>
          <w:tcPr>
            <w:tcW w:w="1418" w:type="dxa"/>
            <w:noWrap/>
            <w:vAlign w:val="center"/>
            <w:hideMark/>
          </w:tcPr>
          <w:p w14:paraId="0D3F6D7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KGL673</w:t>
            </w:r>
          </w:p>
        </w:tc>
        <w:tc>
          <w:tcPr>
            <w:tcW w:w="3543" w:type="dxa"/>
            <w:noWrap/>
            <w:vAlign w:val="center"/>
            <w:hideMark/>
          </w:tcPr>
          <w:p w14:paraId="555714F8"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FORD TRANSIT</w:t>
            </w:r>
          </w:p>
        </w:tc>
        <w:tc>
          <w:tcPr>
            <w:tcW w:w="1384" w:type="dxa"/>
            <w:noWrap/>
            <w:vAlign w:val="center"/>
            <w:hideMark/>
          </w:tcPr>
          <w:p w14:paraId="08CC446A"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1F695394" w14:textId="2DDA0CE6"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4D3E793C" w14:textId="77777777" w:rsidTr="00F828B9">
        <w:trPr>
          <w:trHeight w:val="300"/>
        </w:trPr>
        <w:tc>
          <w:tcPr>
            <w:tcW w:w="704" w:type="dxa"/>
            <w:noWrap/>
            <w:hideMark/>
          </w:tcPr>
          <w:p w14:paraId="7D57A1B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15</w:t>
            </w:r>
          </w:p>
        </w:tc>
        <w:tc>
          <w:tcPr>
            <w:tcW w:w="1418" w:type="dxa"/>
            <w:noWrap/>
            <w:vAlign w:val="center"/>
            <w:hideMark/>
          </w:tcPr>
          <w:p w14:paraId="25E4A77A"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HRT078</w:t>
            </w:r>
          </w:p>
        </w:tc>
        <w:tc>
          <w:tcPr>
            <w:tcW w:w="3543" w:type="dxa"/>
            <w:noWrap/>
            <w:vAlign w:val="center"/>
            <w:hideMark/>
          </w:tcPr>
          <w:p w14:paraId="4FF9C8AA"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FORD TRANSIT CONNECT</w:t>
            </w:r>
          </w:p>
        </w:tc>
        <w:tc>
          <w:tcPr>
            <w:tcW w:w="1384" w:type="dxa"/>
            <w:noWrap/>
            <w:vAlign w:val="center"/>
            <w:hideMark/>
          </w:tcPr>
          <w:p w14:paraId="3C93F75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138415A1" w14:textId="212D939F"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C7F8D93" w14:textId="77777777" w:rsidTr="00F828B9">
        <w:trPr>
          <w:trHeight w:val="300"/>
        </w:trPr>
        <w:tc>
          <w:tcPr>
            <w:tcW w:w="704" w:type="dxa"/>
            <w:noWrap/>
            <w:hideMark/>
          </w:tcPr>
          <w:p w14:paraId="70BDD20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lastRenderedPageBreak/>
              <w:t>16</w:t>
            </w:r>
          </w:p>
        </w:tc>
        <w:tc>
          <w:tcPr>
            <w:tcW w:w="1418" w:type="dxa"/>
            <w:noWrap/>
            <w:vAlign w:val="center"/>
            <w:hideMark/>
          </w:tcPr>
          <w:p w14:paraId="3D2F519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HRT079</w:t>
            </w:r>
          </w:p>
        </w:tc>
        <w:tc>
          <w:tcPr>
            <w:tcW w:w="3543" w:type="dxa"/>
            <w:noWrap/>
            <w:vAlign w:val="center"/>
            <w:hideMark/>
          </w:tcPr>
          <w:p w14:paraId="5B595821"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FORD TRANSIT CONNECT</w:t>
            </w:r>
          </w:p>
        </w:tc>
        <w:tc>
          <w:tcPr>
            <w:tcW w:w="1384" w:type="dxa"/>
            <w:noWrap/>
            <w:vAlign w:val="center"/>
            <w:hideMark/>
          </w:tcPr>
          <w:p w14:paraId="0D96E12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70475B1E" w14:textId="6C84F9D9"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2C4E9F13" w14:textId="77777777" w:rsidTr="00F828B9">
        <w:trPr>
          <w:trHeight w:val="300"/>
        </w:trPr>
        <w:tc>
          <w:tcPr>
            <w:tcW w:w="704" w:type="dxa"/>
            <w:noWrap/>
            <w:hideMark/>
          </w:tcPr>
          <w:p w14:paraId="44672E0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17</w:t>
            </w:r>
          </w:p>
        </w:tc>
        <w:tc>
          <w:tcPr>
            <w:tcW w:w="1418" w:type="dxa"/>
            <w:noWrap/>
            <w:vAlign w:val="center"/>
            <w:hideMark/>
          </w:tcPr>
          <w:p w14:paraId="455D6C2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JRO992</w:t>
            </w:r>
          </w:p>
        </w:tc>
        <w:tc>
          <w:tcPr>
            <w:tcW w:w="3543" w:type="dxa"/>
            <w:noWrap/>
            <w:vAlign w:val="center"/>
            <w:hideMark/>
          </w:tcPr>
          <w:p w14:paraId="2C0A0090"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16C44E3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03FA16F0" w14:textId="4471F7C9"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6806D05" w14:textId="77777777" w:rsidTr="00F828B9">
        <w:trPr>
          <w:trHeight w:val="300"/>
        </w:trPr>
        <w:tc>
          <w:tcPr>
            <w:tcW w:w="704" w:type="dxa"/>
            <w:noWrap/>
            <w:hideMark/>
          </w:tcPr>
          <w:p w14:paraId="5F3963F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18</w:t>
            </w:r>
          </w:p>
        </w:tc>
        <w:tc>
          <w:tcPr>
            <w:tcW w:w="1418" w:type="dxa"/>
            <w:noWrap/>
            <w:vAlign w:val="center"/>
            <w:hideMark/>
          </w:tcPr>
          <w:p w14:paraId="37BD8A5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LSI311</w:t>
            </w:r>
          </w:p>
        </w:tc>
        <w:tc>
          <w:tcPr>
            <w:tcW w:w="3543" w:type="dxa"/>
            <w:noWrap/>
            <w:vAlign w:val="center"/>
            <w:hideMark/>
          </w:tcPr>
          <w:p w14:paraId="7D713CF7"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CADDY</w:t>
            </w:r>
          </w:p>
        </w:tc>
        <w:tc>
          <w:tcPr>
            <w:tcW w:w="1384" w:type="dxa"/>
            <w:noWrap/>
            <w:vAlign w:val="center"/>
            <w:hideMark/>
          </w:tcPr>
          <w:p w14:paraId="7C3CB84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40757E70" w14:textId="633BC0E5"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5B8CA56F" w14:textId="77777777" w:rsidTr="00F828B9">
        <w:trPr>
          <w:trHeight w:val="300"/>
        </w:trPr>
        <w:tc>
          <w:tcPr>
            <w:tcW w:w="704" w:type="dxa"/>
            <w:noWrap/>
            <w:hideMark/>
          </w:tcPr>
          <w:p w14:paraId="37E34CF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19</w:t>
            </w:r>
          </w:p>
        </w:tc>
        <w:tc>
          <w:tcPr>
            <w:tcW w:w="1418" w:type="dxa"/>
            <w:noWrap/>
            <w:vAlign w:val="center"/>
            <w:hideMark/>
          </w:tcPr>
          <w:p w14:paraId="260C1B7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LBV804</w:t>
            </w:r>
          </w:p>
        </w:tc>
        <w:tc>
          <w:tcPr>
            <w:tcW w:w="3543" w:type="dxa"/>
            <w:noWrap/>
            <w:vAlign w:val="center"/>
            <w:hideMark/>
          </w:tcPr>
          <w:p w14:paraId="39864A25"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VW CRAFTER</w:t>
            </w:r>
          </w:p>
        </w:tc>
        <w:tc>
          <w:tcPr>
            <w:tcW w:w="1384" w:type="dxa"/>
            <w:noWrap/>
            <w:vAlign w:val="center"/>
            <w:hideMark/>
          </w:tcPr>
          <w:p w14:paraId="6FD743D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30522CC7" w14:textId="0663FA18"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07EA0E02" w14:textId="77777777" w:rsidTr="00F828B9">
        <w:trPr>
          <w:trHeight w:val="300"/>
        </w:trPr>
        <w:tc>
          <w:tcPr>
            <w:tcW w:w="704" w:type="dxa"/>
            <w:noWrap/>
            <w:hideMark/>
          </w:tcPr>
          <w:p w14:paraId="3DB376A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20</w:t>
            </w:r>
          </w:p>
        </w:tc>
        <w:tc>
          <w:tcPr>
            <w:tcW w:w="1418" w:type="dxa"/>
            <w:noWrap/>
            <w:vAlign w:val="center"/>
            <w:hideMark/>
          </w:tcPr>
          <w:p w14:paraId="28DCC58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NIG359</w:t>
            </w:r>
          </w:p>
        </w:tc>
        <w:tc>
          <w:tcPr>
            <w:tcW w:w="3543" w:type="dxa"/>
            <w:noWrap/>
            <w:vAlign w:val="center"/>
            <w:hideMark/>
          </w:tcPr>
          <w:p w14:paraId="3891CCF7"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IVECO 35S16</w:t>
            </w:r>
          </w:p>
        </w:tc>
        <w:tc>
          <w:tcPr>
            <w:tcW w:w="1384" w:type="dxa"/>
            <w:noWrap/>
            <w:vAlign w:val="center"/>
            <w:hideMark/>
          </w:tcPr>
          <w:p w14:paraId="4C70F72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C3</w:t>
            </w:r>
          </w:p>
        </w:tc>
        <w:tc>
          <w:tcPr>
            <w:tcW w:w="2585" w:type="dxa"/>
            <w:noWrap/>
            <w:vAlign w:val="center"/>
            <w:hideMark/>
          </w:tcPr>
          <w:p w14:paraId="24C72BDA" w14:textId="447E2995"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39D02FB7" w14:textId="77777777" w:rsidTr="00F828B9">
        <w:trPr>
          <w:trHeight w:val="300"/>
        </w:trPr>
        <w:tc>
          <w:tcPr>
            <w:tcW w:w="704" w:type="dxa"/>
            <w:noWrap/>
            <w:hideMark/>
          </w:tcPr>
          <w:p w14:paraId="392824F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21</w:t>
            </w:r>
          </w:p>
        </w:tc>
        <w:tc>
          <w:tcPr>
            <w:tcW w:w="1418" w:type="dxa"/>
            <w:noWrap/>
            <w:vAlign w:val="center"/>
            <w:hideMark/>
          </w:tcPr>
          <w:p w14:paraId="541EE11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HRE697</w:t>
            </w:r>
          </w:p>
        </w:tc>
        <w:tc>
          <w:tcPr>
            <w:tcW w:w="3543" w:type="dxa"/>
            <w:noWrap/>
            <w:vAlign w:val="center"/>
            <w:hideMark/>
          </w:tcPr>
          <w:p w14:paraId="3FADDC2A"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IVECO 120E</w:t>
            </w:r>
          </w:p>
        </w:tc>
        <w:tc>
          <w:tcPr>
            <w:tcW w:w="1384" w:type="dxa"/>
            <w:noWrap/>
            <w:vAlign w:val="center"/>
            <w:hideMark/>
          </w:tcPr>
          <w:p w14:paraId="0BE4029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C4</w:t>
            </w:r>
          </w:p>
        </w:tc>
        <w:tc>
          <w:tcPr>
            <w:tcW w:w="2585" w:type="dxa"/>
            <w:noWrap/>
            <w:vAlign w:val="center"/>
            <w:hideMark/>
          </w:tcPr>
          <w:p w14:paraId="454316D8" w14:textId="370E222E"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17A8348C" w14:textId="77777777" w:rsidTr="00F828B9">
        <w:trPr>
          <w:trHeight w:val="300"/>
        </w:trPr>
        <w:tc>
          <w:tcPr>
            <w:tcW w:w="704" w:type="dxa"/>
            <w:noWrap/>
            <w:hideMark/>
          </w:tcPr>
          <w:p w14:paraId="02C351C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22</w:t>
            </w:r>
          </w:p>
        </w:tc>
        <w:tc>
          <w:tcPr>
            <w:tcW w:w="1418" w:type="dxa"/>
            <w:noWrap/>
            <w:vAlign w:val="center"/>
            <w:hideMark/>
          </w:tcPr>
          <w:p w14:paraId="1A241D8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HNP748</w:t>
            </w:r>
          </w:p>
        </w:tc>
        <w:tc>
          <w:tcPr>
            <w:tcW w:w="3543" w:type="dxa"/>
            <w:noWrap/>
            <w:vAlign w:val="center"/>
            <w:hideMark/>
          </w:tcPr>
          <w:p w14:paraId="768D714D"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IVECO 55S17W</w:t>
            </w:r>
          </w:p>
        </w:tc>
        <w:tc>
          <w:tcPr>
            <w:tcW w:w="1384" w:type="dxa"/>
            <w:noWrap/>
            <w:vAlign w:val="center"/>
            <w:hideMark/>
          </w:tcPr>
          <w:p w14:paraId="2B407CBA"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C4</w:t>
            </w:r>
          </w:p>
        </w:tc>
        <w:tc>
          <w:tcPr>
            <w:tcW w:w="2585" w:type="dxa"/>
            <w:noWrap/>
            <w:vAlign w:val="center"/>
            <w:hideMark/>
          </w:tcPr>
          <w:p w14:paraId="63FDB8D2" w14:textId="34420B83"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20E34AF1" w14:textId="77777777" w:rsidTr="00F828B9">
        <w:trPr>
          <w:trHeight w:val="300"/>
        </w:trPr>
        <w:tc>
          <w:tcPr>
            <w:tcW w:w="704" w:type="dxa"/>
            <w:noWrap/>
            <w:hideMark/>
          </w:tcPr>
          <w:p w14:paraId="2AF493A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23</w:t>
            </w:r>
          </w:p>
        </w:tc>
        <w:tc>
          <w:tcPr>
            <w:tcW w:w="1418" w:type="dxa"/>
            <w:noWrap/>
            <w:vAlign w:val="center"/>
            <w:hideMark/>
          </w:tcPr>
          <w:p w14:paraId="03D27C9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KZV532</w:t>
            </w:r>
          </w:p>
        </w:tc>
        <w:tc>
          <w:tcPr>
            <w:tcW w:w="3543" w:type="dxa"/>
            <w:noWrap/>
            <w:vAlign w:val="center"/>
            <w:hideMark/>
          </w:tcPr>
          <w:p w14:paraId="3D02626E"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MAN TGL 12.220</w:t>
            </w:r>
          </w:p>
        </w:tc>
        <w:tc>
          <w:tcPr>
            <w:tcW w:w="1384" w:type="dxa"/>
            <w:noWrap/>
            <w:vAlign w:val="center"/>
            <w:hideMark/>
          </w:tcPr>
          <w:p w14:paraId="1F86EAE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C4</w:t>
            </w:r>
          </w:p>
        </w:tc>
        <w:tc>
          <w:tcPr>
            <w:tcW w:w="2585" w:type="dxa"/>
            <w:noWrap/>
            <w:vAlign w:val="center"/>
            <w:hideMark/>
          </w:tcPr>
          <w:p w14:paraId="15EF858E" w14:textId="64C08165"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1DEB337E" w14:textId="77777777" w:rsidTr="00F828B9">
        <w:trPr>
          <w:trHeight w:val="300"/>
        </w:trPr>
        <w:tc>
          <w:tcPr>
            <w:tcW w:w="704" w:type="dxa"/>
            <w:noWrap/>
            <w:hideMark/>
          </w:tcPr>
          <w:p w14:paraId="4ABEB56D"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24</w:t>
            </w:r>
          </w:p>
        </w:tc>
        <w:tc>
          <w:tcPr>
            <w:tcW w:w="1418" w:type="dxa"/>
            <w:noWrap/>
            <w:vAlign w:val="center"/>
            <w:hideMark/>
          </w:tcPr>
          <w:p w14:paraId="1142E11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NDO024</w:t>
            </w:r>
          </w:p>
        </w:tc>
        <w:tc>
          <w:tcPr>
            <w:tcW w:w="3543" w:type="dxa"/>
            <w:noWrap/>
            <w:vAlign w:val="center"/>
            <w:hideMark/>
          </w:tcPr>
          <w:p w14:paraId="4DC184DF"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SCANIA G450</w:t>
            </w:r>
          </w:p>
        </w:tc>
        <w:tc>
          <w:tcPr>
            <w:tcW w:w="1384" w:type="dxa"/>
            <w:noWrap/>
            <w:vAlign w:val="center"/>
            <w:hideMark/>
          </w:tcPr>
          <w:p w14:paraId="1413393A"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C5</w:t>
            </w:r>
          </w:p>
        </w:tc>
        <w:tc>
          <w:tcPr>
            <w:tcW w:w="2585" w:type="dxa"/>
            <w:noWrap/>
            <w:vAlign w:val="center"/>
            <w:hideMark/>
          </w:tcPr>
          <w:p w14:paraId="40873439" w14:textId="4830F39B"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9B9B241" w14:textId="77777777" w:rsidTr="00F828B9">
        <w:trPr>
          <w:trHeight w:val="300"/>
        </w:trPr>
        <w:tc>
          <w:tcPr>
            <w:tcW w:w="704" w:type="dxa"/>
            <w:noWrap/>
            <w:hideMark/>
          </w:tcPr>
          <w:p w14:paraId="632338D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25</w:t>
            </w:r>
          </w:p>
        </w:tc>
        <w:tc>
          <w:tcPr>
            <w:tcW w:w="1418" w:type="dxa"/>
            <w:noWrap/>
            <w:vAlign w:val="center"/>
            <w:hideMark/>
          </w:tcPr>
          <w:p w14:paraId="5949A38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A676U</w:t>
            </w:r>
          </w:p>
        </w:tc>
        <w:tc>
          <w:tcPr>
            <w:tcW w:w="3543" w:type="dxa"/>
            <w:noWrap/>
            <w:vAlign w:val="center"/>
            <w:hideMark/>
          </w:tcPr>
          <w:p w14:paraId="7912FD5B"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KUBOTA M9960H-C</w:t>
            </w:r>
          </w:p>
        </w:tc>
        <w:tc>
          <w:tcPr>
            <w:tcW w:w="1384" w:type="dxa"/>
            <w:noWrap/>
            <w:vAlign w:val="center"/>
            <w:hideMark/>
          </w:tcPr>
          <w:p w14:paraId="688E764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3C5D7E0E" w14:textId="18FE5B13"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0A20D9A6" w14:textId="77777777" w:rsidTr="00F828B9">
        <w:trPr>
          <w:trHeight w:val="300"/>
        </w:trPr>
        <w:tc>
          <w:tcPr>
            <w:tcW w:w="704" w:type="dxa"/>
            <w:noWrap/>
            <w:hideMark/>
          </w:tcPr>
          <w:p w14:paraId="13F8594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26</w:t>
            </w:r>
          </w:p>
        </w:tc>
        <w:tc>
          <w:tcPr>
            <w:tcW w:w="1418" w:type="dxa"/>
            <w:noWrap/>
            <w:vAlign w:val="center"/>
            <w:hideMark/>
          </w:tcPr>
          <w:p w14:paraId="3985E7B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4528LI</w:t>
            </w:r>
          </w:p>
        </w:tc>
        <w:tc>
          <w:tcPr>
            <w:tcW w:w="3543" w:type="dxa"/>
            <w:noWrap/>
            <w:vAlign w:val="center"/>
            <w:hideMark/>
          </w:tcPr>
          <w:p w14:paraId="61161E2E"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KOMATSU WB93-5</w:t>
            </w:r>
          </w:p>
        </w:tc>
        <w:tc>
          <w:tcPr>
            <w:tcW w:w="1384" w:type="dxa"/>
            <w:noWrap/>
            <w:vAlign w:val="center"/>
            <w:hideMark/>
          </w:tcPr>
          <w:p w14:paraId="2890C35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54A2F1BE" w14:textId="70F8B29A"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1032802" w14:textId="77777777" w:rsidTr="00F828B9">
        <w:trPr>
          <w:trHeight w:val="300"/>
        </w:trPr>
        <w:tc>
          <w:tcPr>
            <w:tcW w:w="704" w:type="dxa"/>
            <w:noWrap/>
            <w:hideMark/>
          </w:tcPr>
          <w:p w14:paraId="294A5DB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27</w:t>
            </w:r>
          </w:p>
        </w:tc>
        <w:tc>
          <w:tcPr>
            <w:tcW w:w="1418" w:type="dxa"/>
            <w:noWrap/>
            <w:vAlign w:val="center"/>
            <w:hideMark/>
          </w:tcPr>
          <w:p w14:paraId="24F9257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B341N</w:t>
            </w:r>
          </w:p>
        </w:tc>
        <w:tc>
          <w:tcPr>
            <w:tcW w:w="3543" w:type="dxa"/>
            <w:noWrap/>
            <w:vAlign w:val="center"/>
            <w:hideMark/>
          </w:tcPr>
          <w:p w14:paraId="051F4217"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KOMATSU WA-100</w:t>
            </w:r>
          </w:p>
        </w:tc>
        <w:tc>
          <w:tcPr>
            <w:tcW w:w="1384" w:type="dxa"/>
            <w:noWrap/>
            <w:vAlign w:val="center"/>
            <w:hideMark/>
          </w:tcPr>
          <w:p w14:paraId="1B37298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2E3FCF5E" w14:textId="0FE8C1D3"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316E4D4D" w14:textId="77777777" w:rsidTr="00F828B9">
        <w:trPr>
          <w:trHeight w:val="300"/>
        </w:trPr>
        <w:tc>
          <w:tcPr>
            <w:tcW w:w="704" w:type="dxa"/>
            <w:noWrap/>
            <w:hideMark/>
          </w:tcPr>
          <w:p w14:paraId="5122ACE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28</w:t>
            </w:r>
          </w:p>
        </w:tc>
        <w:tc>
          <w:tcPr>
            <w:tcW w:w="1418" w:type="dxa"/>
            <w:noWrap/>
            <w:vAlign w:val="center"/>
            <w:hideMark/>
          </w:tcPr>
          <w:p w14:paraId="3A50853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B161S</w:t>
            </w:r>
          </w:p>
        </w:tc>
        <w:tc>
          <w:tcPr>
            <w:tcW w:w="3543" w:type="dxa"/>
            <w:noWrap/>
            <w:vAlign w:val="center"/>
            <w:hideMark/>
          </w:tcPr>
          <w:p w14:paraId="3E129021"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KOMATSU PW 160-7</w:t>
            </w:r>
          </w:p>
        </w:tc>
        <w:tc>
          <w:tcPr>
            <w:tcW w:w="1384" w:type="dxa"/>
            <w:noWrap/>
            <w:vAlign w:val="center"/>
            <w:hideMark/>
          </w:tcPr>
          <w:p w14:paraId="693007F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72AEA7F5" w14:textId="6F606323"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53E9E4BC" w14:textId="77777777" w:rsidTr="00F828B9">
        <w:trPr>
          <w:trHeight w:val="300"/>
        </w:trPr>
        <w:tc>
          <w:tcPr>
            <w:tcW w:w="704" w:type="dxa"/>
            <w:noWrap/>
            <w:hideMark/>
          </w:tcPr>
          <w:p w14:paraId="6F98610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29</w:t>
            </w:r>
          </w:p>
        </w:tc>
        <w:tc>
          <w:tcPr>
            <w:tcW w:w="1418" w:type="dxa"/>
            <w:noWrap/>
            <w:vAlign w:val="center"/>
            <w:hideMark/>
          </w:tcPr>
          <w:p w14:paraId="43CE61F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C164J</w:t>
            </w:r>
          </w:p>
        </w:tc>
        <w:tc>
          <w:tcPr>
            <w:tcW w:w="3543" w:type="dxa"/>
            <w:noWrap/>
            <w:vAlign w:val="center"/>
            <w:hideMark/>
          </w:tcPr>
          <w:p w14:paraId="5F922636"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BOBCAT E26</w:t>
            </w:r>
          </w:p>
        </w:tc>
        <w:tc>
          <w:tcPr>
            <w:tcW w:w="1384" w:type="dxa"/>
            <w:noWrap/>
            <w:vAlign w:val="center"/>
            <w:hideMark/>
          </w:tcPr>
          <w:p w14:paraId="04D0D6C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5ACBB4F4" w14:textId="5FC82B5A"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A661034" w14:textId="77777777" w:rsidTr="00F828B9">
        <w:trPr>
          <w:trHeight w:val="300"/>
        </w:trPr>
        <w:tc>
          <w:tcPr>
            <w:tcW w:w="704" w:type="dxa"/>
            <w:noWrap/>
            <w:hideMark/>
          </w:tcPr>
          <w:p w14:paraId="4EF8CFF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30</w:t>
            </w:r>
          </w:p>
        </w:tc>
        <w:tc>
          <w:tcPr>
            <w:tcW w:w="1418" w:type="dxa"/>
            <w:noWrap/>
            <w:vAlign w:val="center"/>
            <w:hideMark/>
          </w:tcPr>
          <w:p w14:paraId="3A4E53FA"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3225LB</w:t>
            </w:r>
          </w:p>
        </w:tc>
        <w:tc>
          <w:tcPr>
            <w:tcW w:w="3543" w:type="dxa"/>
            <w:noWrap/>
            <w:vAlign w:val="center"/>
            <w:hideMark/>
          </w:tcPr>
          <w:p w14:paraId="69F86839"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LIPECKO TG (LTZ) T-40</w:t>
            </w:r>
          </w:p>
        </w:tc>
        <w:tc>
          <w:tcPr>
            <w:tcW w:w="1384" w:type="dxa"/>
            <w:noWrap/>
            <w:vAlign w:val="center"/>
            <w:hideMark/>
          </w:tcPr>
          <w:p w14:paraId="79C33AB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51B01016" w14:textId="1D33FC6E"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17B6506B" w14:textId="77777777" w:rsidTr="00F828B9">
        <w:trPr>
          <w:trHeight w:val="300"/>
        </w:trPr>
        <w:tc>
          <w:tcPr>
            <w:tcW w:w="704" w:type="dxa"/>
            <w:noWrap/>
            <w:hideMark/>
          </w:tcPr>
          <w:p w14:paraId="68889087"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31</w:t>
            </w:r>
          </w:p>
        </w:tc>
        <w:tc>
          <w:tcPr>
            <w:tcW w:w="1418" w:type="dxa"/>
            <w:noWrap/>
            <w:vAlign w:val="center"/>
            <w:hideMark/>
          </w:tcPr>
          <w:p w14:paraId="5A1D6BA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5109LH</w:t>
            </w:r>
          </w:p>
        </w:tc>
        <w:tc>
          <w:tcPr>
            <w:tcW w:w="3543" w:type="dxa"/>
            <w:noWrap/>
            <w:vAlign w:val="center"/>
            <w:hideMark/>
          </w:tcPr>
          <w:p w14:paraId="35B6B823"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MTZ BELARUS</w:t>
            </w:r>
          </w:p>
        </w:tc>
        <w:tc>
          <w:tcPr>
            <w:tcW w:w="1384" w:type="dxa"/>
            <w:noWrap/>
            <w:vAlign w:val="center"/>
            <w:hideMark/>
          </w:tcPr>
          <w:p w14:paraId="3DC2D67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76AAF643" w14:textId="6E67CE8A"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3E17BF11" w14:textId="77777777" w:rsidTr="00F828B9">
        <w:trPr>
          <w:trHeight w:val="300"/>
        </w:trPr>
        <w:tc>
          <w:tcPr>
            <w:tcW w:w="704" w:type="dxa"/>
            <w:noWrap/>
            <w:hideMark/>
          </w:tcPr>
          <w:p w14:paraId="4837D7E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32</w:t>
            </w:r>
          </w:p>
        </w:tc>
        <w:tc>
          <w:tcPr>
            <w:tcW w:w="1418" w:type="dxa"/>
            <w:noWrap/>
            <w:vAlign w:val="center"/>
            <w:hideMark/>
          </w:tcPr>
          <w:p w14:paraId="2161F017" w14:textId="452E1BB2" w:rsidR="00435767" w:rsidRPr="00435767" w:rsidRDefault="00435767" w:rsidP="00F828B9">
            <w:pPr>
              <w:jc w:val="center"/>
              <w:rPr>
                <w:rFonts w:asciiTheme="majorBidi" w:hAnsiTheme="majorBidi" w:cstheme="majorBidi"/>
                <w:color w:val="000000"/>
                <w:sz w:val="22"/>
                <w:szCs w:val="22"/>
                <w:lang w:val="lt-LT"/>
              </w:rPr>
            </w:pPr>
          </w:p>
        </w:tc>
        <w:tc>
          <w:tcPr>
            <w:tcW w:w="3543" w:type="dxa"/>
            <w:noWrap/>
            <w:vAlign w:val="center"/>
            <w:hideMark/>
          </w:tcPr>
          <w:p w14:paraId="454466EA"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HUSQVARNA Z448</w:t>
            </w:r>
          </w:p>
        </w:tc>
        <w:tc>
          <w:tcPr>
            <w:tcW w:w="1384" w:type="dxa"/>
            <w:noWrap/>
            <w:vAlign w:val="center"/>
            <w:hideMark/>
          </w:tcPr>
          <w:p w14:paraId="6C2D009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157B8130" w14:textId="1F6B8862"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7EA30A85" w14:textId="77777777" w:rsidTr="00F828B9">
        <w:trPr>
          <w:trHeight w:val="300"/>
        </w:trPr>
        <w:tc>
          <w:tcPr>
            <w:tcW w:w="704" w:type="dxa"/>
            <w:noWrap/>
            <w:hideMark/>
          </w:tcPr>
          <w:p w14:paraId="3009C49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33</w:t>
            </w:r>
          </w:p>
        </w:tc>
        <w:tc>
          <w:tcPr>
            <w:tcW w:w="1418" w:type="dxa"/>
            <w:noWrap/>
            <w:vAlign w:val="center"/>
            <w:hideMark/>
          </w:tcPr>
          <w:p w14:paraId="01C7D7C2"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AL4914</w:t>
            </w:r>
          </w:p>
        </w:tc>
        <w:tc>
          <w:tcPr>
            <w:tcW w:w="3543" w:type="dxa"/>
            <w:noWrap/>
            <w:vAlign w:val="center"/>
            <w:hideMark/>
          </w:tcPr>
          <w:p w14:paraId="6AACED77"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 xml:space="preserve">2PTS-6 </w:t>
            </w:r>
          </w:p>
        </w:tc>
        <w:tc>
          <w:tcPr>
            <w:tcW w:w="1384" w:type="dxa"/>
            <w:noWrap/>
            <w:vAlign w:val="center"/>
            <w:hideMark/>
          </w:tcPr>
          <w:p w14:paraId="071ECCB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F11</w:t>
            </w:r>
          </w:p>
        </w:tc>
        <w:tc>
          <w:tcPr>
            <w:tcW w:w="2585" w:type="dxa"/>
            <w:noWrap/>
            <w:vAlign w:val="center"/>
            <w:hideMark/>
          </w:tcPr>
          <w:p w14:paraId="43A07B32" w14:textId="7B5BE201"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0E64A5FA" w14:textId="77777777" w:rsidTr="00F828B9">
        <w:trPr>
          <w:trHeight w:val="300"/>
        </w:trPr>
        <w:tc>
          <w:tcPr>
            <w:tcW w:w="704" w:type="dxa"/>
            <w:noWrap/>
            <w:hideMark/>
          </w:tcPr>
          <w:p w14:paraId="4FD79CF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34</w:t>
            </w:r>
          </w:p>
        </w:tc>
        <w:tc>
          <w:tcPr>
            <w:tcW w:w="1418" w:type="dxa"/>
            <w:noWrap/>
            <w:vAlign w:val="center"/>
            <w:hideMark/>
          </w:tcPr>
          <w:p w14:paraId="1DAD3A9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T4108C</w:t>
            </w:r>
          </w:p>
        </w:tc>
        <w:tc>
          <w:tcPr>
            <w:tcW w:w="3543" w:type="dxa"/>
            <w:noWrap/>
            <w:vAlign w:val="center"/>
            <w:hideMark/>
          </w:tcPr>
          <w:p w14:paraId="19ADC006"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DINAPOLIS DINA-DPS6</w:t>
            </w:r>
          </w:p>
        </w:tc>
        <w:tc>
          <w:tcPr>
            <w:tcW w:w="1384" w:type="dxa"/>
            <w:noWrap/>
            <w:vAlign w:val="center"/>
            <w:hideMark/>
          </w:tcPr>
          <w:p w14:paraId="39AC61C0"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F13</w:t>
            </w:r>
          </w:p>
        </w:tc>
        <w:tc>
          <w:tcPr>
            <w:tcW w:w="2585" w:type="dxa"/>
            <w:noWrap/>
            <w:vAlign w:val="center"/>
            <w:hideMark/>
          </w:tcPr>
          <w:p w14:paraId="252EC5BD" w14:textId="0EFA285E"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69B0B91D" w14:textId="77777777" w:rsidTr="00F828B9">
        <w:trPr>
          <w:trHeight w:val="300"/>
        </w:trPr>
        <w:tc>
          <w:tcPr>
            <w:tcW w:w="704" w:type="dxa"/>
            <w:noWrap/>
            <w:hideMark/>
          </w:tcPr>
          <w:p w14:paraId="464011C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35</w:t>
            </w:r>
          </w:p>
        </w:tc>
        <w:tc>
          <w:tcPr>
            <w:tcW w:w="1418" w:type="dxa"/>
            <w:noWrap/>
            <w:vAlign w:val="center"/>
            <w:hideMark/>
          </w:tcPr>
          <w:p w14:paraId="22F6F4B5"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T3389A</w:t>
            </w:r>
          </w:p>
        </w:tc>
        <w:tc>
          <w:tcPr>
            <w:tcW w:w="3543" w:type="dxa"/>
            <w:noWrap/>
            <w:vAlign w:val="center"/>
            <w:hideMark/>
          </w:tcPr>
          <w:p w14:paraId="77168F6E"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DINA DP-14</w:t>
            </w:r>
          </w:p>
        </w:tc>
        <w:tc>
          <w:tcPr>
            <w:tcW w:w="1384" w:type="dxa"/>
            <w:noWrap/>
            <w:vAlign w:val="center"/>
            <w:hideMark/>
          </w:tcPr>
          <w:p w14:paraId="37895A5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F14</w:t>
            </w:r>
          </w:p>
        </w:tc>
        <w:tc>
          <w:tcPr>
            <w:tcW w:w="2585" w:type="dxa"/>
            <w:noWrap/>
            <w:vAlign w:val="center"/>
            <w:hideMark/>
          </w:tcPr>
          <w:p w14:paraId="2B5B53F5" w14:textId="2DEB561F"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5153A8DB" w14:textId="77777777" w:rsidTr="00F828B9">
        <w:trPr>
          <w:trHeight w:val="300"/>
        </w:trPr>
        <w:tc>
          <w:tcPr>
            <w:tcW w:w="704" w:type="dxa"/>
            <w:noWrap/>
            <w:hideMark/>
          </w:tcPr>
          <w:p w14:paraId="3BBA88F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36</w:t>
            </w:r>
          </w:p>
        </w:tc>
        <w:tc>
          <w:tcPr>
            <w:tcW w:w="1418" w:type="dxa"/>
            <w:noWrap/>
            <w:vAlign w:val="center"/>
            <w:hideMark/>
          </w:tcPr>
          <w:p w14:paraId="7E24659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T6422A</w:t>
            </w:r>
          </w:p>
        </w:tc>
        <w:tc>
          <w:tcPr>
            <w:tcW w:w="3543" w:type="dxa"/>
            <w:noWrap/>
            <w:vAlign w:val="center"/>
            <w:hideMark/>
          </w:tcPr>
          <w:p w14:paraId="555AE644"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UGB G-10</w:t>
            </w:r>
          </w:p>
        </w:tc>
        <w:tc>
          <w:tcPr>
            <w:tcW w:w="1384" w:type="dxa"/>
            <w:noWrap/>
            <w:vAlign w:val="center"/>
            <w:hideMark/>
          </w:tcPr>
          <w:p w14:paraId="1B409B6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F14</w:t>
            </w:r>
          </w:p>
        </w:tc>
        <w:tc>
          <w:tcPr>
            <w:tcW w:w="2585" w:type="dxa"/>
            <w:noWrap/>
            <w:vAlign w:val="center"/>
            <w:hideMark/>
          </w:tcPr>
          <w:p w14:paraId="18961942" w14:textId="3853B10A"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0D7D182A" w14:textId="77777777" w:rsidTr="00F828B9">
        <w:trPr>
          <w:trHeight w:val="300"/>
        </w:trPr>
        <w:tc>
          <w:tcPr>
            <w:tcW w:w="704" w:type="dxa"/>
            <w:noWrap/>
            <w:hideMark/>
          </w:tcPr>
          <w:p w14:paraId="1181B60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37</w:t>
            </w:r>
          </w:p>
        </w:tc>
        <w:tc>
          <w:tcPr>
            <w:tcW w:w="1418" w:type="dxa"/>
            <w:noWrap/>
            <w:vAlign w:val="center"/>
            <w:hideMark/>
          </w:tcPr>
          <w:p w14:paraId="3830BD3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JH453</w:t>
            </w:r>
          </w:p>
        </w:tc>
        <w:tc>
          <w:tcPr>
            <w:tcW w:w="3543" w:type="dxa"/>
            <w:noWrap/>
            <w:vAlign w:val="center"/>
            <w:hideMark/>
          </w:tcPr>
          <w:p w14:paraId="40D73022"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KAESER KOMPRESSOREN M43</w:t>
            </w:r>
          </w:p>
        </w:tc>
        <w:tc>
          <w:tcPr>
            <w:tcW w:w="1384" w:type="dxa"/>
            <w:noWrap/>
            <w:vAlign w:val="center"/>
            <w:hideMark/>
          </w:tcPr>
          <w:p w14:paraId="1A5E63B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F4</w:t>
            </w:r>
          </w:p>
        </w:tc>
        <w:tc>
          <w:tcPr>
            <w:tcW w:w="2585" w:type="dxa"/>
            <w:noWrap/>
            <w:vAlign w:val="center"/>
            <w:hideMark/>
          </w:tcPr>
          <w:p w14:paraId="322340E3" w14:textId="7DBB94EF"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1F8DB112" w14:textId="77777777" w:rsidTr="00F828B9">
        <w:trPr>
          <w:trHeight w:val="300"/>
        </w:trPr>
        <w:tc>
          <w:tcPr>
            <w:tcW w:w="704" w:type="dxa"/>
            <w:noWrap/>
            <w:hideMark/>
          </w:tcPr>
          <w:p w14:paraId="1314B29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38</w:t>
            </w:r>
          </w:p>
        </w:tc>
        <w:tc>
          <w:tcPr>
            <w:tcW w:w="1418" w:type="dxa"/>
            <w:noWrap/>
            <w:vAlign w:val="center"/>
            <w:hideMark/>
          </w:tcPr>
          <w:p w14:paraId="1C15031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OD314</w:t>
            </w:r>
          </w:p>
        </w:tc>
        <w:tc>
          <w:tcPr>
            <w:tcW w:w="3543" w:type="dxa"/>
            <w:noWrap/>
            <w:vAlign w:val="center"/>
            <w:hideMark/>
          </w:tcPr>
          <w:p w14:paraId="6D24127F"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TAURIGA TAURAS B 703SP</w:t>
            </w:r>
          </w:p>
        </w:tc>
        <w:tc>
          <w:tcPr>
            <w:tcW w:w="1384" w:type="dxa"/>
            <w:noWrap/>
            <w:vAlign w:val="center"/>
            <w:hideMark/>
          </w:tcPr>
          <w:p w14:paraId="1BE6721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F4</w:t>
            </w:r>
          </w:p>
        </w:tc>
        <w:tc>
          <w:tcPr>
            <w:tcW w:w="2585" w:type="dxa"/>
            <w:noWrap/>
            <w:vAlign w:val="center"/>
            <w:hideMark/>
          </w:tcPr>
          <w:p w14:paraId="72B4DCF6" w14:textId="204D9FE5"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4DCAE4FF" w14:textId="77777777" w:rsidTr="00F828B9">
        <w:trPr>
          <w:trHeight w:val="300"/>
        </w:trPr>
        <w:tc>
          <w:tcPr>
            <w:tcW w:w="704" w:type="dxa"/>
            <w:noWrap/>
            <w:hideMark/>
          </w:tcPr>
          <w:p w14:paraId="19CEC201"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39</w:t>
            </w:r>
          </w:p>
        </w:tc>
        <w:tc>
          <w:tcPr>
            <w:tcW w:w="1418" w:type="dxa"/>
            <w:noWrap/>
            <w:vAlign w:val="center"/>
            <w:hideMark/>
          </w:tcPr>
          <w:p w14:paraId="2BF5584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ZR987</w:t>
            </w:r>
          </w:p>
        </w:tc>
        <w:tc>
          <w:tcPr>
            <w:tcW w:w="3543" w:type="dxa"/>
            <w:noWrap/>
            <w:vAlign w:val="center"/>
            <w:hideMark/>
          </w:tcPr>
          <w:p w14:paraId="7E47C925"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TAURIGA TAURAS B 703S</w:t>
            </w:r>
          </w:p>
        </w:tc>
        <w:tc>
          <w:tcPr>
            <w:tcW w:w="1384" w:type="dxa"/>
            <w:noWrap/>
            <w:vAlign w:val="center"/>
            <w:hideMark/>
          </w:tcPr>
          <w:p w14:paraId="22FC833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F4</w:t>
            </w:r>
          </w:p>
        </w:tc>
        <w:tc>
          <w:tcPr>
            <w:tcW w:w="2585" w:type="dxa"/>
            <w:noWrap/>
            <w:vAlign w:val="center"/>
            <w:hideMark/>
          </w:tcPr>
          <w:p w14:paraId="4C4352C3" w14:textId="5CFBCC76"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44554662" w14:textId="77777777" w:rsidTr="00F828B9">
        <w:trPr>
          <w:trHeight w:val="300"/>
        </w:trPr>
        <w:tc>
          <w:tcPr>
            <w:tcW w:w="704" w:type="dxa"/>
            <w:noWrap/>
            <w:hideMark/>
          </w:tcPr>
          <w:p w14:paraId="7BBFE28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40</w:t>
            </w:r>
          </w:p>
        </w:tc>
        <w:tc>
          <w:tcPr>
            <w:tcW w:w="1418" w:type="dxa"/>
            <w:noWrap/>
            <w:vAlign w:val="center"/>
            <w:hideMark/>
          </w:tcPr>
          <w:p w14:paraId="0B62315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HF815</w:t>
            </w:r>
          </w:p>
        </w:tc>
        <w:tc>
          <w:tcPr>
            <w:tcW w:w="3543" w:type="dxa"/>
            <w:noWrap/>
            <w:vAlign w:val="center"/>
            <w:hideMark/>
          </w:tcPr>
          <w:p w14:paraId="510C4181"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TAURIGA TAURAS BZ 3540</w:t>
            </w:r>
          </w:p>
        </w:tc>
        <w:tc>
          <w:tcPr>
            <w:tcW w:w="1384" w:type="dxa"/>
            <w:noWrap/>
            <w:vAlign w:val="center"/>
            <w:hideMark/>
          </w:tcPr>
          <w:p w14:paraId="5E39DCB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F8</w:t>
            </w:r>
          </w:p>
        </w:tc>
        <w:tc>
          <w:tcPr>
            <w:tcW w:w="2585" w:type="dxa"/>
            <w:noWrap/>
            <w:vAlign w:val="center"/>
            <w:hideMark/>
          </w:tcPr>
          <w:p w14:paraId="6CD50CB4" w14:textId="42DFB484"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2C3784BC" w14:textId="77777777" w:rsidTr="00F828B9">
        <w:trPr>
          <w:trHeight w:val="300"/>
        </w:trPr>
        <w:tc>
          <w:tcPr>
            <w:tcW w:w="704" w:type="dxa"/>
            <w:noWrap/>
            <w:hideMark/>
          </w:tcPr>
          <w:p w14:paraId="1679F426"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41</w:t>
            </w:r>
          </w:p>
        </w:tc>
        <w:tc>
          <w:tcPr>
            <w:tcW w:w="1418" w:type="dxa"/>
            <w:noWrap/>
            <w:vAlign w:val="center"/>
            <w:hideMark/>
          </w:tcPr>
          <w:p w14:paraId="5F980169"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PI763</w:t>
            </w:r>
          </w:p>
        </w:tc>
        <w:tc>
          <w:tcPr>
            <w:tcW w:w="3543" w:type="dxa"/>
            <w:noWrap/>
            <w:vAlign w:val="center"/>
            <w:hideMark/>
          </w:tcPr>
          <w:p w14:paraId="657B0E68"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TAURIGA TAURAS BZ 3540</w:t>
            </w:r>
          </w:p>
        </w:tc>
        <w:tc>
          <w:tcPr>
            <w:tcW w:w="1384" w:type="dxa"/>
            <w:noWrap/>
            <w:vAlign w:val="center"/>
            <w:hideMark/>
          </w:tcPr>
          <w:p w14:paraId="3CE48FE3"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F8</w:t>
            </w:r>
          </w:p>
        </w:tc>
        <w:tc>
          <w:tcPr>
            <w:tcW w:w="2585" w:type="dxa"/>
            <w:noWrap/>
            <w:vAlign w:val="center"/>
            <w:hideMark/>
          </w:tcPr>
          <w:p w14:paraId="2770C4B8" w14:textId="1B1D0A24"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4984AF77" w14:textId="77777777" w:rsidTr="00F828B9">
        <w:trPr>
          <w:trHeight w:val="300"/>
        </w:trPr>
        <w:tc>
          <w:tcPr>
            <w:tcW w:w="704" w:type="dxa"/>
            <w:noWrap/>
            <w:hideMark/>
          </w:tcPr>
          <w:p w14:paraId="68EBFB7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42</w:t>
            </w:r>
          </w:p>
        </w:tc>
        <w:tc>
          <w:tcPr>
            <w:tcW w:w="1418" w:type="dxa"/>
            <w:noWrap/>
            <w:vAlign w:val="center"/>
            <w:hideMark/>
          </w:tcPr>
          <w:p w14:paraId="401BA00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UI113</w:t>
            </w:r>
          </w:p>
        </w:tc>
        <w:tc>
          <w:tcPr>
            <w:tcW w:w="3543" w:type="dxa"/>
            <w:noWrap/>
            <w:vAlign w:val="center"/>
            <w:hideMark/>
          </w:tcPr>
          <w:p w14:paraId="7ED83B62"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TAURIGA TAURAS BZ 2500</w:t>
            </w:r>
          </w:p>
        </w:tc>
        <w:tc>
          <w:tcPr>
            <w:tcW w:w="1384" w:type="dxa"/>
            <w:noWrap/>
            <w:vAlign w:val="center"/>
            <w:hideMark/>
          </w:tcPr>
          <w:p w14:paraId="486B19EF"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F8</w:t>
            </w:r>
          </w:p>
        </w:tc>
        <w:tc>
          <w:tcPr>
            <w:tcW w:w="2585" w:type="dxa"/>
            <w:noWrap/>
            <w:vAlign w:val="center"/>
            <w:hideMark/>
          </w:tcPr>
          <w:p w14:paraId="4FCEBF10" w14:textId="441AC6EB"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2801D146" w14:textId="77777777" w:rsidTr="00F828B9">
        <w:trPr>
          <w:trHeight w:val="300"/>
        </w:trPr>
        <w:tc>
          <w:tcPr>
            <w:tcW w:w="704" w:type="dxa"/>
            <w:noWrap/>
            <w:hideMark/>
          </w:tcPr>
          <w:p w14:paraId="024C3C3B"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43</w:t>
            </w:r>
          </w:p>
        </w:tc>
        <w:tc>
          <w:tcPr>
            <w:tcW w:w="1418" w:type="dxa"/>
            <w:noWrap/>
            <w:vAlign w:val="center"/>
            <w:hideMark/>
          </w:tcPr>
          <w:p w14:paraId="41AF484C"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HI099</w:t>
            </w:r>
          </w:p>
        </w:tc>
        <w:tc>
          <w:tcPr>
            <w:tcW w:w="3543" w:type="dxa"/>
            <w:noWrap/>
            <w:vAlign w:val="center"/>
            <w:hideMark/>
          </w:tcPr>
          <w:p w14:paraId="7C757389"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TAURIGA TAURAS B 1800</w:t>
            </w:r>
          </w:p>
        </w:tc>
        <w:tc>
          <w:tcPr>
            <w:tcW w:w="1384" w:type="dxa"/>
            <w:noWrap/>
            <w:vAlign w:val="center"/>
            <w:hideMark/>
          </w:tcPr>
          <w:p w14:paraId="40DE3D2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F8</w:t>
            </w:r>
          </w:p>
        </w:tc>
        <w:tc>
          <w:tcPr>
            <w:tcW w:w="2585" w:type="dxa"/>
            <w:noWrap/>
            <w:vAlign w:val="center"/>
            <w:hideMark/>
          </w:tcPr>
          <w:p w14:paraId="28DC56FC" w14:textId="524DF5EB" w:rsidR="00435767" w:rsidRPr="00435767" w:rsidRDefault="00435767" w:rsidP="00F828B9">
            <w:pPr>
              <w:jc w:val="center"/>
              <w:rPr>
                <w:rFonts w:asciiTheme="majorBidi" w:hAnsiTheme="majorBidi" w:cstheme="majorBidi"/>
                <w:color w:val="000000"/>
                <w:sz w:val="22"/>
                <w:szCs w:val="22"/>
                <w:lang w:val="lt-LT"/>
              </w:rPr>
            </w:pPr>
          </w:p>
        </w:tc>
      </w:tr>
      <w:tr w:rsidR="00435767" w:rsidRPr="00435767" w14:paraId="0CBF9024" w14:textId="77777777" w:rsidTr="00F828B9">
        <w:trPr>
          <w:trHeight w:val="300"/>
        </w:trPr>
        <w:tc>
          <w:tcPr>
            <w:tcW w:w="704" w:type="dxa"/>
            <w:noWrap/>
            <w:hideMark/>
          </w:tcPr>
          <w:p w14:paraId="68C62818"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44</w:t>
            </w:r>
          </w:p>
        </w:tc>
        <w:tc>
          <w:tcPr>
            <w:tcW w:w="1418" w:type="dxa"/>
            <w:noWrap/>
            <w:vAlign w:val="center"/>
            <w:hideMark/>
          </w:tcPr>
          <w:p w14:paraId="14FD0D5E"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I559A</w:t>
            </w:r>
          </w:p>
        </w:tc>
        <w:tc>
          <w:tcPr>
            <w:tcW w:w="3543" w:type="dxa"/>
            <w:noWrap/>
            <w:vAlign w:val="center"/>
            <w:hideMark/>
          </w:tcPr>
          <w:p w14:paraId="4AF69129" w14:textId="77777777" w:rsidR="00435767" w:rsidRPr="00435767" w:rsidRDefault="00435767">
            <w:pP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KOMATSU WB93-8E0</w:t>
            </w:r>
          </w:p>
        </w:tc>
        <w:tc>
          <w:tcPr>
            <w:tcW w:w="1384" w:type="dxa"/>
            <w:noWrap/>
            <w:vAlign w:val="center"/>
            <w:hideMark/>
          </w:tcPr>
          <w:p w14:paraId="702BACB4" w14:textId="77777777" w:rsidR="00435767" w:rsidRPr="00435767" w:rsidRDefault="00435767" w:rsidP="00F828B9">
            <w:pPr>
              <w:jc w:val="center"/>
              <w:rPr>
                <w:rFonts w:asciiTheme="majorBidi" w:hAnsiTheme="majorBidi" w:cstheme="majorBidi"/>
                <w:color w:val="000000"/>
                <w:sz w:val="22"/>
                <w:szCs w:val="22"/>
                <w:lang w:val="lt-LT"/>
              </w:rPr>
            </w:pPr>
            <w:r w:rsidRPr="00435767">
              <w:rPr>
                <w:rFonts w:asciiTheme="majorBidi" w:hAnsiTheme="majorBidi" w:cstheme="majorBidi"/>
                <w:color w:val="000000"/>
                <w:sz w:val="22"/>
                <w:szCs w:val="22"/>
                <w:lang w:val="lt-LT"/>
              </w:rPr>
              <w:t>C6</w:t>
            </w:r>
          </w:p>
        </w:tc>
        <w:tc>
          <w:tcPr>
            <w:tcW w:w="2585" w:type="dxa"/>
            <w:noWrap/>
            <w:vAlign w:val="center"/>
            <w:hideMark/>
          </w:tcPr>
          <w:p w14:paraId="568D7B49" w14:textId="13E01C54" w:rsidR="00435767" w:rsidRPr="00435767" w:rsidRDefault="00435767" w:rsidP="00F828B9">
            <w:pPr>
              <w:jc w:val="center"/>
              <w:rPr>
                <w:rFonts w:asciiTheme="majorBidi" w:hAnsiTheme="majorBidi" w:cstheme="majorBidi"/>
                <w:color w:val="000000"/>
                <w:sz w:val="22"/>
                <w:szCs w:val="22"/>
                <w:lang w:val="lt-LT"/>
              </w:rPr>
            </w:pPr>
          </w:p>
        </w:tc>
      </w:tr>
      <w:tr w:rsidR="00F828B9" w:rsidRPr="00435767" w14:paraId="5C2465C8" w14:textId="77777777" w:rsidTr="00F828B9">
        <w:trPr>
          <w:trHeight w:val="499"/>
        </w:trPr>
        <w:tc>
          <w:tcPr>
            <w:tcW w:w="7049" w:type="dxa"/>
            <w:gridSpan w:val="4"/>
            <w:noWrap/>
          </w:tcPr>
          <w:p w14:paraId="505E6D80" w14:textId="7228BD34" w:rsidR="00F828B9" w:rsidRPr="00F828B9" w:rsidRDefault="00F828B9" w:rsidP="00F828B9">
            <w:pPr>
              <w:jc w:val="right"/>
              <w:rPr>
                <w:rFonts w:asciiTheme="majorBidi" w:hAnsiTheme="majorBidi" w:cstheme="majorBidi"/>
                <w:b/>
                <w:bCs/>
                <w:color w:val="000000"/>
                <w:sz w:val="22"/>
                <w:szCs w:val="22"/>
                <w:lang w:val="lt-LT"/>
              </w:rPr>
            </w:pPr>
            <w:r w:rsidRPr="00F828B9">
              <w:rPr>
                <w:rFonts w:asciiTheme="majorBidi" w:hAnsiTheme="majorBidi" w:cstheme="majorBidi"/>
                <w:b/>
                <w:bCs/>
                <w:color w:val="000000"/>
                <w:sz w:val="22"/>
                <w:szCs w:val="22"/>
                <w:lang w:val="lt-LT"/>
              </w:rPr>
              <w:t>Bendra pasiūlymo kaina Eur</w:t>
            </w:r>
          </w:p>
        </w:tc>
        <w:tc>
          <w:tcPr>
            <w:tcW w:w="2585" w:type="dxa"/>
            <w:noWrap/>
            <w:vAlign w:val="center"/>
          </w:tcPr>
          <w:p w14:paraId="519BAC0E" w14:textId="77777777" w:rsidR="00F828B9" w:rsidRPr="00435767" w:rsidRDefault="00F828B9" w:rsidP="00F828B9">
            <w:pPr>
              <w:jc w:val="center"/>
              <w:rPr>
                <w:rFonts w:asciiTheme="majorBidi" w:hAnsiTheme="majorBidi" w:cstheme="majorBidi"/>
                <w:color w:val="000000"/>
                <w:sz w:val="22"/>
                <w:szCs w:val="22"/>
                <w:lang w:val="lt-LT"/>
              </w:rPr>
            </w:pPr>
          </w:p>
        </w:tc>
      </w:tr>
    </w:tbl>
    <w:p w14:paraId="71187D35" w14:textId="77777777" w:rsidR="00227845" w:rsidRPr="00435767" w:rsidRDefault="00227845" w:rsidP="00227845">
      <w:pPr>
        <w:tabs>
          <w:tab w:val="left" w:pos="540"/>
        </w:tabs>
        <w:jc w:val="both"/>
        <w:rPr>
          <w:rFonts w:eastAsia="Calibri"/>
          <w:lang w:val="lt-LT"/>
        </w:rPr>
      </w:pPr>
    </w:p>
    <w:p w14:paraId="52350A99" w14:textId="29FB6577" w:rsidR="00227845" w:rsidRPr="00435767" w:rsidRDefault="00227845" w:rsidP="00227845">
      <w:pPr>
        <w:tabs>
          <w:tab w:val="left" w:pos="540"/>
        </w:tabs>
        <w:jc w:val="both"/>
        <w:rPr>
          <w:lang w:val="lt-LT"/>
        </w:rPr>
      </w:pPr>
      <w:r w:rsidRPr="00435767">
        <w:rPr>
          <w:lang w:val="lt-LT"/>
        </w:rPr>
        <w:t>Metiniai TPVCAPD įkainiai vienai transporto priemonei pagal kategorijas:</w:t>
      </w:r>
    </w:p>
    <w:p w14:paraId="2C705EF2" w14:textId="77777777" w:rsidR="00781193" w:rsidRPr="00435767" w:rsidRDefault="00781193" w:rsidP="00227845">
      <w:pPr>
        <w:tabs>
          <w:tab w:val="left" w:pos="540"/>
        </w:tabs>
        <w:jc w:val="both"/>
        <w:rPr>
          <w:lang w:val="lt-LT"/>
        </w:rPr>
      </w:pPr>
    </w:p>
    <w:tbl>
      <w:tblPr>
        <w:tblW w:w="9498" w:type="dxa"/>
        <w:jc w:val="center"/>
        <w:tblLook w:val="04A0" w:firstRow="1" w:lastRow="0" w:firstColumn="1" w:lastColumn="0" w:noHBand="0" w:noVBand="1"/>
      </w:tblPr>
      <w:tblGrid>
        <w:gridCol w:w="993"/>
        <w:gridCol w:w="6804"/>
        <w:gridCol w:w="1701"/>
      </w:tblGrid>
      <w:tr w:rsidR="00F00A2E" w:rsidRPr="00435767" w14:paraId="544DA049"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7BC24A8" w14:textId="77777777" w:rsidR="00F00A2E" w:rsidRPr="00435767" w:rsidRDefault="00F00A2E" w:rsidP="00212ADE">
            <w:pPr>
              <w:tabs>
                <w:tab w:val="left" w:pos="540"/>
              </w:tabs>
              <w:jc w:val="both"/>
              <w:rPr>
                <w:b/>
                <w:bCs/>
                <w:sz w:val="22"/>
                <w:szCs w:val="22"/>
                <w:lang w:val="lt-LT"/>
              </w:rPr>
            </w:pPr>
            <w:r w:rsidRPr="00435767">
              <w:rPr>
                <w:b/>
                <w:bCs/>
                <w:sz w:val="22"/>
                <w:szCs w:val="22"/>
                <w:lang w:val="lt-LT"/>
              </w:rPr>
              <w:t>Eil. Nr.</w:t>
            </w:r>
          </w:p>
        </w:tc>
        <w:tc>
          <w:tcPr>
            <w:tcW w:w="6804" w:type="dxa"/>
            <w:tcBorders>
              <w:top w:val="single" w:sz="4" w:space="0" w:color="auto"/>
              <w:left w:val="nil"/>
              <w:bottom w:val="single" w:sz="4" w:space="0" w:color="auto"/>
              <w:right w:val="single" w:sz="4" w:space="0" w:color="auto"/>
            </w:tcBorders>
            <w:shd w:val="clear" w:color="auto" w:fill="FFFFFF"/>
            <w:vAlign w:val="center"/>
          </w:tcPr>
          <w:p w14:paraId="27D70C43" w14:textId="77777777" w:rsidR="00F00A2E" w:rsidRPr="00435767" w:rsidRDefault="00F00A2E" w:rsidP="00212ADE">
            <w:pPr>
              <w:tabs>
                <w:tab w:val="left" w:pos="540"/>
              </w:tabs>
              <w:jc w:val="both"/>
              <w:rPr>
                <w:b/>
                <w:bCs/>
                <w:sz w:val="22"/>
                <w:szCs w:val="22"/>
                <w:lang w:val="lt-LT"/>
              </w:rPr>
            </w:pPr>
            <w:r w:rsidRPr="00435767">
              <w:rPr>
                <w:b/>
                <w:bCs/>
                <w:sz w:val="22"/>
                <w:szCs w:val="22"/>
                <w:lang w:val="lt-LT"/>
              </w:rPr>
              <w:t>Transporto priemonės tipas</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7FFE27E6" w14:textId="77777777" w:rsidR="00F00A2E" w:rsidRPr="00435767" w:rsidRDefault="00F00A2E" w:rsidP="00212ADE">
            <w:pPr>
              <w:tabs>
                <w:tab w:val="left" w:pos="540"/>
              </w:tabs>
              <w:jc w:val="both"/>
              <w:rPr>
                <w:b/>
                <w:bCs/>
                <w:sz w:val="22"/>
                <w:szCs w:val="22"/>
                <w:lang w:val="lt-LT"/>
              </w:rPr>
            </w:pPr>
            <w:r w:rsidRPr="00435767">
              <w:rPr>
                <w:b/>
                <w:bCs/>
                <w:sz w:val="22"/>
                <w:szCs w:val="22"/>
                <w:lang w:val="lt-LT"/>
              </w:rPr>
              <w:t>Metinė įmoka vienai TP, Eur</w:t>
            </w:r>
          </w:p>
        </w:tc>
      </w:tr>
      <w:tr w:rsidR="00F00A2E" w:rsidRPr="00435767" w14:paraId="454F1A4F" w14:textId="77777777" w:rsidTr="000F02FF">
        <w:trPr>
          <w:trHeight w:val="300"/>
          <w:jc w:val="center"/>
        </w:trPr>
        <w:tc>
          <w:tcPr>
            <w:tcW w:w="993" w:type="dxa"/>
            <w:tcBorders>
              <w:top w:val="nil"/>
              <w:left w:val="single" w:sz="4" w:space="0" w:color="auto"/>
              <w:bottom w:val="single" w:sz="4" w:space="0" w:color="auto"/>
              <w:right w:val="single" w:sz="4" w:space="0" w:color="auto"/>
            </w:tcBorders>
            <w:noWrap/>
            <w:vAlign w:val="bottom"/>
          </w:tcPr>
          <w:p w14:paraId="410AE291" w14:textId="77777777" w:rsidR="00F00A2E" w:rsidRPr="00435767" w:rsidRDefault="00F00A2E" w:rsidP="00212ADE">
            <w:pPr>
              <w:tabs>
                <w:tab w:val="left" w:pos="540"/>
              </w:tabs>
              <w:jc w:val="center"/>
              <w:rPr>
                <w:sz w:val="22"/>
                <w:szCs w:val="22"/>
                <w:lang w:val="lt-LT"/>
              </w:rPr>
            </w:pPr>
            <w:r w:rsidRPr="00435767">
              <w:rPr>
                <w:sz w:val="22"/>
                <w:szCs w:val="22"/>
                <w:lang w:val="lt-LT"/>
              </w:rPr>
              <w:t>1</w:t>
            </w:r>
          </w:p>
        </w:tc>
        <w:tc>
          <w:tcPr>
            <w:tcW w:w="6804" w:type="dxa"/>
            <w:tcBorders>
              <w:top w:val="nil"/>
              <w:left w:val="nil"/>
              <w:bottom w:val="single" w:sz="4" w:space="0" w:color="auto"/>
              <w:right w:val="single" w:sz="4" w:space="0" w:color="auto"/>
            </w:tcBorders>
            <w:noWrap/>
            <w:vAlign w:val="bottom"/>
          </w:tcPr>
          <w:p w14:paraId="59A2AA8B" w14:textId="77777777" w:rsidR="00F00A2E" w:rsidRPr="00435767" w:rsidRDefault="00F00A2E" w:rsidP="00212ADE">
            <w:pPr>
              <w:tabs>
                <w:tab w:val="left" w:pos="540"/>
              </w:tabs>
              <w:jc w:val="both"/>
              <w:rPr>
                <w:sz w:val="22"/>
                <w:szCs w:val="22"/>
                <w:lang w:val="lt-LT"/>
              </w:rPr>
            </w:pPr>
            <w:r w:rsidRPr="00435767">
              <w:rPr>
                <w:sz w:val="22"/>
                <w:szCs w:val="22"/>
                <w:lang w:val="lt-LT"/>
              </w:rPr>
              <w:t>Lengvieji automobiliai</w:t>
            </w:r>
          </w:p>
        </w:tc>
        <w:tc>
          <w:tcPr>
            <w:tcW w:w="1701" w:type="dxa"/>
            <w:tcBorders>
              <w:top w:val="nil"/>
              <w:left w:val="nil"/>
              <w:bottom w:val="single" w:sz="4" w:space="0" w:color="auto"/>
              <w:right w:val="single" w:sz="4" w:space="0" w:color="auto"/>
            </w:tcBorders>
          </w:tcPr>
          <w:p w14:paraId="5075767B" w14:textId="77777777" w:rsidR="00F00A2E" w:rsidRPr="00435767" w:rsidRDefault="00F00A2E" w:rsidP="00212ADE">
            <w:pPr>
              <w:tabs>
                <w:tab w:val="left" w:pos="540"/>
              </w:tabs>
              <w:jc w:val="center"/>
              <w:rPr>
                <w:sz w:val="22"/>
                <w:szCs w:val="22"/>
                <w:lang w:val="lt-LT"/>
              </w:rPr>
            </w:pPr>
          </w:p>
        </w:tc>
      </w:tr>
      <w:tr w:rsidR="00F00A2E" w:rsidRPr="00435767" w14:paraId="79C98AF2"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06B1296F" w14:textId="77777777" w:rsidR="00F00A2E" w:rsidRPr="00435767" w:rsidRDefault="00F00A2E" w:rsidP="00212ADE">
            <w:pPr>
              <w:tabs>
                <w:tab w:val="left" w:pos="540"/>
              </w:tabs>
              <w:jc w:val="center"/>
              <w:rPr>
                <w:sz w:val="22"/>
                <w:szCs w:val="22"/>
                <w:lang w:val="lt-LT"/>
              </w:rPr>
            </w:pPr>
            <w:r w:rsidRPr="00435767">
              <w:rPr>
                <w:sz w:val="22"/>
                <w:szCs w:val="22"/>
                <w:lang w:val="lt-LT"/>
              </w:rPr>
              <w:t>2</w:t>
            </w:r>
          </w:p>
        </w:tc>
        <w:tc>
          <w:tcPr>
            <w:tcW w:w="6804" w:type="dxa"/>
            <w:tcBorders>
              <w:top w:val="single" w:sz="4" w:space="0" w:color="auto"/>
              <w:left w:val="nil"/>
              <w:bottom w:val="single" w:sz="4" w:space="0" w:color="auto"/>
              <w:right w:val="single" w:sz="4" w:space="0" w:color="auto"/>
            </w:tcBorders>
            <w:noWrap/>
            <w:vAlign w:val="bottom"/>
          </w:tcPr>
          <w:p w14:paraId="558F4DE8" w14:textId="77777777" w:rsidR="00F00A2E" w:rsidRPr="00435767" w:rsidRDefault="00F00A2E" w:rsidP="00212ADE">
            <w:pPr>
              <w:tabs>
                <w:tab w:val="left" w:pos="540"/>
              </w:tabs>
              <w:jc w:val="both"/>
              <w:rPr>
                <w:sz w:val="22"/>
                <w:szCs w:val="22"/>
                <w:lang w:val="lt-LT"/>
              </w:rPr>
            </w:pPr>
            <w:r w:rsidRPr="00435767">
              <w:rPr>
                <w:sz w:val="22"/>
                <w:szCs w:val="22"/>
                <w:lang w:val="lt-LT"/>
              </w:rPr>
              <w:t>Krovininiai automobiliai iki 3,5 t</w:t>
            </w:r>
          </w:p>
        </w:tc>
        <w:tc>
          <w:tcPr>
            <w:tcW w:w="1701" w:type="dxa"/>
            <w:tcBorders>
              <w:top w:val="single" w:sz="4" w:space="0" w:color="auto"/>
              <w:left w:val="nil"/>
              <w:bottom w:val="single" w:sz="4" w:space="0" w:color="auto"/>
              <w:right w:val="single" w:sz="4" w:space="0" w:color="auto"/>
            </w:tcBorders>
          </w:tcPr>
          <w:p w14:paraId="75AC9B2A" w14:textId="77777777" w:rsidR="00F00A2E" w:rsidRPr="00435767" w:rsidRDefault="00F00A2E" w:rsidP="00212ADE">
            <w:pPr>
              <w:tabs>
                <w:tab w:val="left" w:pos="540"/>
              </w:tabs>
              <w:jc w:val="center"/>
              <w:rPr>
                <w:sz w:val="22"/>
                <w:szCs w:val="22"/>
                <w:lang w:val="lt-LT"/>
              </w:rPr>
            </w:pPr>
          </w:p>
        </w:tc>
      </w:tr>
      <w:tr w:rsidR="00F00A2E" w:rsidRPr="00F828B9" w14:paraId="5709278B"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3E46D4F" w14:textId="77777777" w:rsidR="00F00A2E" w:rsidRPr="00435767" w:rsidRDefault="00F00A2E" w:rsidP="00212ADE">
            <w:pPr>
              <w:tabs>
                <w:tab w:val="left" w:pos="540"/>
              </w:tabs>
              <w:jc w:val="center"/>
              <w:rPr>
                <w:sz w:val="22"/>
                <w:szCs w:val="22"/>
                <w:lang w:val="lt-LT"/>
              </w:rPr>
            </w:pPr>
            <w:r w:rsidRPr="00435767">
              <w:rPr>
                <w:sz w:val="22"/>
                <w:szCs w:val="22"/>
                <w:lang w:val="lt-LT"/>
              </w:rPr>
              <w:t>3</w:t>
            </w:r>
          </w:p>
        </w:tc>
        <w:tc>
          <w:tcPr>
            <w:tcW w:w="6804" w:type="dxa"/>
            <w:tcBorders>
              <w:top w:val="single" w:sz="4" w:space="0" w:color="auto"/>
              <w:left w:val="nil"/>
              <w:bottom w:val="single" w:sz="4" w:space="0" w:color="auto"/>
              <w:right w:val="single" w:sz="4" w:space="0" w:color="auto"/>
            </w:tcBorders>
            <w:noWrap/>
            <w:vAlign w:val="bottom"/>
          </w:tcPr>
          <w:p w14:paraId="2D42523B" w14:textId="77777777" w:rsidR="00F00A2E" w:rsidRPr="00435767" w:rsidRDefault="00F00A2E" w:rsidP="00212ADE">
            <w:pPr>
              <w:tabs>
                <w:tab w:val="left" w:pos="540"/>
              </w:tabs>
              <w:jc w:val="both"/>
              <w:rPr>
                <w:sz w:val="22"/>
                <w:szCs w:val="22"/>
                <w:lang w:val="lt-LT"/>
              </w:rPr>
            </w:pPr>
            <w:r w:rsidRPr="00435767">
              <w:rPr>
                <w:sz w:val="22"/>
                <w:szCs w:val="22"/>
                <w:lang w:val="lt-LT"/>
              </w:rPr>
              <w:t>Krovininiai automobiliai nuo 3,5t. iki 12 t. (galiojimo teritorija - Lietuva)</w:t>
            </w:r>
          </w:p>
        </w:tc>
        <w:tc>
          <w:tcPr>
            <w:tcW w:w="1701" w:type="dxa"/>
            <w:tcBorders>
              <w:top w:val="single" w:sz="4" w:space="0" w:color="auto"/>
              <w:left w:val="nil"/>
              <w:bottom w:val="single" w:sz="4" w:space="0" w:color="auto"/>
              <w:right w:val="single" w:sz="4" w:space="0" w:color="auto"/>
            </w:tcBorders>
          </w:tcPr>
          <w:p w14:paraId="645975CD" w14:textId="77777777" w:rsidR="00F00A2E" w:rsidRPr="00435767" w:rsidRDefault="00F00A2E" w:rsidP="00212ADE">
            <w:pPr>
              <w:tabs>
                <w:tab w:val="left" w:pos="540"/>
              </w:tabs>
              <w:jc w:val="center"/>
              <w:rPr>
                <w:sz w:val="22"/>
                <w:szCs w:val="22"/>
                <w:lang w:val="lt-LT"/>
              </w:rPr>
            </w:pPr>
          </w:p>
        </w:tc>
      </w:tr>
      <w:tr w:rsidR="00F00A2E" w:rsidRPr="00F828B9" w14:paraId="652568A3"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153ED2D2" w14:textId="77777777" w:rsidR="00F00A2E" w:rsidRPr="00435767" w:rsidRDefault="00F00A2E" w:rsidP="00212ADE">
            <w:pPr>
              <w:tabs>
                <w:tab w:val="left" w:pos="540"/>
              </w:tabs>
              <w:jc w:val="center"/>
              <w:rPr>
                <w:sz w:val="22"/>
                <w:szCs w:val="22"/>
                <w:lang w:val="lt-LT"/>
              </w:rPr>
            </w:pPr>
            <w:r w:rsidRPr="00435767">
              <w:rPr>
                <w:sz w:val="22"/>
                <w:szCs w:val="22"/>
                <w:lang w:val="lt-LT"/>
              </w:rPr>
              <w:t>4</w:t>
            </w:r>
          </w:p>
        </w:tc>
        <w:tc>
          <w:tcPr>
            <w:tcW w:w="6804" w:type="dxa"/>
            <w:tcBorders>
              <w:top w:val="single" w:sz="4" w:space="0" w:color="auto"/>
              <w:left w:val="nil"/>
              <w:bottom w:val="single" w:sz="4" w:space="0" w:color="auto"/>
              <w:right w:val="single" w:sz="4" w:space="0" w:color="auto"/>
            </w:tcBorders>
            <w:noWrap/>
            <w:vAlign w:val="bottom"/>
          </w:tcPr>
          <w:p w14:paraId="262A752B" w14:textId="77777777" w:rsidR="00F00A2E" w:rsidRPr="00435767" w:rsidRDefault="00F00A2E" w:rsidP="00212ADE">
            <w:pPr>
              <w:tabs>
                <w:tab w:val="left" w:pos="540"/>
              </w:tabs>
              <w:jc w:val="both"/>
              <w:rPr>
                <w:sz w:val="22"/>
                <w:szCs w:val="22"/>
                <w:lang w:val="lt-LT"/>
              </w:rPr>
            </w:pPr>
            <w:r w:rsidRPr="00435767">
              <w:rPr>
                <w:sz w:val="22"/>
                <w:szCs w:val="22"/>
                <w:lang w:val="lt-LT"/>
              </w:rPr>
              <w:t>Krovininiai automobiliai virš 12 t. (galiojimo teritorija - Lietuva)</w:t>
            </w:r>
          </w:p>
        </w:tc>
        <w:tc>
          <w:tcPr>
            <w:tcW w:w="1701" w:type="dxa"/>
            <w:tcBorders>
              <w:top w:val="single" w:sz="4" w:space="0" w:color="auto"/>
              <w:left w:val="nil"/>
              <w:bottom w:val="single" w:sz="4" w:space="0" w:color="auto"/>
              <w:right w:val="single" w:sz="4" w:space="0" w:color="auto"/>
            </w:tcBorders>
          </w:tcPr>
          <w:p w14:paraId="45DDB2E9" w14:textId="77777777" w:rsidR="00F00A2E" w:rsidRPr="00435767" w:rsidRDefault="00F00A2E" w:rsidP="00212ADE">
            <w:pPr>
              <w:tabs>
                <w:tab w:val="left" w:pos="540"/>
              </w:tabs>
              <w:jc w:val="center"/>
              <w:rPr>
                <w:sz w:val="22"/>
                <w:szCs w:val="22"/>
                <w:lang w:val="lt-LT"/>
              </w:rPr>
            </w:pPr>
          </w:p>
        </w:tc>
      </w:tr>
      <w:tr w:rsidR="00F00A2E" w:rsidRPr="00435767" w14:paraId="6BD5C726"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72C26CE" w14:textId="77777777" w:rsidR="00F00A2E" w:rsidRPr="00435767" w:rsidRDefault="00F00A2E" w:rsidP="00212ADE">
            <w:pPr>
              <w:tabs>
                <w:tab w:val="left" w:pos="540"/>
              </w:tabs>
              <w:jc w:val="center"/>
              <w:rPr>
                <w:sz w:val="22"/>
                <w:szCs w:val="22"/>
                <w:lang w:val="lt-LT"/>
              </w:rPr>
            </w:pPr>
            <w:r w:rsidRPr="00435767">
              <w:rPr>
                <w:sz w:val="22"/>
                <w:szCs w:val="22"/>
                <w:lang w:val="lt-LT"/>
              </w:rPr>
              <w:t>5</w:t>
            </w:r>
          </w:p>
        </w:tc>
        <w:tc>
          <w:tcPr>
            <w:tcW w:w="6804" w:type="dxa"/>
            <w:tcBorders>
              <w:top w:val="single" w:sz="4" w:space="0" w:color="auto"/>
              <w:left w:val="nil"/>
              <w:bottom w:val="single" w:sz="4" w:space="0" w:color="auto"/>
              <w:right w:val="single" w:sz="4" w:space="0" w:color="auto"/>
            </w:tcBorders>
            <w:noWrap/>
            <w:vAlign w:val="bottom"/>
          </w:tcPr>
          <w:p w14:paraId="23D994C3" w14:textId="77777777" w:rsidR="00F00A2E" w:rsidRPr="00435767" w:rsidRDefault="00F00A2E" w:rsidP="00212ADE">
            <w:pPr>
              <w:tabs>
                <w:tab w:val="left" w:pos="540"/>
              </w:tabs>
              <w:jc w:val="both"/>
              <w:rPr>
                <w:sz w:val="22"/>
                <w:szCs w:val="22"/>
                <w:lang w:val="lt-LT"/>
              </w:rPr>
            </w:pPr>
            <w:r w:rsidRPr="00435767">
              <w:rPr>
                <w:sz w:val="22"/>
                <w:szCs w:val="22"/>
                <w:lang w:val="lt-LT"/>
              </w:rPr>
              <w:t>Traktoriai ir savaeigiai mechanizmai</w:t>
            </w:r>
          </w:p>
        </w:tc>
        <w:tc>
          <w:tcPr>
            <w:tcW w:w="1701" w:type="dxa"/>
            <w:tcBorders>
              <w:top w:val="single" w:sz="4" w:space="0" w:color="auto"/>
              <w:left w:val="nil"/>
              <w:bottom w:val="single" w:sz="4" w:space="0" w:color="auto"/>
              <w:right w:val="single" w:sz="4" w:space="0" w:color="auto"/>
            </w:tcBorders>
          </w:tcPr>
          <w:p w14:paraId="6D2CD434" w14:textId="77777777" w:rsidR="00F00A2E" w:rsidRPr="00435767" w:rsidRDefault="00F00A2E" w:rsidP="00212ADE">
            <w:pPr>
              <w:tabs>
                <w:tab w:val="left" w:pos="540"/>
              </w:tabs>
              <w:jc w:val="center"/>
              <w:rPr>
                <w:sz w:val="22"/>
                <w:szCs w:val="22"/>
                <w:lang w:val="lt-LT"/>
              </w:rPr>
            </w:pPr>
          </w:p>
        </w:tc>
      </w:tr>
      <w:tr w:rsidR="00F00A2E" w:rsidRPr="00F828B9" w14:paraId="122EAD47"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0345EB2E" w14:textId="77777777" w:rsidR="00F00A2E" w:rsidRPr="00435767" w:rsidRDefault="00F00A2E" w:rsidP="00212ADE">
            <w:pPr>
              <w:tabs>
                <w:tab w:val="left" w:pos="540"/>
              </w:tabs>
              <w:jc w:val="center"/>
              <w:rPr>
                <w:sz w:val="22"/>
                <w:szCs w:val="22"/>
                <w:lang w:val="lt-LT"/>
              </w:rPr>
            </w:pPr>
            <w:r w:rsidRPr="00435767">
              <w:rPr>
                <w:sz w:val="22"/>
                <w:szCs w:val="22"/>
                <w:lang w:val="lt-LT"/>
              </w:rPr>
              <w:t>6</w:t>
            </w:r>
          </w:p>
        </w:tc>
        <w:tc>
          <w:tcPr>
            <w:tcW w:w="6804" w:type="dxa"/>
            <w:tcBorders>
              <w:top w:val="single" w:sz="4" w:space="0" w:color="auto"/>
              <w:left w:val="nil"/>
              <w:bottom w:val="single" w:sz="4" w:space="0" w:color="auto"/>
              <w:right w:val="single" w:sz="4" w:space="0" w:color="auto"/>
            </w:tcBorders>
            <w:noWrap/>
            <w:vAlign w:val="bottom"/>
          </w:tcPr>
          <w:p w14:paraId="2C5BE641" w14:textId="77777777" w:rsidR="00F00A2E" w:rsidRPr="00435767" w:rsidRDefault="00F00A2E" w:rsidP="00212ADE">
            <w:pPr>
              <w:tabs>
                <w:tab w:val="left" w:pos="540"/>
              </w:tabs>
              <w:jc w:val="both"/>
              <w:rPr>
                <w:sz w:val="22"/>
                <w:szCs w:val="22"/>
                <w:lang w:val="lt-LT"/>
              </w:rPr>
            </w:pPr>
            <w:r w:rsidRPr="00435767">
              <w:rPr>
                <w:sz w:val="22"/>
                <w:szCs w:val="22"/>
                <w:lang w:val="lt-LT"/>
              </w:rPr>
              <w:t>Traktorių ir savaeigių mechanizmų priekabos</w:t>
            </w:r>
          </w:p>
        </w:tc>
        <w:tc>
          <w:tcPr>
            <w:tcW w:w="1701" w:type="dxa"/>
            <w:tcBorders>
              <w:top w:val="single" w:sz="4" w:space="0" w:color="auto"/>
              <w:left w:val="nil"/>
              <w:bottom w:val="single" w:sz="4" w:space="0" w:color="auto"/>
              <w:right w:val="single" w:sz="4" w:space="0" w:color="auto"/>
            </w:tcBorders>
          </w:tcPr>
          <w:p w14:paraId="5C9D1B57" w14:textId="77777777" w:rsidR="00F00A2E" w:rsidRPr="00435767" w:rsidRDefault="00F00A2E" w:rsidP="00212ADE">
            <w:pPr>
              <w:tabs>
                <w:tab w:val="left" w:pos="540"/>
              </w:tabs>
              <w:jc w:val="center"/>
              <w:rPr>
                <w:sz w:val="22"/>
                <w:szCs w:val="22"/>
                <w:lang w:val="lt-LT"/>
              </w:rPr>
            </w:pPr>
          </w:p>
        </w:tc>
      </w:tr>
      <w:tr w:rsidR="00F00A2E" w:rsidRPr="00435767" w14:paraId="3025CF4F"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23BA3A03" w14:textId="77777777" w:rsidR="00F00A2E" w:rsidRPr="00435767" w:rsidRDefault="00F00A2E" w:rsidP="00212ADE">
            <w:pPr>
              <w:tabs>
                <w:tab w:val="left" w:pos="540"/>
              </w:tabs>
              <w:jc w:val="center"/>
              <w:rPr>
                <w:sz w:val="22"/>
                <w:szCs w:val="22"/>
                <w:lang w:val="lt-LT"/>
              </w:rPr>
            </w:pPr>
            <w:r w:rsidRPr="00435767">
              <w:rPr>
                <w:sz w:val="22"/>
                <w:szCs w:val="22"/>
                <w:lang w:val="lt-LT"/>
              </w:rPr>
              <w:t>7</w:t>
            </w:r>
          </w:p>
        </w:tc>
        <w:tc>
          <w:tcPr>
            <w:tcW w:w="6804" w:type="dxa"/>
            <w:tcBorders>
              <w:top w:val="single" w:sz="4" w:space="0" w:color="auto"/>
              <w:left w:val="nil"/>
              <w:bottom w:val="single" w:sz="4" w:space="0" w:color="auto"/>
              <w:right w:val="single" w:sz="4" w:space="0" w:color="auto"/>
            </w:tcBorders>
            <w:noWrap/>
            <w:vAlign w:val="bottom"/>
          </w:tcPr>
          <w:p w14:paraId="3A5047ED" w14:textId="77777777" w:rsidR="00F00A2E" w:rsidRPr="00435767" w:rsidRDefault="00F00A2E" w:rsidP="00212ADE">
            <w:pPr>
              <w:tabs>
                <w:tab w:val="left" w:pos="540"/>
              </w:tabs>
              <w:jc w:val="both"/>
              <w:rPr>
                <w:sz w:val="22"/>
                <w:szCs w:val="22"/>
                <w:lang w:val="lt-LT"/>
              </w:rPr>
            </w:pPr>
            <w:r w:rsidRPr="00435767">
              <w:rPr>
                <w:sz w:val="22"/>
                <w:szCs w:val="22"/>
                <w:lang w:val="lt-LT"/>
              </w:rPr>
              <w:t>Krovininių automobilių priekabos</w:t>
            </w:r>
          </w:p>
        </w:tc>
        <w:tc>
          <w:tcPr>
            <w:tcW w:w="1701" w:type="dxa"/>
            <w:tcBorders>
              <w:top w:val="single" w:sz="4" w:space="0" w:color="auto"/>
              <w:left w:val="nil"/>
              <w:bottom w:val="single" w:sz="4" w:space="0" w:color="auto"/>
              <w:right w:val="single" w:sz="4" w:space="0" w:color="auto"/>
            </w:tcBorders>
          </w:tcPr>
          <w:p w14:paraId="34E429D6" w14:textId="77777777" w:rsidR="00F00A2E" w:rsidRPr="00435767" w:rsidRDefault="00F00A2E" w:rsidP="00212ADE">
            <w:pPr>
              <w:tabs>
                <w:tab w:val="left" w:pos="540"/>
              </w:tabs>
              <w:jc w:val="center"/>
              <w:rPr>
                <w:sz w:val="22"/>
                <w:szCs w:val="22"/>
                <w:lang w:val="lt-LT"/>
              </w:rPr>
            </w:pPr>
          </w:p>
        </w:tc>
      </w:tr>
      <w:tr w:rsidR="00F00A2E" w:rsidRPr="00435767" w14:paraId="0A913E13" w14:textId="77777777" w:rsidTr="000F02FF">
        <w:trPr>
          <w:trHeight w:val="30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358ED800" w14:textId="77777777" w:rsidR="00F00A2E" w:rsidRPr="00435767" w:rsidRDefault="00F00A2E" w:rsidP="00212ADE">
            <w:pPr>
              <w:tabs>
                <w:tab w:val="left" w:pos="540"/>
              </w:tabs>
              <w:jc w:val="center"/>
              <w:rPr>
                <w:sz w:val="22"/>
                <w:szCs w:val="22"/>
                <w:lang w:val="lt-LT"/>
              </w:rPr>
            </w:pPr>
            <w:r w:rsidRPr="00435767">
              <w:rPr>
                <w:sz w:val="22"/>
                <w:szCs w:val="22"/>
                <w:lang w:val="lt-LT"/>
              </w:rPr>
              <w:t>8</w:t>
            </w:r>
          </w:p>
        </w:tc>
        <w:tc>
          <w:tcPr>
            <w:tcW w:w="6804" w:type="dxa"/>
            <w:tcBorders>
              <w:top w:val="single" w:sz="4" w:space="0" w:color="auto"/>
              <w:left w:val="nil"/>
              <w:bottom w:val="single" w:sz="4" w:space="0" w:color="auto"/>
              <w:right w:val="single" w:sz="4" w:space="0" w:color="auto"/>
            </w:tcBorders>
            <w:noWrap/>
            <w:vAlign w:val="bottom"/>
          </w:tcPr>
          <w:p w14:paraId="44014AB9" w14:textId="77777777" w:rsidR="00F00A2E" w:rsidRPr="00435767" w:rsidRDefault="00F00A2E" w:rsidP="00212ADE">
            <w:pPr>
              <w:tabs>
                <w:tab w:val="left" w:pos="540"/>
              </w:tabs>
              <w:jc w:val="both"/>
              <w:rPr>
                <w:sz w:val="22"/>
                <w:szCs w:val="22"/>
                <w:lang w:val="lt-LT"/>
              </w:rPr>
            </w:pPr>
            <w:r w:rsidRPr="00435767">
              <w:rPr>
                <w:sz w:val="22"/>
                <w:szCs w:val="22"/>
                <w:lang w:val="lt-LT"/>
              </w:rPr>
              <w:t>Lengvųjų automobilių priekabos</w:t>
            </w:r>
          </w:p>
        </w:tc>
        <w:tc>
          <w:tcPr>
            <w:tcW w:w="1701" w:type="dxa"/>
            <w:tcBorders>
              <w:top w:val="single" w:sz="4" w:space="0" w:color="auto"/>
              <w:left w:val="nil"/>
              <w:bottom w:val="single" w:sz="4" w:space="0" w:color="auto"/>
              <w:right w:val="single" w:sz="4" w:space="0" w:color="auto"/>
            </w:tcBorders>
          </w:tcPr>
          <w:p w14:paraId="009C6311" w14:textId="77777777" w:rsidR="00F00A2E" w:rsidRPr="00435767" w:rsidRDefault="00F00A2E" w:rsidP="00212ADE">
            <w:pPr>
              <w:tabs>
                <w:tab w:val="left" w:pos="540"/>
              </w:tabs>
              <w:jc w:val="center"/>
              <w:rPr>
                <w:sz w:val="22"/>
                <w:szCs w:val="22"/>
                <w:lang w:val="lt-LT"/>
              </w:rPr>
            </w:pPr>
          </w:p>
        </w:tc>
      </w:tr>
    </w:tbl>
    <w:p w14:paraId="2DDEAA39" w14:textId="77777777" w:rsidR="00227845" w:rsidRPr="00435767" w:rsidRDefault="00227845">
      <w:pPr>
        <w:ind w:right="-108"/>
        <w:jc w:val="both"/>
        <w:rPr>
          <w:rFonts w:eastAsia="Calibri"/>
          <w:lang w:val="lt-LT"/>
        </w:rPr>
      </w:pPr>
    </w:p>
    <w:p w14:paraId="7F931766" w14:textId="77777777" w:rsidR="002D660B" w:rsidRPr="00435767" w:rsidRDefault="002D660B" w:rsidP="00C40920">
      <w:pPr>
        <w:pStyle w:val="Pagrindiniotekstotrauka"/>
        <w:ind w:right="0"/>
      </w:pPr>
      <w:r w:rsidRPr="00435767">
        <w:t xml:space="preserve">3. Pasiūlymas galioja iki termino, nustatyto pirkimo dokumentuose arba </w:t>
      </w:r>
      <w:r w:rsidR="00A451A4" w:rsidRPr="00435767">
        <w:rPr>
          <w:b/>
        </w:rPr>
        <w:t>3</w:t>
      </w:r>
      <w:r w:rsidRPr="00435767">
        <w:rPr>
          <w:b/>
        </w:rPr>
        <w:t>0 kalendorinių dienų</w:t>
      </w:r>
      <w:r w:rsidRPr="00435767">
        <w:t>.</w:t>
      </w:r>
    </w:p>
    <w:p w14:paraId="48F59A24" w14:textId="77777777" w:rsidR="00CA6592" w:rsidRPr="00435767" w:rsidRDefault="00CA6592" w:rsidP="00C40920">
      <w:pPr>
        <w:pStyle w:val="Pagrindiniotekstotrauka"/>
        <w:ind w:right="0"/>
        <w:rPr>
          <w:bCs/>
          <w:sz w:val="22"/>
          <w:szCs w:val="22"/>
        </w:rPr>
      </w:pPr>
    </w:p>
    <w:p w14:paraId="11273B1C" w14:textId="77777777" w:rsidR="002A1642" w:rsidRDefault="00046CDC" w:rsidP="00CA6592">
      <w:pPr>
        <w:ind w:firstLine="720"/>
        <w:jc w:val="both"/>
        <w:rPr>
          <w:lang w:val="lt-LT"/>
        </w:rPr>
      </w:pPr>
      <w:r w:rsidRPr="00435767">
        <w:rPr>
          <w:lang w:val="lt-LT"/>
        </w:rPr>
        <w:lastRenderedPageBreak/>
        <w:t>4</w:t>
      </w:r>
      <w:r w:rsidR="002A1642" w:rsidRPr="00435767">
        <w:rPr>
          <w:lang w:val="lt-LT"/>
        </w:rPr>
        <w:t>. Kartu su pasiūlymu yra pateikiami šie dokumentai:</w:t>
      </w:r>
    </w:p>
    <w:p w14:paraId="7F065E39" w14:textId="77777777" w:rsidR="00202653" w:rsidRPr="00435767" w:rsidRDefault="00202653" w:rsidP="00CA6592">
      <w:pPr>
        <w:ind w:firstLine="720"/>
        <w:jc w:val="both"/>
        <w:rPr>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8956"/>
      </w:tblGrid>
      <w:tr w:rsidR="002A1642" w:rsidRPr="00435767" w14:paraId="606463C4" w14:textId="77777777" w:rsidTr="009C6189">
        <w:tc>
          <w:tcPr>
            <w:tcW w:w="712" w:type="dxa"/>
            <w:vAlign w:val="center"/>
          </w:tcPr>
          <w:p w14:paraId="29136775" w14:textId="77777777" w:rsidR="002A1642" w:rsidRPr="00435767" w:rsidRDefault="002A1642" w:rsidP="009C6189">
            <w:pPr>
              <w:jc w:val="center"/>
              <w:rPr>
                <w:sz w:val="22"/>
                <w:szCs w:val="22"/>
                <w:lang w:val="lt-LT"/>
              </w:rPr>
            </w:pPr>
            <w:r w:rsidRPr="00435767">
              <w:rPr>
                <w:sz w:val="22"/>
                <w:szCs w:val="22"/>
                <w:lang w:val="lt-LT"/>
              </w:rPr>
              <w:t>Eil. Nr.</w:t>
            </w:r>
          </w:p>
        </w:tc>
        <w:tc>
          <w:tcPr>
            <w:tcW w:w="9177" w:type="dxa"/>
            <w:vAlign w:val="center"/>
          </w:tcPr>
          <w:p w14:paraId="6874B583" w14:textId="77777777" w:rsidR="002A1642" w:rsidRPr="00435767" w:rsidRDefault="002A1642" w:rsidP="009C6189">
            <w:pPr>
              <w:jc w:val="center"/>
              <w:rPr>
                <w:sz w:val="22"/>
                <w:szCs w:val="22"/>
                <w:lang w:val="lt-LT"/>
              </w:rPr>
            </w:pPr>
            <w:r w:rsidRPr="00435767">
              <w:rPr>
                <w:sz w:val="22"/>
                <w:szCs w:val="22"/>
                <w:lang w:val="lt-LT"/>
              </w:rPr>
              <w:t>Dokumentų pavadinimai</w:t>
            </w:r>
          </w:p>
        </w:tc>
      </w:tr>
      <w:tr w:rsidR="002A1642" w:rsidRPr="00435767" w14:paraId="4182D434" w14:textId="77777777" w:rsidTr="009C6189">
        <w:tc>
          <w:tcPr>
            <w:tcW w:w="712" w:type="dxa"/>
          </w:tcPr>
          <w:p w14:paraId="065435BE" w14:textId="77777777" w:rsidR="002A1642" w:rsidRPr="00435767" w:rsidRDefault="002A1642" w:rsidP="009C6189">
            <w:pPr>
              <w:jc w:val="center"/>
              <w:rPr>
                <w:sz w:val="22"/>
                <w:szCs w:val="22"/>
                <w:lang w:val="lt-LT"/>
              </w:rPr>
            </w:pPr>
          </w:p>
        </w:tc>
        <w:tc>
          <w:tcPr>
            <w:tcW w:w="9177" w:type="dxa"/>
          </w:tcPr>
          <w:p w14:paraId="679E5DD6" w14:textId="77777777" w:rsidR="002A1642" w:rsidRPr="00435767" w:rsidRDefault="002A1642" w:rsidP="009C6189">
            <w:pPr>
              <w:jc w:val="both"/>
              <w:rPr>
                <w:sz w:val="22"/>
                <w:szCs w:val="22"/>
                <w:lang w:val="lt-LT"/>
              </w:rPr>
            </w:pPr>
          </w:p>
        </w:tc>
      </w:tr>
      <w:tr w:rsidR="002A1642" w:rsidRPr="00435767" w14:paraId="7D6A6013" w14:textId="77777777" w:rsidTr="009C6189">
        <w:tc>
          <w:tcPr>
            <w:tcW w:w="712" w:type="dxa"/>
          </w:tcPr>
          <w:p w14:paraId="53139339" w14:textId="77777777" w:rsidR="002A1642" w:rsidRPr="00435767" w:rsidRDefault="002A1642" w:rsidP="009C6189">
            <w:pPr>
              <w:jc w:val="center"/>
              <w:rPr>
                <w:sz w:val="22"/>
                <w:szCs w:val="22"/>
                <w:lang w:val="lt-LT"/>
              </w:rPr>
            </w:pPr>
          </w:p>
        </w:tc>
        <w:tc>
          <w:tcPr>
            <w:tcW w:w="9177" w:type="dxa"/>
          </w:tcPr>
          <w:p w14:paraId="3103E4B9" w14:textId="77777777" w:rsidR="002A1642" w:rsidRPr="00435767" w:rsidRDefault="002A1642" w:rsidP="009C6189">
            <w:pPr>
              <w:jc w:val="both"/>
              <w:rPr>
                <w:sz w:val="22"/>
                <w:szCs w:val="22"/>
                <w:lang w:val="lt-LT"/>
              </w:rPr>
            </w:pPr>
          </w:p>
        </w:tc>
      </w:tr>
      <w:tr w:rsidR="002A1642" w:rsidRPr="00435767" w14:paraId="35F05BEC" w14:textId="77777777" w:rsidTr="009C6189">
        <w:tc>
          <w:tcPr>
            <w:tcW w:w="712" w:type="dxa"/>
          </w:tcPr>
          <w:p w14:paraId="74F4B50E" w14:textId="77777777" w:rsidR="002A1642" w:rsidRPr="00435767" w:rsidRDefault="002A1642" w:rsidP="009C6189">
            <w:pPr>
              <w:jc w:val="center"/>
              <w:rPr>
                <w:sz w:val="22"/>
                <w:szCs w:val="22"/>
                <w:lang w:val="lt-LT"/>
              </w:rPr>
            </w:pPr>
          </w:p>
        </w:tc>
        <w:tc>
          <w:tcPr>
            <w:tcW w:w="9177" w:type="dxa"/>
          </w:tcPr>
          <w:p w14:paraId="6AD2D989" w14:textId="77777777" w:rsidR="002A1642" w:rsidRPr="00435767" w:rsidRDefault="002A1642" w:rsidP="009C6189">
            <w:pPr>
              <w:jc w:val="both"/>
              <w:rPr>
                <w:sz w:val="22"/>
                <w:szCs w:val="22"/>
                <w:lang w:val="lt-LT"/>
              </w:rPr>
            </w:pPr>
          </w:p>
        </w:tc>
      </w:tr>
      <w:tr w:rsidR="002A1642" w:rsidRPr="00435767" w14:paraId="39D69B84" w14:textId="77777777" w:rsidTr="009C6189">
        <w:tc>
          <w:tcPr>
            <w:tcW w:w="712" w:type="dxa"/>
          </w:tcPr>
          <w:p w14:paraId="61035003" w14:textId="77777777" w:rsidR="002A1642" w:rsidRPr="00435767" w:rsidRDefault="002A1642" w:rsidP="009C6189">
            <w:pPr>
              <w:jc w:val="center"/>
              <w:rPr>
                <w:sz w:val="22"/>
                <w:szCs w:val="22"/>
                <w:lang w:val="lt-LT"/>
              </w:rPr>
            </w:pPr>
          </w:p>
        </w:tc>
        <w:tc>
          <w:tcPr>
            <w:tcW w:w="9177" w:type="dxa"/>
          </w:tcPr>
          <w:p w14:paraId="572176C7" w14:textId="77777777" w:rsidR="002A1642" w:rsidRPr="00435767" w:rsidRDefault="002A1642" w:rsidP="009C6189">
            <w:pPr>
              <w:jc w:val="both"/>
              <w:rPr>
                <w:sz w:val="22"/>
                <w:szCs w:val="22"/>
                <w:lang w:val="lt-LT"/>
              </w:rPr>
            </w:pPr>
          </w:p>
        </w:tc>
      </w:tr>
    </w:tbl>
    <w:p w14:paraId="7918EE04" w14:textId="77777777" w:rsidR="002A1642" w:rsidRPr="00435767" w:rsidRDefault="002A1642" w:rsidP="002A1642">
      <w:pPr>
        <w:jc w:val="both"/>
        <w:rPr>
          <w:szCs w:val="20"/>
          <w:lang w:val="lt-LT"/>
        </w:rPr>
      </w:pPr>
    </w:p>
    <w:p w14:paraId="4C701234" w14:textId="77777777" w:rsidR="002A1642" w:rsidRPr="00435767" w:rsidRDefault="002A1642" w:rsidP="002A1642">
      <w:pPr>
        <w:ind w:firstLine="567"/>
        <w:jc w:val="both"/>
        <w:rPr>
          <w:lang w:val="lt-LT"/>
        </w:rPr>
      </w:pPr>
      <w:r w:rsidRPr="00435767">
        <w:rPr>
          <w:lang w:val="lt-LT"/>
        </w:rPr>
        <w:t>5. Šiame pasiūlyme yra pateikta konfidenciali*</w:t>
      </w:r>
      <w:r w:rsidR="009C6189" w:rsidRPr="00435767">
        <w:rPr>
          <w:vertAlign w:val="superscript"/>
          <w:lang w:val="lt-LT"/>
        </w:rPr>
        <w:t>1</w:t>
      </w:r>
      <w:r w:rsidRPr="00435767">
        <w:rPr>
          <w:lang w:val="lt-LT"/>
        </w:rPr>
        <w:t xml:space="preserve"> informacija </w:t>
      </w:r>
      <w:r w:rsidRPr="00435767">
        <w:rPr>
          <w:i/>
          <w:lang w:val="lt-LT"/>
        </w:rPr>
        <w:t>(dokumentai su konfidencialia informacija yra įsegti atskirai)</w:t>
      </w:r>
      <w:r w:rsidRPr="00435767">
        <w:rPr>
          <w:lang w:val="lt-LT"/>
        </w:rPr>
        <w:t>:</w:t>
      </w:r>
    </w:p>
    <w:p w14:paraId="02772D63" w14:textId="77777777" w:rsidR="002A1642" w:rsidRPr="00435767" w:rsidRDefault="002A1642" w:rsidP="002A1642">
      <w:pPr>
        <w:ind w:firstLine="567"/>
        <w:jc w:val="both"/>
        <w:rPr>
          <w:lang w:val="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82"/>
        <w:gridCol w:w="3260"/>
        <w:gridCol w:w="3120"/>
      </w:tblGrid>
      <w:tr w:rsidR="002A1642" w:rsidRPr="00F828B9" w14:paraId="57A433FA" w14:textId="77777777" w:rsidTr="000F02FF">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114CFEF" w14:textId="77777777" w:rsidR="002A1642" w:rsidRPr="00435767" w:rsidRDefault="002A1642" w:rsidP="009C6189">
            <w:pPr>
              <w:widowControl w:val="0"/>
              <w:suppressLineNumbers/>
              <w:suppressAutoHyphens/>
              <w:jc w:val="center"/>
              <w:rPr>
                <w:bCs/>
                <w:sz w:val="22"/>
                <w:szCs w:val="22"/>
                <w:lang w:val="lt-LT"/>
              </w:rPr>
            </w:pPr>
            <w:r w:rsidRPr="00435767">
              <w:rPr>
                <w:bCs/>
                <w:sz w:val="22"/>
                <w:szCs w:val="22"/>
                <w:lang w:val="lt-LT"/>
              </w:rPr>
              <w:t>Eil.</w:t>
            </w:r>
          </w:p>
          <w:p w14:paraId="0679DAAC" w14:textId="77777777" w:rsidR="002A1642" w:rsidRPr="00435767" w:rsidRDefault="002A1642" w:rsidP="009C6189">
            <w:pPr>
              <w:widowControl w:val="0"/>
              <w:suppressLineNumbers/>
              <w:suppressAutoHyphens/>
              <w:jc w:val="center"/>
              <w:rPr>
                <w:bCs/>
                <w:sz w:val="22"/>
                <w:szCs w:val="22"/>
                <w:lang w:val="lt-LT"/>
              </w:rPr>
            </w:pPr>
            <w:r w:rsidRPr="00435767">
              <w:rPr>
                <w:bCs/>
                <w:sz w:val="22"/>
                <w:szCs w:val="22"/>
                <w:lang w:val="lt-LT"/>
              </w:rPr>
              <w:t>Nr.</w:t>
            </w:r>
          </w:p>
        </w:tc>
        <w:tc>
          <w:tcPr>
            <w:tcW w:w="2782" w:type="dxa"/>
            <w:tcBorders>
              <w:top w:val="single" w:sz="4" w:space="0" w:color="auto"/>
              <w:left w:val="single" w:sz="4" w:space="0" w:color="auto"/>
              <w:bottom w:val="single" w:sz="4" w:space="0" w:color="auto"/>
              <w:right w:val="single" w:sz="4" w:space="0" w:color="auto"/>
            </w:tcBorders>
            <w:vAlign w:val="center"/>
          </w:tcPr>
          <w:p w14:paraId="0BC6B09C" w14:textId="77777777" w:rsidR="002A1642" w:rsidRPr="00435767" w:rsidRDefault="002A1642" w:rsidP="009C6189">
            <w:pPr>
              <w:widowControl w:val="0"/>
              <w:suppressLineNumbers/>
              <w:suppressAutoHyphens/>
              <w:jc w:val="center"/>
              <w:rPr>
                <w:bCs/>
                <w:sz w:val="22"/>
                <w:szCs w:val="22"/>
                <w:lang w:val="lt-LT"/>
              </w:rPr>
            </w:pPr>
            <w:r w:rsidRPr="00435767">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0720605" w14:textId="77777777" w:rsidR="002A1642" w:rsidRPr="00435767" w:rsidRDefault="002A1642" w:rsidP="009C6189">
            <w:pPr>
              <w:widowControl w:val="0"/>
              <w:suppressLineNumbers/>
              <w:suppressAutoHyphens/>
              <w:jc w:val="center"/>
              <w:rPr>
                <w:bCs/>
                <w:sz w:val="22"/>
                <w:szCs w:val="22"/>
                <w:lang w:val="lt-LT"/>
              </w:rPr>
            </w:pPr>
            <w:r w:rsidRPr="00435767">
              <w:rPr>
                <w:bCs/>
                <w:sz w:val="22"/>
                <w:szCs w:val="22"/>
                <w:lang w:val="lt-LT"/>
              </w:rPr>
              <w:t>Dokumente esanti konfidenciali informacija (nurodoma dokumento dalis / puslapis, kuriame yra konfidenciali informacija)</w:t>
            </w:r>
          </w:p>
        </w:tc>
        <w:tc>
          <w:tcPr>
            <w:tcW w:w="3120" w:type="dxa"/>
            <w:tcBorders>
              <w:top w:val="single" w:sz="4" w:space="0" w:color="auto"/>
              <w:left w:val="single" w:sz="4" w:space="0" w:color="auto"/>
              <w:bottom w:val="single" w:sz="4" w:space="0" w:color="auto"/>
              <w:right w:val="single" w:sz="4" w:space="0" w:color="auto"/>
            </w:tcBorders>
            <w:vAlign w:val="center"/>
          </w:tcPr>
          <w:p w14:paraId="115DD43F" w14:textId="77777777" w:rsidR="002A1642" w:rsidRPr="00435767" w:rsidRDefault="002A1642" w:rsidP="009C6189">
            <w:pPr>
              <w:widowControl w:val="0"/>
              <w:suppressLineNumbers/>
              <w:suppressAutoHyphens/>
              <w:jc w:val="center"/>
              <w:rPr>
                <w:bCs/>
                <w:sz w:val="22"/>
                <w:szCs w:val="22"/>
                <w:lang w:val="lt-LT"/>
              </w:rPr>
            </w:pPr>
            <w:r w:rsidRPr="00435767">
              <w:rPr>
                <w:bCs/>
                <w:sz w:val="22"/>
                <w:szCs w:val="22"/>
                <w:lang w:val="lt-LT"/>
              </w:rPr>
              <w:t>Konfidencialios informacijos pagrindimas (paaiškinama, kuo remiantis nurodytas dokumentas ar jo dalis yra konfidencialūs)</w:t>
            </w:r>
          </w:p>
        </w:tc>
      </w:tr>
      <w:tr w:rsidR="002A1642" w:rsidRPr="00435767" w14:paraId="701A21BF" w14:textId="77777777" w:rsidTr="000F02FF">
        <w:trPr>
          <w:jc w:val="center"/>
        </w:trPr>
        <w:tc>
          <w:tcPr>
            <w:tcW w:w="614" w:type="dxa"/>
            <w:tcBorders>
              <w:top w:val="single" w:sz="4" w:space="0" w:color="auto"/>
              <w:left w:val="single" w:sz="4" w:space="0" w:color="auto"/>
              <w:bottom w:val="single" w:sz="4" w:space="0" w:color="auto"/>
              <w:right w:val="single" w:sz="4" w:space="0" w:color="auto"/>
            </w:tcBorders>
          </w:tcPr>
          <w:p w14:paraId="516AD569" w14:textId="77777777" w:rsidR="002A1642" w:rsidRPr="00435767" w:rsidRDefault="002A1642" w:rsidP="009C6189">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0A8A03F3" w14:textId="77777777" w:rsidR="002A1642" w:rsidRPr="00435767" w:rsidRDefault="002A1642" w:rsidP="009C6189">
            <w:pPr>
              <w:widowControl w:val="0"/>
              <w:suppressLineNumbers/>
              <w:suppressAutoHyphens/>
              <w:jc w:val="both"/>
              <w:rPr>
                <w:sz w:val="22"/>
                <w:szCs w:val="22"/>
                <w:lang w:val="lt-LT"/>
              </w:rPr>
            </w:pPr>
            <w:r w:rsidRPr="00435767">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6BC63CD8" w14:textId="77777777" w:rsidR="002A1642" w:rsidRPr="00435767" w:rsidRDefault="002A1642" w:rsidP="009C6189">
            <w:pPr>
              <w:widowControl w:val="0"/>
              <w:suppressLineNumbers/>
              <w:suppressAutoHyphens/>
              <w:jc w:val="both"/>
              <w:rPr>
                <w:sz w:val="22"/>
                <w:szCs w:val="22"/>
                <w:lang w:val="lt-LT"/>
              </w:rPr>
            </w:pPr>
          </w:p>
        </w:tc>
        <w:tc>
          <w:tcPr>
            <w:tcW w:w="3120" w:type="dxa"/>
            <w:tcBorders>
              <w:top w:val="single" w:sz="4" w:space="0" w:color="auto"/>
              <w:left w:val="single" w:sz="4" w:space="0" w:color="auto"/>
              <w:bottom w:val="single" w:sz="4" w:space="0" w:color="auto"/>
              <w:right w:val="single" w:sz="4" w:space="0" w:color="auto"/>
            </w:tcBorders>
          </w:tcPr>
          <w:p w14:paraId="2F1913D2" w14:textId="77777777" w:rsidR="002A1642" w:rsidRPr="00435767" w:rsidRDefault="002A1642" w:rsidP="009C6189">
            <w:pPr>
              <w:widowControl w:val="0"/>
              <w:suppressLineNumbers/>
              <w:suppressAutoHyphens/>
              <w:jc w:val="both"/>
              <w:rPr>
                <w:sz w:val="22"/>
                <w:szCs w:val="22"/>
                <w:lang w:val="lt-LT"/>
              </w:rPr>
            </w:pPr>
          </w:p>
        </w:tc>
      </w:tr>
      <w:tr w:rsidR="002A1642" w:rsidRPr="00435767" w14:paraId="66FC2A26" w14:textId="77777777" w:rsidTr="000F02FF">
        <w:trPr>
          <w:jc w:val="center"/>
        </w:trPr>
        <w:tc>
          <w:tcPr>
            <w:tcW w:w="614" w:type="dxa"/>
            <w:tcBorders>
              <w:top w:val="single" w:sz="4" w:space="0" w:color="auto"/>
              <w:left w:val="single" w:sz="4" w:space="0" w:color="auto"/>
              <w:bottom w:val="single" w:sz="4" w:space="0" w:color="auto"/>
              <w:right w:val="single" w:sz="4" w:space="0" w:color="auto"/>
            </w:tcBorders>
          </w:tcPr>
          <w:p w14:paraId="358DA103" w14:textId="77777777" w:rsidR="002A1642" w:rsidRPr="00435767" w:rsidRDefault="002A1642" w:rsidP="009C6189">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1566B70D" w14:textId="77777777" w:rsidR="002A1642" w:rsidRPr="00435767" w:rsidRDefault="002A1642" w:rsidP="009C6189">
            <w:pPr>
              <w:widowControl w:val="0"/>
              <w:suppressLineNumbers/>
              <w:tabs>
                <w:tab w:val="left" w:pos="1296"/>
                <w:tab w:val="center" w:pos="4320"/>
                <w:tab w:val="right" w:pos="8640"/>
              </w:tabs>
              <w:suppressAutoHyphens/>
              <w:rPr>
                <w:sz w:val="22"/>
                <w:szCs w:val="22"/>
                <w:lang w:val="lt-LT"/>
              </w:rPr>
            </w:pPr>
            <w:r w:rsidRPr="00435767">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08921BA" w14:textId="77777777" w:rsidR="002A1642" w:rsidRPr="00435767" w:rsidRDefault="002A1642" w:rsidP="009C6189">
            <w:pPr>
              <w:widowControl w:val="0"/>
              <w:suppressLineNumbers/>
              <w:tabs>
                <w:tab w:val="left" w:pos="1296"/>
                <w:tab w:val="center" w:pos="4320"/>
                <w:tab w:val="right" w:pos="8640"/>
              </w:tabs>
              <w:suppressAutoHyphens/>
              <w:rPr>
                <w:sz w:val="22"/>
                <w:szCs w:val="22"/>
                <w:lang w:val="lt-LT"/>
              </w:rPr>
            </w:pPr>
          </w:p>
        </w:tc>
        <w:tc>
          <w:tcPr>
            <w:tcW w:w="3120" w:type="dxa"/>
            <w:tcBorders>
              <w:top w:val="single" w:sz="4" w:space="0" w:color="auto"/>
              <w:left w:val="single" w:sz="4" w:space="0" w:color="auto"/>
              <w:bottom w:val="single" w:sz="4" w:space="0" w:color="auto"/>
              <w:right w:val="single" w:sz="4" w:space="0" w:color="auto"/>
            </w:tcBorders>
          </w:tcPr>
          <w:p w14:paraId="47DF924B" w14:textId="77777777" w:rsidR="002A1642" w:rsidRPr="00435767" w:rsidRDefault="002A1642" w:rsidP="009C6189">
            <w:pPr>
              <w:widowControl w:val="0"/>
              <w:suppressLineNumbers/>
              <w:tabs>
                <w:tab w:val="left" w:pos="1296"/>
                <w:tab w:val="center" w:pos="4320"/>
                <w:tab w:val="right" w:pos="8640"/>
              </w:tabs>
              <w:suppressAutoHyphens/>
              <w:rPr>
                <w:sz w:val="22"/>
                <w:szCs w:val="22"/>
                <w:lang w:val="lt-LT"/>
              </w:rPr>
            </w:pPr>
          </w:p>
        </w:tc>
      </w:tr>
      <w:tr w:rsidR="002A1642" w:rsidRPr="00435767" w14:paraId="04E931D6" w14:textId="77777777" w:rsidTr="000F02FF">
        <w:trPr>
          <w:jc w:val="center"/>
        </w:trPr>
        <w:tc>
          <w:tcPr>
            <w:tcW w:w="614" w:type="dxa"/>
            <w:tcBorders>
              <w:top w:val="single" w:sz="4" w:space="0" w:color="auto"/>
              <w:left w:val="single" w:sz="4" w:space="0" w:color="auto"/>
              <w:bottom w:val="single" w:sz="4" w:space="0" w:color="auto"/>
              <w:right w:val="single" w:sz="4" w:space="0" w:color="auto"/>
            </w:tcBorders>
          </w:tcPr>
          <w:p w14:paraId="72E9EB03" w14:textId="77777777" w:rsidR="002A1642" w:rsidRPr="00435767" w:rsidRDefault="002A1642" w:rsidP="009C6189">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12E9D1EC" w14:textId="77777777" w:rsidR="002A1642" w:rsidRPr="00435767" w:rsidRDefault="002A1642" w:rsidP="009C6189">
            <w:pPr>
              <w:widowControl w:val="0"/>
              <w:suppressLineNumbers/>
              <w:suppressAutoHyphens/>
              <w:jc w:val="both"/>
              <w:rPr>
                <w:sz w:val="22"/>
                <w:szCs w:val="22"/>
                <w:lang w:val="lt-LT"/>
              </w:rPr>
            </w:pPr>
            <w:r w:rsidRPr="00435767">
              <w:rPr>
                <w:sz w:val="22"/>
                <w:szCs w:val="22"/>
                <w:lang w:val="lt-LT"/>
              </w:rPr>
              <w:t>...</w:t>
            </w:r>
          </w:p>
        </w:tc>
        <w:tc>
          <w:tcPr>
            <w:tcW w:w="3260" w:type="dxa"/>
            <w:tcBorders>
              <w:top w:val="single" w:sz="4" w:space="0" w:color="auto"/>
              <w:left w:val="single" w:sz="4" w:space="0" w:color="auto"/>
              <w:bottom w:val="single" w:sz="4" w:space="0" w:color="auto"/>
              <w:right w:val="single" w:sz="4" w:space="0" w:color="auto"/>
            </w:tcBorders>
          </w:tcPr>
          <w:p w14:paraId="2F26F9B7" w14:textId="77777777" w:rsidR="002A1642" w:rsidRPr="00435767" w:rsidRDefault="002A1642" w:rsidP="009C6189">
            <w:pPr>
              <w:widowControl w:val="0"/>
              <w:suppressLineNumbers/>
              <w:suppressAutoHyphens/>
              <w:jc w:val="both"/>
              <w:rPr>
                <w:sz w:val="22"/>
                <w:szCs w:val="22"/>
                <w:lang w:val="lt-LT"/>
              </w:rPr>
            </w:pPr>
          </w:p>
        </w:tc>
        <w:tc>
          <w:tcPr>
            <w:tcW w:w="3120" w:type="dxa"/>
            <w:tcBorders>
              <w:top w:val="single" w:sz="4" w:space="0" w:color="auto"/>
              <w:left w:val="single" w:sz="4" w:space="0" w:color="auto"/>
              <w:bottom w:val="single" w:sz="4" w:space="0" w:color="auto"/>
              <w:right w:val="single" w:sz="4" w:space="0" w:color="auto"/>
            </w:tcBorders>
          </w:tcPr>
          <w:p w14:paraId="0546B70D" w14:textId="77777777" w:rsidR="002A1642" w:rsidRPr="00435767" w:rsidRDefault="002A1642" w:rsidP="009C6189">
            <w:pPr>
              <w:widowControl w:val="0"/>
              <w:suppressLineNumbers/>
              <w:suppressAutoHyphens/>
              <w:jc w:val="both"/>
              <w:rPr>
                <w:sz w:val="22"/>
                <w:szCs w:val="22"/>
                <w:lang w:val="lt-LT"/>
              </w:rPr>
            </w:pPr>
          </w:p>
        </w:tc>
      </w:tr>
    </w:tbl>
    <w:p w14:paraId="0129967E" w14:textId="77777777" w:rsidR="002D660B" w:rsidRPr="00435767" w:rsidRDefault="002D660B" w:rsidP="002A1642">
      <w:pPr>
        <w:ind w:firstLine="720"/>
        <w:jc w:val="both"/>
        <w:rPr>
          <w:rFonts w:eastAsia="Calibri"/>
          <w:bCs/>
          <w:sz w:val="22"/>
          <w:szCs w:val="22"/>
          <w:lang w:val="lt-LT"/>
        </w:rPr>
      </w:pPr>
    </w:p>
    <w:p w14:paraId="337F18A5" w14:textId="237DEAED" w:rsidR="007E4DB8" w:rsidRPr="00435767" w:rsidRDefault="00C40920" w:rsidP="007E4DB8">
      <w:pPr>
        <w:ind w:firstLine="720"/>
        <w:jc w:val="both"/>
        <w:rPr>
          <w:bCs/>
          <w:lang w:val="lt-LT"/>
        </w:rPr>
      </w:pPr>
      <w:r w:rsidRPr="00435767">
        <w:rPr>
          <w:bCs/>
          <w:lang w:val="lt-LT"/>
        </w:rPr>
        <w:t>6</w:t>
      </w:r>
      <w:r w:rsidR="007E4DB8" w:rsidRPr="00435767">
        <w:rPr>
          <w:bCs/>
          <w:lang w:val="lt-LT"/>
        </w:rPr>
        <w:t>. Vykdant sutartį pasitelksiu š</w:t>
      </w:r>
      <w:r w:rsidR="000F02FF">
        <w:rPr>
          <w:bCs/>
          <w:lang w:val="lt-LT"/>
        </w:rPr>
        <w:t>į</w:t>
      </w:r>
      <w:r w:rsidR="007E4DB8" w:rsidRPr="00435767">
        <w:rPr>
          <w:bCs/>
          <w:lang w:val="lt-LT"/>
        </w:rPr>
        <w:t xml:space="preserve"> subt</w:t>
      </w:r>
      <w:r w:rsidR="000F02FF">
        <w:rPr>
          <w:bCs/>
          <w:lang w:val="lt-LT"/>
        </w:rPr>
        <w:t>eikėją</w:t>
      </w:r>
      <w:r w:rsidR="007E4DB8" w:rsidRPr="00435767">
        <w:rPr>
          <w:bCs/>
          <w:lang w:val="lt-LT"/>
        </w:rPr>
        <w:t xml:space="preserve"> (subteikėjus) *</w:t>
      </w:r>
      <w:r w:rsidR="009C6189" w:rsidRPr="00435767">
        <w:rPr>
          <w:bCs/>
          <w:vertAlign w:val="superscript"/>
          <w:lang w:val="lt-LT"/>
        </w:rPr>
        <w:t>2</w:t>
      </w:r>
      <w:r w:rsidR="007E4DB8" w:rsidRPr="00435767">
        <w:rPr>
          <w:bCs/>
          <w:lang w:val="lt-LT"/>
        </w:rPr>
        <w:t>:</w:t>
      </w:r>
    </w:p>
    <w:p w14:paraId="2DE1469D" w14:textId="77777777" w:rsidR="007E4DB8" w:rsidRPr="00435767"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1"/>
        <w:gridCol w:w="3294"/>
        <w:gridCol w:w="1945"/>
      </w:tblGrid>
      <w:tr w:rsidR="000F02FF" w:rsidRPr="00F828B9" w14:paraId="5343E2D0" w14:textId="77777777" w:rsidTr="005F0E5A">
        <w:tc>
          <w:tcPr>
            <w:tcW w:w="675" w:type="dxa"/>
            <w:vAlign w:val="center"/>
          </w:tcPr>
          <w:p w14:paraId="365EBDC1" w14:textId="77777777" w:rsidR="005F0E5A" w:rsidRPr="00435767" w:rsidRDefault="005F0E5A" w:rsidP="002D660B">
            <w:pPr>
              <w:jc w:val="center"/>
              <w:rPr>
                <w:rFonts w:eastAsia="Calibri"/>
                <w:bCs/>
                <w:sz w:val="22"/>
                <w:szCs w:val="22"/>
                <w:lang w:val="lt-LT"/>
              </w:rPr>
            </w:pPr>
            <w:r w:rsidRPr="00435767">
              <w:rPr>
                <w:rFonts w:eastAsia="Calibri"/>
                <w:bCs/>
                <w:sz w:val="22"/>
                <w:szCs w:val="22"/>
                <w:lang w:val="lt-LT"/>
              </w:rPr>
              <w:t>Eil. Nr.</w:t>
            </w:r>
          </w:p>
        </w:tc>
        <w:tc>
          <w:tcPr>
            <w:tcW w:w="3828" w:type="dxa"/>
            <w:vAlign w:val="center"/>
          </w:tcPr>
          <w:p w14:paraId="6BA26698" w14:textId="39E2A15D" w:rsidR="005F0E5A" w:rsidRPr="00435767" w:rsidRDefault="000F02FF" w:rsidP="002D660B">
            <w:pPr>
              <w:jc w:val="center"/>
              <w:rPr>
                <w:rFonts w:eastAsia="Calibri"/>
                <w:bCs/>
                <w:sz w:val="22"/>
                <w:szCs w:val="22"/>
                <w:lang w:val="lt-LT"/>
              </w:rPr>
            </w:pPr>
            <w:r>
              <w:rPr>
                <w:rFonts w:eastAsia="Calibri"/>
                <w:bCs/>
                <w:sz w:val="22"/>
                <w:szCs w:val="22"/>
                <w:lang w:val="lt-LT"/>
              </w:rPr>
              <w:t>S</w:t>
            </w:r>
            <w:r w:rsidR="005F0E5A" w:rsidRPr="00435767">
              <w:rPr>
                <w:rFonts w:eastAsia="Calibri"/>
                <w:bCs/>
                <w:sz w:val="22"/>
                <w:szCs w:val="22"/>
                <w:lang w:val="lt-LT"/>
              </w:rPr>
              <w:t>ubteikėjo</w:t>
            </w:r>
            <w:r>
              <w:rPr>
                <w:rFonts w:eastAsia="Calibri"/>
                <w:bCs/>
                <w:sz w:val="22"/>
                <w:szCs w:val="22"/>
                <w:lang w:val="lt-LT"/>
              </w:rPr>
              <w:t xml:space="preserve"> (subteikėjų)</w:t>
            </w:r>
            <w:r w:rsidR="005F0E5A" w:rsidRPr="00435767">
              <w:rPr>
                <w:rFonts w:eastAsia="Calibri"/>
                <w:bCs/>
                <w:sz w:val="22"/>
                <w:szCs w:val="22"/>
                <w:lang w:val="lt-LT"/>
              </w:rPr>
              <w:t xml:space="preserve"> pavadinimas</w:t>
            </w:r>
          </w:p>
        </w:tc>
        <w:tc>
          <w:tcPr>
            <w:tcW w:w="3381" w:type="dxa"/>
            <w:vAlign w:val="center"/>
          </w:tcPr>
          <w:p w14:paraId="5046D6B2" w14:textId="5328C788" w:rsidR="005F0E5A" w:rsidRPr="00435767" w:rsidRDefault="005F0E5A" w:rsidP="0003021D">
            <w:pPr>
              <w:jc w:val="center"/>
              <w:rPr>
                <w:rFonts w:eastAsia="Calibri"/>
                <w:bCs/>
                <w:sz w:val="22"/>
                <w:szCs w:val="22"/>
                <w:lang w:val="lt-LT"/>
              </w:rPr>
            </w:pPr>
            <w:r w:rsidRPr="00435767">
              <w:rPr>
                <w:rFonts w:eastAsia="Calibri"/>
                <w:bCs/>
                <w:sz w:val="22"/>
                <w:szCs w:val="22"/>
                <w:lang w:val="lt-LT"/>
              </w:rPr>
              <w:t>Paslaugos kuriems ketinama pasitelkti subt</w:t>
            </w:r>
            <w:r w:rsidR="000F02FF">
              <w:rPr>
                <w:rFonts w:eastAsia="Calibri"/>
                <w:bCs/>
                <w:sz w:val="22"/>
                <w:szCs w:val="22"/>
                <w:lang w:val="lt-LT"/>
              </w:rPr>
              <w:t>ei</w:t>
            </w:r>
            <w:r w:rsidRPr="00435767">
              <w:rPr>
                <w:rFonts w:eastAsia="Calibri"/>
                <w:bCs/>
                <w:sz w:val="22"/>
                <w:szCs w:val="22"/>
                <w:lang w:val="lt-LT"/>
              </w:rPr>
              <w:t>kėją</w:t>
            </w:r>
            <w:r w:rsidR="000F02FF">
              <w:rPr>
                <w:rFonts w:eastAsia="Calibri"/>
                <w:bCs/>
                <w:sz w:val="22"/>
                <w:szCs w:val="22"/>
                <w:lang w:val="lt-LT"/>
              </w:rPr>
              <w:t xml:space="preserve"> (subteikėjus)</w:t>
            </w:r>
          </w:p>
        </w:tc>
        <w:tc>
          <w:tcPr>
            <w:tcW w:w="1971" w:type="dxa"/>
            <w:vAlign w:val="center"/>
          </w:tcPr>
          <w:p w14:paraId="48A73FB5" w14:textId="7B48934E" w:rsidR="005F0E5A" w:rsidRPr="00435767" w:rsidRDefault="005F0E5A" w:rsidP="0003021D">
            <w:pPr>
              <w:jc w:val="center"/>
              <w:rPr>
                <w:rFonts w:eastAsia="Calibri"/>
                <w:bCs/>
                <w:sz w:val="22"/>
                <w:szCs w:val="22"/>
                <w:lang w:val="lt-LT"/>
              </w:rPr>
            </w:pPr>
            <w:r w:rsidRPr="00435767">
              <w:rPr>
                <w:rFonts w:eastAsia="Calibri"/>
                <w:bCs/>
                <w:sz w:val="22"/>
                <w:szCs w:val="22"/>
                <w:lang w:val="lt-LT"/>
              </w:rPr>
              <w:t>Sutarties dalis (%) kuriai ketinama pasitekti subt</w:t>
            </w:r>
            <w:r w:rsidR="000F02FF">
              <w:rPr>
                <w:rFonts w:eastAsia="Calibri"/>
                <w:bCs/>
                <w:sz w:val="22"/>
                <w:szCs w:val="22"/>
                <w:lang w:val="lt-LT"/>
              </w:rPr>
              <w:t>ei</w:t>
            </w:r>
            <w:r w:rsidRPr="00435767">
              <w:rPr>
                <w:rFonts w:eastAsia="Calibri"/>
                <w:bCs/>
                <w:sz w:val="22"/>
                <w:szCs w:val="22"/>
                <w:lang w:val="lt-LT"/>
              </w:rPr>
              <w:t>kėją (subteikėj</w:t>
            </w:r>
            <w:r w:rsidR="000F02FF">
              <w:rPr>
                <w:rFonts w:eastAsia="Calibri"/>
                <w:bCs/>
                <w:sz w:val="22"/>
                <w:szCs w:val="22"/>
                <w:lang w:val="lt-LT"/>
              </w:rPr>
              <w:t>us</w:t>
            </w:r>
            <w:r w:rsidRPr="00435767">
              <w:rPr>
                <w:rFonts w:eastAsia="Calibri"/>
                <w:bCs/>
                <w:sz w:val="22"/>
                <w:szCs w:val="22"/>
                <w:lang w:val="lt-LT"/>
              </w:rPr>
              <w:t>)</w:t>
            </w:r>
          </w:p>
        </w:tc>
      </w:tr>
      <w:tr w:rsidR="000F02FF" w:rsidRPr="00F828B9" w14:paraId="49A67F1C" w14:textId="77777777" w:rsidTr="005F0E5A">
        <w:tc>
          <w:tcPr>
            <w:tcW w:w="675" w:type="dxa"/>
          </w:tcPr>
          <w:p w14:paraId="6E611A27" w14:textId="77777777" w:rsidR="005F0E5A" w:rsidRPr="00435767" w:rsidRDefault="005F0E5A" w:rsidP="002D660B">
            <w:pPr>
              <w:jc w:val="both"/>
              <w:rPr>
                <w:rFonts w:eastAsia="Calibri"/>
                <w:bCs/>
                <w:sz w:val="22"/>
                <w:szCs w:val="22"/>
                <w:lang w:val="lt-LT"/>
              </w:rPr>
            </w:pPr>
          </w:p>
        </w:tc>
        <w:tc>
          <w:tcPr>
            <w:tcW w:w="3828" w:type="dxa"/>
          </w:tcPr>
          <w:p w14:paraId="1E354D25" w14:textId="77777777" w:rsidR="005F0E5A" w:rsidRPr="00435767" w:rsidRDefault="005F0E5A" w:rsidP="002D660B">
            <w:pPr>
              <w:jc w:val="both"/>
              <w:rPr>
                <w:rFonts w:eastAsia="Calibri"/>
                <w:bCs/>
                <w:sz w:val="22"/>
                <w:szCs w:val="22"/>
                <w:lang w:val="lt-LT"/>
              </w:rPr>
            </w:pPr>
          </w:p>
        </w:tc>
        <w:tc>
          <w:tcPr>
            <w:tcW w:w="3381" w:type="dxa"/>
          </w:tcPr>
          <w:p w14:paraId="7DDD4B65" w14:textId="77777777" w:rsidR="005F0E5A" w:rsidRPr="00435767" w:rsidRDefault="005F0E5A" w:rsidP="002D660B">
            <w:pPr>
              <w:jc w:val="both"/>
              <w:rPr>
                <w:rFonts w:eastAsia="Calibri"/>
                <w:bCs/>
                <w:sz w:val="22"/>
                <w:szCs w:val="22"/>
                <w:lang w:val="lt-LT"/>
              </w:rPr>
            </w:pPr>
          </w:p>
        </w:tc>
        <w:tc>
          <w:tcPr>
            <w:tcW w:w="1971" w:type="dxa"/>
          </w:tcPr>
          <w:p w14:paraId="2DA2626B" w14:textId="77777777" w:rsidR="005F0E5A" w:rsidRPr="00435767" w:rsidRDefault="005F0E5A" w:rsidP="002D660B">
            <w:pPr>
              <w:jc w:val="both"/>
              <w:rPr>
                <w:rFonts w:eastAsia="Calibri"/>
                <w:bCs/>
                <w:sz w:val="22"/>
                <w:szCs w:val="22"/>
                <w:lang w:val="lt-LT"/>
              </w:rPr>
            </w:pPr>
          </w:p>
        </w:tc>
      </w:tr>
    </w:tbl>
    <w:p w14:paraId="13671FA7" w14:textId="77777777" w:rsidR="00B76929" w:rsidRPr="00435767" w:rsidRDefault="00B76929" w:rsidP="00B76929">
      <w:pPr>
        <w:pStyle w:val="Pagrindiniotekstotrauka"/>
        <w:ind w:firstLine="0"/>
        <w:rPr>
          <w:b/>
          <w:bCs/>
          <w:i/>
          <w:color w:val="000000"/>
          <w:sz w:val="18"/>
        </w:rPr>
      </w:pPr>
    </w:p>
    <w:p w14:paraId="76361245" w14:textId="77777777" w:rsidR="00B76929" w:rsidRPr="00435767" w:rsidRDefault="00B76929" w:rsidP="00B76929">
      <w:pPr>
        <w:pStyle w:val="Pagrindiniotekstotrauka"/>
        <w:ind w:firstLine="0"/>
        <w:rPr>
          <w:b/>
          <w:bCs/>
          <w:color w:val="000000"/>
        </w:rPr>
      </w:pPr>
      <w:r w:rsidRPr="00435767">
        <w:rPr>
          <w:b/>
          <w:bCs/>
          <w:color w:val="000000"/>
        </w:rPr>
        <w:t xml:space="preserve">*PASTABOS: </w:t>
      </w:r>
    </w:p>
    <w:p w14:paraId="1367E1A5" w14:textId="77777777" w:rsidR="00B76929" w:rsidRPr="00435767" w:rsidRDefault="00B76929" w:rsidP="00B76929">
      <w:pPr>
        <w:pStyle w:val="Pagrindiniotekstotrauka"/>
        <w:ind w:firstLine="0"/>
        <w:rPr>
          <w:bCs/>
          <w:i/>
        </w:rPr>
      </w:pPr>
      <w:r w:rsidRPr="00435767">
        <w:rPr>
          <w:bCs/>
          <w:i/>
          <w:vertAlign w:val="superscript"/>
        </w:rPr>
        <w:t>1</w:t>
      </w:r>
      <w:r w:rsidR="001377A1" w:rsidRPr="00435767">
        <w:rPr>
          <w:i/>
        </w:rPr>
        <w:t xml:space="preserve"> </w:t>
      </w:r>
      <w:r w:rsidRPr="00435767">
        <w:rPr>
          <w:i/>
        </w:rPr>
        <w:t>–</w:t>
      </w:r>
      <w:r w:rsidR="00A8503C" w:rsidRPr="00435767">
        <w:rPr>
          <w:i/>
        </w:rPr>
        <w:t xml:space="preserve"> </w:t>
      </w:r>
      <w:r w:rsidR="009C6189" w:rsidRPr="00435767">
        <w:rPr>
          <w:bCs/>
          <w:i/>
        </w:rPr>
        <w:t>Tiekėjas negali nurodyti, kad konfidenciali yra pasiūlymo įkainis, kaina, arba, kad visas pasiūlymas yra konfidencialus</w:t>
      </w:r>
      <w:r w:rsidR="00730A78" w:rsidRPr="00435767">
        <w:rPr>
          <w:rFonts w:eastAsia="Times New Roman"/>
          <w:bCs/>
          <w:i/>
        </w:rPr>
        <w:t>.</w:t>
      </w:r>
    </w:p>
    <w:p w14:paraId="13484518" w14:textId="77777777" w:rsidR="002D660B" w:rsidRPr="00435767" w:rsidRDefault="00582D8F" w:rsidP="009C6189">
      <w:pPr>
        <w:pStyle w:val="Pagrindiniotekstotrauka"/>
        <w:ind w:firstLine="0"/>
        <w:rPr>
          <w:i/>
        </w:rPr>
      </w:pPr>
      <w:r w:rsidRPr="00435767">
        <w:rPr>
          <w:i/>
          <w:vertAlign w:val="superscript"/>
        </w:rPr>
        <w:t>2</w:t>
      </w:r>
      <w:r w:rsidR="00E174AB" w:rsidRPr="00435767">
        <w:rPr>
          <w:i/>
          <w:vertAlign w:val="superscript"/>
        </w:rPr>
        <w:t xml:space="preserve"> </w:t>
      </w:r>
      <w:r w:rsidR="00E174AB" w:rsidRPr="00435767">
        <w:rPr>
          <w:bCs/>
          <w:i/>
        </w:rPr>
        <w:t>–</w:t>
      </w:r>
      <w:r w:rsidR="00E0234D" w:rsidRPr="00435767">
        <w:rPr>
          <w:bCs/>
          <w:i/>
        </w:rPr>
        <w:t xml:space="preserve"> </w:t>
      </w:r>
      <w:r w:rsidR="00194E83" w:rsidRPr="00435767">
        <w:rPr>
          <w:bCs/>
          <w:i/>
        </w:rPr>
        <w:t>Pildyti tuomet, jei sutarties vykdymui bus pasitelkti subrangovai, subtiekėjai (subteikėjai). Priešingu atveju nurodyti, kad – nėra</w:t>
      </w:r>
      <w:r w:rsidR="0003021D" w:rsidRPr="00435767">
        <w:rPr>
          <w:bCs/>
          <w:i/>
        </w:rPr>
        <w:t>.</w:t>
      </w:r>
    </w:p>
    <w:p w14:paraId="568F6E80" w14:textId="77777777" w:rsidR="00976454" w:rsidRPr="00435767" w:rsidRDefault="00976454">
      <w:pPr>
        <w:jc w:val="both"/>
        <w:rPr>
          <w:bCs/>
          <w:i/>
          <w:lang w:val="lt-LT"/>
        </w:rPr>
      </w:pPr>
    </w:p>
    <w:p w14:paraId="578F1AF6" w14:textId="77777777" w:rsidR="00976454" w:rsidRPr="00435767" w:rsidRDefault="00976454">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rsidRPr="00435767" w14:paraId="6440D8C1" w14:textId="77777777">
        <w:tc>
          <w:tcPr>
            <w:tcW w:w="5868" w:type="dxa"/>
          </w:tcPr>
          <w:p w14:paraId="280A2FE0" w14:textId="77777777" w:rsidR="002D660B" w:rsidRPr="00435767" w:rsidRDefault="002D660B">
            <w:pPr>
              <w:jc w:val="both"/>
              <w:rPr>
                <w:rFonts w:eastAsia="Calibri"/>
                <w:i/>
                <w:iCs/>
                <w:lang w:val="lt-LT"/>
              </w:rPr>
            </w:pPr>
            <w:r w:rsidRPr="00435767">
              <w:rPr>
                <w:i/>
                <w:iCs/>
                <w:lang w:val="lt-LT"/>
              </w:rPr>
              <w:t>(Dokumentą sudariusio asmens vardas, pavardė)</w:t>
            </w:r>
          </w:p>
        </w:tc>
        <w:tc>
          <w:tcPr>
            <w:tcW w:w="3960" w:type="dxa"/>
          </w:tcPr>
          <w:p w14:paraId="29DB7C6B" w14:textId="77777777" w:rsidR="002D660B" w:rsidRPr="00435767" w:rsidRDefault="002D660B">
            <w:pPr>
              <w:pStyle w:val="Antrat1"/>
            </w:pPr>
            <w:r w:rsidRPr="00435767">
              <w:t>(Parašas)</w:t>
            </w:r>
          </w:p>
        </w:tc>
      </w:tr>
    </w:tbl>
    <w:p w14:paraId="26C853AF" w14:textId="77777777" w:rsidR="002D660B" w:rsidRPr="00435767" w:rsidRDefault="002D660B">
      <w:pPr>
        <w:rPr>
          <w:lang w:val="lt-LT"/>
        </w:rPr>
      </w:pPr>
    </w:p>
    <w:p w14:paraId="6E3F25CE" w14:textId="77777777" w:rsidR="003052F9" w:rsidRPr="00435767" w:rsidRDefault="003052F9">
      <w:pPr>
        <w:rPr>
          <w:b/>
          <w:bCs/>
          <w:i/>
          <w:sz w:val="22"/>
          <w:lang w:val="lt-LT"/>
        </w:rPr>
      </w:pPr>
    </w:p>
    <w:p w14:paraId="079A49BF" w14:textId="77777777" w:rsidR="003052F9" w:rsidRPr="00435767" w:rsidRDefault="003052F9">
      <w:pPr>
        <w:rPr>
          <w:lang w:val="lt-LT"/>
        </w:rPr>
      </w:pPr>
      <w:r w:rsidRPr="00435767">
        <w:rPr>
          <w:b/>
          <w:bCs/>
          <w:i/>
          <w:sz w:val="22"/>
          <w:lang w:val="lt-LT"/>
        </w:rPr>
        <w:t>Pildydamas šią formą tiekėjas turi pateikti visą prašomą informaciją.</w:t>
      </w:r>
    </w:p>
    <w:sectPr w:rsidR="003052F9" w:rsidRPr="00435767">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6943"/>
    <w:multiLevelType w:val="multilevel"/>
    <w:tmpl w:val="1A9E90D4"/>
    <w:lvl w:ilvl="0">
      <w:start w:val="6"/>
      <w:numFmt w:val="decimal"/>
      <w:lvlText w:val="%1."/>
      <w:lvlJc w:val="left"/>
      <w:pPr>
        <w:ind w:left="360" w:hanging="360"/>
      </w:pPr>
      <w:rPr>
        <w:rFonts w:hint="default"/>
        <w:b/>
        <w:sz w:val="22"/>
        <w:szCs w:val="22"/>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F8F2C73"/>
    <w:multiLevelType w:val="multilevel"/>
    <w:tmpl w:val="BFC69DD4"/>
    <w:lvl w:ilvl="0">
      <w:start w:val="1"/>
      <w:numFmt w:val="decimal"/>
      <w:lvlText w:val="%1."/>
      <w:lvlJc w:val="left"/>
      <w:pPr>
        <w:ind w:left="444" w:hanging="360"/>
      </w:pPr>
      <w:rPr>
        <w:rFonts w:ascii="Times New Roman" w:eastAsia="Times New Roman" w:hAnsi="Times New Roman" w:cs="Times New Roman"/>
        <w:i/>
      </w:rPr>
    </w:lvl>
    <w:lvl w:ilvl="1">
      <w:start w:val="1"/>
      <w:numFmt w:val="decimal"/>
      <w:isLgl/>
      <w:lvlText w:val="%1.%2."/>
      <w:lvlJc w:val="left"/>
      <w:pPr>
        <w:ind w:left="804" w:hanging="360"/>
      </w:pPr>
      <w:rPr>
        <w:rFonts w:hint="default"/>
      </w:rPr>
    </w:lvl>
    <w:lvl w:ilvl="2">
      <w:start w:val="1"/>
      <w:numFmt w:val="decimal"/>
      <w:isLgl/>
      <w:lvlText w:val="%1.%2.%3."/>
      <w:lvlJc w:val="left"/>
      <w:pPr>
        <w:ind w:left="1524"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64"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4044" w:hanging="1440"/>
      </w:pPr>
      <w:rPr>
        <w:rFonts w:hint="default"/>
      </w:rPr>
    </w:lvl>
    <w:lvl w:ilvl="8">
      <w:start w:val="1"/>
      <w:numFmt w:val="decimal"/>
      <w:isLgl/>
      <w:lvlText w:val="%1.%2.%3.%4.%5.%6.%7.%8.%9."/>
      <w:lvlJc w:val="left"/>
      <w:pPr>
        <w:ind w:left="4764" w:hanging="1800"/>
      </w:pPr>
      <w:rPr>
        <w:rFonts w:hint="default"/>
      </w:rPr>
    </w:lvl>
  </w:abstractNum>
  <w:num w:numId="1" w16cid:durableId="1893300570">
    <w:abstractNumId w:val="1"/>
  </w:num>
  <w:num w:numId="2" w16cid:durableId="102675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16588"/>
    <w:rsid w:val="0003021D"/>
    <w:rsid w:val="00037A29"/>
    <w:rsid w:val="00046CDC"/>
    <w:rsid w:val="00080262"/>
    <w:rsid w:val="000956F1"/>
    <w:rsid w:val="000E08C8"/>
    <w:rsid w:val="000F02FF"/>
    <w:rsid w:val="001377A1"/>
    <w:rsid w:val="0015477F"/>
    <w:rsid w:val="00164314"/>
    <w:rsid w:val="00194E83"/>
    <w:rsid w:val="001B4657"/>
    <w:rsid w:val="001C5B49"/>
    <w:rsid w:val="001D6E8B"/>
    <w:rsid w:val="001E1BD2"/>
    <w:rsid w:val="00202653"/>
    <w:rsid w:val="0021329F"/>
    <w:rsid w:val="00227845"/>
    <w:rsid w:val="0023076D"/>
    <w:rsid w:val="0028107B"/>
    <w:rsid w:val="002A1642"/>
    <w:rsid w:val="002B13A4"/>
    <w:rsid w:val="002C15CB"/>
    <w:rsid w:val="002D660B"/>
    <w:rsid w:val="003039E0"/>
    <w:rsid w:val="003052F9"/>
    <w:rsid w:val="003113F1"/>
    <w:rsid w:val="003470F0"/>
    <w:rsid w:val="00356CFB"/>
    <w:rsid w:val="003743DF"/>
    <w:rsid w:val="0038216E"/>
    <w:rsid w:val="003863B5"/>
    <w:rsid w:val="003A62A4"/>
    <w:rsid w:val="003D519A"/>
    <w:rsid w:val="00416312"/>
    <w:rsid w:val="00416771"/>
    <w:rsid w:val="00435767"/>
    <w:rsid w:val="00436AAB"/>
    <w:rsid w:val="0044289B"/>
    <w:rsid w:val="00485543"/>
    <w:rsid w:val="00496A57"/>
    <w:rsid w:val="004F029B"/>
    <w:rsid w:val="004F4CBA"/>
    <w:rsid w:val="00532B94"/>
    <w:rsid w:val="00562DD2"/>
    <w:rsid w:val="0056315A"/>
    <w:rsid w:val="00582D8F"/>
    <w:rsid w:val="00585121"/>
    <w:rsid w:val="005C3AA7"/>
    <w:rsid w:val="005E07BA"/>
    <w:rsid w:val="005F0E5A"/>
    <w:rsid w:val="00610E1D"/>
    <w:rsid w:val="00615C3C"/>
    <w:rsid w:val="00635B9A"/>
    <w:rsid w:val="00662D8C"/>
    <w:rsid w:val="00666BAA"/>
    <w:rsid w:val="00676E3E"/>
    <w:rsid w:val="006C0BE7"/>
    <w:rsid w:val="006C5784"/>
    <w:rsid w:val="006D5305"/>
    <w:rsid w:val="00730A78"/>
    <w:rsid w:val="00745DB2"/>
    <w:rsid w:val="00760DB4"/>
    <w:rsid w:val="00781193"/>
    <w:rsid w:val="00787D49"/>
    <w:rsid w:val="007B6303"/>
    <w:rsid w:val="007C7441"/>
    <w:rsid w:val="007E1327"/>
    <w:rsid w:val="007E4DB8"/>
    <w:rsid w:val="007F5B3B"/>
    <w:rsid w:val="0084117B"/>
    <w:rsid w:val="00842290"/>
    <w:rsid w:val="00846DB2"/>
    <w:rsid w:val="00856172"/>
    <w:rsid w:val="00865D43"/>
    <w:rsid w:val="008968A8"/>
    <w:rsid w:val="008B19E5"/>
    <w:rsid w:val="008D16C6"/>
    <w:rsid w:val="008D7739"/>
    <w:rsid w:val="008E7963"/>
    <w:rsid w:val="00924F8F"/>
    <w:rsid w:val="00930194"/>
    <w:rsid w:val="0094156C"/>
    <w:rsid w:val="0096067B"/>
    <w:rsid w:val="00976454"/>
    <w:rsid w:val="009A623F"/>
    <w:rsid w:val="009C6189"/>
    <w:rsid w:val="00A02E70"/>
    <w:rsid w:val="00A37B61"/>
    <w:rsid w:val="00A451A4"/>
    <w:rsid w:val="00A75B7C"/>
    <w:rsid w:val="00A8264E"/>
    <w:rsid w:val="00A8503C"/>
    <w:rsid w:val="00AB4908"/>
    <w:rsid w:val="00B03B48"/>
    <w:rsid w:val="00B20B80"/>
    <w:rsid w:val="00B36A4D"/>
    <w:rsid w:val="00B73B31"/>
    <w:rsid w:val="00B76929"/>
    <w:rsid w:val="00BB5552"/>
    <w:rsid w:val="00C40920"/>
    <w:rsid w:val="00C62C2D"/>
    <w:rsid w:val="00C638D9"/>
    <w:rsid w:val="00C773F4"/>
    <w:rsid w:val="00C97F41"/>
    <w:rsid w:val="00CA6592"/>
    <w:rsid w:val="00CB7706"/>
    <w:rsid w:val="00D26CF5"/>
    <w:rsid w:val="00D50AB7"/>
    <w:rsid w:val="00D50D1C"/>
    <w:rsid w:val="00D5312A"/>
    <w:rsid w:val="00D839CF"/>
    <w:rsid w:val="00DA5014"/>
    <w:rsid w:val="00DB5B76"/>
    <w:rsid w:val="00DC3026"/>
    <w:rsid w:val="00DD2558"/>
    <w:rsid w:val="00DD61F8"/>
    <w:rsid w:val="00E0234D"/>
    <w:rsid w:val="00E05969"/>
    <w:rsid w:val="00E174AB"/>
    <w:rsid w:val="00E35C31"/>
    <w:rsid w:val="00E53BF6"/>
    <w:rsid w:val="00E62139"/>
    <w:rsid w:val="00E937E4"/>
    <w:rsid w:val="00EA5F9D"/>
    <w:rsid w:val="00EA6680"/>
    <w:rsid w:val="00EC4EAE"/>
    <w:rsid w:val="00EC7958"/>
    <w:rsid w:val="00EE64B1"/>
    <w:rsid w:val="00F00A2E"/>
    <w:rsid w:val="00F00F58"/>
    <w:rsid w:val="00F06352"/>
    <w:rsid w:val="00F12710"/>
    <w:rsid w:val="00F2473A"/>
    <w:rsid w:val="00F53C35"/>
    <w:rsid w:val="00F81338"/>
    <w:rsid w:val="00F828B9"/>
    <w:rsid w:val="00F87107"/>
    <w:rsid w:val="00FA6235"/>
    <w:rsid w:val="00FA6E8A"/>
    <w:rsid w:val="00FC21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2E7C7"/>
  <w15:docId w15:val="{B6A1C098-8EBE-4B08-B118-755040A2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paragraph" w:styleId="Antrat8">
    <w:name w:val="heading 8"/>
    <w:basedOn w:val="prastasis"/>
    <w:next w:val="prastasis"/>
    <w:link w:val="Antrat8Diagrama"/>
    <w:uiPriority w:val="9"/>
    <w:semiHidden/>
    <w:unhideWhenUsed/>
    <w:qFormat/>
    <w:rsid w:val="000956F1"/>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customStyle="1" w:styleId="Betarp10">
    <w:name w:val="Be tarpų1"/>
    <w:qFormat/>
    <w:rsid w:val="00787D49"/>
    <w:rPr>
      <w:rFonts w:ascii="Calibri" w:eastAsia="Calibri" w:hAnsi="Calibri"/>
      <w:sz w:val="22"/>
      <w:szCs w:val="22"/>
      <w:lang w:eastAsia="en-US"/>
    </w:rPr>
  </w:style>
  <w:style w:type="character" w:customStyle="1" w:styleId="DataDiagrama">
    <w:name w:val="Data Diagrama"/>
    <w:link w:val="Data"/>
    <w:semiHidden/>
    <w:rsid w:val="00787D49"/>
    <w:rPr>
      <w:sz w:val="24"/>
      <w:lang w:val="en-US" w:eastAsia="en-US"/>
    </w:rPr>
  </w:style>
  <w:style w:type="paragraph" w:styleId="Pagrindiniotekstotrauka3">
    <w:name w:val="Body Text Indent 3"/>
    <w:basedOn w:val="prastasis"/>
    <w:link w:val="Pagrindiniotekstotrauka3Diagrama"/>
    <w:rsid w:val="003052F9"/>
    <w:pPr>
      <w:spacing w:after="120"/>
      <w:ind w:left="283"/>
    </w:pPr>
    <w:rPr>
      <w:sz w:val="16"/>
      <w:szCs w:val="16"/>
      <w:lang w:val="lt-LT"/>
    </w:rPr>
  </w:style>
  <w:style w:type="character" w:customStyle="1" w:styleId="Pagrindiniotekstotrauka3Diagrama">
    <w:name w:val="Pagrindinio teksto įtrauka 3 Diagrama"/>
    <w:link w:val="Pagrindiniotekstotrauka3"/>
    <w:rsid w:val="003052F9"/>
    <w:rPr>
      <w:sz w:val="16"/>
      <w:szCs w:val="16"/>
      <w:lang w:eastAsia="en-US"/>
    </w:rPr>
  </w:style>
  <w:style w:type="character" w:customStyle="1" w:styleId="Antrat8Diagrama">
    <w:name w:val="Antraštė 8 Diagrama"/>
    <w:link w:val="Antrat8"/>
    <w:rsid w:val="000956F1"/>
    <w:rPr>
      <w:rFonts w:ascii="Calibri" w:eastAsia="Times New Roman" w:hAnsi="Calibri" w:cs="Times New Roman"/>
      <w:i/>
      <w:i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ADEBE-6F4C-402D-A59D-39036630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2625</Words>
  <Characters>1497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3</cp:revision>
  <cp:lastPrinted>2023-04-18T08:59:00Z</cp:lastPrinted>
  <dcterms:created xsi:type="dcterms:W3CDTF">2026-04-15T05:45:00Z</dcterms:created>
  <dcterms:modified xsi:type="dcterms:W3CDTF">2026-04-15T05:46:00Z</dcterms:modified>
</cp:coreProperties>
</file>