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2A920D90" w:rsidR="00BC2851" w:rsidRPr="00C95177" w:rsidRDefault="00F76AA9" w:rsidP="00F76AA9">
      <w:pPr>
        <w:pStyle w:val="Antrat1"/>
        <w:ind w:firstLine="0"/>
        <w:jc w:val="right"/>
      </w:pPr>
      <w:bookmarkStart w:id="0" w:name="_Toc17284196"/>
      <w:r w:rsidRPr="00C95177">
        <w:t xml:space="preserve">Pirkimo </w:t>
      </w:r>
      <w:proofErr w:type="spellStart"/>
      <w:r w:rsidRPr="00C95177">
        <w:t>salygų</w:t>
      </w:r>
      <w:proofErr w:type="spellEnd"/>
      <w:r w:rsidRPr="00C95177">
        <w:t xml:space="preserve"> </w:t>
      </w:r>
      <w:r w:rsidR="0003429C">
        <w:t>2</w:t>
      </w:r>
      <w:r w:rsidR="00BC2851" w:rsidRPr="00C95177">
        <w:t xml:space="preserve"> priedas</w:t>
      </w:r>
      <w:bookmarkEnd w:id="0"/>
    </w:p>
    <w:p w14:paraId="6802FD53" w14:textId="77777777" w:rsidR="006D258B" w:rsidRPr="00C95177" w:rsidRDefault="006D258B" w:rsidP="006D258B">
      <w:pPr>
        <w:spacing w:after="0" w:line="240" w:lineRule="auto"/>
        <w:ind w:right="-178"/>
        <w:jc w:val="center"/>
        <w:rPr>
          <w:rFonts w:ascii="Times New Roman" w:hAnsi="Times New Roman" w:cs="Times New Roman"/>
          <w:sz w:val="24"/>
          <w:szCs w:val="24"/>
        </w:rPr>
      </w:pPr>
      <w:r w:rsidRPr="00C95177">
        <w:rPr>
          <w:rFonts w:ascii="Times New Roman" w:hAnsi="Times New Roman" w:cs="Times New Roman"/>
          <w:sz w:val="24"/>
          <w:szCs w:val="24"/>
        </w:rPr>
        <w:t>Herbas arba prekių ženklas</w:t>
      </w:r>
    </w:p>
    <w:p w14:paraId="55BD3AA2" w14:textId="77777777" w:rsidR="006D258B" w:rsidRPr="00C95177" w:rsidRDefault="006D258B" w:rsidP="006D258B">
      <w:pPr>
        <w:ind w:right="-178"/>
        <w:jc w:val="center"/>
        <w:rPr>
          <w:rFonts w:ascii="Times New Roman" w:hAnsi="Times New Roman" w:cs="Times New Roman"/>
          <w:sz w:val="24"/>
          <w:szCs w:val="24"/>
        </w:rPr>
      </w:pPr>
      <w:r w:rsidRPr="00C95177">
        <w:rPr>
          <w:rFonts w:ascii="Times New Roman" w:hAnsi="Times New Roman" w:cs="Times New Roman"/>
          <w:sz w:val="24"/>
          <w:szCs w:val="24"/>
        </w:rPr>
        <w:t>(Tiekėjo pavadinimas)</w:t>
      </w:r>
    </w:p>
    <w:p w14:paraId="577F3EC1" w14:textId="16C6A867" w:rsidR="006D258B" w:rsidRPr="00C95177" w:rsidRDefault="006D258B" w:rsidP="006D258B">
      <w:pPr>
        <w:spacing w:after="0" w:line="240" w:lineRule="auto"/>
        <w:ind w:right="-178"/>
        <w:jc w:val="center"/>
        <w:rPr>
          <w:rFonts w:ascii="Times New Roman" w:hAnsi="Times New Roman" w:cs="Times New Roman"/>
          <w:i/>
          <w:sz w:val="20"/>
          <w:szCs w:val="20"/>
        </w:rPr>
      </w:pPr>
      <w:r w:rsidRPr="00C9517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373468" w14:textId="77777777" w:rsidR="006D258B" w:rsidRPr="00C95177" w:rsidRDefault="006D258B" w:rsidP="006D258B">
      <w:pPr>
        <w:spacing w:after="0" w:line="240" w:lineRule="auto"/>
        <w:ind w:right="-178"/>
        <w:jc w:val="center"/>
        <w:rPr>
          <w:rFonts w:ascii="Times New Roman" w:hAnsi="Times New Roman" w:cs="Times New Roman"/>
          <w:b/>
          <w:i/>
          <w:sz w:val="20"/>
          <w:szCs w:val="20"/>
        </w:rPr>
      </w:pPr>
    </w:p>
    <w:p w14:paraId="1224F1B5" w14:textId="77777777" w:rsidR="006D258B" w:rsidRPr="00C95177" w:rsidRDefault="006D258B" w:rsidP="006D258B">
      <w:pPr>
        <w:rPr>
          <w:rFonts w:ascii="Times New Roman" w:hAnsi="Times New Roman" w:cs="Times New Roman"/>
          <w:b/>
          <w:sz w:val="24"/>
          <w:szCs w:val="24"/>
        </w:rPr>
      </w:pPr>
      <w:r w:rsidRPr="00C95177">
        <w:rPr>
          <w:rFonts w:ascii="Times New Roman" w:hAnsi="Times New Roman" w:cs="Times New Roman"/>
          <w:b/>
          <w:sz w:val="24"/>
          <w:szCs w:val="24"/>
        </w:rPr>
        <w:t>Plungės rajono savivaldybės administracijai</w:t>
      </w:r>
    </w:p>
    <w:p w14:paraId="277C0A7E" w14:textId="77777777" w:rsidR="00035D4F" w:rsidRPr="00C95177" w:rsidRDefault="00035D4F" w:rsidP="00556EA0">
      <w:pPr>
        <w:spacing w:after="0" w:line="240" w:lineRule="auto"/>
        <w:rPr>
          <w:rFonts w:ascii="Times New Roman" w:hAnsi="Times New Roman" w:cs="Times New Roman"/>
          <w:sz w:val="24"/>
          <w:szCs w:val="24"/>
        </w:rPr>
      </w:pPr>
    </w:p>
    <w:p w14:paraId="655D1DA1" w14:textId="77777777" w:rsidR="00556EA0" w:rsidRPr="00C95177" w:rsidRDefault="00556EA0" w:rsidP="004354AD">
      <w:pPr>
        <w:spacing w:after="0" w:line="240" w:lineRule="auto"/>
        <w:jc w:val="center"/>
        <w:rPr>
          <w:rFonts w:ascii="Times New Roman" w:hAnsi="Times New Roman" w:cs="Times New Roman"/>
          <w:b/>
          <w:sz w:val="28"/>
          <w:szCs w:val="28"/>
        </w:rPr>
      </w:pPr>
      <w:r w:rsidRPr="00C95177">
        <w:rPr>
          <w:rFonts w:ascii="Times New Roman" w:hAnsi="Times New Roman" w:cs="Times New Roman"/>
          <w:b/>
          <w:sz w:val="28"/>
          <w:szCs w:val="28"/>
        </w:rPr>
        <w:t>PASIŪLYMAS</w:t>
      </w:r>
    </w:p>
    <w:p w14:paraId="4046881F" w14:textId="7A0D28F7" w:rsidR="00BB7EC5" w:rsidRPr="00C95177" w:rsidRDefault="00556EA0" w:rsidP="00F71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rFonts w:ascii="Times New Roman" w:hAnsi="Times New Roman" w:cs="Times New Roman"/>
          <w:b/>
          <w:spacing w:val="-3"/>
          <w:sz w:val="28"/>
          <w:szCs w:val="28"/>
        </w:rPr>
      </w:pPr>
      <w:r w:rsidRPr="00C95177">
        <w:rPr>
          <w:rFonts w:ascii="Times New Roman" w:hAnsi="Times New Roman" w:cs="Times New Roman"/>
          <w:b/>
          <w:sz w:val="28"/>
          <w:szCs w:val="28"/>
        </w:rPr>
        <w:t>DĖL „</w:t>
      </w:r>
      <w:r w:rsidR="00F71BAC" w:rsidRPr="00C95177">
        <w:rPr>
          <w:rFonts w:ascii="Times New Roman" w:hAnsi="Times New Roman" w:cs="Times New Roman"/>
          <w:b/>
          <w:sz w:val="28"/>
          <w:szCs w:val="28"/>
        </w:rPr>
        <w:t>NAUSODŽIO SEN. NORIŠKIŲ K., SAULĖGRĄŽŲ GATVĖS PAPRASTOJO REMONTO APRAŠO PARENGIMO IR DANGOS ATNAUJINIMO DARBAI</w:t>
      </w:r>
      <w:r w:rsidR="00D037FF" w:rsidRPr="00C95177">
        <w:rPr>
          <w:rFonts w:ascii="Times New Roman" w:hAnsi="Times New Roman" w:cs="Times New Roman"/>
          <w:b/>
          <w:sz w:val="28"/>
          <w:szCs w:val="28"/>
        </w:rPr>
        <w:t>“</w:t>
      </w:r>
      <w:r w:rsidR="001B42DE" w:rsidRPr="00C95177">
        <w:rPr>
          <w:rFonts w:ascii="Times New Roman" w:hAnsi="Times New Roman" w:cs="Times New Roman"/>
          <w:b/>
          <w:sz w:val="28"/>
          <w:szCs w:val="28"/>
        </w:rPr>
        <w:t xml:space="preserve"> </w:t>
      </w:r>
      <w:r w:rsidRPr="00C95177">
        <w:rPr>
          <w:rFonts w:ascii="Times New Roman" w:hAnsi="Times New Roman" w:cs="Times New Roman"/>
          <w:b/>
          <w:sz w:val="28"/>
          <w:szCs w:val="28"/>
        </w:rPr>
        <w:t>PIRKIMO</w:t>
      </w:r>
    </w:p>
    <w:p w14:paraId="37A2A74E" w14:textId="77777777" w:rsidR="004A62EF" w:rsidRPr="00C95177" w:rsidRDefault="004A62EF" w:rsidP="004A62EF">
      <w:pPr>
        <w:spacing w:after="0" w:line="240" w:lineRule="auto"/>
        <w:jc w:val="center"/>
        <w:rPr>
          <w:rFonts w:ascii="Times New Roman" w:eastAsia="Times New Roman" w:hAnsi="Times New Roman" w:cs="Times New Roman"/>
          <w:sz w:val="24"/>
          <w:szCs w:val="24"/>
          <w:lang w:eastAsia="en-US"/>
        </w:rPr>
      </w:pPr>
      <w:r w:rsidRPr="00C95177">
        <w:rPr>
          <w:rFonts w:ascii="Times New Roman" w:eastAsia="Times New Roman" w:hAnsi="Times New Roman" w:cs="Times New Roman"/>
          <w:sz w:val="24"/>
          <w:szCs w:val="24"/>
          <w:lang w:eastAsia="en-US"/>
        </w:rPr>
        <w:t>20___-___-___</w:t>
      </w:r>
    </w:p>
    <w:p w14:paraId="46045DAC" w14:textId="75AA834F" w:rsidR="00556EA0" w:rsidRPr="00C95177" w:rsidRDefault="004A62EF" w:rsidP="004A62EF">
      <w:pPr>
        <w:shd w:val="clear" w:color="auto" w:fill="FFFFFF"/>
        <w:spacing w:after="0" w:line="240" w:lineRule="auto"/>
        <w:jc w:val="center"/>
        <w:rPr>
          <w:rFonts w:ascii="Times New Roman" w:hAnsi="Times New Roman" w:cs="Times New Roman"/>
          <w:bCs/>
          <w:i/>
          <w:sz w:val="20"/>
          <w:szCs w:val="20"/>
        </w:rPr>
      </w:pPr>
      <w:r w:rsidRPr="00C95177">
        <w:rPr>
          <w:rFonts w:ascii="Times New Roman" w:hAnsi="Times New Roman" w:cs="Times New Roman"/>
          <w:bCs/>
          <w:i/>
          <w:sz w:val="20"/>
          <w:szCs w:val="20"/>
        </w:rPr>
        <w:t xml:space="preserve"> </w:t>
      </w:r>
    </w:p>
    <w:p w14:paraId="4AD4045A" w14:textId="77777777" w:rsidR="00543D9D" w:rsidRPr="00C95177"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C95177" w:rsidRDefault="00EA3957" w:rsidP="00CA5D9A">
      <w:pPr>
        <w:pStyle w:val="Sraopastraipa"/>
        <w:numPr>
          <w:ilvl w:val="0"/>
          <w:numId w:val="4"/>
        </w:numPr>
        <w:tabs>
          <w:tab w:val="left" w:pos="851"/>
        </w:tabs>
        <w:spacing w:after="120"/>
        <w:ind w:left="0" w:firstLine="567"/>
        <w:contextualSpacing w:val="0"/>
        <w:rPr>
          <w:b/>
          <w:szCs w:val="24"/>
        </w:rPr>
      </w:pPr>
      <w:r w:rsidRPr="00C95177">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C95177" w:rsidRPr="00C95177"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C95177" w:rsidRDefault="00556EA0"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C95177" w:rsidRDefault="00556EA0" w:rsidP="005171CA">
            <w:pPr>
              <w:spacing w:after="0" w:line="240" w:lineRule="auto"/>
              <w:rPr>
                <w:rFonts w:ascii="Times New Roman" w:hAnsi="Times New Roman" w:cs="Times New Roman"/>
                <w:i/>
                <w:sz w:val="20"/>
                <w:szCs w:val="20"/>
              </w:rPr>
            </w:pPr>
            <w:r w:rsidRPr="00C95177">
              <w:rPr>
                <w:rFonts w:ascii="Times New Roman" w:hAnsi="Times New Roman" w:cs="Times New Roman"/>
                <w:i/>
                <w:sz w:val="20"/>
                <w:szCs w:val="20"/>
              </w:rPr>
              <w:t>(Jeigu dalyvauja ūkio subjektų grupė, surašomi visi dalyvių pa</w:t>
            </w:r>
            <w:r w:rsidR="00B75590" w:rsidRPr="00C95177">
              <w:rPr>
                <w:rFonts w:ascii="Times New Roman" w:hAnsi="Times New Roman" w:cs="Times New Roman"/>
                <w:i/>
                <w:sz w:val="20"/>
                <w:szCs w:val="20"/>
              </w:rPr>
              <w:t>vadinimai</w:t>
            </w:r>
            <w:r w:rsidRPr="00C95177">
              <w:rPr>
                <w:rFonts w:ascii="Times New Roman" w:hAnsi="Times New Roman" w:cs="Times New Roman"/>
                <w:i/>
                <w:sz w:val="20"/>
                <w:szCs w:val="20"/>
              </w:rPr>
              <w:t>)</w:t>
            </w:r>
          </w:p>
        </w:tc>
      </w:tr>
      <w:tr w:rsidR="00C95177" w:rsidRPr="00C95177"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C95177" w:rsidRDefault="00556EA0"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C95177" w:rsidRDefault="00556EA0" w:rsidP="005171CA">
            <w:pPr>
              <w:tabs>
                <w:tab w:val="left" w:pos="567"/>
              </w:tabs>
              <w:spacing w:after="0" w:line="240" w:lineRule="auto"/>
              <w:rPr>
                <w:rFonts w:ascii="Times New Roman" w:hAnsi="Times New Roman" w:cs="Times New Roman"/>
                <w:i/>
                <w:sz w:val="20"/>
                <w:szCs w:val="20"/>
              </w:rPr>
            </w:pPr>
            <w:r w:rsidRPr="00C95177">
              <w:rPr>
                <w:rFonts w:ascii="Times New Roman" w:hAnsi="Times New Roman" w:cs="Times New Roman"/>
                <w:i/>
                <w:sz w:val="20"/>
                <w:szCs w:val="20"/>
              </w:rPr>
              <w:t xml:space="preserve">(Jeigu dalyvauja ūkio subjektų grupė, surašomi visi narių adresai) </w:t>
            </w:r>
          </w:p>
        </w:tc>
      </w:tr>
      <w:tr w:rsidR="00C95177" w:rsidRPr="00C95177"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C95177" w:rsidRDefault="00556EA0" w:rsidP="00EA3957">
            <w:pPr>
              <w:spacing w:after="0" w:line="240" w:lineRule="auto"/>
              <w:rPr>
                <w:rFonts w:ascii="Times New Roman" w:hAnsi="Times New Roman" w:cs="Times New Roman"/>
                <w:sz w:val="24"/>
                <w:szCs w:val="24"/>
              </w:rPr>
            </w:pPr>
            <w:r w:rsidRPr="00C95177">
              <w:rPr>
                <w:rFonts w:ascii="Times New Roman" w:eastAsia="Calibri" w:hAnsi="Times New Roman" w:cs="Times New Roman"/>
                <w:sz w:val="24"/>
                <w:szCs w:val="24"/>
              </w:rPr>
              <w:t>Asmens, pateikusio pasiūlymą vardas, pavardė, pareigos</w:t>
            </w:r>
            <w:r w:rsidRPr="00C95177">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C95177" w:rsidRDefault="00556EA0" w:rsidP="005171CA">
            <w:pPr>
              <w:tabs>
                <w:tab w:val="left" w:pos="567"/>
              </w:tabs>
              <w:spacing w:after="0" w:line="240" w:lineRule="auto"/>
              <w:ind w:left="34"/>
              <w:rPr>
                <w:rFonts w:ascii="Times New Roman" w:hAnsi="Times New Roman" w:cs="Times New Roman"/>
                <w:i/>
                <w:sz w:val="24"/>
                <w:szCs w:val="24"/>
              </w:rPr>
            </w:pPr>
            <w:r w:rsidRPr="00C95177">
              <w:rPr>
                <w:rFonts w:ascii="Times New Roman" w:hAnsi="Times New Roman" w:cs="Times New Roman"/>
                <w:i/>
                <w:sz w:val="24"/>
                <w:szCs w:val="24"/>
              </w:rPr>
              <w:t>...</w:t>
            </w:r>
          </w:p>
        </w:tc>
      </w:tr>
      <w:tr w:rsidR="00C95177" w:rsidRPr="00C95177"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C95177" w:rsidRDefault="00B75590" w:rsidP="00EA3957">
            <w:pPr>
              <w:spacing w:after="0" w:line="240" w:lineRule="auto"/>
              <w:rPr>
                <w:rFonts w:ascii="Times New Roman" w:eastAsia="Calibri" w:hAnsi="Times New Roman" w:cs="Times New Roman"/>
                <w:sz w:val="24"/>
                <w:szCs w:val="24"/>
              </w:rPr>
            </w:pPr>
            <w:r w:rsidRPr="00C95177">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C95177" w:rsidRDefault="00B75590" w:rsidP="005171CA">
            <w:pPr>
              <w:tabs>
                <w:tab w:val="left" w:pos="567"/>
              </w:tabs>
              <w:spacing w:after="0" w:line="240" w:lineRule="auto"/>
              <w:ind w:left="34"/>
              <w:rPr>
                <w:rFonts w:ascii="Times New Roman" w:hAnsi="Times New Roman" w:cs="Times New Roman"/>
                <w:i/>
                <w:sz w:val="24"/>
                <w:szCs w:val="24"/>
              </w:rPr>
            </w:pPr>
            <w:r w:rsidRPr="00C95177">
              <w:rPr>
                <w:rFonts w:ascii="Times New Roman" w:hAnsi="Times New Roman" w:cs="Times New Roman"/>
                <w:i/>
                <w:sz w:val="24"/>
                <w:szCs w:val="24"/>
              </w:rPr>
              <w:t>...</w:t>
            </w:r>
          </w:p>
        </w:tc>
      </w:tr>
    </w:tbl>
    <w:p w14:paraId="7D720977" w14:textId="77777777" w:rsidR="00556EA0" w:rsidRPr="00C95177"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Pr="00C95177"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t>Pažymime, kad sutinkame su visomis pirkimo dokumentų sąlygomis.</w:t>
      </w:r>
    </w:p>
    <w:p w14:paraId="2346A30D" w14:textId="5FBC6ED8" w:rsidR="004A62EF" w:rsidRPr="00C95177"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t>Patvirtiname, kad atidžiai perskaitėme visus pirkimo sąlygų, techninio darbo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E9E06B" w14:textId="77777777" w:rsidR="004A62EF" w:rsidRPr="00C95177" w:rsidRDefault="004A62EF" w:rsidP="00556EA0">
      <w:pPr>
        <w:tabs>
          <w:tab w:val="right" w:leader="underscore" w:pos="8505"/>
        </w:tabs>
        <w:spacing w:after="0" w:line="240" w:lineRule="auto"/>
        <w:rPr>
          <w:rFonts w:ascii="Times New Roman" w:hAnsi="Times New Roman" w:cs="Times New Roman"/>
          <w:b/>
          <w:sz w:val="24"/>
          <w:szCs w:val="24"/>
        </w:rPr>
      </w:pPr>
    </w:p>
    <w:p w14:paraId="6763C5CE" w14:textId="77777777" w:rsidR="00543D9D" w:rsidRPr="00C95177"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C95177" w:rsidRDefault="004A62EF" w:rsidP="00CA5D9A">
      <w:pPr>
        <w:pStyle w:val="Sraopastraipa"/>
        <w:numPr>
          <w:ilvl w:val="0"/>
          <w:numId w:val="4"/>
        </w:numPr>
        <w:spacing w:after="120"/>
        <w:rPr>
          <w:szCs w:val="24"/>
        </w:rPr>
      </w:pPr>
      <w:r w:rsidRPr="00C95177">
        <w:rPr>
          <w:b/>
          <w:szCs w:val="24"/>
        </w:rPr>
        <w:t>Pasiūlymo kaina</w:t>
      </w:r>
      <w:r w:rsidRPr="00C95177">
        <w:rPr>
          <w:rStyle w:val="Puslapioinaosnuoroda"/>
          <w:b/>
          <w:szCs w:val="24"/>
        </w:rPr>
        <w:footnoteReference w:id="2"/>
      </w:r>
      <w:r w:rsidRPr="00C95177">
        <w:rPr>
          <w:b/>
          <w:szCs w:val="24"/>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954"/>
        <w:gridCol w:w="1559"/>
        <w:gridCol w:w="1701"/>
      </w:tblGrid>
      <w:tr w:rsidR="00C95177" w:rsidRPr="00C95177" w14:paraId="25B12358" w14:textId="77777777" w:rsidTr="00CA5D9A">
        <w:trPr>
          <w:trHeight w:val="447"/>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C7C7D1" w14:textId="77777777" w:rsidR="004A62EF" w:rsidRPr="00C95177" w:rsidRDefault="004A62EF" w:rsidP="00543D9D">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Eil. Nr.</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649885F" w14:textId="7F3331A4" w:rsidR="004A62EF" w:rsidRPr="00C95177" w:rsidRDefault="004A62EF" w:rsidP="00543D9D">
            <w:pPr>
              <w:keepNext/>
              <w:jc w:val="center"/>
              <w:outlineLvl w:val="4"/>
              <w:rPr>
                <w:rFonts w:ascii="Times New Roman" w:hAnsi="Times New Roman" w:cs="Times New Roman"/>
                <w:sz w:val="24"/>
                <w:szCs w:val="24"/>
              </w:rPr>
            </w:pPr>
            <w:r w:rsidRPr="00C95177">
              <w:rPr>
                <w:rFonts w:ascii="Times New Roman" w:hAnsi="Times New Roman" w:cs="Times New Roman"/>
                <w:sz w:val="24"/>
                <w:szCs w:val="24"/>
              </w:rPr>
              <w:t>Darbų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01907B" w14:textId="28D6586F" w:rsidR="004A62EF" w:rsidRPr="00C95177" w:rsidRDefault="004A62EF" w:rsidP="00543D9D">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 xml:space="preserve">Kaina, </w:t>
            </w:r>
            <w:proofErr w:type="spellStart"/>
            <w:r w:rsidRPr="00C95177">
              <w:rPr>
                <w:rFonts w:ascii="Times New Roman" w:hAnsi="Times New Roman" w:cs="Times New Roman"/>
                <w:sz w:val="24"/>
                <w:szCs w:val="24"/>
              </w:rPr>
              <w:t>Eur</w:t>
            </w:r>
            <w:proofErr w:type="spellEnd"/>
          </w:p>
          <w:p w14:paraId="7D10B511" w14:textId="77777777" w:rsidR="004A62EF" w:rsidRPr="00C95177" w:rsidRDefault="004A62EF" w:rsidP="00543D9D">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(be PVM)</w:t>
            </w:r>
          </w:p>
        </w:tc>
        <w:tc>
          <w:tcPr>
            <w:tcW w:w="1701" w:type="dxa"/>
            <w:tcBorders>
              <w:top w:val="single" w:sz="4" w:space="0" w:color="auto"/>
              <w:left w:val="single" w:sz="4" w:space="0" w:color="auto"/>
              <w:bottom w:val="single" w:sz="4" w:space="0" w:color="auto"/>
              <w:right w:val="single" w:sz="4" w:space="0" w:color="auto"/>
            </w:tcBorders>
            <w:vAlign w:val="center"/>
          </w:tcPr>
          <w:p w14:paraId="04FF4D15" w14:textId="420B5E0F" w:rsidR="004A62EF" w:rsidRPr="00C95177" w:rsidRDefault="004A62EF" w:rsidP="00543D9D">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 xml:space="preserve">Kaina, </w:t>
            </w:r>
            <w:proofErr w:type="spellStart"/>
            <w:r w:rsidRPr="00C95177">
              <w:rPr>
                <w:rFonts w:ascii="Times New Roman" w:hAnsi="Times New Roman" w:cs="Times New Roman"/>
                <w:sz w:val="24"/>
                <w:szCs w:val="24"/>
              </w:rPr>
              <w:t>Eur</w:t>
            </w:r>
            <w:proofErr w:type="spellEnd"/>
          </w:p>
          <w:p w14:paraId="513CD480" w14:textId="77777777" w:rsidR="004A62EF" w:rsidRPr="00C95177" w:rsidRDefault="004A62EF" w:rsidP="00543D9D">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(su PVM)</w:t>
            </w:r>
          </w:p>
        </w:tc>
      </w:tr>
      <w:tr w:rsidR="00C95177" w:rsidRPr="00C95177" w14:paraId="141881D4" w14:textId="77777777" w:rsidTr="00CA5D9A">
        <w:trPr>
          <w:trHeight w:val="37"/>
        </w:trPr>
        <w:tc>
          <w:tcPr>
            <w:tcW w:w="675" w:type="dxa"/>
            <w:tcBorders>
              <w:top w:val="single" w:sz="4" w:space="0" w:color="auto"/>
              <w:left w:val="single" w:sz="4" w:space="0" w:color="auto"/>
              <w:bottom w:val="single" w:sz="2" w:space="0" w:color="auto"/>
              <w:right w:val="single" w:sz="4" w:space="0" w:color="auto"/>
            </w:tcBorders>
            <w:shd w:val="clear" w:color="auto" w:fill="auto"/>
          </w:tcPr>
          <w:p w14:paraId="17A5AF94" w14:textId="1D26E8EC" w:rsidR="006D258B" w:rsidRPr="00C95177" w:rsidRDefault="006D258B" w:rsidP="006D258B">
            <w:pPr>
              <w:spacing w:after="0" w:line="240" w:lineRule="auto"/>
              <w:jc w:val="center"/>
              <w:rPr>
                <w:rFonts w:ascii="Times New Roman" w:hAnsi="Times New Roman" w:cs="Times New Roman"/>
                <w:i/>
                <w:sz w:val="24"/>
                <w:szCs w:val="24"/>
              </w:rPr>
            </w:pPr>
            <w:r w:rsidRPr="00C95177">
              <w:rPr>
                <w:rFonts w:ascii="Times New Roman" w:hAnsi="Times New Roman" w:cs="Times New Roman"/>
                <w:i/>
                <w:sz w:val="24"/>
                <w:szCs w:val="24"/>
              </w:rPr>
              <w:t>1</w:t>
            </w:r>
          </w:p>
        </w:tc>
        <w:tc>
          <w:tcPr>
            <w:tcW w:w="5954" w:type="dxa"/>
            <w:tcBorders>
              <w:top w:val="single" w:sz="4" w:space="0" w:color="auto"/>
              <w:left w:val="single" w:sz="4" w:space="0" w:color="auto"/>
              <w:bottom w:val="single" w:sz="2" w:space="0" w:color="auto"/>
              <w:right w:val="single" w:sz="4" w:space="0" w:color="auto"/>
            </w:tcBorders>
            <w:shd w:val="clear" w:color="auto" w:fill="auto"/>
          </w:tcPr>
          <w:p w14:paraId="4A4D749E" w14:textId="78C25935" w:rsidR="006D258B" w:rsidRPr="00C95177" w:rsidRDefault="006D258B" w:rsidP="006D258B">
            <w:pPr>
              <w:spacing w:after="0" w:line="240" w:lineRule="auto"/>
              <w:jc w:val="center"/>
              <w:rPr>
                <w:rFonts w:ascii="Times New Roman" w:hAnsi="Times New Roman" w:cs="Times New Roman"/>
                <w:i/>
                <w:sz w:val="24"/>
                <w:szCs w:val="24"/>
              </w:rPr>
            </w:pPr>
            <w:r w:rsidRPr="00C95177">
              <w:rPr>
                <w:rFonts w:ascii="Times New Roman" w:hAnsi="Times New Roman" w:cs="Times New Roman"/>
                <w:i/>
                <w:sz w:val="24"/>
                <w:szCs w:val="24"/>
              </w:rPr>
              <w:t>2</w:t>
            </w:r>
          </w:p>
        </w:tc>
        <w:tc>
          <w:tcPr>
            <w:tcW w:w="1559" w:type="dxa"/>
            <w:tcBorders>
              <w:top w:val="single" w:sz="4" w:space="0" w:color="auto"/>
              <w:left w:val="single" w:sz="4" w:space="0" w:color="auto"/>
              <w:bottom w:val="single" w:sz="2" w:space="0" w:color="auto"/>
              <w:right w:val="single" w:sz="4" w:space="0" w:color="auto"/>
            </w:tcBorders>
            <w:shd w:val="clear" w:color="auto" w:fill="auto"/>
          </w:tcPr>
          <w:p w14:paraId="187F9F8D" w14:textId="52E53E4A" w:rsidR="006D258B" w:rsidRPr="00C95177" w:rsidRDefault="006D258B" w:rsidP="006D258B">
            <w:pPr>
              <w:spacing w:after="0" w:line="240" w:lineRule="auto"/>
              <w:jc w:val="center"/>
              <w:rPr>
                <w:rFonts w:ascii="Times New Roman" w:hAnsi="Times New Roman" w:cs="Times New Roman"/>
                <w:i/>
                <w:sz w:val="24"/>
                <w:szCs w:val="24"/>
              </w:rPr>
            </w:pPr>
            <w:r w:rsidRPr="00C95177">
              <w:rPr>
                <w:rFonts w:ascii="Times New Roman" w:hAnsi="Times New Roman" w:cs="Times New Roman"/>
                <w:i/>
                <w:sz w:val="24"/>
                <w:szCs w:val="24"/>
              </w:rPr>
              <w:t>3</w:t>
            </w:r>
          </w:p>
        </w:tc>
        <w:tc>
          <w:tcPr>
            <w:tcW w:w="1701" w:type="dxa"/>
            <w:tcBorders>
              <w:top w:val="single" w:sz="4" w:space="0" w:color="auto"/>
              <w:left w:val="single" w:sz="4" w:space="0" w:color="auto"/>
              <w:bottom w:val="single" w:sz="2" w:space="0" w:color="auto"/>
              <w:right w:val="single" w:sz="4" w:space="0" w:color="auto"/>
            </w:tcBorders>
          </w:tcPr>
          <w:p w14:paraId="7318A901" w14:textId="1730B191" w:rsidR="006D258B" w:rsidRPr="00C95177" w:rsidRDefault="006D258B" w:rsidP="006D258B">
            <w:pPr>
              <w:spacing w:after="0" w:line="240" w:lineRule="auto"/>
              <w:jc w:val="center"/>
              <w:rPr>
                <w:rFonts w:ascii="Times New Roman" w:hAnsi="Times New Roman" w:cs="Times New Roman"/>
                <w:i/>
                <w:sz w:val="24"/>
                <w:szCs w:val="24"/>
              </w:rPr>
            </w:pPr>
            <w:r w:rsidRPr="00C95177">
              <w:rPr>
                <w:rFonts w:ascii="Times New Roman" w:hAnsi="Times New Roman" w:cs="Times New Roman"/>
                <w:i/>
                <w:sz w:val="24"/>
                <w:szCs w:val="24"/>
              </w:rPr>
              <w:t>4</w:t>
            </w:r>
          </w:p>
        </w:tc>
      </w:tr>
      <w:tr w:rsidR="00C95177" w:rsidRPr="00C95177" w14:paraId="6ED483EC" w14:textId="77777777" w:rsidTr="00CA5D9A">
        <w:trPr>
          <w:trHeight w:val="37"/>
        </w:trPr>
        <w:tc>
          <w:tcPr>
            <w:tcW w:w="675" w:type="dxa"/>
            <w:tcBorders>
              <w:top w:val="single" w:sz="2" w:space="0" w:color="auto"/>
              <w:left w:val="single" w:sz="2" w:space="0" w:color="auto"/>
              <w:bottom w:val="single" w:sz="2" w:space="0" w:color="auto"/>
              <w:right w:val="single" w:sz="2" w:space="0" w:color="auto"/>
            </w:tcBorders>
            <w:shd w:val="clear" w:color="auto" w:fill="auto"/>
            <w:vAlign w:val="center"/>
          </w:tcPr>
          <w:p w14:paraId="0B395C3D" w14:textId="77777777" w:rsidR="006D258B" w:rsidRPr="00C95177" w:rsidRDefault="006D258B" w:rsidP="006D258B">
            <w:pPr>
              <w:spacing w:after="0" w:line="360" w:lineRule="auto"/>
              <w:jc w:val="center"/>
              <w:rPr>
                <w:rFonts w:ascii="Times New Roman" w:hAnsi="Times New Roman" w:cs="Times New Roman"/>
              </w:rPr>
            </w:pPr>
            <w:r w:rsidRPr="00C95177">
              <w:rPr>
                <w:rFonts w:ascii="Times New Roman" w:hAnsi="Times New Roman" w:cs="Times New Roman"/>
              </w:rPr>
              <w:t>1.</w:t>
            </w:r>
          </w:p>
        </w:tc>
        <w:tc>
          <w:tcPr>
            <w:tcW w:w="5954" w:type="dxa"/>
            <w:tcBorders>
              <w:top w:val="single" w:sz="2" w:space="0" w:color="auto"/>
              <w:left w:val="single" w:sz="2" w:space="0" w:color="auto"/>
              <w:bottom w:val="single" w:sz="2" w:space="0" w:color="auto"/>
              <w:right w:val="single" w:sz="2" w:space="0" w:color="auto"/>
            </w:tcBorders>
            <w:shd w:val="clear" w:color="auto" w:fill="auto"/>
            <w:vAlign w:val="center"/>
          </w:tcPr>
          <w:p w14:paraId="329448CF" w14:textId="2AA3F3B5" w:rsidR="006D258B" w:rsidRPr="00C95177" w:rsidRDefault="006D258B" w:rsidP="006D2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Times New Roman" w:hAnsi="Times New Roman" w:cs="Times New Roman"/>
                <w:b/>
                <w:spacing w:val="-3"/>
                <w:sz w:val="24"/>
                <w:szCs w:val="24"/>
              </w:rPr>
            </w:pPr>
            <w:r w:rsidRPr="00C95177">
              <w:rPr>
                <w:rFonts w:ascii="Times New Roman" w:hAnsi="Times New Roman" w:cs="Times New Roman"/>
                <w:b/>
                <w:sz w:val="24"/>
                <w:szCs w:val="24"/>
              </w:rPr>
              <w:t>Nausodžio sen. Noriškių k., Saulėgrąžų gatvės paprastojo remonto aprašo parengimo ir dangos atnaujinimo darbai</w:t>
            </w:r>
          </w:p>
        </w:tc>
        <w:tc>
          <w:tcPr>
            <w:tcW w:w="1559" w:type="dxa"/>
            <w:tcBorders>
              <w:top w:val="single" w:sz="2" w:space="0" w:color="auto"/>
              <w:left w:val="single" w:sz="2" w:space="0" w:color="auto"/>
              <w:bottom w:val="single" w:sz="2" w:space="0" w:color="auto"/>
              <w:right w:val="single" w:sz="2" w:space="0" w:color="auto"/>
            </w:tcBorders>
            <w:shd w:val="clear" w:color="auto" w:fill="auto"/>
            <w:vAlign w:val="center"/>
          </w:tcPr>
          <w:p w14:paraId="7DB9ECF6" w14:textId="77777777" w:rsidR="006D258B" w:rsidRPr="00C95177" w:rsidRDefault="006D258B" w:rsidP="006D258B">
            <w:pPr>
              <w:spacing w:after="0" w:line="360" w:lineRule="auto"/>
              <w:jc w:val="center"/>
              <w:rPr>
                <w:rFonts w:ascii="Times New Roman" w:hAnsi="Times New Roman"/>
                <w:b/>
                <w:sz w:val="24"/>
                <w:szCs w:val="24"/>
              </w:rPr>
            </w:pPr>
            <w:r w:rsidRPr="00C95177">
              <w:rPr>
                <w:rFonts w:ascii="Times New Roman" w:hAnsi="Times New Roman"/>
                <w:b/>
                <w:sz w:val="24"/>
                <w:szCs w:val="24"/>
              </w:rPr>
              <w:fldChar w:fldCharType="begin">
                <w:ffData>
                  <w:name w:val="Tekstas2"/>
                  <w:enabled/>
                  <w:calcOnExit w:val="0"/>
                  <w:textInput/>
                </w:ffData>
              </w:fldChar>
            </w:r>
            <w:r w:rsidRPr="00C95177">
              <w:rPr>
                <w:rFonts w:ascii="Times New Roman" w:hAnsi="Times New Roman"/>
                <w:b/>
                <w:sz w:val="24"/>
                <w:szCs w:val="24"/>
              </w:rPr>
              <w:instrText xml:space="preserve"> FORMTEXT </w:instrText>
            </w:r>
            <w:r w:rsidRPr="00C95177">
              <w:rPr>
                <w:rFonts w:ascii="Times New Roman" w:hAnsi="Times New Roman"/>
                <w:b/>
                <w:sz w:val="24"/>
                <w:szCs w:val="24"/>
              </w:rPr>
            </w:r>
            <w:r w:rsidRPr="00C95177">
              <w:rPr>
                <w:rFonts w:ascii="Times New Roman" w:hAnsi="Times New Roman"/>
                <w:b/>
                <w:sz w:val="24"/>
                <w:szCs w:val="24"/>
              </w:rPr>
              <w:fldChar w:fldCharType="separate"/>
            </w:r>
            <w:r w:rsidRPr="00C95177">
              <w:rPr>
                <w:rFonts w:ascii="Times New Roman" w:hAnsi="Times New Roman"/>
                <w:b/>
                <w:sz w:val="24"/>
                <w:szCs w:val="24"/>
              </w:rPr>
              <w:t> </w:t>
            </w:r>
            <w:r w:rsidRPr="00C95177">
              <w:rPr>
                <w:rFonts w:ascii="Times New Roman" w:hAnsi="Times New Roman"/>
                <w:b/>
                <w:sz w:val="24"/>
                <w:szCs w:val="24"/>
              </w:rPr>
              <w:t> </w:t>
            </w:r>
            <w:r w:rsidRPr="00C95177">
              <w:rPr>
                <w:rFonts w:ascii="Times New Roman" w:hAnsi="Times New Roman"/>
                <w:b/>
                <w:sz w:val="24"/>
                <w:szCs w:val="24"/>
              </w:rPr>
              <w:t> </w:t>
            </w:r>
            <w:r w:rsidRPr="00C95177">
              <w:rPr>
                <w:rFonts w:ascii="Times New Roman" w:hAnsi="Times New Roman"/>
                <w:b/>
                <w:sz w:val="24"/>
                <w:szCs w:val="24"/>
              </w:rPr>
              <w:t> </w:t>
            </w:r>
            <w:r w:rsidRPr="00C95177">
              <w:rPr>
                <w:rFonts w:ascii="Times New Roman" w:hAnsi="Times New Roman"/>
                <w:b/>
                <w:sz w:val="24"/>
                <w:szCs w:val="24"/>
              </w:rPr>
              <w:t> </w:t>
            </w:r>
            <w:r w:rsidRPr="00C95177">
              <w:rPr>
                <w:rFonts w:ascii="Times New Roman" w:hAnsi="Times New Roman"/>
                <w:b/>
                <w:sz w:val="24"/>
                <w:szCs w:val="24"/>
              </w:rPr>
              <w:fldChar w:fldCharType="end"/>
            </w:r>
          </w:p>
        </w:tc>
        <w:tc>
          <w:tcPr>
            <w:tcW w:w="1701" w:type="dxa"/>
            <w:tcBorders>
              <w:top w:val="single" w:sz="2" w:space="0" w:color="auto"/>
              <w:left w:val="single" w:sz="2" w:space="0" w:color="auto"/>
              <w:bottom w:val="single" w:sz="2" w:space="0" w:color="auto"/>
              <w:right w:val="single" w:sz="2" w:space="0" w:color="auto"/>
            </w:tcBorders>
            <w:vAlign w:val="center"/>
          </w:tcPr>
          <w:p w14:paraId="60C4894F" w14:textId="77777777" w:rsidR="006D258B" w:rsidRPr="00C95177" w:rsidRDefault="006D258B" w:rsidP="006D258B">
            <w:pPr>
              <w:spacing w:after="0" w:line="360" w:lineRule="auto"/>
              <w:jc w:val="center"/>
              <w:rPr>
                <w:rFonts w:ascii="Times New Roman" w:hAnsi="Times New Roman"/>
                <w:b/>
                <w:sz w:val="24"/>
                <w:szCs w:val="24"/>
              </w:rPr>
            </w:pPr>
            <w:r w:rsidRPr="00C95177">
              <w:rPr>
                <w:rFonts w:ascii="Times New Roman" w:hAnsi="Times New Roman"/>
                <w:b/>
                <w:sz w:val="24"/>
                <w:szCs w:val="24"/>
              </w:rPr>
              <w:fldChar w:fldCharType="begin">
                <w:ffData>
                  <w:name w:val="Tekstas2"/>
                  <w:enabled/>
                  <w:calcOnExit w:val="0"/>
                  <w:textInput/>
                </w:ffData>
              </w:fldChar>
            </w:r>
            <w:r w:rsidRPr="00C95177">
              <w:rPr>
                <w:rFonts w:ascii="Times New Roman" w:hAnsi="Times New Roman"/>
                <w:b/>
                <w:sz w:val="24"/>
                <w:szCs w:val="24"/>
              </w:rPr>
              <w:instrText xml:space="preserve"> FORMTEXT </w:instrText>
            </w:r>
            <w:r w:rsidRPr="00C95177">
              <w:rPr>
                <w:rFonts w:ascii="Times New Roman" w:hAnsi="Times New Roman"/>
                <w:b/>
                <w:sz w:val="24"/>
                <w:szCs w:val="24"/>
              </w:rPr>
            </w:r>
            <w:r w:rsidRPr="00C95177">
              <w:rPr>
                <w:rFonts w:ascii="Times New Roman" w:hAnsi="Times New Roman"/>
                <w:b/>
                <w:sz w:val="24"/>
                <w:szCs w:val="24"/>
              </w:rPr>
              <w:fldChar w:fldCharType="separate"/>
            </w:r>
            <w:r w:rsidRPr="00C95177">
              <w:rPr>
                <w:rFonts w:ascii="Times New Roman" w:hAnsi="Times New Roman"/>
                <w:b/>
                <w:sz w:val="24"/>
                <w:szCs w:val="24"/>
              </w:rPr>
              <w:t> </w:t>
            </w:r>
            <w:r w:rsidRPr="00C95177">
              <w:rPr>
                <w:rFonts w:ascii="Times New Roman" w:hAnsi="Times New Roman"/>
                <w:b/>
                <w:sz w:val="24"/>
                <w:szCs w:val="24"/>
              </w:rPr>
              <w:t> </w:t>
            </w:r>
            <w:r w:rsidRPr="00C95177">
              <w:rPr>
                <w:rFonts w:ascii="Times New Roman" w:hAnsi="Times New Roman"/>
                <w:b/>
                <w:sz w:val="24"/>
                <w:szCs w:val="24"/>
              </w:rPr>
              <w:t> </w:t>
            </w:r>
            <w:r w:rsidRPr="00C95177">
              <w:rPr>
                <w:rFonts w:ascii="Times New Roman" w:hAnsi="Times New Roman"/>
                <w:b/>
                <w:sz w:val="24"/>
                <w:szCs w:val="24"/>
              </w:rPr>
              <w:t> </w:t>
            </w:r>
            <w:r w:rsidRPr="00C95177">
              <w:rPr>
                <w:rFonts w:ascii="Times New Roman" w:hAnsi="Times New Roman"/>
                <w:b/>
                <w:sz w:val="24"/>
                <w:szCs w:val="24"/>
              </w:rPr>
              <w:t> </w:t>
            </w:r>
            <w:r w:rsidRPr="00C95177">
              <w:rPr>
                <w:rFonts w:ascii="Times New Roman" w:hAnsi="Times New Roman"/>
                <w:b/>
                <w:sz w:val="24"/>
                <w:szCs w:val="24"/>
              </w:rPr>
              <w:fldChar w:fldCharType="end"/>
            </w:r>
          </w:p>
        </w:tc>
      </w:tr>
      <w:tr w:rsidR="00C95177" w:rsidRPr="00C95177" w14:paraId="488CEC13" w14:textId="77777777" w:rsidTr="00CA5D9A">
        <w:trPr>
          <w:trHeight w:val="470"/>
        </w:trPr>
        <w:tc>
          <w:tcPr>
            <w:tcW w:w="988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177D9A16" w14:textId="2BB2CD23" w:rsidR="006D258B" w:rsidRPr="00C95177" w:rsidRDefault="006D258B" w:rsidP="006D258B">
            <w:pPr>
              <w:spacing w:after="0" w:line="240" w:lineRule="auto"/>
              <w:rPr>
                <w:rFonts w:ascii="Times New Roman" w:hAnsi="Times New Roman" w:cs="Times New Roman"/>
                <w:sz w:val="24"/>
                <w:szCs w:val="24"/>
              </w:rPr>
            </w:pPr>
            <w:r w:rsidRPr="00C95177">
              <w:rPr>
                <w:rFonts w:ascii="Times New Roman" w:eastAsia="Times New Roman" w:hAnsi="Times New Roman" w:cs="Times New Roman"/>
                <w:sz w:val="24"/>
                <w:szCs w:val="24"/>
                <w:lang w:eastAsia="en-US"/>
              </w:rPr>
              <w:t xml:space="preserve">PVM ........... </w:t>
            </w:r>
            <w:proofErr w:type="spellStart"/>
            <w:r w:rsidRPr="00C95177">
              <w:rPr>
                <w:rFonts w:ascii="Times New Roman" w:eastAsia="Times New Roman" w:hAnsi="Times New Roman" w:cs="Times New Roman"/>
                <w:sz w:val="24"/>
                <w:szCs w:val="24"/>
                <w:lang w:eastAsia="en-US"/>
              </w:rPr>
              <w:t>Eur</w:t>
            </w:r>
            <w:proofErr w:type="spellEnd"/>
          </w:p>
        </w:tc>
      </w:tr>
      <w:tr w:rsidR="00C95177" w:rsidRPr="00C95177" w14:paraId="4E312362" w14:textId="77777777" w:rsidTr="00CA5D9A">
        <w:trPr>
          <w:trHeight w:val="470"/>
        </w:trPr>
        <w:tc>
          <w:tcPr>
            <w:tcW w:w="9889" w:type="dxa"/>
            <w:gridSpan w:val="4"/>
            <w:tcBorders>
              <w:top w:val="single" w:sz="2" w:space="0" w:color="auto"/>
              <w:left w:val="single" w:sz="2" w:space="0" w:color="auto"/>
              <w:bottom w:val="single" w:sz="2" w:space="0" w:color="auto"/>
              <w:right w:val="single" w:sz="2" w:space="0" w:color="auto"/>
            </w:tcBorders>
            <w:shd w:val="clear" w:color="auto" w:fill="auto"/>
            <w:vAlign w:val="center"/>
          </w:tcPr>
          <w:p w14:paraId="69D5E7F9" w14:textId="77777777" w:rsidR="006D258B" w:rsidRPr="00C95177" w:rsidRDefault="006D258B" w:rsidP="006D258B">
            <w:pPr>
              <w:spacing w:after="0" w:line="240" w:lineRule="auto"/>
              <w:rPr>
                <w:rFonts w:ascii="Times New Roman" w:hAnsi="Times New Roman"/>
                <w:sz w:val="24"/>
                <w:szCs w:val="24"/>
              </w:rPr>
            </w:pPr>
            <w:r w:rsidRPr="00C95177">
              <w:rPr>
                <w:rFonts w:ascii="Times New Roman" w:hAnsi="Times New Roman" w:cs="Times New Roman"/>
                <w:sz w:val="24"/>
                <w:szCs w:val="24"/>
              </w:rPr>
              <w:t xml:space="preserve">Pasiūlymo kaina </w:t>
            </w:r>
            <w:r w:rsidRPr="00C95177">
              <w:rPr>
                <w:rFonts w:ascii="Times New Roman" w:eastAsia="Times New Roman" w:hAnsi="Times New Roman" w:cs="Times New Roman"/>
                <w:i/>
                <w:sz w:val="24"/>
                <w:szCs w:val="24"/>
                <w:lang w:eastAsia="en-US"/>
              </w:rPr>
              <w:t>(skaičiais ir žodžiais)</w:t>
            </w:r>
            <w:r w:rsidRPr="00C95177">
              <w:rPr>
                <w:rFonts w:ascii="Times New Roman" w:hAnsi="Times New Roman" w:cs="Times New Roman"/>
                <w:sz w:val="24"/>
                <w:szCs w:val="24"/>
              </w:rPr>
              <w:t>:</w:t>
            </w:r>
          </w:p>
        </w:tc>
      </w:tr>
    </w:tbl>
    <w:p w14:paraId="528124FD" w14:textId="77777777" w:rsidR="004A62EF" w:rsidRPr="00C95177" w:rsidRDefault="004A62EF" w:rsidP="004A62EF">
      <w:pPr>
        <w:spacing w:after="0" w:line="240" w:lineRule="auto"/>
        <w:ind w:firstLine="567"/>
        <w:jc w:val="both"/>
        <w:rPr>
          <w:rFonts w:ascii="Times New Roman" w:eastAsia="Times New Roman" w:hAnsi="Times New Roman" w:cs="Times New Roman"/>
          <w:sz w:val="24"/>
          <w:szCs w:val="24"/>
          <w:lang w:eastAsia="en-US"/>
        </w:rPr>
      </w:pPr>
      <w:r w:rsidRPr="00C95177">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3F74EC34" w14:textId="77777777" w:rsidR="004A62EF" w:rsidRPr="00C95177" w:rsidRDefault="004A62EF" w:rsidP="004A62EF">
      <w:pPr>
        <w:spacing w:after="0" w:line="240" w:lineRule="auto"/>
        <w:ind w:firstLine="567"/>
        <w:jc w:val="both"/>
        <w:rPr>
          <w:rFonts w:ascii="Times New Roman" w:hAnsi="Times New Roman" w:cs="Times New Roman"/>
          <w:i/>
          <w:sz w:val="24"/>
          <w:szCs w:val="24"/>
        </w:rPr>
      </w:pPr>
    </w:p>
    <w:p w14:paraId="03966F1F" w14:textId="1C202985" w:rsidR="004A62EF" w:rsidRPr="00C95177" w:rsidRDefault="004A62EF" w:rsidP="004A62EF">
      <w:pPr>
        <w:spacing w:after="0" w:line="240" w:lineRule="auto"/>
        <w:ind w:firstLine="567"/>
        <w:jc w:val="both"/>
        <w:rPr>
          <w:rFonts w:ascii="Times New Roman" w:hAnsi="Times New Roman" w:cs="Times New Roman"/>
          <w:i/>
          <w:sz w:val="24"/>
          <w:szCs w:val="24"/>
        </w:rPr>
      </w:pPr>
      <w:r w:rsidRPr="00C95177">
        <w:rPr>
          <w:rFonts w:ascii="Times New Roman" w:hAnsi="Times New Roman" w:cs="Times New Roman"/>
          <w:i/>
          <w:sz w:val="24"/>
          <w:szCs w:val="24"/>
        </w:rPr>
        <w:t>Pastaba. Tais atvejais, kai pagal galiojančius teisės aktus dalyviui nereikia mokėti PVM, jis nurodo pasiūlymo kainą be PVM ir priežastis, dėl kurių PVM nemoka.</w:t>
      </w:r>
    </w:p>
    <w:p w14:paraId="5228FFFC" w14:textId="77777777" w:rsidR="004A62EF" w:rsidRPr="00C95177" w:rsidRDefault="004A62EF" w:rsidP="004A62EF">
      <w:pPr>
        <w:spacing w:after="0" w:line="240" w:lineRule="auto"/>
        <w:rPr>
          <w:rFonts w:ascii="Times New Roman" w:hAnsi="Times New Roman" w:cs="Times New Roman"/>
          <w:b/>
          <w:bCs/>
        </w:rPr>
      </w:pPr>
    </w:p>
    <w:p w14:paraId="1AE2169D" w14:textId="77777777" w:rsidR="00EA3957" w:rsidRPr="00C95177" w:rsidRDefault="00EA3957" w:rsidP="00CA5D9A">
      <w:pPr>
        <w:pStyle w:val="Sraopastraipa"/>
        <w:numPr>
          <w:ilvl w:val="0"/>
          <w:numId w:val="4"/>
        </w:numPr>
        <w:spacing w:after="120"/>
        <w:ind w:left="782" w:hanging="357"/>
        <w:rPr>
          <w:szCs w:val="24"/>
        </w:rPr>
      </w:pPr>
      <w:r w:rsidRPr="00C95177">
        <w:rPr>
          <w:b/>
          <w:szCs w:val="24"/>
        </w:rPr>
        <w:t>Kartu su pasiūlymu pateikiami šie dokumentai</w:t>
      </w:r>
      <w:r w:rsidRPr="00C95177">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C95177" w:rsidRPr="00C95177"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 xml:space="preserve">Ar dokumente yra konfidenciali </w:t>
            </w:r>
            <w:r w:rsidRPr="00C95177">
              <w:rPr>
                <w:rStyle w:val="Puslapioinaosnuoroda"/>
                <w:rFonts w:ascii="Times New Roman" w:hAnsi="Times New Roman"/>
                <w:sz w:val="24"/>
                <w:szCs w:val="24"/>
              </w:rPr>
              <w:footnoteReference w:id="3"/>
            </w:r>
            <w:r w:rsidRPr="00C95177">
              <w:rPr>
                <w:rFonts w:ascii="Times New Roman" w:hAnsi="Times New Roman" w:cs="Times New Roman"/>
                <w:sz w:val="24"/>
                <w:szCs w:val="24"/>
              </w:rPr>
              <w:t xml:space="preserve"> informacija</w:t>
            </w:r>
            <w:r w:rsidR="00CA170E" w:rsidRPr="00C95177">
              <w:rPr>
                <w:rFonts w:ascii="Times New Roman" w:hAnsi="Times New Roman" w:cs="Times New Roman"/>
                <w:sz w:val="24"/>
                <w:szCs w:val="24"/>
              </w:rPr>
              <w:t xml:space="preserve"> (Taip/Ne)</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Lapų</w:t>
            </w:r>
          </w:p>
          <w:p w14:paraId="3283259D"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skaičius</w:t>
            </w:r>
          </w:p>
        </w:tc>
      </w:tr>
      <w:tr w:rsidR="00C95177" w:rsidRPr="00C95177"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C95177"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30FBEE5E" w:rsidR="00EA3957" w:rsidRPr="00C95177" w:rsidRDefault="00543949" w:rsidP="005171CA">
            <w:pPr>
              <w:spacing w:after="0" w:line="240" w:lineRule="auto"/>
              <w:rPr>
                <w:rFonts w:ascii="Times New Roman" w:hAnsi="Times New Roman" w:cs="Times New Roman"/>
                <w:sz w:val="24"/>
                <w:szCs w:val="24"/>
              </w:rPr>
            </w:pPr>
            <w:r>
              <w:rPr>
                <w:rFonts w:ascii="Times New Roman" w:hAnsi="Times New Roman" w:cs="Times New Roman"/>
                <w:sz w:val="24"/>
                <w:szCs w:val="24"/>
              </w:rPr>
              <w:t>Įkainotų veiklų sąrašas</w:t>
            </w:r>
            <w:bookmarkStart w:id="1" w:name="_GoBack"/>
            <w:bookmarkEnd w:id="1"/>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C95177"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C95177"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w:t>
            </w:r>
          </w:p>
        </w:tc>
      </w:tr>
      <w:tr w:rsidR="00AB29C2" w:rsidRPr="00C95177"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C95177"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C95177" w:rsidRDefault="007341DF" w:rsidP="005171CA">
            <w:pPr>
              <w:spacing w:after="0" w:line="240" w:lineRule="auto"/>
              <w:rPr>
                <w:rFonts w:ascii="Times New Roman" w:hAnsi="Times New Roman" w:cs="Times New Roman"/>
                <w:sz w:val="24"/>
                <w:szCs w:val="24"/>
              </w:rPr>
            </w:pPr>
            <w:r w:rsidRPr="00C9517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C95177"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C95177"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C95177" w:rsidRDefault="00EA3957" w:rsidP="005171CA">
            <w:pPr>
              <w:spacing w:after="0" w:line="240" w:lineRule="auto"/>
              <w:jc w:val="center"/>
              <w:rPr>
                <w:rFonts w:ascii="Times New Roman" w:hAnsi="Times New Roman" w:cs="Times New Roman"/>
                <w:sz w:val="24"/>
                <w:szCs w:val="24"/>
              </w:rPr>
            </w:pPr>
            <w:r w:rsidRPr="00C95177">
              <w:rPr>
                <w:rFonts w:ascii="Times New Roman" w:hAnsi="Times New Roman" w:cs="Times New Roman"/>
                <w:sz w:val="24"/>
                <w:szCs w:val="24"/>
              </w:rPr>
              <w:t>....</w:t>
            </w:r>
          </w:p>
        </w:tc>
      </w:tr>
    </w:tbl>
    <w:p w14:paraId="3F009678" w14:textId="77777777" w:rsidR="002D02F9" w:rsidRPr="00C95177" w:rsidRDefault="002D02F9" w:rsidP="00EA3957">
      <w:pPr>
        <w:pStyle w:val="Sraopastraipa"/>
        <w:ind w:left="0" w:firstLine="567"/>
        <w:rPr>
          <w:b/>
          <w:bCs/>
          <w:i/>
          <w:szCs w:val="24"/>
        </w:rPr>
      </w:pPr>
    </w:p>
    <w:p w14:paraId="14995635" w14:textId="36A8F581" w:rsidR="00EA3957" w:rsidRPr="00C95177" w:rsidRDefault="00EA3957" w:rsidP="00CA170E">
      <w:pPr>
        <w:pStyle w:val="Sraopastraipa"/>
        <w:ind w:left="0" w:firstLine="567"/>
        <w:rPr>
          <w:b/>
          <w:bCs/>
          <w:szCs w:val="24"/>
        </w:rPr>
      </w:pPr>
      <w:r w:rsidRPr="00C95177">
        <w:rPr>
          <w:b/>
          <w:bCs/>
          <w:szCs w:val="24"/>
        </w:rPr>
        <w:t>Tiekėjui žinoma, kad pripažinus pasiūlymą nugalėtoju ir sudarius sutartį jo pasiūlymas ir pasirašyta sutartis bus paviešinta Viešųjų pirkimų įstatymo nustatyta tvarka.</w:t>
      </w:r>
      <w:r w:rsidR="00CA170E" w:rsidRPr="00C95177">
        <w:rPr>
          <w:b/>
          <w:bCs/>
          <w:szCs w:val="24"/>
        </w:rPr>
        <w:t xml:space="preserve"> </w:t>
      </w:r>
      <w:r w:rsidR="00CA170E" w:rsidRPr="00C95177">
        <w:rPr>
          <w:b/>
          <w:szCs w:val="24"/>
        </w:rPr>
        <w:t>Jei dalyvis šios lentelės neužpildo ir (ar) failo (bylos) pavadinime nenurodo „konfidencialu“, perkančioji organizacija laiko, kad jo pateiktame pasiūlyme nėra konfidencialios informacijos.</w:t>
      </w:r>
    </w:p>
    <w:p w14:paraId="63CD624E" w14:textId="77777777" w:rsidR="000D3A53" w:rsidRPr="00C95177" w:rsidRDefault="000D3A53" w:rsidP="00EA3957">
      <w:pPr>
        <w:pStyle w:val="Sraopastraipa"/>
        <w:ind w:left="786"/>
        <w:rPr>
          <w:bCs/>
          <w:szCs w:val="24"/>
        </w:rPr>
      </w:pPr>
    </w:p>
    <w:p w14:paraId="0E6D43A9" w14:textId="77777777" w:rsidR="00F663FA" w:rsidRPr="00C95177" w:rsidRDefault="00F663FA" w:rsidP="00F663FA">
      <w:pPr>
        <w:pStyle w:val="Sraopastraipa"/>
        <w:numPr>
          <w:ilvl w:val="0"/>
          <w:numId w:val="4"/>
        </w:numPr>
        <w:tabs>
          <w:tab w:val="left" w:pos="993"/>
        </w:tabs>
        <w:spacing w:after="120"/>
        <w:rPr>
          <w:bCs/>
          <w:szCs w:val="24"/>
        </w:rPr>
      </w:pPr>
      <w:r w:rsidRPr="00C95177">
        <w:rPr>
          <w:b/>
          <w:bCs/>
          <w:szCs w:val="24"/>
        </w:rPr>
        <w:t>Informacija apie ūkio subjektus ir subrangovus</w:t>
      </w:r>
      <w:r w:rsidRPr="00C95177">
        <w:rPr>
          <w:rStyle w:val="Puslapioinaosnuoroda"/>
          <w:b/>
          <w:szCs w:val="24"/>
        </w:rPr>
        <w:footnoteReference w:id="4"/>
      </w:r>
      <w:r w:rsidRPr="00C95177">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C95177" w:rsidRPr="00C95177" w14:paraId="6FD0458C" w14:textId="77777777" w:rsidTr="00332C4E">
        <w:tc>
          <w:tcPr>
            <w:tcW w:w="669" w:type="dxa"/>
            <w:gridSpan w:val="2"/>
            <w:vMerge w:val="restart"/>
            <w:vAlign w:val="center"/>
          </w:tcPr>
          <w:p w14:paraId="10C96524" w14:textId="77777777" w:rsidR="00F663FA" w:rsidRPr="00C95177" w:rsidRDefault="00F663FA" w:rsidP="00332C4E">
            <w:pPr>
              <w:jc w:val="center"/>
              <w:rPr>
                <w:sz w:val="22"/>
                <w:szCs w:val="22"/>
              </w:rPr>
            </w:pPr>
            <w:r w:rsidRPr="00C95177">
              <w:rPr>
                <w:sz w:val="22"/>
                <w:szCs w:val="22"/>
              </w:rPr>
              <w:t>Eil. Nr.</w:t>
            </w:r>
          </w:p>
        </w:tc>
        <w:tc>
          <w:tcPr>
            <w:tcW w:w="2870" w:type="dxa"/>
            <w:vMerge w:val="restart"/>
            <w:vAlign w:val="center"/>
          </w:tcPr>
          <w:p w14:paraId="1939D924" w14:textId="77777777" w:rsidR="00F663FA" w:rsidRPr="00C95177" w:rsidRDefault="00F663FA" w:rsidP="00332C4E">
            <w:pPr>
              <w:jc w:val="center"/>
              <w:rPr>
                <w:sz w:val="22"/>
                <w:szCs w:val="22"/>
              </w:rPr>
            </w:pPr>
            <w:r w:rsidRPr="00C95177">
              <w:rPr>
                <w:sz w:val="22"/>
                <w:szCs w:val="22"/>
              </w:rPr>
              <w:t>Pavadinimas, kodas ir adresas</w:t>
            </w:r>
          </w:p>
        </w:tc>
        <w:tc>
          <w:tcPr>
            <w:tcW w:w="2670" w:type="dxa"/>
            <w:vMerge w:val="restart"/>
            <w:vAlign w:val="center"/>
          </w:tcPr>
          <w:p w14:paraId="5B4C035B" w14:textId="77777777" w:rsidR="00F663FA" w:rsidRPr="00C95177" w:rsidRDefault="00F663FA" w:rsidP="00332C4E">
            <w:pPr>
              <w:jc w:val="center"/>
              <w:rPr>
                <w:sz w:val="22"/>
                <w:szCs w:val="22"/>
              </w:rPr>
            </w:pPr>
            <w:r w:rsidRPr="00C95177">
              <w:rPr>
                <w:sz w:val="22"/>
                <w:szCs w:val="22"/>
              </w:rPr>
              <w:t xml:space="preserve">Numatomi atlikti darbai </w:t>
            </w:r>
          </w:p>
        </w:tc>
        <w:tc>
          <w:tcPr>
            <w:tcW w:w="3419" w:type="dxa"/>
            <w:gridSpan w:val="2"/>
            <w:vAlign w:val="center"/>
          </w:tcPr>
          <w:p w14:paraId="0E29ACA1" w14:textId="77777777" w:rsidR="00F663FA" w:rsidRPr="00C95177" w:rsidRDefault="00F663FA" w:rsidP="00332C4E">
            <w:pPr>
              <w:jc w:val="center"/>
              <w:rPr>
                <w:sz w:val="22"/>
                <w:szCs w:val="22"/>
              </w:rPr>
            </w:pPr>
            <w:r w:rsidRPr="00C95177">
              <w:rPr>
                <w:sz w:val="22"/>
                <w:szCs w:val="22"/>
              </w:rPr>
              <w:t>Pirkimo sutarties dalis pasiūlymo kainoje, kuriai ketinama pasitelkti subrangovus</w:t>
            </w:r>
          </w:p>
        </w:tc>
      </w:tr>
      <w:tr w:rsidR="00C95177" w:rsidRPr="00C95177" w14:paraId="69D5E922" w14:textId="77777777" w:rsidTr="00332C4E">
        <w:tc>
          <w:tcPr>
            <w:tcW w:w="669" w:type="dxa"/>
            <w:gridSpan w:val="2"/>
            <w:vMerge/>
            <w:vAlign w:val="center"/>
          </w:tcPr>
          <w:p w14:paraId="2408FA61" w14:textId="77777777" w:rsidR="00F663FA" w:rsidRPr="00C95177" w:rsidRDefault="00F663FA" w:rsidP="00332C4E">
            <w:pPr>
              <w:jc w:val="center"/>
              <w:rPr>
                <w:sz w:val="22"/>
                <w:szCs w:val="22"/>
              </w:rPr>
            </w:pPr>
          </w:p>
        </w:tc>
        <w:tc>
          <w:tcPr>
            <w:tcW w:w="2870" w:type="dxa"/>
            <w:vMerge/>
            <w:vAlign w:val="center"/>
          </w:tcPr>
          <w:p w14:paraId="077A3215" w14:textId="77777777" w:rsidR="00F663FA" w:rsidRPr="00C95177" w:rsidRDefault="00F663FA" w:rsidP="00332C4E">
            <w:pPr>
              <w:jc w:val="center"/>
              <w:rPr>
                <w:sz w:val="22"/>
                <w:szCs w:val="22"/>
              </w:rPr>
            </w:pPr>
          </w:p>
        </w:tc>
        <w:tc>
          <w:tcPr>
            <w:tcW w:w="2670" w:type="dxa"/>
            <w:vMerge/>
            <w:vAlign w:val="center"/>
          </w:tcPr>
          <w:p w14:paraId="75E0171C" w14:textId="77777777" w:rsidR="00F663FA" w:rsidRPr="00C95177" w:rsidRDefault="00F663FA" w:rsidP="00332C4E">
            <w:pPr>
              <w:jc w:val="center"/>
              <w:rPr>
                <w:sz w:val="22"/>
                <w:szCs w:val="22"/>
              </w:rPr>
            </w:pPr>
          </w:p>
        </w:tc>
        <w:tc>
          <w:tcPr>
            <w:tcW w:w="2067" w:type="dxa"/>
            <w:vAlign w:val="center"/>
          </w:tcPr>
          <w:p w14:paraId="30E371F4" w14:textId="77777777" w:rsidR="00F663FA" w:rsidRPr="00C95177" w:rsidRDefault="00F663FA" w:rsidP="00332C4E">
            <w:pPr>
              <w:jc w:val="center"/>
              <w:rPr>
                <w:sz w:val="22"/>
                <w:szCs w:val="22"/>
              </w:rPr>
            </w:pPr>
            <w:r w:rsidRPr="00C95177">
              <w:rPr>
                <w:sz w:val="22"/>
                <w:szCs w:val="22"/>
              </w:rPr>
              <w:t>EUR su PVM</w:t>
            </w:r>
          </w:p>
        </w:tc>
        <w:tc>
          <w:tcPr>
            <w:tcW w:w="1352" w:type="dxa"/>
            <w:vAlign w:val="center"/>
          </w:tcPr>
          <w:p w14:paraId="20975CF5" w14:textId="77777777" w:rsidR="00F663FA" w:rsidRPr="00C95177" w:rsidRDefault="00F663FA" w:rsidP="00332C4E">
            <w:pPr>
              <w:jc w:val="center"/>
              <w:rPr>
                <w:sz w:val="22"/>
                <w:szCs w:val="22"/>
              </w:rPr>
            </w:pPr>
            <w:r w:rsidRPr="00C95177">
              <w:rPr>
                <w:sz w:val="22"/>
                <w:szCs w:val="22"/>
              </w:rPr>
              <w:t>Proc.</w:t>
            </w:r>
          </w:p>
        </w:tc>
      </w:tr>
      <w:tr w:rsidR="00C95177" w:rsidRPr="00C95177" w14:paraId="7D54C138" w14:textId="77777777" w:rsidTr="00332C4E">
        <w:tc>
          <w:tcPr>
            <w:tcW w:w="9628" w:type="dxa"/>
            <w:gridSpan w:val="6"/>
          </w:tcPr>
          <w:p w14:paraId="4E5DBE27" w14:textId="77777777" w:rsidR="00F663FA" w:rsidRPr="00C95177" w:rsidRDefault="00F663FA" w:rsidP="00332C4E">
            <w:pPr>
              <w:jc w:val="center"/>
              <w:rPr>
                <w:sz w:val="22"/>
                <w:szCs w:val="22"/>
              </w:rPr>
            </w:pPr>
            <w:r w:rsidRPr="00C95177">
              <w:rPr>
                <w:sz w:val="22"/>
                <w:szCs w:val="22"/>
              </w:rPr>
              <w:t xml:space="preserve">Ūkio subjektai, kurių </w:t>
            </w:r>
            <w:proofErr w:type="spellStart"/>
            <w:r w:rsidRPr="00C95177">
              <w:rPr>
                <w:sz w:val="22"/>
                <w:szCs w:val="22"/>
              </w:rPr>
              <w:t>pajėgumais</w:t>
            </w:r>
            <w:proofErr w:type="spellEnd"/>
            <w:r w:rsidRPr="00C95177">
              <w:rPr>
                <w:sz w:val="22"/>
                <w:szCs w:val="22"/>
              </w:rPr>
              <w:t xml:space="preserve"> remiamasi įrodinėjant kvalifikacijos atitiktį </w:t>
            </w:r>
            <w:r w:rsidRPr="00C95177">
              <w:rPr>
                <w:b/>
                <w:sz w:val="22"/>
                <w:szCs w:val="22"/>
                <w:vertAlign w:val="superscript"/>
              </w:rPr>
              <w:t xml:space="preserve">  </w:t>
            </w:r>
            <w:r w:rsidRPr="00C95177">
              <w:rPr>
                <w:rStyle w:val="Puslapioinaosnuoroda"/>
                <w:sz w:val="22"/>
                <w:szCs w:val="22"/>
              </w:rPr>
              <w:footnoteReference w:id="5"/>
            </w:r>
          </w:p>
        </w:tc>
      </w:tr>
      <w:tr w:rsidR="00C95177" w:rsidRPr="00C95177" w14:paraId="193DCAD0" w14:textId="77777777" w:rsidTr="00332C4E">
        <w:tc>
          <w:tcPr>
            <w:tcW w:w="669" w:type="dxa"/>
            <w:gridSpan w:val="2"/>
          </w:tcPr>
          <w:p w14:paraId="3785867E" w14:textId="77777777" w:rsidR="00F663FA" w:rsidRPr="00C95177" w:rsidRDefault="00F663FA" w:rsidP="00332C4E">
            <w:pPr>
              <w:jc w:val="both"/>
              <w:rPr>
                <w:sz w:val="22"/>
                <w:szCs w:val="22"/>
              </w:rPr>
            </w:pPr>
            <w:r w:rsidRPr="00C95177">
              <w:rPr>
                <w:sz w:val="22"/>
                <w:szCs w:val="22"/>
              </w:rPr>
              <w:t>1.</w:t>
            </w:r>
          </w:p>
        </w:tc>
        <w:tc>
          <w:tcPr>
            <w:tcW w:w="2870" w:type="dxa"/>
          </w:tcPr>
          <w:p w14:paraId="18856113" w14:textId="77777777" w:rsidR="00F663FA" w:rsidRPr="00C95177" w:rsidRDefault="00F663FA" w:rsidP="00332C4E">
            <w:pPr>
              <w:jc w:val="both"/>
              <w:rPr>
                <w:sz w:val="22"/>
                <w:szCs w:val="22"/>
              </w:rPr>
            </w:pPr>
          </w:p>
        </w:tc>
        <w:tc>
          <w:tcPr>
            <w:tcW w:w="2670" w:type="dxa"/>
          </w:tcPr>
          <w:p w14:paraId="4FE9CC73" w14:textId="77777777" w:rsidR="00F663FA" w:rsidRPr="00C95177" w:rsidRDefault="00F663FA" w:rsidP="00332C4E">
            <w:pPr>
              <w:jc w:val="both"/>
              <w:rPr>
                <w:sz w:val="22"/>
                <w:szCs w:val="22"/>
              </w:rPr>
            </w:pPr>
          </w:p>
        </w:tc>
        <w:tc>
          <w:tcPr>
            <w:tcW w:w="2067" w:type="dxa"/>
          </w:tcPr>
          <w:p w14:paraId="57553A9B" w14:textId="77777777" w:rsidR="00F663FA" w:rsidRPr="00C95177" w:rsidRDefault="00F663FA" w:rsidP="00332C4E">
            <w:pPr>
              <w:jc w:val="both"/>
              <w:rPr>
                <w:sz w:val="22"/>
                <w:szCs w:val="22"/>
              </w:rPr>
            </w:pPr>
          </w:p>
        </w:tc>
        <w:tc>
          <w:tcPr>
            <w:tcW w:w="1352" w:type="dxa"/>
          </w:tcPr>
          <w:p w14:paraId="7BB63C8C" w14:textId="77777777" w:rsidR="00F663FA" w:rsidRPr="00C95177" w:rsidRDefault="00F663FA" w:rsidP="00332C4E">
            <w:pPr>
              <w:jc w:val="both"/>
              <w:rPr>
                <w:sz w:val="22"/>
                <w:szCs w:val="22"/>
              </w:rPr>
            </w:pPr>
          </w:p>
        </w:tc>
      </w:tr>
      <w:tr w:rsidR="00C95177" w:rsidRPr="00C95177" w14:paraId="5262032E" w14:textId="77777777" w:rsidTr="00332C4E">
        <w:tc>
          <w:tcPr>
            <w:tcW w:w="669" w:type="dxa"/>
            <w:gridSpan w:val="2"/>
          </w:tcPr>
          <w:p w14:paraId="729A3C17" w14:textId="77777777" w:rsidR="00F663FA" w:rsidRPr="00C95177" w:rsidRDefault="00F663FA" w:rsidP="00332C4E">
            <w:pPr>
              <w:jc w:val="both"/>
              <w:rPr>
                <w:sz w:val="22"/>
                <w:szCs w:val="22"/>
              </w:rPr>
            </w:pPr>
            <w:r w:rsidRPr="00C95177">
              <w:rPr>
                <w:sz w:val="22"/>
                <w:szCs w:val="22"/>
              </w:rPr>
              <w:t>2.</w:t>
            </w:r>
          </w:p>
        </w:tc>
        <w:tc>
          <w:tcPr>
            <w:tcW w:w="2870" w:type="dxa"/>
          </w:tcPr>
          <w:p w14:paraId="220036D8" w14:textId="77777777" w:rsidR="00F663FA" w:rsidRPr="00C95177" w:rsidRDefault="00F663FA" w:rsidP="00332C4E">
            <w:pPr>
              <w:jc w:val="both"/>
              <w:rPr>
                <w:sz w:val="22"/>
                <w:szCs w:val="22"/>
              </w:rPr>
            </w:pPr>
          </w:p>
        </w:tc>
        <w:tc>
          <w:tcPr>
            <w:tcW w:w="2670" w:type="dxa"/>
          </w:tcPr>
          <w:p w14:paraId="7D44B2F0" w14:textId="77777777" w:rsidR="00F663FA" w:rsidRPr="00C95177" w:rsidRDefault="00F663FA" w:rsidP="00332C4E">
            <w:pPr>
              <w:jc w:val="both"/>
              <w:rPr>
                <w:sz w:val="22"/>
                <w:szCs w:val="22"/>
              </w:rPr>
            </w:pPr>
          </w:p>
        </w:tc>
        <w:tc>
          <w:tcPr>
            <w:tcW w:w="2067" w:type="dxa"/>
          </w:tcPr>
          <w:p w14:paraId="4F91A36A" w14:textId="77777777" w:rsidR="00F663FA" w:rsidRPr="00C95177" w:rsidRDefault="00F663FA" w:rsidP="00332C4E">
            <w:pPr>
              <w:jc w:val="both"/>
              <w:rPr>
                <w:sz w:val="22"/>
                <w:szCs w:val="22"/>
              </w:rPr>
            </w:pPr>
          </w:p>
        </w:tc>
        <w:tc>
          <w:tcPr>
            <w:tcW w:w="1352" w:type="dxa"/>
          </w:tcPr>
          <w:p w14:paraId="2136E7A9" w14:textId="77777777" w:rsidR="00F663FA" w:rsidRPr="00C95177" w:rsidRDefault="00F663FA" w:rsidP="00332C4E">
            <w:pPr>
              <w:jc w:val="both"/>
              <w:rPr>
                <w:sz w:val="22"/>
                <w:szCs w:val="22"/>
              </w:rPr>
            </w:pPr>
          </w:p>
        </w:tc>
      </w:tr>
      <w:tr w:rsidR="00C95177" w:rsidRPr="00C95177" w14:paraId="591DD4FE" w14:textId="77777777" w:rsidTr="00332C4E">
        <w:tc>
          <w:tcPr>
            <w:tcW w:w="6209" w:type="dxa"/>
            <w:gridSpan w:val="4"/>
          </w:tcPr>
          <w:p w14:paraId="1520CBD0" w14:textId="77777777" w:rsidR="00F663FA" w:rsidRPr="00C95177" w:rsidRDefault="00F663FA" w:rsidP="00332C4E">
            <w:pPr>
              <w:jc w:val="right"/>
              <w:rPr>
                <w:sz w:val="22"/>
                <w:szCs w:val="22"/>
              </w:rPr>
            </w:pPr>
            <w:r w:rsidRPr="00C95177">
              <w:rPr>
                <w:sz w:val="22"/>
                <w:szCs w:val="22"/>
              </w:rPr>
              <w:t>Viso:</w:t>
            </w:r>
          </w:p>
        </w:tc>
        <w:tc>
          <w:tcPr>
            <w:tcW w:w="2067" w:type="dxa"/>
          </w:tcPr>
          <w:p w14:paraId="2637A4B5" w14:textId="77777777" w:rsidR="00F663FA" w:rsidRPr="00C95177" w:rsidRDefault="00F663FA" w:rsidP="00332C4E">
            <w:pPr>
              <w:jc w:val="both"/>
              <w:rPr>
                <w:sz w:val="22"/>
                <w:szCs w:val="22"/>
              </w:rPr>
            </w:pPr>
          </w:p>
        </w:tc>
        <w:tc>
          <w:tcPr>
            <w:tcW w:w="1352" w:type="dxa"/>
          </w:tcPr>
          <w:p w14:paraId="3FB68BCC" w14:textId="77777777" w:rsidR="00F663FA" w:rsidRPr="00C95177" w:rsidRDefault="00F663FA" w:rsidP="00332C4E">
            <w:pPr>
              <w:jc w:val="both"/>
              <w:rPr>
                <w:sz w:val="22"/>
                <w:szCs w:val="22"/>
              </w:rPr>
            </w:pPr>
          </w:p>
        </w:tc>
      </w:tr>
      <w:tr w:rsidR="00C95177" w:rsidRPr="00C95177" w14:paraId="387D3AB4" w14:textId="77777777" w:rsidTr="00332C4E">
        <w:tc>
          <w:tcPr>
            <w:tcW w:w="9628" w:type="dxa"/>
            <w:gridSpan w:val="6"/>
          </w:tcPr>
          <w:p w14:paraId="688103D7" w14:textId="77777777" w:rsidR="00F663FA" w:rsidRPr="00C95177" w:rsidRDefault="00F663FA" w:rsidP="00332C4E">
            <w:pPr>
              <w:jc w:val="center"/>
              <w:rPr>
                <w:sz w:val="22"/>
                <w:szCs w:val="22"/>
              </w:rPr>
            </w:pPr>
            <w:r w:rsidRPr="00C95177">
              <w:rPr>
                <w:sz w:val="22"/>
                <w:szCs w:val="22"/>
              </w:rPr>
              <w:t xml:space="preserve">Kiti žinomi subrangovai, kurie bus pasitelkti vykdant pirkimo sutartį ir kurių </w:t>
            </w:r>
            <w:proofErr w:type="spellStart"/>
            <w:r w:rsidRPr="00C95177">
              <w:rPr>
                <w:sz w:val="22"/>
                <w:szCs w:val="22"/>
              </w:rPr>
              <w:t>pajėgumais</w:t>
            </w:r>
            <w:proofErr w:type="spellEnd"/>
            <w:r w:rsidRPr="00C95177">
              <w:rPr>
                <w:sz w:val="22"/>
                <w:szCs w:val="22"/>
              </w:rPr>
              <w:t xml:space="preserve"> nesiremiama įrodinėjant kvalifikacijos atitiktį</w:t>
            </w:r>
          </w:p>
        </w:tc>
      </w:tr>
      <w:tr w:rsidR="00C95177" w:rsidRPr="00C95177" w14:paraId="5F86F660" w14:textId="77777777" w:rsidTr="00332C4E">
        <w:tc>
          <w:tcPr>
            <w:tcW w:w="669" w:type="dxa"/>
            <w:gridSpan w:val="2"/>
          </w:tcPr>
          <w:p w14:paraId="3741DEF0" w14:textId="77777777" w:rsidR="00F663FA" w:rsidRPr="00C95177" w:rsidRDefault="00F663FA" w:rsidP="00332C4E">
            <w:pPr>
              <w:jc w:val="both"/>
              <w:rPr>
                <w:sz w:val="22"/>
                <w:szCs w:val="22"/>
              </w:rPr>
            </w:pPr>
            <w:r w:rsidRPr="00C95177">
              <w:rPr>
                <w:sz w:val="22"/>
                <w:szCs w:val="22"/>
              </w:rPr>
              <w:t>1.</w:t>
            </w:r>
          </w:p>
        </w:tc>
        <w:tc>
          <w:tcPr>
            <w:tcW w:w="2870" w:type="dxa"/>
          </w:tcPr>
          <w:p w14:paraId="751264F7" w14:textId="77777777" w:rsidR="00F663FA" w:rsidRPr="00C95177" w:rsidRDefault="00F663FA" w:rsidP="00332C4E">
            <w:pPr>
              <w:jc w:val="both"/>
              <w:rPr>
                <w:sz w:val="22"/>
                <w:szCs w:val="22"/>
              </w:rPr>
            </w:pPr>
          </w:p>
        </w:tc>
        <w:tc>
          <w:tcPr>
            <w:tcW w:w="2670" w:type="dxa"/>
          </w:tcPr>
          <w:p w14:paraId="5DB85862" w14:textId="77777777" w:rsidR="00F663FA" w:rsidRPr="00C95177" w:rsidRDefault="00F663FA" w:rsidP="00332C4E">
            <w:pPr>
              <w:jc w:val="both"/>
              <w:rPr>
                <w:sz w:val="22"/>
                <w:szCs w:val="22"/>
              </w:rPr>
            </w:pPr>
          </w:p>
        </w:tc>
        <w:tc>
          <w:tcPr>
            <w:tcW w:w="2067" w:type="dxa"/>
          </w:tcPr>
          <w:p w14:paraId="04237CCD" w14:textId="77777777" w:rsidR="00F663FA" w:rsidRPr="00C95177" w:rsidRDefault="00F663FA" w:rsidP="00332C4E">
            <w:pPr>
              <w:jc w:val="both"/>
              <w:rPr>
                <w:sz w:val="22"/>
                <w:szCs w:val="22"/>
              </w:rPr>
            </w:pPr>
          </w:p>
        </w:tc>
        <w:tc>
          <w:tcPr>
            <w:tcW w:w="1352" w:type="dxa"/>
          </w:tcPr>
          <w:p w14:paraId="607765BD" w14:textId="77777777" w:rsidR="00F663FA" w:rsidRPr="00C95177" w:rsidRDefault="00F663FA" w:rsidP="00332C4E">
            <w:pPr>
              <w:jc w:val="both"/>
              <w:rPr>
                <w:sz w:val="22"/>
                <w:szCs w:val="22"/>
              </w:rPr>
            </w:pPr>
          </w:p>
        </w:tc>
      </w:tr>
      <w:tr w:rsidR="00C95177" w:rsidRPr="00C95177" w14:paraId="465FDD06" w14:textId="77777777" w:rsidTr="00332C4E">
        <w:tc>
          <w:tcPr>
            <w:tcW w:w="669" w:type="dxa"/>
            <w:gridSpan w:val="2"/>
          </w:tcPr>
          <w:p w14:paraId="57A69E3C" w14:textId="77777777" w:rsidR="00F663FA" w:rsidRPr="00C95177" w:rsidRDefault="00F663FA" w:rsidP="00332C4E">
            <w:pPr>
              <w:jc w:val="both"/>
              <w:rPr>
                <w:sz w:val="22"/>
                <w:szCs w:val="22"/>
              </w:rPr>
            </w:pPr>
            <w:r w:rsidRPr="00C95177">
              <w:rPr>
                <w:sz w:val="22"/>
                <w:szCs w:val="22"/>
              </w:rPr>
              <w:t>2.</w:t>
            </w:r>
          </w:p>
        </w:tc>
        <w:tc>
          <w:tcPr>
            <w:tcW w:w="2870" w:type="dxa"/>
          </w:tcPr>
          <w:p w14:paraId="2E114A13" w14:textId="77777777" w:rsidR="00F663FA" w:rsidRPr="00C95177" w:rsidRDefault="00F663FA" w:rsidP="00332C4E">
            <w:pPr>
              <w:jc w:val="both"/>
              <w:rPr>
                <w:sz w:val="22"/>
                <w:szCs w:val="22"/>
              </w:rPr>
            </w:pPr>
          </w:p>
        </w:tc>
        <w:tc>
          <w:tcPr>
            <w:tcW w:w="2670" w:type="dxa"/>
          </w:tcPr>
          <w:p w14:paraId="6853926B" w14:textId="77777777" w:rsidR="00F663FA" w:rsidRPr="00C95177" w:rsidRDefault="00F663FA" w:rsidP="00332C4E">
            <w:pPr>
              <w:jc w:val="both"/>
              <w:rPr>
                <w:sz w:val="22"/>
                <w:szCs w:val="22"/>
              </w:rPr>
            </w:pPr>
          </w:p>
        </w:tc>
        <w:tc>
          <w:tcPr>
            <w:tcW w:w="2067" w:type="dxa"/>
          </w:tcPr>
          <w:p w14:paraId="6924F2B4" w14:textId="77777777" w:rsidR="00F663FA" w:rsidRPr="00C95177" w:rsidRDefault="00F663FA" w:rsidP="00332C4E">
            <w:pPr>
              <w:jc w:val="both"/>
              <w:rPr>
                <w:sz w:val="22"/>
                <w:szCs w:val="22"/>
              </w:rPr>
            </w:pPr>
          </w:p>
        </w:tc>
        <w:tc>
          <w:tcPr>
            <w:tcW w:w="1352" w:type="dxa"/>
          </w:tcPr>
          <w:p w14:paraId="497FC971" w14:textId="77777777" w:rsidR="00F663FA" w:rsidRPr="00C95177" w:rsidRDefault="00F663FA" w:rsidP="00332C4E">
            <w:pPr>
              <w:jc w:val="both"/>
              <w:rPr>
                <w:sz w:val="22"/>
                <w:szCs w:val="22"/>
              </w:rPr>
            </w:pPr>
          </w:p>
        </w:tc>
      </w:tr>
      <w:tr w:rsidR="00C95177" w:rsidRPr="00C95177" w14:paraId="69CC1260" w14:textId="77777777" w:rsidTr="00332C4E">
        <w:tc>
          <w:tcPr>
            <w:tcW w:w="6209" w:type="dxa"/>
            <w:gridSpan w:val="4"/>
          </w:tcPr>
          <w:p w14:paraId="66AF1B60" w14:textId="77777777" w:rsidR="00F663FA" w:rsidRPr="00C95177" w:rsidRDefault="00F663FA" w:rsidP="00332C4E">
            <w:pPr>
              <w:jc w:val="right"/>
              <w:rPr>
                <w:sz w:val="22"/>
                <w:szCs w:val="22"/>
              </w:rPr>
            </w:pPr>
            <w:r w:rsidRPr="00C95177">
              <w:rPr>
                <w:sz w:val="22"/>
                <w:szCs w:val="22"/>
              </w:rPr>
              <w:t>Viso:</w:t>
            </w:r>
          </w:p>
        </w:tc>
        <w:tc>
          <w:tcPr>
            <w:tcW w:w="2067" w:type="dxa"/>
          </w:tcPr>
          <w:p w14:paraId="66BA16CD" w14:textId="77777777" w:rsidR="00F663FA" w:rsidRPr="00C95177" w:rsidRDefault="00F663FA" w:rsidP="00332C4E">
            <w:pPr>
              <w:jc w:val="both"/>
              <w:rPr>
                <w:sz w:val="22"/>
                <w:szCs w:val="22"/>
              </w:rPr>
            </w:pPr>
          </w:p>
        </w:tc>
        <w:tc>
          <w:tcPr>
            <w:tcW w:w="1352" w:type="dxa"/>
          </w:tcPr>
          <w:p w14:paraId="0C09AA04" w14:textId="77777777" w:rsidR="00F663FA" w:rsidRPr="00C95177" w:rsidRDefault="00F663FA" w:rsidP="00332C4E">
            <w:pPr>
              <w:jc w:val="both"/>
              <w:rPr>
                <w:sz w:val="22"/>
                <w:szCs w:val="22"/>
              </w:rPr>
            </w:pPr>
          </w:p>
        </w:tc>
      </w:tr>
      <w:tr w:rsidR="00C95177" w:rsidRPr="00C95177" w14:paraId="60B3DF93" w14:textId="77777777" w:rsidTr="00332C4E">
        <w:tc>
          <w:tcPr>
            <w:tcW w:w="645" w:type="dxa"/>
          </w:tcPr>
          <w:p w14:paraId="54E9CC2F" w14:textId="77777777" w:rsidR="00F663FA" w:rsidRPr="00C95177" w:rsidRDefault="00F663FA" w:rsidP="00332C4E">
            <w:pPr>
              <w:jc w:val="center"/>
              <w:rPr>
                <w:sz w:val="22"/>
                <w:szCs w:val="22"/>
              </w:rPr>
            </w:pPr>
          </w:p>
        </w:tc>
        <w:tc>
          <w:tcPr>
            <w:tcW w:w="8983" w:type="dxa"/>
            <w:gridSpan w:val="5"/>
          </w:tcPr>
          <w:p w14:paraId="284B02B7" w14:textId="77777777" w:rsidR="00F663FA" w:rsidRPr="00C95177" w:rsidRDefault="00F663FA" w:rsidP="00332C4E">
            <w:pPr>
              <w:jc w:val="center"/>
              <w:rPr>
                <w:sz w:val="22"/>
                <w:szCs w:val="22"/>
              </w:rPr>
            </w:pPr>
            <w:proofErr w:type="spellStart"/>
            <w:r w:rsidRPr="00C95177">
              <w:rPr>
                <w:sz w:val="22"/>
                <w:szCs w:val="22"/>
              </w:rPr>
              <w:t>Kvazisubrangovai</w:t>
            </w:r>
            <w:proofErr w:type="spellEnd"/>
            <w:r w:rsidRPr="00C95177">
              <w:rPr>
                <w:sz w:val="22"/>
                <w:szCs w:val="22"/>
              </w:rPr>
              <w:t xml:space="preserve">, kurių </w:t>
            </w:r>
            <w:proofErr w:type="spellStart"/>
            <w:r w:rsidRPr="00C95177">
              <w:rPr>
                <w:sz w:val="22"/>
                <w:szCs w:val="22"/>
              </w:rPr>
              <w:t>pajėgumais</w:t>
            </w:r>
            <w:proofErr w:type="spellEnd"/>
            <w:r w:rsidRPr="00C95177">
              <w:rPr>
                <w:sz w:val="22"/>
                <w:szCs w:val="22"/>
              </w:rPr>
              <w:t xml:space="preserve"> remiamasi įrodinėjant kvalifikacijos atitiktį</w:t>
            </w:r>
          </w:p>
        </w:tc>
      </w:tr>
      <w:tr w:rsidR="00C95177" w:rsidRPr="00C95177" w14:paraId="45D7ACC1" w14:textId="77777777" w:rsidTr="00332C4E">
        <w:tc>
          <w:tcPr>
            <w:tcW w:w="645" w:type="dxa"/>
          </w:tcPr>
          <w:p w14:paraId="6F94F3F9" w14:textId="77777777" w:rsidR="00F663FA" w:rsidRPr="00C95177" w:rsidRDefault="00F663FA" w:rsidP="00332C4E">
            <w:pPr>
              <w:rPr>
                <w:sz w:val="22"/>
                <w:szCs w:val="22"/>
              </w:rPr>
            </w:pPr>
            <w:r w:rsidRPr="00C95177">
              <w:rPr>
                <w:sz w:val="22"/>
                <w:szCs w:val="22"/>
              </w:rPr>
              <w:t>1.</w:t>
            </w:r>
          </w:p>
        </w:tc>
        <w:tc>
          <w:tcPr>
            <w:tcW w:w="2894" w:type="dxa"/>
            <w:gridSpan w:val="2"/>
          </w:tcPr>
          <w:p w14:paraId="4060950A" w14:textId="77777777" w:rsidR="00F663FA" w:rsidRPr="00C95177" w:rsidRDefault="00F663FA" w:rsidP="00332C4E">
            <w:pPr>
              <w:rPr>
                <w:sz w:val="22"/>
                <w:szCs w:val="22"/>
              </w:rPr>
            </w:pPr>
          </w:p>
        </w:tc>
        <w:tc>
          <w:tcPr>
            <w:tcW w:w="2670" w:type="dxa"/>
          </w:tcPr>
          <w:p w14:paraId="54426498" w14:textId="77777777" w:rsidR="00F663FA" w:rsidRPr="00C95177" w:rsidRDefault="00F663FA" w:rsidP="00332C4E">
            <w:pPr>
              <w:rPr>
                <w:sz w:val="22"/>
                <w:szCs w:val="22"/>
              </w:rPr>
            </w:pPr>
          </w:p>
        </w:tc>
        <w:tc>
          <w:tcPr>
            <w:tcW w:w="2067" w:type="dxa"/>
          </w:tcPr>
          <w:p w14:paraId="1219EB65" w14:textId="77777777" w:rsidR="00F663FA" w:rsidRPr="00C95177" w:rsidRDefault="00F663FA" w:rsidP="00332C4E">
            <w:pPr>
              <w:jc w:val="both"/>
              <w:rPr>
                <w:sz w:val="22"/>
                <w:szCs w:val="22"/>
              </w:rPr>
            </w:pPr>
          </w:p>
        </w:tc>
        <w:tc>
          <w:tcPr>
            <w:tcW w:w="1352" w:type="dxa"/>
          </w:tcPr>
          <w:p w14:paraId="076842CF" w14:textId="77777777" w:rsidR="00F663FA" w:rsidRPr="00C95177" w:rsidRDefault="00F663FA" w:rsidP="00332C4E">
            <w:pPr>
              <w:jc w:val="both"/>
              <w:rPr>
                <w:sz w:val="22"/>
                <w:szCs w:val="22"/>
              </w:rPr>
            </w:pPr>
          </w:p>
        </w:tc>
      </w:tr>
      <w:tr w:rsidR="00C95177" w:rsidRPr="00C95177" w14:paraId="7A225F57" w14:textId="77777777" w:rsidTr="00332C4E">
        <w:tc>
          <w:tcPr>
            <w:tcW w:w="645" w:type="dxa"/>
          </w:tcPr>
          <w:p w14:paraId="7E0B52BC" w14:textId="77777777" w:rsidR="00F663FA" w:rsidRPr="00C95177" w:rsidRDefault="00F663FA" w:rsidP="00332C4E">
            <w:pPr>
              <w:rPr>
                <w:sz w:val="22"/>
                <w:szCs w:val="22"/>
              </w:rPr>
            </w:pPr>
            <w:r w:rsidRPr="00C95177">
              <w:rPr>
                <w:sz w:val="22"/>
                <w:szCs w:val="22"/>
              </w:rPr>
              <w:t>2.</w:t>
            </w:r>
          </w:p>
        </w:tc>
        <w:tc>
          <w:tcPr>
            <w:tcW w:w="2894" w:type="dxa"/>
            <w:gridSpan w:val="2"/>
          </w:tcPr>
          <w:p w14:paraId="1371E259" w14:textId="77777777" w:rsidR="00F663FA" w:rsidRPr="00C95177" w:rsidRDefault="00F663FA" w:rsidP="00332C4E">
            <w:pPr>
              <w:rPr>
                <w:sz w:val="22"/>
                <w:szCs w:val="22"/>
              </w:rPr>
            </w:pPr>
          </w:p>
        </w:tc>
        <w:tc>
          <w:tcPr>
            <w:tcW w:w="2670" w:type="dxa"/>
          </w:tcPr>
          <w:p w14:paraId="1305211D" w14:textId="77777777" w:rsidR="00F663FA" w:rsidRPr="00C95177" w:rsidRDefault="00F663FA" w:rsidP="00332C4E">
            <w:pPr>
              <w:rPr>
                <w:sz w:val="22"/>
                <w:szCs w:val="22"/>
              </w:rPr>
            </w:pPr>
          </w:p>
        </w:tc>
        <w:tc>
          <w:tcPr>
            <w:tcW w:w="2067" w:type="dxa"/>
          </w:tcPr>
          <w:p w14:paraId="46D41287" w14:textId="77777777" w:rsidR="00F663FA" w:rsidRPr="00C95177" w:rsidRDefault="00F663FA" w:rsidP="00332C4E">
            <w:pPr>
              <w:jc w:val="both"/>
              <w:rPr>
                <w:sz w:val="22"/>
                <w:szCs w:val="22"/>
              </w:rPr>
            </w:pPr>
          </w:p>
        </w:tc>
        <w:tc>
          <w:tcPr>
            <w:tcW w:w="1352" w:type="dxa"/>
          </w:tcPr>
          <w:p w14:paraId="50D79956" w14:textId="77777777" w:rsidR="00F663FA" w:rsidRPr="00C95177" w:rsidRDefault="00F663FA" w:rsidP="00332C4E">
            <w:pPr>
              <w:jc w:val="both"/>
              <w:rPr>
                <w:sz w:val="22"/>
                <w:szCs w:val="22"/>
              </w:rPr>
            </w:pPr>
          </w:p>
        </w:tc>
      </w:tr>
      <w:tr w:rsidR="00F663FA" w:rsidRPr="00C95177" w14:paraId="595082BB" w14:textId="77777777" w:rsidTr="00332C4E">
        <w:tc>
          <w:tcPr>
            <w:tcW w:w="645" w:type="dxa"/>
          </w:tcPr>
          <w:p w14:paraId="13B08A6A" w14:textId="77777777" w:rsidR="00F663FA" w:rsidRPr="00C95177" w:rsidRDefault="00F663FA" w:rsidP="00332C4E">
            <w:pPr>
              <w:jc w:val="right"/>
              <w:rPr>
                <w:sz w:val="22"/>
                <w:szCs w:val="22"/>
              </w:rPr>
            </w:pPr>
          </w:p>
        </w:tc>
        <w:tc>
          <w:tcPr>
            <w:tcW w:w="2894" w:type="dxa"/>
            <w:gridSpan w:val="2"/>
          </w:tcPr>
          <w:p w14:paraId="76BAB715" w14:textId="77777777" w:rsidR="00F663FA" w:rsidRPr="00C95177" w:rsidRDefault="00F663FA" w:rsidP="00332C4E">
            <w:pPr>
              <w:jc w:val="right"/>
              <w:rPr>
                <w:sz w:val="22"/>
                <w:szCs w:val="22"/>
              </w:rPr>
            </w:pPr>
          </w:p>
        </w:tc>
        <w:tc>
          <w:tcPr>
            <w:tcW w:w="2670" w:type="dxa"/>
          </w:tcPr>
          <w:p w14:paraId="740E91C5" w14:textId="77777777" w:rsidR="00F663FA" w:rsidRPr="00C95177" w:rsidRDefault="00F663FA" w:rsidP="00332C4E">
            <w:pPr>
              <w:jc w:val="right"/>
              <w:rPr>
                <w:sz w:val="22"/>
                <w:szCs w:val="22"/>
              </w:rPr>
            </w:pPr>
            <w:r w:rsidRPr="00C95177">
              <w:rPr>
                <w:sz w:val="22"/>
                <w:szCs w:val="22"/>
              </w:rPr>
              <w:t>Viso:</w:t>
            </w:r>
          </w:p>
        </w:tc>
        <w:tc>
          <w:tcPr>
            <w:tcW w:w="2067" w:type="dxa"/>
          </w:tcPr>
          <w:p w14:paraId="6DFB1731" w14:textId="77777777" w:rsidR="00F663FA" w:rsidRPr="00C95177" w:rsidRDefault="00F663FA" w:rsidP="00332C4E">
            <w:pPr>
              <w:jc w:val="both"/>
              <w:rPr>
                <w:sz w:val="22"/>
                <w:szCs w:val="22"/>
              </w:rPr>
            </w:pPr>
          </w:p>
        </w:tc>
        <w:tc>
          <w:tcPr>
            <w:tcW w:w="1352" w:type="dxa"/>
          </w:tcPr>
          <w:p w14:paraId="54B5B0E7" w14:textId="77777777" w:rsidR="00F663FA" w:rsidRPr="00C95177" w:rsidRDefault="00F663FA" w:rsidP="00332C4E">
            <w:pPr>
              <w:jc w:val="both"/>
              <w:rPr>
                <w:sz w:val="22"/>
                <w:szCs w:val="22"/>
              </w:rPr>
            </w:pPr>
          </w:p>
        </w:tc>
      </w:tr>
    </w:tbl>
    <w:p w14:paraId="00B42098" w14:textId="77777777" w:rsidR="00F663FA" w:rsidRPr="00C95177" w:rsidRDefault="00F663FA" w:rsidP="00F663FA">
      <w:pPr>
        <w:tabs>
          <w:tab w:val="left" w:pos="720"/>
        </w:tabs>
        <w:spacing w:after="0" w:line="240" w:lineRule="auto"/>
        <w:jc w:val="both"/>
        <w:rPr>
          <w:rFonts w:ascii="Times New Roman" w:hAnsi="Times New Roman" w:cs="Times New Roman"/>
          <w:sz w:val="24"/>
          <w:szCs w:val="24"/>
        </w:rPr>
      </w:pPr>
    </w:p>
    <w:p w14:paraId="1C526E33" w14:textId="7409120B" w:rsidR="004A62EF" w:rsidRPr="00C95177" w:rsidRDefault="004A62EF"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1B06293C" w14:textId="71756221" w:rsidR="006D258B" w:rsidRPr="00C95177" w:rsidRDefault="006D258B" w:rsidP="006D258B">
      <w:pPr>
        <w:suppressAutoHyphens/>
        <w:spacing w:after="0" w:line="240" w:lineRule="auto"/>
        <w:ind w:firstLine="567"/>
        <w:jc w:val="both"/>
        <w:rPr>
          <w:rFonts w:ascii="Times New Roman" w:hAnsi="Times New Roman" w:cs="Times New Roman"/>
          <w:b/>
          <w:sz w:val="24"/>
          <w:szCs w:val="24"/>
        </w:rPr>
      </w:pPr>
      <w:r w:rsidRPr="00C95177">
        <w:rPr>
          <w:rFonts w:ascii="Times New Roman" w:hAnsi="Times New Roman" w:cs="Times New Roman"/>
          <w:b/>
          <w:sz w:val="24"/>
          <w:szCs w:val="24"/>
        </w:rPr>
        <w:t xml:space="preserve">Pasirašydami šį pasiūlymą deklaruojame, kad šiame pasiūlyme nurodytas dalyvis, visi tiekėjų grupės partneriai (jei pasiūlymą pateikia tiekėjų grupė), subtiekėjai, kurių </w:t>
      </w:r>
      <w:proofErr w:type="spellStart"/>
      <w:r w:rsidRPr="00C95177">
        <w:rPr>
          <w:rFonts w:ascii="Times New Roman" w:hAnsi="Times New Roman" w:cs="Times New Roman"/>
          <w:b/>
          <w:sz w:val="24"/>
          <w:szCs w:val="24"/>
        </w:rPr>
        <w:t>pajėgumais</w:t>
      </w:r>
      <w:proofErr w:type="spellEnd"/>
      <w:r w:rsidRPr="00C95177">
        <w:rPr>
          <w:rFonts w:ascii="Times New Roman" w:hAnsi="Times New Roman" w:cs="Times New Roman"/>
          <w:b/>
          <w:sz w:val="24"/>
          <w:szCs w:val="24"/>
        </w:rPr>
        <w:t xml:space="preserve"> remiasi dalyvis, atitinka pirkimo dokumentų III skyriuje nurodytus pašalinimo pagrindų nebuvimo, kvalifikacijos ir kitus reikalavimus. Perkančiajai organizacijai paprašius, </w:t>
      </w:r>
      <w:r w:rsidRPr="00C95177">
        <w:rPr>
          <w:rFonts w:ascii="Times New Roman" w:hAnsi="Times New Roman" w:cs="Times New Roman"/>
          <w:b/>
          <w:sz w:val="24"/>
          <w:szCs w:val="24"/>
        </w:rPr>
        <w:lastRenderedPageBreak/>
        <w:t>įsipareigojame pateikti pirkimo dokumentų III skyriuje nurodytų pašalinimo pagrindų nebuvimo, kvalifikacijos ir kitų reikalavimų atitiktį pagrindžiančius dokumentus.</w:t>
      </w:r>
    </w:p>
    <w:p w14:paraId="3F427962" w14:textId="7158B5B8" w:rsidR="006D258B" w:rsidRPr="00C95177" w:rsidRDefault="006D258B" w:rsidP="006D258B">
      <w:pPr>
        <w:tabs>
          <w:tab w:val="left" w:pos="1089"/>
        </w:tabs>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 xml:space="preserve">Patvirtiname, kad atidžiai perskaitėme visus Pirkimo sąlygų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7DD5B42B" w14:textId="406A82D2" w:rsidR="004A62EF" w:rsidRPr="00C95177" w:rsidRDefault="00543D9D"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P</w:t>
      </w:r>
      <w:r w:rsidR="005C66B6" w:rsidRPr="00C95177">
        <w:rPr>
          <w:rFonts w:ascii="Times New Roman" w:hAnsi="Times New Roman" w:cs="Times New Roman"/>
          <w:b/>
          <w:bCs/>
          <w:sz w:val="24"/>
          <w:szCs w:val="24"/>
        </w:rPr>
        <w:t>atvirtin</w:t>
      </w:r>
      <w:r w:rsidR="004A62EF" w:rsidRPr="00C95177">
        <w:rPr>
          <w:rFonts w:ascii="Times New Roman" w:hAnsi="Times New Roman" w:cs="Times New Roman"/>
          <w:b/>
          <w:bCs/>
          <w:sz w:val="24"/>
          <w:szCs w:val="24"/>
        </w:rPr>
        <w:t>ame</w:t>
      </w:r>
      <w:r w:rsidR="005C66B6" w:rsidRPr="00C95177">
        <w:rPr>
          <w:rFonts w:ascii="Times New Roman" w:hAnsi="Times New Roman" w:cs="Times New Roman"/>
          <w:b/>
          <w:bCs/>
          <w:sz w:val="24"/>
          <w:szCs w:val="24"/>
        </w:rPr>
        <w:t>, kad dokumentų skaitmeninės kopijos ir elektroninėmis priemonėmis pateikti duomenys yra tikri.</w:t>
      </w:r>
      <w:r w:rsidR="004A62EF" w:rsidRPr="00C95177">
        <w:rPr>
          <w:rFonts w:ascii="Times New Roman" w:hAnsi="Times New Roman" w:cs="Times New Roman"/>
          <w:b/>
          <w:bCs/>
          <w:sz w:val="24"/>
          <w:szCs w:val="24"/>
        </w:rPr>
        <w:t xml:space="preserve"> </w:t>
      </w:r>
    </w:p>
    <w:p w14:paraId="1140AE67" w14:textId="0A6DC425" w:rsidR="00756AF1" w:rsidRPr="00C95177" w:rsidRDefault="004A62EF" w:rsidP="004A62EF">
      <w:pPr>
        <w:spacing w:after="0" w:line="240" w:lineRule="auto"/>
        <w:ind w:firstLine="567"/>
        <w:jc w:val="both"/>
        <w:rPr>
          <w:rFonts w:ascii="Times New Roman" w:hAnsi="Times New Roman" w:cs="Times New Roman"/>
          <w:b/>
          <w:bCs/>
          <w:sz w:val="24"/>
          <w:szCs w:val="24"/>
        </w:rPr>
      </w:pPr>
      <w:r w:rsidRPr="00C95177">
        <w:rPr>
          <w:rFonts w:ascii="Times New Roman" w:hAnsi="Times New Roman" w:cs="Times New Roman"/>
          <w:b/>
          <w:bCs/>
          <w:sz w:val="24"/>
          <w:szCs w:val="24"/>
        </w:rPr>
        <w:t>Pasiūlymas galioja iki pirkimo dokumentuose nurodyto termino pabaigos.</w:t>
      </w:r>
    </w:p>
    <w:p w14:paraId="19575AE1" w14:textId="77777777" w:rsidR="00F36BD2" w:rsidRPr="00C95177"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C95177" w:rsidRPr="00C95177" w14:paraId="5C3569B8" w14:textId="77777777" w:rsidTr="005171CA">
        <w:tc>
          <w:tcPr>
            <w:tcW w:w="2028" w:type="pct"/>
            <w:tcBorders>
              <w:top w:val="nil"/>
              <w:left w:val="nil"/>
              <w:right w:val="nil"/>
            </w:tcBorders>
          </w:tcPr>
          <w:p w14:paraId="796F6F12" w14:textId="77777777" w:rsidR="00756AF1" w:rsidRPr="00C95177" w:rsidRDefault="009D3C6F" w:rsidP="005171CA">
            <w:pPr>
              <w:pStyle w:val="Pagrindinistekstas1"/>
              <w:tabs>
                <w:tab w:val="left" w:pos="0"/>
              </w:tabs>
              <w:ind w:left="0" w:firstLine="0"/>
              <w:jc w:val="center"/>
              <w:rPr>
                <w:rFonts w:ascii="Times New Roman" w:hAnsi="Times New Roman"/>
                <w:sz w:val="24"/>
                <w:szCs w:val="24"/>
                <w:lang w:val="lt-LT"/>
              </w:rPr>
            </w:pPr>
            <w:r w:rsidRPr="00C95177">
              <w:rPr>
                <w:rFonts w:ascii="Times New Roman" w:hAnsi="Times New Roman"/>
                <w:sz w:val="24"/>
                <w:szCs w:val="24"/>
                <w:lang w:val="lt-LT"/>
              </w:rPr>
              <w:fldChar w:fldCharType="begin">
                <w:ffData>
                  <w:name w:val="Tekstas2"/>
                  <w:enabled/>
                  <w:calcOnExit w:val="0"/>
                  <w:textInput/>
                </w:ffData>
              </w:fldChar>
            </w:r>
            <w:r w:rsidR="00756AF1" w:rsidRPr="00C95177">
              <w:rPr>
                <w:rFonts w:ascii="Times New Roman" w:hAnsi="Times New Roman"/>
                <w:sz w:val="24"/>
                <w:szCs w:val="24"/>
                <w:lang w:val="lt-LT"/>
              </w:rPr>
              <w:instrText xml:space="preserve"> FORMTEXT </w:instrText>
            </w:r>
            <w:r w:rsidRPr="00C95177">
              <w:rPr>
                <w:rFonts w:ascii="Times New Roman" w:hAnsi="Times New Roman"/>
                <w:sz w:val="24"/>
                <w:szCs w:val="24"/>
                <w:lang w:val="lt-LT"/>
              </w:rPr>
            </w:r>
            <w:r w:rsidRPr="00C95177">
              <w:rPr>
                <w:rFonts w:ascii="Times New Roman" w:hAnsi="Times New Roman"/>
                <w:sz w:val="24"/>
                <w:szCs w:val="24"/>
                <w:lang w:val="lt-LT"/>
              </w:rPr>
              <w:fldChar w:fldCharType="separate"/>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Pr="00C95177">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C95177"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C95177" w:rsidRDefault="009D3C6F" w:rsidP="005171CA">
            <w:pPr>
              <w:pStyle w:val="Pagrindinistekstas1"/>
              <w:tabs>
                <w:tab w:val="left" w:pos="0"/>
              </w:tabs>
              <w:ind w:left="0" w:firstLine="0"/>
              <w:jc w:val="center"/>
              <w:rPr>
                <w:rFonts w:ascii="Times New Roman" w:hAnsi="Times New Roman"/>
                <w:sz w:val="24"/>
                <w:szCs w:val="24"/>
                <w:lang w:val="lt-LT"/>
              </w:rPr>
            </w:pPr>
            <w:r w:rsidRPr="00C95177">
              <w:rPr>
                <w:rFonts w:ascii="Times New Roman" w:hAnsi="Times New Roman"/>
                <w:sz w:val="24"/>
                <w:szCs w:val="24"/>
                <w:lang w:val="lt-LT"/>
              </w:rPr>
              <w:fldChar w:fldCharType="begin">
                <w:ffData>
                  <w:name w:val="Tekstas2"/>
                  <w:enabled/>
                  <w:calcOnExit w:val="0"/>
                  <w:textInput/>
                </w:ffData>
              </w:fldChar>
            </w:r>
            <w:bookmarkStart w:id="2" w:name="Tekstas2"/>
            <w:r w:rsidR="00756AF1" w:rsidRPr="00C95177">
              <w:rPr>
                <w:rFonts w:ascii="Times New Roman" w:hAnsi="Times New Roman"/>
                <w:sz w:val="24"/>
                <w:szCs w:val="24"/>
                <w:lang w:val="lt-LT"/>
              </w:rPr>
              <w:instrText xml:space="preserve"> FORMTEXT </w:instrText>
            </w:r>
            <w:r w:rsidRPr="00C95177">
              <w:rPr>
                <w:rFonts w:ascii="Times New Roman" w:hAnsi="Times New Roman"/>
                <w:sz w:val="24"/>
                <w:szCs w:val="24"/>
                <w:lang w:val="lt-LT"/>
              </w:rPr>
            </w:r>
            <w:r w:rsidRPr="00C95177">
              <w:rPr>
                <w:rFonts w:ascii="Times New Roman" w:hAnsi="Times New Roman"/>
                <w:sz w:val="24"/>
                <w:szCs w:val="24"/>
                <w:lang w:val="lt-LT"/>
              </w:rPr>
              <w:fldChar w:fldCharType="separate"/>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00756AF1" w:rsidRPr="00C95177">
              <w:rPr>
                <w:rFonts w:ascii="Times New Roman" w:hAnsi="Times New Roman"/>
                <w:sz w:val="24"/>
                <w:szCs w:val="24"/>
                <w:lang w:val="lt-LT"/>
              </w:rPr>
              <w:t> </w:t>
            </w:r>
            <w:r w:rsidRPr="00C95177">
              <w:rPr>
                <w:rFonts w:ascii="Times New Roman" w:hAnsi="Times New Roman"/>
                <w:sz w:val="24"/>
                <w:szCs w:val="24"/>
                <w:lang w:val="lt-LT"/>
              </w:rPr>
              <w:fldChar w:fldCharType="end"/>
            </w:r>
            <w:bookmarkEnd w:id="2"/>
          </w:p>
        </w:tc>
      </w:tr>
      <w:tr w:rsidR="00AB29C2" w:rsidRPr="00C95177" w14:paraId="0FBEFA50" w14:textId="77777777" w:rsidTr="005171CA">
        <w:trPr>
          <w:trHeight w:val="158"/>
        </w:trPr>
        <w:tc>
          <w:tcPr>
            <w:tcW w:w="2028" w:type="pct"/>
            <w:tcBorders>
              <w:left w:val="nil"/>
              <w:bottom w:val="nil"/>
              <w:right w:val="nil"/>
            </w:tcBorders>
          </w:tcPr>
          <w:p w14:paraId="0825A312"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C95177"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C95177"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C95177">
              <w:rPr>
                <w:rFonts w:ascii="Times New Roman" w:hAnsi="Times New Roman"/>
                <w:position w:val="6"/>
                <w:sz w:val="18"/>
                <w:szCs w:val="18"/>
                <w:lang w:val="lt-LT"/>
              </w:rPr>
              <w:t>(Vardas, pavardė)</w:t>
            </w:r>
          </w:p>
        </w:tc>
      </w:tr>
    </w:tbl>
    <w:p w14:paraId="4935BB62" w14:textId="77777777" w:rsidR="00E50D4F" w:rsidRPr="00C95177" w:rsidRDefault="00E50D4F" w:rsidP="00F663FA">
      <w:pPr>
        <w:spacing w:after="0" w:line="240" w:lineRule="auto"/>
        <w:rPr>
          <w:rFonts w:ascii="Times New Roman" w:hAnsi="Times New Roman" w:cs="Times New Roman"/>
          <w:bCs/>
          <w:sz w:val="24"/>
          <w:szCs w:val="24"/>
        </w:rPr>
      </w:pPr>
    </w:p>
    <w:sectPr w:rsidR="00E50D4F" w:rsidRPr="00C95177"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E8AF7" w14:textId="77777777" w:rsidR="00307AE5" w:rsidRDefault="00307AE5" w:rsidP="00191CC4">
      <w:pPr>
        <w:spacing w:after="0" w:line="240" w:lineRule="auto"/>
      </w:pPr>
      <w:r>
        <w:separator/>
      </w:r>
    </w:p>
  </w:endnote>
  <w:endnote w:type="continuationSeparator" w:id="0">
    <w:p w14:paraId="3BF874C0" w14:textId="77777777" w:rsidR="00307AE5" w:rsidRDefault="00307AE5"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731CC" w14:textId="77777777" w:rsidR="00307AE5" w:rsidRDefault="00307AE5" w:rsidP="00191CC4">
      <w:pPr>
        <w:spacing w:after="0" w:line="240" w:lineRule="auto"/>
      </w:pPr>
      <w:r>
        <w:separator/>
      </w:r>
    </w:p>
  </w:footnote>
  <w:footnote w:type="continuationSeparator" w:id="0">
    <w:p w14:paraId="1F3E549D" w14:textId="77777777" w:rsidR="00307AE5" w:rsidRDefault="00307AE5"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4">
    <w:p w14:paraId="195326D6" w14:textId="77777777"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Ūkio subjekto (-ų) ir/ar subrangovo (-ų) pasitelkimas nekeičia Tiekėjo atsakomybės dėl numatomos sudaryti Sutarties įvykdymo, todėl bet kokiu atveju Tiekėjas pilnai prisiima atsakomybę už ūkio subjekto (-ų) ir/ar subrangovo (-ų)  veiklą vykdant sutartį.</w:t>
      </w:r>
    </w:p>
  </w:footnote>
  <w:footnote w:id="5">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68380CA6" w:rsidR="00AD429D" w:rsidRDefault="009D3C6F" w:rsidP="002D02F9">
        <w:pPr>
          <w:pStyle w:val="Antrats"/>
          <w:jc w:val="center"/>
        </w:pPr>
        <w:r>
          <w:fldChar w:fldCharType="begin"/>
        </w:r>
        <w:r w:rsidR="00AD429D">
          <w:instrText>PAGE   \* MERGEFORMAT</w:instrText>
        </w:r>
        <w:r>
          <w:fldChar w:fldCharType="separate"/>
        </w:r>
        <w:r w:rsidR="00543949">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F7A"/>
    <w:rsid w:val="00026648"/>
    <w:rsid w:val="000272A7"/>
    <w:rsid w:val="00027803"/>
    <w:rsid w:val="0003156E"/>
    <w:rsid w:val="000325AD"/>
    <w:rsid w:val="0003339E"/>
    <w:rsid w:val="0003379D"/>
    <w:rsid w:val="00033D28"/>
    <w:rsid w:val="0003429C"/>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5E03"/>
    <w:rsid w:val="00205F3C"/>
    <w:rsid w:val="002061C4"/>
    <w:rsid w:val="00207442"/>
    <w:rsid w:val="002113C8"/>
    <w:rsid w:val="002113D8"/>
    <w:rsid w:val="002120A3"/>
    <w:rsid w:val="0021214E"/>
    <w:rsid w:val="002125C0"/>
    <w:rsid w:val="002128F5"/>
    <w:rsid w:val="00215BE7"/>
    <w:rsid w:val="00222867"/>
    <w:rsid w:val="00223B18"/>
    <w:rsid w:val="00232828"/>
    <w:rsid w:val="00234045"/>
    <w:rsid w:val="00236437"/>
    <w:rsid w:val="00237E31"/>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07AE5"/>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354AD"/>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949"/>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D258B"/>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9FA"/>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53A91"/>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22AE"/>
    <w:rsid w:val="008F4E95"/>
    <w:rsid w:val="00901211"/>
    <w:rsid w:val="00901C24"/>
    <w:rsid w:val="00901E49"/>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5A0"/>
    <w:rsid w:val="009A5FFF"/>
    <w:rsid w:val="009A67F5"/>
    <w:rsid w:val="009A6B9D"/>
    <w:rsid w:val="009B329A"/>
    <w:rsid w:val="009B4F8F"/>
    <w:rsid w:val="009B5630"/>
    <w:rsid w:val="009B7884"/>
    <w:rsid w:val="009C1136"/>
    <w:rsid w:val="009C3E72"/>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2F82"/>
    <w:rsid w:val="00A6356B"/>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44B"/>
    <w:rsid w:val="00B74F5B"/>
    <w:rsid w:val="00B75590"/>
    <w:rsid w:val="00B75BE4"/>
    <w:rsid w:val="00B7702B"/>
    <w:rsid w:val="00B7782C"/>
    <w:rsid w:val="00B81C46"/>
    <w:rsid w:val="00B82B62"/>
    <w:rsid w:val="00B83CB8"/>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5177"/>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A53"/>
    <w:rsid w:val="00DE20AF"/>
    <w:rsid w:val="00DE25FD"/>
    <w:rsid w:val="00DE33F1"/>
    <w:rsid w:val="00DE3FFE"/>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1BAC"/>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 w:type="paragraph" w:styleId="HTMLiankstoformatuotas">
    <w:name w:val="HTML Preformatted"/>
    <w:basedOn w:val="prastasis"/>
    <w:link w:val="HTMLiankstoformatuotasDiagrama"/>
    <w:uiPriority w:val="99"/>
    <w:unhideWhenUsed/>
    <w:rsid w:val="004354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4354A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193160215">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391537881">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2A036-41DA-4249-B8EE-F19C5C22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2911</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Giedrė Kungytė</cp:lastModifiedBy>
  <cp:revision>8</cp:revision>
  <cp:lastPrinted>2022-03-04T06:33:00Z</cp:lastPrinted>
  <dcterms:created xsi:type="dcterms:W3CDTF">2025-02-12T08:46:00Z</dcterms:created>
  <dcterms:modified xsi:type="dcterms:W3CDTF">2026-04-15T06:54:00Z</dcterms:modified>
</cp:coreProperties>
</file>