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2CB86" w14:textId="77777777" w:rsidR="00F159EF" w:rsidRPr="009A0AF5" w:rsidRDefault="00F159EF" w:rsidP="00F159EF">
      <w:pPr>
        <w:jc w:val="right"/>
        <w:rPr>
          <w:bCs/>
          <w:sz w:val="20"/>
          <w:szCs w:val="20"/>
        </w:rPr>
      </w:pPr>
      <w:r w:rsidRPr="009A0AF5">
        <w:rPr>
          <w:bCs/>
          <w:sz w:val="20"/>
          <w:szCs w:val="20"/>
        </w:rPr>
        <w:t>Pirkimo sąlygų</w:t>
      </w:r>
    </w:p>
    <w:p w14:paraId="611F3D77" w14:textId="61FBE669" w:rsidR="00F159EF" w:rsidRPr="009A0AF5" w:rsidRDefault="00F159EF" w:rsidP="00F159EF">
      <w:pPr>
        <w:jc w:val="right"/>
        <w:rPr>
          <w:bCs/>
          <w:sz w:val="20"/>
          <w:szCs w:val="20"/>
        </w:rPr>
      </w:pPr>
      <w:r w:rsidRPr="009A0AF5">
        <w:rPr>
          <w:bCs/>
          <w:sz w:val="20"/>
          <w:szCs w:val="20"/>
        </w:rPr>
        <w:t xml:space="preserve"> 1 priedas „</w:t>
      </w:r>
      <w:r w:rsidR="00E60648" w:rsidRPr="009A0AF5">
        <w:rPr>
          <w:bCs/>
          <w:sz w:val="20"/>
          <w:szCs w:val="20"/>
        </w:rPr>
        <w:t>Techninė specifikacija“</w:t>
      </w:r>
    </w:p>
    <w:p w14:paraId="606C48E2" w14:textId="77777777" w:rsidR="00C31EDF" w:rsidRPr="00F159EF" w:rsidRDefault="00C31EDF" w:rsidP="00F159EF">
      <w:pPr>
        <w:jc w:val="right"/>
        <w:rPr>
          <w:b/>
          <w:sz w:val="20"/>
          <w:szCs w:val="20"/>
        </w:rPr>
      </w:pPr>
    </w:p>
    <w:p w14:paraId="1CAEF0B0" w14:textId="0BF8C160" w:rsidR="00C605CD" w:rsidRDefault="00AE2EB7" w:rsidP="003535FF">
      <w:pPr>
        <w:jc w:val="center"/>
        <w:rPr>
          <w:b/>
          <w:sz w:val="23"/>
          <w:szCs w:val="23"/>
        </w:rPr>
      </w:pPr>
      <w:r w:rsidRPr="00A67272">
        <w:rPr>
          <w:b/>
          <w:sz w:val="23"/>
          <w:szCs w:val="23"/>
        </w:rPr>
        <w:t xml:space="preserve">TECHNINĖ </w:t>
      </w:r>
      <w:r w:rsidR="00332B19">
        <w:rPr>
          <w:b/>
          <w:sz w:val="23"/>
          <w:szCs w:val="23"/>
        </w:rPr>
        <w:t>SPECIFIKACIJA</w:t>
      </w:r>
      <w:r w:rsidR="00332B19" w:rsidRPr="00A67272">
        <w:rPr>
          <w:b/>
          <w:sz w:val="23"/>
          <w:szCs w:val="23"/>
        </w:rPr>
        <w:t xml:space="preserve"> </w:t>
      </w:r>
      <w:r w:rsidR="00332B19">
        <w:rPr>
          <w:b/>
          <w:sz w:val="23"/>
          <w:szCs w:val="23"/>
        </w:rPr>
        <w:t>- U</w:t>
      </w:r>
      <w:r w:rsidRPr="00A67272">
        <w:rPr>
          <w:b/>
          <w:sz w:val="23"/>
          <w:szCs w:val="23"/>
        </w:rPr>
        <w:t>ŽDUOTIS</w:t>
      </w:r>
      <w:r w:rsidR="00E67EAD">
        <w:rPr>
          <w:b/>
          <w:sz w:val="23"/>
          <w:szCs w:val="23"/>
        </w:rPr>
        <w:t xml:space="preserve"> </w:t>
      </w:r>
    </w:p>
    <w:p w14:paraId="7E544462" w14:textId="3534E749" w:rsidR="00646284" w:rsidRPr="00C31EDF" w:rsidRDefault="00EB11F8" w:rsidP="00C31EDF">
      <w:pPr>
        <w:jc w:val="center"/>
        <w:rPr>
          <w:b/>
          <w:sz w:val="23"/>
          <w:szCs w:val="23"/>
        </w:rPr>
      </w:pPr>
      <w:r w:rsidRPr="00EB11F8">
        <w:rPr>
          <w:b/>
          <w:sz w:val="23"/>
          <w:szCs w:val="23"/>
        </w:rPr>
        <w:t xml:space="preserve">GYDYMO IR GARAŽŲ PASKIRTIES PASTATŲ VYTAUTO. 101, ŠIAULIUOSE PAPRASTOJO REMONTO DARBAI </w:t>
      </w:r>
    </w:p>
    <w:p w14:paraId="22DC646C" w14:textId="21AEB2F9" w:rsidR="00C605CD" w:rsidRPr="00A67272" w:rsidRDefault="00C605CD" w:rsidP="00A67272">
      <w:pPr>
        <w:jc w:val="both"/>
        <w:rPr>
          <w:sz w:val="23"/>
          <w:szCs w:val="23"/>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5699"/>
      </w:tblGrid>
      <w:tr w:rsidR="0004269A" w:rsidRPr="00A67272" w14:paraId="3096AEA2" w14:textId="77777777" w:rsidTr="00F2620A">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A67272" w:rsidRDefault="002A5E73" w:rsidP="003535FF">
            <w:pPr>
              <w:jc w:val="center"/>
              <w:rPr>
                <w:rFonts w:eastAsia="Times New Roman"/>
                <w:b/>
                <w:kern w:val="2"/>
                <w:sz w:val="23"/>
                <w:szCs w:val="23"/>
              </w:rPr>
            </w:pPr>
            <w:r w:rsidRPr="00A67272">
              <w:rPr>
                <w:b/>
                <w:sz w:val="23"/>
                <w:szCs w:val="23"/>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A67272" w:rsidRDefault="002A5E73" w:rsidP="003535FF">
            <w:pPr>
              <w:jc w:val="center"/>
              <w:rPr>
                <w:b/>
                <w:sz w:val="23"/>
                <w:szCs w:val="23"/>
              </w:rPr>
            </w:pPr>
            <w:r w:rsidRPr="00A67272">
              <w:rPr>
                <w:b/>
                <w:sz w:val="23"/>
                <w:szCs w:val="23"/>
              </w:rPr>
              <w:t>Pavadinimas</w:t>
            </w:r>
          </w:p>
        </w:tc>
        <w:tc>
          <w:tcPr>
            <w:tcW w:w="5699" w:type="dxa"/>
            <w:tcBorders>
              <w:top w:val="single" w:sz="4" w:space="0" w:color="auto"/>
              <w:left w:val="single" w:sz="4" w:space="0" w:color="auto"/>
              <w:bottom w:val="single" w:sz="4" w:space="0" w:color="auto"/>
              <w:right w:val="single" w:sz="4" w:space="0" w:color="auto"/>
            </w:tcBorders>
            <w:vAlign w:val="center"/>
            <w:hideMark/>
          </w:tcPr>
          <w:p w14:paraId="37436C18" w14:textId="7B659B0F" w:rsidR="002A5E73" w:rsidRPr="00A67272" w:rsidRDefault="002A5E73" w:rsidP="003535FF">
            <w:pPr>
              <w:jc w:val="center"/>
              <w:rPr>
                <w:b/>
                <w:sz w:val="23"/>
                <w:szCs w:val="23"/>
              </w:rPr>
            </w:pPr>
            <w:r w:rsidRPr="00A67272">
              <w:rPr>
                <w:b/>
                <w:sz w:val="23"/>
                <w:szCs w:val="23"/>
              </w:rPr>
              <w:t>Reikalavimai</w:t>
            </w:r>
          </w:p>
        </w:tc>
      </w:tr>
      <w:tr w:rsidR="0004269A" w:rsidRPr="00A67272" w14:paraId="18A7AC99" w14:textId="77777777" w:rsidTr="4524A860">
        <w:tc>
          <w:tcPr>
            <w:tcW w:w="828" w:type="dxa"/>
            <w:tcBorders>
              <w:top w:val="single" w:sz="4" w:space="0" w:color="auto"/>
              <w:left w:val="single" w:sz="4" w:space="0" w:color="auto"/>
              <w:bottom w:val="single" w:sz="4" w:space="0" w:color="auto"/>
              <w:right w:val="single" w:sz="4" w:space="0" w:color="auto"/>
            </w:tcBorders>
          </w:tcPr>
          <w:p w14:paraId="1FB6557E" w14:textId="77777777" w:rsidR="002A5E73" w:rsidRPr="00A67272" w:rsidRDefault="002A5E73" w:rsidP="00A67272">
            <w:pPr>
              <w:jc w:val="both"/>
              <w:rPr>
                <w:sz w:val="23"/>
                <w:szCs w:val="23"/>
                <w:u w:val="single"/>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A67272" w:rsidRDefault="002A5E73" w:rsidP="003535FF">
            <w:pPr>
              <w:jc w:val="center"/>
              <w:rPr>
                <w:b/>
                <w:sz w:val="23"/>
                <w:szCs w:val="23"/>
                <w:u w:val="single"/>
              </w:rPr>
            </w:pPr>
            <w:r w:rsidRPr="00A67272">
              <w:rPr>
                <w:b/>
                <w:sz w:val="23"/>
                <w:szCs w:val="23"/>
              </w:rPr>
              <w:t>I. Bendra informacija apie pirkimo objektą</w:t>
            </w:r>
          </w:p>
        </w:tc>
      </w:tr>
      <w:tr w:rsidR="0004269A" w:rsidRPr="00A67272" w14:paraId="4FBD2CEE" w14:textId="77777777" w:rsidTr="00F2620A">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A67272" w:rsidRDefault="002A5E73" w:rsidP="00A67272">
            <w:pPr>
              <w:jc w:val="both"/>
              <w:rPr>
                <w:sz w:val="23"/>
                <w:szCs w:val="23"/>
              </w:rPr>
            </w:pPr>
            <w:r w:rsidRPr="00A67272">
              <w:rPr>
                <w:sz w:val="23"/>
                <w:szCs w:val="23"/>
              </w:rPr>
              <w:t>1.</w:t>
            </w:r>
          </w:p>
        </w:tc>
        <w:tc>
          <w:tcPr>
            <w:tcW w:w="2824" w:type="dxa"/>
            <w:tcBorders>
              <w:top w:val="single" w:sz="4" w:space="0" w:color="auto"/>
              <w:left w:val="single" w:sz="4" w:space="0" w:color="auto"/>
              <w:bottom w:val="single" w:sz="4" w:space="0" w:color="auto"/>
              <w:right w:val="single" w:sz="4" w:space="0" w:color="auto"/>
            </w:tcBorders>
          </w:tcPr>
          <w:p w14:paraId="3DA4D64C" w14:textId="2A2AAB9B" w:rsidR="002A5E73" w:rsidRPr="00A67272" w:rsidRDefault="002A5E73" w:rsidP="00A67272">
            <w:pPr>
              <w:jc w:val="both"/>
              <w:rPr>
                <w:sz w:val="23"/>
                <w:szCs w:val="23"/>
                <w:u w:val="single"/>
              </w:rPr>
            </w:pPr>
            <w:r w:rsidRPr="00A67272">
              <w:rPr>
                <w:sz w:val="23"/>
                <w:szCs w:val="23"/>
              </w:rPr>
              <w:t>Statytojas</w:t>
            </w:r>
            <w:r w:rsidR="005E1A65" w:rsidRPr="00A67272">
              <w:rPr>
                <w:sz w:val="23"/>
                <w:szCs w:val="23"/>
              </w:rPr>
              <w:t xml:space="preserve"> (Užsakovas)</w:t>
            </w:r>
          </w:p>
        </w:tc>
        <w:tc>
          <w:tcPr>
            <w:tcW w:w="5699" w:type="dxa"/>
            <w:tcBorders>
              <w:top w:val="single" w:sz="4" w:space="0" w:color="auto"/>
              <w:left w:val="single" w:sz="4" w:space="0" w:color="auto"/>
              <w:bottom w:val="single" w:sz="4" w:space="0" w:color="auto"/>
              <w:right w:val="single" w:sz="4" w:space="0" w:color="auto"/>
            </w:tcBorders>
          </w:tcPr>
          <w:p w14:paraId="77BE0470" w14:textId="1A0F0B84" w:rsidR="002A5E73" w:rsidRPr="00A67272" w:rsidRDefault="004C6011" w:rsidP="00A67272">
            <w:pPr>
              <w:suppressAutoHyphens w:val="0"/>
              <w:jc w:val="both"/>
              <w:rPr>
                <w:kern w:val="0"/>
                <w:sz w:val="23"/>
                <w:szCs w:val="23"/>
                <w:lang w:eastAsia="lt-LT"/>
              </w:rPr>
            </w:pPr>
            <w:r w:rsidRPr="00A67272">
              <w:rPr>
                <w:kern w:val="0"/>
                <w:sz w:val="23"/>
                <w:szCs w:val="23"/>
                <w:lang w:eastAsia="lt-LT"/>
              </w:rPr>
              <w:t>V</w:t>
            </w:r>
            <w:r w:rsidR="00FC52F0">
              <w:rPr>
                <w:kern w:val="0"/>
                <w:sz w:val="23"/>
                <w:szCs w:val="23"/>
                <w:lang w:eastAsia="lt-LT"/>
              </w:rPr>
              <w:t>š</w:t>
            </w:r>
            <w:r w:rsidRPr="00A67272">
              <w:rPr>
                <w:kern w:val="0"/>
                <w:sz w:val="23"/>
                <w:szCs w:val="23"/>
                <w:lang w:eastAsia="lt-LT"/>
              </w:rPr>
              <w:t>Į Šiaulių centro poliklinika</w:t>
            </w:r>
          </w:p>
        </w:tc>
      </w:tr>
      <w:tr w:rsidR="0004269A" w:rsidRPr="00A67272" w14:paraId="0A53921D" w14:textId="77777777" w:rsidTr="00F2620A">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A67272" w:rsidRDefault="003D108C" w:rsidP="00A67272">
            <w:pPr>
              <w:jc w:val="both"/>
              <w:rPr>
                <w:sz w:val="23"/>
                <w:szCs w:val="23"/>
              </w:rPr>
            </w:pPr>
            <w:r w:rsidRPr="00A67272">
              <w:rPr>
                <w:sz w:val="23"/>
                <w:szCs w:val="23"/>
              </w:rPr>
              <w:t>2.</w:t>
            </w:r>
          </w:p>
        </w:tc>
        <w:tc>
          <w:tcPr>
            <w:tcW w:w="2824" w:type="dxa"/>
            <w:tcBorders>
              <w:top w:val="single" w:sz="4" w:space="0" w:color="auto"/>
              <w:left w:val="single" w:sz="4" w:space="0" w:color="auto"/>
              <w:bottom w:val="single" w:sz="4" w:space="0" w:color="auto"/>
              <w:right w:val="single" w:sz="4" w:space="0" w:color="auto"/>
            </w:tcBorders>
          </w:tcPr>
          <w:p w14:paraId="08ADB548" w14:textId="67CA0625" w:rsidR="002A5E73" w:rsidRPr="00A67272" w:rsidRDefault="002A5E73" w:rsidP="00A67272">
            <w:pPr>
              <w:jc w:val="both"/>
              <w:rPr>
                <w:sz w:val="23"/>
                <w:szCs w:val="23"/>
              </w:rPr>
            </w:pPr>
            <w:r w:rsidRPr="00A67272">
              <w:rPr>
                <w:sz w:val="23"/>
                <w:szCs w:val="23"/>
              </w:rPr>
              <w:t>Pirkimo objektas</w:t>
            </w:r>
            <w:r w:rsidR="00FE76F8" w:rsidRPr="00A67272">
              <w:rPr>
                <w:sz w:val="23"/>
                <w:szCs w:val="23"/>
              </w:rPr>
              <w:t xml:space="preserve"> </w:t>
            </w:r>
          </w:p>
        </w:tc>
        <w:tc>
          <w:tcPr>
            <w:tcW w:w="5699" w:type="dxa"/>
            <w:tcBorders>
              <w:top w:val="single" w:sz="4" w:space="0" w:color="auto"/>
              <w:left w:val="single" w:sz="4" w:space="0" w:color="auto"/>
              <w:bottom w:val="single" w:sz="4" w:space="0" w:color="auto"/>
              <w:right w:val="single" w:sz="4" w:space="0" w:color="auto"/>
            </w:tcBorders>
          </w:tcPr>
          <w:p w14:paraId="0B1045D4" w14:textId="5DA3DAF7" w:rsidR="00D0775E" w:rsidRPr="00A67272" w:rsidRDefault="004C6011" w:rsidP="00A67272">
            <w:pPr>
              <w:jc w:val="both"/>
              <w:rPr>
                <w:sz w:val="23"/>
                <w:szCs w:val="23"/>
                <w:lang w:eastAsia="lt-LT"/>
              </w:rPr>
            </w:pPr>
            <w:r w:rsidRPr="00A67272">
              <w:rPr>
                <w:sz w:val="23"/>
                <w:szCs w:val="23"/>
                <w:lang w:eastAsia="lt-LT"/>
              </w:rPr>
              <w:t xml:space="preserve">Statybos darbai, </w:t>
            </w:r>
            <w:r w:rsidR="00A67272" w:rsidRPr="00A67272">
              <w:rPr>
                <w:sz w:val="23"/>
                <w:szCs w:val="23"/>
                <w:lang w:eastAsia="lt-LT"/>
              </w:rPr>
              <w:t>t</w:t>
            </w:r>
            <w:r w:rsidR="0020443F" w:rsidRPr="00A67272">
              <w:rPr>
                <w:sz w:val="23"/>
                <w:szCs w:val="23"/>
                <w:lang w:eastAsia="lt-LT"/>
              </w:rPr>
              <w:t>echninio darbo projekto parengimas</w:t>
            </w:r>
            <w:r w:rsidRPr="00A67272">
              <w:rPr>
                <w:sz w:val="23"/>
                <w:szCs w:val="23"/>
                <w:lang w:eastAsia="lt-LT"/>
              </w:rPr>
              <w:t xml:space="preserve"> ir </w:t>
            </w:r>
            <w:r w:rsidR="00F37379">
              <w:rPr>
                <w:sz w:val="23"/>
                <w:szCs w:val="23"/>
                <w:lang w:eastAsia="lt-LT"/>
              </w:rPr>
              <w:t>p</w:t>
            </w:r>
            <w:r w:rsidR="0020443F" w:rsidRPr="00A67272">
              <w:rPr>
                <w:sz w:val="23"/>
                <w:szCs w:val="23"/>
                <w:lang w:eastAsia="lt-LT"/>
              </w:rPr>
              <w:t>rojekto vykdymo priežiūros paslaugos</w:t>
            </w:r>
          </w:p>
        </w:tc>
      </w:tr>
      <w:tr w:rsidR="0004269A" w:rsidRPr="00A67272" w14:paraId="21D3E1D2" w14:textId="77777777" w:rsidTr="00F2620A">
        <w:tc>
          <w:tcPr>
            <w:tcW w:w="828" w:type="dxa"/>
            <w:tcBorders>
              <w:top w:val="single" w:sz="4" w:space="0" w:color="auto"/>
              <w:left w:val="single" w:sz="4" w:space="0" w:color="auto"/>
              <w:bottom w:val="single" w:sz="4" w:space="0" w:color="auto"/>
              <w:right w:val="single" w:sz="4" w:space="0" w:color="auto"/>
            </w:tcBorders>
          </w:tcPr>
          <w:p w14:paraId="7EDE1743" w14:textId="53B79D4E" w:rsidR="002A5E73" w:rsidRPr="00A67272" w:rsidRDefault="003D108C" w:rsidP="00A67272">
            <w:pPr>
              <w:jc w:val="both"/>
              <w:rPr>
                <w:sz w:val="23"/>
                <w:szCs w:val="23"/>
              </w:rPr>
            </w:pPr>
            <w:r w:rsidRPr="00A67272">
              <w:rPr>
                <w:sz w:val="23"/>
                <w:szCs w:val="23"/>
              </w:rPr>
              <w:t>3.</w:t>
            </w:r>
          </w:p>
        </w:tc>
        <w:tc>
          <w:tcPr>
            <w:tcW w:w="2824" w:type="dxa"/>
            <w:tcBorders>
              <w:top w:val="single" w:sz="4" w:space="0" w:color="auto"/>
              <w:left w:val="single" w:sz="4" w:space="0" w:color="auto"/>
              <w:bottom w:val="single" w:sz="4" w:space="0" w:color="auto"/>
              <w:right w:val="single" w:sz="4" w:space="0" w:color="auto"/>
            </w:tcBorders>
          </w:tcPr>
          <w:p w14:paraId="292F62D9" w14:textId="7A1F71C0" w:rsidR="002A5E73" w:rsidRPr="00A67272" w:rsidRDefault="002A5E73" w:rsidP="00A67272">
            <w:pPr>
              <w:jc w:val="both"/>
              <w:rPr>
                <w:sz w:val="23"/>
                <w:szCs w:val="23"/>
              </w:rPr>
            </w:pPr>
            <w:r w:rsidRPr="00A67272">
              <w:rPr>
                <w:sz w:val="23"/>
                <w:szCs w:val="23"/>
              </w:rPr>
              <w:t>Projekto pavadinimas</w:t>
            </w:r>
          </w:p>
        </w:tc>
        <w:tc>
          <w:tcPr>
            <w:tcW w:w="5699" w:type="dxa"/>
            <w:tcBorders>
              <w:top w:val="single" w:sz="4" w:space="0" w:color="auto"/>
              <w:left w:val="single" w:sz="4" w:space="0" w:color="auto"/>
              <w:bottom w:val="single" w:sz="4" w:space="0" w:color="auto"/>
              <w:right w:val="single" w:sz="4" w:space="0" w:color="auto"/>
            </w:tcBorders>
          </w:tcPr>
          <w:p w14:paraId="19EFDBE7" w14:textId="5093CA69" w:rsidR="002A5E73" w:rsidRPr="00A67272" w:rsidRDefault="00FB49D5" w:rsidP="00A67272">
            <w:pPr>
              <w:suppressAutoHyphens w:val="0"/>
              <w:jc w:val="both"/>
              <w:rPr>
                <w:kern w:val="0"/>
                <w:sz w:val="23"/>
                <w:szCs w:val="23"/>
                <w:lang w:eastAsia="lt-LT"/>
              </w:rPr>
            </w:pPr>
            <w:r w:rsidRPr="00A67272">
              <w:rPr>
                <w:kern w:val="0"/>
                <w:sz w:val="23"/>
                <w:szCs w:val="23"/>
                <w:lang w:eastAsia="lt-LT"/>
              </w:rPr>
              <w:t xml:space="preserve">pagal </w:t>
            </w:r>
            <w:r w:rsidR="006669D6" w:rsidRPr="00A67272">
              <w:rPr>
                <w:kern w:val="0"/>
                <w:sz w:val="23"/>
                <w:szCs w:val="23"/>
                <w:lang w:eastAsia="lt-LT"/>
              </w:rPr>
              <w:t xml:space="preserve">STR 1.04.04:2017 „Statinio projektavimas, projekto ekspertizė“ </w:t>
            </w:r>
          </w:p>
        </w:tc>
      </w:tr>
      <w:tr w:rsidR="0004269A" w:rsidRPr="00A67272" w14:paraId="4944D4CF" w14:textId="77777777" w:rsidTr="00F2620A">
        <w:tc>
          <w:tcPr>
            <w:tcW w:w="828" w:type="dxa"/>
            <w:tcBorders>
              <w:top w:val="single" w:sz="4" w:space="0" w:color="auto"/>
              <w:left w:val="single" w:sz="4" w:space="0" w:color="auto"/>
              <w:bottom w:val="single" w:sz="4" w:space="0" w:color="auto"/>
              <w:right w:val="single" w:sz="4" w:space="0" w:color="auto"/>
            </w:tcBorders>
          </w:tcPr>
          <w:p w14:paraId="3388D79F" w14:textId="040E7CB7" w:rsidR="0020443F" w:rsidRPr="00A67272" w:rsidRDefault="003D108C" w:rsidP="00A67272">
            <w:pPr>
              <w:jc w:val="both"/>
              <w:rPr>
                <w:sz w:val="23"/>
                <w:szCs w:val="23"/>
              </w:rPr>
            </w:pPr>
            <w:r w:rsidRPr="00A67272">
              <w:rPr>
                <w:sz w:val="23"/>
                <w:szCs w:val="23"/>
              </w:rPr>
              <w:t>4.</w:t>
            </w:r>
          </w:p>
        </w:tc>
        <w:tc>
          <w:tcPr>
            <w:tcW w:w="2824" w:type="dxa"/>
            <w:tcBorders>
              <w:top w:val="single" w:sz="4" w:space="0" w:color="auto"/>
              <w:left w:val="single" w:sz="4" w:space="0" w:color="auto"/>
              <w:bottom w:val="single" w:sz="4" w:space="0" w:color="auto"/>
              <w:right w:val="single" w:sz="4" w:space="0" w:color="auto"/>
            </w:tcBorders>
          </w:tcPr>
          <w:p w14:paraId="23C4B1F9" w14:textId="2F09D280" w:rsidR="0020443F" w:rsidRPr="00A67272" w:rsidRDefault="0020443F" w:rsidP="00A67272">
            <w:pPr>
              <w:jc w:val="both"/>
              <w:rPr>
                <w:sz w:val="23"/>
                <w:szCs w:val="23"/>
              </w:rPr>
            </w:pPr>
            <w:r w:rsidRPr="00A67272">
              <w:rPr>
                <w:sz w:val="23"/>
                <w:szCs w:val="23"/>
              </w:rPr>
              <w:t>Statinio adresas</w:t>
            </w:r>
          </w:p>
        </w:tc>
        <w:tc>
          <w:tcPr>
            <w:tcW w:w="5699" w:type="dxa"/>
            <w:tcBorders>
              <w:top w:val="single" w:sz="4" w:space="0" w:color="auto"/>
              <w:left w:val="single" w:sz="4" w:space="0" w:color="auto"/>
              <w:bottom w:val="single" w:sz="4" w:space="0" w:color="auto"/>
              <w:right w:val="single" w:sz="4" w:space="0" w:color="auto"/>
            </w:tcBorders>
          </w:tcPr>
          <w:p w14:paraId="4BEC74AC" w14:textId="7C804BCD" w:rsidR="0020443F" w:rsidRPr="00A67272" w:rsidRDefault="004C6011" w:rsidP="00A67272">
            <w:pPr>
              <w:suppressAutoHyphens w:val="0"/>
              <w:jc w:val="both"/>
              <w:rPr>
                <w:kern w:val="0"/>
                <w:sz w:val="23"/>
                <w:szCs w:val="23"/>
                <w:lang w:eastAsia="lt-LT"/>
              </w:rPr>
            </w:pPr>
            <w:r w:rsidRPr="00A67272">
              <w:rPr>
                <w:kern w:val="0"/>
                <w:sz w:val="23"/>
                <w:szCs w:val="23"/>
                <w:lang w:eastAsia="lt-LT"/>
              </w:rPr>
              <w:t>Vytauto g. 101, Šiauliai</w:t>
            </w:r>
          </w:p>
        </w:tc>
      </w:tr>
      <w:tr w:rsidR="0004269A" w:rsidRPr="00A67272" w14:paraId="578696B9" w14:textId="77777777" w:rsidTr="00F2620A">
        <w:trPr>
          <w:trHeight w:val="885"/>
        </w:trPr>
        <w:tc>
          <w:tcPr>
            <w:tcW w:w="828" w:type="dxa"/>
            <w:tcBorders>
              <w:top w:val="single" w:sz="4" w:space="0" w:color="auto"/>
              <w:left w:val="single" w:sz="4" w:space="0" w:color="auto"/>
              <w:bottom w:val="single" w:sz="4" w:space="0" w:color="auto"/>
              <w:right w:val="single" w:sz="4" w:space="0" w:color="auto"/>
            </w:tcBorders>
            <w:hideMark/>
          </w:tcPr>
          <w:p w14:paraId="3F68C7C0" w14:textId="12C7B7CF" w:rsidR="002A5E73" w:rsidRPr="00A67272" w:rsidRDefault="003535FF" w:rsidP="00A67272">
            <w:pPr>
              <w:jc w:val="both"/>
              <w:rPr>
                <w:kern w:val="2"/>
                <w:sz w:val="23"/>
                <w:szCs w:val="23"/>
              </w:rPr>
            </w:pPr>
            <w:r>
              <w:rPr>
                <w:sz w:val="23"/>
                <w:szCs w:val="23"/>
              </w:rPr>
              <w:t>5</w:t>
            </w:r>
            <w:r w:rsidR="003D108C" w:rsidRPr="00A67272">
              <w:rPr>
                <w:sz w:val="23"/>
                <w:szCs w:val="23"/>
              </w:rPr>
              <w:t>.</w:t>
            </w:r>
          </w:p>
        </w:tc>
        <w:tc>
          <w:tcPr>
            <w:tcW w:w="2824" w:type="dxa"/>
            <w:tcBorders>
              <w:top w:val="single" w:sz="4" w:space="0" w:color="auto"/>
              <w:left w:val="single" w:sz="4" w:space="0" w:color="auto"/>
              <w:bottom w:val="single" w:sz="4" w:space="0" w:color="auto"/>
              <w:right w:val="single" w:sz="4" w:space="0" w:color="auto"/>
            </w:tcBorders>
            <w:hideMark/>
          </w:tcPr>
          <w:p w14:paraId="31C3DF6D" w14:textId="04C27AB5" w:rsidR="002A5E73" w:rsidRPr="00A67272" w:rsidRDefault="002A5E73" w:rsidP="00A67272">
            <w:pPr>
              <w:jc w:val="both"/>
              <w:rPr>
                <w:noProof/>
                <w:sz w:val="23"/>
                <w:szCs w:val="23"/>
              </w:rPr>
            </w:pPr>
            <w:r w:rsidRPr="00A67272">
              <w:rPr>
                <w:noProof/>
                <w:sz w:val="23"/>
                <w:szCs w:val="23"/>
              </w:rPr>
              <w:t>Statinio</w:t>
            </w:r>
            <w:r w:rsidRPr="00A67272">
              <w:rPr>
                <w:b/>
                <w:noProof/>
                <w:sz w:val="23"/>
                <w:szCs w:val="23"/>
              </w:rPr>
              <w:t xml:space="preserve"> </w:t>
            </w:r>
            <w:r w:rsidRPr="00A67272">
              <w:rPr>
                <w:noProof/>
                <w:sz w:val="23"/>
                <w:szCs w:val="23"/>
              </w:rPr>
              <w:t>(-ių) ar statinių grupės paskirtis ir bendrieji (techniniai ir</w:t>
            </w:r>
            <w:r w:rsidRPr="00A67272">
              <w:rPr>
                <w:b/>
                <w:noProof/>
                <w:sz w:val="23"/>
                <w:szCs w:val="23"/>
              </w:rPr>
              <w:t xml:space="preserve"> </w:t>
            </w:r>
            <w:r w:rsidR="00FE76F8" w:rsidRPr="00A67272">
              <w:rPr>
                <w:noProof/>
                <w:sz w:val="23"/>
                <w:szCs w:val="23"/>
              </w:rPr>
              <w:t>paskirties) rodikliai</w:t>
            </w:r>
          </w:p>
        </w:tc>
        <w:tc>
          <w:tcPr>
            <w:tcW w:w="5699" w:type="dxa"/>
            <w:tcBorders>
              <w:top w:val="single" w:sz="4" w:space="0" w:color="auto"/>
              <w:left w:val="single" w:sz="4" w:space="0" w:color="auto"/>
              <w:bottom w:val="single" w:sz="4" w:space="0" w:color="auto"/>
              <w:right w:val="single" w:sz="4" w:space="0" w:color="auto"/>
            </w:tcBorders>
            <w:hideMark/>
          </w:tcPr>
          <w:p w14:paraId="425F27CC" w14:textId="3F3301B6" w:rsidR="002A5E73" w:rsidRPr="00A67272" w:rsidRDefault="00E54242" w:rsidP="00A67272">
            <w:pPr>
              <w:suppressAutoHyphens w:val="0"/>
              <w:jc w:val="both"/>
              <w:rPr>
                <w:noProof/>
                <w:sz w:val="23"/>
                <w:szCs w:val="23"/>
              </w:rPr>
            </w:pPr>
            <w:r w:rsidRPr="00A67272">
              <w:rPr>
                <w:noProof/>
                <w:kern w:val="0"/>
                <w:sz w:val="23"/>
                <w:szCs w:val="23"/>
                <w:lang w:eastAsia="lt-LT"/>
              </w:rPr>
              <w:t>G</w:t>
            </w:r>
            <w:r w:rsidR="003D50F1" w:rsidRPr="00A67272">
              <w:rPr>
                <w:noProof/>
                <w:kern w:val="0"/>
                <w:sz w:val="23"/>
                <w:szCs w:val="23"/>
                <w:lang w:eastAsia="lt-LT"/>
              </w:rPr>
              <w:t>ydymo</w:t>
            </w:r>
            <w:r w:rsidR="003423CB">
              <w:rPr>
                <w:noProof/>
                <w:kern w:val="0"/>
                <w:sz w:val="23"/>
                <w:szCs w:val="23"/>
                <w:lang w:eastAsia="lt-LT"/>
              </w:rPr>
              <w:t xml:space="preserve"> paskirties pastatas</w:t>
            </w:r>
            <w:r>
              <w:rPr>
                <w:noProof/>
                <w:kern w:val="0"/>
                <w:sz w:val="23"/>
                <w:szCs w:val="23"/>
                <w:lang w:eastAsia="lt-LT"/>
              </w:rPr>
              <w:t>, garažų</w:t>
            </w:r>
            <w:r w:rsidR="003423CB">
              <w:rPr>
                <w:noProof/>
                <w:kern w:val="0"/>
                <w:sz w:val="23"/>
                <w:szCs w:val="23"/>
                <w:lang w:eastAsia="lt-LT"/>
              </w:rPr>
              <w:t xml:space="preserve"> pastatas</w:t>
            </w:r>
          </w:p>
        </w:tc>
      </w:tr>
      <w:tr w:rsidR="0004269A" w:rsidRPr="00A67272" w14:paraId="47EECA0D" w14:textId="77777777" w:rsidTr="00F2620A">
        <w:trPr>
          <w:trHeight w:val="475"/>
        </w:trPr>
        <w:tc>
          <w:tcPr>
            <w:tcW w:w="828" w:type="dxa"/>
            <w:tcBorders>
              <w:top w:val="single" w:sz="4" w:space="0" w:color="auto"/>
              <w:left w:val="single" w:sz="4" w:space="0" w:color="auto"/>
              <w:bottom w:val="single" w:sz="4" w:space="0" w:color="auto"/>
              <w:right w:val="single" w:sz="4" w:space="0" w:color="auto"/>
            </w:tcBorders>
            <w:hideMark/>
          </w:tcPr>
          <w:p w14:paraId="61511A56" w14:textId="33A0CA3C" w:rsidR="002A5E73" w:rsidRPr="00A67272" w:rsidRDefault="003535FF" w:rsidP="00A67272">
            <w:pPr>
              <w:jc w:val="both"/>
              <w:rPr>
                <w:sz w:val="23"/>
                <w:szCs w:val="23"/>
              </w:rPr>
            </w:pPr>
            <w:r>
              <w:rPr>
                <w:sz w:val="23"/>
                <w:szCs w:val="23"/>
              </w:rPr>
              <w:t>6</w:t>
            </w:r>
            <w:r w:rsidR="003D108C" w:rsidRPr="00A67272">
              <w:rPr>
                <w:sz w:val="23"/>
                <w:szCs w:val="23"/>
              </w:rPr>
              <w:t>.</w:t>
            </w:r>
          </w:p>
        </w:tc>
        <w:tc>
          <w:tcPr>
            <w:tcW w:w="2824" w:type="dxa"/>
            <w:tcBorders>
              <w:top w:val="single" w:sz="4" w:space="0" w:color="auto"/>
              <w:left w:val="single" w:sz="4" w:space="0" w:color="auto"/>
              <w:bottom w:val="single" w:sz="4" w:space="0" w:color="auto"/>
              <w:right w:val="single" w:sz="4" w:space="0" w:color="auto"/>
            </w:tcBorders>
            <w:hideMark/>
          </w:tcPr>
          <w:p w14:paraId="7F6C3AFE" w14:textId="011FBB96" w:rsidR="002A5E73" w:rsidRPr="00A67272" w:rsidRDefault="002A5E73" w:rsidP="00A67272">
            <w:pPr>
              <w:jc w:val="both"/>
              <w:rPr>
                <w:sz w:val="23"/>
                <w:szCs w:val="23"/>
                <w:u w:val="single"/>
              </w:rPr>
            </w:pPr>
            <w:r w:rsidRPr="00A67272">
              <w:rPr>
                <w:sz w:val="23"/>
                <w:szCs w:val="23"/>
              </w:rPr>
              <w:t>Statinio</w:t>
            </w:r>
            <w:r w:rsidRPr="00A67272">
              <w:rPr>
                <w:b/>
                <w:sz w:val="23"/>
                <w:szCs w:val="23"/>
              </w:rPr>
              <w:t xml:space="preserve"> </w:t>
            </w:r>
            <w:r w:rsidR="00FE76F8" w:rsidRPr="00A67272">
              <w:rPr>
                <w:sz w:val="23"/>
                <w:szCs w:val="23"/>
              </w:rPr>
              <w:t>statybos rūšis</w:t>
            </w:r>
          </w:p>
        </w:tc>
        <w:tc>
          <w:tcPr>
            <w:tcW w:w="5699" w:type="dxa"/>
            <w:tcBorders>
              <w:top w:val="single" w:sz="4" w:space="0" w:color="auto"/>
              <w:left w:val="single" w:sz="4" w:space="0" w:color="auto"/>
              <w:bottom w:val="single" w:sz="4" w:space="0" w:color="auto"/>
              <w:right w:val="single" w:sz="4" w:space="0" w:color="auto"/>
            </w:tcBorders>
            <w:hideMark/>
          </w:tcPr>
          <w:p w14:paraId="762015BC" w14:textId="546E52F6" w:rsidR="002A5E73" w:rsidRPr="00A67272" w:rsidRDefault="003D50F1" w:rsidP="00A67272">
            <w:pPr>
              <w:jc w:val="both"/>
              <w:rPr>
                <w:bCs/>
                <w:sz w:val="23"/>
                <w:szCs w:val="23"/>
              </w:rPr>
            </w:pPr>
            <w:r w:rsidRPr="00A67272">
              <w:rPr>
                <w:bCs/>
                <w:sz w:val="23"/>
                <w:szCs w:val="23"/>
              </w:rPr>
              <w:t>Paprastasis remontas</w:t>
            </w:r>
          </w:p>
        </w:tc>
      </w:tr>
      <w:tr w:rsidR="0004269A" w:rsidRPr="00A67272" w14:paraId="315E316E" w14:textId="77777777" w:rsidTr="00F2620A">
        <w:trPr>
          <w:trHeight w:val="553"/>
        </w:trPr>
        <w:tc>
          <w:tcPr>
            <w:tcW w:w="828" w:type="dxa"/>
            <w:tcBorders>
              <w:top w:val="single" w:sz="4" w:space="0" w:color="auto"/>
              <w:left w:val="single" w:sz="4" w:space="0" w:color="auto"/>
              <w:bottom w:val="single" w:sz="4" w:space="0" w:color="auto"/>
              <w:right w:val="single" w:sz="4" w:space="0" w:color="auto"/>
            </w:tcBorders>
            <w:hideMark/>
          </w:tcPr>
          <w:p w14:paraId="2ECA3F32" w14:textId="207980C4" w:rsidR="002A5E73" w:rsidRPr="00A67272" w:rsidRDefault="003535FF" w:rsidP="00A67272">
            <w:pPr>
              <w:jc w:val="both"/>
              <w:rPr>
                <w:sz w:val="23"/>
                <w:szCs w:val="23"/>
              </w:rPr>
            </w:pPr>
            <w:r>
              <w:rPr>
                <w:sz w:val="23"/>
                <w:szCs w:val="23"/>
              </w:rPr>
              <w:t>7</w:t>
            </w:r>
            <w:r w:rsidR="003D108C" w:rsidRPr="00A67272">
              <w:rPr>
                <w:sz w:val="23"/>
                <w:szCs w:val="23"/>
              </w:rPr>
              <w:t>.</w:t>
            </w:r>
          </w:p>
        </w:tc>
        <w:tc>
          <w:tcPr>
            <w:tcW w:w="2824" w:type="dxa"/>
            <w:tcBorders>
              <w:top w:val="single" w:sz="4" w:space="0" w:color="auto"/>
              <w:left w:val="single" w:sz="4" w:space="0" w:color="auto"/>
              <w:bottom w:val="single" w:sz="4" w:space="0" w:color="auto"/>
              <w:right w:val="single" w:sz="4" w:space="0" w:color="auto"/>
            </w:tcBorders>
            <w:hideMark/>
          </w:tcPr>
          <w:p w14:paraId="1FE73F47" w14:textId="775D74DA" w:rsidR="002A5E73" w:rsidRPr="00A67272" w:rsidRDefault="00FE76F8" w:rsidP="00A67272">
            <w:pPr>
              <w:jc w:val="both"/>
              <w:rPr>
                <w:sz w:val="23"/>
                <w:szCs w:val="23"/>
                <w:u w:val="single"/>
              </w:rPr>
            </w:pPr>
            <w:r w:rsidRPr="00A67272">
              <w:rPr>
                <w:sz w:val="23"/>
                <w:szCs w:val="23"/>
              </w:rPr>
              <w:t>Statinio kategorija</w:t>
            </w:r>
          </w:p>
        </w:tc>
        <w:tc>
          <w:tcPr>
            <w:tcW w:w="5699" w:type="dxa"/>
            <w:tcBorders>
              <w:top w:val="single" w:sz="4" w:space="0" w:color="auto"/>
              <w:left w:val="single" w:sz="4" w:space="0" w:color="auto"/>
              <w:bottom w:val="single" w:sz="4" w:space="0" w:color="auto"/>
              <w:right w:val="single" w:sz="4" w:space="0" w:color="auto"/>
            </w:tcBorders>
          </w:tcPr>
          <w:p w14:paraId="05733FAB" w14:textId="72082F7F" w:rsidR="002A5E73" w:rsidRPr="00A67272" w:rsidRDefault="003D50F1" w:rsidP="00A67272">
            <w:pPr>
              <w:jc w:val="both"/>
              <w:rPr>
                <w:sz w:val="23"/>
                <w:szCs w:val="23"/>
              </w:rPr>
            </w:pPr>
            <w:r w:rsidRPr="00A67272">
              <w:rPr>
                <w:sz w:val="23"/>
                <w:szCs w:val="23"/>
              </w:rPr>
              <w:t>ypatingas</w:t>
            </w:r>
          </w:p>
        </w:tc>
      </w:tr>
      <w:tr w:rsidR="0004269A" w:rsidRPr="00A67272" w14:paraId="6E3A6AC8" w14:textId="77777777" w:rsidTr="4524A860">
        <w:tc>
          <w:tcPr>
            <w:tcW w:w="828" w:type="dxa"/>
            <w:tcBorders>
              <w:top w:val="single" w:sz="4" w:space="0" w:color="auto"/>
              <w:left w:val="single" w:sz="4" w:space="0" w:color="auto"/>
              <w:bottom w:val="single" w:sz="4" w:space="0" w:color="auto"/>
              <w:right w:val="single" w:sz="4" w:space="0" w:color="auto"/>
            </w:tcBorders>
          </w:tcPr>
          <w:p w14:paraId="431BED2B" w14:textId="77777777" w:rsidR="00084A04" w:rsidRPr="00A67272" w:rsidRDefault="00084A04" w:rsidP="00A67272">
            <w:pPr>
              <w:jc w:val="both"/>
              <w:rPr>
                <w:sz w:val="23"/>
                <w:szCs w:val="23"/>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21665793" w14:textId="7C6B7220" w:rsidR="00084A04" w:rsidRPr="00A67272" w:rsidRDefault="00F22B1A" w:rsidP="003535FF">
            <w:pPr>
              <w:jc w:val="center"/>
              <w:rPr>
                <w:b/>
                <w:sz w:val="23"/>
                <w:szCs w:val="23"/>
              </w:rPr>
            </w:pPr>
            <w:r w:rsidRPr="00A67272">
              <w:rPr>
                <w:b/>
                <w:sz w:val="23"/>
                <w:szCs w:val="23"/>
              </w:rPr>
              <w:t>II dalis. Projektavimo ir darbų atlikimo reikalavimai</w:t>
            </w:r>
          </w:p>
        </w:tc>
      </w:tr>
      <w:tr w:rsidR="0004269A" w:rsidRPr="00A67272" w14:paraId="02B3143C" w14:textId="77777777" w:rsidTr="00F2620A">
        <w:trPr>
          <w:trHeight w:val="1614"/>
        </w:trPr>
        <w:tc>
          <w:tcPr>
            <w:tcW w:w="828" w:type="dxa"/>
            <w:tcBorders>
              <w:top w:val="single" w:sz="4" w:space="0" w:color="auto"/>
              <w:left w:val="single" w:sz="4" w:space="0" w:color="auto"/>
              <w:bottom w:val="single" w:sz="4" w:space="0" w:color="auto"/>
              <w:right w:val="single" w:sz="4" w:space="0" w:color="auto"/>
            </w:tcBorders>
            <w:hideMark/>
          </w:tcPr>
          <w:p w14:paraId="521F6654" w14:textId="6C84FD6C" w:rsidR="00084A04" w:rsidRPr="00A67272" w:rsidRDefault="003535FF" w:rsidP="00A67272">
            <w:pPr>
              <w:jc w:val="both"/>
              <w:rPr>
                <w:sz w:val="23"/>
                <w:szCs w:val="23"/>
              </w:rPr>
            </w:pPr>
            <w:r>
              <w:rPr>
                <w:sz w:val="23"/>
                <w:szCs w:val="23"/>
              </w:rPr>
              <w:t>8</w:t>
            </w:r>
            <w:r w:rsidR="00D44CAE" w:rsidRPr="00A67272">
              <w:rPr>
                <w:sz w:val="23"/>
                <w:szCs w:val="23"/>
              </w:rPr>
              <w:t>.</w:t>
            </w:r>
          </w:p>
        </w:tc>
        <w:tc>
          <w:tcPr>
            <w:tcW w:w="2824" w:type="dxa"/>
            <w:tcBorders>
              <w:top w:val="single" w:sz="4" w:space="0" w:color="auto"/>
              <w:left w:val="single" w:sz="4" w:space="0" w:color="auto"/>
              <w:bottom w:val="single" w:sz="4" w:space="0" w:color="auto"/>
              <w:right w:val="single" w:sz="4" w:space="0" w:color="auto"/>
            </w:tcBorders>
            <w:hideMark/>
          </w:tcPr>
          <w:p w14:paraId="19A57F1B" w14:textId="2B096B6F" w:rsidR="00084A04" w:rsidRPr="00A67272" w:rsidRDefault="00166461" w:rsidP="00A67272">
            <w:pPr>
              <w:jc w:val="both"/>
              <w:rPr>
                <w:sz w:val="23"/>
                <w:szCs w:val="23"/>
                <w:u w:val="single"/>
              </w:rPr>
            </w:pPr>
            <w:r w:rsidRPr="00A67272">
              <w:rPr>
                <w:sz w:val="23"/>
                <w:szCs w:val="23"/>
              </w:rPr>
              <w:t>Projektavimo</w:t>
            </w:r>
            <w:r w:rsidR="00084A04" w:rsidRPr="00A67272">
              <w:rPr>
                <w:sz w:val="23"/>
                <w:szCs w:val="23"/>
              </w:rPr>
              <w:t xml:space="preserve"> apimtis:</w:t>
            </w:r>
          </w:p>
        </w:tc>
        <w:tc>
          <w:tcPr>
            <w:tcW w:w="5699" w:type="dxa"/>
            <w:tcBorders>
              <w:top w:val="single" w:sz="4" w:space="0" w:color="auto"/>
              <w:left w:val="single" w:sz="4" w:space="0" w:color="auto"/>
              <w:bottom w:val="single" w:sz="4" w:space="0" w:color="auto"/>
              <w:right w:val="single" w:sz="4" w:space="0" w:color="auto"/>
            </w:tcBorders>
          </w:tcPr>
          <w:p w14:paraId="7F0BFEFB" w14:textId="1B02024B" w:rsidR="00084A04" w:rsidRPr="00A67272" w:rsidRDefault="00084A04" w:rsidP="00A67272">
            <w:pPr>
              <w:pStyle w:val="Sraopastraipa"/>
              <w:numPr>
                <w:ilvl w:val="0"/>
                <w:numId w:val="26"/>
              </w:numPr>
              <w:spacing w:after="0" w:line="240" w:lineRule="auto"/>
              <w:ind w:left="0" w:firstLine="0"/>
              <w:jc w:val="both"/>
              <w:rPr>
                <w:rFonts w:ascii="Times New Roman" w:hAnsi="Times New Roman" w:cs="Times New Roman"/>
                <w:color w:val="000009"/>
                <w:sz w:val="23"/>
                <w:szCs w:val="23"/>
              </w:rPr>
            </w:pPr>
            <w:bookmarkStart w:id="0" w:name="part_3cc9000c2737416c924cabca91b528d0"/>
            <w:bookmarkEnd w:id="0"/>
            <w:r w:rsidRPr="00A67272">
              <w:rPr>
                <w:rFonts w:ascii="Times New Roman" w:hAnsi="Times New Roman" w:cs="Times New Roman"/>
                <w:color w:val="000009"/>
                <w:sz w:val="23"/>
                <w:szCs w:val="23"/>
              </w:rPr>
              <w:t>bendroji;</w:t>
            </w:r>
          </w:p>
          <w:p w14:paraId="0A41D7ED" w14:textId="371EB7FC" w:rsidR="00084A04" w:rsidRPr="00A67272" w:rsidRDefault="00084A04" w:rsidP="00A67272">
            <w:pPr>
              <w:pStyle w:val="Sraopastraipa"/>
              <w:numPr>
                <w:ilvl w:val="0"/>
                <w:numId w:val="26"/>
              </w:numPr>
              <w:spacing w:after="0" w:line="240" w:lineRule="auto"/>
              <w:ind w:left="0" w:firstLine="0"/>
              <w:jc w:val="both"/>
              <w:rPr>
                <w:rFonts w:ascii="Times New Roman" w:hAnsi="Times New Roman" w:cs="Times New Roman"/>
                <w:color w:val="000009"/>
                <w:sz w:val="23"/>
                <w:szCs w:val="23"/>
              </w:rPr>
            </w:pPr>
            <w:bookmarkStart w:id="1" w:name="part_0de22576d1e2426a9ac9a4807d1d6dbe"/>
            <w:bookmarkEnd w:id="1"/>
            <w:r w:rsidRPr="00A67272">
              <w:rPr>
                <w:rFonts w:ascii="Times New Roman" w:hAnsi="Times New Roman" w:cs="Times New Roman"/>
                <w:color w:val="000009"/>
                <w:sz w:val="23"/>
                <w:szCs w:val="23"/>
              </w:rPr>
              <w:t>sklypo sutvarkymas (sklypo planas);</w:t>
            </w:r>
          </w:p>
          <w:p w14:paraId="1B055293" w14:textId="308515FD" w:rsidR="00084A04" w:rsidRPr="00A67272" w:rsidRDefault="00084A04" w:rsidP="00A67272">
            <w:pPr>
              <w:pStyle w:val="Sraopastraipa"/>
              <w:numPr>
                <w:ilvl w:val="0"/>
                <w:numId w:val="26"/>
              </w:numPr>
              <w:spacing w:after="0" w:line="240" w:lineRule="auto"/>
              <w:ind w:left="0" w:firstLine="0"/>
              <w:jc w:val="both"/>
              <w:rPr>
                <w:rFonts w:ascii="Times New Roman" w:hAnsi="Times New Roman" w:cs="Times New Roman"/>
                <w:color w:val="000009"/>
                <w:sz w:val="23"/>
                <w:szCs w:val="23"/>
              </w:rPr>
            </w:pPr>
            <w:bookmarkStart w:id="2" w:name="part_f5f190c0e98a4caaaa57a71be12eea98"/>
            <w:bookmarkEnd w:id="2"/>
            <w:r w:rsidRPr="00A67272">
              <w:rPr>
                <w:rFonts w:ascii="Times New Roman" w:hAnsi="Times New Roman" w:cs="Times New Roman"/>
                <w:color w:val="000009"/>
                <w:sz w:val="23"/>
                <w:szCs w:val="23"/>
              </w:rPr>
              <w:t>architektūros;</w:t>
            </w:r>
          </w:p>
          <w:p w14:paraId="78F3B078" w14:textId="112BF3F9" w:rsidR="00084A04" w:rsidRPr="00A67272" w:rsidRDefault="00084A04" w:rsidP="00A67272">
            <w:pPr>
              <w:pStyle w:val="Sraopastraipa"/>
              <w:numPr>
                <w:ilvl w:val="0"/>
                <w:numId w:val="26"/>
              </w:numPr>
              <w:spacing w:after="0" w:line="240" w:lineRule="auto"/>
              <w:ind w:left="0" w:firstLine="0"/>
              <w:jc w:val="both"/>
              <w:rPr>
                <w:rFonts w:ascii="Times New Roman" w:hAnsi="Times New Roman" w:cs="Times New Roman"/>
                <w:color w:val="000009"/>
                <w:sz w:val="23"/>
                <w:szCs w:val="23"/>
              </w:rPr>
            </w:pPr>
            <w:bookmarkStart w:id="3" w:name="part_69a847a1123549b89c38a8a1b57f7bbe"/>
            <w:bookmarkEnd w:id="3"/>
            <w:r w:rsidRPr="00A67272">
              <w:rPr>
                <w:rFonts w:ascii="Times New Roman" w:hAnsi="Times New Roman" w:cs="Times New Roman"/>
                <w:color w:val="000009"/>
                <w:sz w:val="23"/>
                <w:szCs w:val="23"/>
              </w:rPr>
              <w:t>konstrukcijų;</w:t>
            </w:r>
            <w:bookmarkStart w:id="4" w:name="part_52defc46717c461d9363589eaece031a"/>
            <w:bookmarkEnd w:id="4"/>
          </w:p>
          <w:p w14:paraId="37C5DDB6" w14:textId="7B950095" w:rsidR="00084A04" w:rsidRDefault="00084A04" w:rsidP="00A67272">
            <w:pPr>
              <w:pStyle w:val="Sraopastraipa"/>
              <w:numPr>
                <w:ilvl w:val="0"/>
                <w:numId w:val="26"/>
              </w:numPr>
              <w:spacing w:after="0" w:line="240" w:lineRule="auto"/>
              <w:ind w:left="0" w:firstLine="0"/>
              <w:jc w:val="both"/>
              <w:rPr>
                <w:rFonts w:ascii="Times New Roman" w:hAnsi="Times New Roman" w:cs="Times New Roman"/>
                <w:color w:val="000009"/>
                <w:sz w:val="23"/>
                <w:szCs w:val="23"/>
              </w:rPr>
            </w:pPr>
            <w:bookmarkStart w:id="5" w:name="part_c92d4f4e33fc46498aa3053e6db33cd9"/>
            <w:bookmarkEnd w:id="5"/>
            <w:r w:rsidRPr="00A67272">
              <w:rPr>
                <w:rFonts w:ascii="Times New Roman" w:hAnsi="Times New Roman" w:cs="Times New Roman"/>
                <w:color w:val="000009"/>
                <w:sz w:val="23"/>
                <w:szCs w:val="23"/>
              </w:rPr>
              <w:t>vandentiekio ir nuotekų šalinimo;</w:t>
            </w:r>
          </w:p>
          <w:p w14:paraId="65E4BD52" w14:textId="20B02DE0" w:rsidR="00240298" w:rsidRPr="00A67272" w:rsidRDefault="00240298" w:rsidP="00A67272">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Pr>
                <w:rFonts w:ascii="Times New Roman" w:hAnsi="Times New Roman" w:cs="Times New Roman"/>
                <w:color w:val="000009"/>
                <w:sz w:val="23"/>
                <w:szCs w:val="23"/>
              </w:rPr>
              <w:t>elektrotechnikos;</w:t>
            </w:r>
          </w:p>
          <w:p w14:paraId="7D09F96F" w14:textId="059D23A3" w:rsidR="00084A04" w:rsidRPr="00A67272" w:rsidRDefault="00084A04" w:rsidP="00A67272">
            <w:pPr>
              <w:pStyle w:val="Sraopastraipa"/>
              <w:numPr>
                <w:ilvl w:val="0"/>
                <w:numId w:val="26"/>
              </w:numPr>
              <w:spacing w:after="0" w:line="240" w:lineRule="auto"/>
              <w:ind w:left="0" w:firstLine="0"/>
              <w:jc w:val="both"/>
              <w:rPr>
                <w:rFonts w:ascii="Times New Roman" w:hAnsi="Times New Roman" w:cs="Times New Roman"/>
                <w:sz w:val="23"/>
                <w:szCs w:val="23"/>
              </w:rPr>
            </w:pPr>
            <w:bookmarkStart w:id="6" w:name="part_48384ee9f50c49ea9f66cf22bb92a62a"/>
            <w:bookmarkStart w:id="7" w:name="part_1b969fd762434a1db1a4eca7112ad686"/>
            <w:bookmarkStart w:id="8" w:name="part_2c00e7de85514da2b033ad000e1b5a9a"/>
            <w:bookmarkStart w:id="9" w:name="part_6621c8ffd96d4c46a6d82f8ccea57a56"/>
            <w:bookmarkStart w:id="10" w:name="part_3ef5016430a04c5680ce8d9d051216d4"/>
            <w:bookmarkEnd w:id="6"/>
            <w:bookmarkEnd w:id="7"/>
            <w:bookmarkEnd w:id="8"/>
            <w:bookmarkEnd w:id="9"/>
            <w:bookmarkEnd w:id="10"/>
            <w:r w:rsidRPr="00A67272">
              <w:rPr>
                <w:rFonts w:ascii="Times New Roman" w:hAnsi="Times New Roman" w:cs="Times New Roman"/>
                <w:color w:val="000009"/>
                <w:sz w:val="23"/>
                <w:szCs w:val="23"/>
              </w:rPr>
              <w:t>pasirengimo statybai ir statybos darbų organizavimo</w:t>
            </w:r>
            <w:r w:rsidR="00AF1F18" w:rsidRPr="00A67272">
              <w:rPr>
                <w:rFonts w:ascii="Times New Roman" w:hAnsi="Times New Roman" w:cs="Times New Roman"/>
                <w:color w:val="000009"/>
                <w:sz w:val="23"/>
                <w:szCs w:val="23"/>
              </w:rPr>
              <w:t>.</w:t>
            </w:r>
          </w:p>
        </w:tc>
      </w:tr>
      <w:tr w:rsidR="0004269A" w:rsidRPr="00A67272" w14:paraId="227B992E" w14:textId="77777777" w:rsidTr="00F2620A">
        <w:tc>
          <w:tcPr>
            <w:tcW w:w="828" w:type="dxa"/>
            <w:tcBorders>
              <w:top w:val="single" w:sz="4" w:space="0" w:color="auto"/>
              <w:left w:val="single" w:sz="4" w:space="0" w:color="auto"/>
              <w:bottom w:val="single" w:sz="4" w:space="0" w:color="auto"/>
              <w:right w:val="single" w:sz="4" w:space="0" w:color="auto"/>
            </w:tcBorders>
            <w:hideMark/>
          </w:tcPr>
          <w:p w14:paraId="2B1BED7B" w14:textId="6CF43451" w:rsidR="00084A04" w:rsidRPr="00A67272" w:rsidRDefault="003535FF" w:rsidP="00A67272">
            <w:pPr>
              <w:jc w:val="both"/>
              <w:rPr>
                <w:sz w:val="23"/>
                <w:szCs w:val="23"/>
              </w:rPr>
            </w:pPr>
            <w:r>
              <w:rPr>
                <w:sz w:val="23"/>
                <w:szCs w:val="23"/>
              </w:rPr>
              <w:t>9</w:t>
            </w:r>
            <w:r w:rsidR="00084A04" w:rsidRPr="00A67272">
              <w:rPr>
                <w:sz w:val="23"/>
                <w:szCs w:val="23"/>
              </w:rPr>
              <w:t>.</w:t>
            </w:r>
          </w:p>
        </w:tc>
        <w:tc>
          <w:tcPr>
            <w:tcW w:w="2824" w:type="dxa"/>
            <w:tcBorders>
              <w:top w:val="single" w:sz="4" w:space="0" w:color="auto"/>
              <w:left w:val="single" w:sz="4" w:space="0" w:color="auto"/>
              <w:bottom w:val="single" w:sz="4" w:space="0" w:color="auto"/>
              <w:right w:val="single" w:sz="4" w:space="0" w:color="auto"/>
            </w:tcBorders>
            <w:hideMark/>
          </w:tcPr>
          <w:p w14:paraId="69725D8D" w14:textId="7E00DBFF" w:rsidR="005E1A65" w:rsidRPr="00A67272" w:rsidRDefault="00F22B1A" w:rsidP="00A67272">
            <w:pPr>
              <w:jc w:val="both"/>
              <w:rPr>
                <w:sz w:val="23"/>
                <w:szCs w:val="23"/>
              </w:rPr>
            </w:pPr>
            <w:r w:rsidRPr="00A67272">
              <w:rPr>
                <w:sz w:val="23"/>
                <w:szCs w:val="23"/>
              </w:rPr>
              <w:t>Paslaugų</w:t>
            </w:r>
            <w:r w:rsidR="00A67272">
              <w:rPr>
                <w:sz w:val="23"/>
                <w:szCs w:val="23"/>
              </w:rPr>
              <w:t xml:space="preserve"> </w:t>
            </w:r>
            <w:r w:rsidRPr="00A67272">
              <w:rPr>
                <w:sz w:val="23"/>
                <w:szCs w:val="23"/>
              </w:rPr>
              <w:t>apimtis</w:t>
            </w:r>
          </w:p>
        </w:tc>
        <w:tc>
          <w:tcPr>
            <w:tcW w:w="5699" w:type="dxa"/>
            <w:tcBorders>
              <w:top w:val="single" w:sz="4" w:space="0" w:color="auto"/>
              <w:left w:val="single" w:sz="4" w:space="0" w:color="auto"/>
              <w:bottom w:val="single" w:sz="4" w:space="0" w:color="auto"/>
              <w:right w:val="single" w:sz="4" w:space="0" w:color="auto"/>
            </w:tcBorders>
          </w:tcPr>
          <w:p w14:paraId="2C61BD64" w14:textId="77777777" w:rsidR="009629CD" w:rsidRPr="009629CD" w:rsidRDefault="009629CD" w:rsidP="00A67272">
            <w:pPr>
              <w:jc w:val="both"/>
              <w:rPr>
                <w:sz w:val="23"/>
                <w:szCs w:val="23"/>
              </w:rPr>
            </w:pPr>
            <w:r w:rsidRPr="009629CD">
              <w:rPr>
                <w:sz w:val="23"/>
                <w:szCs w:val="23"/>
              </w:rPr>
              <w:t>Prašomos suteikti paslaugos skirstomos į:</w:t>
            </w:r>
          </w:p>
          <w:p w14:paraId="2FF02E10" w14:textId="1E7341A0" w:rsidR="00084A04" w:rsidRDefault="009629CD" w:rsidP="00A67272">
            <w:pPr>
              <w:jc w:val="both"/>
              <w:rPr>
                <w:sz w:val="23"/>
                <w:szCs w:val="23"/>
              </w:rPr>
            </w:pPr>
            <w:r w:rsidRPr="009629CD">
              <w:rPr>
                <w:sz w:val="23"/>
                <w:szCs w:val="23"/>
              </w:rPr>
              <w:t>I. Bendrąsias paslaugas, kurias projektuotojas privalo atlikti pagal</w:t>
            </w:r>
            <w:r w:rsidRPr="00A67272">
              <w:rPr>
                <w:sz w:val="23"/>
                <w:szCs w:val="23"/>
              </w:rPr>
              <w:t xml:space="preserve"> </w:t>
            </w:r>
            <w:r w:rsidRPr="009629CD">
              <w:rPr>
                <w:sz w:val="23"/>
                <w:szCs w:val="23"/>
              </w:rPr>
              <w:t>Lietuvos Respublikos statybos įstatymą, STR 1.04.04:2017 „Statinio</w:t>
            </w:r>
            <w:r w:rsidRPr="00A67272">
              <w:rPr>
                <w:sz w:val="23"/>
                <w:szCs w:val="23"/>
              </w:rPr>
              <w:t xml:space="preserve"> </w:t>
            </w:r>
            <w:r w:rsidRPr="009629CD">
              <w:rPr>
                <w:sz w:val="23"/>
                <w:szCs w:val="23"/>
              </w:rPr>
              <w:t>projektavimas, projekto ekspertizė“, STR 1.06.01:2016 „Statybos darbai.</w:t>
            </w:r>
            <w:r w:rsidR="00A67272" w:rsidRPr="00A67272">
              <w:rPr>
                <w:sz w:val="23"/>
                <w:szCs w:val="23"/>
              </w:rPr>
              <w:t xml:space="preserve"> </w:t>
            </w:r>
            <w:r w:rsidRPr="00A67272">
              <w:rPr>
                <w:sz w:val="23"/>
                <w:szCs w:val="23"/>
              </w:rPr>
              <w:t>Statinio statybos priežiūra“, STR 1.03.01:2016 „Statybiniai tyrimai. Statinio avarija“, kitus teisės aktus.</w:t>
            </w:r>
          </w:p>
          <w:p w14:paraId="73EADDCE" w14:textId="77777777" w:rsidR="00A67272" w:rsidRPr="00A67272" w:rsidRDefault="00A67272" w:rsidP="00A67272">
            <w:pPr>
              <w:jc w:val="both"/>
              <w:rPr>
                <w:sz w:val="23"/>
                <w:szCs w:val="23"/>
              </w:rPr>
            </w:pPr>
          </w:p>
          <w:p w14:paraId="590D98E7" w14:textId="77777777" w:rsidR="009629CD" w:rsidRPr="009629CD" w:rsidRDefault="009629CD" w:rsidP="00A67272">
            <w:pPr>
              <w:jc w:val="both"/>
              <w:rPr>
                <w:sz w:val="23"/>
                <w:szCs w:val="23"/>
              </w:rPr>
            </w:pPr>
            <w:r w:rsidRPr="009629CD">
              <w:rPr>
                <w:sz w:val="23"/>
                <w:szCs w:val="23"/>
              </w:rPr>
              <w:t>II. Privalomos paslaugas:</w:t>
            </w:r>
          </w:p>
          <w:p w14:paraId="248EFC62" w14:textId="4AD95518" w:rsidR="009629CD" w:rsidRPr="009629CD" w:rsidRDefault="009629CD" w:rsidP="00A67272">
            <w:pPr>
              <w:jc w:val="both"/>
              <w:rPr>
                <w:sz w:val="23"/>
                <w:szCs w:val="23"/>
              </w:rPr>
            </w:pPr>
            <w:r w:rsidRPr="009629CD">
              <w:rPr>
                <w:sz w:val="23"/>
                <w:szCs w:val="23"/>
              </w:rPr>
              <w:t>1. pastato sklypo ar jo dalies topografinio plano M 1:500 parengimas;</w:t>
            </w:r>
          </w:p>
          <w:p w14:paraId="1C74FC91" w14:textId="60EAB57A" w:rsidR="009629CD" w:rsidRPr="00801F7D" w:rsidRDefault="009A2176" w:rsidP="00A67272">
            <w:pPr>
              <w:jc w:val="both"/>
              <w:rPr>
                <w:sz w:val="23"/>
                <w:szCs w:val="23"/>
              </w:rPr>
            </w:pPr>
            <w:r w:rsidRPr="00A67272">
              <w:rPr>
                <w:sz w:val="23"/>
                <w:szCs w:val="23"/>
              </w:rPr>
              <w:t>2</w:t>
            </w:r>
            <w:r w:rsidR="009629CD" w:rsidRPr="009629CD">
              <w:rPr>
                <w:sz w:val="23"/>
                <w:szCs w:val="23"/>
              </w:rPr>
              <w:t xml:space="preserve">. </w:t>
            </w:r>
            <w:r w:rsidR="000E1BA8">
              <w:rPr>
                <w:sz w:val="23"/>
                <w:szCs w:val="23"/>
              </w:rPr>
              <w:t xml:space="preserve">      </w:t>
            </w:r>
            <w:r w:rsidR="009629CD" w:rsidRPr="009629CD">
              <w:rPr>
                <w:sz w:val="23"/>
                <w:szCs w:val="23"/>
              </w:rPr>
              <w:t xml:space="preserve">pastato išmatavimų pasitikslinimas (persimatavimas) </w:t>
            </w:r>
            <w:r w:rsidR="009629CD" w:rsidRPr="00801F7D">
              <w:rPr>
                <w:sz w:val="23"/>
                <w:szCs w:val="23"/>
              </w:rPr>
              <w:t>pagal faktą;</w:t>
            </w:r>
          </w:p>
          <w:p w14:paraId="4F0A0CA9" w14:textId="7E36558C" w:rsidR="009629CD" w:rsidRPr="00801F7D" w:rsidRDefault="009A2176" w:rsidP="00A67272">
            <w:pPr>
              <w:jc w:val="both"/>
              <w:rPr>
                <w:sz w:val="23"/>
                <w:szCs w:val="23"/>
              </w:rPr>
            </w:pPr>
            <w:r w:rsidRPr="00801F7D">
              <w:rPr>
                <w:sz w:val="23"/>
                <w:szCs w:val="23"/>
              </w:rPr>
              <w:t>3</w:t>
            </w:r>
            <w:r w:rsidR="009629CD" w:rsidRPr="00801F7D">
              <w:rPr>
                <w:sz w:val="23"/>
                <w:szCs w:val="23"/>
              </w:rPr>
              <w:t>. projektinių pasiūlymų parengimas</w:t>
            </w:r>
            <w:r w:rsidR="00240298" w:rsidRPr="00801F7D">
              <w:rPr>
                <w:sz w:val="23"/>
                <w:szCs w:val="23"/>
              </w:rPr>
              <w:t xml:space="preserve"> </w:t>
            </w:r>
            <w:r w:rsidR="00801F7D" w:rsidRPr="00801F7D">
              <w:rPr>
                <w:sz w:val="23"/>
                <w:szCs w:val="23"/>
              </w:rPr>
              <w:t xml:space="preserve">2 </w:t>
            </w:r>
            <w:r w:rsidR="00240298" w:rsidRPr="00801F7D">
              <w:rPr>
                <w:sz w:val="23"/>
                <w:szCs w:val="23"/>
              </w:rPr>
              <w:t>variantai</w:t>
            </w:r>
            <w:r w:rsidR="00801F7D" w:rsidRPr="00801F7D">
              <w:rPr>
                <w:sz w:val="23"/>
                <w:szCs w:val="23"/>
              </w:rPr>
              <w:t>;</w:t>
            </w:r>
          </w:p>
          <w:p w14:paraId="0869914E" w14:textId="2D8DBDD6" w:rsidR="009629CD" w:rsidRPr="00801F7D" w:rsidRDefault="00801F7D" w:rsidP="00A67272">
            <w:pPr>
              <w:jc w:val="both"/>
              <w:rPr>
                <w:sz w:val="23"/>
                <w:szCs w:val="23"/>
              </w:rPr>
            </w:pPr>
            <w:r w:rsidRPr="00801F7D">
              <w:rPr>
                <w:sz w:val="23"/>
                <w:szCs w:val="23"/>
              </w:rPr>
              <w:t>4</w:t>
            </w:r>
            <w:r w:rsidR="009629CD" w:rsidRPr="00801F7D">
              <w:rPr>
                <w:sz w:val="23"/>
                <w:szCs w:val="23"/>
              </w:rPr>
              <w:t xml:space="preserve">. </w:t>
            </w:r>
            <w:r w:rsidR="009A2176" w:rsidRPr="00801F7D">
              <w:rPr>
                <w:sz w:val="23"/>
                <w:szCs w:val="23"/>
              </w:rPr>
              <w:t xml:space="preserve">pagal poreikį </w:t>
            </w:r>
            <w:r w:rsidR="009629CD" w:rsidRPr="00801F7D">
              <w:rPr>
                <w:sz w:val="23"/>
                <w:szCs w:val="23"/>
              </w:rPr>
              <w:t>išimti visas reikalingas inžinerinių tinklų savininkų ir</w:t>
            </w:r>
            <w:r w:rsidR="00DE2E8B" w:rsidRPr="00801F7D">
              <w:rPr>
                <w:sz w:val="23"/>
                <w:szCs w:val="23"/>
              </w:rPr>
              <w:t xml:space="preserve"> </w:t>
            </w:r>
            <w:r w:rsidR="009629CD" w:rsidRPr="00801F7D">
              <w:rPr>
                <w:sz w:val="23"/>
                <w:szCs w:val="23"/>
              </w:rPr>
              <w:t>derinančiųjų institucijų prisijungimo sąlygas ir/ar reikalavimus;</w:t>
            </w:r>
          </w:p>
          <w:p w14:paraId="4C33C707" w14:textId="0CF5DA2C" w:rsidR="009629CD" w:rsidRPr="00801F7D" w:rsidRDefault="00801F7D" w:rsidP="00A67272">
            <w:pPr>
              <w:jc w:val="both"/>
              <w:rPr>
                <w:sz w:val="23"/>
                <w:szCs w:val="23"/>
              </w:rPr>
            </w:pPr>
            <w:r w:rsidRPr="00801F7D">
              <w:rPr>
                <w:sz w:val="23"/>
                <w:szCs w:val="23"/>
              </w:rPr>
              <w:t>5</w:t>
            </w:r>
            <w:r w:rsidR="009629CD" w:rsidRPr="00801F7D">
              <w:rPr>
                <w:sz w:val="23"/>
                <w:szCs w:val="23"/>
              </w:rPr>
              <w:t>. gauti visus reikalingus derinančiųjų institucijų ir trečiųjų šalių</w:t>
            </w:r>
            <w:r w:rsidR="009A2176" w:rsidRPr="00801F7D">
              <w:rPr>
                <w:sz w:val="23"/>
                <w:szCs w:val="23"/>
              </w:rPr>
              <w:t xml:space="preserve"> </w:t>
            </w:r>
            <w:r w:rsidR="009629CD" w:rsidRPr="00801F7D">
              <w:rPr>
                <w:sz w:val="23"/>
                <w:szCs w:val="23"/>
              </w:rPr>
              <w:t>suderinimus ir sutikimus, taip pat kitokius raštus ir pan.</w:t>
            </w:r>
            <w:r w:rsidR="009A2176" w:rsidRPr="00801F7D">
              <w:rPr>
                <w:sz w:val="23"/>
                <w:szCs w:val="23"/>
              </w:rPr>
              <w:t>;</w:t>
            </w:r>
          </w:p>
          <w:p w14:paraId="79672AEF" w14:textId="1C923961" w:rsidR="009629CD" w:rsidRDefault="009629CD" w:rsidP="00A67272">
            <w:pPr>
              <w:jc w:val="both"/>
              <w:rPr>
                <w:sz w:val="23"/>
                <w:szCs w:val="23"/>
              </w:rPr>
            </w:pPr>
            <w:r w:rsidRPr="00801F7D">
              <w:rPr>
                <w:sz w:val="23"/>
                <w:szCs w:val="23"/>
              </w:rPr>
              <w:t xml:space="preserve">6. techninio </w:t>
            </w:r>
            <w:r w:rsidR="009A2176" w:rsidRPr="00801F7D">
              <w:rPr>
                <w:sz w:val="23"/>
                <w:szCs w:val="23"/>
              </w:rPr>
              <w:t xml:space="preserve">darbo </w:t>
            </w:r>
            <w:r w:rsidRPr="00801F7D">
              <w:rPr>
                <w:sz w:val="23"/>
                <w:szCs w:val="23"/>
              </w:rPr>
              <w:t>projekto</w:t>
            </w:r>
            <w:r w:rsidRPr="009629CD">
              <w:rPr>
                <w:sz w:val="23"/>
                <w:szCs w:val="23"/>
              </w:rPr>
              <w:t xml:space="preserve"> parengimas;</w:t>
            </w:r>
          </w:p>
          <w:p w14:paraId="03E8D115" w14:textId="432576DA" w:rsidR="009629CD" w:rsidRPr="009629CD" w:rsidRDefault="009629CD" w:rsidP="00A67272">
            <w:pPr>
              <w:jc w:val="both"/>
              <w:rPr>
                <w:sz w:val="23"/>
                <w:szCs w:val="23"/>
              </w:rPr>
            </w:pPr>
            <w:r w:rsidRPr="009629CD">
              <w:rPr>
                <w:sz w:val="23"/>
                <w:szCs w:val="23"/>
              </w:rPr>
              <w:t>7. statinio projekto pateikimas Užsakovo nurodytai projekto ekspertizės</w:t>
            </w:r>
            <w:r w:rsidR="00FA6A53" w:rsidRPr="00A67272">
              <w:rPr>
                <w:sz w:val="23"/>
                <w:szCs w:val="23"/>
              </w:rPr>
              <w:t xml:space="preserve"> </w:t>
            </w:r>
            <w:r w:rsidRPr="009629CD">
              <w:rPr>
                <w:sz w:val="23"/>
                <w:szCs w:val="23"/>
              </w:rPr>
              <w:t xml:space="preserve">įmonei ir jo pataisymas pagal ekspertizės ir </w:t>
            </w:r>
            <w:r w:rsidRPr="009629CD">
              <w:rPr>
                <w:sz w:val="23"/>
                <w:szCs w:val="23"/>
              </w:rPr>
              <w:lastRenderedPageBreak/>
              <w:t>užsakovo pastabas. Projekto</w:t>
            </w:r>
            <w:r w:rsidR="00FA6A53" w:rsidRPr="00A67272">
              <w:rPr>
                <w:sz w:val="23"/>
                <w:szCs w:val="23"/>
              </w:rPr>
              <w:t xml:space="preserve"> </w:t>
            </w:r>
            <w:r w:rsidRPr="009629CD">
              <w:rPr>
                <w:sz w:val="23"/>
                <w:szCs w:val="23"/>
              </w:rPr>
              <w:t>ekspertizės pastabas ištaisyti per 1 mėnesį nuo pastabų gavimo dienos;</w:t>
            </w:r>
          </w:p>
          <w:p w14:paraId="15A9B3FA" w14:textId="77777777" w:rsidR="009629CD" w:rsidRPr="009629CD" w:rsidRDefault="009629CD" w:rsidP="00A67272">
            <w:pPr>
              <w:jc w:val="both"/>
              <w:rPr>
                <w:sz w:val="23"/>
                <w:szCs w:val="23"/>
              </w:rPr>
            </w:pPr>
            <w:r w:rsidRPr="009629CD">
              <w:rPr>
                <w:sz w:val="23"/>
                <w:szCs w:val="23"/>
              </w:rPr>
              <w:t>8. statybos leidimo gavimas;</w:t>
            </w:r>
          </w:p>
          <w:p w14:paraId="637BE135" w14:textId="3C8F343F" w:rsidR="009629CD" w:rsidRPr="00A67272" w:rsidRDefault="009629CD" w:rsidP="00A67272">
            <w:pPr>
              <w:jc w:val="both"/>
              <w:rPr>
                <w:sz w:val="23"/>
                <w:szCs w:val="23"/>
              </w:rPr>
            </w:pPr>
            <w:r w:rsidRPr="009629CD">
              <w:rPr>
                <w:sz w:val="23"/>
                <w:szCs w:val="23"/>
              </w:rPr>
              <w:t>9. statinio statybos darbų projektų vykdymo priežiūra</w:t>
            </w:r>
            <w:r w:rsidR="00FA6A53" w:rsidRPr="00A67272">
              <w:rPr>
                <w:sz w:val="23"/>
                <w:szCs w:val="23"/>
              </w:rPr>
              <w:t>.</w:t>
            </w:r>
          </w:p>
        </w:tc>
      </w:tr>
      <w:tr w:rsidR="0004269A" w:rsidRPr="00A67272" w14:paraId="035493C9" w14:textId="77777777" w:rsidTr="00F2620A">
        <w:tc>
          <w:tcPr>
            <w:tcW w:w="828" w:type="dxa"/>
            <w:tcBorders>
              <w:top w:val="single" w:sz="4" w:space="0" w:color="auto"/>
              <w:left w:val="single" w:sz="4" w:space="0" w:color="auto"/>
              <w:bottom w:val="single" w:sz="4" w:space="0" w:color="auto"/>
              <w:right w:val="single" w:sz="4" w:space="0" w:color="auto"/>
            </w:tcBorders>
            <w:hideMark/>
          </w:tcPr>
          <w:p w14:paraId="7AB034E7" w14:textId="78D837BC" w:rsidR="00084A04" w:rsidRPr="00A67272" w:rsidRDefault="003535FF" w:rsidP="00A67272">
            <w:pPr>
              <w:jc w:val="both"/>
              <w:rPr>
                <w:sz w:val="23"/>
                <w:szCs w:val="23"/>
              </w:rPr>
            </w:pPr>
            <w:r>
              <w:rPr>
                <w:sz w:val="23"/>
                <w:szCs w:val="23"/>
              </w:rPr>
              <w:lastRenderedPageBreak/>
              <w:t>10.</w:t>
            </w:r>
          </w:p>
        </w:tc>
        <w:tc>
          <w:tcPr>
            <w:tcW w:w="2824" w:type="dxa"/>
            <w:tcBorders>
              <w:top w:val="single" w:sz="4" w:space="0" w:color="auto"/>
              <w:left w:val="single" w:sz="4" w:space="0" w:color="auto"/>
              <w:bottom w:val="single" w:sz="4" w:space="0" w:color="auto"/>
              <w:right w:val="single" w:sz="4" w:space="0" w:color="auto"/>
            </w:tcBorders>
          </w:tcPr>
          <w:p w14:paraId="40A91260" w14:textId="639B60C3" w:rsidR="00084A04" w:rsidRPr="00A67272" w:rsidRDefault="00FA6A53" w:rsidP="00A67272">
            <w:pPr>
              <w:jc w:val="both"/>
              <w:rPr>
                <w:sz w:val="23"/>
                <w:szCs w:val="23"/>
              </w:rPr>
            </w:pPr>
            <w:r w:rsidRPr="00A67272">
              <w:rPr>
                <w:sz w:val="23"/>
                <w:szCs w:val="23"/>
              </w:rPr>
              <w:t xml:space="preserve">Paslaugų </w:t>
            </w:r>
            <w:r w:rsidR="00F22B1A" w:rsidRPr="00A67272">
              <w:rPr>
                <w:sz w:val="23"/>
                <w:szCs w:val="23"/>
              </w:rPr>
              <w:t>ir darbų atlikimo grafikas</w:t>
            </w:r>
          </w:p>
        </w:tc>
        <w:tc>
          <w:tcPr>
            <w:tcW w:w="5699" w:type="dxa"/>
            <w:tcBorders>
              <w:top w:val="single" w:sz="4" w:space="0" w:color="auto"/>
              <w:left w:val="single" w:sz="4" w:space="0" w:color="auto"/>
              <w:bottom w:val="single" w:sz="4" w:space="0" w:color="auto"/>
              <w:right w:val="single" w:sz="4" w:space="0" w:color="auto"/>
            </w:tcBorders>
            <w:hideMark/>
          </w:tcPr>
          <w:p w14:paraId="0E0743BD" w14:textId="276A1812" w:rsidR="00F22B1A" w:rsidRPr="00E94FD0" w:rsidRDefault="00F22B1A" w:rsidP="0040378B">
            <w:pPr>
              <w:pStyle w:val="Sraopastraipa"/>
              <w:numPr>
                <w:ilvl w:val="0"/>
                <w:numId w:val="26"/>
              </w:numPr>
              <w:spacing w:after="0" w:line="240" w:lineRule="auto"/>
              <w:ind w:left="0" w:firstLine="0"/>
              <w:jc w:val="both"/>
              <w:rPr>
                <w:rFonts w:ascii="Times New Roman" w:hAnsi="Times New Roman" w:cs="Times New Roman"/>
                <w:sz w:val="23"/>
                <w:szCs w:val="23"/>
              </w:rPr>
            </w:pPr>
            <w:r w:rsidRPr="00E94FD0">
              <w:rPr>
                <w:rFonts w:ascii="Times New Roman" w:hAnsi="Times New Roman" w:cs="Times New Roman"/>
                <w:sz w:val="23"/>
                <w:szCs w:val="23"/>
              </w:rPr>
              <w:t>Reikalingų statinio tyrimų atlikimas – 1 mėn. (nuo sutarties įsigaliojimo);</w:t>
            </w:r>
          </w:p>
          <w:p w14:paraId="2FDC18EE" w14:textId="43EB8D21" w:rsidR="00F22B1A" w:rsidRPr="00E94FD0" w:rsidRDefault="00F22B1A" w:rsidP="00A67272">
            <w:pPr>
              <w:pStyle w:val="Sraopastraipa"/>
              <w:numPr>
                <w:ilvl w:val="0"/>
                <w:numId w:val="26"/>
              </w:numPr>
              <w:spacing w:after="0" w:line="240" w:lineRule="auto"/>
              <w:ind w:left="0" w:firstLine="0"/>
              <w:jc w:val="both"/>
              <w:rPr>
                <w:rFonts w:ascii="Times New Roman" w:hAnsi="Times New Roman" w:cs="Times New Roman"/>
                <w:sz w:val="23"/>
                <w:szCs w:val="23"/>
              </w:rPr>
            </w:pPr>
            <w:r w:rsidRPr="00E94FD0">
              <w:rPr>
                <w:rFonts w:ascii="Times New Roman" w:hAnsi="Times New Roman" w:cs="Times New Roman"/>
                <w:sz w:val="23"/>
                <w:szCs w:val="23"/>
              </w:rPr>
              <w:t xml:space="preserve">projektiniai pasiūlymai – </w:t>
            </w:r>
            <w:r w:rsidR="00801F7D" w:rsidRPr="00E94FD0">
              <w:rPr>
                <w:rFonts w:ascii="Times New Roman" w:hAnsi="Times New Roman" w:cs="Times New Roman"/>
                <w:sz w:val="23"/>
                <w:szCs w:val="23"/>
              </w:rPr>
              <w:t>1</w:t>
            </w:r>
            <w:r w:rsidRPr="00E94FD0">
              <w:rPr>
                <w:rFonts w:ascii="Times New Roman" w:hAnsi="Times New Roman" w:cs="Times New Roman"/>
                <w:sz w:val="23"/>
                <w:szCs w:val="23"/>
              </w:rPr>
              <w:t xml:space="preserve"> mėn. (nuo sutarties įsigaliojimo);</w:t>
            </w:r>
          </w:p>
          <w:p w14:paraId="61C2AB05" w14:textId="789DC8B9" w:rsidR="00F22B1A" w:rsidRPr="00E94FD0" w:rsidRDefault="00F22B1A" w:rsidP="00A67272">
            <w:pPr>
              <w:pStyle w:val="Sraopastraipa"/>
              <w:numPr>
                <w:ilvl w:val="0"/>
                <w:numId w:val="26"/>
              </w:numPr>
              <w:spacing w:after="0" w:line="240" w:lineRule="auto"/>
              <w:ind w:left="0" w:firstLine="0"/>
              <w:jc w:val="both"/>
              <w:rPr>
                <w:rFonts w:ascii="Times New Roman" w:hAnsi="Times New Roman" w:cs="Times New Roman"/>
                <w:sz w:val="23"/>
                <w:szCs w:val="23"/>
              </w:rPr>
            </w:pPr>
            <w:r w:rsidRPr="00E94FD0">
              <w:rPr>
                <w:rFonts w:ascii="Times New Roman" w:hAnsi="Times New Roman" w:cs="Times New Roman"/>
                <w:sz w:val="23"/>
                <w:szCs w:val="23"/>
              </w:rPr>
              <w:t>technini</w:t>
            </w:r>
            <w:r w:rsidR="00E7451A" w:rsidRPr="00E94FD0">
              <w:rPr>
                <w:rFonts w:ascii="Times New Roman" w:hAnsi="Times New Roman" w:cs="Times New Roman"/>
                <w:sz w:val="23"/>
                <w:szCs w:val="23"/>
              </w:rPr>
              <w:t>o</w:t>
            </w:r>
            <w:r w:rsidRPr="00E94FD0">
              <w:rPr>
                <w:rFonts w:ascii="Times New Roman" w:hAnsi="Times New Roman" w:cs="Times New Roman"/>
                <w:sz w:val="23"/>
                <w:szCs w:val="23"/>
              </w:rPr>
              <w:t xml:space="preserve"> darbo projekt</w:t>
            </w:r>
            <w:r w:rsidR="0007364B" w:rsidRPr="00E94FD0">
              <w:rPr>
                <w:rFonts w:ascii="Times New Roman" w:hAnsi="Times New Roman" w:cs="Times New Roman"/>
                <w:sz w:val="23"/>
                <w:szCs w:val="23"/>
              </w:rPr>
              <w:t>o</w:t>
            </w:r>
            <w:r w:rsidR="00E7451A" w:rsidRPr="00E94FD0">
              <w:rPr>
                <w:rFonts w:ascii="Times New Roman" w:hAnsi="Times New Roman" w:cs="Times New Roman"/>
                <w:sz w:val="23"/>
                <w:szCs w:val="23"/>
              </w:rPr>
              <w:t xml:space="preserve"> parengimas ir pateikimas bendrajai ekspertizei atlikti</w:t>
            </w:r>
            <w:r w:rsidRPr="00E94FD0">
              <w:rPr>
                <w:rFonts w:ascii="Times New Roman" w:hAnsi="Times New Roman" w:cs="Times New Roman"/>
                <w:sz w:val="23"/>
                <w:szCs w:val="23"/>
              </w:rPr>
              <w:t>, kuri</w:t>
            </w:r>
            <w:r w:rsidR="00801F7D" w:rsidRPr="00E94FD0">
              <w:rPr>
                <w:rFonts w:ascii="Times New Roman" w:hAnsi="Times New Roman" w:cs="Times New Roman"/>
                <w:sz w:val="23"/>
                <w:szCs w:val="23"/>
              </w:rPr>
              <w:t>ą</w:t>
            </w:r>
            <w:r w:rsidRPr="00E94FD0">
              <w:rPr>
                <w:rFonts w:ascii="Times New Roman" w:hAnsi="Times New Roman" w:cs="Times New Roman"/>
                <w:sz w:val="23"/>
                <w:szCs w:val="23"/>
              </w:rPr>
              <w:t xml:space="preserve"> užsakys Užsakovas</w:t>
            </w:r>
            <w:r w:rsidR="00E7451A" w:rsidRPr="00E94FD0">
              <w:rPr>
                <w:rFonts w:ascii="Times New Roman" w:hAnsi="Times New Roman" w:cs="Times New Roman"/>
                <w:sz w:val="23"/>
                <w:szCs w:val="23"/>
              </w:rPr>
              <w:t xml:space="preserve"> – </w:t>
            </w:r>
            <w:r w:rsidR="00C41676" w:rsidRPr="00E94FD0">
              <w:rPr>
                <w:rFonts w:ascii="Times New Roman" w:hAnsi="Times New Roman" w:cs="Times New Roman"/>
                <w:sz w:val="23"/>
                <w:szCs w:val="23"/>
              </w:rPr>
              <w:t>3</w:t>
            </w:r>
            <w:r w:rsidR="00213170" w:rsidRPr="00E94FD0">
              <w:rPr>
                <w:rFonts w:ascii="Times New Roman" w:hAnsi="Times New Roman" w:cs="Times New Roman"/>
                <w:sz w:val="23"/>
                <w:szCs w:val="23"/>
              </w:rPr>
              <w:t xml:space="preserve"> </w:t>
            </w:r>
            <w:r w:rsidR="00E7451A" w:rsidRPr="00E94FD0">
              <w:rPr>
                <w:rFonts w:ascii="Times New Roman" w:hAnsi="Times New Roman" w:cs="Times New Roman"/>
                <w:sz w:val="23"/>
                <w:szCs w:val="23"/>
              </w:rPr>
              <w:t>mėn. (nuo sutarties įsigaliojimo)</w:t>
            </w:r>
            <w:r w:rsidRPr="00E94FD0">
              <w:rPr>
                <w:rFonts w:ascii="Times New Roman" w:hAnsi="Times New Roman" w:cs="Times New Roman"/>
                <w:sz w:val="23"/>
                <w:szCs w:val="23"/>
              </w:rPr>
              <w:t>;</w:t>
            </w:r>
          </w:p>
          <w:p w14:paraId="5D59BC00" w14:textId="77777777" w:rsidR="00F22B1A" w:rsidRPr="00E94FD0" w:rsidRDefault="00F22B1A" w:rsidP="00A67272">
            <w:pPr>
              <w:pStyle w:val="Sraopastraipa"/>
              <w:numPr>
                <w:ilvl w:val="0"/>
                <w:numId w:val="26"/>
              </w:numPr>
              <w:spacing w:after="0" w:line="240" w:lineRule="auto"/>
              <w:ind w:left="0" w:firstLine="0"/>
              <w:jc w:val="both"/>
              <w:rPr>
                <w:rFonts w:ascii="Times New Roman" w:hAnsi="Times New Roman" w:cs="Times New Roman"/>
                <w:sz w:val="23"/>
                <w:szCs w:val="23"/>
              </w:rPr>
            </w:pPr>
            <w:r w:rsidRPr="00E94FD0">
              <w:rPr>
                <w:rFonts w:ascii="Times New Roman" w:hAnsi="Times New Roman" w:cs="Times New Roman"/>
                <w:sz w:val="23"/>
                <w:szCs w:val="23"/>
              </w:rPr>
              <w:t>statybą, leidžiančio dokumento gavimas – 1 mėn.;</w:t>
            </w:r>
          </w:p>
          <w:p w14:paraId="6D12BE98" w14:textId="7DC8434B" w:rsidR="00F22B1A" w:rsidRPr="00E94FD0" w:rsidRDefault="00F22B1A" w:rsidP="00A67272">
            <w:pPr>
              <w:pStyle w:val="Sraopastraipa"/>
              <w:numPr>
                <w:ilvl w:val="0"/>
                <w:numId w:val="26"/>
              </w:numPr>
              <w:spacing w:after="0" w:line="240" w:lineRule="auto"/>
              <w:ind w:left="0" w:firstLine="0"/>
              <w:jc w:val="both"/>
              <w:rPr>
                <w:rFonts w:ascii="Times New Roman" w:hAnsi="Times New Roman" w:cs="Times New Roman"/>
                <w:sz w:val="23"/>
                <w:szCs w:val="23"/>
              </w:rPr>
            </w:pPr>
            <w:r w:rsidRPr="00E94FD0">
              <w:rPr>
                <w:rFonts w:ascii="Times New Roman" w:hAnsi="Times New Roman" w:cs="Times New Roman"/>
                <w:sz w:val="23"/>
                <w:szCs w:val="23"/>
              </w:rPr>
              <w:t>statinio projekto vykdymo priežiūra – reguliariai per visą statybos darbų laikotarpį</w:t>
            </w:r>
          </w:p>
          <w:p w14:paraId="33837D8D" w14:textId="77777777" w:rsidR="00084A04" w:rsidRPr="00E94FD0" w:rsidRDefault="00F22B1A" w:rsidP="00A67272">
            <w:pPr>
              <w:pStyle w:val="Sraopastraipa"/>
              <w:numPr>
                <w:ilvl w:val="0"/>
                <w:numId w:val="26"/>
              </w:numPr>
              <w:spacing w:after="0" w:line="240" w:lineRule="auto"/>
              <w:ind w:left="0" w:firstLine="0"/>
              <w:jc w:val="both"/>
              <w:rPr>
                <w:rFonts w:ascii="Times New Roman" w:hAnsi="Times New Roman" w:cs="Times New Roman"/>
                <w:sz w:val="23"/>
                <w:szCs w:val="23"/>
              </w:rPr>
            </w:pPr>
            <w:r w:rsidRPr="00E94FD0">
              <w:rPr>
                <w:rFonts w:ascii="Times New Roman" w:hAnsi="Times New Roman" w:cs="Times New Roman"/>
                <w:sz w:val="23"/>
                <w:szCs w:val="23"/>
              </w:rPr>
              <w:t>dalyvauti statybos užbaigimo (objekto pridavimo) komisijos darbe.</w:t>
            </w:r>
          </w:p>
          <w:p w14:paraId="3132C24B" w14:textId="582A6A1A" w:rsidR="00F22B1A" w:rsidRPr="00E94FD0" w:rsidRDefault="00DE2E8B" w:rsidP="00A67272">
            <w:pPr>
              <w:pStyle w:val="Sraopastraipa"/>
              <w:numPr>
                <w:ilvl w:val="0"/>
                <w:numId w:val="26"/>
              </w:numPr>
              <w:spacing w:after="0" w:line="240" w:lineRule="auto"/>
              <w:ind w:left="0" w:firstLine="0"/>
              <w:jc w:val="both"/>
              <w:rPr>
                <w:rFonts w:ascii="Times New Roman" w:hAnsi="Times New Roman" w:cs="Times New Roman"/>
                <w:sz w:val="23"/>
                <w:szCs w:val="23"/>
              </w:rPr>
            </w:pPr>
            <w:r w:rsidRPr="00E94FD0">
              <w:rPr>
                <w:rFonts w:ascii="Times New Roman" w:hAnsi="Times New Roman" w:cs="Times New Roman"/>
                <w:sz w:val="23"/>
                <w:szCs w:val="23"/>
              </w:rPr>
              <w:t>Darbų</w:t>
            </w:r>
            <w:r w:rsidR="00F22B1A" w:rsidRPr="00E94FD0">
              <w:rPr>
                <w:rFonts w:ascii="Times New Roman" w:hAnsi="Times New Roman" w:cs="Times New Roman"/>
                <w:sz w:val="23"/>
                <w:szCs w:val="23"/>
              </w:rPr>
              <w:t xml:space="preserve"> atlikimo terminas </w:t>
            </w:r>
            <w:r w:rsidR="00C31EDF" w:rsidRPr="00E94FD0">
              <w:rPr>
                <w:rFonts w:ascii="Times New Roman" w:hAnsi="Times New Roman" w:cs="Times New Roman"/>
                <w:sz w:val="23"/>
                <w:szCs w:val="23"/>
              </w:rPr>
              <w:t>12</w:t>
            </w:r>
            <w:r w:rsidR="00F22B1A" w:rsidRPr="00E94FD0">
              <w:rPr>
                <w:rFonts w:ascii="Times New Roman" w:hAnsi="Times New Roman" w:cs="Times New Roman"/>
                <w:sz w:val="23"/>
                <w:szCs w:val="23"/>
              </w:rPr>
              <w:t xml:space="preserve"> mėnesi</w:t>
            </w:r>
            <w:r w:rsidR="00C31EDF" w:rsidRPr="00E94FD0">
              <w:rPr>
                <w:rFonts w:ascii="Times New Roman" w:hAnsi="Times New Roman" w:cs="Times New Roman"/>
                <w:sz w:val="23"/>
                <w:szCs w:val="23"/>
              </w:rPr>
              <w:t>ų</w:t>
            </w:r>
            <w:r w:rsidR="00F22B1A" w:rsidRPr="00E94FD0">
              <w:rPr>
                <w:rFonts w:ascii="Times New Roman" w:hAnsi="Times New Roman" w:cs="Times New Roman"/>
                <w:sz w:val="23"/>
                <w:szCs w:val="23"/>
              </w:rPr>
              <w:t xml:space="preserve"> nuo </w:t>
            </w:r>
            <w:r w:rsidR="008E4864" w:rsidRPr="00E94FD0">
              <w:rPr>
                <w:rFonts w:ascii="Times New Roman" w:hAnsi="Times New Roman" w:cs="Times New Roman"/>
                <w:sz w:val="23"/>
                <w:szCs w:val="23"/>
              </w:rPr>
              <w:t>sutar</w:t>
            </w:r>
            <w:r w:rsidR="00E94FD0" w:rsidRPr="00E94FD0">
              <w:rPr>
                <w:rFonts w:ascii="Times New Roman" w:hAnsi="Times New Roman" w:cs="Times New Roman"/>
                <w:sz w:val="23"/>
                <w:szCs w:val="23"/>
              </w:rPr>
              <w:t>t</w:t>
            </w:r>
            <w:r w:rsidR="008E4864" w:rsidRPr="00E94FD0">
              <w:rPr>
                <w:rFonts w:ascii="Times New Roman" w:hAnsi="Times New Roman" w:cs="Times New Roman"/>
                <w:sz w:val="23"/>
                <w:szCs w:val="23"/>
              </w:rPr>
              <w:t>ies įsigaliojimo dienos.</w:t>
            </w:r>
          </w:p>
        </w:tc>
      </w:tr>
      <w:tr w:rsidR="00FA6A53" w:rsidRPr="00A67272" w14:paraId="5D0AEA2F" w14:textId="77777777" w:rsidTr="00F2620A">
        <w:tc>
          <w:tcPr>
            <w:tcW w:w="828" w:type="dxa"/>
            <w:tcBorders>
              <w:top w:val="single" w:sz="4" w:space="0" w:color="auto"/>
              <w:left w:val="single" w:sz="4" w:space="0" w:color="auto"/>
              <w:bottom w:val="single" w:sz="4" w:space="0" w:color="auto"/>
              <w:right w:val="single" w:sz="4" w:space="0" w:color="auto"/>
            </w:tcBorders>
          </w:tcPr>
          <w:p w14:paraId="7B195240" w14:textId="536F94D7" w:rsidR="00FA6A53" w:rsidRPr="00A67272" w:rsidRDefault="003535FF" w:rsidP="00A67272">
            <w:pPr>
              <w:jc w:val="both"/>
              <w:rPr>
                <w:sz w:val="23"/>
                <w:szCs w:val="23"/>
              </w:rPr>
            </w:pPr>
            <w:r>
              <w:rPr>
                <w:sz w:val="23"/>
                <w:szCs w:val="23"/>
              </w:rPr>
              <w:t>11.</w:t>
            </w:r>
          </w:p>
        </w:tc>
        <w:tc>
          <w:tcPr>
            <w:tcW w:w="2824" w:type="dxa"/>
            <w:tcBorders>
              <w:top w:val="single" w:sz="4" w:space="0" w:color="auto"/>
              <w:left w:val="single" w:sz="4" w:space="0" w:color="auto"/>
              <w:bottom w:val="single" w:sz="4" w:space="0" w:color="auto"/>
              <w:right w:val="single" w:sz="4" w:space="0" w:color="auto"/>
            </w:tcBorders>
          </w:tcPr>
          <w:p w14:paraId="2B3ED4FF" w14:textId="77777777" w:rsidR="00FA6A53" w:rsidRPr="00FA6A53" w:rsidRDefault="00FA6A53" w:rsidP="00A67272">
            <w:pPr>
              <w:jc w:val="both"/>
              <w:rPr>
                <w:sz w:val="23"/>
                <w:szCs w:val="23"/>
              </w:rPr>
            </w:pPr>
            <w:r w:rsidRPr="00FA6A53">
              <w:rPr>
                <w:sz w:val="23"/>
                <w:szCs w:val="23"/>
              </w:rPr>
              <w:t>Projekte taikoma teisė ir</w:t>
            </w:r>
          </w:p>
          <w:p w14:paraId="15756CC5" w14:textId="247E1228" w:rsidR="00FA6A53" w:rsidRPr="00A67272" w:rsidRDefault="00FA6A53" w:rsidP="00A67272">
            <w:pPr>
              <w:jc w:val="both"/>
              <w:rPr>
                <w:sz w:val="23"/>
                <w:szCs w:val="23"/>
              </w:rPr>
            </w:pPr>
            <w:r w:rsidRPr="00A67272">
              <w:rPr>
                <w:sz w:val="23"/>
                <w:szCs w:val="23"/>
              </w:rPr>
              <w:t>normatyviniai dokumentai</w:t>
            </w:r>
          </w:p>
        </w:tc>
        <w:tc>
          <w:tcPr>
            <w:tcW w:w="5699" w:type="dxa"/>
            <w:tcBorders>
              <w:top w:val="single" w:sz="4" w:space="0" w:color="auto"/>
              <w:left w:val="single" w:sz="4" w:space="0" w:color="auto"/>
              <w:bottom w:val="single" w:sz="4" w:space="0" w:color="auto"/>
              <w:right w:val="single" w:sz="4" w:space="0" w:color="auto"/>
            </w:tcBorders>
          </w:tcPr>
          <w:p w14:paraId="54DA7D6F" w14:textId="68236EE1" w:rsidR="00FA6A53" w:rsidRPr="00E94FD0" w:rsidRDefault="00FA6A53" w:rsidP="00A67272">
            <w:pPr>
              <w:jc w:val="both"/>
              <w:rPr>
                <w:sz w:val="23"/>
                <w:szCs w:val="23"/>
              </w:rPr>
            </w:pPr>
            <w:r w:rsidRPr="00E94FD0">
              <w:rPr>
                <w:sz w:val="23"/>
                <w:szCs w:val="23"/>
              </w:rPr>
              <w:t>Projekto rengimo paslaugoms taikoma Lietuvos Respublikos teisė ir</w:t>
            </w:r>
            <w:r w:rsidR="00A67272" w:rsidRPr="00E94FD0">
              <w:rPr>
                <w:sz w:val="23"/>
                <w:szCs w:val="23"/>
              </w:rPr>
              <w:t xml:space="preserve"> </w:t>
            </w:r>
            <w:r w:rsidRPr="00E94FD0">
              <w:rPr>
                <w:sz w:val="23"/>
                <w:szCs w:val="23"/>
              </w:rPr>
              <w:t>Techninis</w:t>
            </w:r>
            <w:r w:rsidR="00A67272" w:rsidRPr="00E94FD0">
              <w:rPr>
                <w:sz w:val="23"/>
                <w:szCs w:val="23"/>
              </w:rPr>
              <w:t xml:space="preserve"> darbo</w:t>
            </w:r>
            <w:r w:rsidRPr="00E94FD0">
              <w:rPr>
                <w:sz w:val="23"/>
                <w:szCs w:val="23"/>
              </w:rPr>
              <w:t xml:space="preserve"> projektas rengiamas vadovaujantis Lietuvos Respublikos</w:t>
            </w:r>
            <w:r w:rsidR="00A67272" w:rsidRPr="00E94FD0">
              <w:rPr>
                <w:sz w:val="23"/>
                <w:szCs w:val="23"/>
              </w:rPr>
              <w:t xml:space="preserve"> </w:t>
            </w:r>
            <w:r w:rsidRPr="00E94FD0">
              <w:rPr>
                <w:sz w:val="23"/>
                <w:szCs w:val="23"/>
              </w:rPr>
              <w:t>statybos įstatymu, kitais tokių statinių projektavimą, statybą ir</w:t>
            </w:r>
            <w:r w:rsidR="00A67272" w:rsidRPr="00E94FD0">
              <w:rPr>
                <w:sz w:val="23"/>
                <w:szCs w:val="23"/>
              </w:rPr>
              <w:t xml:space="preserve"> </w:t>
            </w:r>
            <w:r w:rsidRPr="00E94FD0">
              <w:rPr>
                <w:sz w:val="23"/>
                <w:szCs w:val="23"/>
              </w:rPr>
              <w:t>eksploatavimą reglamentuojančiais norminiais aktais.</w:t>
            </w:r>
          </w:p>
        </w:tc>
      </w:tr>
      <w:tr w:rsidR="00FA6A53" w:rsidRPr="00A67272" w14:paraId="605C86F6" w14:textId="77777777" w:rsidTr="00F2620A">
        <w:tc>
          <w:tcPr>
            <w:tcW w:w="828" w:type="dxa"/>
            <w:tcBorders>
              <w:top w:val="single" w:sz="4" w:space="0" w:color="auto"/>
              <w:left w:val="single" w:sz="4" w:space="0" w:color="auto"/>
              <w:bottom w:val="single" w:sz="4" w:space="0" w:color="auto"/>
              <w:right w:val="single" w:sz="4" w:space="0" w:color="auto"/>
            </w:tcBorders>
          </w:tcPr>
          <w:p w14:paraId="034DD245" w14:textId="1FF7C489" w:rsidR="00FA6A53" w:rsidRPr="00A67272" w:rsidRDefault="003535FF" w:rsidP="00A67272">
            <w:pPr>
              <w:jc w:val="both"/>
              <w:rPr>
                <w:sz w:val="23"/>
                <w:szCs w:val="23"/>
              </w:rPr>
            </w:pPr>
            <w:r>
              <w:rPr>
                <w:sz w:val="23"/>
                <w:szCs w:val="23"/>
              </w:rPr>
              <w:t>12.</w:t>
            </w:r>
          </w:p>
        </w:tc>
        <w:tc>
          <w:tcPr>
            <w:tcW w:w="2824" w:type="dxa"/>
            <w:tcBorders>
              <w:top w:val="single" w:sz="4" w:space="0" w:color="auto"/>
              <w:left w:val="single" w:sz="4" w:space="0" w:color="auto"/>
              <w:bottom w:val="single" w:sz="4" w:space="0" w:color="auto"/>
              <w:right w:val="single" w:sz="4" w:space="0" w:color="auto"/>
            </w:tcBorders>
          </w:tcPr>
          <w:p w14:paraId="5C8B139D" w14:textId="5450A3D8" w:rsidR="00FA6A53" w:rsidRPr="00FA6A53" w:rsidRDefault="00FA6A53" w:rsidP="00A67272">
            <w:pPr>
              <w:jc w:val="both"/>
              <w:rPr>
                <w:color w:val="000009"/>
                <w:sz w:val="23"/>
                <w:szCs w:val="23"/>
              </w:rPr>
            </w:pPr>
            <w:r w:rsidRPr="00FA6A53">
              <w:rPr>
                <w:color w:val="000009"/>
                <w:sz w:val="23"/>
                <w:szCs w:val="23"/>
              </w:rPr>
              <w:t>Reikalavimai</w:t>
            </w:r>
            <w:r w:rsidRPr="00A67272">
              <w:rPr>
                <w:color w:val="000009"/>
                <w:sz w:val="23"/>
                <w:szCs w:val="23"/>
              </w:rPr>
              <w:t xml:space="preserve"> </w:t>
            </w:r>
            <w:r w:rsidRPr="00FA6A53">
              <w:rPr>
                <w:color w:val="000009"/>
                <w:sz w:val="23"/>
                <w:szCs w:val="23"/>
              </w:rPr>
              <w:t>remontuoja</w:t>
            </w:r>
            <w:r w:rsidR="002901BA">
              <w:rPr>
                <w:color w:val="000009"/>
                <w:sz w:val="23"/>
                <w:szCs w:val="23"/>
              </w:rPr>
              <w:t>miems</w:t>
            </w:r>
          </w:p>
          <w:p w14:paraId="5B8848ED" w14:textId="743E6205" w:rsidR="00FA6A53" w:rsidRPr="00A67272" w:rsidRDefault="00FA6A53" w:rsidP="00A67272">
            <w:pPr>
              <w:jc w:val="both"/>
              <w:rPr>
                <w:color w:val="000009"/>
                <w:sz w:val="23"/>
                <w:szCs w:val="23"/>
              </w:rPr>
            </w:pPr>
            <w:r w:rsidRPr="00A67272">
              <w:rPr>
                <w:color w:val="000009"/>
                <w:sz w:val="23"/>
                <w:szCs w:val="23"/>
              </w:rPr>
              <w:t>statini</w:t>
            </w:r>
            <w:r w:rsidR="002901BA">
              <w:rPr>
                <w:color w:val="000009"/>
                <w:sz w:val="23"/>
                <w:szCs w:val="23"/>
              </w:rPr>
              <w:t>ams</w:t>
            </w:r>
          </w:p>
        </w:tc>
        <w:tc>
          <w:tcPr>
            <w:tcW w:w="5699" w:type="dxa"/>
            <w:tcBorders>
              <w:top w:val="single" w:sz="4" w:space="0" w:color="auto"/>
              <w:left w:val="single" w:sz="4" w:space="0" w:color="auto"/>
              <w:bottom w:val="single" w:sz="4" w:space="0" w:color="auto"/>
              <w:right w:val="single" w:sz="4" w:space="0" w:color="auto"/>
            </w:tcBorders>
          </w:tcPr>
          <w:p w14:paraId="202EA160" w14:textId="55FD68A4" w:rsidR="002901BA" w:rsidRPr="00F2620A" w:rsidRDefault="002901BA" w:rsidP="002901BA">
            <w:pPr>
              <w:pStyle w:val="Sraopastraipa"/>
              <w:spacing w:after="0" w:line="240" w:lineRule="auto"/>
              <w:ind w:left="0"/>
              <w:jc w:val="both"/>
              <w:rPr>
                <w:rFonts w:ascii="Times New Roman" w:hAnsi="Times New Roman" w:cs="Times New Roman"/>
                <w:i/>
                <w:iCs/>
                <w:color w:val="000009"/>
                <w:sz w:val="23"/>
                <w:szCs w:val="23"/>
                <w:u w:val="single"/>
              </w:rPr>
            </w:pPr>
            <w:r w:rsidRPr="00F2620A">
              <w:rPr>
                <w:rFonts w:ascii="Times New Roman" w:hAnsi="Times New Roman" w:cs="Times New Roman"/>
                <w:i/>
                <w:iCs/>
                <w:color w:val="000009"/>
                <w:sz w:val="23"/>
                <w:szCs w:val="23"/>
                <w:u w:val="single"/>
              </w:rPr>
              <w:t xml:space="preserve">Gydymo paskirties pastatas (unik.  Nr. </w:t>
            </w:r>
            <w:r w:rsidR="00F2620A" w:rsidRPr="00F2620A">
              <w:rPr>
                <w:rFonts w:ascii="Times New Roman" w:hAnsi="Times New Roman" w:cs="Times New Roman"/>
                <w:i/>
                <w:iCs/>
                <w:color w:val="000009"/>
                <w:sz w:val="23"/>
                <w:szCs w:val="23"/>
                <w:u w:val="single"/>
              </w:rPr>
              <w:t>2992-8006-1019)</w:t>
            </w:r>
          </w:p>
          <w:p w14:paraId="558CA4BE" w14:textId="4BE9AAFB" w:rsidR="00E7451A" w:rsidRDefault="00E7451A" w:rsidP="00A67272">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Pr>
                <w:rFonts w:ascii="Times New Roman" w:hAnsi="Times New Roman" w:cs="Times New Roman"/>
                <w:color w:val="000009"/>
                <w:sz w:val="23"/>
                <w:szCs w:val="23"/>
              </w:rPr>
              <w:t>Planojama pasiekti energinio naudingumo klasė</w:t>
            </w:r>
            <w:r w:rsidR="002901BA">
              <w:rPr>
                <w:rFonts w:ascii="Times New Roman" w:hAnsi="Times New Roman" w:cs="Times New Roman"/>
                <w:color w:val="000009"/>
                <w:sz w:val="23"/>
                <w:szCs w:val="23"/>
              </w:rPr>
              <w:t xml:space="preserve"> (gydymo paskirties pastatui)</w:t>
            </w:r>
            <w:r>
              <w:rPr>
                <w:rFonts w:ascii="Times New Roman" w:hAnsi="Times New Roman" w:cs="Times New Roman"/>
                <w:color w:val="000009"/>
                <w:sz w:val="23"/>
                <w:szCs w:val="23"/>
              </w:rPr>
              <w:t xml:space="preserve"> –</w:t>
            </w:r>
            <w:r w:rsidR="00C31EDF">
              <w:rPr>
                <w:rFonts w:ascii="Times New Roman" w:hAnsi="Times New Roman" w:cs="Times New Roman"/>
                <w:color w:val="000009"/>
                <w:sz w:val="23"/>
                <w:szCs w:val="23"/>
              </w:rPr>
              <w:t xml:space="preserve"> C.</w:t>
            </w:r>
          </w:p>
          <w:p w14:paraId="1566D2C1" w14:textId="5DAA897D" w:rsidR="002C02E1" w:rsidRPr="00FC52F0" w:rsidRDefault="00FA6A53" w:rsidP="00A67272">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sidRPr="00A67272">
              <w:rPr>
                <w:rFonts w:ascii="Times New Roman" w:hAnsi="Times New Roman" w:cs="Times New Roman"/>
                <w:color w:val="000009"/>
                <w:sz w:val="23"/>
                <w:szCs w:val="23"/>
              </w:rPr>
              <w:t xml:space="preserve">Suprojektuoti ir atlikti </w:t>
            </w:r>
            <w:r w:rsidR="002901BA">
              <w:rPr>
                <w:rFonts w:ascii="Times New Roman" w:hAnsi="Times New Roman" w:cs="Times New Roman"/>
                <w:color w:val="000009"/>
                <w:sz w:val="23"/>
                <w:szCs w:val="23"/>
              </w:rPr>
              <w:t xml:space="preserve">gydymo paskrties </w:t>
            </w:r>
            <w:r w:rsidRPr="00A67272">
              <w:rPr>
                <w:rFonts w:ascii="Times New Roman" w:hAnsi="Times New Roman" w:cs="Times New Roman"/>
                <w:color w:val="000009"/>
                <w:sz w:val="23"/>
                <w:szCs w:val="23"/>
              </w:rPr>
              <w:t>pastato fasado</w:t>
            </w:r>
            <w:r w:rsidR="002901BA">
              <w:rPr>
                <w:rFonts w:ascii="Times New Roman" w:hAnsi="Times New Roman" w:cs="Times New Roman"/>
                <w:color w:val="000009"/>
                <w:sz w:val="23"/>
                <w:szCs w:val="23"/>
              </w:rPr>
              <w:t xml:space="preserve"> dalies</w:t>
            </w:r>
            <w:r w:rsidRPr="00A67272">
              <w:rPr>
                <w:rFonts w:ascii="Times New Roman" w:hAnsi="Times New Roman" w:cs="Times New Roman"/>
                <w:color w:val="000009"/>
                <w:sz w:val="23"/>
                <w:szCs w:val="23"/>
              </w:rPr>
              <w:t xml:space="preserve"> šiltinimo darbus</w:t>
            </w:r>
            <w:r w:rsidR="002C02E1" w:rsidRPr="00A67272">
              <w:rPr>
                <w:rFonts w:ascii="Times New Roman" w:hAnsi="Times New Roman" w:cs="Times New Roman"/>
                <w:color w:val="000009"/>
                <w:sz w:val="23"/>
                <w:szCs w:val="23"/>
              </w:rPr>
              <w:t>, įskaitant sienų konstrukcijų remontą ir stiprinimą</w:t>
            </w:r>
            <w:r w:rsidR="00422632" w:rsidRPr="00A67272">
              <w:rPr>
                <w:rFonts w:ascii="Times New Roman" w:hAnsi="Times New Roman" w:cs="Times New Roman"/>
                <w:color w:val="000009"/>
                <w:sz w:val="23"/>
                <w:szCs w:val="23"/>
              </w:rPr>
              <w:t xml:space="preserve"> ir </w:t>
            </w:r>
            <w:r w:rsidR="00586674" w:rsidRPr="00A67272">
              <w:rPr>
                <w:rFonts w:ascii="Times New Roman" w:hAnsi="Times New Roman" w:cs="Times New Roman"/>
                <w:color w:val="000009"/>
                <w:sz w:val="23"/>
                <w:szCs w:val="23"/>
              </w:rPr>
              <w:t>visų elementų</w:t>
            </w:r>
            <w:r w:rsidR="00422632" w:rsidRPr="00A67272">
              <w:rPr>
                <w:rFonts w:ascii="Times New Roman" w:hAnsi="Times New Roman" w:cs="Times New Roman"/>
                <w:color w:val="000009"/>
                <w:sz w:val="23"/>
                <w:szCs w:val="23"/>
              </w:rPr>
              <w:t xml:space="preserve"> nuo šiltinamos sienos atitraukimą </w:t>
            </w:r>
            <w:r w:rsidRPr="00A67272">
              <w:rPr>
                <w:rFonts w:ascii="Times New Roman" w:hAnsi="Times New Roman" w:cs="Times New Roman"/>
                <w:color w:val="000009"/>
                <w:sz w:val="23"/>
                <w:szCs w:val="23"/>
              </w:rPr>
              <w:t xml:space="preserve">įrengiant </w:t>
            </w:r>
            <w:r w:rsidRPr="00FC52F0">
              <w:rPr>
                <w:rFonts w:ascii="Times New Roman" w:hAnsi="Times New Roman" w:cs="Times New Roman"/>
                <w:color w:val="000009"/>
                <w:sz w:val="23"/>
                <w:szCs w:val="23"/>
              </w:rPr>
              <w:t>ventiliuojamą fasadą su HPL plokščių apdaila</w:t>
            </w:r>
            <w:r w:rsidR="002C02E1" w:rsidRPr="00FC52F0">
              <w:rPr>
                <w:rFonts w:ascii="Times New Roman" w:hAnsi="Times New Roman" w:cs="Times New Roman"/>
                <w:color w:val="000009"/>
                <w:sz w:val="23"/>
                <w:szCs w:val="23"/>
              </w:rPr>
              <w:t xml:space="preserve">. </w:t>
            </w:r>
          </w:p>
          <w:p w14:paraId="306506E0" w14:textId="50A684AD" w:rsidR="00422632" w:rsidRPr="00A67272" w:rsidRDefault="00422632" w:rsidP="00A67272">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sidRPr="00FC52F0">
              <w:rPr>
                <w:rFonts w:ascii="Times New Roman" w:hAnsi="Times New Roman" w:cs="Times New Roman"/>
                <w:color w:val="000009"/>
                <w:sz w:val="23"/>
                <w:szCs w:val="23"/>
              </w:rPr>
              <w:t xml:space="preserve">Suprojektuoti ir atlikti </w:t>
            </w:r>
            <w:r w:rsidR="002901BA" w:rsidRPr="00FC52F0">
              <w:rPr>
                <w:rFonts w:ascii="Times New Roman" w:hAnsi="Times New Roman" w:cs="Times New Roman"/>
                <w:color w:val="000009"/>
                <w:sz w:val="23"/>
                <w:szCs w:val="23"/>
              </w:rPr>
              <w:t>gydymo paskrties pastato</w:t>
            </w:r>
            <w:r w:rsidR="002901BA" w:rsidRPr="00A67272">
              <w:rPr>
                <w:rFonts w:ascii="Times New Roman" w:hAnsi="Times New Roman" w:cs="Times New Roman"/>
                <w:color w:val="000009"/>
                <w:sz w:val="23"/>
                <w:szCs w:val="23"/>
              </w:rPr>
              <w:t xml:space="preserve"> </w:t>
            </w:r>
            <w:r w:rsidRPr="00A67272">
              <w:rPr>
                <w:rFonts w:ascii="Times New Roman" w:hAnsi="Times New Roman" w:cs="Times New Roman"/>
                <w:color w:val="000009"/>
                <w:sz w:val="23"/>
                <w:szCs w:val="23"/>
              </w:rPr>
              <w:t>cokolio (požeminės ir antžeminės dalies)</w:t>
            </w:r>
            <w:r w:rsidRPr="00FA6A53">
              <w:rPr>
                <w:rFonts w:ascii="Times New Roman" w:hAnsi="Times New Roman" w:cs="Times New Roman"/>
                <w:color w:val="000009"/>
                <w:sz w:val="23"/>
                <w:szCs w:val="23"/>
              </w:rPr>
              <w:t xml:space="preserve"> apšiltinimo darbus</w:t>
            </w:r>
            <w:r w:rsidRPr="00A67272">
              <w:rPr>
                <w:rFonts w:ascii="Times New Roman" w:hAnsi="Times New Roman" w:cs="Times New Roman"/>
                <w:color w:val="000009"/>
                <w:sz w:val="23"/>
                <w:szCs w:val="23"/>
              </w:rPr>
              <w:t xml:space="preserve">, įskaitant konstrukcijų remontą ir stiprinimą ir </w:t>
            </w:r>
            <w:r w:rsidR="00586674" w:rsidRPr="00A67272">
              <w:rPr>
                <w:rFonts w:ascii="Times New Roman" w:hAnsi="Times New Roman" w:cs="Times New Roman"/>
                <w:color w:val="000009"/>
                <w:sz w:val="23"/>
                <w:szCs w:val="23"/>
              </w:rPr>
              <w:t xml:space="preserve">visų elementų </w:t>
            </w:r>
            <w:r w:rsidRPr="00A67272">
              <w:rPr>
                <w:rFonts w:ascii="Times New Roman" w:hAnsi="Times New Roman" w:cs="Times New Roman"/>
                <w:color w:val="000009"/>
                <w:sz w:val="23"/>
                <w:szCs w:val="23"/>
              </w:rPr>
              <w:t>nuo šiltinamos sienos (cokolio) atitraukimą. Cokolio apdaila – plytelės.</w:t>
            </w:r>
          </w:p>
          <w:p w14:paraId="71E2947F" w14:textId="650D44B5" w:rsidR="00C9161B" w:rsidRPr="00A67272" w:rsidRDefault="00422632" w:rsidP="00A67272">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sidRPr="00A67272">
              <w:rPr>
                <w:rFonts w:ascii="Times New Roman" w:hAnsi="Times New Roman" w:cs="Times New Roman"/>
                <w:color w:val="000009"/>
                <w:sz w:val="23"/>
                <w:szCs w:val="23"/>
              </w:rPr>
              <w:t xml:space="preserve">Suprojektuoti ir atlikti nuogrindos </w:t>
            </w:r>
            <w:r w:rsidRPr="00FA6A53">
              <w:rPr>
                <w:rFonts w:ascii="Times New Roman" w:hAnsi="Times New Roman" w:cs="Times New Roman"/>
                <w:color w:val="000009"/>
                <w:sz w:val="23"/>
                <w:szCs w:val="23"/>
              </w:rPr>
              <w:t>įrengim</w:t>
            </w:r>
            <w:r w:rsidRPr="00A67272">
              <w:rPr>
                <w:rFonts w:ascii="Times New Roman" w:hAnsi="Times New Roman" w:cs="Times New Roman"/>
                <w:color w:val="000009"/>
                <w:sz w:val="23"/>
                <w:szCs w:val="23"/>
              </w:rPr>
              <w:t>o</w:t>
            </w:r>
            <w:r w:rsidRPr="00FA6A53">
              <w:rPr>
                <w:rFonts w:ascii="Times New Roman" w:hAnsi="Times New Roman" w:cs="Times New Roman"/>
                <w:color w:val="000009"/>
                <w:sz w:val="23"/>
                <w:szCs w:val="23"/>
              </w:rPr>
              <w:t xml:space="preserve"> bei</w:t>
            </w:r>
            <w:r w:rsidRPr="00A67272">
              <w:rPr>
                <w:rFonts w:ascii="Times New Roman" w:hAnsi="Times New Roman" w:cs="Times New Roman"/>
                <w:color w:val="000009"/>
                <w:sz w:val="23"/>
                <w:szCs w:val="23"/>
              </w:rPr>
              <w:t xml:space="preserve"> </w:t>
            </w:r>
            <w:r w:rsidRPr="00FA6A53">
              <w:rPr>
                <w:rFonts w:ascii="Times New Roman" w:hAnsi="Times New Roman" w:cs="Times New Roman"/>
                <w:color w:val="000009"/>
                <w:sz w:val="23"/>
                <w:szCs w:val="23"/>
              </w:rPr>
              <w:t>dangų atstatym</w:t>
            </w:r>
            <w:r w:rsidRPr="00A67272">
              <w:rPr>
                <w:rFonts w:ascii="Times New Roman" w:hAnsi="Times New Roman" w:cs="Times New Roman"/>
                <w:color w:val="000009"/>
                <w:sz w:val="23"/>
                <w:szCs w:val="23"/>
              </w:rPr>
              <w:t>o darbus</w:t>
            </w:r>
            <w:r w:rsidR="00C9161B" w:rsidRPr="00A67272">
              <w:rPr>
                <w:rFonts w:ascii="Times New Roman" w:hAnsi="Times New Roman" w:cs="Times New Roman"/>
                <w:color w:val="000009"/>
                <w:sz w:val="23"/>
                <w:szCs w:val="23"/>
              </w:rPr>
              <w:t>.</w:t>
            </w:r>
          </w:p>
          <w:p w14:paraId="4928D044" w14:textId="4B2A1737" w:rsidR="00C9161B" w:rsidRDefault="00C9161B" w:rsidP="00A67272">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sidRPr="00A67272">
              <w:rPr>
                <w:rFonts w:ascii="Times New Roman" w:hAnsi="Times New Roman" w:cs="Times New Roman"/>
                <w:color w:val="000009"/>
                <w:sz w:val="23"/>
                <w:szCs w:val="23"/>
              </w:rPr>
              <w:t>Suprojektuoti atlikti</w:t>
            </w:r>
            <w:r w:rsidR="00DE2E8B">
              <w:rPr>
                <w:rFonts w:ascii="Times New Roman" w:hAnsi="Times New Roman" w:cs="Times New Roman"/>
                <w:color w:val="000009"/>
                <w:sz w:val="23"/>
                <w:szCs w:val="23"/>
              </w:rPr>
              <w:t xml:space="preserve"> </w:t>
            </w:r>
            <w:r w:rsidR="00C31EDF">
              <w:rPr>
                <w:rFonts w:ascii="Times New Roman" w:hAnsi="Times New Roman" w:cs="Times New Roman"/>
                <w:color w:val="000009"/>
                <w:sz w:val="23"/>
                <w:szCs w:val="23"/>
              </w:rPr>
              <w:t xml:space="preserve">dalies </w:t>
            </w:r>
            <w:r w:rsidRPr="00A67272">
              <w:rPr>
                <w:rFonts w:ascii="Times New Roman" w:hAnsi="Times New Roman" w:cs="Times New Roman"/>
                <w:color w:val="000009"/>
                <w:sz w:val="23"/>
                <w:szCs w:val="23"/>
              </w:rPr>
              <w:t xml:space="preserve">pastato langų keitimą </w:t>
            </w:r>
            <w:r w:rsidR="00E7451A">
              <w:rPr>
                <w:rFonts w:ascii="Times New Roman" w:hAnsi="Times New Roman" w:cs="Times New Roman"/>
                <w:color w:val="000009"/>
                <w:sz w:val="23"/>
                <w:szCs w:val="23"/>
              </w:rPr>
              <w:t>PVC profilio</w:t>
            </w:r>
            <w:r w:rsidRPr="00A67272">
              <w:rPr>
                <w:rFonts w:ascii="Times New Roman" w:hAnsi="Times New Roman" w:cs="Times New Roman"/>
                <w:color w:val="000009"/>
                <w:sz w:val="23"/>
                <w:szCs w:val="23"/>
              </w:rPr>
              <w:t xml:space="preserve"> langais su varstymo funkcija</w:t>
            </w:r>
            <w:r w:rsidR="00586674" w:rsidRPr="00A67272">
              <w:rPr>
                <w:rFonts w:ascii="Times New Roman" w:hAnsi="Times New Roman" w:cs="Times New Roman"/>
                <w:color w:val="000009"/>
                <w:sz w:val="23"/>
                <w:szCs w:val="23"/>
              </w:rPr>
              <w:t>.</w:t>
            </w:r>
          </w:p>
          <w:p w14:paraId="1AB0D0E9" w14:textId="3E27D1B2" w:rsidR="00213170" w:rsidRPr="00213170" w:rsidRDefault="00213170" w:rsidP="00A67272">
            <w:pPr>
              <w:pStyle w:val="Sraopastraipa"/>
              <w:numPr>
                <w:ilvl w:val="0"/>
                <w:numId w:val="26"/>
              </w:numPr>
              <w:spacing w:after="0" w:line="240" w:lineRule="auto"/>
              <w:ind w:left="0" w:firstLine="0"/>
              <w:jc w:val="both"/>
              <w:rPr>
                <w:rFonts w:ascii="Times New Roman" w:hAnsi="Times New Roman" w:cs="Times New Roman"/>
                <w:color w:val="EE0000"/>
                <w:sz w:val="23"/>
                <w:szCs w:val="23"/>
              </w:rPr>
            </w:pPr>
            <w:r w:rsidRPr="00C31EDF">
              <w:rPr>
                <w:rFonts w:ascii="Times New Roman" w:hAnsi="Times New Roman" w:cs="Times New Roman"/>
                <w:sz w:val="23"/>
                <w:szCs w:val="23"/>
              </w:rPr>
              <w:t>Suprojektuoti ir atlikti visų lauko durų keitimą.</w:t>
            </w:r>
          </w:p>
          <w:p w14:paraId="13E681AD" w14:textId="77777777" w:rsidR="002901BA" w:rsidRPr="000075E7" w:rsidRDefault="002901BA" w:rsidP="002901BA">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sidRPr="000075E7">
              <w:rPr>
                <w:rFonts w:ascii="Times New Roman" w:hAnsi="Times New Roman" w:cs="Times New Roman"/>
                <w:color w:val="000009"/>
                <w:sz w:val="23"/>
                <w:szCs w:val="23"/>
              </w:rPr>
              <w:t>Suprojektuoti ir atlikti lietvamzdžių ir latakų keitimą.</w:t>
            </w:r>
          </w:p>
          <w:p w14:paraId="6D152BD7" w14:textId="2D293C55" w:rsidR="00A67272" w:rsidRPr="000075E7" w:rsidRDefault="00A67272" w:rsidP="00A67272">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sidRPr="000075E7">
              <w:rPr>
                <w:rFonts w:ascii="Times New Roman" w:hAnsi="Times New Roman" w:cs="Times New Roman"/>
                <w:color w:val="000009"/>
                <w:sz w:val="23"/>
                <w:szCs w:val="23"/>
              </w:rPr>
              <w:t>Suprojektuoti ir atlikti lietaus vandens nuo lietvamzdžių surinkimą ir nuvedimą į esamus lietaus nuotekų tinklus.</w:t>
            </w:r>
          </w:p>
          <w:p w14:paraId="0A8EC265" w14:textId="77777777" w:rsidR="000075E7" w:rsidRDefault="002D4081" w:rsidP="000075E7">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sidRPr="000075E7">
              <w:rPr>
                <w:rFonts w:ascii="Times New Roman" w:hAnsi="Times New Roman" w:cs="Times New Roman"/>
                <w:color w:val="000009"/>
                <w:sz w:val="23"/>
                <w:szCs w:val="23"/>
              </w:rPr>
              <w:t xml:space="preserve">Suprojektuoti ir atlikti stogo dalies </w:t>
            </w:r>
            <w:r w:rsidR="00BB5493" w:rsidRPr="000075E7">
              <w:rPr>
                <w:rFonts w:ascii="Times New Roman" w:hAnsi="Times New Roman" w:cs="Times New Roman"/>
                <w:color w:val="000009"/>
                <w:sz w:val="23"/>
                <w:szCs w:val="23"/>
              </w:rPr>
              <w:t xml:space="preserve">bituminės dangos </w:t>
            </w:r>
            <w:r w:rsidRPr="000075E7">
              <w:rPr>
                <w:rFonts w:ascii="Times New Roman" w:hAnsi="Times New Roman" w:cs="Times New Roman"/>
                <w:color w:val="000009"/>
                <w:sz w:val="23"/>
                <w:szCs w:val="23"/>
              </w:rPr>
              <w:t>remontą</w:t>
            </w:r>
            <w:r w:rsidR="00073EFD" w:rsidRPr="000075E7">
              <w:rPr>
                <w:rFonts w:ascii="Times New Roman" w:hAnsi="Times New Roman" w:cs="Times New Roman"/>
                <w:color w:val="000009"/>
                <w:sz w:val="23"/>
                <w:szCs w:val="23"/>
              </w:rPr>
              <w:t>, parapetų, karnizų ir kitų elementų</w:t>
            </w:r>
            <w:r w:rsidR="00E7451A" w:rsidRPr="000075E7">
              <w:rPr>
                <w:rFonts w:ascii="Times New Roman" w:hAnsi="Times New Roman" w:cs="Times New Roman"/>
                <w:color w:val="000009"/>
                <w:sz w:val="23"/>
                <w:szCs w:val="23"/>
              </w:rPr>
              <w:t xml:space="preserve"> apšiltinimą, </w:t>
            </w:r>
            <w:r w:rsidR="00073EFD" w:rsidRPr="000075E7">
              <w:rPr>
                <w:rFonts w:ascii="Times New Roman" w:hAnsi="Times New Roman" w:cs="Times New Roman"/>
                <w:color w:val="000009"/>
                <w:sz w:val="23"/>
                <w:szCs w:val="23"/>
              </w:rPr>
              <w:t xml:space="preserve"> apskardinimą, apsauginės stogo tvorelės įrengimą.</w:t>
            </w:r>
          </w:p>
          <w:p w14:paraId="5BEBB63A" w14:textId="77777777" w:rsidR="00FA6A53" w:rsidRDefault="00586674" w:rsidP="000075E7">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sidRPr="000075E7">
              <w:rPr>
                <w:rFonts w:ascii="Times New Roman" w:hAnsi="Times New Roman" w:cs="Times New Roman"/>
                <w:color w:val="000009"/>
                <w:sz w:val="23"/>
                <w:szCs w:val="23"/>
              </w:rPr>
              <w:t>Ties įėjimais suprojektuoti ir įrengti stogelius iš grūdinto stiklo.</w:t>
            </w:r>
          </w:p>
          <w:p w14:paraId="396B549A" w14:textId="77777777" w:rsidR="00EA7118" w:rsidRPr="002901BA" w:rsidRDefault="00EA7118" w:rsidP="000075E7">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Pr>
                <w:rFonts w:ascii="Times New Roman" w:hAnsi="Times New Roman" w:cs="Times New Roman"/>
                <w:color w:val="000009"/>
                <w:sz w:val="23"/>
                <w:szCs w:val="23"/>
              </w:rPr>
              <w:t xml:space="preserve">Suprojektuoti ir įrengti pastato </w:t>
            </w:r>
            <w:r>
              <w:rPr>
                <w:rFonts w:ascii="Times New Roman" w:hAnsi="Times New Roman" w:cs="Times New Roman"/>
                <w:color w:val="000009"/>
                <w:sz w:val="23"/>
                <w:szCs w:val="23"/>
                <w:lang w:val="en-US"/>
              </w:rPr>
              <w:t xml:space="preserve">aktyviąją </w:t>
            </w:r>
            <w:r w:rsidRPr="00EA7118">
              <w:rPr>
                <w:rFonts w:ascii="Times New Roman" w:hAnsi="Times New Roman" w:cs="Times New Roman" w:hint="eastAsia"/>
                <w:color w:val="000009"/>
                <w:sz w:val="23"/>
                <w:szCs w:val="23"/>
                <w:lang w:val="en-US"/>
              </w:rPr>
              <w:t>ž</w:t>
            </w:r>
            <w:r w:rsidRPr="00EA7118">
              <w:rPr>
                <w:rFonts w:ascii="Times New Roman" w:hAnsi="Times New Roman" w:cs="Times New Roman"/>
                <w:color w:val="000009"/>
                <w:sz w:val="23"/>
                <w:szCs w:val="23"/>
                <w:lang w:val="en-US"/>
              </w:rPr>
              <w:t>aibosaugos sistem</w:t>
            </w:r>
            <w:r>
              <w:rPr>
                <w:rFonts w:ascii="Times New Roman" w:hAnsi="Times New Roman" w:cs="Times New Roman"/>
                <w:color w:val="000009"/>
                <w:sz w:val="23"/>
                <w:szCs w:val="23"/>
                <w:lang w:val="en-US"/>
              </w:rPr>
              <w:t>ą</w:t>
            </w:r>
            <w:r w:rsidRPr="00EA7118">
              <w:rPr>
                <w:rFonts w:ascii="Times New Roman" w:hAnsi="Times New Roman" w:cs="Times New Roman"/>
                <w:color w:val="000009"/>
                <w:sz w:val="23"/>
                <w:szCs w:val="23"/>
                <w:lang w:val="en-US"/>
              </w:rPr>
              <w:t>.</w:t>
            </w:r>
          </w:p>
          <w:p w14:paraId="3B6ACFF6" w14:textId="73E934B9" w:rsidR="00F2620A" w:rsidRPr="00F2620A" w:rsidRDefault="00F2620A" w:rsidP="00F2620A">
            <w:pPr>
              <w:pStyle w:val="Sraopastraipa"/>
              <w:spacing w:after="0" w:line="240" w:lineRule="auto"/>
              <w:ind w:left="0"/>
              <w:jc w:val="both"/>
              <w:rPr>
                <w:rFonts w:ascii="Times New Roman" w:hAnsi="Times New Roman" w:cs="Times New Roman"/>
                <w:i/>
                <w:iCs/>
                <w:color w:val="000009"/>
                <w:sz w:val="23"/>
                <w:szCs w:val="23"/>
                <w:u w:val="single"/>
              </w:rPr>
            </w:pPr>
            <w:r w:rsidRPr="00F2620A">
              <w:rPr>
                <w:rFonts w:ascii="Times New Roman" w:hAnsi="Times New Roman" w:cs="Times New Roman"/>
                <w:i/>
                <w:iCs/>
                <w:color w:val="000009"/>
                <w:sz w:val="23"/>
                <w:szCs w:val="23"/>
                <w:u w:val="single"/>
              </w:rPr>
              <w:lastRenderedPageBreak/>
              <w:t>Garažų paskirties pastatai (unik. Nr. 2992-8006-1026 ir 4400-1613-2271)</w:t>
            </w:r>
          </w:p>
          <w:p w14:paraId="6599789A" w14:textId="261BF1E7" w:rsidR="002901BA" w:rsidRDefault="002901BA" w:rsidP="002901BA">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Pr>
                <w:rFonts w:ascii="Times New Roman" w:hAnsi="Times New Roman" w:cs="Times New Roman"/>
                <w:color w:val="000009"/>
                <w:sz w:val="23"/>
                <w:szCs w:val="23"/>
              </w:rPr>
              <w:t xml:space="preserve">Suprojektuoti ir atlikti garažų paskirties pastatų fasado </w:t>
            </w:r>
            <w:r w:rsidR="00D10215">
              <w:rPr>
                <w:rFonts w:ascii="Times New Roman" w:hAnsi="Times New Roman" w:cs="Times New Roman"/>
                <w:color w:val="000009"/>
                <w:sz w:val="23"/>
                <w:szCs w:val="23"/>
              </w:rPr>
              <w:t xml:space="preserve">su cokoliu </w:t>
            </w:r>
            <w:r>
              <w:rPr>
                <w:rFonts w:ascii="Times New Roman" w:hAnsi="Times New Roman" w:cs="Times New Roman"/>
                <w:color w:val="000009"/>
                <w:sz w:val="23"/>
                <w:szCs w:val="23"/>
              </w:rPr>
              <w:t xml:space="preserve">šiltinimo darbus </w:t>
            </w:r>
            <w:r w:rsidRPr="00A67272">
              <w:rPr>
                <w:rFonts w:ascii="Times New Roman" w:hAnsi="Times New Roman" w:cs="Times New Roman"/>
                <w:color w:val="000009"/>
                <w:sz w:val="23"/>
                <w:szCs w:val="23"/>
              </w:rPr>
              <w:t xml:space="preserve">įskaitant sienų konstrukcijų remontą </w:t>
            </w:r>
            <w:r w:rsidRPr="00F2620A">
              <w:rPr>
                <w:rFonts w:ascii="Times New Roman" w:hAnsi="Times New Roman" w:cs="Times New Roman"/>
                <w:color w:val="000009"/>
                <w:sz w:val="23"/>
                <w:szCs w:val="23"/>
              </w:rPr>
              <w:t>ir stiprinimą ir visų elementų nuo šiltinamos sienos atitraukimą įrengiant ventiliuojamą fasadą su HPL plokščių apdaila.</w:t>
            </w:r>
          </w:p>
          <w:p w14:paraId="4BB491EC" w14:textId="4E398871" w:rsidR="002901BA" w:rsidRPr="002901BA" w:rsidRDefault="002901BA" w:rsidP="002901BA">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sidRPr="002901BA">
              <w:rPr>
                <w:rFonts w:ascii="Times New Roman" w:hAnsi="Times New Roman" w:cs="Times New Roman"/>
                <w:color w:val="000009"/>
                <w:sz w:val="23"/>
                <w:szCs w:val="23"/>
              </w:rPr>
              <w:t>Suprojektuoti ir atlikti garažų paskirties pastatų plokščių stogų šiltinimo, hidroizoliacijos įrengimo, skardinimo, lietaus surinkimo sistemos darbus</w:t>
            </w:r>
            <w:r w:rsidR="00FC52F0">
              <w:rPr>
                <w:rFonts w:ascii="Times New Roman" w:hAnsi="Times New Roman" w:cs="Times New Roman"/>
                <w:color w:val="000009"/>
                <w:sz w:val="23"/>
                <w:szCs w:val="23"/>
              </w:rPr>
              <w:t>.</w:t>
            </w:r>
          </w:p>
          <w:p w14:paraId="16629E38" w14:textId="1EE01D14" w:rsidR="002901BA" w:rsidRPr="000075E7" w:rsidRDefault="002901BA" w:rsidP="00F2620A">
            <w:pPr>
              <w:pStyle w:val="Sraopastraipa"/>
              <w:numPr>
                <w:ilvl w:val="0"/>
                <w:numId w:val="26"/>
              </w:numPr>
              <w:spacing w:after="0" w:line="240" w:lineRule="auto"/>
              <w:ind w:left="0" w:firstLine="0"/>
              <w:jc w:val="both"/>
              <w:rPr>
                <w:rFonts w:ascii="Times New Roman" w:hAnsi="Times New Roman" w:cs="Times New Roman"/>
                <w:color w:val="000009"/>
                <w:sz w:val="23"/>
                <w:szCs w:val="23"/>
              </w:rPr>
            </w:pPr>
            <w:r w:rsidRPr="00F2620A">
              <w:rPr>
                <w:rFonts w:ascii="Times New Roman" w:hAnsi="Times New Roman" w:cs="Times New Roman"/>
                <w:color w:val="000009"/>
                <w:sz w:val="23"/>
                <w:szCs w:val="23"/>
              </w:rPr>
              <w:t>Suprojektuoti ir atlikti garažo vartų keitimą automatiniais pakeliamais segmentiniais vartais.</w:t>
            </w:r>
          </w:p>
        </w:tc>
      </w:tr>
      <w:tr w:rsidR="0004269A" w:rsidRPr="00A67272" w14:paraId="2F9B7E2F" w14:textId="77777777" w:rsidTr="00F2620A">
        <w:tc>
          <w:tcPr>
            <w:tcW w:w="828" w:type="dxa"/>
            <w:tcBorders>
              <w:top w:val="single" w:sz="4" w:space="0" w:color="auto"/>
              <w:left w:val="single" w:sz="4" w:space="0" w:color="auto"/>
              <w:bottom w:val="single" w:sz="4" w:space="0" w:color="auto"/>
              <w:right w:val="single" w:sz="4" w:space="0" w:color="auto"/>
            </w:tcBorders>
          </w:tcPr>
          <w:p w14:paraId="3724902A" w14:textId="79D1081F" w:rsidR="00084A04" w:rsidRPr="00A67272" w:rsidRDefault="003535FF" w:rsidP="00A67272">
            <w:pPr>
              <w:jc w:val="both"/>
              <w:rPr>
                <w:sz w:val="23"/>
                <w:szCs w:val="23"/>
              </w:rPr>
            </w:pPr>
            <w:r>
              <w:rPr>
                <w:sz w:val="23"/>
                <w:szCs w:val="23"/>
              </w:rPr>
              <w:lastRenderedPageBreak/>
              <w:t>13.</w:t>
            </w:r>
          </w:p>
        </w:tc>
        <w:tc>
          <w:tcPr>
            <w:tcW w:w="2824" w:type="dxa"/>
            <w:tcBorders>
              <w:top w:val="single" w:sz="4" w:space="0" w:color="auto"/>
              <w:left w:val="single" w:sz="4" w:space="0" w:color="auto"/>
              <w:bottom w:val="single" w:sz="4" w:space="0" w:color="auto"/>
              <w:right w:val="single" w:sz="4" w:space="0" w:color="auto"/>
            </w:tcBorders>
          </w:tcPr>
          <w:p w14:paraId="10BB679D" w14:textId="6682A51F" w:rsidR="00084A04" w:rsidRPr="00A67272" w:rsidRDefault="000934F6" w:rsidP="00A67272">
            <w:pPr>
              <w:jc w:val="both"/>
              <w:rPr>
                <w:sz w:val="23"/>
                <w:szCs w:val="23"/>
              </w:rPr>
            </w:pPr>
            <w:r>
              <w:rPr>
                <w:sz w:val="23"/>
                <w:szCs w:val="23"/>
              </w:rPr>
              <w:t>P</w:t>
            </w:r>
            <w:r w:rsidR="00FB49D5" w:rsidRPr="00A67272">
              <w:rPr>
                <w:sz w:val="23"/>
                <w:szCs w:val="23"/>
              </w:rPr>
              <w:t xml:space="preserve">rojekto </w:t>
            </w:r>
            <w:r w:rsidR="00084A04" w:rsidRPr="00A67272">
              <w:rPr>
                <w:sz w:val="23"/>
                <w:szCs w:val="23"/>
              </w:rPr>
              <w:t>vykdymo priežiūra</w:t>
            </w:r>
          </w:p>
        </w:tc>
        <w:tc>
          <w:tcPr>
            <w:tcW w:w="5699" w:type="dxa"/>
            <w:tcBorders>
              <w:top w:val="single" w:sz="4" w:space="0" w:color="auto"/>
              <w:left w:val="single" w:sz="4" w:space="0" w:color="auto"/>
              <w:bottom w:val="single" w:sz="4" w:space="0" w:color="auto"/>
              <w:right w:val="single" w:sz="4" w:space="0" w:color="auto"/>
            </w:tcBorders>
          </w:tcPr>
          <w:p w14:paraId="0082A909" w14:textId="6354D45C" w:rsidR="00084A04" w:rsidRPr="00A67272" w:rsidRDefault="00586674" w:rsidP="00A67272">
            <w:pPr>
              <w:jc w:val="both"/>
              <w:rPr>
                <w:kern w:val="0"/>
                <w:sz w:val="23"/>
                <w:szCs w:val="23"/>
                <w:lang w:eastAsia="lt-LT"/>
              </w:rPr>
            </w:pPr>
            <w:r w:rsidRPr="00586674">
              <w:rPr>
                <w:kern w:val="0"/>
                <w:sz w:val="23"/>
                <w:szCs w:val="23"/>
                <w:lang w:eastAsia="lt-LT"/>
              </w:rPr>
              <w:t>Tiekėjas statybos metu turės vykdyti techninio projekto vykdymo priežiūrą</w:t>
            </w:r>
            <w:r w:rsidR="00F22B1A" w:rsidRPr="00A67272">
              <w:rPr>
                <w:kern w:val="0"/>
                <w:sz w:val="23"/>
                <w:szCs w:val="23"/>
                <w:lang w:eastAsia="lt-LT"/>
              </w:rPr>
              <w:t xml:space="preserve"> </w:t>
            </w:r>
            <w:r w:rsidRPr="00586674">
              <w:rPr>
                <w:kern w:val="0"/>
                <w:sz w:val="23"/>
                <w:szCs w:val="23"/>
                <w:lang w:eastAsia="lt-LT"/>
              </w:rPr>
              <w:t>vadovaujantis STR 1.06.01:2016 „Statybos darbai. Statinio statybos</w:t>
            </w:r>
            <w:r w:rsidR="00F22B1A" w:rsidRPr="00A67272">
              <w:rPr>
                <w:kern w:val="0"/>
                <w:sz w:val="23"/>
                <w:szCs w:val="23"/>
                <w:lang w:eastAsia="lt-LT"/>
              </w:rPr>
              <w:t xml:space="preserve"> </w:t>
            </w:r>
            <w:r w:rsidRPr="00586674">
              <w:rPr>
                <w:kern w:val="0"/>
                <w:sz w:val="23"/>
                <w:szCs w:val="23"/>
                <w:lang w:eastAsia="lt-LT"/>
              </w:rPr>
              <w:t>priežiūra“. Projekto vykdymo priežiūra turės būti atliekama visą statybos</w:t>
            </w:r>
            <w:r w:rsidRPr="00A67272">
              <w:rPr>
                <w:kern w:val="0"/>
                <w:sz w:val="23"/>
                <w:szCs w:val="23"/>
                <w:lang w:eastAsia="lt-LT"/>
              </w:rPr>
              <w:t xml:space="preserve"> </w:t>
            </w:r>
            <w:r w:rsidRPr="00586674">
              <w:rPr>
                <w:kern w:val="0"/>
                <w:sz w:val="23"/>
                <w:szCs w:val="23"/>
                <w:lang w:eastAsia="lt-LT"/>
              </w:rPr>
              <w:t>laikotarpį ir apimti techniniame projekte numatytų darbų vykdymo</w:t>
            </w:r>
            <w:r w:rsidR="00F22B1A" w:rsidRPr="00A67272">
              <w:rPr>
                <w:kern w:val="0"/>
                <w:sz w:val="23"/>
                <w:szCs w:val="23"/>
                <w:lang w:eastAsia="lt-LT"/>
              </w:rPr>
              <w:t xml:space="preserve"> </w:t>
            </w:r>
            <w:r w:rsidRPr="00586674">
              <w:rPr>
                <w:kern w:val="0"/>
                <w:sz w:val="23"/>
                <w:szCs w:val="23"/>
                <w:lang w:eastAsia="lt-LT"/>
              </w:rPr>
              <w:t>priežiūrą. Tiekėjas privalės lankytis ne rečiau kaip 1 (vieną) kartą per</w:t>
            </w:r>
            <w:r w:rsidR="00F22B1A" w:rsidRPr="00A67272">
              <w:rPr>
                <w:kern w:val="0"/>
                <w:sz w:val="23"/>
                <w:szCs w:val="23"/>
                <w:lang w:eastAsia="lt-LT"/>
              </w:rPr>
              <w:t xml:space="preserve"> </w:t>
            </w:r>
            <w:r w:rsidRPr="00586674">
              <w:rPr>
                <w:kern w:val="0"/>
                <w:sz w:val="23"/>
                <w:szCs w:val="23"/>
                <w:lang w:eastAsia="lt-LT"/>
              </w:rPr>
              <w:t>mėnesį statybvietėje visą statybos laikotarpį, jeigu Sutartyje ir / ar kituose</w:t>
            </w:r>
            <w:r w:rsidRPr="00A67272">
              <w:rPr>
                <w:kern w:val="0"/>
                <w:sz w:val="23"/>
                <w:szCs w:val="23"/>
                <w:lang w:eastAsia="lt-LT"/>
              </w:rPr>
              <w:t xml:space="preserve"> </w:t>
            </w:r>
            <w:r w:rsidRPr="00586674">
              <w:rPr>
                <w:kern w:val="0"/>
                <w:sz w:val="23"/>
                <w:szCs w:val="23"/>
                <w:lang w:eastAsia="lt-LT"/>
              </w:rPr>
              <w:t>lydinčiuose dokumentuose nebus sutarta kitaip. Projekto vykdymo</w:t>
            </w:r>
            <w:r w:rsidR="00F22B1A" w:rsidRPr="00A67272">
              <w:rPr>
                <w:kern w:val="0"/>
                <w:sz w:val="23"/>
                <w:szCs w:val="23"/>
                <w:lang w:eastAsia="lt-LT"/>
              </w:rPr>
              <w:t xml:space="preserve"> </w:t>
            </w:r>
            <w:r w:rsidRPr="00586674">
              <w:rPr>
                <w:kern w:val="0"/>
                <w:sz w:val="23"/>
                <w:szCs w:val="23"/>
                <w:lang w:eastAsia="lt-LT"/>
              </w:rPr>
              <w:t>priežiūra atliekama statybos vietoje. Išlaidos biuro patalpoms, patalpoms</w:t>
            </w:r>
            <w:r w:rsidRPr="00A67272">
              <w:rPr>
                <w:kern w:val="0"/>
                <w:sz w:val="23"/>
                <w:szCs w:val="23"/>
                <w:lang w:eastAsia="lt-LT"/>
              </w:rPr>
              <w:t xml:space="preserve"> </w:t>
            </w:r>
            <w:r w:rsidRPr="00586674">
              <w:rPr>
                <w:kern w:val="0"/>
                <w:sz w:val="23"/>
                <w:szCs w:val="23"/>
                <w:lang w:eastAsia="lt-LT"/>
              </w:rPr>
              <w:t>statybvietėje, ryšių, transporto, draudimo paslaugoms ir kitoms, su</w:t>
            </w:r>
            <w:r w:rsidRPr="00A67272">
              <w:rPr>
                <w:kern w:val="0"/>
                <w:sz w:val="23"/>
                <w:szCs w:val="23"/>
                <w:lang w:eastAsia="lt-LT"/>
              </w:rPr>
              <w:t xml:space="preserve"> </w:t>
            </w:r>
            <w:r w:rsidRPr="00586674">
              <w:rPr>
                <w:kern w:val="0"/>
                <w:sz w:val="23"/>
                <w:szCs w:val="23"/>
                <w:lang w:eastAsia="lt-LT"/>
              </w:rPr>
              <w:t>techninio projekto vykdymo priežiūra susijusioms veikloms, turi būti</w:t>
            </w:r>
            <w:r w:rsidRPr="00A67272">
              <w:rPr>
                <w:kern w:val="0"/>
                <w:sz w:val="23"/>
                <w:szCs w:val="23"/>
                <w:lang w:eastAsia="lt-LT"/>
              </w:rPr>
              <w:t xml:space="preserve"> </w:t>
            </w:r>
            <w:r w:rsidRPr="00586674">
              <w:rPr>
                <w:kern w:val="0"/>
                <w:sz w:val="23"/>
                <w:szCs w:val="23"/>
                <w:lang w:eastAsia="lt-LT"/>
              </w:rPr>
              <w:t>įskaičiuotos į pasiūlymo kainą. Užsakovui pareikalavus, ne vėliau kaip per</w:t>
            </w:r>
            <w:r w:rsidRPr="00A67272">
              <w:rPr>
                <w:kern w:val="0"/>
                <w:sz w:val="23"/>
                <w:szCs w:val="23"/>
                <w:lang w:eastAsia="lt-LT"/>
              </w:rPr>
              <w:t xml:space="preserve"> </w:t>
            </w:r>
            <w:r w:rsidRPr="00586674">
              <w:rPr>
                <w:kern w:val="0"/>
                <w:sz w:val="23"/>
                <w:szCs w:val="23"/>
                <w:lang w:eastAsia="lt-LT"/>
              </w:rPr>
              <w:t>sutartyje nurodytus terminus, pateikti raštiškas tarpines ataskaitas apie</w:t>
            </w:r>
            <w:r w:rsidRPr="00A67272">
              <w:rPr>
                <w:kern w:val="0"/>
                <w:sz w:val="23"/>
                <w:szCs w:val="23"/>
                <w:lang w:eastAsia="lt-LT"/>
              </w:rPr>
              <w:t xml:space="preserve"> projekto vykdymo priežiūros eigą.</w:t>
            </w:r>
          </w:p>
        </w:tc>
      </w:tr>
      <w:tr w:rsidR="0004269A" w:rsidRPr="00A67272" w14:paraId="7633C2BC" w14:textId="77777777" w:rsidTr="4524A860">
        <w:trPr>
          <w:trHeight w:val="70"/>
        </w:trPr>
        <w:tc>
          <w:tcPr>
            <w:tcW w:w="828" w:type="dxa"/>
            <w:tcBorders>
              <w:top w:val="single" w:sz="4" w:space="0" w:color="auto"/>
              <w:left w:val="single" w:sz="4" w:space="0" w:color="auto"/>
              <w:bottom w:val="single" w:sz="4" w:space="0" w:color="auto"/>
              <w:right w:val="single" w:sz="4" w:space="0" w:color="auto"/>
            </w:tcBorders>
          </w:tcPr>
          <w:p w14:paraId="3628F703" w14:textId="77777777" w:rsidR="00084A04" w:rsidRPr="00A67272" w:rsidRDefault="00084A04" w:rsidP="00A67272">
            <w:pPr>
              <w:jc w:val="both"/>
              <w:rPr>
                <w:sz w:val="23"/>
                <w:szCs w:val="23"/>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5C990A7A" w14:textId="77777777" w:rsidR="00084A04" w:rsidRPr="00A67272" w:rsidRDefault="00084A04" w:rsidP="003535FF">
            <w:pPr>
              <w:jc w:val="center"/>
              <w:rPr>
                <w:b/>
                <w:sz w:val="23"/>
                <w:szCs w:val="23"/>
              </w:rPr>
            </w:pPr>
            <w:r w:rsidRPr="00A67272">
              <w:rPr>
                <w:b/>
                <w:sz w:val="23"/>
                <w:szCs w:val="23"/>
              </w:rPr>
              <w:t>III. Reikalavimai projektavimo paslaugoms</w:t>
            </w:r>
          </w:p>
        </w:tc>
      </w:tr>
      <w:tr w:rsidR="0004269A" w:rsidRPr="00A67272" w14:paraId="1695CA46" w14:textId="77777777" w:rsidTr="00F2620A">
        <w:tc>
          <w:tcPr>
            <w:tcW w:w="828" w:type="dxa"/>
            <w:tcBorders>
              <w:top w:val="single" w:sz="4" w:space="0" w:color="auto"/>
              <w:left w:val="single" w:sz="4" w:space="0" w:color="auto"/>
              <w:bottom w:val="single" w:sz="4" w:space="0" w:color="auto"/>
              <w:right w:val="single" w:sz="4" w:space="0" w:color="auto"/>
            </w:tcBorders>
            <w:hideMark/>
          </w:tcPr>
          <w:p w14:paraId="4C13EAC0" w14:textId="7F68DBD6" w:rsidR="0049562B" w:rsidRPr="00A67272" w:rsidRDefault="003535FF" w:rsidP="00A67272">
            <w:pPr>
              <w:jc w:val="both"/>
              <w:rPr>
                <w:kern w:val="2"/>
                <w:sz w:val="23"/>
                <w:szCs w:val="23"/>
              </w:rPr>
            </w:pPr>
            <w:r>
              <w:rPr>
                <w:sz w:val="23"/>
                <w:szCs w:val="23"/>
              </w:rPr>
              <w:t>1</w:t>
            </w:r>
            <w:r w:rsidR="00D44CAE" w:rsidRPr="00A67272">
              <w:rPr>
                <w:sz w:val="23"/>
                <w:szCs w:val="23"/>
              </w:rPr>
              <w:t>4</w:t>
            </w:r>
            <w:r w:rsidR="0049562B" w:rsidRPr="00A67272">
              <w:rPr>
                <w:sz w:val="23"/>
                <w:szCs w:val="23"/>
              </w:rPr>
              <w:t>.</w:t>
            </w:r>
          </w:p>
        </w:tc>
        <w:tc>
          <w:tcPr>
            <w:tcW w:w="2824" w:type="dxa"/>
            <w:tcBorders>
              <w:top w:val="single" w:sz="4" w:space="0" w:color="auto"/>
              <w:left w:val="single" w:sz="4" w:space="0" w:color="auto"/>
              <w:bottom w:val="single" w:sz="4" w:space="0" w:color="auto"/>
              <w:right w:val="single" w:sz="4" w:space="0" w:color="auto"/>
            </w:tcBorders>
            <w:hideMark/>
          </w:tcPr>
          <w:p w14:paraId="33198AB2" w14:textId="77777777" w:rsidR="0060077E" w:rsidRPr="0060077E" w:rsidRDefault="0060077E" w:rsidP="00A67272">
            <w:pPr>
              <w:jc w:val="both"/>
              <w:rPr>
                <w:sz w:val="23"/>
                <w:szCs w:val="23"/>
              </w:rPr>
            </w:pPr>
            <w:r w:rsidRPr="0060077E">
              <w:rPr>
                <w:sz w:val="23"/>
                <w:szCs w:val="23"/>
              </w:rPr>
              <w:t>Projektuotojui pateikiamų</w:t>
            </w:r>
          </w:p>
          <w:p w14:paraId="3321B6F2" w14:textId="648E5637" w:rsidR="0049562B" w:rsidRPr="00A67272" w:rsidRDefault="0060077E" w:rsidP="00A67272">
            <w:pPr>
              <w:jc w:val="both"/>
              <w:rPr>
                <w:sz w:val="23"/>
                <w:szCs w:val="23"/>
              </w:rPr>
            </w:pPr>
            <w:r w:rsidRPr="00A67272">
              <w:rPr>
                <w:sz w:val="23"/>
                <w:szCs w:val="23"/>
              </w:rPr>
              <w:t>D</w:t>
            </w:r>
            <w:r w:rsidRPr="0060077E">
              <w:rPr>
                <w:sz w:val="23"/>
                <w:szCs w:val="23"/>
              </w:rPr>
              <w:t>okumentų</w:t>
            </w:r>
            <w:r w:rsidRPr="00A67272">
              <w:rPr>
                <w:sz w:val="23"/>
                <w:szCs w:val="23"/>
              </w:rPr>
              <w:t xml:space="preserve"> sąrašas</w:t>
            </w:r>
          </w:p>
        </w:tc>
        <w:tc>
          <w:tcPr>
            <w:tcW w:w="5699" w:type="dxa"/>
            <w:tcBorders>
              <w:top w:val="single" w:sz="4" w:space="0" w:color="auto"/>
              <w:left w:val="single" w:sz="4" w:space="0" w:color="auto"/>
              <w:bottom w:val="single" w:sz="4" w:space="0" w:color="auto"/>
              <w:right w:val="single" w:sz="4" w:space="0" w:color="auto"/>
            </w:tcBorders>
            <w:hideMark/>
          </w:tcPr>
          <w:p w14:paraId="46C3B923" w14:textId="5DA244C9" w:rsidR="0060077E" w:rsidRPr="00A67272" w:rsidRDefault="0060077E" w:rsidP="00A67272">
            <w:pPr>
              <w:pStyle w:val="Sraopastraipa"/>
              <w:numPr>
                <w:ilvl w:val="0"/>
                <w:numId w:val="27"/>
              </w:numPr>
              <w:spacing w:after="0" w:line="240" w:lineRule="auto"/>
              <w:ind w:left="0" w:firstLine="0"/>
              <w:jc w:val="both"/>
              <w:rPr>
                <w:rFonts w:ascii="Times New Roman" w:hAnsi="Times New Roman" w:cs="Times New Roman"/>
                <w:sz w:val="23"/>
                <w:szCs w:val="23"/>
                <w:lang w:eastAsia="lt-LT"/>
              </w:rPr>
            </w:pPr>
            <w:r w:rsidRPr="00A67272">
              <w:rPr>
                <w:rFonts w:ascii="Times New Roman" w:hAnsi="Times New Roman" w:cs="Times New Roman"/>
                <w:sz w:val="23"/>
                <w:szCs w:val="23"/>
                <w:lang w:eastAsia="lt-LT"/>
              </w:rPr>
              <w:t>Nekilnojamojo turto registro centrinio duomenų banko išrašas;</w:t>
            </w:r>
          </w:p>
          <w:p w14:paraId="2F742AAC" w14:textId="452BB08B" w:rsidR="0049562B" w:rsidRPr="00A67272" w:rsidRDefault="00E7451A" w:rsidP="00A67272">
            <w:pPr>
              <w:pStyle w:val="Sraopastraipa"/>
              <w:numPr>
                <w:ilvl w:val="0"/>
                <w:numId w:val="27"/>
              </w:numPr>
              <w:spacing w:after="0" w:line="240" w:lineRule="auto"/>
              <w:ind w:left="0" w:firstLine="0"/>
              <w:jc w:val="both"/>
              <w:rPr>
                <w:rFonts w:ascii="Times New Roman" w:hAnsi="Times New Roman" w:cs="Times New Roman"/>
                <w:sz w:val="23"/>
                <w:szCs w:val="23"/>
                <w:u w:val="single"/>
              </w:rPr>
            </w:pPr>
            <w:r>
              <w:rPr>
                <w:rFonts w:ascii="Times New Roman" w:hAnsi="Times New Roman" w:cs="Times New Roman"/>
                <w:sz w:val="23"/>
                <w:szCs w:val="23"/>
                <w:lang w:eastAsia="lt-LT"/>
              </w:rPr>
              <w:t>N</w:t>
            </w:r>
            <w:r w:rsidR="0060077E" w:rsidRPr="00A67272">
              <w:rPr>
                <w:rFonts w:ascii="Times New Roman" w:hAnsi="Times New Roman" w:cs="Times New Roman"/>
                <w:sz w:val="23"/>
                <w:szCs w:val="23"/>
                <w:lang w:eastAsia="lt-LT"/>
              </w:rPr>
              <w:t>ekilnojamo daikto kadastrinių matavimų byl</w:t>
            </w:r>
            <w:r>
              <w:rPr>
                <w:rFonts w:ascii="Times New Roman" w:hAnsi="Times New Roman" w:cs="Times New Roman"/>
                <w:sz w:val="23"/>
                <w:szCs w:val="23"/>
                <w:lang w:eastAsia="lt-LT"/>
              </w:rPr>
              <w:t>a</w:t>
            </w:r>
            <w:r w:rsidR="0060077E" w:rsidRPr="00A67272">
              <w:rPr>
                <w:rFonts w:ascii="Times New Roman" w:hAnsi="Times New Roman" w:cs="Times New Roman"/>
                <w:sz w:val="23"/>
                <w:szCs w:val="23"/>
                <w:lang w:eastAsia="lt-LT"/>
              </w:rPr>
              <w:t>.</w:t>
            </w:r>
          </w:p>
        </w:tc>
      </w:tr>
      <w:tr w:rsidR="0004269A" w:rsidRPr="00A67272" w14:paraId="697936D5" w14:textId="77777777" w:rsidTr="00F2620A">
        <w:tc>
          <w:tcPr>
            <w:tcW w:w="828" w:type="dxa"/>
            <w:tcBorders>
              <w:top w:val="single" w:sz="4" w:space="0" w:color="auto"/>
              <w:left w:val="single" w:sz="4" w:space="0" w:color="auto"/>
              <w:bottom w:val="single" w:sz="4" w:space="0" w:color="auto"/>
              <w:right w:val="single" w:sz="4" w:space="0" w:color="auto"/>
            </w:tcBorders>
          </w:tcPr>
          <w:p w14:paraId="77523C62" w14:textId="7580A9AD" w:rsidR="00CC38CE" w:rsidRPr="00A67272" w:rsidRDefault="003535FF" w:rsidP="00A67272">
            <w:pPr>
              <w:jc w:val="both"/>
              <w:rPr>
                <w:sz w:val="23"/>
                <w:szCs w:val="23"/>
              </w:rPr>
            </w:pPr>
            <w:r>
              <w:rPr>
                <w:sz w:val="23"/>
                <w:szCs w:val="23"/>
              </w:rPr>
              <w:t>15</w:t>
            </w:r>
            <w:r w:rsidR="00CC38CE" w:rsidRPr="00A67272">
              <w:rPr>
                <w:sz w:val="23"/>
                <w:szCs w:val="23"/>
              </w:rPr>
              <w:t>.</w:t>
            </w:r>
          </w:p>
        </w:tc>
        <w:tc>
          <w:tcPr>
            <w:tcW w:w="2824" w:type="dxa"/>
            <w:tcBorders>
              <w:top w:val="single" w:sz="4" w:space="0" w:color="auto"/>
              <w:left w:val="single" w:sz="4" w:space="0" w:color="auto"/>
              <w:bottom w:val="single" w:sz="4" w:space="0" w:color="auto"/>
              <w:right w:val="single" w:sz="4" w:space="0" w:color="auto"/>
            </w:tcBorders>
          </w:tcPr>
          <w:p w14:paraId="28E36A59" w14:textId="6D287F2E" w:rsidR="00CC38CE" w:rsidRPr="00A67272" w:rsidRDefault="00CC38CE" w:rsidP="00A67272">
            <w:pPr>
              <w:jc w:val="both"/>
              <w:rPr>
                <w:sz w:val="23"/>
                <w:szCs w:val="23"/>
              </w:rPr>
            </w:pPr>
            <w:r w:rsidRPr="00A67272">
              <w:rPr>
                <w:sz w:val="23"/>
                <w:szCs w:val="23"/>
              </w:rPr>
              <w:t>Ekspertizės atlikimas</w:t>
            </w:r>
          </w:p>
        </w:tc>
        <w:tc>
          <w:tcPr>
            <w:tcW w:w="5699" w:type="dxa"/>
            <w:tcBorders>
              <w:top w:val="single" w:sz="4" w:space="0" w:color="auto"/>
              <w:left w:val="single" w:sz="4" w:space="0" w:color="auto"/>
              <w:bottom w:val="single" w:sz="4" w:space="0" w:color="auto"/>
              <w:right w:val="single" w:sz="4" w:space="0" w:color="auto"/>
            </w:tcBorders>
          </w:tcPr>
          <w:p w14:paraId="37739DCB" w14:textId="54323A8D" w:rsidR="00CC38CE" w:rsidRPr="00A67272" w:rsidRDefault="00BB5493" w:rsidP="00A67272">
            <w:pPr>
              <w:jc w:val="both"/>
              <w:rPr>
                <w:kern w:val="0"/>
                <w:sz w:val="23"/>
                <w:szCs w:val="23"/>
                <w:lang w:eastAsia="lt-LT"/>
              </w:rPr>
            </w:pPr>
            <w:r w:rsidRPr="00BB5493">
              <w:rPr>
                <w:kern w:val="0"/>
                <w:sz w:val="23"/>
                <w:szCs w:val="23"/>
                <w:lang w:eastAsia="lt-LT"/>
              </w:rPr>
              <w:t xml:space="preserve">Užsakovas techninį </w:t>
            </w:r>
            <w:r w:rsidRPr="00A67272">
              <w:rPr>
                <w:kern w:val="0"/>
                <w:sz w:val="23"/>
                <w:szCs w:val="23"/>
                <w:lang w:eastAsia="lt-LT"/>
              </w:rPr>
              <w:t xml:space="preserve">darbo </w:t>
            </w:r>
            <w:r w:rsidRPr="00BB5493">
              <w:rPr>
                <w:kern w:val="0"/>
                <w:sz w:val="23"/>
                <w:szCs w:val="23"/>
                <w:lang w:eastAsia="lt-LT"/>
              </w:rPr>
              <w:t>projektą tvirtins laikantis STR 1.04.04:2017 „Statinio</w:t>
            </w:r>
            <w:r w:rsidRPr="00A67272">
              <w:rPr>
                <w:kern w:val="0"/>
                <w:sz w:val="23"/>
                <w:szCs w:val="23"/>
                <w:lang w:eastAsia="lt-LT"/>
              </w:rPr>
              <w:t xml:space="preserve"> </w:t>
            </w:r>
            <w:r w:rsidRPr="00BB5493">
              <w:rPr>
                <w:kern w:val="0"/>
                <w:sz w:val="23"/>
                <w:szCs w:val="23"/>
                <w:lang w:eastAsia="lt-LT"/>
              </w:rPr>
              <w:t>projektavimas, projekto ekspertizė“ reikalavimų tik esant teigiamai jo</w:t>
            </w:r>
            <w:r w:rsidRPr="00A67272">
              <w:rPr>
                <w:kern w:val="0"/>
                <w:sz w:val="23"/>
                <w:szCs w:val="23"/>
                <w:lang w:eastAsia="lt-LT"/>
              </w:rPr>
              <w:t xml:space="preserve"> </w:t>
            </w:r>
            <w:r w:rsidRPr="00BB5493">
              <w:rPr>
                <w:kern w:val="0"/>
                <w:sz w:val="23"/>
                <w:szCs w:val="23"/>
                <w:lang w:eastAsia="lt-LT"/>
              </w:rPr>
              <w:t>ekspertizės išvadai ir pakoregavus projektą pagal privalomąsias ekspertizės</w:t>
            </w:r>
            <w:r w:rsidRPr="00A67272">
              <w:rPr>
                <w:kern w:val="0"/>
                <w:sz w:val="23"/>
                <w:szCs w:val="23"/>
                <w:lang w:eastAsia="lt-LT"/>
              </w:rPr>
              <w:t xml:space="preserve"> </w:t>
            </w:r>
            <w:r w:rsidRPr="00BB5493">
              <w:rPr>
                <w:kern w:val="0"/>
                <w:sz w:val="23"/>
                <w:szCs w:val="23"/>
                <w:lang w:eastAsia="lt-LT"/>
              </w:rPr>
              <w:t xml:space="preserve">išvadas. </w:t>
            </w:r>
          </w:p>
        </w:tc>
      </w:tr>
      <w:tr w:rsidR="00BB5493" w:rsidRPr="00A67272" w14:paraId="6BC8B404" w14:textId="77777777" w:rsidTr="00F2620A">
        <w:tc>
          <w:tcPr>
            <w:tcW w:w="828" w:type="dxa"/>
            <w:tcBorders>
              <w:top w:val="single" w:sz="4" w:space="0" w:color="auto"/>
              <w:left w:val="single" w:sz="4" w:space="0" w:color="auto"/>
              <w:bottom w:val="single" w:sz="4" w:space="0" w:color="auto"/>
              <w:right w:val="single" w:sz="4" w:space="0" w:color="auto"/>
            </w:tcBorders>
          </w:tcPr>
          <w:p w14:paraId="0B0D9891" w14:textId="017B89E4" w:rsidR="00BB5493" w:rsidRPr="00A67272" w:rsidRDefault="003535FF" w:rsidP="00A67272">
            <w:pPr>
              <w:jc w:val="both"/>
              <w:rPr>
                <w:sz w:val="23"/>
                <w:szCs w:val="23"/>
              </w:rPr>
            </w:pPr>
            <w:r>
              <w:rPr>
                <w:sz w:val="23"/>
                <w:szCs w:val="23"/>
              </w:rPr>
              <w:t>16.</w:t>
            </w:r>
          </w:p>
        </w:tc>
        <w:tc>
          <w:tcPr>
            <w:tcW w:w="2824" w:type="dxa"/>
            <w:tcBorders>
              <w:top w:val="single" w:sz="4" w:space="0" w:color="auto"/>
              <w:left w:val="single" w:sz="4" w:space="0" w:color="auto"/>
              <w:bottom w:val="single" w:sz="4" w:space="0" w:color="auto"/>
              <w:right w:val="single" w:sz="4" w:space="0" w:color="auto"/>
            </w:tcBorders>
          </w:tcPr>
          <w:p w14:paraId="23A2B2D1" w14:textId="0E29157E" w:rsidR="00BB5493" w:rsidRPr="00A67272" w:rsidRDefault="00BB5493" w:rsidP="00A67272">
            <w:pPr>
              <w:jc w:val="both"/>
              <w:rPr>
                <w:sz w:val="23"/>
                <w:szCs w:val="23"/>
              </w:rPr>
            </w:pPr>
            <w:r w:rsidRPr="00A67272">
              <w:rPr>
                <w:sz w:val="23"/>
                <w:szCs w:val="23"/>
              </w:rPr>
              <w:t>Kitos sąlygos</w:t>
            </w:r>
          </w:p>
        </w:tc>
        <w:tc>
          <w:tcPr>
            <w:tcW w:w="5699" w:type="dxa"/>
            <w:tcBorders>
              <w:top w:val="single" w:sz="4" w:space="0" w:color="auto"/>
              <w:left w:val="single" w:sz="4" w:space="0" w:color="auto"/>
              <w:bottom w:val="single" w:sz="4" w:space="0" w:color="auto"/>
              <w:right w:val="single" w:sz="4" w:space="0" w:color="auto"/>
            </w:tcBorders>
          </w:tcPr>
          <w:p w14:paraId="1226C28F" w14:textId="77777777" w:rsidR="00BB5493" w:rsidRPr="00A67272" w:rsidRDefault="00BB5493" w:rsidP="00A67272">
            <w:pPr>
              <w:jc w:val="both"/>
              <w:rPr>
                <w:kern w:val="0"/>
                <w:sz w:val="23"/>
                <w:szCs w:val="23"/>
                <w:lang w:eastAsia="lt-LT"/>
              </w:rPr>
            </w:pPr>
            <w:r w:rsidRPr="00BB5493">
              <w:rPr>
                <w:kern w:val="0"/>
                <w:sz w:val="23"/>
                <w:szCs w:val="23"/>
                <w:lang w:eastAsia="lt-LT"/>
              </w:rPr>
              <w:t>Tiekėjas privalo apžiūrėti planuojamą statybos objektą ir teritoriją prieš</w:t>
            </w:r>
            <w:r w:rsidRPr="00A67272">
              <w:rPr>
                <w:kern w:val="0"/>
                <w:sz w:val="23"/>
                <w:szCs w:val="23"/>
                <w:lang w:eastAsia="lt-LT"/>
              </w:rPr>
              <w:t xml:space="preserve"> </w:t>
            </w:r>
            <w:r w:rsidRPr="00BB5493">
              <w:rPr>
                <w:kern w:val="0"/>
                <w:sz w:val="23"/>
                <w:szCs w:val="23"/>
                <w:lang w:eastAsia="lt-LT"/>
              </w:rPr>
              <w:t>pateikdamas pasiūlymą ir įvertinti situaciją, kad galėtų parengti pasiūlymą,</w:t>
            </w:r>
            <w:r w:rsidRPr="00A67272">
              <w:rPr>
                <w:kern w:val="0"/>
                <w:sz w:val="23"/>
                <w:szCs w:val="23"/>
                <w:lang w:eastAsia="lt-LT"/>
              </w:rPr>
              <w:t xml:space="preserve"> </w:t>
            </w:r>
            <w:r w:rsidRPr="00BB5493">
              <w:rPr>
                <w:kern w:val="0"/>
                <w:sz w:val="23"/>
                <w:szCs w:val="23"/>
                <w:lang w:eastAsia="lt-LT"/>
              </w:rPr>
              <w:t>Projektuotojas atsakingas už esamo statinio apmatavimo</w:t>
            </w:r>
            <w:r w:rsidRPr="00A67272">
              <w:rPr>
                <w:kern w:val="0"/>
                <w:sz w:val="23"/>
                <w:szCs w:val="23"/>
                <w:lang w:eastAsia="lt-LT"/>
              </w:rPr>
              <w:t xml:space="preserve"> </w:t>
            </w:r>
            <w:r w:rsidRPr="00BB5493">
              <w:rPr>
                <w:kern w:val="0"/>
                <w:sz w:val="23"/>
                <w:szCs w:val="23"/>
                <w:lang w:eastAsia="lt-LT"/>
              </w:rPr>
              <w:t xml:space="preserve">ir esamų inventorinių brėžinių skaitmenizavimo darbus. </w:t>
            </w:r>
          </w:p>
          <w:p w14:paraId="33B2C1FC" w14:textId="2E8F17FF" w:rsidR="00BB5493" w:rsidRPr="00A67272" w:rsidRDefault="00BB5493" w:rsidP="00A67272">
            <w:pPr>
              <w:jc w:val="both"/>
              <w:rPr>
                <w:kern w:val="0"/>
                <w:sz w:val="23"/>
                <w:szCs w:val="23"/>
                <w:lang w:eastAsia="lt-LT"/>
              </w:rPr>
            </w:pPr>
            <w:r w:rsidRPr="00BB5493">
              <w:rPr>
                <w:kern w:val="0"/>
                <w:sz w:val="23"/>
                <w:szCs w:val="23"/>
                <w:lang w:eastAsia="lt-LT"/>
              </w:rPr>
              <w:t>Visi darbai, kurie</w:t>
            </w:r>
            <w:r w:rsidRPr="00A67272">
              <w:rPr>
                <w:kern w:val="0"/>
                <w:sz w:val="23"/>
                <w:szCs w:val="23"/>
                <w:lang w:eastAsia="lt-LT"/>
              </w:rPr>
              <w:t xml:space="preserve"> </w:t>
            </w:r>
            <w:r w:rsidRPr="00BB5493">
              <w:rPr>
                <w:kern w:val="0"/>
                <w:sz w:val="23"/>
                <w:szCs w:val="23"/>
                <w:lang w:eastAsia="lt-LT"/>
              </w:rPr>
              <w:t>gali būti pagrįstai laikomi būtinais pastato</w:t>
            </w:r>
            <w:r w:rsidRPr="00A67272">
              <w:rPr>
                <w:kern w:val="0"/>
                <w:sz w:val="23"/>
                <w:szCs w:val="23"/>
                <w:lang w:eastAsia="lt-LT"/>
              </w:rPr>
              <w:t xml:space="preserve"> projekto </w:t>
            </w:r>
            <w:r w:rsidRPr="00BB5493">
              <w:rPr>
                <w:kern w:val="0"/>
                <w:sz w:val="23"/>
                <w:szCs w:val="23"/>
                <w:lang w:eastAsia="lt-LT"/>
              </w:rPr>
              <w:t xml:space="preserve">pasiūlymų ir techninio </w:t>
            </w:r>
            <w:r w:rsidRPr="00A67272">
              <w:rPr>
                <w:kern w:val="0"/>
                <w:sz w:val="23"/>
                <w:szCs w:val="23"/>
                <w:lang w:eastAsia="lt-LT"/>
              </w:rPr>
              <w:t xml:space="preserve">darbo </w:t>
            </w:r>
            <w:r w:rsidRPr="00BB5493">
              <w:rPr>
                <w:kern w:val="0"/>
                <w:sz w:val="23"/>
                <w:szCs w:val="23"/>
                <w:lang w:eastAsia="lt-LT"/>
              </w:rPr>
              <w:t xml:space="preserve">projekto parengimui, </w:t>
            </w:r>
            <w:r w:rsidRPr="00A67272">
              <w:rPr>
                <w:kern w:val="0"/>
                <w:sz w:val="23"/>
                <w:szCs w:val="23"/>
                <w:lang w:eastAsia="lt-LT"/>
              </w:rPr>
              <w:t>statybos darbams</w:t>
            </w:r>
            <w:r w:rsidRPr="00BB5493">
              <w:rPr>
                <w:kern w:val="0"/>
                <w:sz w:val="23"/>
                <w:szCs w:val="23"/>
                <w:lang w:eastAsia="lt-LT"/>
              </w:rPr>
              <w:t xml:space="preserve"> ir užbaigimui ir tinkamam</w:t>
            </w:r>
            <w:r w:rsidRPr="00A67272">
              <w:rPr>
                <w:kern w:val="0"/>
                <w:sz w:val="23"/>
                <w:szCs w:val="23"/>
                <w:lang w:eastAsia="lt-LT"/>
              </w:rPr>
              <w:t xml:space="preserve"> </w:t>
            </w:r>
            <w:r w:rsidRPr="00BB5493">
              <w:rPr>
                <w:kern w:val="0"/>
                <w:sz w:val="23"/>
                <w:szCs w:val="23"/>
                <w:lang w:eastAsia="lt-LT"/>
              </w:rPr>
              <w:t>eksploatavimui, turi būti atlikti nepriklausomai nuo to ar jie apibudinami</w:t>
            </w:r>
            <w:r w:rsidRPr="00A67272">
              <w:rPr>
                <w:kern w:val="0"/>
                <w:sz w:val="23"/>
                <w:szCs w:val="23"/>
                <w:lang w:eastAsia="lt-LT"/>
              </w:rPr>
              <w:t xml:space="preserve"> </w:t>
            </w:r>
            <w:r w:rsidRPr="00BB5493">
              <w:rPr>
                <w:kern w:val="0"/>
                <w:sz w:val="23"/>
                <w:szCs w:val="23"/>
                <w:lang w:eastAsia="lt-LT"/>
              </w:rPr>
              <w:t xml:space="preserve">šiame dokumente, ar ne. </w:t>
            </w:r>
          </w:p>
        </w:tc>
      </w:tr>
    </w:tbl>
    <w:p w14:paraId="4C37DCF0" w14:textId="1730E97B" w:rsidR="0099588C" w:rsidRPr="00A67272" w:rsidRDefault="009B0463" w:rsidP="00A67272">
      <w:pPr>
        <w:jc w:val="both"/>
        <w:rPr>
          <w:sz w:val="23"/>
          <w:szCs w:val="23"/>
        </w:rPr>
      </w:pPr>
      <w:r w:rsidRPr="00A67272">
        <w:rPr>
          <w:sz w:val="23"/>
          <w:szCs w:val="23"/>
        </w:rPr>
        <w:t xml:space="preserve">                                            </w:t>
      </w:r>
    </w:p>
    <w:p w14:paraId="0AFD96C9" w14:textId="60D266D9" w:rsidR="00CA104C" w:rsidRDefault="00CA104C" w:rsidP="00CA104C">
      <w:pPr>
        <w:jc w:val="both"/>
        <w:rPr>
          <w:sz w:val="23"/>
          <w:szCs w:val="23"/>
        </w:rPr>
      </w:pPr>
      <w:r>
        <w:rPr>
          <w:sz w:val="23"/>
          <w:szCs w:val="23"/>
        </w:rPr>
        <w:t>Priedai:</w:t>
      </w:r>
    </w:p>
    <w:p w14:paraId="2E7FACD8" w14:textId="169A9B14" w:rsidR="00CA104C" w:rsidRPr="003535FF" w:rsidRDefault="00CA104C" w:rsidP="003535FF">
      <w:pPr>
        <w:pStyle w:val="Sraopastraipa"/>
        <w:numPr>
          <w:ilvl w:val="0"/>
          <w:numId w:val="28"/>
        </w:numPr>
        <w:jc w:val="both"/>
        <w:rPr>
          <w:rFonts w:ascii="Times New Roman" w:hAnsi="Times New Roman" w:cs="Times New Roman"/>
          <w:sz w:val="24"/>
          <w:szCs w:val="24"/>
        </w:rPr>
      </w:pPr>
      <w:r w:rsidRPr="003535FF">
        <w:rPr>
          <w:rFonts w:ascii="Times New Roman" w:hAnsi="Times New Roman" w:cs="Times New Roman"/>
          <w:sz w:val="24"/>
          <w:szCs w:val="24"/>
        </w:rPr>
        <w:t>Nurodymai projektavimui ir darbų atlikimui</w:t>
      </w:r>
      <w:r w:rsidR="003535FF">
        <w:rPr>
          <w:rFonts w:ascii="Times New Roman" w:hAnsi="Times New Roman" w:cs="Times New Roman"/>
          <w:sz w:val="24"/>
          <w:szCs w:val="24"/>
        </w:rPr>
        <w:t>;</w:t>
      </w:r>
    </w:p>
    <w:p w14:paraId="5E55DBAB" w14:textId="5AAFFF83" w:rsidR="00CA104C" w:rsidRDefault="00CA104C" w:rsidP="003535FF">
      <w:pPr>
        <w:pStyle w:val="Sraopastraipa"/>
        <w:numPr>
          <w:ilvl w:val="0"/>
          <w:numId w:val="28"/>
        </w:numPr>
        <w:jc w:val="both"/>
        <w:rPr>
          <w:rFonts w:ascii="Times New Roman" w:hAnsi="Times New Roman" w:cs="Times New Roman"/>
          <w:sz w:val="24"/>
          <w:szCs w:val="24"/>
        </w:rPr>
      </w:pPr>
      <w:r w:rsidRPr="003535FF">
        <w:rPr>
          <w:rFonts w:ascii="Times New Roman" w:hAnsi="Times New Roman" w:cs="Times New Roman"/>
          <w:sz w:val="24"/>
          <w:szCs w:val="24"/>
        </w:rPr>
        <w:t>Projektuojamo pastato plano schema</w:t>
      </w:r>
      <w:r w:rsidR="00760490">
        <w:rPr>
          <w:rFonts w:ascii="Times New Roman" w:hAnsi="Times New Roman" w:cs="Times New Roman"/>
          <w:sz w:val="24"/>
          <w:szCs w:val="24"/>
        </w:rPr>
        <w:t>;</w:t>
      </w:r>
    </w:p>
    <w:p w14:paraId="2CC671D3" w14:textId="034F2421" w:rsidR="00760490" w:rsidRPr="00760490" w:rsidRDefault="00760490" w:rsidP="00760490">
      <w:pPr>
        <w:pStyle w:val="Sraopastraipa"/>
        <w:numPr>
          <w:ilvl w:val="0"/>
          <w:numId w:val="28"/>
        </w:numPr>
        <w:jc w:val="both"/>
        <w:rPr>
          <w:rFonts w:ascii="Times New Roman" w:hAnsi="Times New Roman" w:cs="Times New Roman"/>
          <w:sz w:val="24"/>
          <w:szCs w:val="24"/>
        </w:rPr>
      </w:pPr>
      <w:r w:rsidRPr="003535FF">
        <w:rPr>
          <w:rFonts w:ascii="Times New Roman" w:hAnsi="Times New Roman" w:cs="Times New Roman"/>
          <w:sz w:val="24"/>
          <w:szCs w:val="24"/>
        </w:rPr>
        <w:t>Preliminar</w:t>
      </w:r>
      <w:r w:rsidR="00751837">
        <w:rPr>
          <w:rFonts w:ascii="Times New Roman" w:hAnsi="Times New Roman" w:cs="Times New Roman"/>
          <w:sz w:val="24"/>
          <w:szCs w:val="24"/>
        </w:rPr>
        <w:t>ū</w:t>
      </w:r>
      <w:r>
        <w:rPr>
          <w:rFonts w:ascii="Times New Roman" w:hAnsi="Times New Roman" w:cs="Times New Roman"/>
          <w:sz w:val="24"/>
          <w:szCs w:val="24"/>
        </w:rPr>
        <w:t>s</w:t>
      </w:r>
      <w:r w:rsidRPr="003535FF">
        <w:rPr>
          <w:rFonts w:ascii="Times New Roman" w:hAnsi="Times New Roman" w:cs="Times New Roman"/>
          <w:sz w:val="24"/>
          <w:szCs w:val="24"/>
        </w:rPr>
        <w:t xml:space="preserve"> darbų kiekių žiniaraš</w:t>
      </w:r>
      <w:r w:rsidR="00751837">
        <w:rPr>
          <w:rFonts w:ascii="Times New Roman" w:hAnsi="Times New Roman" w:cs="Times New Roman"/>
          <w:sz w:val="24"/>
          <w:szCs w:val="24"/>
        </w:rPr>
        <w:t>čiai</w:t>
      </w:r>
      <w:r>
        <w:rPr>
          <w:rFonts w:ascii="Times New Roman" w:hAnsi="Times New Roman" w:cs="Times New Roman"/>
          <w:sz w:val="24"/>
          <w:szCs w:val="24"/>
        </w:rPr>
        <w:t>.</w:t>
      </w:r>
    </w:p>
    <w:p w14:paraId="3FD3B482" w14:textId="77777777" w:rsidR="003535FF" w:rsidRDefault="003535FF" w:rsidP="00A0279C">
      <w:pPr>
        <w:rPr>
          <w:sz w:val="23"/>
          <w:szCs w:val="23"/>
        </w:rPr>
      </w:pPr>
    </w:p>
    <w:p w14:paraId="76153793" w14:textId="64819721" w:rsidR="003535FF" w:rsidRDefault="003535FF" w:rsidP="00CA104C">
      <w:pPr>
        <w:jc w:val="right"/>
        <w:rPr>
          <w:sz w:val="23"/>
          <w:szCs w:val="23"/>
        </w:rPr>
      </w:pPr>
      <w:r>
        <w:rPr>
          <w:sz w:val="23"/>
          <w:szCs w:val="23"/>
        </w:rPr>
        <w:t xml:space="preserve">Priedas Nr. 1. </w:t>
      </w:r>
    </w:p>
    <w:p w14:paraId="40441A40" w14:textId="022239EF" w:rsidR="0099588C" w:rsidRPr="00760490" w:rsidRDefault="0099588C" w:rsidP="003535FF">
      <w:pPr>
        <w:jc w:val="center"/>
        <w:rPr>
          <w:b/>
          <w:bCs/>
          <w:sz w:val="23"/>
          <w:szCs w:val="23"/>
        </w:rPr>
      </w:pPr>
      <w:r w:rsidRPr="00760490">
        <w:rPr>
          <w:b/>
          <w:bCs/>
          <w:sz w:val="23"/>
          <w:szCs w:val="23"/>
        </w:rPr>
        <w:t>Nurodymai projektavimui ir darbų atlikimui</w:t>
      </w:r>
    </w:p>
    <w:p w14:paraId="4479A174" w14:textId="77777777" w:rsidR="0099588C" w:rsidRPr="00A67272" w:rsidRDefault="0099588C" w:rsidP="00A67272">
      <w:pPr>
        <w:jc w:val="both"/>
        <w:rPr>
          <w:sz w:val="23"/>
          <w:szCs w:val="23"/>
        </w:rPr>
      </w:pPr>
    </w:p>
    <w:tbl>
      <w:tblPr>
        <w:tblStyle w:val="Lentelstinklelis"/>
        <w:tblW w:w="9351" w:type="dxa"/>
        <w:tblLook w:val="04A0" w:firstRow="1" w:lastRow="0" w:firstColumn="1" w:lastColumn="0" w:noHBand="0" w:noVBand="1"/>
      </w:tblPr>
      <w:tblGrid>
        <w:gridCol w:w="670"/>
        <w:gridCol w:w="8681"/>
      </w:tblGrid>
      <w:tr w:rsidR="0099588C" w:rsidRPr="00A67272" w14:paraId="76ECAC2B" w14:textId="77777777" w:rsidTr="006F763F">
        <w:tc>
          <w:tcPr>
            <w:tcW w:w="670" w:type="dxa"/>
          </w:tcPr>
          <w:p w14:paraId="214ECFEF" w14:textId="06F8F110" w:rsidR="0099588C" w:rsidRPr="00A67272" w:rsidRDefault="0099588C" w:rsidP="00A67272">
            <w:pPr>
              <w:jc w:val="both"/>
              <w:rPr>
                <w:sz w:val="23"/>
                <w:szCs w:val="23"/>
              </w:rPr>
            </w:pPr>
            <w:r w:rsidRPr="00A67272">
              <w:rPr>
                <w:sz w:val="23"/>
                <w:szCs w:val="23"/>
              </w:rPr>
              <w:t>Eil. Nr.</w:t>
            </w:r>
          </w:p>
        </w:tc>
        <w:tc>
          <w:tcPr>
            <w:tcW w:w="8681" w:type="dxa"/>
          </w:tcPr>
          <w:p w14:paraId="678BBD5E" w14:textId="20AC6879" w:rsidR="0099588C" w:rsidRPr="00A67272" w:rsidRDefault="0099588C" w:rsidP="00A67272">
            <w:pPr>
              <w:jc w:val="both"/>
              <w:rPr>
                <w:sz w:val="23"/>
                <w:szCs w:val="23"/>
              </w:rPr>
            </w:pPr>
            <w:r w:rsidRPr="00A67272">
              <w:rPr>
                <w:sz w:val="23"/>
                <w:szCs w:val="23"/>
              </w:rPr>
              <w:t>Nurodymai projektavimui ir darbų atlikimui</w:t>
            </w:r>
          </w:p>
        </w:tc>
      </w:tr>
      <w:tr w:rsidR="0099588C" w:rsidRPr="00A67272" w14:paraId="412ED444" w14:textId="77777777" w:rsidTr="006F763F">
        <w:tc>
          <w:tcPr>
            <w:tcW w:w="670" w:type="dxa"/>
          </w:tcPr>
          <w:p w14:paraId="7095D279" w14:textId="6B743B3F" w:rsidR="0099588C" w:rsidRPr="00A67272" w:rsidRDefault="0040378B" w:rsidP="00A67272">
            <w:pPr>
              <w:jc w:val="both"/>
              <w:rPr>
                <w:sz w:val="23"/>
                <w:szCs w:val="23"/>
              </w:rPr>
            </w:pPr>
            <w:r>
              <w:rPr>
                <w:sz w:val="23"/>
                <w:szCs w:val="23"/>
              </w:rPr>
              <w:t>1.</w:t>
            </w:r>
          </w:p>
        </w:tc>
        <w:tc>
          <w:tcPr>
            <w:tcW w:w="8681" w:type="dxa"/>
          </w:tcPr>
          <w:p w14:paraId="57E88B90" w14:textId="53A96F31" w:rsidR="00EC27CD" w:rsidRPr="00A67272" w:rsidRDefault="0099588C" w:rsidP="00A67272">
            <w:pPr>
              <w:pStyle w:val="Default"/>
              <w:jc w:val="both"/>
              <w:rPr>
                <w:b/>
                <w:bCs/>
                <w:color w:val="000009"/>
                <w:sz w:val="23"/>
                <w:szCs w:val="23"/>
                <w:lang w:val="lt-LT"/>
              </w:rPr>
            </w:pPr>
            <w:r w:rsidRPr="00A67272">
              <w:rPr>
                <w:b/>
                <w:bCs/>
                <w:color w:val="000009"/>
                <w:sz w:val="23"/>
                <w:szCs w:val="23"/>
                <w:lang w:val="lt-LT"/>
              </w:rPr>
              <w:t>Išorinių sienų šiltinimas, įskaitant sienų konstrukcijos defektų pašalinimą</w:t>
            </w:r>
            <w:r w:rsidR="00EC27CD" w:rsidRPr="00A67272">
              <w:rPr>
                <w:b/>
                <w:bCs/>
                <w:color w:val="000009"/>
                <w:sz w:val="23"/>
                <w:szCs w:val="23"/>
                <w:lang w:val="lt-LT"/>
              </w:rPr>
              <w:t>, visų elementų nuo šiltinamos sienos atitraukimą</w:t>
            </w:r>
          </w:p>
          <w:p w14:paraId="3C945FDB" w14:textId="0F3EEDFB" w:rsidR="0099588C" w:rsidRPr="00A67272" w:rsidRDefault="0099588C" w:rsidP="00A67272">
            <w:pPr>
              <w:pStyle w:val="Default"/>
              <w:jc w:val="both"/>
              <w:rPr>
                <w:b/>
                <w:bCs/>
                <w:color w:val="000009"/>
                <w:sz w:val="23"/>
                <w:szCs w:val="23"/>
                <w:lang w:val="lt-LT"/>
              </w:rPr>
            </w:pPr>
          </w:p>
          <w:p w14:paraId="1DF99A1D" w14:textId="2D699E44" w:rsidR="0099588C" w:rsidRPr="00A67272" w:rsidRDefault="0099588C" w:rsidP="00A67272">
            <w:pPr>
              <w:pStyle w:val="Default"/>
              <w:jc w:val="both"/>
              <w:rPr>
                <w:color w:val="000009"/>
                <w:sz w:val="23"/>
                <w:szCs w:val="23"/>
                <w:lang w:val="lt-LT"/>
              </w:rPr>
            </w:pPr>
            <w:r w:rsidRPr="00A67272">
              <w:rPr>
                <w:color w:val="000009"/>
                <w:sz w:val="23"/>
                <w:szCs w:val="23"/>
                <w:lang w:val="lt-LT"/>
              </w:rPr>
              <w:t>Pastatų sienų šiltinimas iš išorės termoizoliacinėmis plokštėmis, įskaitant sienų konstrukcijų remontą ir stiprinimą (pagal poreikį), įrengiant vėdinamą fasadą ir aptaisant HPL apdailos plokštėmis.</w:t>
            </w:r>
            <w:r w:rsidR="000075E7">
              <w:rPr>
                <w:color w:val="000009"/>
                <w:sz w:val="23"/>
                <w:szCs w:val="23"/>
                <w:lang w:val="lt-LT"/>
              </w:rPr>
              <w:t xml:space="preserve"> </w:t>
            </w:r>
            <w:r w:rsidRPr="00A67272">
              <w:rPr>
                <w:color w:val="000009"/>
                <w:sz w:val="23"/>
                <w:szCs w:val="23"/>
                <w:lang w:val="lt-LT"/>
              </w:rPr>
              <w:t xml:space="preserve">Matavimo vienetas apima tokios sudėties statybos darbų ir medžiagų sąnaudų visumą: 1. Pastolių sumontavimas ir išmontavimas; 2. Sienų paviršiaus paruošimas; perforuoto cokolinio profilio įrengimas; 3. Lauko palangių ir stogelių skardinimas; 4. Parapetų skardos nuėmimas ir naujas apskardinimas po apšiltinimo; </w:t>
            </w:r>
            <w:r w:rsidR="00EC27CD" w:rsidRPr="00A67272">
              <w:rPr>
                <w:color w:val="000009"/>
                <w:sz w:val="23"/>
                <w:szCs w:val="23"/>
                <w:lang w:val="lt-LT"/>
              </w:rPr>
              <w:t>5</w:t>
            </w:r>
            <w:r w:rsidRPr="00A67272">
              <w:rPr>
                <w:color w:val="000009"/>
                <w:sz w:val="23"/>
                <w:szCs w:val="23"/>
                <w:lang w:val="lt-LT"/>
              </w:rPr>
              <w:t>. Metalinių profilių karkaso sistemos įrengimas</w:t>
            </w:r>
            <w:r w:rsidRPr="009D42F4">
              <w:rPr>
                <w:color w:val="000009"/>
                <w:sz w:val="23"/>
                <w:szCs w:val="23"/>
                <w:lang w:val="lt-LT"/>
              </w:rPr>
              <w:t xml:space="preserve">; </w:t>
            </w:r>
            <w:r w:rsidR="00EC27CD" w:rsidRPr="009D42F4">
              <w:rPr>
                <w:color w:val="000009"/>
                <w:sz w:val="23"/>
                <w:szCs w:val="23"/>
                <w:lang w:val="lt-LT"/>
              </w:rPr>
              <w:t>6</w:t>
            </w:r>
            <w:r w:rsidRPr="009D42F4">
              <w:rPr>
                <w:color w:val="auto"/>
                <w:sz w:val="23"/>
                <w:szCs w:val="23"/>
                <w:lang w:val="lt-LT"/>
              </w:rPr>
              <w:t xml:space="preserve">. Sienų šiltinimas, pritvirtinant termoizoliacines plokštes; </w:t>
            </w:r>
            <w:r w:rsidR="00EC27CD" w:rsidRPr="009D42F4">
              <w:rPr>
                <w:color w:val="auto"/>
                <w:sz w:val="23"/>
                <w:szCs w:val="23"/>
                <w:lang w:val="lt-LT"/>
              </w:rPr>
              <w:t>7</w:t>
            </w:r>
            <w:r w:rsidRPr="009D42F4">
              <w:rPr>
                <w:color w:val="auto"/>
                <w:sz w:val="23"/>
                <w:szCs w:val="23"/>
                <w:lang w:val="lt-LT"/>
              </w:rPr>
              <w:t>. Vėjo izoliaci</w:t>
            </w:r>
            <w:r w:rsidR="00634BCB" w:rsidRPr="009D42F4">
              <w:rPr>
                <w:color w:val="auto"/>
                <w:sz w:val="23"/>
                <w:szCs w:val="23"/>
                <w:lang w:val="lt-LT"/>
              </w:rPr>
              <w:t>nių plo</w:t>
            </w:r>
            <w:r w:rsidR="000075E7" w:rsidRPr="009D42F4">
              <w:rPr>
                <w:color w:val="auto"/>
                <w:sz w:val="23"/>
                <w:szCs w:val="23"/>
                <w:lang w:val="lt-LT"/>
              </w:rPr>
              <w:t>k</w:t>
            </w:r>
            <w:r w:rsidR="00634BCB" w:rsidRPr="009D42F4">
              <w:rPr>
                <w:color w:val="auto"/>
                <w:sz w:val="23"/>
                <w:szCs w:val="23"/>
                <w:lang w:val="lt-LT"/>
              </w:rPr>
              <w:t>ščių</w:t>
            </w:r>
            <w:r w:rsidR="007B1656" w:rsidRPr="009D42F4">
              <w:rPr>
                <w:color w:val="auto"/>
                <w:sz w:val="23"/>
                <w:szCs w:val="23"/>
                <w:lang w:val="lt-LT"/>
              </w:rPr>
              <w:t xml:space="preserve"> PAROC CORTEX B</w:t>
            </w:r>
            <w:r w:rsidR="007B1656" w:rsidRPr="00A67272">
              <w:rPr>
                <w:color w:val="auto"/>
                <w:sz w:val="23"/>
                <w:szCs w:val="23"/>
                <w:lang w:val="lt-LT"/>
              </w:rPr>
              <w:t xml:space="preserve"> arba analogas</w:t>
            </w:r>
            <w:r w:rsidR="00F06F65">
              <w:rPr>
                <w:color w:val="auto"/>
                <w:sz w:val="23"/>
                <w:szCs w:val="23"/>
                <w:lang w:val="lt-LT"/>
              </w:rPr>
              <w:t xml:space="preserve">, degumo klasė </w:t>
            </w:r>
            <w:r w:rsidR="00F06F65" w:rsidRPr="00F06F65">
              <w:rPr>
                <w:color w:val="auto"/>
                <w:sz w:val="23"/>
                <w:szCs w:val="23"/>
                <w:lang w:val="lt-LT"/>
              </w:rPr>
              <w:t>A2-s,</w:t>
            </w:r>
            <w:r w:rsidR="00F06F65">
              <w:rPr>
                <w:color w:val="auto"/>
                <w:sz w:val="23"/>
                <w:szCs w:val="23"/>
                <w:lang w:val="lt-LT"/>
              </w:rPr>
              <w:t xml:space="preserve"> </w:t>
            </w:r>
            <w:r w:rsidR="00F06F65" w:rsidRPr="00F06F65">
              <w:rPr>
                <w:color w:val="auto"/>
                <w:sz w:val="23"/>
                <w:szCs w:val="23"/>
                <w:lang w:val="lt-LT"/>
              </w:rPr>
              <w:t>d0</w:t>
            </w:r>
            <w:r w:rsidR="00F06F65">
              <w:rPr>
                <w:color w:val="auto"/>
                <w:sz w:val="23"/>
                <w:szCs w:val="23"/>
                <w:lang w:val="lt-LT"/>
              </w:rPr>
              <w:t>,</w:t>
            </w:r>
            <w:r w:rsidRPr="00A67272">
              <w:rPr>
                <w:color w:val="auto"/>
                <w:sz w:val="23"/>
                <w:szCs w:val="23"/>
                <w:lang w:val="lt-LT"/>
              </w:rPr>
              <w:t xml:space="preserve"> įrengimas;</w:t>
            </w:r>
            <w:r w:rsidRPr="00A67272">
              <w:rPr>
                <w:color w:val="000009"/>
                <w:sz w:val="23"/>
                <w:szCs w:val="23"/>
                <w:lang w:val="lt-LT"/>
              </w:rPr>
              <w:t xml:space="preserve"> </w:t>
            </w:r>
            <w:r w:rsidR="00EC27CD" w:rsidRPr="00A67272">
              <w:rPr>
                <w:color w:val="000009"/>
                <w:sz w:val="23"/>
                <w:szCs w:val="23"/>
                <w:lang w:val="lt-LT"/>
              </w:rPr>
              <w:t>8.</w:t>
            </w:r>
            <w:r w:rsidRPr="00A67272">
              <w:rPr>
                <w:color w:val="000009"/>
                <w:sz w:val="23"/>
                <w:szCs w:val="23"/>
                <w:lang w:val="lt-LT"/>
              </w:rPr>
              <w:t xml:space="preserve"> Apdailinių </w:t>
            </w:r>
            <w:r w:rsidR="007B1656" w:rsidRPr="00A67272">
              <w:rPr>
                <w:color w:val="000009"/>
                <w:sz w:val="23"/>
                <w:szCs w:val="23"/>
                <w:lang w:val="lt-LT"/>
              </w:rPr>
              <w:t xml:space="preserve">HPL </w:t>
            </w:r>
            <w:r w:rsidRPr="00A67272">
              <w:rPr>
                <w:color w:val="000009"/>
                <w:sz w:val="23"/>
                <w:szCs w:val="23"/>
                <w:lang w:val="lt-LT"/>
              </w:rPr>
              <w:t>plokščių tvirtinimas</w:t>
            </w:r>
            <w:r w:rsidR="005740BE">
              <w:rPr>
                <w:color w:val="000009"/>
                <w:sz w:val="23"/>
                <w:szCs w:val="23"/>
                <w:lang w:val="lt-LT"/>
              </w:rPr>
              <w:t xml:space="preserve"> (HPL plokščių degumo klasė ne </w:t>
            </w:r>
            <w:r w:rsidR="005740BE" w:rsidRPr="005740BE">
              <w:rPr>
                <w:color w:val="000009"/>
                <w:sz w:val="23"/>
                <w:szCs w:val="23"/>
                <w:lang w:val="lt-LT"/>
              </w:rPr>
              <w:t>žemesnė kaip B–s3, d0</w:t>
            </w:r>
            <w:r w:rsidR="005740BE">
              <w:rPr>
                <w:color w:val="000009"/>
                <w:sz w:val="23"/>
                <w:szCs w:val="23"/>
                <w:lang w:val="lt-LT"/>
              </w:rPr>
              <w:t>, storis ne mažiau kaip 8 mm)</w:t>
            </w:r>
            <w:r w:rsidRPr="00A67272">
              <w:rPr>
                <w:color w:val="000009"/>
                <w:sz w:val="23"/>
                <w:szCs w:val="23"/>
                <w:lang w:val="lt-LT"/>
              </w:rPr>
              <w:t xml:space="preserve">; </w:t>
            </w:r>
            <w:r w:rsidR="00EC27CD" w:rsidRPr="00A67272">
              <w:rPr>
                <w:color w:val="000009"/>
                <w:sz w:val="23"/>
                <w:szCs w:val="23"/>
                <w:lang w:val="lt-LT"/>
              </w:rPr>
              <w:t>9</w:t>
            </w:r>
            <w:r w:rsidRPr="00A67272">
              <w:rPr>
                <w:color w:val="000009"/>
                <w:sz w:val="23"/>
                <w:szCs w:val="23"/>
                <w:lang w:val="lt-LT"/>
              </w:rPr>
              <w:t>. Sandarinimo juostų aplink langus</w:t>
            </w:r>
            <w:r w:rsidR="00F06F65">
              <w:rPr>
                <w:color w:val="000009"/>
                <w:sz w:val="23"/>
                <w:szCs w:val="23"/>
                <w:lang w:val="lt-LT"/>
              </w:rPr>
              <w:t>, bei vėjo izoliacinių plokščių sujungimų</w:t>
            </w:r>
            <w:r w:rsidRPr="00A67272">
              <w:rPr>
                <w:color w:val="000009"/>
                <w:sz w:val="23"/>
                <w:szCs w:val="23"/>
                <w:lang w:val="lt-LT"/>
              </w:rPr>
              <w:t xml:space="preserve"> klijavimas sandarumo užtikrinimui. Kampų ir angokraščių sutvarkymas</w:t>
            </w:r>
            <w:r w:rsidR="00423E36">
              <w:rPr>
                <w:color w:val="000009"/>
                <w:sz w:val="23"/>
                <w:szCs w:val="23"/>
                <w:lang w:val="lt-LT"/>
              </w:rPr>
              <w:t>; 10. Kondicionierių išorinių blokų, vėdinimo įrenginių, šviestuvų, vaizdo kamerų</w:t>
            </w:r>
            <w:r w:rsidR="001F79BA">
              <w:rPr>
                <w:color w:val="000009"/>
                <w:sz w:val="23"/>
                <w:szCs w:val="23"/>
                <w:lang w:val="lt-LT"/>
              </w:rPr>
              <w:t>, kabelių</w:t>
            </w:r>
            <w:r w:rsidR="00423E36">
              <w:rPr>
                <w:color w:val="000009"/>
                <w:sz w:val="23"/>
                <w:szCs w:val="23"/>
                <w:lang w:val="lt-LT"/>
              </w:rPr>
              <w:t xml:space="preserve"> demontavimas ir sumontavimas</w:t>
            </w:r>
            <w:r w:rsidR="000075E7">
              <w:rPr>
                <w:color w:val="000009"/>
                <w:sz w:val="23"/>
                <w:szCs w:val="23"/>
                <w:lang w:val="lt-LT"/>
              </w:rPr>
              <w:t>, atitraukiant per šiltinimo storį.</w:t>
            </w:r>
          </w:p>
          <w:p w14:paraId="3EB858AE" w14:textId="1E8B0A47" w:rsidR="0099588C" w:rsidRPr="00A67272" w:rsidRDefault="0099588C" w:rsidP="00A67272">
            <w:pPr>
              <w:pStyle w:val="Default"/>
              <w:jc w:val="both"/>
              <w:rPr>
                <w:sz w:val="23"/>
                <w:szCs w:val="23"/>
                <w:lang w:val="lt-LT"/>
              </w:rPr>
            </w:pPr>
            <w:r w:rsidRPr="00A67272">
              <w:rPr>
                <w:color w:val="000009"/>
                <w:sz w:val="23"/>
                <w:szCs w:val="23"/>
                <w:lang w:val="lt-LT"/>
              </w:rPr>
              <w:t xml:space="preserve">Išorinių sienų ir cokolio šiltinimo darbams turi būti naudojama išorinė termoizoliacinė </w:t>
            </w:r>
            <w:r w:rsidR="00EC27CD" w:rsidRPr="00A67272">
              <w:rPr>
                <w:color w:val="000009"/>
                <w:sz w:val="23"/>
                <w:szCs w:val="23"/>
                <w:lang w:val="lt-LT"/>
              </w:rPr>
              <w:t>Sistema</w:t>
            </w:r>
            <w:r w:rsidR="007B1656" w:rsidRPr="00A67272">
              <w:rPr>
                <w:color w:val="000009"/>
                <w:sz w:val="23"/>
                <w:szCs w:val="23"/>
                <w:lang w:val="lt-LT"/>
              </w:rPr>
              <w:t>,</w:t>
            </w:r>
            <w:r w:rsidRPr="00A67272">
              <w:rPr>
                <w:color w:val="000009"/>
                <w:sz w:val="23"/>
                <w:szCs w:val="23"/>
                <w:lang w:val="lt-LT"/>
              </w:rPr>
              <w:t xml:space="preserve"> kurią turi sudaryti vieno gamintojo statybos produktas į rinką pateiktas statybos produktų rinkinys (komplektas), turintis Europos techninį įvertinimą ir paženklintas CE ženklu, arba turintis nacionalinį techninį įvertinimą, arba minėtos sistemos turi būti suprojektuotos naudojant atskirus nustatyta tvarka CE ženklu ženklinamus ir (ar) kitus statybos produktus.</w:t>
            </w:r>
          </w:p>
        </w:tc>
      </w:tr>
      <w:tr w:rsidR="0099588C" w:rsidRPr="00A67272" w14:paraId="41FAAF6F" w14:textId="77777777" w:rsidTr="006F763F">
        <w:tc>
          <w:tcPr>
            <w:tcW w:w="670" w:type="dxa"/>
          </w:tcPr>
          <w:p w14:paraId="3C92125D" w14:textId="79EE42C0" w:rsidR="0099588C" w:rsidRPr="00A67272" w:rsidRDefault="0040378B" w:rsidP="00A67272">
            <w:pPr>
              <w:jc w:val="both"/>
              <w:rPr>
                <w:sz w:val="23"/>
                <w:szCs w:val="23"/>
              </w:rPr>
            </w:pPr>
            <w:r>
              <w:rPr>
                <w:sz w:val="23"/>
                <w:szCs w:val="23"/>
              </w:rPr>
              <w:t>2.</w:t>
            </w:r>
          </w:p>
        </w:tc>
        <w:tc>
          <w:tcPr>
            <w:tcW w:w="8681" w:type="dxa"/>
          </w:tcPr>
          <w:p w14:paraId="3372184B" w14:textId="053BAD60" w:rsidR="00EC27CD" w:rsidRPr="00A67272" w:rsidRDefault="00EC27CD" w:rsidP="00A67272">
            <w:pPr>
              <w:pStyle w:val="Default"/>
              <w:jc w:val="both"/>
              <w:rPr>
                <w:b/>
                <w:bCs/>
                <w:color w:val="000009"/>
                <w:sz w:val="23"/>
                <w:szCs w:val="23"/>
                <w:lang w:val="lt-LT"/>
              </w:rPr>
            </w:pPr>
            <w:r w:rsidRPr="00A67272">
              <w:rPr>
                <w:b/>
                <w:bCs/>
                <w:color w:val="000009"/>
                <w:sz w:val="23"/>
                <w:szCs w:val="23"/>
                <w:lang w:val="lt-LT"/>
              </w:rPr>
              <w:t>Cokolio šiltinimas, įskaitant cokolio konstrukcijos defektų pašalinimą, visų elementų nuo šiltinamos sienos (cokolio) atitraukimą</w:t>
            </w:r>
          </w:p>
          <w:p w14:paraId="35B52DC9" w14:textId="77777777" w:rsidR="007B1656" w:rsidRPr="00A67272" w:rsidRDefault="007B1656" w:rsidP="00A67272">
            <w:pPr>
              <w:pStyle w:val="Default"/>
              <w:jc w:val="both"/>
              <w:rPr>
                <w:sz w:val="23"/>
                <w:szCs w:val="23"/>
                <w:lang w:val="lt-LT"/>
              </w:rPr>
            </w:pPr>
          </w:p>
          <w:p w14:paraId="5CC1A48C" w14:textId="5F8207F3" w:rsidR="00EC27CD" w:rsidRPr="00A67272" w:rsidRDefault="00EC27CD" w:rsidP="00A67272">
            <w:pPr>
              <w:pStyle w:val="Default"/>
              <w:jc w:val="both"/>
              <w:rPr>
                <w:color w:val="000009"/>
                <w:sz w:val="23"/>
                <w:szCs w:val="23"/>
                <w:lang w:val="lt-LT"/>
              </w:rPr>
            </w:pPr>
            <w:r w:rsidRPr="00A67272">
              <w:rPr>
                <w:color w:val="000009"/>
                <w:sz w:val="23"/>
                <w:szCs w:val="23"/>
                <w:lang w:val="lt-LT"/>
              </w:rPr>
              <w:t xml:space="preserve">Cokolio ir pamatų (antžeminės dalies) šiltinimas, tvirtinant termoizoliacines plokštes. Cokolio apdaila – akmens masės plytelės. Matavimo vienetas apima tokios sudėties statybos darbų ir medžiagų sąnaudų visumą: 1. Paviršiaus paruošimas; 2. Hidroizoliacijos įrengimas; 3. Termoizoliacinių plokščių tvirtinimas, klijuojant ir papildomai tvirtinant smeigėmis, termoizoliacinis sluoksnis – </w:t>
            </w:r>
            <w:proofErr w:type="spellStart"/>
            <w:r w:rsidRPr="00A67272">
              <w:rPr>
                <w:color w:val="000009"/>
                <w:sz w:val="23"/>
                <w:szCs w:val="23"/>
                <w:lang w:val="lt-LT"/>
              </w:rPr>
              <w:t>polistireninis</w:t>
            </w:r>
            <w:proofErr w:type="spellEnd"/>
            <w:r w:rsidRPr="00A67272">
              <w:rPr>
                <w:color w:val="000009"/>
                <w:sz w:val="23"/>
                <w:szCs w:val="23"/>
                <w:lang w:val="lt-LT"/>
              </w:rPr>
              <w:t xml:space="preserve"> putplastis EPS100; 4. Išlyginamojo sluoksnio įrengimas, tvirtinant tinklelį; 5. Apdaila, klijuojant plyteles</w:t>
            </w:r>
            <w:r w:rsidR="00423E36">
              <w:rPr>
                <w:color w:val="000009"/>
                <w:sz w:val="23"/>
                <w:szCs w:val="23"/>
                <w:lang w:val="lt-LT"/>
              </w:rPr>
              <w:t>;</w:t>
            </w:r>
            <w:r w:rsidRPr="00A67272">
              <w:rPr>
                <w:color w:val="000009"/>
                <w:sz w:val="23"/>
                <w:szCs w:val="23"/>
                <w:lang w:val="lt-LT"/>
              </w:rPr>
              <w:t xml:space="preserve"> 6. Langų angokraščių aptaisymas</w:t>
            </w:r>
            <w:r w:rsidR="00423E36">
              <w:rPr>
                <w:color w:val="000009"/>
                <w:sz w:val="23"/>
                <w:szCs w:val="23"/>
                <w:lang w:val="lt-LT"/>
              </w:rPr>
              <w:t>;</w:t>
            </w:r>
            <w:r w:rsidRPr="00A67272">
              <w:rPr>
                <w:color w:val="000009"/>
                <w:sz w:val="23"/>
                <w:szCs w:val="23"/>
                <w:lang w:val="lt-LT"/>
              </w:rPr>
              <w:t xml:space="preserve"> </w:t>
            </w:r>
            <w:r w:rsidR="00423E36">
              <w:rPr>
                <w:color w:val="000009"/>
                <w:sz w:val="23"/>
                <w:szCs w:val="23"/>
                <w:lang w:val="lt-LT"/>
              </w:rPr>
              <w:t xml:space="preserve">7. Kondicionierių išorinių blokų, vėdinimo įrenginių, </w:t>
            </w:r>
            <w:r w:rsidR="00C75A49">
              <w:rPr>
                <w:color w:val="000009"/>
                <w:sz w:val="23"/>
                <w:szCs w:val="23"/>
                <w:lang w:val="lt-LT"/>
              </w:rPr>
              <w:t>metalinių laiptų demontavimas ir sumontavimas</w:t>
            </w:r>
            <w:r w:rsidR="00423E36">
              <w:rPr>
                <w:color w:val="000009"/>
                <w:sz w:val="23"/>
                <w:szCs w:val="23"/>
                <w:lang w:val="lt-LT"/>
              </w:rPr>
              <w:t>.</w:t>
            </w:r>
          </w:p>
          <w:p w14:paraId="21D2AE87" w14:textId="48E9851C" w:rsidR="00EC27CD" w:rsidRPr="00A67272" w:rsidRDefault="00EC27CD" w:rsidP="00A67272">
            <w:pPr>
              <w:pStyle w:val="Default"/>
              <w:jc w:val="both"/>
              <w:rPr>
                <w:color w:val="000009"/>
                <w:sz w:val="23"/>
                <w:szCs w:val="23"/>
                <w:lang w:val="lt-LT"/>
              </w:rPr>
            </w:pPr>
            <w:r w:rsidRPr="00A67272">
              <w:rPr>
                <w:color w:val="000009"/>
                <w:sz w:val="23"/>
                <w:szCs w:val="23"/>
                <w:lang w:val="lt-LT"/>
              </w:rPr>
              <w:t>Išorinių sienų ir cokolio šiltinimo darbams turi būti naudojama išorinė termoizoliacinė Sistema</w:t>
            </w:r>
            <w:r w:rsidR="00A0279C">
              <w:rPr>
                <w:color w:val="000009"/>
                <w:sz w:val="23"/>
                <w:szCs w:val="23"/>
                <w:lang w:val="lt-LT"/>
              </w:rPr>
              <w:t>,</w:t>
            </w:r>
            <w:r w:rsidRPr="00A67272">
              <w:rPr>
                <w:color w:val="000009"/>
                <w:sz w:val="23"/>
                <w:szCs w:val="23"/>
                <w:lang w:val="lt-LT"/>
              </w:rPr>
              <w:t xml:space="preserve"> kurią turi sudaryti vieno gamintojo statybos produktas į rinką pateiktas statybos produktų rinkinys (komplektas), turintis Europos techninį įvertinimą ir paženklintas CE ženklu, arba turintis nacionalinį techninį įvertinimą, arba minėtos sistemos turi būti suprojektuotos naudojant atskirus nustatyta tvarka CE ženklu ženklinamus ir (ar) kitus statybos produktus.</w:t>
            </w:r>
          </w:p>
          <w:p w14:paraId="02F7367D" w14:textId="34FE50FA" w:rsidR="008A3EC6" w:rsidRPr="00A67272" w:rsidRDefault="00EC27CD" w:rsidP="00A67272">
            <w:pPr>
              <w:pStyle w:val="Default"/>
              <w:jc w:val="both"/>
              <w:rPr>
                <w:color w:val="000009"/>
                <w:sz w:val="23"/>
                <w:szCs w:val="23"/>
                <w:lang w:val="lt-LT"/>
              </w:rPr>
            </w:pPr>
            <w:r w:rsidRPr="00A67272">
              <w:rPr>
                <w:color w:val="000009"/>
                <w:sz w:val="23"/>
                <w:szCs w:val="23"/>
                <w:lang w:val="lt-LT"/>
              </w:rPr>
              <w:t xml:space="preserve">Pastatų cokolių įgilinamosios į gruntą dalies, ne mažiau 1,2 m nuo grunto paviršiaus, šiltinimas iš išorės termoizoliacinėmis plokštėmis ir padengimas drenažine membrana. Matavimo vienetas apima tokios sudėties statybos darbų ir medžiagų sąnaudų </w:t>
            </w:r>
            <w:r w:rsidR="008A3EC6" w:rsidRPr="00A67272">
              <w:rPr>
                <w:color w:val="000009"/>
                <w:sz w:val="23"/>
                <w:szCs w:val="23"/>
                <w:lang w:val="lt-LT"/>
              </w:rPr>
              <w:t>visumą: 1. Nuogrindos pašalinimas; 2. Grunto atkasimas ir užkasimas; 3. Paviršiaus paruošimas; 4. Hidroizoliacijos įrengimas;</w:t>
            </w:r>
            <w:r w:rsidR="009D42F4">
              <w:rPr>
                <w:color w:val="000009"/>
                <w:sz w:val="23"/>
                <w:szCs w:val="23"/>
                <w:lang w:val="lt-LT"/>
              </w:rPr>
              <w:t xml:space="preserve"> </w:t>
            </w:r>
            <w:r w:rsidR="008A3EC6" w:rsidRPr="00A67272">
              <w:rPr>
                <w:color w:val="000009"/>
                <w:sz w:val="23"/>
                <w:szCs w:val="23"/>
                <w:lang w:val="lt-LT"/>
              </w:rPr>
              <w:t xml:space="preserve">5. Termoizoliacinio sluoksnio padengimas drenažine membrana; 6. Termoizoliacinių plokščių tvirtinimas, klijuojant ir papildomai tvirtinant smeigėmis, termoizoliacinis sluoksnis – </w:t>
            </w:r>
            <w:proofErr w:type="spellStart"/>
            <w:r w:rsidR="008A3EC6" w:rsidRPr="00A67272">
              <w:rPr>
                <w:color w:val="000009"/>
                <w:sz w:val="23"/>
                <w:szCs w:val="23"/>
                <w:lang w:val="lt-LT"/>
              </w:rPr>
              <w:t>ekstrudinis</w:t>
            </w:r>
            <w:proofErr w:type="spellEnd"/>
            <w:r w:rsidR="008A3EC6" w:rsidRPr="00A67272">
              <w:rPr>
                <w:color w:val="000009"/>
                <w:sz w:val="23"/>
                <w:szCs w:val="23"/>
                <w:lang w:val="lt-LT"/>
              </w:rPr>
              <w:t xml:space="preserve"> putų </w:t>
            </w:r>
            <w:proofErr w:type="spellStart"/>
            <w:r w:rsidR="008A3EC6" w:rsidRPr="00A67272">
              <w:rPr>
                <w:color w:val="000009"/>
                <w:sz w:val="23"/>
                <w:szCs w:val="23"/>
                <w:lang w:val="lt-LT"/>
              </w:rPr>
              <w:t>polistirenas</w:t>
            </w:r>
            <w:proofErr w:type="spellEnd"/>
            <w:r w:rsidR="008A3EC6" w:rsidRPr="00A67272">
              <w:rPr>
                <w:color w:val="000009"/>
                <w:sz w:val="23"/>
                <w:szCs w:val="23"/>
                <w:lang w:val="lt-LT"/>
              </w:rPr>
              <w:t xml:space="preserve">. </w:t>
            </w:r>
          </w:p>
          <w:p w14:paraId="4AD75592" w14:textId="1B24EC25" w:rsidR="00EC27CD" w:rsidRPr="00A67272" w:rsidRDefault="008A3EC6" w:rsidP="00A67272">
            <w:pPr>
              <w:pStyle w:val="Default"/>
              <w:jc w:val="both"/>
              <w:rPr>
                <w:sz w:val="23"/>
                <w:szCs w:val="23"/>
                <w:lang w:val="lt-LT"/>
              </w:rPr>
            </w:pPr>
            <w:r w:rsidRPr="00A67272">
              <w:rPr>
                <w:color w:val="000009"/>
                <w:sz w:val="23"/>
                <w:szCs w:val="23"/>
                <w:lang w:val="lt-LT"/>
              </w:rPr>
              <w:t xml:space="preserve">Išorinių sienų ir cokolio šiltinimo darbams turi būti naudojama išorinė termoizoliacinė Sistema kurią turi sudaryti vieno gamintojo statybos produktas į rinką pateiktas statybos produktų rinkinys (komplektas), turintis Europos techninį įvertinimą ir paženklintas CE ženklu, arba turintis nacionalinį techninį įvertinimą, arba minėtos sistemos turi būti </w:t>
            </w:r>
            <w:r w:rsidRPr="00A67272">
              <w:rPr>
                <w:color w:val="000009"/>
                <w:sz w:val="23"/>
                <w:szCs w:val="23"/>
                <w:lang w:val="lt-LT"/>
              </w:rPr>
              <w:lastRenderedPageBreak/>
              <w:t>suprojektuotos naudojant atskirus nustatyta tvarka CE ženklu ženklinamus ir (ar) kitus statybos produktus.</w:t>
            </w:r>
          </w:p>
        </w:tc>
      </w:tr>
      <w:tr w:rsidR="0099588C" w:rsidRPr="00A67272" w14:paraId="4D1AD3EB" w14:textId="77777777" w:rsidTr="006F763F">
        <w:tc>
          <w:tcPr>
            <w:tcW w:w="670" w:type="dxa"/>
          </w:tcPr>
          <w:p w14:paraId="492916A8" w14:textId="0E61DA37" w:rsidR="0099588C" w:rsidRPr="00A67272" w:rsidRDefault="0040378B" w:rsidP="00A67272">
            <w:pPr>
              <w:jc w:val="both"/>
              <w:rPr>
                <w:sz w:val="23"/>
                <w:szCs w:val="23"/>
              </w:rPr>
            </w:pPr>
            <w:r>
              <w:rPr>
                <w:sz w:val="23"/>
                <w:szCs w:val="23"/>
              </w:rPr>
              <w:lastRenderedPageBreak/>
              <w:t>3.</w:t>
            </w:r>
          </w:p>
        </w:tc>
        <w:tc>
          <w:tcPr>
            <w:tcW w:w="8681" w:type="dxa"/>
          </w:tcPr>
          <w:p w14:paraId="2BBCF204" w14:textId="12F221D5" w:rsidR="0099588C" w:rsidRPr="00A67272" w:rsidRDefault="008A3EC6" w:rsidP="00A67272">
            <w:pPr>
              <w:jc w:val="both"/>
              <w:rPr>
                <w:b/>
                <w:bCs/>
                <w:sz w:val="23"/>
                <w:szCs w:val="23"/>
              </w:rPr>
            </w:pPr>
            <w:r w:rsidRPr="00A67272">
              <w:rPr>
                <w:b/>
                <w:bCs/>
                <w:sz w:val="23"/>
                <w:szCs w:val="23"/>
              </w:rPr>
              <w:t>Nuogrindos</w:t>
            </w:r>
            <w:r w:rsidR="007B1656" w:rsidRPr="00A67272">
              <w:rPr>
                <w:b/>
                <w:bCs/>
                <w:sz w:val="23"/>
                <w:szCs w:val="23"/>
              </w:rPr>
              <w:t xml:space="preserve"> ir </w:t>
            </w:r>
            <w:proofErr w:type="spellStart"/>
            <w:r w:rsidR="007B1656" w:rsidRPr="00A67272">
              <w:rPr>
                <w:b/>
                <w:bCs/>
                <w:sz w:val="23"/>
                <w:szCs w:val="23"/>
              </w:rPr>
              <w:t>šviesduobių</w:t>
            </w:r>
            <w:proofErr w:type="spellEnd"/>
            <w:r w:rsidRPr="00A67272">
              <w:rPr>
                <w:b/>
                <w:bCs/>
                <w:sz w:val="23"/>
                <w:szCs w:val="23"/>
              </w:rPr>
              <w:t xml:space="preserve"> </w:t>
            </w:r>
            <w:r w:rsidR="007B1656" w:rsidRPr="00A67272">
              <w:rPr>
                <w:b/>
                <w:bCs/>
                <w:sz w:val="23"/>
                <w:szCs w:val="23"/>
              </w:rPr>
              <w:t>įrengimas</w:t>
            </w:r>
          </w:p>
          <w:p w14:paraId="6BE4982E" w14:textId="77777777" w:rsidR="00A0279C" w:rsidRDefault="008A3EC6" w:rsidP="00A67272">
            <w:pPr>
              <w:pStyle w:val="Default"/>
              <w:jc w:val="both"/>
              <w:rPr>
                <w:color w:val="000009"/>
                <w:sz w:val="23"/>
                <w:szCs w:val="23"/>
                <w:lang w:val="lt-LT"/>
              </w:rPr>
            </w:pPr>
            <w:r w:rsidRPr="00A67272">
              <w:rPr>
                <w:color w:val="000009"/>
                <w:sz w:val="23"/>
                <w:szCs w:val="23"/>
                <w:lang w:val="lt-LT"/>
              </w:rPr>
              <w:t xml:space="preserve">Nuogrindos </w:t>
            </w:r>
            <w:r w:rsidR="00423E36">
              <w:rPr>
                <w:color w:val="000009"/>
                <w:sz w:val="23"/>
                <w:szCs w:val="23"/>
                <w:lang w:val="lt-LT"/>
              </w:rPr>
              <w:t>įrengimas</w:t>
            </w:r>
            <w:r w:rsidRPr="00A67272">
              <w:rPr>
                <w:color w:val="000009"/>
                <w:sz w:val="23"/>
                <w:szCs w:val="23"/>
                <w:lang w:val="lt-LT"/>
              </w:rPr>
              <w:t xml:space="preserve"> arba išardytų kitų dangų atstatymas.</w:t>
            </w:r>
            <w:r w:rsidR="007B1656" w:rsidRPr="00A67272">
              <w:rPr>
                <w:color w:val="000009"/>
                <w:sz w:val="23"/>
                <w:szCs w:val="23"/>
                <w:lang w:val="lt-LT"/>
              </w:rPr>
              <w:t xml:space="preserve"> </w:t>
            </w:r>
            <w:proofErr w:type="spellStart"/>
            <w:r w:rsidR="007B1656" w:rsidRPr="00A67272">
              <w:rPr>
                <w:color w:val="000009"/>
                <w:sz w:val="23"/>
                <w:szCs w:val="23"/>
                <w:lang w:val="lt-LT"/>
              </w:rPr>
              <w:t>Šviesduobių</w:t>
            </w:r>
            <w:proofErr w:type="spellEnd"/>
            <w:r w:rsidR="007B1656" w:rsidRPr="00A67272">
              <w:rPr>
                <w:color w:val="000009"/>
                <w:sz w:val="23"/>
                <w:szCs w:val="23"/>
                <w:lang w:val="lt-LT"/>
              </w:rPr>
              <w:t xml:space="preserve"> betonavimas. </w:t>
            </w:r>
            <w:r w:rsidRPr="00A67272">
              <w:rPr>
                <w:color w:val="000009"/>
                <w:sz w:val="23"/>
                <w:szCs w:val="23"/>
                <w:lang w:val="lt-LT"/>
              </w:rPr>
              <w:t xml:space="preserve">Matavimo vienetas apima tokios sudėties statybos darbų ir medžiagų sąnaudų visumą: </w:t>
            </w:r>
          </w:p>
          <w:p w14:paraId="485702FF" w14:textId="68A3B85C" w:rsidR="008A3EC6" w:rsidRPr="00A67272" w:rsidRDefault="008A3EC6" w:rsidP="00A67272">
            <w:pPr>
              <w:pStyle w:val="Default"/>
              <w:jc w:val="both"/>
              <w:rPr>
                <w:sz w:val="23"/>
                <w:szCs w:val="23"/>
                <w:lang w:val="lt-LT"/>
              </w:rPr>
            </w:pPr>
            <w:r w:rsidRPr="00A67272">
              <w:rPr>
                <w:color w:val="000009"/>
                <w:sz w:val="23"/>
                <w:szCs w:val="23"/>
                <w:lang w:val="lt-LT"/>
              </w:rPr>
              <w:t>1. Nuogrindos dangų</w:t>
            </w:r>
            <w:r w:rsidR="007B1656" w:rsidRPr="00A67272">
              <w:rPr>
                <w:color w:val="000009"/>
                <w:sz w:val="23"/>
                <w:szCs w:val="23"/>
                <w:lang w:val="lt-LT"/>
              </w:rPr>
              <w:t xml:space="preserve">, </w:t>
            </w:r>
            <w:r w:rsidRPr="00A67272">
              <w:rPr>
                <w:color w:val="000009"/>
                <w:sz w:val="23"/>
                <w:szCs w:val="23"/>
                <w:lang w:val="lt-LT"/>
              </w:rPr>
              <w:t>pagrindų</w:t>
            </w:r>
            <w:r w:rsidR="007B1656" w:rsidRPr="00A67272">
              <w:rPr>
                <w:color w:val="000009"/>
                <w:sz w:val="23"/>
                <w:szCs w:val="23"/>
                <w:lang w:val="lt-LT"/>
              </w:rPr>
              <w:t xml:space="preserve">, betoninių </w:t>
            </w:r>
            <w:proofErr w:type="spellStart"/>
            <w:r w:rsidR="007B1656" w:rsidRPr="00A67272">
              <w:rPr>
                <w:color w:val="000009"/>
                <w:sz w:val="23"/>
                <w:szCs w:val="23"/>
                <w:lang w:val="lt-LT"/>
              </w:rPr>
              <w:t>šviesduobių</w:t>
            </w:r>
            <w:proofErr w:type="spellEnd"/>
            <w:r w:rsidRPr="00A67272">
              <w:rPr>
                <w:color w:val="000009"/>
                <w:sz w:val="23"/>
                <w:szCs w:val="23"/>
                <w:lang w:val="lt-LT"/>
              </w:rPr>
              <w:t xml:space="preserve"> išardymas.</w:t>
            </w:r>
            <w:r w:rsidR="003535FF">
              <w:rPr>
                <w:color w:val="000009"/>
                <w:sz w:val="23"/>
                <w:szCs w:val="23"/>
                <w:lang w:val="lt-LT"/>
              </w:rPr>
              <w:t xml:space="preserve"> 2. Vejos bortų įrengimas.</w:t>
            </w:r>
            <w:r w:rsidRPr="00A67272">
              <w:rPr>
                <w:color w:val="000009"/>
                <w:sz w:val="23"/>
                <w:szCs w:val="23"/>
                <w:lang w:val="lt-LT"/>
              </w:rPr>
              <w:t xml:space="preserve"> </w:t>
            </w:r>
            <w:r w:rsidR="003535FF">
              <w:rPr>
                <w:color w:val="000009"/>
                <w:sz w:val="23"/>
                <w:szCs w:val="23"/>
                <w:lang w:val="lt-LT"/>
              </w:rPr>
              <w:t>3</w:t>
            </w:r>
            <w:r w:rsidRPr="00A67272">
              <w:rPr>
                <w:color w:val="000009"/>
                <w:sz w:val="23"/>
                <w:szCs w:val="23"/>
                <w:lang w:val="lt-LT"/>
              </w:rPr>
              <w:t xml:space="preserve">. Nuolydžio suformavimas. </w:t>
            </w:r>
            <w:r w:rsidR="003535FF">
              <w:rPr>
                <w:color w:val="000009"/>
                <w:sz w:val="23"/>
                <w:szCs w:val="23"/>
                <w:lang w:val="lt-LT"/>
              </w:rPr>
              <w:t>4</w:t>
            </w:r>
            <w:r w:rsidR="007B1656" w:rsidRPr="00A67272">
              <w:rPr>
                <w:color w:val="000009"/>
                <w:sz w:val="23"/>
                <w:szCs w:val="23"/>
                <w:lang w:val="lt-LT"/>
              </w:rPr>
              <w:t xml:space="preserve">. </w:t>
            </w:r>
            <w:proofErr w:type="spellStart"/>
            <w:r w:rsidR="007B1656" w:rsidRPr="00A67272">
              <w:rPr>
                <w:color w:val="000009"/>
                <w:sz w:val="23"/>
                <w:szCs w:val="23"/>
                <w:lang w:val="lt-LT"/>
              </w:rPr>
              <w:t>Šviesduobių</w:t>
            </w:r>
            <w:proofErr w:type="spellEnd"/>
            <w:r w:rsidR="007B1656" w:rsidRPr="00A67272">
              <w:rPr>
                <w:color w:val="000009"/>
                <w:sz w:val="23"/>
                <w:szCs w:val="23"/>
                <w:lang w:val="lt-LT"/>
              </w:rPr>
              <w:t xml:space="preserve"> betonavimas su pagrindo paruošimu. </w:t>
            </w:r>
            <w:r w:rsidR="003535FF">
              <w:rPr>
                <w:color w:val="000009"/>
                <w:sz w:val="23"/>
                <w:szCs w:val="23"/>
                <w:lang w:val="lt-LT"/>
              </w:rPr>
              <w:t>5</w:t>
            </w:r>
            <w:r w:rsidRPr="00A67272">
              <w:rPr>
                <w:color w:val="000009"/>
                <w:sz w:val="23"/>
                <w:szCs w:val="23"/>
                <w:lang w:val="lt-LT"/>
              </w:rPr>
              <w:t xml:space="preserve">. Nuogrindos ir </w:t>
            </w:r>
            <w:r w:rsidR="003535FF">
              <w:rPr>
                <w:color w:val="000009"/>
                <w:sz w:val="23"/>
                <w:szCs w:val="23"/>
                <w:lang w:val="lt-LT"/>
              </w:rPr>
              <w:t>iš betoninių trinkelių</w:t>
            </w:r>
            <w:r w:rsidR="003535FF" w:rsidRPr="00A67272">
              <w:rPr>
                <w:color w:val="000009"/>
                <w:sz w:val="23"/>
                <w:szCs w:val="23"/>
                <w:lang w:val="lt-LT"/>
              </w:rPr>
              <w:t xml:space="preserve"> </w:t>
            </w:r>
            <w:r w:rsidRPr="00A67272">
              <w:rPr>
                <w:color w:val="000009"/>
                <w:sz w:val="23"/>
                <w:szCs w:val="23"/>
                <w:lang w:val="lt-LT"/>
              </w:rPr>
              <w:t>įrengimas su pagrindo paruošimu</w:t>
            </w:r>
            <w:r w:rsidR="007B1656" w:rsidRPr="00A67272">
              <w:rPr>
                <w:color w:val="000009"/>
                <w:sz w:val="23"/>
                <w:szCs w:val="23"/>
                <w:lang w:val="lt-LT"/>
              </w:rPr>
              <w:t>.</w:t>
            </w:r>
          </w:p>
        </w:tc>
      </w:tr>
      <w:tr w:rsidR="007B1656" w:rsidRPr="00A67272" w14:paraId="5A656E30" w14:textId="77777777" w:rsidTr="006F763F">
        <w:tc>
          <w:tcPr>
            <w:tcW w:w="670" w:type="dxa"/>
          </w:tcPr>
          <w:p w14:paraId="0EEC1ACD" w14:textId="3C4EB0CA" w:rsidR="007B1656" w:rsidRPr="00A67272" w:rsidRDefault="0040378B" w:rsidP="00A67272">
            <w:pPr>
              <w:jc w:val="both"/>
              <w:rPr>
                <w:sz w:val="23"/>
                <w:szCs w:val="23"/>
              </w:rPr>
            </w:pPr>
            <w:r>
              <w:rPr>
                <w:sz w:val="23"/>
                <w:szCs w:val="23"/>
              </w:rPr>
              <w:t>4.</w:t>
            </w:r>
          </w:p>
        </w:tc>
        <w:tc>
          <w:tcPr>
            <w:tcW w:w="8681" w:type="dxa"/>
          </w:tcPr>
          <w:p w14:paraId="0722E31D" w14:textId="31E29140" w:rsidR="007B1656" w:rsidRPr="00A67272" w:rsidRDefault="00CA35FA" w:rsidP="00A67272">
            <w:pPr>
              <w:jc w:val="both"/>
              <w:rPr>
                <w:b/>
                <w:bCs/>
                <w:sz w:val="23"/>
                <w:szCs w:val="23"/>
              </w:rPr>
            </w:pPr>
            <w:r w:rsidRPr="00A67272">
              <w:rPr>
                <w:b/>
                <w:bCs/>
                <w:sz w:val="23"/>
                <w:szCs w:val="23"/>
              </w:rPr>
              <w:t>Stogo remonto darbai</w:t>
            </w:r>
            <w:r w:rsidR="00F2620A">
              <w:rPr>
                <w:b/>
                <w:bCs/>
                <w:sz w:val="23"/>
                <w:szCs w:val="23"/>
              </w:rPr>
              <w:t xml:space="preserve"> (gydymo paskirties pastato daliai)</w:t>
            </w:r>
          </w:p>
          <w:p w14:paraId="639E04AB" w14:textId="3805FE14" w:rsidR="00CA35FA" w:rsidRDefault="00CA35FA" w:rsidP="00A67272">
            <w:pPr>
              <w:pStyle w:val="Default"/>
              <w:jc w:val="both"/>
              <w:rPr>
                <w:color w:val="000009"/>
                <w:sz w:val="23"/>
                <w:szCs w:val="23"/>
                <w:lang w:val="lt-LT"/>
              </w:rPr>
            </w:pPr>
            <w:r w:rsidRPr="00A67272">
              <w:rPr>
                <w:color w:val="000009"/>
                <w:sz w:val="23"/>
                <w:szCs w:val="23"/>
                <w:lang w:val="lt-LT"/>
              </w:rPr>
              <w:t xml:space="preserve">Plokščio stogo bituminės dangos remontas. Matavimo vienetas apima tokios sudėties statybos darbų ir medžiagų sąnaudų visumą (įskaitant, bet </w:t>
            </w:r>
            <w:r w:rsidRPr="00CA35FA">
              <w:rPr>
                <w:color w:val="000009"/>
                <w:sz w:val="23"/>
                <w:szCs w:val="23"/>
                <w:lang w:val="lt-LT"/>
              </w:rPr>
              <w:t xml:space="preserve">neapsiribojant): 1. Paviršiaus sutvarkymas; </w:t>
            </w:r>
            <w:r w:rsidRPr="00A67272">
              <w:rPr>
                <w:color w:val="000009"/>
                <w:sz w:val="23"/>
                <w:szCs w:val="23"/>
                <w:lang w:val="lt-LT"/>
              </w:rPr>
              <w:t xml:space="preserve">2. </w:t>
            </w:r>
            <w:r w:rsidR="00A67272" w:rsidRPr="00A67272">
              <w:rPr>
                <w:color w:val="000009"/>
                <w:sz w:val="23"/>
                <w:szCs w:val="23"/>
                <w:lang w:val="lt-LT"/>
              </w:rPr>
              <w:t>Esamos s</w:t>
            </w:r>
            <w:r w:rsidRPr="00CA35FA">
              <w:rPr>
                <w:color w:val="000009"/>
                <w:sz w:val="23"/>
                <w:szCs w:val="23"/>
                <w:lang w:val="lt-LT"/>
              </w:rPr>
              <w:t xml:space="preserve">togo dangos </w:t>
            </w:r>
            <w:r w:rsidRPr="00A67272">
              <w:rPr>
                <w:color w:val="000009"/>
                <w:sz w:val="23"/>
                <w:szCs w:val="23"/>
                <w:lang w:val="lt-LT"/>
              </w:rPr>
              <w:t>remontas įrengiant du sluoksnius bituminės prilydomos dangos</w:t>
            </w:r>
            <w:r w:rsidRPr="00CA35FA">
              <w:rPr>
                <w:color w:val="000009"/>
                <w:sz w:val="23"/>
                <w:szCs w:val="23"/>
                <w:lang w:val="lt-LT"/>
              </w:rPr>
              <w:t xml:space="preserve">; </w:t>
            </w:r>
            <w:r w:rsidRPr="00A67272">
              <w:rPr>
                <w:color w:val="000009"/>
                <w:sz w:val="23"/>
                <w:szCs w:val="23"/>
                <w:lang w:val="lt-LT"/>
              </w:rPr>
              <w:t xml:space="preserve">3. </w:t>
            </w:r>
            <w:r w:rsidR="00A67272" w:rsidRPr="00A67272">
              <w:rPr>
                <w:color w:val="000009"/>
                <w:sz w:val="23"/>
                <w:szCs w:val="23"/>
                <w:lang w:val="lt-LT"/>
              </w:rPr>
              <w:t>L</w:t>
            </w:r>
            <w:r w:rsidRPr="00A67272">
              <w:rPr>
                <w:color w:val="000009"/>
                <w:sz w:val="23"/>
                <w:szCs w:val="23"/>
                <w:lang w:val="lt-LT"/>
              </w:rPr>
              <w:t>ietaus nuvedimo sistemos įrengimas. 4.</w:t>
            </w:r>
            <w:r w:rsidRPr="00CA35FA">
              <w:rPr>
                <w:color w:val="000009"/>
                <w:sz w:val="23"/>
                <w:szCs w:val="23"/>
                <w:lang w:val="lt-LT"/>
              </w:rPr>
              <w:t xml:space="preserve"> Prieglaudų aptaisymas; </w:t>
            </w:r>
            <w:r w:rsidRPr="00A67272">
              <w:rPr>
                <w:color w:val="000009"/>
                <w:sz w:val="23"/>
                <w:szCs w:val="23"/>
                <w:lang w:val="lt-LT"/>
              </w:rPr>
              <w:t>5.</w:t>
            </w:r>
            <w:r w:rsidR="005740BE">
              <w:rPr>
                <w:color w:val="000009"/>
                <w:sz w:val="23"/>
                <w:szCs w:val="23"/>
                <w:lang w:val="lt-LT"/>
              </w:rPr>
              <w:t xml:space="preserve"> </w:t>
            </w:r>
            <w:r w:rsidRPr="00CA35FA">
              <w:rPr>
                <w:color w:val="000009"/>
                <w:sz w:val="23"/>
                <w:szCs w:val="23"/>
                <w:lang w:val="lt-LT"/>
              </w:rPr>
              <w:t>Parapetų apskardinimas, apsauginės tvorelės įrengimas</w:t>
            </w:r>
            <w:r w:rsidRPr="00A67272">
              <w:rPr>
                <w:color w:val="000009"/>
                <w:sz w:val="23"/>
                <w:szCs w:val="23"/>
                <w:lang w:val="lt-LT"/>
              </w:rPr>
              <w:t xml:space="preserve">, karnizų </w:t>
            </w:r>
            <w:r w:rsidR="005E655E">
              <w:rPr>
                <w:color w:val="000009"/>
                <w:sz w:val="23"/>
                <w:szCs w:val="23"/>
                <w:lang w:val="lt-LT"/>
              </w:rPr>
              <w:t>apšiltinimas</w:t>
            </w:r>
            <w:r w:rsidR="005740BE">
              <w:rPr>
                <w:color w:val="000009"/>
                <w:sz w:val="23"/>
                <w:szCs w:val="23"/>
                <w:lang w:val="lt-LT"/>
              </w:rPr>
              <w:t xml:space="preserve">; 6. </w:t>
            </w:r>
            <w:r w:rsidR="005740BE" w:rsidRPr="00A0279C">
              <w:rPr>
                <w:color w:val="000009"/>
                <w:sz w:val="23"/>
                <w:szCs w:val="23"/>
                <w:lang w:val="lt-LT"/>
              </w:rPr>
              <w:t>Aktyviosios žaibosaugos įrengimas.</w:t>
            </w:r>
          </w:p>
          <w:p w14:paraId="0AD34048" w14:textId="763C518D" w:rsidR="00F2620A" w:rsidRPr="00A67272" w:rsidRDefault="00F2620A" w:rsidP="00F2620A">
            <w:pPr>
              <w:jc w:val="both"/>
              <w:rPr>
                <w:b/>
                <w:bCs/>
                <w:sz w:val="23"/>
                <w:szCs w:val="23"/>
              </w:rPr>
            </w:pPr>
            <w:r w:rsidRPr="00A67272">
              <w:rPr>
                <w:b/>
                <w:bCs/>
                <w:sz w:val="23"/>
                <w:szCs w:val="23"/>
              </w:rPr>
              <w:t xml:space="preserve">Stogo </w:t>
            </w:r>
            <w:r>
              <w:rPr>
                <w:b/>
                <w:bCs/>
                <w:sz w:val="23"/>
                <w:szCs w:val="23"/>
              </w:rPr>
              <w:t xml:space="preserve">šiltinimo </w:t>
            </w:r>
            <w:r w:rsidRPr="00A67272">
              <w:rPr>
                <w:b/>
                <w:bCs/>
                <w:sz w:val="23"/>
                <w:szCs w:val="23"/>
              </w:rPr>
              <w:t>darbai</w:t>
            </w:r>
            <w:r>
              <w:rPr>
                <w:b/>
                <w:bCs/>
                <w:sz w:val="23"/>
                <w:szCs w:val="23"/>
              </w:rPr>
              <w:t xml:space="preserve"> (garažų paskirties pastatams)</w:t>
            </w:r>
          </w:p>
          <w:p w14:paraId="12CCEB24" w14:textId="1387A60C" w:rsidR="00F2620A" w:rsidRPr="00A67272" w:rsidRDefault="00F2620A" w:rsidP="005E655E">
            <w:pPr>
              <w:pStyle w:val="Default"/>
              <w:jc w:val="both"/>
              <w:rPr>
                <w:sz w:val="23"/>
                <w:szCs w:val="23"/>
                <w:lang w:val="lt-LT"/>
              </w:rPr>
            </w:pPr>
            <w:r w:rsidRPr="00F2620A">
              <w:rPr>
                <w:color w:val="000009"/>
                <w:sz w:val="23"/>
                <w:szCs w:val="23"/>
                <w:lang w:val="lt-LT"/>
              </w:rPr>
              <w:t>Matavimo vienetas apima tokios sudėties statybos darbų ir medžiagų sąnaudų visumą (įskaitant, bet neapsiribojant): 1. Paviršiaus sutvarkymas; 2. Parapeto pakėlimas (iki reikiamo aukščio); 3. Nuolydį</w:t>
            </w:r>
            <w:r>
              <w:rPr>
                <w:color w:val="000009"/>
                <w:sz w:val="23"/>
                <w:szCs w:val="23"/>
                <w:lang w:val="lt-LT"/>
              </w:rPr>
              <w:t xml:space="preserve"> </w:t>
            </w:r>
            <w:r w:rsidRPr="00F2620A">
              <w:rPr>
                <w:color w:val="000009"/>
                <w:sz w:val="23"/>
                <w:szCs w:val="23"/>
                <w:lang w:val="lt-LT"/>
              </w:rPr>
              <w:t>formuojančio sluoksnio įrengimas; 4. Stogų šiltinimas termoizoliacinėmis plokštėmis; 5. Papildomos</w:t>
            </w:r>
            <w:r>
              <w:rPr>
                <w:color w:val="000009"/>
                <w:sz w:val="23"/>
                <w:szCs w:val="23"/>
                <w:lang w:val="lt-LT"/>
              </w:rPr>
              <w:t xml:space="preserve"> </w:t>
            </w:r>
            <w:r w:rsidRPr="00F2620A">
              <w:rPr>
                <w:color w:val="000009"/>
                <w:sz w:val="23"/>
                <w:szCs w:val="23"/>
                <w:lang w:val="lt-LT"/>
              </w:rPr>
              <w:t xml:space="preserve">šiltinamosios izoliacijos tvirtinimas; 6. Stogo dangos įrengimas; 7. </w:t>
            </w:r>
            <w:r w:rsidR="0040378B">
              <w:rPr>
                <w:color w:val="000009"/>
                <w:sz w:val="23"/>
                <w:szCs w:val="23"/>
                <w:lang w:val="lt-LT"/>
              </w:rPr>
              <w:t>V</w:t>
            </w:r>
            <w:r w:rsidRPr="00F2620A">
              <w:rPr>
                <w:color w:val="000009"/>
                <w:sz w:val="23"/>
                <w:szCs w:val="23"/>
                <w:lang w:val="lt-LT"/>
              </w:rPr>
              <w:t>entiliacijos kaminėlių įrengimas; 8.</w:t>
            </w:r>
            <w:r>
              <w:rPr>
                <w:color w:val="000009"/>
                <w:sz w:val="23"/>
                <w:szCs w:val="23"/>
                <w:lang w:val="lt-LT"/>
              </w:rPr>
              <w:t xml:space="preserve"> </w:t>
            </w:r>
            <w:r w:rsidRPr="00F2620A">
              <w:rPr>
                <w:color w:val="000009"/>
                <w:sz w:val="23"/>
                <w:szCs w:val="23"/>
                <w:lang w:val="lt-LT"/>
              </w:rPr>
              <w:t>Prieglaudų aptaisymas;</w:t>
            </w:r>
            <w:r w:rsidR="0040378B">
              <w:rPr>
                <w:color w:val="000009"/>
                <w:sz w:val="23"/>
                <w:szCs w:val="23"/>
                <w:lang w:val="lt-LT"/>
              </w:rPr>
              <w:t xml:space="preserve"> 9. </w:t>
            </w:r>
            <w:r w:rsidR="0040378B" w:rsidRPr="00A67272">
              <w:rPr>
                <w:color w:val="000009"/>
                <w:sz w:val="23"/>
                <w:szCs w:val="23"/>
                <w:lang w:val="lt-LT"/>
              </w:rPr>
              <w:t>Lietaus nuvedimo sistemos įrengimas</w:t>
            </w:r>
            <w:r w:rsidR="0040378B">
              <w:rPr>
                <w:color w:val="000009"/>
                <w:sz w:val="23"/>
                <w:szCs w:val="23"/>
                <w:lang w:val="lt-LT"/>
              </w:rPr>
              <w:t>; 10</w:t>
            </w:r>
            <w:r w:rsidRPr="00F2620A">
              <w:rPr>
                <w:color w:val="000009"/>
                <w:sz w:val="23"/>
                <w:szCs w:val="23"/>
                <w:lang w:val="lt-LT"/>
              </w:rPr>
              <w:t>. Parapetų apskardinimas</w:t>
            </w:r>
            <w:r w:rsidR="005E655E">
              <w:rPr>
                <w:color w:val="000009"/>
                <w:sz w:val="23"/>
                <w:szCs w:val="23"/>
                <w:lang w:val="lt-LT"/>
              </w:rPr>
              <w:t>.</w:t>
            </w:r>
          </w:p>
        </w:tc>
      </w:tr>
      <w:tr w:rsidR="00CA104C" w:rsidRPr="00A67272" w14:paraId="1C717A4F" w14:textId="77777777" w:rsidTr="006F763F">
        <w:tc>
          <w:tcPr>
            <w:tcW w:w="670" w:type="dxa"/>
          </w:tcPr>
          <w:p w14:paraId="1629C9B5" w14:textId="2026457F" w:rsidR="00CA104C" w:rsidRPr="00A67272" w:rsidRDefault="0040378B" w:rsidP="00A67272">
            <w:pPr>
              <w:jc w:val="both"/>
              <w:rPr>
                <w:sz w:val="23"/>
                <w:szCs w:val="23"/>
              </w:rPr>
            </w:pPr>
            <w:r>
              <w:rPr>
                <w:sz w:val="23"/>
                <w:szCs w:val="23"/>
              </w:rPr>
              <w:t>5.</w:t>
            </w:r>
          </w:p>
        </w:tc>
        <w:tc>
          <w:tcPr>
            <w:tcW w:w="8681" w:type="dxa"/>
          </w:tcPr>
          <w:p w14:paraId="487AD09D" w14:textId="77777777" w:rsidR="00CA104C" w:rsidRDefault="00CA104C" w:rsidP="00A67272">
            <w:pPr>
              <w:jc w:val="both"/>
              <w:rPr>
                <w:b/>
                <w:bCs/>
                <w:sz w:val="23"/>
                <w:szCs w:val="23"/>
              </w:rPr>
            </w:pPr>
            <w:r>
              <w:rPr>
                <w:b/>
                <w:bCs/>
                <w:sz w:val="23"/>
                <w:szCs w:val="23"/>
              </w:rPr>
              <w:t>Lietaus nuotekų tinklų įrengimas</w:t>
            </w:r>
          </w:p>
          <w:p w14:paraId="5C2BEEB5" w14:textId="57C66788" w:rsidR="00CA104C" w:rsidRPr="00A67272" w:rsidRDefault="00CA104C" w:rsidP="00A67272">
            <w:pPr>
              <w:jc w:val="both"/>
              <w:rPr>
                <w:b/>
                <w:bCs/>
                <w:sz w:val="23"/>
                <w:szCs w:val="23"/>
              </w:rPr>
            </w:pPr>
            <w:r w:rsidRPr="00CA104C">
              <w:rPr>
                <w:color w:val="000009"/>
                <w:sz w:val="23"/>
                <w:szCs w:val="23"/>
              </w:rPr>
              <w:t>Lietaus vandens nuo lietvamzdžių surinkimas ir nuvedimas į esamus lietaus nuotekų tinklus</w:t>
            </w:r>
            <w:r>
              <w:rPr>
                <w:color w:val="000009"/>
                <w:sz w:val="23"/>
                <w:szCs w:val="23"/>
              </w:rPr>
              <w:t>.</w:t>
            </w:r>
            <w:r w:rsidR="00451C7E">
              <w:rPr>
                <w:color w:val="000009"/>
                <w:sz w:val="23"/>
                <w:szCs w:val="23"/>
              </w:rPr>
              <w:t xml:space="preserve"> Išardytų dangų atstatymas.</w:t>
            </w:r>
          </w:p>
        </w:tc>
      </w:tr>
      <w:tr w:rsidR="0099588C" w:rsidRPr="00A67272" w14:paraId="7FFFF987" w14:textId="77777777" w:rsidTr="006F763F">
        <w:tc>
          <w:tcPr>
            <w:tcW w:w="670" w:type="dxa"/>
          </w:tcPr>
          <w:p w14:paraId="1940ABB3" w14:textId="27787D0B" w:rsidR="0099588C" w:rsidRPr="00A67272" w:rsidRDefault="0040378B" w:rsidP="00A67272">
            <w:pPr>
              <w:jc w:val="both"/>
              <w:rPr>
                <w:sz w:val="23"/>
                <w:szCs w:val="23"/>
              </w:rPr>
            </w:pPr>
            <w:r>
              <w:rPr>
                <w:sz w:val="23"/>
                <w:szCs w:val="23"/>
              </w:rPr>
              <w:t>6.</w:t>
            </w:r>
          </w:p>
        </w:tc>
        <w:tc>
          <w:tcPr>
            <w:tcW w:w="8681" w:type="dxa"/>
          </w:tcPr>
          <w:p w14:paraId="6FF06732" w14:textId="77777777" w:rsidR="0040442F" w:rsidRPr="00A67272" w:rsidRDefault="0040442F" w:rsidP="0040442F">
            <w:pPr>
              <w:pStyle w:val="Default"/>
              <w:jc w:val="both"/>
              <w:rPr>
                <w:color w:val="000009"/>
                <w:sz w:val="23"/>
                <w:szCs w:val="23"/>
                <w:lang w:val="lt-LT"/>
              </w:rPr>
            </w:pPr>
            <w:r>
              <w:rPr>
                <w:b/>
                <w:bCs/>
                <w:color w:val="000009"/>
                <w:sz w:val="23"/>
                <w:szCs w:val="23"/>
                <w:lang w:val="lt-LT"/>
              </w:rPr>
              <w:t>P</w:t>
            </w:r>
            <w:r w:rsidRPr="00A67272">
              <w:rPr>
                <w:b/>
                <w:bCs/>
                <w:color w:val="000009"/>
                <w:sz w:val="23"/>
                <w:szCs w:val="23"/>
                <w:lang w:val="lt-LT"/>
              </w:rPr>
              <w:t xml:space="preserve">atalpų langų </w:t>
            </w:r>
            <w:r>
              <w:rPr>
                <w:b/>
                <w:bCs/>
                <w:color w:val="000009"/>
                <w:sz w:val="23"/>
                <w:szCs w:val="23"/>
                <w:lang w:val="lt-LT"/>
              </w:rPr>
              <w:t xml:space="preserve">ir lauko durų </w:t>
            </w:r>
            <w:r w:rsidRPr="00A67272">
              <w:rPr>
                <w:b/>
                <w:bCs/>
                <w:color w:val="000009"/>
                <w:sz w:val="23"/>
                <w:szCs w:val="23"/>
                <w:lang w:val="lt-LT"/>
              </w:rPr>
              <w:t xml:space="preserve">keitimas į mažesnio šilumos pralaidumo langus </w:t>
            </w:r>
            <w:r>
              <w:rPr>
                <w:b/>
                <w:bCs/>
                <w:color w:val="000009"/>
                <w:sz w:val="23"/>
                <w:szCs w:val="23"/>
                <w:lang w:val="lt-LT"/>
              </w:rPr>
              <w:t>ir duris</w:t>
            </w:r>
          </w:p>
          <w:p w14:paraId="5F6A4FB3" w14:textId="250B5A7C" w:rsidR="0099588C" w:rsidRDefault="008A3EC6" w:rsidP="007B5D79">
            <w:pPr>
              <w:pStyle w:val="Default"/>
              <w:jc w:val="both"/>
              <w:rPr>
                <w:color w:val="000009"/>
                <w:sz w:val="23"/>
                <w:szCs w:val="23"/>
                <w:lang w:val="lt-LT"/>
              </w:rPr>
            </w:pPr>
            <w:r w:rsidRPr="00597FE6">
              <w:rPr>
                <w:color w:val="000009"/>
                <w:sz w:val="23"/>
                <w:szCs w:val="23"/>
                <w:lang w:val="lt-LT"/>
              </w:rPr>
              <w:t xml:space="preserve">Esamų langų keitimas </w:t>
            </w:r>
            <w:r w:rsidR="00573C60" w:rsidRPr="00597FE6">
              <w:rPr>
                <w:color w:val="000009"/>
                <w:sz w:val="23"/>
                <w:szCs w:val="23"/>
                <w:lang w:val="lt-LT"/>
              </w:rPr>
              <w:t>PVC profilio langais su varstymo funkcija,</w:t>
            </w:r>
            <w:r w:rsidR="00257008" w:rsidRPr="00597FE6">
              <w:rPr>
                <w:color w:val="000009"/>
                <w:sz w:val="23"/>
                <w:szCs w:val="23"/>
                <w:lang w:val="lt-LT"/>
              </w:rPr>
              <w:t xml:space="preserve"> dviejų kamerų stiklo paketu (3 stiklai iš kurių 2 </w:t>
            </w:r>
            <w:proofErr w:type="spellStart"/>
            <w:r w:rsidR="00257008" w:rsidRPr="00597FE6">
              <w:rPr>
                <w:color w:val="000009"/>
                <w:sz w:val="23"/>
                <w:szCs w:val="23"/>
                <w:lang w:val="lt-LT"/>
              </w:rPr>
              <w:t>selektyviniai</w:t>
            </w:r>
            <w:proofErr w:type="spellEnd"/>
            <w:r w:rsidR="00257008" w:rsidRPr="00597FE6">
              <w:rPr>
                <w:color w:val="000009"/>
                <w:sz w:val="23"/>
                <w:szCs w:val="23"/>
                <w:lang w:val="lt-LT"/>
              </w:rPr>
              <w:t>)</w:t>
            </w:r>
            <w:r w:rsidRPr="00597FE6">
              <w:rPr>
                <w:color w:val="000009"/>
                <w:sz w:val="23"/>
                <w:szCs w:val="23"/>
                <w:lang w:val="lt-LT"/>
              </w:rPr>
              <w:t>.</w:t>
            </w:r>
            <w:r w:rsidR="00573C60" w:rsidRPr="00597FE6">
              <w:rPr>
                <w:color w:val="000009"/>
                <w:sz w:val="23"/>
                <w:szCs w:val="23"/>
                <w:lang w:val="lt-LT"/>
              </w:rPr>
              <w:t xml:space="preserve"> Išorės spalva – </w:t>
            </w:r>
            <w:r w:rsidR="00213170" w:rsidRPr="00597FE6">
              <w:rPr>
                <w:color w:val="auto"/>
                <w:sz w:val="23"/>
                <w:szCs w:val="23"/>
                <w:lang w:val="lt-LT"/>
              </w:rPr>
              <w:t>balta</w:t>
            </w:r>
            <w:r w:rsidR="00257008" w:rsidRPr="00597FE6">
              <w:rPr>
                <w:color w:val="auto"/>
                <w:sz w:val="23"/>
                <w:szCs w:val="23"/>
                <w:lang w:val="lt-LT"/>
              </w:rPr>
              <w:t>,</w:t>
            </w:r>
            <w:r w:rsidR="00257008" w:rsidRPr="00597FE6">
              <w:rPr>
                <w:color w:val="EE0000"/>
                <w:sz w:val="23"/>
                <w:szCs w:val="23"/>
                <w:lang w:val="lt-LT"/>
              </w:rPr>
              <w:t xml:space="preserve"> </w:t>
            </w:r>
            <w:r w:rsidR="00257008" w:rsidRPr="00597FE6">
              <w:rPr>
                <w:color w:val="000009"/>
                <w:sz w:val="23"/>
                <w:szCs w:val="23"/>
                <w:lang w:val="lt-LT"/>
              </w:rPr>
              <w:t>vidaus – balta</w:t>
            </w:r>
            <w:r w:rsidR="00573C60" w:rsidRPr="00597FE6">
              <w:rPr>
                <w:color w:val="000009"/>
                <w:sz w:val="23"/>
                <w:szCs w:val="23"/>
                <w:lang w:val="lt-LT"/>
              </w:rPr>
              <w:t>.</w:t>
            </w:r>
            <w:r w:rsidRPr="00597FE6">
              <w:rPr>
                <w:color w:val="000009"/>
                <w:sz w:val="23"/>
                <w:szCs w:val="23"/>
                <w:lang w:val="lt-LT"/>
              </w:rPr>
              <w:t xml:space="preserve"> Šilumos perdavimo koeficientas U ≤  1,</w:t>
            </w:r>
            <w:r w:rsidR="00257008" w:rsidRPr="00597FE6">
              <w:rPr>
                <w:color w:val="000009"/>
                <w:sz w:val="23"/>
                <w:szCs w:val="23"/>
                <w:lang w:val="lt-LT"/>
              </w:rPr>
              <w:t>0</w:t>
            </w:r>
            <w:r w:rsidRPr="00597FE6">
              <w:rPr>
                <w:color w:val="000009"/>
                <w:sz w:val="23"/>
                <w:szCs w:val="23"/>
                <w:lang w:val="lt-LT"/>
              </w:rPr>
              <w:t xml:space="preserve"> W/(m2·K).</w:t>
            </w:r>
            <w:r w:rsidR="00634BCB" w:rsidRPr="00597FE6">
              <w:rPr>
                <w:color w:val="000009"/>
                <w:sz w:val="23"/>
                <w:szCs w:val="23"/>
                <w:lang w:val="lt-LT"/>
              </w:rPr>
              <w:t xml:space="preserve"> </w:t>
            </w:r>
            <w:r w:rsidR="00213170" w:rsidRPr="00597FE6">
              <w:rPr>
                <w:color w:val="auto"/>
                <w:sz w:val="23"/>
                <w:szCs w:val="23"/>
                <w:lang w:val="lt-LT"/>
              </w:rPr>
              <w:t>Langai montuojami senų langų vietoje</w:t>
            </w:r>
            <w:r w:rsidR="00213170" w:rsidRPr="00597FE6">
              <w:rPr>
                <w:i/>
                <w:iCs/>
                <w:color w:val="000009"/>
                <w:sz w:val="23"/>
                <w:szCs w:val="23"/>
                <w:lang w:val="lt-LT"/>
              </w:rPr>
              <w:t>.</w:t>
            </w:r>
            <w:r w:rsidRPr="00597FE6">
              <w:rPr>
                <w:color w:val="000009"/>
                <w:sz w:val="23"/>
                <w:szCs w:val="23"/>
                <w:lang w:val="lt-LT"/>
              </w:rPr>
              <w:t xml:space="preserve"> Matavimo vienetas apima tokios sudėties statybos darbų ir medžiagų sąnaudų visumą: 1. Senų blokų išėmimas iš sienų, įskaitant atliekų sutvarkymą; 2. Palangių išėmimas; 3. Naujų montuojamų blokų įstatymas, reguliavimas ir tvirtinimas; 4. Vidaus palangių įrengimas; 5. Sandūrų tarp staktų ir sienų hermetizavimas. Įstatant/montuojant langus naudoti specialias, tam tikslui skirtas plėveles ir besiplečiančias tarpines; 6. Angokraščių apdailos atstatymas.</w:t>
            </w:r>
            <w:r w:rsidRPr="00A67272">
              <w:rPr>
                <w:color w:val="000009"/>
                <w:sz w:val="23"/>
                <w:szCs w:val="23"/>
                <w:lang w:val="lt-LT"/>
              </w:rPr>
              <w:t xml:space="preserve"> </w:t>
            </w:r>
          </w:p>
          <w:p w14:paraId="7B6BB99A" w14:textId="77777777" w:rsidR="00014758" w:rsidRPr="00597FE6" w:rsidRDefault="0040442F" w:rsidP="007B5D79">
            <w:pPr>
              <w:pStyle w:val="Default"/>
              <w:jc w:val="both"/>
              <w:rPr>
                <w:color w:val="000009"/>
                <w:sz w:val="23"/>
                <w:szCs w:val="23"/>
                <w:lang w:val="lt-LT"/>
              </w:rPr>
            </w:pPr>
            <w:r w:rsidRPr="00597FE6">
              <w:rPr>
                <w:color w:val="000009"/>
                <w:sz w:val="23"/>
                <w:szCs w:val="23"/>
                <w:lang w:val="lt-LT"/>
              </w:rPr>
              <w:t xml:space="preserve">Esamų lauko durų keitimas plieninėmis </w:t>
            </w:r>
            <w:proofErr w:type="spellStart"/>
            <w:r w:rsidRPr="00597FE6">
              <w:rPr>
                <w:color w:val="000009"/>
                <w:sz w:val="23"/>
                <w:szCs w:val="23"/>
                <w:lang w:val="lt-LT"/>
              </w:rPr>
              <w:t>vienvėrėmis</w:t>
            </w:r>
            <w:proofErr w:type="spellEnd"/>
            <w:r w:rsidRPr="00597FE6">
              <w:rPr>
                <w:color w:val="000009"/>
                <w:sz w:val="23"/>
                <w:szCs w:val="23"/>
                <w:lang w:val="lt-LT"/>
              </w:rPr>
              <w:t xml:space="preserve"> durimis. Spalva - RAL 7016. Šilumos perdavimo koeficientas U</w:t>
            </w:r>
            <w:r w:rsidRPr="00597FE6">
              <w:rPr>
                <w:rFonts w:hint="eastAsia"/>
                <w:color w:val="000009"/>
                <w:sz w:val="23"/>
                <w:szCs w:val="23"/>
                <w:lang w:val="lt-LT"/>
              </w:rPr>
              <w:t>≤</w:t>
            </w:r>
            <w:r w:rsidRPr="00597FE6">
              <w:rPr>
                <w:color w:val="000009"/>
                <w:sz w:val="23"/>
                <w:szCs w:val="23"/>
                <w:lang w:val="lt-LT"/>
              </w:rPr>
              <w:t>1,6 W/m</w:t>
            </w:r>
            <w:r w:rsidRPr="00597FE6">
              <w:rPr>
                <w:rFonts w:hint="eastAsia"/>
                <w:color w:val="000009"/>
                <w:sz w:val="23"/>
                <w:szCs w:val="23"/>
                <w:lang w:val="lt-LT"/>
              </w:rPr>
              <w:t>²</w:t>
            </w:r>
            <w:r w:rsidRPr="00597FE6">
              <w:rPr>
                <w:color w:val="000009"/>
                <w:sz w:val="23"/>
                <w:szCs w:val="23"/>
                <w:lang w:val="lt-LT"/>
              </w:rPr>
              <w:t xml:space="preserve">K. </w:t>
            </w:r>
          </w:p>
          <w:p w14:paraId="495D3C65" w14:textId="0216DB84" w:rsidR="00014758" w:rsidRPr="00597FE6" w:rsidRDefault="00014758" w:rsidP="007B5D79">
            <w:pPr>
              <w:pStyle w:val="Default"/>
              <w:jc w:val="both"/>
              <w:rPr>
                <w:color w:val="auto"/>
                <w:sz w:val="23"/>
                <w:szCs w:val="23"/>
                <w:lang w:val="lt-LT"/>
              </w:rPr>
            </w:pPr>
            <w:r w:rsidRPr="00597FE6">
              <w:rPr>
                <w:color w:val="auto"/>
                <w:sz w:val="23"/>
                <w:szCs w:val="23"/>
                <w:lang w:val="lt-LT"/>
              </w:rPr>
              <w:t>Esamų lauko durų keitimas aliuminio profilio slankiojančiomis automatinėmis durimis su įstiklinimu. Rėmo Spalva - RAL 7016. Šilumos perdavimo koeficientas U</w:t>
            </w:r>
            <w:r w:rsidRPr="00597FE6">
              <w:rPr>
                <w:rFonts w:hint="eastAsia"/>
                <w:color w:val="auto"/>
                <w:sz w:val="23"/>
                <w:szCs w:val="23"/>
                <w:lang w:val="lt-LT"/>
              </w:rPr>
              <w:t>≤</w:t>
            </w:r>
            <w:r w:rsidRPr="00597FE6">
              <w:rPr>
                <w:color w:val="auto"/>
                <w:sz w:val="23"/>
                <w:szCs w:val="23"/>
                <w:lang w:val="lt-LT"/>
              </w:rPr>
              <w:t>1,6 W/m</w:t>
            </w:r>
            <w:r w:rsidRPr="00597FE6">
              <w:rPr>
                <w:rFonts w:hint="eastAsia"/>
                <w:color w:val="auto"/>
                <w:sz w:val="23"/>
                <w:szCs w:val="23"/>
                <w:lang w:val="lt-LT"/>
              </w:rPr>
              <w:t>²</w:t>
            </w:r>
            <w:r w:rsidRPr="00597FE6">
              <w:rPr>
                <w:color w:val="auto"/>
                <w:sz w:val="23"/>
                <w:szCs w:val="23"/>
                <w:lang w:val="lt-LT"/>
              </w:rPr>
              <w:t>K.</w:t>
            </w:r>
          </w:p>
          <w:p w14:paraId="758F3E40" w14:textId="4938385C" w:rsidR="00014758" w:rsidRPr="00597FE6" w:rsidRDefault="00014758" w:rsidP="007B5D79">
            <w:pPr>
              <w:pStyle w:val="Default"/>
              <w:jc w:val="both"/>
              <w:rPr>
                <w:color w:val="auto"/>
                <w:sz w:val="23"/>
                <w:szCs w:val="23"/>
                <w:lang w:val="lt-LT"/>
              </w:rPr>
            </w:pPr>
            <w:r w:rsidRPr="00597FE6">
              <w:rPr>
                <w:color w:val="auto"/>
                <w:sz w:val="23"/>
                <w:szCs w:val="23"/>
                <w:lang w:val="lt-LT"/>
              </w:rPr>
              <w:t xml:space="preserve">Esamų lauko durų keitimas aliuminio profilio </w:t>
            </w:r>
            <w:proofErr w:type="spellStart"/>
            <w:r w:rsidRPr="00597FE6">
              <w:rPr>
                <w:color w:val="auto"/>
                <w:sz w:val="23"/>
                <w:szCs w:val="23"/>
                <w:lang w:val="lt-LT"/>
              </w:rPr>
              <w:t>vienvėrėmis</w:t>
            </w:r>
            <w:proofErr w:type="spellEnd"/>
            <w:r w:rsidRPr="00597FE6">
              <w:rPr>
                <w:color w:val="auto"/>
                <w:sz w:val="23"/>
                <w:szCs w:val="23"/>
                <w:lang w:val="lt-LT"/>
              </w:rPr>
              <w:t xml:space="preserve"> </w:t>
            </w:r>
            <w:r w:rsidR="00F321E2" w:rsidRPr="00597FE6">
              <w:rPr>
                <w:color w:val="auto"/>
                <w:sz w:val="23"/>
                <w:szCs w:val="23"/>
                <w:lang w:val="lt-LT"/>
              </w:rPr>
              <w:t>varstomomis</w:t>
            </w:r>
            <w:r w:rsidRPr="00597FE6">
              <w:rPr>
                <w:color w:val="auto"/>
                <w:sz w:val="23"/>
                <w:szCs w:val="23"/>
                <w:lang w:val="lt-LT"/>
              </w:rPr>
              <w:t xml:space="preserve"> durimis su įstiklinimu. Rėmo Spalva - RAL 7016. Šilumos perdavimo koeficientas U</w:t>
            </w:r>
            <w:r w:rsidRPr="00597FE6">
              <w:rPr>
                <w:rFonts w:hint="eastAsia"/>
                <w:color w:val="auto"/>
                <w:sz w:val="23"/>
                <w:szCs w:val="23"/>
                <w:lang w:val="lt-LT"/>
              </w:rPr>
              <w:t>≤</w:t>
            </w:r>
            <w:r w:rsidRPr="00597FE6">
              <w:rPr>
                <w:color w:val="auto"/>
                <w:sz w:val="23"/>
                <w:szCs w:val="23"/>
                <w:lang w:val="lt-LT"/>
              </w:rPr>
              <w:t>1,6 W/m</w:t>
            </w:r>
            <w:r w:rsidRPr="00597FE6">
              <w:rPr>
                <w:rFonts w:hint="eastAsia"/>
                <w:color w:val="auto"/>
                <w:sz w:val="23"/>
                <w:szCs w:val="23"/>
                <w:lang w:val="lt-LT"/>
              </w:rPr>
              <w:t>²</w:t>
            </w:r>
            <w:r w:rsidRPr="00597FE6">
              <w:rPr>
                <w:color w:val="auto"/>
                <w:sz w:val="23"/>
                <w:szCs w:val="23"/>
                <w:lang w:val="lt-LT"/>
              </w:rPr>
              <w:t>K.</w:t>
            </w:r>
          </w:p>
          <w:p w14:paraId="6107B6E2" w14:textId="6EBC5030" w:rsidR="0040442F" w:rsidRPr="00A67272" w:rsidRDefault="0040442F" w:rsidP="007B5D79">
            <w:pPr>
              <w:pStyle w:val="Default"/>
              <w:jc w:val="both"/>
              <w:rPr>
                <w:sz w:val="23"/>
                <w:szCs w:val="23"/>
              </w:rPr>
            </w:pPr>
            <w:r w:rsidRPr="00597FE6">
              <w:rPr>
                <w:color w:val="000009"/>
                <w:sz w:val="23"/>
                <w:szCs w:val="23"/>
                <w:lang w:val="lt-LT"/>
              </w:rPr>
              <w:t>Matavimo vienetas apima tokios sudėties statybos darbų ir medžiagų sąnaudų visumą: 1. Senų durų blokų išėmimas iš sienų, įskaitant atliekų sutvarkymą; 2. Naujų montuojamų durų blokų įstatymas, reguliavimas ir tvirtinimas; 3. Sandūrų tarp staktų ir sienų hermetizavimas. 4. Angokraščių apdailos atstatymas.</w:t>
            </w:r>
          </w:p>
        </w:tc>
      </w:tr>
    </w:tbl>
    <w:p w14:paraId="4DA00ABD" w14:textId="77777777" w:rsidR="0099588C" w:rsidRPr="00A67272" w:rsidRDefault="0099588C" w:rsidP="00A67272">
      <w:pPr>
        <w:jc w:val="both"/>
        <w:rPr>
          <w:sz w:val="23"/>
          <w:szCs w:val="23"/>
        </w:rPr>
      </w:pPr>
    </w:p>
    <w:p w14:paraId="1D183886" w14:textId="0E29BDF7" w:rsidR="00436D56" w:rsidRPr="00E26BB6" w:rsidRDefault="00436D56" w:rsidP="00751837">
      <w:pPr>
        <w:rPr>
          <w:b/>
          <w:bCs/>
          <w:sz w:val="23"/>
          <w:szCs w:val="23"/>
        </w:rPr>
      </w:pPr>
    </w:p>
    <w:sectPr w:rsidR="00436D56" w:rsidRPr="00E26BB6" w:rsidSect="00A0279C">
      <w:pgSz w:w="11905" w:h="16837"/>
      <w:pgMar w:top="1134" w:right="1134" w:bottom="851"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B8939" w14:textId="77777777" w:rsidR="008C7EB3" w:rsidRDefault="008C7EB3">
      <w:r>
        <w:separator/>
      </w:r>
    </w:p>
  </w:endnote>
  <w:endnote w:type="continuationSeparator" w:id="0">
    <w:p w14:paraId="12F26F65" w14:textId="77777777" w:rsidR="008C7EB3" w:rsidRDefault="008C7EB3">
      <w:r>
        <w:continuationSeparator/>
      </w:r>
    </w:p>
  </w:endnote>
  <w:endnote w:type="continuationNotice" w:id="1">
    <w:p w14:paraId="443A3D0B" w14:textId="77777777" w:rsidR="008C7EB3" w:rsidRDefault="008C7E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2BA6D" w14:textId="77777777" w:rsidR="008C7EB3" w:rsidRDefault="008C7EB3">
      <w:r>
        <w:separator/>
      </w:r>
    </w:p>
  </w:footnote>
  <w:footnote w:type="continuationSeparator" w:id="0">
    <w:p w14:paraId="42C91C04" w14:textId="77777777" w:rsidR="008C7EB3" w:rsidRDefault="008C7EB3">
      <w:r>
        <w:continuationSeparator/>
      </w:r>
    </w:p>
  </w:footnote>
  <w:footnote w:type="continuationNotice" w:id="1">
    <w:p w14:paraId="3DE757AA" w14:textId="77777777" w:rsidR="008C7EB3" w:rsidRDefault="008C7E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CA015FB"/>
    <w:multiLevelType w:val="hybridMultilevel"/>
    <w:tmpl w:val="32AC447A"/>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6763FF"/>
    <w:multiLevelType w:val="hybridMultilevel"/>
    <w:tmpl w:val="59CC72C2"/>
    <w:lvl w:ilvl="0" w:tplc="09DCAC9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76577D6"/>
    <w:multiLevelType w:val="hybridMultilevel"/>
    <w:tmpl w:val="A47CBD08"/>
    <w:lvl w:ilvl="0" w:tplc="1750DA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794521"/>
    <w:multiLevelType w:val="hybridMultilevel"/>
    <w:tmpl w:val="9B1CF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2"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7"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849831428">
    <w:abstractNumId w:val="0"/>
  </w:num>
  <w:num w:numId="2" w16cid:durableId="2124766735">
    <w:abstractNumId w:val="1"/>
  </w:num>
  <w:num w:numId="3" w16cid:durableId="16085204">
    <w:abstractNumId w:val="2"/>
  </w:num>
  <w:num w:numId="4" w16cid:durableId="1817070294">
    <w:abstractNumId w:val="3"/>
  </w:num>
  <w:num w:numId="5" w16cid:durableId="742412316">
    <w:abstractNumId w:val="4"/>
  </w:num>
  <w:num w:numId="6" w16cid:durableId="1989824506">
    <w:abstractNumId w:val="5"/>
  </w:num>
  <w:num w:numId="7" w16cid:durableId="1832137270">
    <w:abstractNumId w:val="6"/>
  </w:num>
  <w:num w:numId="8" w16cid:durableId="1167020207">
    <w:abstractNumId w:val="21"/>
  </w:num>
  <w:num w:numId="9" w16cid:durableId="190844669">
    <w:abstractNumId w:val="9"/>
  </w:num>
  <w:num w:numId="10" w16cid:durableId="618150116">
    <w:abstractNumId w:val="12"/>
  </w:num>
  <w:num w:numId="11" w16cid:durableId="583103771">
    <w:abstractNumId w:val="15"/>
  </w:num>
  <w:num w:numId="12" w16cid:durableId="812334827">
    <w:abstractNumId w:val="11"/>
  </w:num>
  <w:num w:numId="13" w16cid:durableId="689111786">
    <w:abstractNumId w:val="26"/>
  </w:num>
  <w:num w:numId="14" w16cid:durableId="816995526">
    <w:abstractNumId w:val="27"/>
  </w:num>
  <w:num w:numId="15" w16cid:durableId="654602354">
    <w:abstractNumId w:val="17"/>
  </w:num>
  <w:num w:numId="16" w16cid:durableId="1958756409">
    <w:abstractNumId w:val="25"/>
  </w:num>
  <w:num w:numId="17" w16cid:durableId="201597875">
    <w:abstractNumId w:val="16"/>
  </w:num>
  <w:num w:numId="18" w16cid:durableId="463618694">
    <w:abstractNumId w:val="14"/>
  </w:num>
  <w:num w:numId="19" w16cid:durableId="1398285401">
    <w:abstractNumId w:val="13"/>
  </w:num>
  <w:num w:numId="20" w16cid:durableId="377507818">
    <w:abstractNumId w:val="20"/>
  </w:num>
  <w:num w:numId="21" w16cid:durableId="486216432">
    <w:abstractNumId w:val="23"/>
  </w:num>
  <w:num w:numId="22" w16cid:durableId="1880774537">
    <w:abstractNumId w:val="7"/>
  </w:num>
  <w:num w:numId="23" w16cid:durableId="544682794">
    <w:abstractNumId w:val="18"/>
  </w:num>
  <w:num w:numId="24" w16cid:durableId="537162589">
    <w:abstractNumId w:val="22"/>
  </w:num>
  <w:num w:numId="25" w16cid:durableId="13116777">
    <w:abstractNumId w:val="24"/>
  </w:num>
  <w:num w:numId="26" w16cid:durableId="303506287">
    <w:abstractNumId w:val="10"/>
  </w:num>
  <w:num w:numId="27" w16cid:durableId="723525817">
    <w:abstractNumId w:val="19"/>
  </w:num>
  <w:num w:numId="28" w16cid:durableId="20541126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74EF"/>
    <w:rsid w:val="000075E7"/>
    <w:rsid w:val="00014758"/>
    <w:rsid w:val="000178E4"/>
    <w:rsid w:val="00022903"/>
    <w:rsid w:val="0004269A"/>
    <w:rsid w:val="000466E8"/>
    <w:rsid w:val="00046AA8"/>
    <w:rsid w:val="00055C7F"/>
    <w:rsid w:val="00065351"/>
    <w:rsid w:val="00067370"/>
    <w:rsid w:val="00071C96"/>
    <w:rsid w:val="0007303A"/>
    <w:rsid w:val="0007364B"/>
    <w:rsid w:val="00073EFD"/>
    <w:rsid w:val="00074D24"/>
    <w:rsid w:val="00081CC0"/>
    <w:rsid w:val="00083500"/>
    <w:rsid w:val="00083878"/>
    <w:rsid w:val="00084491"/>
    <w:rsid w:val="00084A04"/>
    <w:rsid w:val="0008589F"/>
    <w:rsid w:val="0009092E"/>
    <w:rsid w:val="000934F6"/>
    <w:rsid w:val="000A43C2"/>
    <w:rsid w:val="000B323E"/>
    <w:rsid w:val="000E10D7"/>
    <w:rsid w:val="000E1BA8"/>
    <w:rsid w:val="00104370"/>
    <w:rsid w:val="00106CA6"/>
    <w:rsid w:val="001100DE"/>
    <w:rsid w:val="00110AE9"/>
    <w:rsid w:val="00124BA8"/>
    <w:rsid w:val="00126E64"/>
    <w:rsid w:val="00131BAA"/>
    <w:rsid w:val="00136A8A"/>
    <w:rsid w:val="00140BF3"/>
    <w:rsid w:val="00160E3A"/>
    <w:rsid w:val="00165AC9"/>
    <w:rsid w:val="00166461"/>
    <w:rsid w:val="00170C54"/>
    <w:rsid w:val="00172AFC"/>
    <w:rsid w:val="00186FC6"/>
    <w:rsid w:val="0019623C"/>
    <w:rsid w:val="001A3942"/>
    <w:rsid w:val="001C270D"/>
    <w:rsid w:val="001D041B"/>
    <w:rsid w:val="001D332A"/>
    <w:rsid w:val="001E3499"/>
    <w:rsid w:val="001F0DEC"/>
    <w:rsid w:val="001F79BA"/>
    <w:rsid w:val="001F7D99"/>
    <w:rsid w:val="0020443F"/>
    <w:rsid w:val="00204EB3"/>
    <w:rsid w:val="00205722"/>
    <w:rsid w:val="002066E3"/>
    <w:rsid w:val="00206831"/>
    <w:rsid w:val="00213170"/>
    <w:rsid w:val="002133FE"/>
    <w:rsid w:val="0022079D"/>
    <w:rsid w:val="002326CF"/>
    <w:rsid w:val="00234E35"/>
    <w:rsid w:val="00240298"/>
    <w:rsid w:val="00251AA6"/>
    <w:rsid w:val="00253631"/>
    <w:rsid w:val="00254D92"/>
    <w:rsid w:val="00257008"/>
    <w:rsid w:val="00263390"/>
    <w:rsid w:val="00265E58"/>
    <w:rsid w:val="002679D9"/>
    <w:rsid w:val="00270E7D"/>
    <w:rsid w:val="0027126A"/>
    <w:rsid w:val="00271B76"/>
    <w:rsid w:val="00275ABE"/>
    <w:rsid w:val="00277FC0"/>
    <w:rsid w:val="00283F7D"/>
    <w:rsid w:val="002866CA"/>
    <w:rsid w:val="002871A2"/>
    <w:rsid w:val="002901BA"/>
    <w:rsid w:val="00290E19"/>
    <w:rsid w:val="002A0701"/>
    <w:rsid w:val="002A5E73"/>
    <w:rsid w:val="002B0B63"/>
    <w:rsid w:val="002B67EA"/>
    <w:rsid w:val="002B6ABF"/>
    <w:rsid w:val="002C0047"/>
    <w:rsid w:val="002C02E1"/>
    <w:rsid w:val="002C351E"/>
    <w:rsid w:val="002D4081"/>
    <w:rsid w:val="003002BF"/>
    <w:rsid w:val="0031108B"/>
    <w:rsid w:val="003226F7"/>
    <w:rsid w:val="00332B19"/>
    <w:rsid w:val="0034142A"/>
    <w:rsid w:val="003423CB"/>
    <w:rsid w:val="00344537"/>
    <w:rsid w:val="00346025"/>
    <w:rsid w:val="00350415"/>
    <w:rsid w:val="003535FF"/>
    <w:rsid w:val="00353A21"/>
    <w:rsid w:val="00376C83"/>
    <w:rsid w:val="0038318B"/>
    <w:rsid w:val="003856A7"/>
    <w:rsid w:val="0039045A"/>
    <w:rsid w:val="00390A6C"/>
    <w:rsid w:val="003A1794"/>
    <w:rsid w:val="003A1D4D"/>
    <w:rsid w:val="003A3265"/>
    <w:rsid w:val="003A7AB9"/>
    <w:rsid w:val="003B6BA0"/>
    <w:rsid w:val="003B7CE5"/>
    <w:rsid w:val="003B7F9C"/>
    <w:rsid w:val="003D108C"/>
    <w:rsid w:val="003D2520"/>
    <w:rsid w:val="003D50F1"/>
    <w:rsid w:val="003D6AB7"/>
    <w:rsid w:val="003E50EB"/>
    <w:rsid w:val="003E705F"/>
    <w:rsid w:val="003F288D"/>
    <w:rsid w:val="0040378B"/>
    <w:rsid w:val="0040442F"/>
    <w:rsid w:val="004073E0"/>
    <w:rsid w:val="004079B0"/>
    <w:rsid w:val="004129DE"/>
    <w:rsid w:val="00422632"/>
    <w:rsid w:val="00423E36"/>
    <w:rsid w:val="00424EFC"/>
    <w:rsid w:val="00425E4A"/>
    <w:rsid w:val="00436D56"/>
    <w:rsid w:val="00445CF8"/>
    <w:rsid w:val="0045087A"/>
    <w:rsid w:val="00451C7E"/>
    <w:rsid w:val="0045496C"/>
    <w:rsid w:val="00454C80"/>
    <w:rsid w:val="004574F8"/>
    <w:rsid w:val="00465F08"/>
    <w:rsid w:val="00480ADB"/>
    <w:rsid w:val="004832F7"/>
    <w:rsid w:val="00487592"/>
    <w:rsid w:val="004936BC"/>
    <w:rsid w:val="004943FE"/>
    <w:rsid w:val="00495617"/>
    <w:rsid w:val="0049562B"/>
    <w:rsid w:val="004A0AA6"/>
    <w:rsid w:val="004B0333"/>
    <w:rsid w:val="004C6011"/>
    <w:rsid w:val="004D520C"/>
    <w:rsid w:val="004E22A2"/>
    <w:rsid w:val="004E2ADF"/>
    <w:rsid w:val="004E661A"/>
    <w:rsid w:val="004E6B23"/>
    <w:rsid w:val="004F4A4B"/>
    <w:rsid w:val="004F70F6"/>
    <w:rsid w:val="00501667"/>
    <w:rsid w:val="00502289"/>
    <w:rsid w:val="00503868"/>
    <w:rsid w:val="00513514"/>
    <w:rsid w:val="005178D0"/>
    <w:rsid w:val="0052466E"/>
    <w:rsid w:val="005268CF"/>
    <w:rsid w:val="0054700B"/>
    <w:rsid w:val="00552C3E"/>
    <w:rsid w:val="005572CD"/>
    <w:rsid w:val="00560D0D"/>
    <w:rsid w:val="00564A26"/>
    <w:rsid w:val="00564A34"/>
    <w:rsid w:val="00573C60"/>
    <w:rsid w:val="005740BE"/>
    <w:rsid w:val="0057704D"/>
    <w:rsid w:val="00577E06"/>
    <w:rsid w:val="00577E2D"/>
    <w:rsid w:val="00584D13"/>
    <w:rsid w:val="00586674"/>
    <w:rsid w:val="005916AD"/>
    <w:rsid w:val="00594FDB"/>
    <w:rsid w:val="00597FE6"/>
    <w:rsid w:val="005A65E6"/>
    <w:rsid w:val="005A7DD2"/>
    <w:rsid w:val="005B10AF"/>
    <w:rsid w:val="005C05A0"/>
    <w:rsid w:val="005C62D9"/>
    <w:rsid w:val="005D4320"/>
    <w:rsid w:val="005D6B3A"/>
    <w:rsid w:val="005E0B65"/>
    <w:rsid w:val="005E1A65"/>
    <w:rsid w:val="005E655E"/>
    <w:rsid w:val="005F1581"/>
    <w:rsid w:val="005F47C5"/>
    <w:rsid w:val="0060077E"/>
    <w:rsid w:val="00605EA1"/>
    <w:rsid w:val="0062408B"/>
    <w:rsid w:val="00634BCB"/>
    <w:rsid w:val="006361CA"/>
    <w:rsid w:val="00636F1C"/>
    <w:rsid w:val="00637370"/>
    <w:rsid w:val="00637625"/>
    <w:rsid w:val="00640D85"/>
    <w:rsid w:val="00646284"/>
    <w:rsid w:val="00654B2C"/>
    <w:rsid w:val="006669D6"/>
    <w:rsid w:val="00674468"/>
    <w:rsid w:val="006815D5"/>
    <w:rsid w:val="00691CDE"/>
    <w:rsid w:val="006A127A"/>
    <w:rsid w:val="006A68BB"/>
    <w:rsid w:val="006B0A97"/>
    <w:rsid w:val="006C11A1"/>
    <w:rsid w:val="006C54C4"/>
    <w:rsid w:val="006C6F1F"/>
    <w:rsid w:val="006D4C7F"/>
    <w:rsid w:val="006F203B"/>
    <w:rsid w:val="006F44BA"/>
    <w:rsid w:val="006F763F"/>
    <w:rsid w:val="006F7CA4"/>
    <w:rsid w:val="00713395"/>
    <w:rsid w:val="00717E2F"/>
    <w:rsid w:val="0072095B"/>
    <w:rsid w:val="00721A0E"/>
    <w:rsid w:val="00722A89"/>
    <w:rsid w:val="007347B7"/>
    <w:rsid w:val="00737410"/>
    <w:rsid w:val="007433E2"/>
    <w:rsid w:val="007449C1"/>
    <w:rsid w:val="00751837"/>
    <w:rsid w:val="007602C7"/>
    <w:rsid w:val="00760490"/>
    <w:rsid w:val="00760BB7"/>
    <w:rsid w:val="00762CC9"/>
    <w:rsid w:val="00777502"/>
    <w:rsid w:val="007848E5"/>
    <w:rsid w:val="00790238"/>
    <w:rsid w:val="007A0A73"/>
    <w:rsid w:val="007B0C9A"/>
    <w:rsid w:val="007B1656"/>
    <w:rsid w:val="007B5D79"/>
    <w:rsid w:val="007C2514"/>
    <w:rsid w:val="007C350C"/>
    <w:rsid w:val="007C372B"/>
    <w:rsid w:val="007C5712"/>
    <w:rsid w:val="007D0FDE"/>
    <w:rsid w:val="007D2836"/>
    <w:rsid w:val="007D4DF0"/>
    <w:rsid w:val="007E24DD"/>
    <w:rsid w:val="007E4685"/>
    <w:rsid w:val="007E78E4"/>
    <w:rsid w:val="007F1ACB"/>
    <w:rsid w:val="007F342C"/>
    <w:rsid w:val="007F4A05"/>
    <w:rsid w:val="00800B35"/>
    <w:rsid w:val="00801F7D"/>
    <w:rsid w:val="0082444E"/>
    <w:rsid w:val="008359DE"/>
    <w:rsid w:val="00846002"/>
    <w:rsid w:val="00846B3B"/>
    <w:rsid w:val="0085400F"/>
    <w:rsid w:val="008559C8"/>
    <w:rsid w:val="00856201"/>
    <w:rsid w:val="008609D7"/>
    <w:rsid w:val="00864004"/>
    <w:rsid w:val="0086470F"/>
    <w:rsid w:val="00871F4D"/>
    <w:rsid w:val="0087557C"/>
    <w:rsid w:val="00876A32"/>
    <w:rsid w:val="00882B44"/>
    <w:rsid w:val="008871CC"/>
    <w:rsid w:val="008942EA"/>
    <w:rsid w:val="008A017B"/>
    <w:rsid w:val="008A2398"/>
    <w:rsid w:val="008A3892"/>
    <w:rsid w:val="008A3EC6"/>
    <w:rsid w:val="008B6606"/>
    <w:rsid w:val="008B7E1D"/>
    <w:rsid w:val="008C09AA"/>
    <w:rsid w:val="008C1CD2"/>
    <w:rsid w:val="008C2DFD"/>
    <w:rsid w:val="008C6AC6"/>
    <w:rsid w:val="008C71D5"/>
    <w:rsid w:val="008C7EB3"/>
    <w:rsid w:val="008D1DE9"/>
    <w:rsid w:val="008D1F63"/>
    <w:rsid w:val="008D33A5"/>
    <w:rsid w:val="008D637C"/>
    <w:rsid w:val="008E4864"/>
    <w:rsid w:val="008F5C03"/>
    <w:rsid w:val="009129A1"/>
    <w:rsid w:val="0092282D"/>
    <w:rsid w:val="009307C4"/>
    <w:rsid w:val="00941F98"/>
    <w:rsid w:val="0094276F"/>
    <w:rsid w:val="00943649"/>
    <w:rsid w:val="00943C13"/>
    <w:rsid w:val="00946D5A"/>
    <w:rsid w:val="00956C0D"/>
    <w:rsid w:val="00957B9A"/>
    <w:rsid w:val="009629CD"/>
    <w:rsid w:val="00964059"/>
    <w:rsid w:val="00965805"/>
    <w:rsid w:val="00967D71"/>
    <w:rsid w:val="00980AB1"/>
    <w:rsid w:val="0099366E"/>
    <w:rsid w:val="00994494"/>
    <w:rsid w:val="0099476B"/>
    <w:rsid w:val="0099588C"/>
    <w:rsid w:val="00996151"/>
    <w:rsid w:val="009A0AF5"/>
    <w:rsid w:val="009A1B92"/>
    <w:rsid w:val="009A2176"/>
    <w:rsid w:val="009A6D56"/>
    <w:rsid w:val="009B0463"/>
    <w:rsid w:val="009C40BC"/>
    <w:rsid w:val="009C49DA"/>
    <w:rsid w:val="009C5727"/>
    <w:rsid w:val="009D42F4"/>
    <w:rsid w:val="009E3308"/>
    <w:rsid w:val="009F5314"/>
    <w:rsid w:val="00A0279C"/>
    <w:rsid w:val="00A053CF"/>
    <w:rsid w:val="00A14D34"/>
    <w:rsid w:val="00A463FD"/>
    <w:rsid w:val="00A52359"/>
    <w:rsid w:val="00A61BA0"/>
    <w:rsid w:val="00A6717F"/>
    <w:rsid w:val="00A67272"/>
    <w:rsid w:val="00A71054"/>
    <w:rsid w:val="00A76164"/>
    <w:rsid w:val="00A93158"/>
    <w:rsid w:val="00A9373B"/>
    <w:rsid w:val="00A94E4E"/>
    <w:rsid w:val="00AA00B6"/>
    <w:rsid w:val="00AA44E5"/>
    <w:rsid w:val="00AA6BDF"/>
    <w:rsid w:val="00AB0475"/>
    <w:rsid w:val="00AB49B2"/>
    <w:rsid w:val="00AB7C91"/>
    <w:rsid w:val="00AC2885"/>
    <w:rsid w:val="00AC7C73"/>
    <w:rsid w:val="00AD3688"/>
    <w:rsid w:val="00AE2EB7"/>
    <w:rsid w:val="00AE342C"/>
    <w:rsid w:val="00AE6ADC"/>
    <w:rsid w:val="00AF1F18"/>
    <w:rsid w:val="00B06136"/>
    <w:rsid w:val="00B0644C"/>
    <w:rsid w:val="00B16C80"/>
    <w:rsid w:val="00B1701A"/>
    <w:rsid w:val="00B26CD3"/>
    <w:rsid w:val="00B273B7"/>
    <w:rsid w:val="00B74131"/>
    <w:rsid w:val="00B764E2"/>
    <w:rsid w:val="00B81264"/>
    <w:rsid w:val="00B8576F"/>
    <w:rsid w:val="00B94E4B"/>
    <w:rsid w:val="00BA19EB"/>
    <w:rsid w:val="00BA5B91"/>
    <w:rsid w:val="00BB42DA"/>
    <w:rsid w:val="00BB5493"/>
    <w:rsid w:val="00BC03A2"/>
    <w:rsid w:val="00BD3A85"/>
    <w:rsid w:val="00BE40AD"/>
    <w:rsid w:val="00BF3449"/>
    <w:rsid w:val="00BF4417"/>
    <w:rsid w:val="00C01128"/>
    <w:rsid w:val="00C033B2"/>
    <w:rsid w:val="00C047C4"/>
    <w:rsid w:val="00C049F4"/>
    <w:rsid w:val="00C17E47"/>
    <w:rsid w:val="00C22307"/>
    <w:rsid w:val="00C2322D"/>
    <w:rsid w:val="00C31601"/>
    <w:rsid w:val="00C31EDF"/>
    <w:rsid w:val="00C41139"/>
    <w:rsid w:val="00C41676"/>
    <w:rsid w:val="00C4547D"/>
    <w:rsid w:val="00C540FC"/>
    <w:rsid w:val="00C56177"/>
    <w:rsid w:val="00C605CD"/>
    <w:rsid w:val="00C6249A"/>
    <w:rsid w:val="00C70E0D"/>
    <w:rsid w:val="00C7319D"/>
    <w:rsid w:val="00C75A49"/>
    <w:rsid w:val="00C828DC"/>
    <w:rsid w:val="00C875E5"/>
    <w:rsid w:val="00C9161B"/>
    <w:rsid w:val="00C9242B"/>
    <w:rsid w:val="00C96C06"/>
    <w:rsid w:val="00C97FD7"/>
    <w:rsid w:val="00CA09E2"/>
    <w:rsid w:val="00CA0F7D"/>
    <w:rsid w:val="00CA104C"/>
    <w:rsid w:val="00CA35FA"/>
    <w:rsid w:val="00CA47E9"/>
    <w:rsid w:val="00CA7F55"/>
    <w:rsid w:val="00CC2A02"/>
    <w:rsid w:val="00CC38CE"/>
    <w:rsid w:val="00CD19DD"/>
    <w:rsid w:val="00CD4235"/>
    <w:rsid w:val="00CE3AB0"/>
    <w:rsid w:val="00CF3473"/>
    <w:rsid w:val="00CF59B4"/>
    <w:rsid w:val="00D02BB4"/>
    <w:rsid w:val="00D0775E"/>
    <w:rsid w:val="00D10215"/>
    <w:rsid w:val="00D102B9"/>
    <w:rsid w:val="00D1407C"/>
    <w:rsid w:val="00D16928"/>
    <w:rsid w:val="00D2572B"/>
    <w:rsid w:val="00D269B6"/>
    <w:rsid w:val="00D32377"/>
    <w:rsid w:val="00D32DEA"/>
    <w:rsid w:val="00D3334E"/>
    <w:rsid w:val="00D44CAE"/>
    <w:rsid w:val="00D479A2"/>
    <w:rsid w:val="00D51354"/>
    <w:rsid w:val="00D57F8E"/>
    <w:rsid w:val="00D63C6C"/>
    <w:rsid w:val="00D646DA"/>
    <w:rsid w:val="00D70849"/>
    <w:rsid w:val="00D8209B"/>
    <w:rsid w:val="00D827FA"/>
    <w:rsid w:val="00D83F75"/>
    <w:rsid w:val="00D83FC8"/>
    <w:rsid w:val="00D8492F"/>
    <w:rsid w:val="00D86411"/>
    <w:rsid w:val="00D924A1"/>
    <w:rsid w:val="00D9681B"/>
    <w:rsid w:val="00DB4EFB"/>
    <w:rsid w:val="00DB7A73"/>
    <w:rsid w:val="00DC0F2A"/>
    <w:rsid w:val="00DC26CA"/>
    <w:rsid w:val="00DC3A7C"/>
    <w:rsid w:val="00DC6F18"/>
    <w:rsid w:val="00DD512D"/>
    <w:rsid w:val="00DD712E"/>
    <w:rsid w:val="00DE21F7"/>
    <w:rsid w:val="00DE2E8B"/>
    <w:rsid w:val="00DE4B56"/>
    <w:rsid w:val="00DE507E"/>
    <w:rsid w:val="00DF65FB"/>
    <w:rsid w:val="00E00BF2"/>
    <w:rsid w:val="00E15406"/>
    <w:rsid w:val="00E170C6"/>
    <w:rsid w:val="00E17CE2"/>
    <w:rsid w:val="00E26BB6"/>
    <w:rsid w:val="00E40288"/>
    <w:rsid w:val="00E473D4"/>
    <w:rsid w:val="00E536FE"/>
    <w:rsid w:val="00E54242"/>
    <w:rsid w:val="00E549A5"/>
    <w:rsid w:val="00E60648"/>
    <w:rsid w:val="00E60976"/>
    <w:rsid w:val="00E67EAD"/>
    <w:rsid w:val="00E7451A"/>
    <w:rsid w:val="00E75F96"/>
    <w:rsid w:val="00E77D5F"/>
    <w:rsid w:val="00E8290B"/>
    <w:rsid w:val="00E87DD0"/>
    <w:rsid w:val="00E911B9"/>
    <w:rsid w:val="00E94FD0"/>
    <w:rsid w:val="00E9792A"/>
    <w:rsid w:val="00EA24CA"/>
    <w:rsid w:val="00EA7118"/>
    <w:rsid w:val="00EB11F8"/>
    <w:rsid w:val="00EB1252"/>
    <w:rsid w:val="00EB6692"/>
    <w:rsid w:val="00EC27CD"/>
    <w:rsid w:val="00EC2D9F"/>
    <w:rsid w:val="00EC7D8B"/>
    <w:rsid w:val="00ED4F0F"/>
    <w:rsid w:val="00ED70C2"/>
    <w:rsid w:val="00EE0B6C"/>
    <w:rsid w:val="00EF4CD5"/>
    <w:rsid w:val="00F03393"/>
    <w:rsid w:val="00F06F65"/>
    <w:rsid w:val="00F13C4A"/>
    <w:rsid w:val="00F159EF"/>
    <w:rsid w:val="00F227B8"/>
    <w:rsid w:val="00F22B1A"/>
    <w:rsid w:val="00F2620A"/>
    <w:rsid w:val="00F27364"/>
    <w:rsid w:val="00F3189B"/>
    <w:rsid w:val="00F321E2"/>
    <w:rsid w:val="00F35353"/>
    <w:rsid w:val="00F37379"/>
    <w:rsid w:val="00F42A36"/>
    <w:rsid w:val="00F441FD"/>
    <w:rsid w:val="00F44508"/>
    <w:rsid w:val="00F51074"/>
    <w:rsid w:val="00F64AFB"/>
    <w:rsid w:val="00F70997"/>
    <w:rsid w:val="00F749B9"/>
    <w:rsid w:val="00F805FB"/>
    <w:rsid w:val="00F9110C"/>
    <w:rsid w:val="00F919CB"/>
    <w:rsid w:val="00FA690F"/>
    <w:rsid w:val="00FA6A53"/>
    <w:rsid w:val="00FB49D5"/>
    <w:rsid w:val="00FC3536"/>
    <w:rsid w:val="00FC52F0"/>
    <w:rsid w:val="00FD6322"/>
    <w:rsid w:val="00FD6D11"/>
    <w:rsid w:val="00FE76F8"/>
    <w:rsid w:val="00FF41B8"/>
    <w:rsid w:val="00FF7232"/>
    <w:rsid w:val="00FF7D16"/>
    <w:rsid w:val="03555082"/>
    <w:rsid w:val="070D29E8"/>
    <w:rsid w:val="0CE2B32F"/>
    <w:rsid w:val="12FD5E52"/>
    <w:rsid w:val="140E7EC5"/>
    <w:rsid w:val="219B3962"/>
    <w:rsid w:val="25D763A4"/>
    <w:rsid w:val="28ACD2E3"/>
    <w:rsid w:val="3102B5FF"/>
    <w:rsid w:val="3D8DBA10"/>
    <w:rsid w:val="3F4511BC"/>
    <w:rsid w:val="4213795B"/>
    <w:rsid w:val="4524A860"/>
    <w:rsid w:val="4CB89E96"/>
    <w:rsid w:val="4E49EEF5"/>
    <w:rsid w:val="56DD983A"/>
    <w:rsid w:val="5A7E88D8"/>
    <w:rsid w:val="5D51BFAB"/>
    <w:rsid w:val="5EA34346"/>
    <w:rsid w:val="63E2E25F"/>
    <w:rsid w:val="694DAAC0"/>
    <w:rsid w:val="6A818E64"/>
    <w:rsid w:val="6C8B7EC2"/>
    <w:rsid w:val="71AA026F"/>
    <w:rsid w:val="782FDE52"/>
    <w:rsid w:val="7ACEFA7A"/>
    <w:rsid w:val="7E957968"/>
    <w:rsid w:val="7F25B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0596740B-1150-4F52-A04B-435AC1789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semiHidden/>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taisymai">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Numatytasispastraiposriftas"/>
    <w:rsid w:val="00126E64"/>
  </w:style>
  <w:style w:type="character" w:customStyle="1" w:styleId="normaltextrun">
    <w:name w:val="normaltextrun"/>
    <w:basedOn w:val="Numatytasispastraiposriftas"/>
    <w:rsid w:val="00126E64"/>
  </w:style>
  <w:style w:type="paragraph" w:customStyle="1" w:styleId="Stilius5">
    <w:name w:val="Stilius5"/>
    <w:basedOn w:val="prastasis"/>
    <w:qFormat/>
    <w:rsid w:val="00EB11F8"/>
    <w:pPr>
      <w:widowControl/>
      <w:suppressAutoHyphens w:val="0"/>
      <w:jc w:val="center"/>
    </w:pPr>
    <w:rPr>
      <w:rFonts w:eastAsia="Times New Roman"/>
      <w:b/>
      <w:kern w:val="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MediaLengthInSeconds xmlns="e58d86aa-8fe5-4539-8203-03c44674af5d" xsi:nil="true"/>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CA45F1F5-3A5E-463E-9515-A50372745EB8}">
  <ds:schemaRefs>
    <ds:schemaRef ds:uri="http://schemas.openxmlformats.org/officeDocument/2006/bibliography"/>
  </ds:schemaRefs>
</ds:datastoreItem>
</file>

<file path=customXml/itemProps3.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7ADB9B-DF4E-4B68-969A-8904BA00D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9261</Words>
  <Characters>5279</Characters>
  <Application>Microsoft Office Word</Application>
  <DocSecurity>0</DocSecurity>
  <Lines>43</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14511</CharactersWithSpaces>
  <SharedDoc>false</SharedDoc>
  <HLinks>
    <vt:vector size="30" baseType="variant">
      <vt:variant>
        <vt:i4>524294</vt:i4>
      </vt:variant>
      <vt:variant>
        <vt:i4>12</vt:i4>
      </vt:variant>
      <vt:variant>
        <vt:i4>0</vt:i4>
      </vt:variant>
      <vt:variant>
        <vt:i4>5</vt:i4>
      </vt:variant>
      <vt:variant>
        <vt:lpwstr>https://ec.europa.eu/environment/gpp/pdf/criteria/office_building_design/LT.pdf</vt:lpwstr>
      </vt:variant>
      <vt:variant>
        <vt:lpwstr/>
      </vt:variant>
      <vt:variant>
        <vt:i4>524294</vt:i4>
      </vt:variant>
      <vt:variant>
        <vt:i4>9</vt:i4>
      </vt:variant>
      <vt:variant>
        <vt:i4>0</vt:i4>
      </vt:variant>
      <vt:variant>
        <vt:i4>5</vt:i4>
      </vt:variant>
      <vt:variant>
        <vt:lpwstr>https://ec.europa.eu/environment/gpp/pdf/criteria/office_building_design/LT.pdf</vt:lpwstr>
      </vt:variant>
      <vt:variant>
        <vt:lpwstr/>
      </vt:variant>
      <vt:variant>
        <vt:i4>1245199</vt:i4>
      </vt:variant>
      <vt:variant>
        <vt:i4>6</vt:i4>
      </vt:variant>
      <vt:variant>
        <vt:i4>0</vt:i4>
      </vt:variant>
      <vt:variant>
        <vt:i4>5</vt:i4>
      </vt:variant>
      <vt:variant>
        <vt:lpwstr>https://ec.europa.eu/environment/gpp/pdf/toolkit/roads/LT.pdf</vt:lpwstr>
      </vt:variant>
      <vt:variant>
        <vt:lpwstr/>
      </vt:variant>
      <vt:variant>
        <vt:i4>3080276</vt:i4>
      </vt:variant>
      <vt:variant>
        <vt:i4>3</vt:i4>
      </vt:variant>
      <vt:variant>
        <vt:i4>0</vt:i4>
      </vt:variant>
      <vt:variant>
        <vt:i4>5</vt:i4>
      </vt:variant>
      <vt:variant>
        <vt:lpwstr>https://ec.europa.eu/environment/gpp/pdf/criteria/electricity_lt.pdf</vt:lpwstr>
      </vt:variant>
      <vt:variant>
        <vt:lpwstr/>
      </vt:variant>
      <vt:variant>
        <vt:i4>7864348</vt:i4>
      </vt:variant>
      <vt:variant>
        <vt:i4>0</vt:i4>
      </vt:variant>
      <vt:variant>
        <vt:i4>0</vt:i4>
      </vt:variant>
      <vt:variant>
        <vt:i4>5</vt:i4>
      </vt:variant>
      <vt:variant>
        <vt:lpwstr>https://ec.europa.eu/environment/gpp/eu_gpp_criteria_en.htm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Maželis</dc:creator>
  <cp:keywords/>
  <dc:description/>
  <cp:lastModifiedBy>scbuhalterija2@gmail.com</cp:lastModifiedBy>
  <cp:revision>15</cp:revision>
  <dcterms:created xsi:type="dcterms:W3CDTF">2026-03-24T09:10:00Z</dcterms:created>
  <dcterms:modified xsi:type="dcterms:W3CDTF">2026-03-27T08:29:00Z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24361f93ad98e74b1ddb18469360938cc405aeb79b9243ecbb0bac190ac667c0</vt:lpwstr>
  </property>
  <property fmtid="{D5CDD505-2E9C-101B-9397-08002B2CF9AE}" pid="5" name="Order">
    <vt:r8>155400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