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1878" w14:textId="77777777" w:rsidR="00825F4B" w:rsidRDefault="00825F4B" w:rsidP="00825F4B">
      <w:pPr>
        <w:pStyle w:val="Stilius3"/>
        <w:spacing w:before="0"/>
        <w:jc w:val="right"/>
        <w:rPr>
          <w:spacing w:val="-3"/>
          <w:sz w:val="20"/>
          <w:szCs w:val="20"/>
        </w:rPr>
      </w:pPr>
      <w:r w:rsidRPr="00DA5D7C">
        <w:rPr>
          <w:spacing w:val="-3"/>
          <w:sz w:val="20"/>
          <w:szCs w:val="20"/>
        </w:rPr>
        <w:t>Pirkimo sąlygų 2.1 priedas „Veiklų žiniaraštis“</w:t>
      </w:r>
    </w:p>
    <w:p w14:paraId="1BF58FFC" w14:textId="77777777" w:rsidR="00825F4B" w:rsidRDefault="00825F4B" w:rsidP="00825F4B">
      <w:pPr>
        <w:pStyle w:val="Stilius3"/>
        <w:spacing w:before="0"/>
        <w:jc w:val="right"/>
        <w:rPr>
          <w:spacing w:val="-3"/>
          <w:sz w:val="20"/>
          <w:szCs w:val="20"/>
        </w:rPr>
      </w:pPr>
    </w:p>
    <w:p w14:paraId="36A1689A" w14:textId="77777777" w:rsidR="00825F4B" w:rsidRPr="00DA5D7C" w:rsidRDefault="00825F4B" w:rsidP="00825F4B">
      <w:pPr>
        <w:pStyle w:val="Stilius3"/>
        <w:spacing w:before="0"/>
        <w:jc w:val="right"/>
        <w:rPr>
          <w:spacing w:val="-3"/>
          <w:sz w:val="20"/>
          <w:szCs w:val="20"/>
        </w:rPr>
      </w:pPr>
    </w:p>
    <w:p w14:paraId="69369C4E" w14:textId="77777777" w:rsidR="00825F4B" w:rsidRPr="00440036" w:rsidRDefault="00825F4B" w:rsidP="00825F4B">
      <w:pPr>
        <w:jc w:val="center"/>
        <w:rPr>
          <w:rStyle w:val="fontstyle01"/>
          <w:rFonts w:ascii="Times New Roman" w:hAnsi="Times New Roman"/>
          <w:sz w:val="24"/>
          <w:szCs w:val="24"/>
          <w:lang w:eastAsia="lt-LT"/>
        </w:rPr>
      </w:pPr>
      <w:bookmarkStart w:id="0" w:name="_Hlk117590972"/>
      <w:r w:rsidRPr="00440036">
        <w:rPr>
          <w:rStyle w:val="fontstyle01"/>
          <w:rFonts w:ascii="Times New Roman" w:hAnsi="Times New Roman"/>
          <w:sz w:val="24"/>
          <w:szCs w:val="24"/>
        </w:rPr>
        <w:t xml:space="preserve">VEIKLŲ </w:t>
      </w:r>
      <w:r>
        <w:rPr>
          <w:rStyle w:val="fontstyle01"/>
          <w:rFonts w:ascii="Times New Roman" w:hAnsi="Times New Roman"/>
          <w:sz w:val="24"/>
          <w:szCs w:val="24"/>
        </w:rPr>
        <w:t>ŽINIARAŠTI</w:t>
      </w:r>
      <w:r w:rsidRPr="00440036">
        <w:rPr>
          <w:rStyle w:val="fontstyle01"/>
          <w:rFonts w:ascii="Times New Roman" w:hAnsi="Times New Roman"/>
          <w:sz w:val="24"/>
          <w:szCs w:val="24"/>
        </w:rPr>
        <w:t>S</w:t>
      </w:r>
    </w:p>
    <w:p w14:paraId="6F175DA9" w14:textId="77777777" w:rsidR="00825F4B" w:rsidRPr="00A32716" w:rsidRDefault="00825F4B" w:rsidP="00825F4B">
      <w:pPr>
        <w:rPr>
          <w:rFonts w:ascii="Times New Roman" w:hAnsi="Times New Roman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6252"/>
        <w:gridCol w:w="1276"/>
      </w:tblGrid>
      <w:tr w:rsidR="00825F4B" w:rsidRPr="00440036" w14:paraId="5F958526" w14:textId="77777777" w:rsidTr="005260BD">
        <w:trPr>
          <w:trHeight w:val="1042"/>
          <w:tblHeader/>
          <w:jc w:val="center"/>
        </w:trPr>
        <w:tc>
          <w:tcPr>
            <w:tcW w:w="547" w:type="dxa"/>
            <w:vAlign w:val="center"/>
          </w:tcPr>
          <w:p w14:paraId="6E7109DD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Eil. Nr.</w:t>
            </w:r>
          </w:p>
        </w:tc>
        <w:tc>
          <w:tcPr>
            <w:tcW w:w="6252" w:type="dxa"/>
            <w:vAlign w:val="center"/>
          </w:tcPr>
          <w:p w14:paraId="01944BAA" w14:textId="77777777" w:rsidR="00825F4B" w:rsidRDefault="00825F4B" w:rsidP="005260BD">
            <w:pPr>
              <w:keepNext/>
              <w:ind w:left="73"/>
              <w:jc w:val="center"/>
              <w:outlineLvl w:val="4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Darbų gupių (etapų) pavadinimai</w:t>
            </w:r>
          </w:p>
          <w:p w14:paraId="31276D49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14:paraId="509849A9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4EA9F3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Kaina (Eur) be PVM </w:t>
            </w:r>
          </w:p>
          <w:p w14:paraId="4DDAD7CC" w14:textId="77777777" w:rsidR="00825F4B" w:rsidRDefault="00825F4B" w:rsidP="005260BD">
            <w:pP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</w:tc>
      </w:tr>
      <w:tr w:rsidR="00825F4B" w:rsidRPr="00DF16E6" w14:paraId="537F0F3A" w14:textId="77777777" w:rsidTr="005260BD">
        <w:trPr>
          <w:jc w:val="center"/>
        </w:trPr>
        <w:tc>
          <w:tcPr>
            <w:tcW w:w="547" w:type="dxa"/>
            <w:vAlign w:val="center"/>
          </w:tcPr>
          <w:p w14:paraId="0621ED0F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6252" w:type="dxa"/>
          </w:tcPr>
          <w:p w14:paraId="5E8FFB4A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Projekto parengimas</w:t>
            </w:r>
          </w:p>
        </w:tc>
        <w:tc>
          <w:tcPr>
            <w:tcW w:w="1276" w:type="dxa"/>
          </w:tcPr>
          <w:p w14:paraId="54A8317B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30E10630" w14:textId="77777777" w:rsidTr="005260BD">
        <w:trPr>
          <w:jc w:val="center"/>
        </w:trPr>
        <w:tc>
          <w:tcPr>
            <w:tcW w:w="6799" w:type="dxa"/>
            <w:gridSpan w:val="2"/>
            <w:vAlign w:val="center"/>
          </w:tcPr>
          <w:p w14:paraId="4C781237" w14:textId="77777777" w:rsidR="00825F4B" w:rsidRPr="007F70CB" w:rsidRDefault="00825F4B" w:rsidP="005260BD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7F70C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2. </w:t>
            </w:r>
            <w:r w:rsidRPr="007F70CB">
              <w:rPr>
                <w:rFonts w:ascii="Times New Roman" w:hAnsi="Times New Roman"/>
                <w:i/>
                <w:iCs/>
                <w:sz w:val="20"/>
                <w:szCs w:val="20"/>
                <w:lang w:eastAsia="lt-LT"/>
              </w:rPr>
              <w:t>Gydymo paskirties pastato remontas</w:t>
            </w:r>
          </w:p>
        </w:tc>
        <w:tc>
          <w:tcPr>
            <w:tcW w:w="1276" w:type="dxa"/>
          </w:tcPr>
          <w:p w14:paraId="355FA245" w14:textId="77777777" w:rsidR="00825F4B" w:rsidRPr="007F70CB" w:rsidRDefault="00825F4B" w:rsidP="005260BD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825F4B" w:rsidRPr="00DF16E6" w14:paraId="02DC8DDD" w14:textId="77777777" w:rsidTr="005260BD">
        <w:trPr>
          <w:jc w:val="center"/>
        </w:trPr>
        <w:tc>
          <w:tcPr>
            <w:tcW w:w="547" w:type="dxa"/>
            <w:vAlign w:val="center"/>
          </w:tcPr>
          <w:p w14:paraId="43B7201A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</w:t>
            </w:r>
          </w:p>
        </w:tc>
        <w:tc>
          <w:tcPr>
            <w:tcW w:w="6252" w:type="dxa"/>
          </w:tcPr>
          <w:p w14:paraId="635755EB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Ardymo darbai</w:t>
            </w:r>
          </w:p>
        </w:tc>
        <w:tc>
          <w:tcPr>
            <w:tcW w:w="1276" w:type="dxa"/>
          </w:tcPr>
          <w:p w14:paraId="2887F55C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74044B5D" w14:textId="77777777" w:rsidTr="005260BD">
        <w:trPr>
          <w:jc w:val="center"/>
        </w:trPr>
        <w:tc>
          <w:tcPr>
            <w:tcW w:w="547" w:type="dxa"/>
            <w:vAlign w:val="center"/>
          </w:tcPr>
          <w:p w14:paraId="623AF6AE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2.2</w:t>
            </w:r>
          </w:p>
        </w:tc>
        <w:tc>
          <w:tcPr>
            <w:tcW w:w="6252" w:type="dxa"/>
          </w:tcPr>
          <w:p w14:paraId="0B164F2D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Cokolio šiltinimo(požeminė dalis) darbai</w:t>
            </w:r>
          </w:p>
        </w:tc>
        <w:tc>
          <w:tcPr>
            <w:tcW w:w="1276" w:type="dxa"/>
          </w:tcPr>
          <w:p w14:paraId="71E83348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6D662B61" w14:textId="77777777" w:rsidTr="005260BD">
        <w:trPr>
          <w:jc w:val="center"/>
        </w:trPr>
        <w:tc>
          <w:tcPr>
            <w:tcW w:w="547" w:type="dxa"/>
            <w:vAlign w:val="center"/>
          </w:tcPr>
          <w:p w14:paraId="63CC1283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2.3</w:t>
            </w:r>
          </w:p>
        </w:tc>
        <w:tc>
          <w:tcPr>
            <w:tcW w:w="6252" w:type="dxa"/>
          </w:tcPr>
          <w:p w14:paraId="26EF22CD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Cokolio šiltinimo (antžeminė dalis) darbai</w:t>
            </w:r>
          </w:p>
        </w:tc>
        <w:tc>
          <w:tcPr>
            <w:tcW w:w="1276" w:type="dxa"/>
          </w:tcPr>
          <w:p w14:paraId="3F16EBF0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1F802CB0" w14:textId="77777777" w:rsidTr="005260BD">
        <w:trPr>
          <w:jc w:val="center"/>
        </w:trPr>
        <w:tc>
          <w:tcPr>
            <w:tcW w:w="547" w:type="dxa"/>
            <w:vAlign w:val="center"/>
          </w:tcPr>
          <w:p w14:paraId="039B163D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2.4</w:t>
            </w:r>
          </w:p>
        </w:tc>
        <w:tc>
          <w:tcPr>
            <w:tcW w:w="6252" w:type="dxa"/>
          </w:tcPr>
          <w:p w14:paraId="6FB0C825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Nuogrindos ir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šviesduobių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įrengimo darbai</w:t>
            </w:r>
          </w:p>
        </w:tc>
        <w:tc>
          <w:tcPr>
            <w:tcW w:w="1276" w:type="dxa"/>
          </w:tcPr>
          <w:p w14:paraId="6BFB372A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29523861" w14:textId="77777777" w:rsidTr="005260BD">
        <w:trPr>
          <w:jc w:val="center"/>
        </w:trPr>
        <w:tc>
          <w:tcPr>
            <w:tcW w:w="547" w:type="dxa"/>
            <w:vAlign w:val="center"/>
          </w:tcPr>
          <w:p w14:paraId="133F1B1B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2.5</w:t>
            </w:r>
          </w:p>
        </w:tc>
        <w:tc>
          <w:tcPr>
            <w:tcW w:w="6252" w:type="dxa"/>
          </w:tcPr>
          <w:p w14:paraId="76FF9300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Fasado šiltinimo darbai</w:t>
            </w:r>
          </w:p>
        </w:tc>
        <w:tc>
          <w:tcPr>
            <w:tcW w:w="1276" w:type="dxa"/>
          </w:tcPr>
          <w:p w14:paraId="45B7700B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570C5E9F" w14:textId="77777777" w:rsidTr="005260BD">
        <w:trPr>
          <w:jc w:val="center"/>
        </w:trPr>
        <w:tc>
          <w:tcPr>
            <w:tcW w:w="547" w:type="dxa"/>
            <w:vAlign w:val="center"/>
          </w:tcPr>
          <w:p w14:paraId="5249A7AC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2.6</w:t>
            </w:r>
          </w:p>
        </w:tc>
        <w:tc>
          <w:tcPr>
            <w:tcW w:w="6252" w:type="dxa"/>
          </w:tcPr>
          <w:p w14:paraId="6EB2416E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906714">
              <w:rPr>
                <w:rFonts w:ascii="Times New Roman" w:eastAsia="Calibri" w:hAnsi="Times New Roman"/>
                <w:sz w:val="20"/>
                <w:szCs w:val="20"/>
              </w:rPr>
              <w:t>Vėdinimo</w:t>
            </w:r>
            <w:proofErr w:type="spellEnd"/>
            <w:r w:rsidRPr="00906714">
              <w:rPr>
                <w:rFonts w:ascii="Times New Roman" w:eastAsia="Calibri" w:hAnsi="Times New Roman"/>
                <w:sz w:val="20"/>
                <w:szCs w:val="20"/>
              </w:rPr>
              <w:t xml:space="preserve"> sistemos ortakių </w:t>
            </w:r>
            <w:proofErr w:type="spellStart"/>
            <w:r w:rsidRPr="00906714">
              <w:rPr>
                <w:rFonts w:ascii="Times New Roman" w:eastAsia="Calibri" w:hAnsi="Times New Roman"/>
                <w:sz w:val="20"/>
                <w:szCs w:val="20"/>
              </w:rPr>
              <w:t>fasadinėje</w:t>
            </w:r>
            <w:proofErr w:type="spellEnd"/>
            <w:r w:rsidRPr="00906714">
              <w:rPr>
                <w:rFonts w:ascii="Times New Roman" w:eastAsia="Calibri" w:hAnsi="Times New Roman"/>
                <w:sz w:val="20"/>
                <w:szCs w:val="20"/>
              </w:rPr>
              <w:t>̇ sienoje prailginim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o darbai</w:t>
            </w:r>
          </w:p>
        </w:tc>
        <w:tc>
          <w:tcPr>
            <w:tcW w:w="1276" w:type="dxa"/>
          </w:tcPr>
          <w:p w14:paraId="478511E5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351D6DB4" w14:textId="77777777" w:rsidTr="005260BD">
        <w:trPr>
          <w:jc w:val="center"/>
        </w:trPr>
        <w:tc>
          <w:tcPr>
            <w:tcW w:w="547" w:type="dxa"/>
            <w:vAlign w:val="center"/>
          </w:tcPr>
          <w:p w14:paraId="1096F133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2.7.</w:t>
            </w:r>
          </w:p>
        </w:tc>
        <w:tc>
          <w:tcPr>
            <w:tcW w:w="6252" w:type="dxa"/>
          </w:tcPr>
          <w:p w14:paraId="09AFF989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Kiti darbai</w:t>
            </w:r>
          </w:p>
        </w:tc>
        <w:tc>
          <w:tcPr>
            <w:tcW w:w="1276" w:type="dxa"/>
          </w:tcPr>
          <w:p w14:paraId="3F04C59A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66814F4B" w14:textId="77777777" w:rsidTr="005260BD">
        <w:trPr>
          <w:jc w:val="center"/>
        </w:trPr>
        <w:tc>
          <w:tcPr>
            <w:tcW w:w="6799" w:type="dxa"/>
            <w:gridSpan w:val="2"/>
            <w:vAlign w:val="center"/>
          </w:tcPr>
          <w:p w14:paraId="4506542D" w14:textId="77777777" w:rsidR="00825F4B" w:rsidRPr="007F70C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7F70CB">
              <w:rPr>
                <w:rFonts w:ascii="Times New Roman" w:eastAsia="Calibri" w:hAnsi="Times New Roman"/>
                <w:sz w:val="20"/>
                <w:szCs w:val="20"/>
              </w:rPr>
              <w:t>3.</w:t>
            </w:r>
            <w:r w:rsidRPr="00906714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Garažų paskirties pastatų remontas</w:t>
            </w:r>
          </w:p>
        </w:tc>
        <w:tc>
          <w:tcPr>
            <w:tcW w:w="1276" w:type="dxa"/>
          </w:tcPr>
          <w:p w14:paraId="1ED82E9F" w14:textId="77777777" w:rsidR="00825F4B" w:rsidRPr="007F70C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0B059881" w14:textId="77777777" w:rsidTr="005260BD">
        <w:trPr>
          <w:jc w:val="center"/>
        </w:trPr>
        <w:tc>
          <w:tcPr>
            <w:tcW w:w="547" w:type="dxa"/>
            <w:vAlign w:val="center"/>
          </w:tcPr>
          <w:p w14:paraId="09CBDFAB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6252" w:type="dxa"/>
          </w:tcPr>
          <w:p w14:paraId="6D505A6A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Cokolio šiltinimo darbai</w:t>
            </w:r>
          </w:p>
        </w:tc>
        <w:tc>
          <w:tcPr>
            <w:tcW w:w="1276" w:type="dxa"/>
          </w:tcPr>
          <w:p w14:paraId="3EA996A9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144ACC4F" w14:textId="77777777" w:rsidTr="005260BD">
        <w:trPr>
          <w:jc w:val="center"/>
        </w:trPr>
        <w:tc>
          <w:tcPr>
            <w:tcW w:w="547" w:type="dxa"/>
            <w:vAlign w:val="center"/>
          </w:tcPr>
          <w:p w14:paraId="70B84ECC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3.2</w:t>
            </w:r>
          </w:p>
        </w:tc>
        <w:tc>
          <w:tcPr>
            <w:tcW w:w="6252" w:type="dxa"/>
          </w:tcPr>
          <w:p w14:paraId="69B3E251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Fasado šiltinimo darbai</w:t>
            </w:r>
          </w:p>
        </w:tc>
        <w:tc>
          <w:tcPr>
            <w:tcW w:w="1276" w:type="dxa"/>
          </w:tcPr>
          <w:p w14:paraId="34FE2128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6E9FEEAE" w14:textId="77777777" w:rsidTr="005260BD">
        <w:trPr>
          <w:jc w:val="center"/>
        </w:trPr>
        <w:tc>
          <w:tcPr>
            <w:tcW w:w="547" w:type="dxa"/>
            <w:vAlign w:val="center"/>
          </w:tcPr>
          <w:p w14:paraId="148C9ED6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3.3</w:t>
            </w:r>
          </w:p>
        </w:tc>
        <w:tc>
          <w:tcPr>
            <w:tcW w:w="6252" w:type="dxa"/>
          </w:tcPr>
          <w:p w14:paraId="71B62AB1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Stogo šiltinimo darbai</w:t>
            </w:r>
          </w:p>
        </w:tc>
        <w:tc>
          <w:tcPr>
            <w:tcW w:w="1276" w:type="dxa"/>
          </w:tcPr>
          <w:p w14:paraId="7490B5EB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78751118" w14:textId="77777777" w:rsidTr="005260BD">
        <w:trPr>
          <w:jc w:val="center"/>
        </w:trPr>
        <w:tc>
          <w:tcPr>
            <w:tcW w:w="547" w:type="dxa"/>
            <w:vAlign w:val="center"/>
          </w:tcPr>
          <w:p w14:paraId="08948239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3.4</w:t>
            </w:r>
          </w:p>
        </w:tc>
        <w:tc>
          <w:tcPr>
            <w:tcW w:w="6252" w:type="dxa"/>
          </w:tcPr>
          <w:p w14:paraId="445485AC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Garažo vartų montavimo darbai</w:t>
            </w:r>
          </w:p>
        </w:tc>
        <w:tc>
          <w:tcPr>
            <w:tcW w:w="1276" w:type="dxa"/>
          </w:tcPr>
          <w:p w14:paraId="7998DD77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5A4DCABB" w14:textId="77777777" w:rsidTr="005260BD">
        <w:trPr>
          <w:jc w:val="center"/>
        </w:trPr>
        <w:tc>
          <w:tcPr>
            <w:tcW w:w="547" w:type="dxa"/>
            <w:vAlign w:val="center"/>
          </w:tcPr>
          <w:p w14:paraId="3E1DB117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6252" w:type="dxa"/>
          </w:tcPr>
          <w:p w14:paraId="141FA470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Lietaus nuotekų tinklų įrengimo darbai</w:t>
            </w:r>
          </w:p>
        </w:tc>
        <w:tc>
          <w:tcPr>
            <w:tcW w:w="1276" w:type="dxa"/>
          </w:tcPr>
          <w:p w14:paraId="1CF41171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5C87152B" w14:textId="77777777" w:rsidTr="005260BD">
        <w:trPr>
          <w:jc w:val="center"/>
        </w:trPr>
        <w:tc>
          <w:tcPr>
            <w:tcW w:w="547" w:type="dxa"/>
            <w:vAlign w:val="center"/>
          </w:tcPr>
          <w:p w14:paraId="756747FD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6252" w:type="dxa"/>
          </w:tcPr>
          <w:p w14:paraId="1641AFDF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276" w:type="dxa"/>
          </w:tcPr>
          <w:p w14:paraId="7104B455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1030002D" w14:textId="77777777" w:rsidTr="005260BD">
        <w:trPr>
          <w:jc w:val="center"/>
        </w:trPr>
        <w:tc>
          <w:tcPr>
            <w:tcW w:w="547" w:type="dxa"/>
            <w:vAlign w:val="center"/>
          </w:tcPr>
          <w:p w14:paraId="4543E8DD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252" w:type="dxa"/>
          </w:tcPr>
          <w:p w14:paraId="594942BF" w14:textId="77777777" w:rsidR="00825F4B" w:rsidRDefault="00825F4B" w:rsidP="005260BD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Suma 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1276" w:type="dxa"/>
          </w:tcPr>
          <w:p w14:paraId="6A9278C5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0C8A90DB" w14:textId="77777777" w:rsidTr="005260BD">
        <w:trPr>
          <w:jc w:val="center"/>
        </w:trPr>
        <w:tc>
          <w:tcPr>
            <w:tcW w:w="547" w:type="dxa"/>
            <w:vAlign w:val="center"/>
          </w:tcPr>
          <w:p w14:paraId="1C837353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252" w:type="dxa"/>
          </w:tcPr>
          <w:p w14:paraId="79EBFABC" w14:textId="77777777" w:rsidR="00825F4B" w:rsidRDefault="00825F4B" w:rsidP="005260BD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PVM 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[</w:t>
            </w:r>
            <w:r>
              <w:rPr>
                <w:rFonts w:ascii="Times New Roman" w:eastAsia="Calibri" w:hAnsi="Times New Roman"/>
                <w:b/>
                <w:i/>
                <w:color w:val="FF0000"/>
                <w:sz w:val="20"/>
                <w:szCs w:val="20"/>
              </w:rPr>
              <w:t>tarifas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]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</w:tcPr>
          <w:p w14:paraId="6CFEF85A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25F4B" w:rsidRPr="00DF16E6" w14:paraId="5C7F4ABF" w14:textId="77777777" w:rsidTr="005260BD">
        <w:trPr>
          <w:jc w:val="center"/>
        </w:trPr>
        <w:tc>
          <w:tcPr>
            <w:tcW w:w="547" w:type="dxa"/>
            <w:vAlign w:val="center"/>
          </w:tcPr>
          <w:p w14:paraId="3AE3D449" w14:textId="77777777" w:rsidR="00825F4B" w:rsidRDefault="00825F4B" w:rsidP="005260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252" w:type="dxa"/>
          </w:tcPr>
          <w:p w14:paraId="5153CD3C" w14:textId="77777777" w:rsidR="00825F4B" w:rsidRDefault="00825F4B" w:rsidP="005260BD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Bendra suma su PVM (Eur)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76" w:type="dxa"/>
          </w:tcPr>
          <w:p w14:paraId="16F55309" w14:textId="77777777" w:rsidR="00825F4B" w:rsidRDefault="00825F4B" w:rsidP="005260BD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bookmarkEnd w:id="0"/>
    </w:tbl>
    <w:p w14:paraId="1B23C2C2" w14:textId="77777777" w:rsidR="009F4641" w:rsidRDefault="009F4641"/>
    <w:sectPr w:rsidR="009F464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Bold">
    <w:altName w:val="Cambria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F4B"/>
    <w:rsid w:val="0013614E"/>
    <w:rsid w:val="004075F5"/>
    <w:rsid w:val="00825F4B"/>
    <w:rsid w:val="009F4641"/>
    <w:rsid w:val="00F5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698"/>
  <w15:chartTrackingRefBased/>
  <w15:docId w15:val="{E8B0835E-0155-4D46-8318-848D72D9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5F4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25F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25F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25F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25F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25F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25F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25F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25F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25F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5F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25F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25F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25F4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25F4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25F4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25F4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25F4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25F4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25F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25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5F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5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25F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25F4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25F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25F4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25F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25F4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25F4B"/>
    <w:rPr>
      <w:b/>
      <w:bCs/>
      <w:smallCaps/>
      <w:color w:val="2F5496" w:themeColor="accent1" w:themeShade="BF"/>
      <w:spacing w:val="5"/>
    </w:rPr>
  </w:style>
  <w:style w:type="paragraph" w:customStyle="1" w:styleId="Stilius3">
    <w:name w:val="Stilius3"/>
    <w:basedOn w:val="prastasis"/>
    <w:qFormat/>
    <w:rsid w:val="00825F4B"/>
    <w:pPr>
      <w:spacing w:before="200"/>
      <w:jc w:val="both"/>
    </w:pPr>
    <w:rPr>
      <w:rFonts w:ascii="Times New Roman" w:hAnsi="Times New Roman"/>
    </w:rPr>
  </w:style>
  <w:style w:type="character" w:customStyle="1" w:styleId="fontstyle01">
    <w:name w:val="fontstyle01"/>
    <w:basedOn w:val="Numatytasispastraiposriftas"/>
    <w:rsid w:val="00825F4B"/>
    <w:rPr>
      <w:rFonts w:ascii="Bold" w:hAnsi="Bold" w:hint="default"/>
      <w:b/>
      <w:bCs/>
      <w:i w:val="0"/>
      <w:iCs w:val="0"/>
      <w:color w:val="16365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scbuhalterija2@gmail.com</dc:creator>
  <cp:keywords/>
  <dc:description/>
  <cp:lastModifiedBy>scbuhalterija2@gmail.com</cp:lastModifiedBy>
  <cp:revision>1</cp:revision>
  <dcterms:created xsi:type="dcterms:W3CDTF">2026-04-15T10:11:00Z</dcterms:created>
  <dcterms:modified xsi:type="dcterms:W3CDTF">2026-04-15T10:11:00Z</dcterms:modified>
</cp:coreProperties>
</file>