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2CD64D60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001059BB">
        <w:rPr>
          <w:rFonts w:ascii="Arial" w:hAnsi="Arial" w:cs="Arial"/>
          <w:b/>
          <w:bCs/>
        </w:rPr>
        <w:t>ĮVYKDYTŲ PRISTATYTŲ PREKIŲ</w:t>
      </w:r>
      <w:r w:rsidRPr="001059BB">
        <w:rPr>
          <w:rFonts w:ascii="Arial" w:hAnsi="Arial" w:cs="Arial"/>
          <w:b/>
          <w:bCs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704"/>
        <w:gridCol w:w="2244"/>
        <w:gridCol w:w="2244"/>
        <w:gridCol w:w="2245"/>
        <w:gridCol w:w="2244"/>
        <w:gridCol w:w="2244"/>
        <w:gridCol w:w="2245"/>
      </w:tblGrid>
      <w:tr w:rsidR="001059BB" w:rsidRPr="00ED2F84" w14:paraId="7E5F9BB2" w14:textId="77777777" w:rsidTr="001059BB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1059BB" w:rsidRPr="00ED2F84" w:rsidRDefault="001059BB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2244" w:type="dxa"/>
            <w:shd w:val="clear" w:color="auto" w:fill="FBE4D5" w:themeFill="accent2" w:themeFillTint="33"/>
          </w:tcPr>
          <w:p w14:paraId="6455C4C0" w14:textId="551A1CB6" w:rsidR="001059BB" w:rsidRPr="00ED2F84" w:rsidRDefault="001059BB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244" w:type="dxa"/>
            <w:shd w:val="clear" w:color="auto" w:fill="FBE4D5" w:themeFill="accent2" w:themeFillTint="33"/>
          </w:tcPr>
          <w:p w14:paraId="4969E785" w14:textId="7CDA8307" w:rsidR="001059BB" w:rsidRPr="00ED2F84" w:rsidRDefault="001059BB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2245" w:type="dxa"/>
            <w:shd w:val="clear" w:color="auto" w:fill="FBE4D5" w:themeFill="accent2" w:themeFillTint="33"/>
          </w:tcPr>
          <w:p w14:paraId="7EE3B720" w14:textId="67058436" w:rsidR="001059BB" w:rsidRPr="00ED2F84" w:rsidRDefault="001059BB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244" w:type="dxa"/>
            <w:shd w:val="clear" w:color="auto" w:fill="FBE4D5" w:themeFill="accent2" w:themeFillTint="33"/>
          </w:tcPr>
          <w:p w14:paraId="00F5305A" w14:textId="3D21055D" w:rsidR="001059BB" w:rsidRPr="00ED2F84" w:rsidRDefault="001059BB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2244" w:type="dxa"/>
            <w:shd w:val="clear" w:color="auto" w:fill="FBE4D5" w:themeFill="accent2" w:themeFillTint="33"/>
          </w:tcPr>
          <w:p w14:paraId="594CAB8F" w14:textId="7B37A386" w:rsidR="001059BB" w:rsidRPr="00ED2F84" w:rsidRDefault="001059BB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2245" w:type="dxa"/>
            <w:shd w:val="clear" w:color="auto" w:fill="FBE4D5" w:themeFill="accent2" w:themeFillTint="33"/>
          </w:tcPr>
          <w:p w14:paraId="6D5E75FF" w14:textId="7B6A92BC" w:rsidR="001059BB" w:rsidRPr="00ED2F84" w:rsidRDefault="001059BB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tiekėjas įvykdė savarankiškai</w:t>
            </w:r>
          </w:p>
        </w:tc>
      </w:tr>
      <w:tr w:rsidR="001059BB" w:rsidRPr="00ED2F84" w14:paraId="0179B9E8" w14:textId="77777777" w:rsidTr="001059BB">
        <w:tc>
          <w:tcPr>
            <w:tcW w:w="704" w:type="dxa"/>
          </w:tcPr>
          <w:p w14:paraId="5A7DDCD2" w14:textId="7A84D350" w:rsidR="001059BB" w:rsidRPr="00C41862" w:rsidRDefault="001059BB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34E4F067" w14:textId="6BD80D29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4DE77942" w14:textId="01106AD8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5" w:type="dxa"/>
          </w:tcPr>
          <w:p w14:paraId="4423AAA6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27567BB2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3BD429E4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5" w:type="dxa"/>
          </w:tcPr>
          <w:p w14:paraId="5557DB94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059BB" w:rsidRPr="00ED2F84" w14:paraId="7EAD153A" w14:textId="77777777" w:rsidTr="001059BB">
        <w:tc>
          <w:tcPr>
            <w:tcW w:w="704" w:type="dxa"/>
          </w:tcPr>
          <w:p w14:paraId="2EA01B1B" w14:textId="0C7BFBDE" w:rsidR="001059BB" w:rsidRPr="00ED2F84" w:rsidRDefault="001059BB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35DDACE8" w14:textId="298D591B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143F1FE5" w14:textId="330815F0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5" w:type="dxa"/>
          </w:tcPr>
          <w:p w14:paraId="54B74A70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16AF9803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69675F16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5" w:type="dxa"/>
          </w:tcPr>
          <w:p w14:paraId="3DB7D171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059BB" w:rsidRPr="00ED2F84" w14:paraId="43FF9025" w14:textId="77777777" w:rsidTr="001059BB">
        <w:tc>
          <w:tcPr>
            <w:tcW w:w="704" w:type="dxa"/>
          </w:tcPr>
          <w:p w14:paraId="62FD033D" w14:textId="6FC953C7" w:rsidR="001059BB" w:rsidRPr="00C41862" w:rsidRDefault="001059BB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51143CB1" w14:textId="4F3C9A6C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10693E6D" w14:textId="6AE373AA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5" w:type="dxa"/>
          </w:tcPr>
          <w:p w14:paraId="308C9332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1BF7B677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091FA9C8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5" w:type="dxa"/>
          </w:tcPr>
          <w:p w14:paraId="1EC11A20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059BB" w:rsidRPr="00ED2F84" w14:paraId="183120B1" w14:textId="77777777" w:rsidTr="001059BB">
        <w:tc>
          <w:tcPr>
            <w:tcW w:w="704" w:type="dxa"/>
          </w:tcPr>
          <w:p w14:paraId="79FACBDF" w14:textId="68FF3F80" w:rsidR="001059BB" w:rsidRPr="00C41862" w:rsidRDefault="001059BB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244" w:type="dxa"/>
          </w:tcPr>
          <w:p w14:paraId="3E49B74E" w14:textId="1F722B7B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2D09F956" w14:textId="5416A9AE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5" w:type="dxa"/>
          </w:tcPr>
          <w:p w14:paraId="72AF3573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46A27B7B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6267FD84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5" w:type="dxa"/>
          </w:tcPr>
          <w:p w14:paraId="4A759701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059BB" w:rsidRPr="00ED2F84" w14:paraId="78649AEE" w14:textId="77777777" w:rsidTr="001059BB">
        <w:tc>
          <w:tcPr>
            <w:tcW w:w="704" w:type="dxa"/>
          </w:tcPr>
          <w:p w14:paraId="403DA181" w14:textId="1DC64D04" w:rsidR="001059BB" w:rsidRPr="00C41862" w:rsidRDefault="001059BB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244" w:type="dxa"/>
          </w:tcPr>
          <w:p w14:paraId="2FBFDF3F" w14:textId="256C2113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6EE44F85" w14:textId="1AB942D0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5" w:type="dxa"/>
          </w:tcPr>
          <w:p w14:paraId="47CBA723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6AD7D370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74D754D6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5" w:type="dxa"/>
          </w:tcPr>
          <w:p w14:paraId="03DE9E57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059BB" w:rsidRPr="00ED2F84" w14:paraId="096E06E1" w14:textId="77777777" w:rsidTr="001059BB">
        <w:tc>
          <w:tcPr>
            <w:tcW w:w="704" w:type="dxa"/>
          </w:tcPr>
          <w:p w14:paraId="4D8237D4" w14:textId="25177345" w:rsidR="001059BB" w:rsidRPr="00C41862" w:rsidRDefault="001059BB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244" w:type="dxa"/>
          </w:tcPr>
          <w:p w14:paraId="4698A115" w14:textId="1769B645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68688FF2" w14:textId="00CD9231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5" w:type="dxa"/>
          </w:tcPr>
          <w:p w14:paraId="0E6737A5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28CE6AAB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11DEDEAB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5" w:type="dxa"/>
          </w:tcPr>
          <w:p w14:paraId="2E10F09B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059BB" w:rsidRPr="00ED2F84" w14:paraId="263B413A" w14:textId="77777777" w:rsidTr="001059BB">
        <w:trPr>
          <w:trHeight w:val="50"/>
        </w:trPr>
        <w:tc>
          <w:tcPr>
            <w:tcW w:w="704" w:type="dxa"/>
          </w:tcPr>
          <w:p w14:paraId="1FC662B5" w14:textId="1D3231CE" w:rsidR="001059BB" w:rsidRPr="00C41862" w:rsidRDefault="001059BB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2244" w:type="dxa"/>
          </w:tcPr>
          <w:p w14:paraId="5D0AA5A7" w14:textId="17A493CA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7C81CF2E" w14:textId="3D758A83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5" w:type="dxa"/>
          </w:tcPr>
          <w:p w14:paraId="1AF61DE9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6EE63368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14:paraId="104F0CBA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5" w:type="dxa"/>
          </w:tcPr>
          <w:p w14:paraId="43A7FD6F" w14:textId="77777777" w:rsidR="001059BB" w:rsidRPr="00ED2F84" w:rsidRDefault="001059B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059BB"/>
    <w:rsid w:val="00123064"/>
    <w:rsid w:val="002B07F5"/>
    <w:rsid w:val="004844A5"/>
    <w:rsid w:val="005045B7"/>
    <w:rsid w:val="005266D3"/>
    <w:rsid w:val="00537029"/>
    <w:rsid w:val="005B18E9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9F5657"/>
    <w:rsid w:val="00A0318B"/>
    <w:rsid w:val="00A07BDD"/>
    <w:rsid w:val="00AA37E7"/>
    <w:rsid w:val="00AE1496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CB45B3-D264-40D4-A1D8-8934DED885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2026-03-30T12:20:00Z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