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2C3B" w14:textId="568E99EE" w:rsidR="005C7C47" w:rsidRPr="00623DA7" w:rsidRDefault="00F45B6D" w:rsidP="001E41CC">
      <w:pPr>
        <w:pStyle w:val="Antrat2"/>
        <w:jc w:val="right"/>
        <w:rPr>
          <w:rFonts w:ascii="Times New Roman" w:hAnsi="Times New Roman" w:cs="Times New Roman"/>
          <w:sz w:val="24"/>
          <w:szCs w:val="24"/>
        </w:rPr>
      </w:pPr>
      <w:r w:rsidRPr="00623DA7">
        <w:rPr>
          <w:rFonts w:ascii="Times New Roman" w:hAnsi="Times New Roman" w:cs="Times New Roman"/>
          <w:sz w:val="24"/>
          <w:szCs w:val="24"/>
          <w:lang w:val="en-US"/>
        </w:rPr>
        <w:t>Pirkimo sutarties</w:t>
      </w:r>
      <w:r w:rsidR="00410B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2DF5">
        <w:rPr>
          <w:rFonts w:ascii="Times New Roman" w:hAnsi="Times New Roman" w:cs="Times New Roman"/>
          <w:sz w:val="24"/>
          <w:szCs w:val="24"/>
          <w:lang w:val="en-US"/>
        </w:rPr>
        <w:t>Nr. _____________</w:t>
      </w:r>
      <w:r w:rsidR="00410BE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72DF5">
        <w:rPr>
          <w:rFonts w:ascii="Times New Roman" w:hAnsi="Times New Roman" w:cs="Times New Roman"/>
          <w:sz w:val="24"/>
          <w:szCs w:val="24"/>
          <w:lang w:val="en-US"/>
        </w:rPr>
        <w:t xml:space="preserve"> Priedas </w:t>
      </w:r>
      <w:r w:rsidR="005C7C47" w:rsidRPr="00623DA7">
        <w:rPr>
          <w:rFonts w:ascii="Times New Roman" w:hAnsi="Times New Roman" w:cs="Times New Roman"/>
          <w:sz w:val="24"/>
          <w:szCs w:val="24"/>
        </w:rPr>
        <w:t xml:space="preserve">Nr. </w:t>
      </w:r>
      <w:r w:rsidR="00623DA7">
        <w:rPr>
          <w:rFonts w:ascii="Times New Roman" w:hAnsi="Times New Roman" w:cs="Times New Roman"/>
          <w:sz w:val="24"/>
          <w:szCs w:val="24"/>
        </w:rPr>
        <w:t>3</w:t>
      </w:r>
    </w:p>
    <w:p w14:paraId="02DF9AD8" w14:textId="77777777" w:rsidR="005C7C47" w:rsidRPr="00623DA7" w:rsidRDefault="005C7C47" w:rsidP="003F4EE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F085BB" w14:textId="0E418714" w:rsidR="005C7C47" w:rsidRPr="00623DA7" w:rsidRDefault="00641496" w:rsidP="003F4EE6">
      <w:pPr>
        <w:pStyle w:val="Antrat2"/>
        <w:jc w:val="center"/>
        <w:rPr>
          <w:rFonts w:ascii="Times New Roman" w:eastAsia="MS Mincho" w:hAnsi="Times New Roman" w:cs="Times New Roman"/>
          <w:b/>
          <w:bCs w:val="0"/>
          <w:sz w:val="24"/>
          <w:szCs w:val="24"/>
        </w:rPr>
      </w:pPr>
      <w:r>
        <w:rPr>
          <w:rFonts w:ascii="Times New Roman" w:eastAsia="MS Mincho" w:hAnsi="Times New Roman" w:cs="Times New Roman"/>
          <w:b/>
          <w:bCs w:val="0"/>
          <w:sz w:val="24"/>
          <w:szCs w:val="24"/>
        </w:rPr>
        <w:t>Sutarties vykdymui</w:t>
      </w:r>
      <w:r w:rsidR="00E9098C">
        <w:rPr>
          <w:rFonts w:ascii="Times New Roman" w:eastAsia="MS Mincho" w:hAnsi="Times New Roman" w:cs="Times New Roman"/>
          <w:b/>
          <w:bCs w:val="0"/>
          <w:sz w:val="24"/>
          <w:szCs w:val="24"/>
        </w:rPr>
        <w:t xml:space="preserve"> pasitelkiami subtiekėjai</w:t>
      </w:r>
      <w:r w:rsidR="00716142">
        <w:rPr>
          <w:rFonts w:ascii="Times New Roman" w:eastAsia="MS Mincho" w:hAnsi="Times New Roman" w:cs="Times New Roman"/>
          <w:b/>
          <w:bCs w:val="0"/>
          <w:sz w:val="24"/>
          <w:szCs w:val="24"/>
        </w:rPr>
        <w:t xml:space="preserve"> ir (ar) specialistai</w:t>
      </w:r>
    </w:p>
    <w:p w14:paraId="11475318" w14:textId="77777777" w:rsidR="005C7C47" w:rsidRPr="00623DA7" w:rsidRDefault="005C7C47" w:rsidP="005C7C4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84B725E" w14:textId="7E0B6B7A" w:rsidR="005C7C47" w:rsidRPr="00623DA7" w:rsidRDefault="005C7C47" w:rsidP="005C7C47">
      <w:pPr>
        <w:pStyle w:val="Antrat2"/>
        <w:rPr>
          <w:rFonts w:ascii="Times New Roman" w:hAnsi="Times New Roman" w:cs="Times New Roman"/>
          <w:sz w:val="24"/>
          <w:szCs w:val="24"/>
        </w:rPr>
      </w:pPr>
      <w:r w:rsidRPr="00623DA7">
        <w:rPr>
          <w:rFonts w:ascii="Times New Roman" w:hAnsi="Times New Roman" w:cs="Times New Roman"/>
          <w:sz w:val="24"/>
          <w:szCs w:val="24"/>
        </w:rPr>
        <w:t>Tiekėjas</w:t>
      </w:r>
      <w:r w:rsidR="00780052" w:rsidRPr="00623DA7">
        <w:rPr>
          <w:rFonts w:ascii="Times New Roman" w:hAnsi="Times New Roman" w:cs="Times New Roman"/>
          <w:sz w:val="24"/>
          <w:szCs w:val="24"/>
        </w:rPr>
        <w:t>:</w:t>
      </w:r>
      <w:r w:rsidR="00B3559D" w:rsidRPr="00623D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6F7843" w14:textId="797F5508" w:rsidR="005C7C47" w:rsidRPr="00623DA7" w:rsidRDefault="005C7C47" w:rsidP="005C7C47">
      <w:pPr>
        <w:pStyle w:val="Antrat2"/>
        <w:rPr>
          <w:rFonts w:ascii="Times New Roman" w:hAnsi="Times New Roman" w:cs="Times New Roman"/>
          <w:sz w:val="24"/>
          <w:szCs w:val="24"/>
        </w:rPr>
      </w:pPr>
      <w:r w:rsidRPr="00623DA7">
        <w:rPr>
          <w:rFonts w:ascii="Times New Roman" w:hAnsi="Times New Roman" w:cs="Times New Roman"/>
          <w:sz w:val="24"/>
          <w:szCs w:val="24"/>
        </w:rPr>
        <w:t>Užsakovas</w:t>
      </w:r>
      <w:r w:rsidR="00780052" w:rsidRPr="00623DA7">
        <w:rPr>
          <w:rFonts w:ascii="Times New Roman" w:hAnsi="Times New Roman" w:cs="Times New Roman"/>
          <w:sz w:val="24"/>
          <w:szCs w:val="24"/>
        </w:rPr>
        <w:t>:</w:t>
      </w:r>
      <w:r w:rsidR="00B3559D" w:rsidRPr="00623DA7">
        <w:rPr>
          <w:rFonts w:ascii="Times New Roman" w:hAnsi="Times New Roman" w:cs="Times New Roman"/>
          <w:sz w:val="24"/>
          <w:szCs w:val="24"/>
        </w:rPr>
        <w:t xml:space="preserve"> </w:t>
      </w:r>
      <w:r w:rsidR="00466FED" w:rsidRPr="00623DA7">
        <w:rPr>
          <w:rFonts w:ascii="Times New Roman" w:hAnsi="Times New Roman" w:cs="Times New Roman"/>
          <w:sz w:val="24"/>
          <w:szCs w:val="24"/>
        </w:rPr>
        <w:t>Elektrėnų savivaldybės administracija</w:t>
      </w:r>
    </w:p>
    <w:p w14:paraId="2C655C69" w14:textId="77777777" w:rsidR="005C7C47" w:rsidRPr="00623DA7" w:rsidRDefault="005C7C47" w:rsidP="005C7C4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4796F938" w14:textId="506E3FF4" w:rsidR="005C7C47" w:rsidRPr="00623DA7" w:rsidRDefault="005C7C47" w:rsidP="005C7C47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623DA7">
        <w:rPr>
          <w:rFonts w:ascii="Times New Roman" w:eastAsia="MS Mincho" w:hAnsi="Times New Roman" w:cs="Times New Roman"/>
          <w:sz w:val="24"/>
          <w:szCs w:val="24"/>
          <w:lang w:val="lt-LT"/>
        </w:rPr>
        <w:t>Tiekėjas ir Užsakovas pagal Pirkimo sutartį Nr</w:t>
      </w:r>
      <w:r w:rsidR="00B3559D" w:rsidRPr="00623DA7">
        <w:rPr>
          <w:rFonts w:ascii="Times New Roman" w:eastAsia="MS Mincho" w:hAnsi="Times New Roman" w:cs="Times New Roman"/>
          <w:sz w:val="24"/>
          <w:szCs w:val="24"/>
          <w:lang w:val="lt-LT"/>
        </w:rPr>
        <w:t>.</w:t>
      </w:r>
      <w:r w:rsidR="00B3559D" w:rsidRPr="00623DA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029A1">
        <w:rPr>
          <w:rFonts w:ascii="Times New Roman" w:hAnsi="Times New Roman" w:cs="Times New Roman"/>
          <w:sz w:val="24"/>
          <w:szCs w:val="24"/>
          <w:lang w:val="lt-LT"/>
        </w:rPr>
        <w:t>________________</w:t>
      </w:r>
      <w:r w:rsidR="00466FED" w:rsidRPr="00623DA7">
        <w:rPr>
          <w:rFonts w:ascii="Times New Roman" w:eastAsia="MS Mincho" w:hAnsi="Times New Roman" w:cs="Times New Roman"/>
          <w:sz w:val="24"/>
          <w:szCs w:val="24"/>
          <w:lang w:val="lt-LT"/>
        </w:rPr>
        <w:t xml:space="preserve"> </w:t>
      </w:r>
      <w:r w:rsidRPr="00623DA7">
        <w:rPr>
          <w:rFonts w:ascii="Times New Roman" w:hAnsi="Times New Roman" w:cs="Times New Roman"/>
          <w:sz w:val="24"/>
          <w:szCs w:val="24"/>
          <w:lang w:val="lt-LT"/>
        </w:rPr>
        <w:t>suderina žemiau nurodytų sutartį vykdysiančių specialistų sąrašą:</w:t>
      </w:r>
    </w:p>
    <w:p w14:paraId="2437A4DB" w14:textId="77777777" w:rsidR="005C7C47" w:rsidRPr="00623DA7" w:rsidRDefault="005C7C47" w:rsidP="005C7C4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60849EA6" w14:textId="77777777" w:rsidR="005C7C47" w:rsidRPr="00623DA7" w:rsidRDefault="005C7C47" w:rsidP="005C7C47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564"/>
        <w:gridCol w:w="3478"/>
        <w:gridCol w:w="4680"/>
        <w:gridCol w:w="2040"/>
      </w:tblGrid>
      <w:tr w:rsidR="00BD795A" w:rsidRPr="00623DA7" w14:paraId="5FA7C601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487" w14:textId="44B050E7" w:rsidR="00BD795A" w:rsidRPr="00623DA7" w:rsidRDefault="00BD795A" w:rsidP="003F4EE6">
            <w:pPr>
              <w:pStyle w:val="Sraopastraipa"/>
              <w:ind w:left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23D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0C0" w14:textId="5EF621F8" w:rsidR="00BD795A" w:rsidRPr="00623DA7" w:rsidRDefault="00BD795A" w:rsidP="007C2EC5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bdr w:val="none" w:sz="0" w:space="0" w:color="auto" w:frame="1"/>
                <w:lang w:val="lt-LT" w:eastAsia="lt-LT"/>
              </w:rPr>
            </w:pPr>
            <w:r w:rsidRPr="00623D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Pareigos sutarties vykdyme</w:t>
            </w:r>
            <w:r w:rsidRPr="00623DA7">
              <w:rPr>
                <w:rFonts w:ascii="Times New Roman" w:eastAsia="Arial Unicode MS" w:hAnsi="Times New Roman" w:cs="Times New Roman"/>
                <w:bCs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</w:t>
            </w:r>
            <w:r w:rsidRPr="00623DA7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bdr w:val="none" w:sz="0" w:space="0" w:color="auto" w:frame="1"/>
                <w:lang w:val="lt-LT" w:eastAsia="lt-LT"/>
              </w:rPr>
              <w:t>(projekto vadovas; projekto dalių vadovai, nurodant projekto dalies pavadinimą)</w:t>
            </w:r>
          </w:p>
          <w:p w14:paraId="1E31119F" w14:textId="556E5CB4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B8A" w14:textId="77F46501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23D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vardas, pavardė, mob. telefono Nr., el. pašto adresas</w:t>
            </w:r>
            <w:r w:rsidRPr="00623DA7">
              <w:rPr>
                <w:rStyle w:val="Puslapioinaosnuoroda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F9F4" w14:textId="11045DFD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23D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Atestato numeris </w:t>
            </w:r>
          </w:p>
        </w:tc>
      </w:tr>
      <w:tr w:rsidR="00BD795A" w:rsidRPr="00623DA7" w14:paraId="2A88FC85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831" w14:textId="29267758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1765" w14:textId="4985B2BA" w:rsidR="00B3559D" w:rsidRPr="00623DA7" w:rsidRDefault="00B3559D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E21" w14:textId="5B041BB5" w:rsidR="00C83EC7" w:rsidRPr="00623DA7" w:rsidRDefault="00C83EC7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5B8" w14:textId="309844CA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D795A" w:rsidRPr="00623DA7" w14:paraId="36480CEB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AA3" w14:textId="0E173ABE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44A0" w14:textId="43BD226A" w:rsidR="00BD795A" w:rsidRPr="00623DA7" w:rsidRDefault="00BD795A" w:rsidP="00B3559D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A02A" w14:textId="77777777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37E" w14:textId="77777777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C83EC7" w:rsidRPr="00623DA7" w14:paraId="45673DB6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6C8A" w14:textId="1674B697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374" w14:textId="1B869E54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141" w14:textId="78571543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F8A" w14:textId="49DE263B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83EC7" w:rsidRPr="00623DA7" w14:paraId="25D7CF4D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B06" w14:textId="586C6AEB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8BB" w14:textId="7E713788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694" w14:textId="4FA5B8D3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716" w14:textId="168D6991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D527E" w:rsidRPr="00623DA7" w14:paraId="5955FB35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274" w14:textId="6427FDF0" w:rsidR="00DD527E" w:rsidRPr="00623DA7" w:rsidRDefault="00DD527E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FBD4" w14:textId="2FB59528" w:rsidR="00DD527E" w:rsidRPr="00623DA7" w:rsidRDefault="00DD527E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5D9" w14:textId="2E3B3038" w:rsidR="00DD527E" w:rsidRPr="00623DA7" w:rsidRDefault="00DD527E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214A" w14:textId="524EA5CB" w:rsidR="00DD527E" w:rsidRPr="00623DA7" w:rsidRDefault="00DD527E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D795A" w:rsidRPr="00623DA7" w14:paraId="21048D7A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1A3" w14:textId="52052F81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45A" w14:textId="4C436EF9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AE3D" w14:textId="2BFAB6CC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0C2" w14:textId="6D45DB4B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D795A" w:rsidRPr="00623DA7" w14:paraId="3B8609E3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605" w14:textId="378D08A7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BDA9" w14:textId="3DA9D63F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694" w14:textId="0B3CFC5B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FB86" w14:textId="2BFC5B08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D795A" w:rsidRPr="00623DA7" w14:paraId="22F28928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F49" w14:textId="169A6D2F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C50" w14:textId="00C16709" w:rsidR="00BD795A" w:rsidRPr="00623DA7" w:rsidRDefault="00BD795A" w:rsidP="00466FED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D20" w14:textId="49814F06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4FB" w14:textId="3891B95F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D795A" w:rsidRPr="00623DA7" w14:paraId="0A89BE80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D2FC" w14:textId="729E5A08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AD5" w14:textId="4BDCD9DA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CB1" w14:textId="753D4DC1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81DD" w14:textId="3D5B5E4C" w:rsidR="00BD795A" w:rsidRPr="00623DA7" w:rsidRDefault="00BD795A" w:rsidP="003F4EE6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83EC7" w:rsidRPr="00623DA7" w14:paraId="34C5DC00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D2A" w14:textId="640242D3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CEE" w14:textId="6B0CC584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D39" w14:textId="1658E318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59CC" w14:textId="3FF0DCF1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83EC7" w:rsidRPr="00623DA7" w14:paraId="5C35956E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323" w14:textId="7D2FCC98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192" w14:textId="134946DA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718B" w14:textId="0662B1BD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3BA" w14:textId="45CA8BD1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83EC7" w:rsidRPr="00623DA7" w14:paraId="1133F6B5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4D0" w14:textId="02D92DA5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26BE" w14:textId="5E7D2AA0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F12" w14:textId="0C84D21C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A48" w14:textId="2DC8D449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83EC7" w:rsidRPr="00623DA7" w14:paraId="19A7C1E6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CF5" w14:textId="5FC1EF40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667" w14:textId="3E5BB881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9FC" w14:textId="2CB1DC43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54D2" w14:textId="60B8CD89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83EC7" w:rsidRPr="00623DA7" w14:paraId="7BB945E2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DA5" w14:textId="5446E13B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EC70" w14:textId="3841EDA7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B4D" w14:textId="74533C6C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10E" w14:textId="2E04418B" w:rsidR="00C83EC7" w:rsidRPr="00623DA7" w:rsidRDefault="00C83EC7" w:rsidP="00C83EC7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33F5EC6" w14:textId="77777777" w:rsidR="0009477E" w:rsidRPr="00623DA7" w:rsidRDefault="0009477E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09477E" w:rsidRPr="00623DA7" w:rsidSect="00BD6E92">
      <w:headerReference w:type="default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851" w:right="567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60B8D" w14:textId="77777777" w:rsidR="00373532" w:rsidRDefault="00373532" w:rsidP="005C7C47">
      <w:r>
        <w:separator/>
      </w:r>
    </w:p>
  </w:endnote>
  <w:endnote w:type="continuationSeparator" w:id="0">
    <w:p w14:paraId="3F62B47A" w14:textId="77777777" w:rsidR="00373532" w:rsidRDefault="00373532" w:rsidP="005C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DA8A8C1" w14:textId="77777777" w:rsidR="00F96032" w:rsidRDefault="002E73A6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 w:rsidR="00466FED">
          <w:rPr>
            <w:noProof/>
          </w:rP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 w:rsidR="00466FED">
            <w:rPr>
              <w:noProof/>
            </w:rPr>
            <w:t>2</w:t>
          </w:r>
        </w:fldSimple>
      </w:p>
    </w:sdtContent>
  </w:sdt>
  <w:p w14:paraId="5A5ED585" w14:textId="77777777" w:rsidR="00F96032" w:rsidRDefault="00F9603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7A4B5" w14:textId="3856706F" w:rsidR="00F96032" w:rsidRPr="00CA477D" w:rsidRDefault="00F96032" w:rsidP="00B76693">
    <w:pPr>
      <w:pStyle w:val="Porat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CD4A6" w14:textId="77777777" w:rsidR="00373532" w:rsidRDefault="00373532" w:rsidP="005C7C47">
      <w:r>
        <w:separator/>
      </w:r>
    </w:p>
  </w:footnote>
  <w:footnote w:type="continuationSeparator" w:id="0">
    <w:p w14:paraId="3BC70A19" w14:textId="77777777" w:rsidR="00373532" w:rsidRDefault="00373532" w:rsidP="005C7C47">
      <w:r>
        <w:continuationSeparator/>
      </w:r>
    </w:p>
  </w:footnote>
  <w:footnote w:id="1">
    <w:p w14:paraId="75D3BEC3" w14:textId="660C3E29" w:rsidR="00BD795A" w:rsidRDefault="00BD795A" w:rsidP="005C7C47">
      <w:pPr>
        <w:pStyle w:val="Puslapioinaostekstas"/>
        <w:ind w:left="284" w:hanging="284"/>
        <w:rPr>
          <w:sz w:val="18"/>
          <w:szCs w:val="18"/>
          <w:lang w:val="lt-LT"/>
        </w:rPr>
      </w:pPr>
      <w:r w:rsidRPr="00A16A67">
        <w:rPr>
          <w:rStyle w:val="Puslapioinaosnuoroda"/>
          <w:sz w:val="18"/>
          <w:szCs w:val="18"/>
          <w:lang w:val="lt-LT"/>
        </w:rPr>
        <w:footnoteRef/>
      </w:r>
      <w:r w:rsidRPr="00A16A67">
        <w:rPr>
          <w:sz w:val="18"/>
          <w:szCs w:val="18"/>
          <w:lang w:val="lt-LT"/>
        </w:rPr>
        <w:t xml:space="preserve"> </w:t>
      </w:r>
      <w:r w:rsidR="00916AC6">
        <w:rPr>
          <w:sz w:val="18"/>
          <w:szCs w:val="18"/>
          <w:lang w:val="lt-LT"/>
        </w:rPr>
        <w:t xml:space="preserve">  </w:t>
      </w:r>
      <w:r w:rsidRPr="00A16A67">
        <w:rPr>
          <w:sz w:val="18"/>
          <w:szCs w:val="18"/>
          <w:lang w:val="lt-LT"/>
        </w:rPr>
        <w:t xml:space="preserve">Kontaktiniai duomenys (mob. telefono Nr., el. pašto adresas) yra nurodomi tokiu atveju, kuomet </w:t>
      </w:r>
      <w:r>
        <w:rPr>
          <w:sz w:val="18"/>
          <w:szCs w:val="18"/>
          <w:lang w:val="lt-LT"/>
        </w:rPr>
        <w:t>Pirkimo s</w:t>
      </w:r>
      <w:r w:rsidR="00916AC6">
        <w:rPr>
          <w:sz w:val="18"/>
          <w:szCs w:val="18"/>
          <w:lang w:val="lt-LT"/>
        </w:rPr>
        <w:t xml:space="preserve">utarties pobūdis ar kitos </w:t>
      </w:r>
      <w:r w:rsidRPr="00A16A67">
        <w:rPr>
          <w:sz w:val="18"/>
          <w:szCs w:val="18"/>
          <w:lang w:val="lt-LT"/>
        </w:rPr>
        <w:t xml:space="preserve">aplinkybės reikalauja tiesioginio kontakto su konkrečiu </w:t>
      </w:r>
      <w:r w:rsidR="003831F0">
        <w:rPr>
          <w:sz w:val="18"/>
          <w:szCs w:val="18"/>
          <w:lang w:val="lt-LT"/>
        </w:rPr>
        <w:t>s</w:t>
      </w:r>
      <w:r w:rsidRPr="00A16A67">
        <w:rPr>
          <w:sz w:val="18"/>
          <w:szCs w:val="18"/>
          <w:lang w:val="lt-LT"/>
        </w:rPr>
        <w:t xml:space="preserve">pecialistu. Šie duomenys tvarkomi </w:t>
      </w:r>
      <w:r>
        <w:rPr>
          <w:sz w:val="18"/>
          <w:szCs w:val="18"/>
          <w:lang w:val="lt-LT"/>
        </w:rPr>
        <w:t>Pirkimo s</w:t>
      </w:r>
      <w:r w:rsidRPr="00A16A67">
        <w:rPr>
          <w:sz w:val="18"/>
          <w:szCs w:val="18"/>
          <w:lang w:val="lt-LT"/>
        </w:rPr>
        <w:t xml:space="preserve">utarties pagrindu tinkamo </w:t>
      </w:r>
      <w:r>
        <w:rPr>
          <w:sz w:val="18"/>
          <w:szCs w:val="18"/>
          <w:lang w:val="lt-LT"/>
        </w:rPr>
        <w:t>Pirkimo s</w:t>
      </w:r>
      <w:r w:rsidRPr="00A16A67">
        <w:rPr>
          <w:sz w:val="18"/>
          <w:szCs w:val="18"/>
          <w:lang w:val="lt-LT"/>
        </w:rPr>
        <w:t>utarties vykdymo tikslu</w:t>
      </w:r>
    </w:p>
    <w:p w14:paraId="574A3227" w14:textId="77777777" w:rsidR="00BD795A" w:rsidRPr="00A16A67" w:rsidRDefault="00BD795A" w:rsidP="005C7C47">
      <w:pPr>
        <w:pStyle w:val="Puslapioinaostekstas"/>
        <w:ind w:left="284" w:hanging="284"/>
        <w:rPr>
          <w:sz w:val="18"/>
          <w:szCs w:val="18"/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A32A" w14:textId="77777777" w:rsidR="00F96032" w:rsidRPr="00C56ECA" w:rsidRDefault="002E73A6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Priedas Nr. </w:t>
    </w:r>
    <w:r>
      <w:rPr>
        <w:sz w:val="18"/>
        <w:szCs w:val="18"/>
        <w:lang w:val="lt-LT"/>
      </w:rPr>
      <w:t>8</w:t>
    </w:r>
    <w:r w:rsidRPr="00C56ECA">
      <w:rPr>
        <w:sz w:val="18"/>
        <w:szCs w:val="18"/>
        <w:lang w:val="lt-LT"/>
      </w:rPr>
      <w:t xml:space="preserve"> – Specialistų sąrašas</w:t>
    </w:r>
  </w:p>
  <w:p w14:paraId="122263D1" w14:textId="77777777" w:rsidR="00F96032" w:rsidRPr="00C56ECA" w:rsidRDefault="00F96032">
    <w:pPr>
      <w:pStyle w:val="Antrats"/>
      <w:rPr>
        <w:lang w:val="lt-LT"/>
      </w:rPr>
    </w:pPr>
  </w:p>
  <w:p w14:paraId="4C5C0F95" w14:textId="77777777" w:rsidR="00F96032" w:rsidRPr="00C56ECA" w:rsidRDefault="00F960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72CD" w14:textId="3152BE99" w:rsidR="00D95227" w:rsidRDefault="00D95227">
    <w:pPr>
      <w:pStyle w:val="Antrats"/>
    </w:pPr>
  </w:p>
  <w:p w14:paraId="058C6EB7" w14:textId="121E5941" w:rsidR="00D95227" w:rsidRPr="003F20F2" w:rsidRDefault="00D95227">
    <w:pPr>
      <w:pStyle w:val="Antrats"/>
      <w:rPr>
        <w:lang w:val="lt-LT"/>
      </w:rPr>
    </w:pPr>
  </w:p>
  <w:p w14:paraId="4AF07384" w14:textId="77777777" w:rsidR="00D95227" w:rsidRDefault="00D952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461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47"/>
    <w:rsid w:val="0009477E"/>
    <w:rsid w:val="000F5DFF"/>
    <w:rsid w:val="001029A1"/>
    <w:rsid w:val="00162D69"/>
    <w:rsid w:val="00184107"/>
    <w:rsid w:val="001E41CC"/>
    <w:rsid w:val="001F00B9"/>
    <w:rsid w:val="001F25BF"/>
    <w:rsid w:val="001F54F4"/>
    <w:rsid w:val="002067BE"/>
    <w:rsid w:val="002721ED"/>
    <w:rsid w:val="0029726A"/>
    <w:rsid w:val="002B22C0"/>
    <w:rsid w:val="002D0870"/>
    <w:rsid w:val="002E73A6"/>
    <w:rsid w:val="0032237C"/>
    <w:rsid w:val="00346197"/>
    <w:rsid w:val="00360532"/>
    <w:rsid w:val="00373532"/>
    <w:rsid w:val="003831F0"/>
    <w:rsid w:val="003B5355"/>
    <w:rsid w:val="003F20F2"/>
    <w:rsid w:val="003F280F"/>
    <w:rsid w:val="003F4EE6"/>
    <w:rsid w:val="00410BEC"/>
    <w:rsid w:val="00466FED"/>
    <w:rsid w:val="00472DF5"/>
    <w:rsid w:val="004A5DE2"/>
    <w:rsid w:val="004E620B"/>
    <w:rsid w:val="004F659B"/>
    <w:rsid w:val="00564E5A"/>
    <w:rsid w:val="00591209"/>
    <w:rsid w:val="005C7C47"/>
    <w:rsid w:val="00623DA7"/>
    <w:rsid w:val="00634EA9"/>
    <w:rsid w:val="00641496"/>
    <w:rsid w:val="00662537"/>
    <w:rsid w:val="00670CB4"/>
    <w:rsid w:val="00674156"/>
    <w:rsid w:val="00710C60"/>
    <w:rsid w:val="00716142"/>
    <w:rsid w:val="007273E5"/>
    <w:rsid w:val="00746022"/>
    <w:rsid w:val="007649E3"/>
    <w:rsid w:val="00776BDB"/>
    <w:rsid w:val="00776ED9"/>
    <w:rsid w:val="00780052"/>
    <w:rsid w:val="007C2EC5"/>
    <w:rsid w:val="007F3455"/>
    <w:rsid w:val="008764AE"/>
    <w:rsid w:val="00911868"/>
    <w:rsid w:val="00916AC6"/>
    <w:rsid w:val="00925631"/>
    <w:rsid w:val="00972D0C"/>
    <w:rsid w:val="00976D39"/>
    <w:rsid w:val="00995C13"/>
    <w:rsid w:val="009E3357"/>
    <w:rsid w:val="00A01A57"/>
    <w:rsid w:val="00A14AB7"/>
    <w:rsid w:val="00A2173B"/>
    <w:rsid w:val="00A320BA"/>
    <w:rsid w:val="00A65C00"/>
    <w:rsid w:val="00A75C8B"/>
    <w:rsid w:val="00A84010"/>
    <w:rsid w:val="00B3559D"/>
    <w:rsid w:val="00B54490"/>
    <w:rsid w:val="00B73CBA"/>
    <w:rsid w:val="00B86848"/>
    <w:rsid w:val="00B93DA0"/>
    <w:rsid w:val="00BA5A9C"/>
    <w:rsid w:val="00BC28A6"/>
    <w:rsid w:val="00BD6E92"/>
    <w:rsid w:val="00BD795A"/>
    <w:rsid w:val="00C557D3"/>
    <w:rsid w:val="00C83EC7"/>
    <w:rsid w:val="00CC298C"/>
    <w:rsid w:val="00CE0558"/>
    <w:rsid w:val="00D020F9"/>
    <w:rsid w:val="00D621C4"/>
    <w:rsid w:val="00D72CCB"/>
    <w:rsid w:val="00D95227"/>
    <w:rsid w:val="00DD527E"/>
    <w:rsid w:val="00DD6453"/>
    <w:rsid w:val="00E10CD2"/>
    <w:rsid w:val="00E327C8"/>
    <w:rsid w:val="00E33542"/>
    <w:rsid w:val="00E9098C"/>
    <w:rsid w:val="00E91467"/>
    <w:rsid w:val="00E91AB3"/>
    <w:rsid w:val="00F016D2"/>
    <w:rsid w:val="00F120EC"/>
    <w:rsid w:val="00F45B6D"/>
    <w:rsid w:val="00F54010"/>
    <w:rsid w:val="00F56681"/>
    <w:rsid w:val="00F57C24"/>
    <w:rsid w:val="00F96032"/>
    <w:rsid w:val="00FA7BFF"/>
    <w:rsid w:val="00FD6763"/>
    <w:rsid w:val="00FE1C8F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1F29F"/>
  <w15:chartTrackingRefBased/>
  <w15:docId w15:val="{6CC471E8-FFAB-4402-8317-96F0F9E3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7C47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styleId="Antrat2">
    <w:name w:val="heading 2"/>
    <w:basedOn w:val="prastasis"/>
    <w:next w:val="prastasis"/>
    <w:link w:val="Antrat2Diagrama"/>
    <w:autoRedefine/>
    <w:qFormat/>
    <w:rsid w:val="005C7C47"/>
    <w:pPr>
      <w:widowControl w:val="0"/>
      <w:tabs>
        <w:tab w:val="left" w:pos="5812"/>
        <w:tab w:val="left" w:pos="5954"/>
      </w:tabs>
      <w:spacing w:after="40"/>
      <w:jc w:val="left"/>
      <w:outlineLvl w:val="1"/>
    </w:pPr>
    <w:rPr>
      <w:rFonts w:ascii="Tahoma" w:eastAsia="Times New Roman" w:hAnsi="Tahoma" w:cs="Tahoma"/>
      <w:bCs/>
      <w:iCs/>
      <w:kern w:val="32"/>
      <w:sz w:val="16"/>
      <w:szCs w:val="1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C7C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7C47"/>
    <w:rPr>
      <w:rFonts w:ascii="Arial" w:hAnsi="Arial" w:cs="Arial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5C7C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C7C47"/>
    <w:rPr>
      <w:rFonts w:ascii="Arial" w:hAnsi="Arial" w:cs="Arial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5C7C47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C7C4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C7C47"/>
    <w:rPr>
      <w:rFonts w:ascii="Arial" w:hAnsi="Arial" w:cs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C7C47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rsid w:val="005C7C47"/>
    <w:rPr>
      <w:rFonts w:ascii="Tahoma" w:eastAsia="Times New Roman" w:hAnsi="Tahoma" w:cs="Tahoma"/>
      <w:bCs/>
      <w:iCs/>
      <w:kern w:val="32"/>
      <w:sz w:val="16"/>
      <w:szCs w:val="16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E91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D2D52A-453E-4E39-8858-D9B4414C4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438110-8346-48B6-96E7-B7ED02CD99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48ADCE-D441-4C31-A451-23DE3328E2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373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Sigitas  Aliubavičius</cp:lastModifiedBy>
  <cp:revision>40</cp:revision>
  <cp:lastPrinted>2025-07-03T11:46:00Z</cp:lastPrinted>
  <dcterms:created xsi:type="dcterms:W3CDTF">2022-06-27T10:43:00Z</dcterms:created>
  <dcterms:modified xsi:type="dcterms:W3CDTF">2026-04-03T10:35:00Z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