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sdt>
          <w:sdtPr>
            <w:rPr>
              <w:rFonts w:ascii="Times New Roman" w:hAnsi="Times New Roman" w:cs="Times New Roman"/>
              <w:b/>
              <w:bCs/>
              <w:sz w:val="24"/>
              <w:szCs w:val="24"/>
            </w:rPr>
            <w:id w:val="-1281104016"/>
            <w:docPartObj>
              <w:docPartGallery w:val="Cover Pages"/>
              <w:docPartUnique/>
            </w:docPartObj>
          </w:sdtPr>
          <w:sdtEndPr>
            <w:rPr>
              <w:b w:val="0"/>
              <w:bCs w:val="0"/>
            </w:rPr>
          </w:sdtEndPr>
          <w:sdtContent>
            <w:tbl>
              <w:tblPr>
                <w:tblW w:w="0" w:type="auto"/>
                <w:tblLayout w:type="fixed"/>
                <w:tblLook w:val="0000" w:firstRow="0" w:lastRow="0" w:firstColumn="0" w:lastColumn="0" w:noHBand="0" w:noVBand="0"/>
              </w:tblPr>
              <w:tblGrid>
                <w:gridCol w:w="9854"/>
              </w:tblGrid>
              <w:tr w:rsidR="006A6BC2" w:rsidRPr="002C4F3E" w14:paraId="0050B05A" w14:textId="77777777" w:rsidTr="00C21210">
                <w:tc>
                  <w:tcPr>
                    <w:tcW w:w="9854" w:type="dxa"/>
                  </w:tcPr>
                  <w:p w14:paraId="37623811" w14:textId="77777777" w:rsidR="006A6BC2" w:rsidRDefault="006A6BC2" w:rsidP="00C21210">
                    <w:pPr>
                      <w:spacing w:line="240" w:lineRule="auto"/>
                      <w:ind w:firstLine="0"/>
                      <w:jc w:val="center"/>
                      <w:rPr>
                        <w:rFonts w:ascii="Times New Roman" w:hAnsi="Times New Roman" w:cs="Times New Roman"/>
                        <w:b/>
                        <w:bCs/>
                        <w:sz w:val="24"/>
                        <w:szCs w:val="24"/>
                      </w:rPr>
                    </w:pPr>
                    <w:r>
                      <w:rPr>
                        <w:szCs w:val="24"/>
                      </w:rPr>
                      <w:object w:dxaOrig="852" w:dyaOrig="948" w14:anchorId="3ADC7A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47.4pt" o:ole="" fillcolor="window">
                          <v:imagedata r:id="rId7" o:title="" croptop="1339f" cropbottom="21424f" cropleft="13785f" cropright="12692f"/>
                        </v:shape>
                        <o:OLEObject Type="Embed" ProgID="Word.Picture.8" ShapeID="_x0000_i1025" DrawAspect="Content" ObjectID="_1837836327" r:id="rId8"/>
                      </w:object>
                    </w:r>
                  </w:p>
                  <w:p w14:paraId="4E0DBE77" w14:textId="77777777" w:rsidR="006A6BC2" w:rsidRPr="002C4F3E" w:rsidRDefault="006A6BC2" w:rsidP="00C21210">
                    <w:pPr>
                      <w:spacing w:line="240" w:lineRule="auto"/>
                      <w:ind w:firstLine="0"/>
                      <w:jc w:val="center"/>
                      <w:rPr>
                        <w:rFonts w:ascii="Times New Roman" w:eastAsia="Times New Roman" w:hAnsi="Times New Roman" w:cs="Times New Roman"/>
                        <w:b/>
                        <w:caps/>
                        <w:sz w:val="24"/>
                        <w:szCs w:val="24"/>
                      </w:rPr>
                    </w:pPr>
                    <w:r w:rsidRPr="002C4F3E">
                      <w:rPr>
                        <w:rFonts w:ascii="Times New Roman" w:eastAsia="Times New Roman" w:hAnsi="Times New Roman" w:cs="Times New Roman"/>
                        <w:b/>
                        <w:caps/>
                        <w:sz w:val="24"/>
                        <w:szCs w:val="24"/>
                      </w:rPr>
                      <w:t xml:space="preserve">Valstybės sienos apsaugos tarnyba </w:t>
                    </w:r>
                  </w:p>
                </w:tc>
              </w:tr>
              <w:tr w:rsidR="006A6BC2" w:rsidRPr="002C4F3E" w14:paraId="16E54765" w14:textId="77777777" w:rsidTr="00C21210">
                <w:tc>
                  <w:tcPr>
                    <w:tcW w:w="9854" w:type="dxa"/>
                  </w:tcPr>
                  <w:p w14:paraId="328A2D5C" w14:textId="77777777" w:rsidR="006A6BC2" w:rsidRDefault="006A6BC2" w:rsidP="00C21210">
                    <w:pPr>
                      <w:spacing w:line="276" w:lineRule="auto"/>
                      <w:jc w:val="center"/>
                      <w:rPr>
                        <w:rFonts w:ascii="Palemonas" w:hAnsi="Palemonas" w:cs="Palemonas"/>
                        <w:b/>
                        <w:bCs/>
                        <w:caps/>
                      </w:rPr>
                    </w:pPr>
                    <w:r>
                      <w:rPr>
                        <w:rFonts w:ascii="Palemonas" w:hAnsi="Palemonas" w:cs="Palemonas"/>
                        <w:b/>
                        <w:bCs/>
                        <w:caps/>
                      </w:rPr>
                      <w:t>prie Lietuvos Respublikos Vidaus reikalų ministerijos</w:t>
                    </w:r>
                  </w:p>
                  <w:p w14:paraId="79FAF2E5" w14:textId="77777777" w:rsidR="006A6BC2" w:rsidRDefault="006A6BC2" w:rsidP="00C21210">
                    <w:pPr>
                      <w:spacing w:line="276" w:lineRule="auto"/>
                      <w:jc w:val="center"/>
                      <w:rPr>
                        <w:rFonts w:ascii="Palemonas" w:hAnsi="Palemonas" w:cs="Palemonas"/>
                        <w:b/>
                        <w:bCs/>
                        <w:caps/>
                      </w:rPr>
                    </w:pPr>
                    <w:r>
                      <w:rPr>
                        <w:rFonts w:ascii="Palemonas" w:hAnsi="Palemonas" w:cs="Palemonas"/>
                        <w:b/>
                        <w:bCs/>
                        <w:caps/>
                      </w:rPr>
                      <w:t>VIEŠŲJŲ PIRKIMŲ SKYRIUS</w:t>
                    </w:r>
                  </w:p>
                  <w:p w14:paraId="2B452691" w14:textId="77777777" w:rsidR="006A6BC2" w:rsidRPr="002C4F3E" w:rsidRDefault="006A6BC2" w:rsidP="00C21210">
                    <w:pPr>
                      <w:spacing w:line="240" w:lineRule="auto"/>
                      <w:ind w:firstLine="0"/>
                      <w:jc w:val="center"/>
                      <w:rPr>
                        <w:rFonts w:ascii="Times New Roman" w:eastAsia="Times New Roman" w:hAnsi="Times New Roman" w:cs="Times New Roman"/>
                        <w:b/>
                        <w:caps/>
                        <w:sz w:val="24"/>
                        <w:szCs w:val="24"/>
                      </w:rPr>
                    </w:pPr>
                  </w:p>
                </w:tc>
              </w:tr>
              <w:tr w:rsidR="006A6BC2" w:rsidRPr="002C4F3E" w14:paraId="2F4F2CC2" w14:textId="77777777" w:rsidTr="00C21210">
                <w:trPr>
                  <w:trHeight w:val="591"/>
                </w:trPr>
                <w:tc>
                  <w:tcPr>
                    <w:tcW w:w="9854" w:type="dxa"/>
                    <w:tcBorders>
                      <w:bottom w:val="single" w:sz="4" w:space="0" w:color="auto"/>
                    </w:tcBorders>
                    <w:vAlign w:val="center"/>
                  </w:tcPr>
                  <w:p w14:paraId="74F0A270" w14:textId="77777777" w:rsidR="006A6BC2" w:rsidRPr="00AB3395" w:rsidRDefault="006A6BC2" w:rsidP="00C21210">
                    <w:pPr>
                      <w:spacing w:line="240" w:lineRule="auto"/>
                      <w:ind w:right="-143" w:hanging="142"/>
                      <w:jc w:val="center"/>
                      <w:rPr>
                        <w:rFonts w:ascii="Times New Roman" w:eastAsia="Times New Roman" w:hAnsi="Times New Roman" w:cs="Times New Roman"/>
                        <w:sz w:val="22"/>
                        <w:szCs w:val="22"/>
                      </w:rPr>
                    </w:pPr>
                    <w:r w:rsidRPr="00AB3395">
                      <w:rPr>
                        <w:rFonts w:ascii="Times New Roman" w:eastAsia="Times New Roman" w:hAnsi="Times New Roman" w:cs="Times New Roman"/>
                        <w:sz w:val="22"/>
                        <w:szCs w:val="22"/>
                      </w:rPr>
                      <w:t xml:space="preserve">Biudžetinė įstaiga, Savanorių pr. 2, LT-03116 Vilnius, tel.: +370 271 9305 / 233 1352,      </w:t>
                    </w:r>
                  </w:p>
                  <w:p w14:paraId="4E949E18" w14:textId="77777777" w:rsidR="006A6BC2" w:rsidRPr="00D01C90" w:rsidRDefault="006A6BC2" w:rsidP="00C21210">
                    <w:pPr>
                      <w:spacing w:line="240" w:lineRule="auto"/>
                      <w:ind w:right="-143" w:hanging="142"/>
                      <w:jc w:val="center"/>
                      <w:rPr>
                        <w:rFonts w:ascii="Times New Roman" w:eastAsia="Times New Roman" w:hAnsi="Times New Roman" w:cs="Times New Roman"/>
                        <w:sz w:val="22"/>
                        <w:szCs w:val="22"/>
                      </w:rPr>
                    </w:pPr>
                    <w:r w:rsidRPr="00AB3395">
                      <w:rPr>
                        <w:rFonts w:ascii="Times New Roman" w:eastAsia="Times New Roman" w:hAnsi="Times New Roman" w:cs="Times New Roman"/>
                        <w:sz w:val="22"/>
                        <w:szCs w:val="22"/>
                      </w:rPr>
                      <w:t xml:space="preserve">faks.: (0) 707 9306 / 233 1365 / 707 7344, el. p. </w:t>
                    </w:r>
                    <w:hyperlink r:id="rId9" w:history="1">
                      <w:r w:rsidRPr="00D01C90">
                        <w:rPr>
                          <w:rFonts w:ascii="Times New Roman" w:eastAsia="Times New Roman" w:hAnsi="Times New Roman" w:cs="Times New Roman"/>
                          <w:sz w:val="22"/>
                          <w:szCs w:val="22"/>
                        </w:rPr>
                        <w:t>dvks@vsat.vrm.lt</w:t>
                      </w:r>
                    </w:hyperlink>
                    <w:r w:rsidRPr="00D01C90">
                      <w:rPr>
                        <w:rFonts w:ascii="Times New Roman" w:eastAsia="Times New Roman" w:hAnsi="Times New Roman" w:cs="Times New Roman"/>
                        <w:sz w:val="22"/>
                        <w:szCs w:val="22"/>
                      </w:rPr>
                      <w:t>.</w:t>
                    </w:r>
                  </w:p>
                  <w:p w14:paraId="3681DEDA" w14:textId="77777777" w:rsidR="006A6BC2" w:rsidRPr="002C4F3E" w:rsidRDefault="006A6BC2" w:rsidP="00C21210">
                    <w:pPr>
                      <w:spacing w:line="240" w:lineRule="auto"/>
                      <w:ind w:right="-143" w:hanging="142"/>
                      <w:jc w:val="center"/>
                      <w:rPr>
                        <w:rFonts w:ascii="Times New Roman" w:eastAsia="Times New Roman" w:hAnsi="Times New Roman" w:cs="Times New Roman"/>
                        <w:sz w:val="24"/>
                        <w:szCs w:val="24"/>
                      </w:rPr>
                    </w:pPr>
                    <w:r w:rsidRPr="00AB3395">
                      <w:rPr>
                        <w:rFonts w:ascii="Times New Roman" w:eastAsia="Times New Roman" w:hAnsi="Times New Roman" w:cs="Times New Roman"/>
                        <w:sz w:val="22"/>
                        <w:szCs w:val="22"/>
                      </w:rPr>
                      <w:t xml:space="preserve">     Duomenys kaupiami ir saugomi Juridinių asmenų registre, kodas 188608252</w:t>
                    </w:r>
                    <w:r w:rsidRPr="002C4F3E">
                      <w:rPr>
                        <w:rFonts w:ascii="Times New Roman" w:eastAsia="Times New Roman" w:hAnsi="Times New Roman" w:cs="Times New Roman"/>
                        <w:sz w:val="24"/>
                        <w:szCs w:val="24"/>
                      </w:rPr>
                      <w:t xml:space="preserve"> </w:t>
                    </w:r>
                  </w:p>
                </w:tc>
              </w:tr>
              <w:tr w:rsidR="006A6BC2" w:rsidRPr="002C4F3E" w14:paraId="1ECD7F6E" w14:textId="77777777" w:rsidTr="00C21210">
                <w:trPr>
                  <w:trHeight w:val="323"/>
                </w:trPr>
                <w:tc>
                  <w:tcPr>
                    <w:tcW w:w="9854" w:type="dxa"/>
                  </w:tcPr>
                  <w:p w14:paraId="0B74E6F8" w14:textId="77777777" w:rsidR="006A6BC2" w:rsidRPr="002C4F3E" w:rsidRDefault="006A6BC2" w:rsidP="00C21210">
                    <w:pPr>
                      <w:spacing w:line="240" w:lineRule="auto"/>
                      <w:ind w:firstLine="0"/>
                      <w:jc w:val="left"/>
                      <w:rPr>
                        <w:rFonts w:ascii="Times New Roman" w:eastAsia="Times New Roman" w:hAnsi="Times New Roman" w:cs="Times New Roman"/>
                        <w:sz w:val="24"/>
                        <w:szCs w:val="24"/>
                      </w:rPr>
                    </w:pPr>
                  </w:p>
                </w:tc>
              </w:tr>
            </w:tbl>
            <w:p w14:paraId="4C9E4F70" w14:textId="77777777" w:rsidR="006A6BC2" w:rsidRPr="002C4F3E" w:rsidRDefault="006A6BC2" w:rsidP="006A6BC2">
              <w:pPr>
                <w:spacing w:after="120" w:line="20" w:lineRule="atLeast"/>
                <w:ind w:firstLine="0"/>
                <w:contextualSpacing/>
                <w:jc w:val="center"/>
                <w:rPr>
                  <w:rFonts w:ascii="Times New Roman" w:hAnsi="Times New Roman" w:cs="Times New Roman"/>
                  <w:sz w:val="24"/>
                  <w:szCs w:val="24"/>
                </w:rPr>
              </w:pPr>
            </w:p>
            <w:p w14:paraId="705A6988" w14:textId="2E84906C" w:rsidR="006A6BC2" w:rsidRPr="002C4F3E" w:rsidRDefault="006A6BC2" w:rsidP="006A6BC2">
              <w:pPr>
                <w:spacing w:after="120"/>
                <w:ind w:left="567" w:firstLine="0"/>
                <w:contextualSpacing/>
                <w:rPr>
                  <w:rFonts w:ascii="Times New Roman" w:hAnsi="Times New Roman" w:cs="Times New Roman"/>
                  <w:sz w:val="24"/>
                  <w:szCs w:val="24"/>
                </w:rPr>
              </w:pP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t xml:space="preserve">          202</w:t>
              </w:r>
              <w:r>
                <w:rPr>
                  <w:rFonts w:ascii="Times New Roman" w:hAnsi="Times New Roman" w:cs="Times New Roman"/>
                  <w:sz w:val="24"/>
                  <w:szCs w:val="24"/>
                </w:rPr>
                <w:t>6</w:t>
              </w:r>
              <w:r w:rsidRPr="002C4F3E">
                <w:rPr>
                  <w:rFonts w:ascii="Times New Roman" w:hAnsi="Times New Roman" w:cs="Times New Roman"/>
                  <w:sz w:val="24"/>
                  <w:szCs w:val="24"/>
                </w:rPr>
                <w:t>-0</w:t>
              </w:r>
              <w:r>
                <w:rPr>
                  <w:rFonts w:ascii="Times New Roman" w:hAnsi="Times New Roman" w:cs="Times New Roman"/>
                  <w:sz w:val="24"/>
                  <w:szCs w:val="24"/>
                </w:rPr>
                <w:t>4</w:t>
              </w:r>
              <w:r w:rsidRPr="002C4F3E">
                <w:rPr>
                  <w:rFonts w:ascii="Times New Roman" w:hAnsi="Times New Roman" w:cs="Times New Roman"/>
                  <w:sz w:val="24"/>
                  <w:szCs w:val="24"/>
                </w:rPr>
                <w:t>-</w:t>
              </w:r>
              <w:r w:rsidR="005B3166">
                <w:rPr>
                  <w:rFonts w:ascii="Times New Roman" w:hAnsi="Times New Roman" w:cs="Times New Roman"/>
                  <w:sz w:val="24"/>
                  <w:szCs w:val="24"/>
                </w:rPr>
                <w:t>16</w:t>
              </w:r>
              <w:r w:rsidRPr="002C4F3E">
                <w:rPr>
                  <w:rFonts w:ascii="Times New Roman" w:hAnsi="Times New Roman" w:cs="Times New Roman"/>
                  <w:sz w:val="24"/>
                  <w:szCs w:val="24"/>
                </w:rPr>
                <w:t xml:space="preserve">  Nr. PRO-</w:t>
              </w:r>
              <w:r w:rsidR="005B3166">
                <w:rPr>
                  <w:rFonts w:ascii="Times New Roman" w:hAnsi="Times New Roman" w:cs="Times New Roman"/>
                  <w:sz w:val="24"/>
                  <w:szCs w:val="24"/>
                </w:rPr>
                <w:t>210</w:t>
              </w:r>
            </w:p>
            <w:p w14:paraId="578F6B2F" w14:textId="77777777" w:rsidR="006A6BC2" w:rsidRPr="002C4F3E" w:rsidRDefault="006A6BC2" w:rsidP="006A6BC2">
              <w:pPr>
                <w:spacing w:after="120"/>
                <w:ind w:left="567" w:firstLine="0"/>
                <w:contextualSpacing/>
                <w:jc w:val="right"/>
                <w:rPr>
                  <w:rFonts w:ascii="Times New Roman" w:hAnsi="Times New Roman" w:cs="Times New Roman"/>
                  <w:sz w:val="24"/>
                  <w:szCs w:val="24"/>
                </w:rPr>
              </w:pPr>
            </w:p>
            <w:p w14:paraId="340FCFC1" w14:textId="77777777" w:rsidR="006A6BC2" w:rsidRPr="002C4F3E" w:rsidRDefault="006A6BC2" w:rsidP="006A6BC2">
              <w:pPr>
                <w:spacing w:after="120"/>
                <w:ind w:left="567" w:firstLine="0"/>
                <w:contextualSpacing/>
                <w:jc w:val="right"/>
                <w:rPr>
                  <w:rFonts w:ascii="Times New Roman" w:hAnsi="Times New Roman" w:cs="Times New Roman"/>
                  <w:sz w:val="24"/>
                  <w:szCs w:val="24"/>
                </w:rPr>
              </w:pPr>
            </w:p>
            <w:p w14:paraId="5DA1E53F" w14:textId="77777777" w:rsidR="006A6BC2" w:rsidRPr="002C4F3E" w:rsidRDefault="006A6BC2" w:rsidP="006A6BC2">
              <w:pPr>
                <w:spacing w:after="120"/>
                <w:ind w:left="567" w:firstLine="0"/>
                <w:contextualSpacing/>
                <w:jc w:val="center"/>
                <w:rPr>
                  <w:rFonts w:ascii="Times New Roman" w:hAnsi="Times New Roman" w:cs="Times New Roman"/>
                  <w:sz w:val="24"/>
                  <w:szCs w:val="24"/>
                </w:rPr>
              </w:pPr>
            </w:p>
            <w:p w14:paraId="26E47C54" w14:textId="77777777" w:rsidR="006A6BC2" w:rsidRPr="002C4F3E" w:rsidRDefault="006A6BC2" w:rsidP="006A6BC2">
              <w:pPr>
                <w:spacing w:after="120"/>
                <w:ind w:left="567" w:firstLine="0"/>
                <w:contextualSpacing/>
                <w:jc w:val="center"/>
                <w:rPr>
                  <w:rFonts w:ascii="Times New Roman" w:hAnsi="Times New Roman" w:cs="Times New Roman"/>
                  <w:sz w:val="24"/>
                  <w:szCs w:val="24"/>
                </w:rPr>
              </w:pPr>
            </w:p>
            <w:p w14:paraId="26825F36" w14:textId="77777777" w:rsidR="006A6BC2" w:rsidRPr="002C4F3E" w:rsidRDefault="006A6BC2" w:rsidP="006A6BC2">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MAŽOS VERTĖS VIEŠOJO PIRKIMO</w:t>
              </w:r>
            </w:p>
            <w:p w14:paraId="728B5309" w14:textId="77777777" w:rsidR="006A6BC2" w:rsidRPr="002C4F3E" w:rsidRDefault="006A6BC2" w:rsidP="006A6BC2">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w:t>
              </w:r>
              <w:r w:rsidRPr="002C4F3E">
                <w:rPr>
                  <w:rFonts w:ascii="Times New Roman" w:eastAsiaTheme="majorEastAsia" w:hAnsi="Times New Roman" w:cs="Times New Roman"/>
                  <w:b/>
                  <w:bCs/>
                  <w:sz w:val="24"/>
                  <w:szCs w:val="24"/>
                </w:rPr>
                <w:t xml:space="preserve">BALDŲ </w:t>
              </w:r>
              <w:r>
                <w:rPr>
                  <w:rFonts w:ascii="Times New Roman" w:hAnsi="Times New Roman" w:cs="Times New Roman"/>
                  <w:b/>
                  <w:bCs/>
                  <w:sz w:val="24"/>
                  <w:szCs w:val="24"/>
                </w:rPr>
                <w:t>KALVARIJOS</w:t>
              </w:r>
              <w:r w:rsidRPr="002C4F3E">
                <w:rPr>
                  <w:rFonts w:ascii="Times New Roman" w:hAnsi="Times New Roman" w:cs="Times New Roman"/>
                  <w:b/>
                  <w:bCs/>
                  <w:sz w:val="24"/>
                  <w:szCs w:val="24"/>
                </w:rPr>
                <w:t xml:space="preserve"> PASIENIO UŽKARDOS PATALPOMS </w:t>
              </w:r>
              <w:r w:rsidRPr="002C4F3E">
                <w:rPr>
                  <w:rFonts w:ascii="Times New Roman" w:eastAsiaTheme="majorEastAsia" w:hAnsi="Times New Roman" w:cs="Times New Roman"/>
                  <w:b/>
                  <w:bCs/>
                  <w:sz w:val="24"/>
                  <w:szCs w:val="24"/>
                </w:rPr>
                <w:t>PIRKIMAS</w:t>
              </w:r>
              <w:r w:rsidRPr="002C4F3E">
                <w:rPr>
                  <w:rFonts w:ascii="Times New Roman" w:hAnsi="Times New Roman" w:cs="Times New Roman"/>
                  <w:b/>
                  <w:bCs/>
                  <w:sz w:val="24"/>
                  <w:szCs w:val="24"/>
                </w:rPr>
                <w:t>“</w:t>
              </w:r>
            </w:p>
            <w:p w14:paraId="65FD77DA" w14:textId="77777777" w:rsidR="006A6BC2" w:rsidRPr="002C4F3E" w:rsidRDefault="006A6BC2" w:rsidP="006A6BC2">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SKELBIAMOS APKLAUSOS SPECIALIOSIOS SĄLYGOS</w:t>
              </w:r>
            </w:p>
            <w:p w14:paraId="47EBE280" w14:textId="77777777" w:rsidR="006A6BC2" w:rsidRPr="002C4F3E" w:rsidRDefault="006A6BC2" w:rsidP="006A6BC2">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Versija Nr. 1</w:t>
              </w:r>
            </w:p>
            <w:p w14:paraId="3F5D2F74" w14:textId="77777777" w:rsidR="006A6BC2" w:rsidRPr="002C4F3E" w:rsidRDefault="006A6BC2" w:rsidP="006A6BC2">
              <w:pPr>
                <w:spacing w:line="240" w:lineRule="auto"/>
                <w:ind w:firstLine="0"/>
                <w:contextualSpacing/>
                <w:jc w:val="center"/>
                <w:rPr>
                  <w:rFonts w:ascii="Times New Roman" w:hAnsi="Times New Roman" w:cs="Times New Roman"/>
                  <w:b/>
                  <w:bCs/>
                  <w:sz w:val="24"/>
                  <w:szCs w:val="24"/>
                </w:rPr>
              </w:pPr>
            </w:p>
            <w:p w14:paraId="74F23EA4" w14:textId="77777777" w:rsidR="006A6BC2" w:rsidRPr="002C4F3E" w:rsidRDefault="006A6BC2" w:rsidP="006A6BC2">
              <w:pPr>
                <w:spacing w:after="120" w:line="240" w:lineRule="auto"/>
                <w:ind w:left="567" w:firstLine="0"/>
                <w:contextualSpacing/>
                <w:jc w:val="center"/>
                <w:rPr>
                  <w:rFonts w:ascii="Times New Roman" w:hAnsi="Times New Roman" w:cs="Times New Roman"/>
                  <w:sz w:val="24"/>
                  <w:szCs w:val="24"/>
                </w:rPr>
              </w:pPr>
              <w:r w:rsidRPr="002C4F3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533459990"/>
                <w:docPartObj>
                  <w:docPartGallery w:val="Table of Contents"/>
                  <w:docPartUnique/>
                </w:docPartObj>
              </w:sdtPr>
              <w:sdtEndPr>
                <w:rPr>
                  <w:b/>
                  <w:bCs/>
                  <w:noProof/>
                </w:rPr>
              </w:sdtEndPr>
              <w:sdtContent>
                <w:p w14:paraId="0C5A210D" w14:textId="77777777" w:rsidR="006A6BC2" w:rsidRPr="002C4F3E" w:rsidRDefault="006A6BC2" w:rsidP="006A6BC2">
                  <w:pPr>
                    <w:pStyle w:val="Turinioantrat"/>
                    <w:tabs>
                      <w:tab w:val="left" w:pos="6555"/>
                    </w:tabs>
                    <w:spacing w:before="0" w:after="0"/>
                    <w:ind w:firstLine="0"/>
                    <w:rPr>
                      <w:rFonts w:ascii="Times New Roman" w:hAnsi="Times New Roman" w:cs="Times New Roman"/>
                      <w:sz w:val="24"/>
                      <w:szCs w:val="24"/>
                    </w:rPr>
                  </w:pPr>
                  <w:r w:rsidRPr="002C4F3E">
                    <w:rPr>
                      <w:rFonts w:ascii="Times New Roman" w:hAnsi="Times New Roman" w:cs="Times New Roman"/>
                      <w:sz w:val="24"/>
                      <w:szCs w:val="24"/>
                    </w:rPr>
                    <w:t>TURINYS</w:t>
                  </w:r>
                  <w:r w:rsidRPr="002C4F3E">
                    <w:rPr>
                      <w:rFonts w:ascii="Times New Roman" w:hAnsi="Times New Roman" w:cs="Times New Roman"/>
                      <w:sz w:val="24"/>
                      <w:szCs w:val="24"/>
                    </w:rPr>
                    <w:tab/>
                  </w:r>
                </w:p>
                <w:p w14:paraId="78B2B2C8" w14:textId="77777777" w:rsidR="006A6BC2" w:rsidRPr="002C4F3E" w:rsidRDefault="006A6BC2" w:rsidP="006A6BC2">
                  <w:pPr>
                    <w:pStyle w:val="Turinys1"/>
                    <w:spacing w:line="240" w:lineRule="auto"/>
                    <w:ind w:left="0" w:right="0"/>
                    <w:rPr>
                      <w:rFonts w:ascii="Times New Roman" w:hAnsi="Times New Roman" w:cs="Times New Roman"/>
                      <w:noProof/>
                      <w:kern w:val="2"/>
                      <w:sz w:val="24"/>
                      <w:szCs w:val="24"/>
                      <w14:ligatures w14:val="standardContextual"/>
                    </w:rPr>
                  </w:pPr>
                  <w:r w:rsidRPr="002C4F3E">
                    <w:rPr>
                      <w:rFonts w:ascii="Times New Roman" w:hAnsi="Times New Roman" w:cs="Times New Roman"/>
                      <w:sz w:val="24"/>
                      <w:szCs w:val="24"/>
                    </w:rPr>
                    <w:fldChar w:fldCharType="begin"/>
                  </w:r>
                  <w:r w:rsidRPr="002C4F3E">
                    <w:rPr>
                      <w:rFonts w:ascii="Times New Roman" w:hAnsi="Times New Roman" w:cs="Times New Roman"/>
                      <w:sz w:val="24"/>
                      <w:szCs w:val="24"/>
                    </w:rPr>
                    <w:instrText xml:space="preserve"> TOC \o "1-3" \h \z \u </w:instrText>
                  </w:r>
                  <w:r w:rsidRPr="002C4F3E">
                    <w:rPr>
                      <w:rFonts w:ascii="Times New Roman" w:hAnsi="Times New Roman" w:cs="Times New Roman"/>
                      <w:sz w:val="24"/>
                      <w:szCs w:val="24"/>
                    </w:rPr>
                    <w:fldChar w:fldCharType="separate"/>
                  </w:r>
                  <w:hyperlink w:anchor="_Toc138941741" w:history="1">
                    <w:r w:rsidRPr="002C4F3E">
                      <w:rPr>
                        <w:rStyle w:val="Hipersaitas"/>
                        <w:rFonts w:ascii="Times New Roman" w:hAnsi="Times New Roman" w:cs="Times New Roman"/>
                        <w:b/>
                        <w:bCs/>
                        <w:noProof/>
                        <w:sz w:val="24"/>
                        <w:szCs w:val="24"/>
                      </w:rPr>
                      <w:t>1.</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BENDRA INFORMACIJA</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_Toc138941741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2</w:t>
                    </w:r>
                    <w:r w:rsidRPr="002C4F3E">
                      <w:rPr>
                        <w:rFonts w:ascii="Times New Roman" w:hAnsi="Times New Roman" w:cs="Times New Roman"/>
                        <w:noProof/>
                        <w:webHidden/>
                        <w:sz w:val="24"/>
                        <w:szCs w:val="24"/>
                      </w:rPr>
                      <w:fldChar w:fldCharType="end"/>
                    </w:r>
                  </w:hyperlink>
                </w:p>
                <w:p w14:paraId="7A81924C" w14:textId="77777777" w:rsidR="006A6BC2" w:rsidRPr="002C4F3E" w:rsidRDefault="006A6BC2" w:rsidP="006A6BC2">
                  <w:pPr>
                    <w:pStyle w:val="Turinys1"/>
                    <w:spacing w:line="240" w:lineRule="auto"/>
                    <w:ind w:left="0" w:right="0"/>
                    <w:rPr>
                      <w:rFonts w:ascii="Times New Roman" w:hAnsi="Times New Roman" w:cs="Times New Roman"/>
                      <w:noProof/>
                      <w:kern w:val="2"/>
                      <w:sz w:val="24"/>
                      <w:szCs w:val="24"/>
                      <w14:ligatures w14:val="standardContextual"/>
                    </w:rPr>
                  </w:pPr>
                  <w:hyperlink w:anchor="_Toc138941742" w:history="1">
                    <w:r w:rsidRPr="002C4F3E">
                      <w:rPr>
                        <w:rStyle w:val="Hipersaitas"/>
                        <w:rFonts w:ascii="Times New Roman" w:eastAsia="Calibri" w:hAnsi="Times New Roman" w:cs="Times New Roman"/>
                        <w:b/>
                        <w:bCs/>
                        <w:noProof/>
                        <w:sz w:val="24"/>
                        <w:szCs w:val="24"/>
                      </w:rPr>
                      <w:t>2.</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PIRKIMO OBJEKTAS</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_Toc138941742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2</w:t>
                    </w:r>
                    <w:r w:rsidRPr="002C4F3E">
                      <w:rPr>
                        <w:rFonts w:ascii="Times New Roman" w:hAnsi="Times New Roman" w:cs="Times New Roman"/>
                        <w:noProof/>
                        <w:webHidden/>
                        <w:sz w:val="24"/>
                        <w:szCs w:val="24"/>
                      </w:rPr>
                      <w:fldChar w:fldCharType="end"/>
                    </w:r>
                  </w:hyperlink>
                </w:p>
                <w:p w14:paraId="57D66053" w14:textId="77777777" w:rsidR="006A6BC2" w:rsidRPr="002C4F3E" w:rsidRDefault="006A6BC2" w:rsidP="006A6BC2">
                  <w:pPr>
                    <w:pStyle w:val="Turinys1"/>
                    <w:spacing w:line="240" w:lineRule="auto"/>
                    <w:ind w:left="0" w:right="0"/>
                    <w:rPr>
                      <w:rFonts w:ascii="Times New Roman" w:hAnsi="Times New Roman" w:cs="Times New Roman"/>
                      <w:noProof/>
                      <w:kern w:val="2"/>
                      <w:sz w:val="24"/>
                      <w:szCs w:val="24"/>
                      <w14:ligatures w14:val="standardContextual"/>
                    </w:rPr>
                  </w:pPr>
                  <w:hyperlink w:anchor="_Toc138941743" w:history="1">
                    <w:r w:rsidRPr="002C4F3E">
                      <w:rPr>
                        <w:rStyle w:val="Hipersaitas"/>
                        <w:rFonts w:ascii="Times New Roman" w:eastAsia="Calibri" w:hAnsi="Times New Roman" w:cs="Times New Roman"/>
                        <w:b/>
                        <w:bCs/>
                        <w:noProof/>
                        <w:sz w:val="24"/>
                        <w:szCs w:val="24"/>
                      </w:rPr>
                      <w:t>3.</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TIEKĖJŲ PAŠALINIMO PAGRINDAI, KVALIFIKACIJOS REIKALAVIMAI IR REIKALAUJAMI KOKYBĖS VADYBOS SISTEMOS IR (ARBA) APLINKOS APSAUGOS VADYBOS SISTEMOS STANDARTAI</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_Toc138941743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3</w:t>
                    </w:r>
                    <w:r w:rsidRPr="002C4F3E">
                      <w:rPr>
                        <w:rFonts w:ascii="Times New Roman" w:hAnsi="Times New Roman" w:cs="Times New Roman"/>
                        <w:noProof/>
                        <w:webHidden/>
                        <w:sz w:val="24"/>
                        <w:szCs w:val="24"/>
                      </w:rPr>
                      <w:fldChar w:fldCharType="end"/>
                    </w:r>
                  </w:hyperlink>
                </w:p>
                <w:p w14:paraId="563A2D96" w14:textId="77777777" w:rsidR="006A6BC2" w:rsidRPr="002C4F3E" w:rsidRDefault="006A6BC2" w:rsidP="006A6BC2">
                  <w:pPr>
                    <w:pStyle w:val="Turinys1"/>
                    <w:spacing w:line="240" w:lineRule="auto"/>
                    <w:ind w:left="0" w:right="0"/>
                    <w:rPr>
                      <w:rFonts w:ascii="Times New Roman" w:hAnsi="Times New Roman" w:cs="Times New Roman"/>
                      <w:noProof/>
                      <w:kern w:val="2"/>
                      <w:sz w:val="24"/>
                      <w:szCs w:val="24"/>
                      <w14:ligatures w14:val="standardContextual"/>
                    </w:rPr>
                  </w:pPr>
                  <w:hyperlink w:anchor="_Toc138941744" w:history="1">
                    <w:r w:rsidRPr="002C4F3E">
                      <w:rPr>
                        <w:rStyle w:val="Hipersaitas"/>
                        <w:rFonts w:ascii="Times New Roman" w:eastAsia="Calibri" w:hAnsi="Times New Roman" w:cs="Times New Roman"/>
                        <w:b/>
                        <w:bCs/>
                        <w:noProof/>
                        <w:sz w:val="24"/>
                        <w:szCs w:val="24"/>
                      </w:rPr>
                      <w:t>4.</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REIKALAVIMAI, SUSIJĘ SU NACIONALINIU SAUGUMU</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_Toc138941744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3</w:t>
                    </w:r>
                    <w:r w:rsidRPr="002C4F3E">
                      <w:rPr>
                        <w:rFonts w:ascii="Times New Roman" w:hAnsi="Times New Roman" w:cs="Times New Roman"/>
                        <w:noProof/>
                        <w:webHidden/>
                        <w:sz w:val="24"/>
                        <w:szCs w:val="24"/>
                      </w:rPr>
                      <w:fldChar w:fldCharType="end"/>
                    </w:r>
                  </w:hyperlink>
                </w:p>
                <w:p w14:paraId="10F3C0BE" w14:textId="77777777" w:rsidR="006A6BC2" w:rsidRPr="002C4F3E" w:rsidRDefault="006A6BC2" w:rsidP="006A6BC2">
                  <w:pPr>
                    <w:pStyle w:val="Turinys1"/>
                    <w:spacing w:line="240" w:lineRule="auto"/>
                    <w:ind w:left="0" w:right="0"/>
                    <w:rPr>
                      <w:rFonts w:ascii="Times New Roman" w:hAnsi="Times New Roman" w:cs="Times New Roman"/>
                      <w:noProof/>
                      <w:kern w:val="2"/>
                      <w:sz w:val="24"/>
                      <w:szCs w:val="24"/>
                      <w14:ligatures w14:val="standardContextual"/>
                    </w:rPr>
                  </w:pPr>
                  <w:hyperlink w:anchor="_Toc138941745" w:history="1">
                    <w:r w:rsidRPr="002C4F3E">
                      <w:rPr>
                        <w:rStyle w:val="Hipersaitas"/>
                        <w:rFonts w:ascii="Times New Roman" w:eastAsia="Calibri" w:hAnsi="Times New Roman" w:cs="Times New Roman"/>
                        <w:b/>
                        <w:bCs/>
                        <w:noProof/>
                        <w:sz w:val="24"/>
                        <w:szCs w:val="24"/>
                      </w:rPr>
                      <w:t>5.</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SPECIALIEJI REIKALAVIMAI PASIŪLYMŲ RENGIMUI IR PATEIKIMUI</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_Toc138941745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3</w:t>
                    </w:r>
                    <w:r w:rsidRPr="002C4F3E">
                      <w:rPr>
                        <w:rFonts w:ascii="Times New Roman" w:hAnsi="Times New Roman" w:cs="Times New Roman"/>
                        <w:noProof/>
                        <w:webHidden/>
                        <w:sz w:val="24"/>
                        <w:szCs w:val="24"/>
                      </w:rPr>
                      <w:fldChar w:fldCharType="end"/>
                    </w:r>
                  </w:hyperlink>
                </w:p>
                <w:p w14:paraId="7235E60D" w14:textId="77777777" w:rsidR="006A6BC2" w:rsidRPr="002C4F3E" w:rsidRDefault="006A6BC2" w:rsidP="006A6BC2">
                  <w:pPr>
                    <w:pStyle w:val="Turinys1"/>
                    <w:spacing w:line="240" w:lineRule="auto"/>
                    <w:ind w:left="0" w:right="0"/>
                    <w:rPr>
                      <w:rFonts w:ascii="Times New Roman" w:hAnsi="Times New Roman" w:cs="Times New Roman"/>
                      <w:noProof/>
                      <w:kern w:val="2"/>
                      <w:sz w:val="24"/>
                      <w:szCs w:val="24"/>
                      <w14:ligatures w14:val="standardContextual"/>
                    </w:rPr>
                  </w:pPr>
                  <w:hyperlink w:anchor="_Toc138941746" w:history="1">
                    <w:r w:rsidRPr="002C4F3E">
                      <w:rPr>
                        <w:rStyle w:val="Hipersaitas"/>
                        <w:rFonts w:ascii="Times New Roman" w:hAnsi="Times New Roman" w:cs="Times New Roman"/>
                        <w:b/>
                        <w:bCs/>
                        <w:noProof/>
                        <w:sz w:val="24"/>
                        <w:szCs w:val="24"/>
                      </w:rPr>
                      <w:t>6. PASIŪLYMO GALIOJIMO UŽTIKRINIMAS</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_Toc138941746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4</w:t>
                    </w:r>
                    <w:r w:rsidRPr="002C4F3E">
                      <w:rPr>
                        <w:rFonts w:ascii="Times New Roman" w:hAnsi="Times New Roman" w:cs="Times New Roman"/>
                        <w:noProof/>
                        <w:webHidden/>
                        <w:sz w:val="24"/>
                        <w:szCs w:val="24"/>
                      </w:rPr>
                      <w:fldChar w:fldCharType="end"/>
                    </w:r>
                  </w:hyperlink>
                </w:p>
                <w:p w14:paraId="18C7874C" w14:textId="77777777" w:rsidR="006A6BC2" w:rsidRPr="002C4F3E" w:rsidRDefault="006A6BC2" w:rsidP="006A6BC2">
                  <w:pPr>
                    <w:pStyle w:val="Turinys1"/>
                    <w:spacing w:line="240" w:lineRule="auto"/>
                    <w:ind w:left="0" w:right="0"/>
                    <w:rPr>
                      <w:rFonts w:ascii="Times New Roman" w:hAnsi="Times New Roman" w:cs="Times New Roman"/>
                      <w:noProof/>
                      <w:kern w:val="2"/>
                      <w:sz w:val="24"/>
                      <w:szCs w:val="24"/>
                      <w14:ligatures w14:val="standardContextual"/>
                    </w:rPr>
                  </w:pPr>
                  <w:hyperlink w:anchor="_Toc138941747" w:history="1">
                    <w:r w:rsidRPr="002C4F3E">
                      <w:rPr>
                        <w:rStyle w:val="Hipersaitas"/>
                        <w:rFonts w:ascii="Times New Roman" w:hAnsi="Times New Roman" w:cs="Times New Roman"/>
                        <w:b/>
                        <w:bCs/>
                        <w:noProof/>
                        <w:sz w:val="24"/>
                        <w:szCs w:val="24"/>
                      </w:rPr>
                      <w:t>7.</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PASIŪLYMŲ VERTINIMAS</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_Toc138941747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4</w:t>
                    </w:r>
                    <w:r w:rsidRPr="002C4F3E">
                      <w:rPr>
                        <w:rFonts w:ascii="Times New Roman" w:hAnsi="Times New Roman" w:cs="Times New Roman"/>
                        <w:noProof/>
                        <w:webHidden/>
                        <w:sz w:val="24"/>
                        <w:szCs w:val="24"/>
                      </w:rPr>
                      <w:fldChar w:fldCharType="end"/>
                    </w:r>
                  </w:hyperlink>
                </w:p>
                <w:p w14:paraId="399E2AC7" w14:textId="77777777" w:rsidR="006A6BC2" w:rsidRPr="002C4F3E" w:rsidRDefault="006A6BC2" w:rsidP="006A6BC2">
                  <w:pPr>
                    <w:pStyle w:val="Turinys1"/>
                    <w:spacing w:line="240" w:lineRule="auto"/>
                    <w:ind w:left="0" w:right="0"/>
                    <w:rPr>
                      <w:rFonts w:ascii="Times New Roman" w:hAnsi="Times New Roman" w:cs="Times New Roman"/>
                      <w:noProof/>
                      <w:kern w:val="2"/>
                      <w:sz w:val="24"/>
                      <w:szCs w:val="24"/>
                      <w14:ligatures w14:val="standardContextual"/>
                    </w:rPr>
                  </w:pPr>
                  <w:hyperlink w:anchor="_Toc138941748" w:history="1">
                    <w:r w:rsidRPr="002C4F3E">
                      <w:rPr>
                        <w:rStyle w:val="Hipersaitas"/>
                        <w:rFonts w:ascii="Times New Roman" w:hAnsi="Times New Roman" w:cs="Times New Roman"/>
                        <w:b/>
                        <w:bCs/>
                        <w:noProof/>
                        <w:sz w:val="24"/>
                        <w:szCs w:val="24"/>
                      </w:rPr>
                      <w:t>8. SUTARTIES SUDARYMAS</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_Toc138941748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4</w:t>
                    </w:r>
                    <w:r w:rsidRPr="002C4F3E">
                      <w:rPr>
                        <w:rFonts w:ascii="Times New Roman" w:hAnsi="Times New Roman" w:cs="Times New Roman"/>
                        <w:noProof/>
                        <w:webHidden/>
                        <w:sz w:val="24"/>
                        <w:szCs w:val="24"/>
                      </w:rPr>
                      <w:fldChar w:fldCharType="end"/>
                    </w:r>
                  </w:hyperlink>
                </w:p>
                <w:p w14:paraId="03DBE8AB" w14:textId="77777777" w:rsidR="006A6BC2" w:rsidRPr="002C4F3E" w:rsidRDefault="006A6BC2" w:rsidP="006A6BC2">
                  <w:pPr>
                    <w:pStyle w:val="Turinys1"/>
                    <w:spacing w:line="240" w:lineRule="auto"/>
                    <w:ind w:left="0" w:right="0"/>
                    <w:rPr>
                      <w:rStyle w:val="Hipersaitas"/>
                      <w:rFonts w:ascii="Times New Roman" w:hAnsi="Times New Roman" w:cs="Times New Roman"/>
                      <w:noProof/>
                      <w:sz w:val="24"/>
                      <w:szCs w:val="24"/>
                    </w:rPr>
                  </w:pPr>
                  <w:hyperlink w:anchor="_Toc138941749" w:history="1">
                    <w:r w:rsidRPr="002C4F3E">
                      <w:rPr>
                        <w:rStyle w:val="Hipersaitas"/>
                        <w:rFonts w:ascii="Times New Roman" w:hAnsi="Times New Roman" w:cs="Times New Roman"/>
                        <w:b/>
                        <w:bCs/>
                        <w:noProof/>
                        <w:sz w:val="24"/>
                        <w:szCs w:val="24"/>
                      </w:rPr>
                      <w:t>9. KITOS SĄLYGOS</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_Toc138941749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4</w:t>
                    </w:r>
                    <w:r w:rsidRPr="002C4F3E">
                      <w:rPr>
                        <w:rFonts w:ascii="Times New Roman" w:hAnsi="Times New Roman" w:cs="Times New Roman"/>
                        <w:noProof/>
                        <w:webHidden/>
                        <w:sz w:val="24"/>
                        <w:szCs w:val="24"/>
                      </w:rPr>
                      <w:fldChar w:fldCharType="end"/>
                    </w:r>
                  </w:hyperlink>
                </w:p>
                <w:p w14:paraId="26798977" w14:textId="77777777" w:rsidR="006A6BC2" w:rsidRPr="002C4F3E" w:rsidRDefault="006A6BC2" w:rsidP="006A6BC2">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1</w:t>
                  </w:r>
                  <w:bookmarkStart w:id="0" w:name="_Hlk199248710"/>
                  <w:r w:rsidRPr="002C4F3E">
                    <w:rPr>
                      <w:rFonts w:ascii="Times New Roman" w:hAnsi="Times New Roman" w:cs="Times New Roman"/>
                      <w:sz w:val="24"/>
                      <w:szCs w:val="24"/>
                    </w:rPr>
                    <w:t>0. Pirkimo sąlygų 1 priedas „Tiekėjų pašalinimo pagrindai“                                                                      5</w:t>
                  </w:r>
                </w:p>
                <w:p w14:paraId="1F9B6D8E" w14:textId="77777777" w:rsidR="006A6BC2" w:rsidRPr="002C4F3E" w:rsidRDefault="006A6BC2" w:rsidP="006A6BC2">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11. Pirkimo sąlygų 2 priedas „Tiekėjų kvalifikacijos reikalavimai ir reikalaujami kokybės bei aplinkos</w:t>
                  </w:r>
                </w:p>
                <w:p w14:paraId="28C69377" w14:textId="77777777" w:rsidR="006A6BC2" w:rsidRPr="002C4F3E" w:rsidRDefault="006A6BC2" w:rsidP="006A6BC2">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apsaugos vadybos sistemų standartai                                                                                                            6</w:t>
                  </w:r>
                </w:p>
                <w:p w14:paraId="6513FC84" w14:textId="77777777" w:rsidR="006A6BC2" w:rsidRPr="002C4F3E" w:rsidRDefault="006A6BC2" w:rsidP="006A6BC2">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12. Pirkimo sąlygų 3 priedas „Techninė specifikacija“                                                                                 7</w:t>
                  </w:r>
                </w:p>
                <w:p w14:paraId="4ACB4E50" w14:textId="77777777" w:rsidR="006A6BC2" w:rsidRPr="002C4F3E" w:rsidRDefault="006A6BC2" w:rsidP="006A6BC2">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13. Pirkimo sąlygų 4 priedas „Pasiūlymo forma“                                                                                          15</w:t>
                  </w:r>
                </w:p>
                <w:p w14:paraId="74881E4A" w14:textId="77777777" w:rsidR="006A6BC2" w:rsidRPr="002C4F3E" w:rsidRDefault="006A6BC2" w:rsidP="006A6BC2">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14. Pirkimo sąlygų 5 priedas „Pasiūlymų vertinimo kriterijai ir sąlygos                                                     18</w:t>
                  </w:r>
                </w:p>
                <w:p w14:paraId="24FEE4CF" w14:textId="77777777" w:rsidR="006A6BC2" w:rsidRPr="002C4F3E" w:rsidRDefault="006A6BC2" w:rsidP="006A6BC2">
                  <w:pPr>
                    <w:spacing w:line="240" w:lineRule="auto"/>
                    <w:ind w:firstLine="0"/>
                    <w:rPr>
                      <w:rFonts w:ascii="Times New Roman" w:hAnsi="Times New Roman" w:cs="Times New Roman"/>
                      <w:noProof/>
                      <w:kern w:val="2"/>
                      <w:sz w:val="24"/>
                      <w:szCs w:val="24"/>
                      <w14:ligatures w14:val="standardContextual"/>
                    </w:rPr>
                  </w:pPr>
                  <w:r w:rsidRPr="002C4F3E">
                    <w:rPr>
                      <w:rFonts w:ascii="Times New Roman" w:hAnsi="Times New Roman" w:cs="Times New Roman"/>
                      <w:noProof/>
                      <w:kern w:val="2"/>
                      <w:sz w:val="24"/>
                      <w:szCs w:val="24"/>
                      <w14:ligatures w14:val="standardContextual"/>
                    </w:rPr>
                    <w:t>15. Pirkimo sąlygų 6 priedas „Sutarties projektas                                                                                       19</w:t>
                  </w:r>
                </w:p>
                <w:p w14:paraId="619CB0A4" w14:textId="77777777" w:rsidR="006A6BC2" w:rsidRPr="002C4F3E" w:rsidRDefault="006A6BC2" w:rsidP="006A6BC2">
                  <w:pPr>
                    <w:spacing w:line="240" w:lineRule="auto"/>
                    <w:ind w:firstLine="0"/>
                    <w:rPr>
                      <w:rFonts w:ascii="Times New Roman" w:hAnsi="Times New Roman" w:cs="Times New Roman"/>
                      <w:noProof/>
                      <w:sz w:val="24"/>
                      <w:szCs w:val="24"/>
                    </w:rPr>
                  </w:pPr>
                  <w:r w:rsidRPr="002C4F3E">
                    <w:rPr>
                      <w:rFonts w:ascii="Times New Roman" w:hAnsi="Times New Roman" w:cs="Times New Roman"/>
                      <w:sz w:val="24"/>
                      <w:szCs w:val="24"/>
                    </w:rPr>
                    <w:t xml:space="preserve">16. Pirkimo sąlygų 7 priedas „Terminai“                                           </w:t>
                  </w:r>
                  <w:bookmarkEnd w:id="0"/>
                  <w:r w:rsidRPr="002C4F3E">
                    <w:rPr>
                      <w:rFonts w:ascii="Times New Roman" w:hAnsi="Times New Roman" w:cs="Times New Roman"/>
                      <w:sz w:val="24"/>
                      <w:szCs w:val="24"/>
                    </w:rPr>
                    <w:t xml:space="preserve">                                                         </w:t>
                  </w:r>
                  <w:r w:rsidRPr="002C4F3E">
                    <w:rPr>
                      <w:rFonts w:ascii="Times New Roman" w:hAnsi="Times New Roman" w:cs="Times New Roman"/>
                      <w:noProof/>
                      <w:sz w:val="24"/>
                      <w:szCs w:val="24"/>
                    </w:rPr>
                    <w:fldChar w:fldCharType="end"/>
                  </w:r>
                  <w:r w:rsidRPr="002C4F3E">
                    <w:rPr>
                      <w:rFonts w:ascii="Times New Roman" w:hAnsi="Times New Roman" w:cs="Times New Roman"/>
                      <w:noProof/>
                      <w:sz w:val="24"/>
                      <w:szCs w:val="24"/>
                    </w:rPr>
                    <w:t>30</w:t>
                  </w:r>
                </w:p>
                <w:p w14:paraId="53315C71" w14:textId="77777777" w:rsidR="006A6BC2" w:rsidRPr="002C4F3E" w:rsidRDefault="00000000" w:rsidP="006A6BC2">
                  <w:pPr>
                    <w:ind w:left="709" w:firstLine="0"/>
                    <w:rPr>
                      <w:rFonts w:ascii="Times New Roman" w:hAnsi="Times New Roman" w:cs="Times New Roman"/>
                      <w:sz w:val="24"/>
                      <w:szCs w:val="24"/>
                    </w:rPr>
                  </w:pPr>
                </w:p>
              </w:sdtContent>
            </w:sdt>
            <w:p w14:paraId="27B4453A" w14:textId="77777777" w:rsidR="006A6BC2" w:rsidRPr="002C4F3E" w:rsidRDefault="006A6BC2" w:rsidP="006A6BC2">
              <w:pPr>
                <w:spacing w:after="120"/>
                <w:ind w:left="567" w:firstLine="0"/>
                <w:contextualSpacing/>
                <w:rPr>
                  <w:rFonts w:ascii="Times New Roman" w:hAnsi="Times New Roman" w:cs="Times New Roman"/>
                  <w:sz w:val="24"/>
                  <w:szCs w:val="24"/>
                </w:rPr>
              </w:pPr>
            </w:p>
            <w:p w14:paraId="49D0844F" w14:textId="77777777" w:rsidR="006A6BC2" w:rsidRPr="002C4F3E" w:rsidRDefault="006A6BC2" w:rsidP="006A6BC2">
              <w:pPr>
                <w:spacing w:after="120"/>
                <w:ind w:left="567" w:firstLine="0"/>
                <w:contextualSpacing/>
                <w:rPr>
                  <w:rFonts w:ascii="Times New Roman" w:hAnsi="Times New Roman" w:cs="Times New Roman"/>
                  <w:sz w:val="24"/>
                  <w:szCs w:val="24"/>
                </w:rPr>
              </w:pPr>
            </w:p>
            <w:p w14:paraId="5F70940D" w14:textId="77777777" w:rsidR="006A6BC2" w:rsidRPr="002C4F3E" w:rsidRDefault="006A6BC2" w:rsidP="006A6BC2">
              <w:pPr>
                <w:spacing w:after="120"/>
                <w:ind w:left="567" w:firstLine="0"/>
                <w:contextualSpacing/>
                <w:jc w:val="center"/>
                <w:rPr>
                  <w:rFonts w:ascii="Times New Roman" w:hAnsi="Times New Roman" w:cs="Times New Roman"/>
                  <w:sz w:val="24"/>
                  <w:szCs w:val="24"/>
                </w:rPr>
              </w:pPr>
            </w:p>
            <w:p w14:paraId="7CECB041" w14:textId="77777777" w:rsidR="006A6BC2" w:rsidRPr="002C4F3E" w:rsidRDefault="006A6BC2" w:rsidP="006A6BC2">
              <w:pPr>
                <w:spacing w:after="120"/>
                <w:ind w:left="567" w:firstLine="0"/>
                <w:contextualSpacing/>
                <w:rPr>
                  <w:rFonts w:ascii="Times New Roman" w:hAnsi="Times New Roman" w:cs="Times New Roman"/>
                  <w:sz w:val="24"/>
                  <w:szCs w:val="24"/>
                </w:rPr>
              </w:pPr>
            </w:p>
            <w:p w14:paraId="1F329F48" w14:textId="77777777" w:rsidR="006A6BC2" w:rsidRPr="002C4F3E" w:rsidRDefault="006A6BC2" w:rsidP="006A6BC2">
              <w:pPr>
                <w:spacing w:after="120"/>
                <w:ind w:left="567" w:firstLine="0"/>
                <w:contextualSpacing/>
                <w:rPr>
                  <w:rFonts w:ascii="Times New Roman" w:hAnsi="Times New Roman" w:cs="Times New Roman"/>
                  <w:sz w:val="24"/>
                  <w:szCs w:val="24"/>
                </w:rPr>
              </w:pPr>
            </w:p>
            <w:p w14:paraId="741555C2" w14:textId="77777777" w:rsidR="006A6BC2" w:rsidRPr="002C4F3E" w:rsidRDefault="006A6BC2" w:rsidP="006A6BC2">
              <w:pPr>
                <w:spacing w:after="120"/>
                <w:ind w:left="567" w:firstLine="0"/>
                <w:contextualSpacing/>
                <w:rPr>
                  <w:rFonts w:ascii="Times New Roman" w:hAnsi="Times New Roman" w:cs="Times New Roman"/>
                  <w:sz w:val="24"/>
                  <w:szCs w:val="24"/>
                </w:rPr>
              </w:pPr>
            </w:p>
            <w:p w14:paraId="7187F40D" w14:textId="77777777" w:rsidR="006A6BC2" w:rsidRPr="002C4F3E" w:rsidRDefault="006A6BC2" w:rsidP="006A6BC2">
              <w:pPr>
                <w:spacing w:after="120"/>
                <w:ind w:left="567" w:firstLine="0"/>
                <w:contextualSpacing/>
                <w:rPr>
                  <w:rFonts w:ascii="Times New Roman" w:hAnsi="Times New Roman" w:cs="Times New Roman"/>
                  <w:sz w:val="24"/>
                  <w:szCs w:val="24"/>
                </w:rPr>
              </w:pPr>
            </w:p>
            <w:p w14:paraId="07AA8B3D" w14:textId="77777777" w:rsidR="006A6BC2" w:rsidRPr="002C4F3E" w:rsidRDefault="006A6BC2" w:rsidP="006A6BC2">
              <w:pPr>
                <w:spacing w:after="120"/>
                <w:ind w:left="567" w:firstLine="0"/>
                <w:contextualSpacing/>
                <w:rPr>
                  <w:rFonts w:ascii="Times New Roman" w:hAnsi="Times New Roman" w:cs="Times New Roman"/>
                  <w:sz w:val="24"/>
                  <w:szCs w:val="24"/>
                </w:rPr>
              </w:pPr>
            </w:p>
            <w:p w14:paraId="34AC6805" w14:textId="77777777" w:rsidR="006A6BC2" w:rsidRPr="002C4F3E" w:rsidRDefault="006A6BC2" w:rsidP="006A6BC2">
              <w:pPr>
                <w:spacing w:after="120"/>
                <w:ind w:left="567" w:firstLine="0"/>
                <w:contextualSpacing/>
                <w:rPr>
                  <w:rFonts w:ascii="Times New Roman" w:hAnsi="Times New Roman" w:cs="Times New Roman"/>
                  <w:sz w:val="24"/>
                  <w:szCs w:val="24"/>
                </w:rPr>
              </w:pPr>
            </w:p>
            <w:p w14:paraId="551F5EE2" w14:textId="77777777" w:rsidR="006A6BC2" w:rsidRPr="002C4F3E" w:rsidRDefault="006A6BC2" w:rsidP="006A6BC2">
              <w:pPr>
                <w:spacing w:after="120"/>
                <w:ind w:left="567" w:firstLine="0"/>
                <w:contextualSpacing/>
                <w:rPr>
                  <w:rFonts w:ascii="Times New Roman" w:hAnsi="Times New Roman" w:cs="Times New Roman"/>
                  <w:sz w:val="24"/>
                  <w:szCs w:val="24"/>
                </w:rPr>
              </w:pPr>
            </w:p>
            <w:p w14:paraId="2F87E07D" w14:textId="77777777" w:rsidR="006A6BC2" w:rsidRPr="002C4F3E" w:rsidRDefault="006A6BC2" w:rsidP="006A6BC2">
              <w:pPr>
                <w:spacing w:after="120"/>
                <w:ind w:left="567" w:firstLine="0"/>
                <w:contextualSpacing/>
                <w:rPr>
                  <w:rFonts w:ascii="Times New Roman" w:hAnsi="Times New Roman" w:cs="Times New Roman"/>
                  <w:sz w:val="24"/>
                  <w:szCs w:val="24"/>
                </w:rPr>
              </w:pPr>
            </w:p>
            <w:p w14:paraId="0ABBF3D4" w14:textId="77777777" w:rsidR="006A6BC2" w:rsidRPr="002C4F3E" w:rsidRDefault="006A6BC2" w:rsidP="006A6BC2">
              <w:pPr>
                <w:spacing w:after="120"/>
                <w:ind w:left="567" w:firstLine="0"/>
                <w:contextualSpacing/>
                <w:rPr>
                  <w:rFonts w:ascii="Times New Roman" w:hAnsi="Times New Roman" w:cs="Times New Roman"/>
                  <w:sz w:val="24"/>
                  <w:szCs w:val="24"/>
                </w:rPr>
              </w:pPr>
            </w:p>
            <w:p w14:paraId="6785CC60" w14:textId="77777777" w:rsidR="006A6BC2" w:rsidRPr="002C4F3E" w:rsidRDefault="006A6BC2" w:rsidP="006A6BC2">
              <w:pPr>
                <w:spacing w:after="120"/>
                <w:ind w:left="567" w:firstLine="0"/>
                <w:contextualSpacing/>
                <w:rPr>
                  <w:rFonts w:ascii="Times New Roman" w:hAnsi="Times New Roman" w:cs="Times New Roman"/>
                  <w:sz w:val="24"/>
                  <w:szCs w:val="24"/>
                </w:rPr>
              </w:pPr>
            </w:p>
            <w:p w14:paraId="12FE8034" w14:textId="77777777" w:rsidR="006A6BC2" w:rsidRPr="002C4F3E" w:rsidRDefault="006A6BC2" w:rsidP="006A6BC2">
              <w:pPr>
                <w:spacing w:after="120"/>
                <w:ind w:left="567" w:firstLine="0"/>
                <w:contextualSpacing/>
                <w:rPr>
                  <w:rFonts w:ascii="Times New Roman" w:hAnsi="Times New Roman" w:cs="Times New Roman"/>
                  <w:sz w:val="24"/>
                  <w:szCs w:val="24"/>
                </w:rPr>
              </w:pPr>
            </w:p>
            <w:p w14:paraId="488911FF" w14:textId="77777777" w:rsidR="006A6BC2" w:rsidRPr="002C4F3E" w:rsidRDefault="006A6BC2" w:rsidP="006A6BC2">
              <w:pPr>
                <w:spacing w:after="120"/>
                <w:ind w:left="567" w:firstLine="0"/>
                <w:contextualSpacing/>
                <w:rPr>
                  <w:rFonts w:ascii="Times New Roman" w:hAnsi="Times New Roman" w:cs="Times New Roman"/>
                  <w:sz w:val="24"/>
                  <w:szCs w:val="24"/>
                </w:rPr>
              </w:pPr>
            </w:p>
            <w:p w14:paraId="4D844BF0" w14:textId="77777777" w:rsidR="006A6BC2" w:rsidRPr="002C4F3E" w:rsidRDefault="006A6BC2" w:rsidP="006A6BC2">
              <w:pPr>
                <w:spacing w:after="120"/>
                <w:ind w:left="567" w:firstLine="0"/>
                <w:contextualSpacing/>
                <w:rPr>
                  <w:rFonts w:ascii="Times New Roman" w:hAnsi="Times New Roman" w:cs="Times New Roman"/>
                  <w:sz w:val="24"/>
                  <w:szCs w:val="24"/>
                </w:rPr>
              </w:pPr>
            </w:p>
            <w:p w14:paraId="67620A08" w14:textId="77777777" w:rsidR="006A6BC2" w:rsidRPr="002C4F3E" w:rsidRDefault="00000000" w:rsidP="006A6BC2">
              <w:pPr>
                <w:spacing w:after="120"/>
                <w:ind w:left="567"/>
                <w:contextualSpacing/>
                <w:rPr>
                  <w:rFonts w:ascii="Times New Roman" w:hAnsi="Times New Roman" w:cs="Times New Roman"/>
                  <w:sz w:val="24"/>
                  <w:szCs w:val="24"/>
                </w:rPr>
              </w:pPr>
            </w:p>
          </w:sdtContent>
        </w:sdt>
        <w:p w14:paraId="3727B890" w14:textId="77777777" w:rsidR="006A6BC2" w:rsidRPr="002C4F3E" w:rsidRDefault="006A6BC2" w:rsidP="006A6BC2">
          <w:pPr>
            <w:spacing w:after="120"/>
            <w:ind w:left="567" w:firstLine="0"/>
            <w:contextualSpacing/>
            <w:jc w:val="center"/>
            <w:rPr>
              <w:rFonts w:ascii="Times New Roman" w:hAnsi="Times New Roman" w:cs="Times New Roman"/>
              <w:b/>
              <w:bCs/>
              <w:sz w:val="24"/>
              <w:szCs w:val="24"/>
            </w:rPr>
          </w:pPr>
        </w:p>
        <w:p w14:paraId="09E0361F" w14:textId="77777777" w:rsidR="006A6BC2" w:rsidRPr="002C4F3E" w:rsidRDefault="006A6BC2" w:rsidP="006A6BC2">
          <w:pPr>
            <w:spacing w:after="120" w:line="240" w:lineRule="auto"/>
            <w:ind w:left="567" w:firstLine="0"/>
            <w:contextualSpacing/>
            <w:jc w:val="center"/>
            <w:rPr>
              <w:rFonts w:ascii="Times New Roman" w:hAnsi="Times New Roman" w:cs="Times New Roman"/>
              <w:sz w:val="24"/>
              <w:szCs w:val="24"/>
            </w:rPr>
          </w:pPr>
          <w:r w:rsidRPr="002C4F3E">
            <w:rPr>
              <w:rFonts w:ascii="Times New Roman" w:hAnsi="Times New Roman" w:cs="Times New Roman"/>
              <w:sz w:val="24"/>
              <w:szCs w:val="24"/>
            </w:rPr>
            <w:br w:type="page"/>
          </w:r>
        </w:p>
      </w:sdtContent>
    </w:sdt>
    <w:p w14:paraId="7988F383" w14:textId="77777777" w:rsidR="006A6BC2" w:rsidRPr="002C4F3E" w:rsidRDefault="006A6BC2" w:rsidP="006A6BC2">
      <w:pPr>
        <w:pStyle w:val="Antrat1"/>
        <w:numPr>
          <w:ilvl w:val="0"/>
          <w:numId w:val="1"/>
        </w:numPr>
        <w:spacing w:before="0" w:after="0"/>
        <w:ind w:left="0" w:firstLine="851"/>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End w:id="1"/>
      <w:bookmarkEnd w:id="2"/>
      <w:bookmarkEnd w:id="3"/>
      <w:bookmarkEnd w:id="4"/>
      <w:bookmarkEnd w:id="5"/>
      <w:r w:rsidRPr="002C4F3E">
        <w:rPr>
          <w:rFonts w:ascii="Times New Roman" w:hAnsi="Times New Roman" w:cs="Times New Roman"/>
          <w:b/>
          <w:bCs/>
          <w:color w:val="auto"/>
          <w:sz w:val="24"/>
          <w:szCs w:val="24"/>
        </w:rPr>
        <w:lastRenderedPageBreak/>
        <w:t>BENDRA INFORMACIJA</w:t>
      </w:r>
      <w:bookmarkEnd w:id="6"/>
      <w:r w:rsidRPr="002C4F3E">
        <w:rPr>
          <w:rFonts w:ascii="Times New Roman" w:hAnsi="Times New Roman" w:cs="Times New Roman"/>
          <w:b/>
          <w:bCs/>
          <w:color w:val="auto"/>
          <w:sz w:val="24"/>
          <w:szCs w:val="24"/>
        </w:rPr>
        <w:t xml:space="preserve"> </w:t>
      </w:r>
    </w:p>
    <w:p w14:paraId="15F2E7E5" w14:textId="77777777" w:rsidR="006A6BC2" w:rsidRPr="002C4F3E" w:rsidRDefault="006A6BC2" w:rsidP="006A6BC2">
      <w:pPr>
        <w:spacing w:line="240" w:lineRule="auto"/>
        <w:ind w:firstLine="851"/>
        <w:rPr>
          <w:rFonts w:ascii="Times New Roman" w:hAnsi="Times New Roman" w:cs="Times New Roman"/>
          <w:sz w:val="24"/>
          <w:szCs w:val="24"/>
        </w:rPr>
      </w:pPr>
      <w:r w:rsidRPr="002C4F3E">
        <w:rPr>
          <w:rFonts w:ascii="Times New Roman" w:hAnsi="Times New Roman" w:cs="Times New Roman"/>
          <w:sz w:val="24"/>
          <w:szCs w:val="24"/>
        </w:rPr>
        <w:t>1.1. Perkančioji organizacija – Valstybės sienos apsaugos tarnyba prie Lietuvos Respublikos vidaus reikalų ministerijos, juridinio asmens kodas 188608252 adresas Savanorių pr. 2, LT-03116 Vilnius. Perkančioji organizacija yra PVM mokėtoja.</w:t>
      </w:r>
    </w:p>
    <w:p w14:paraId="22B7070C" w14:textId="77777777" w:rsidR="006A6BC2" w:rsidRPr="002C4F3E" w:rsidRDefault="006A6BC2" w:rsidP="006A6BC2">
      <w:pPr>
        <w:pStyle w:val="Sraopastraipa"/>
        <w:numPr>
          <w:ilvl w:val="1"/>
          <w:numId w:val="6"/>
        </w:numPr>
        <w:tabs>
          <w:tab w:val="left" w:pos="1134"/>
          <w:tab w:val="left" w:pos="1276"/>
        </w:tabs>
        <w:spacing w:line="240" w:lineRule="auto"/>
        <w:ind w:left="0" w:firstLine="851"/>
        <w:rPr>
          <w:rFonts w:ascii="Times New Roman" w:hAnsi="Times New Roman" w:cs="Times New Roman"/>
          <w:sz w:val="24"/>
          <w:szCs w:val="24"/>
        </w:rPr>
      </w:pPr>
      <w:r w:rsidRPr="002C4F3E">
        <w:rPr>
          <w:rFonts w:ascii="Times New Roman" w:hAnsi="Times New Roman" w:cs="Times New Roman"/>
          <w:color w:val="000000" w:themeColor="text1"/>
          <w:sz w:val="24"/>
          <w:szCs w:val="24"/>
        </w:rPr>
        <w:t>Pirkimas neatliekamas naudojantis centralizuotų pirkimų katalogu, nes</w:t>
      </w:r>
      <w:r w:rsidRPr="002C4F3E">
        <w:rPr>
          <w:rFonts w:ascii="Times New Roman" w:hAnsi="Times New Roman" w:cs="Times New Roman"/>
          <w:sz w:val="24"/>
          <w:szCs w:val="24"/>
        </w:rPr>
        <w:t xml:space="preserve"> </w:t>
      </w:r>
      <w:r w:rsidRPr="002C4F3E">
        <w:rPr>
          <w:rFonts w:ascii="Times New Roman" w:hAnsi="Times New Roman" w:cs="Times New Roman"/>
          <w:color w:val="000000" w:themeColor="text1"/>
          <w:sz w:val="24"/>
          <w:szCs w:val="24"/>
        </w:rPr>
        <w:t>Pirkimo objektas nėra įtrauktas į CPO.LT ar VRS CPO katalogus.</w:t>
      </w:r>
    </w:p>
    <w:p w14:paraId="62961C71" w14:textId="77777777" w:rsidR="006A6BC2" w:rsidRPr="002C4F3E" w:rsidRDefault="006A6BC2" w:rsidP="006A6BC2">
      <w:pPr>
        <w:spacing w:line="240" w:lineRule="auto"/>
        <w:ind w:firstLine="851"/>
        <w:rPr>
          <w:rFonts w:ascii="Times New Roman" w:hAnsi="Times New Roman" w:cs="Times New Roman"/>
          <w:sz w:val="24"/>
          <w:szCs w:val="24"/>
        </w:rPr>
      </w:pPr>
      <w:r w:rsidRPr="002C4F3E">
        <w:rPr>
          <w:rFonts w:ascii="Times New Roman" w:hAnsi="Times New Roman" w:cs="Times New Roman"/>
          <w:sz w:val="24"/>
          <w:szCs w:val="24"/>
        </w:rPr>
        <w:t xml:space="preserve">1.3. Pirkimo Komisija nėra sudaroma. </w:t>
      </w:r>
    </w:p>
    <w:p w14:paraId="33CE0706" w14:textId="77777777" w:rsidR="006A6BC2" w:rsidRDefault="006A6BC2" w:rsidP="006A6BC2">
      <w:pPr>
        <w:pStyle w:val="Sraopastraipa"/>
        <w:spacing w:line="240" w:lineRule="auto"/>
        <w:ind w:left="0" w:firstLine="851"/>
        <w:rPr>
          <w:rFonts w:ascii="Times New Roman" w:eastAsia="Arial" w:hAnsi="Times New Roman" w:cs="Times New Roman"/>
          <w:sz w:val="24"/>
          <w:szCs w:val="24"/>
        </w:rPr>
      </w:pPr>
      <w:r w:rsidRPr="002C4F3E">
        <w:rPr>
          <w:rFonts w:ascii="Times New Roman" w:eastAsia="Arial" w:hAnsi="Times New Roman" w:cs="Times New Roman"/>
          <w:sz w:val="24"/>
          <w:szCs w:val="24"/>
        </w:rPr>
        <w:t>1.4. Bendrosios pirkimo sąlygos yra neatskiriama šių pirkimo sąlygų dalis.</w:t>
      </w:r>
    </w:p>
    <w:p w14:paraId="01F04135" w14:textId="77777777" w:rsidR="006A6BC2" w:rsidRPr="002C4F3E" w:rsidRDefault="006A6BC2" w:rsidP="006A6BC2">
      <w:pPr>
        <w:pStyle w:val="Sraopastraipa"/>
        <w:spacing w:line="240" w:lineRule="auto"/>
        <w:ind w:left="0" w:firstLine="851"/>
        <w:rPr>
          <w:rFonts w:ascii="Times New Roman" w:hAnsi="Times New Roman" w:cs="Times New Roman"/>
          <w:sz w:val="24"/>
          <w:szCs w:val="24"/>
        </w:rPr>
      </w:pPr>
    </w:p>
    <w:p w14:paraId="7902416D" w14:textId="77777777" w:rsidR="006A6BC2" w:rsidRPr="002C4F3E" w:rsidRDefault="006A6BC2" w:rsidP="006A6BC2">
      <w:pPr>
        <w:pStyle w:val="Antrat1"/>
        <w:numPr>
          <w:ilvl w:val="0"/>
          <w:numId w:val="5"/>
        </w:numPr>
        <w:tabs>
          <w:tab w:val="num" w:pos="360"/>
        </w:tabs>
        <w:spacing w:before="0" w:after="0"/>
        <w:ind w:left="0" w:firstLine="851"/>
        <w:rPr>
          <w:rFonts w:ascii="Times New Roman" w:hAnsi="Times New Roman" w:cs="Times New Roman"/>
          <w:b/>
          <w:bCs/>
          <w:color w:val="auto"/>
          <w:sz w:val="24"/>
          <w:szCs w:val="24"/>
        </w:rPr>
      </w:pPr>
      <w:bookmarkStart w:id="10" w:name="_Toc137194948"/>
      <w:r w:rsidRPr="002C4F3E">
        <w:rPr>
          <w:rFonts w:ascii="Times New Roman" w:hAnsi="Times New Roman" w:cs="Times New Roman"/>
          <w:b/>
          <w:bCs/>
          <w:color w:val="auto"/>
          <w:sz w:val="24"/>
          <w:szCs w:val="24"/>
        </w:rPr>
        <w:t>PIRKIMO OBJEKTAS</w:t>
      </w:r>
      <w:bookmarkEnd w:id="10"/>
    </w:p>
    <w:p w14:paraId="6694F520" w14:textId="77777777" w:rsidR="006A6BC2" w:rsidRPr="002C4F3E" w:rsidRDefault="006A6BC2" w:rsidP="006A6BC2">
      <w:pPr>
        <w:pStyle w:val="Betarp"/>
        <w:numPr>
          <w:ilvl w:val="1"/>
          <w:numId w:val="5"/>
        </w:numPr>
        <w:tabs>
          <w:tab w:val="left" w:pos="1134"/>
        </w:tabs>
        <w:ind w:left="0" w:firstLine="851"/>
        <w:contextualSpacing/>
        <w:rPr>
          <w:rFonts w:ascii="Times New Roman" w:hAnsi="Times New Roman" w:cs="Times New Roman"/>
          <w:color w:val="000000" w:themeColor="text1"/>
          <w:sz w:val="24"/>
          <w:szCs w:val="24"/>
        </w:rPr>
      </w:pPr>
      <w:r w:rsidRPr="002C4F3E">
        <w:rPr>
          <w:rFonts w:ascii="Times New Roman" w:hAnsi="Times New Roman" w:cs="Times New Roman"/>
          <w:sz w:val="24"/>
          <w:szCs w:val="24"/>
        </w:rPr>
        <w:t xml:space="preserve"> </w:t>
      </w:r>
      <w:r w:rsidRPr="002C4F3E">
        <w:rPr>
          <w:rFonts w:ascii="Times New Roman" w:hAnsi="Times New Roman" w:cs="Times New Roman"/>
          <w:color w:val="000000" w:themeColor="text1"/>
          <w:sz w:val="24"/>
          <w:szCs w:val="24"/>
        </w:rPr>
        <w:t xml:space="preserve">Perkančioji organizacija </w:t>
      </w:r>
      <w:r w:rsidRPr="002C4F3E">
        <w:rPr>
          <w:rFonts w:ascii="Times New Roman" w:hAnsi="Times New Roman" w:cs="Times New Roman"/>
          <w:sz w:val="24"/>
          <w:szCs w:val="24"/>
        </w:rPr>
        <w:t xml:space="preserve">numato įsigyti baldus </w:t>
      </w:r>
      <w:r>
        <w:rPr>
          <w:rFonts w:ascii="Times New Roman" w:hAnsi="Times New Roman" w:cs="Times New Roman"/>
          <w:sz w:val="24"/>
          <w:szCs w:val="24"/>
        </w:rPr>
        <w:t>Kalvarijos</w:t>
      </w:r>
      <w:r w:rsidRPr="002C4F3E">
        <w:rPr>
          <w:rFonts w:ascii="Times New Roman" w:hAnsi="Times New Roman" w:cs="Times New Roman"/>
          <w:sz w:val="24"/>
          <w:szCs w:val="24"/>
        </w:rPr>
        <w:t xml:space="preserve"> pasienio užkardos patalpoms (toliau – prekės). </w:t>
      </w:r>
    </w:p>
    <w:p w14:paraId="7B8CA736" w14:textId="77777777" w:rsidR="006A6BC2" w:rsidRPr="002C4F3E" w:rsidRDefault="006A6BC2" w:rsidP="006A6BC2">
      <w:pPr>
        <w:pStyle w:val="Betarp"/>
        <w:numPr>
          <w:ilvl w:val="1"/>
          <w:numId w:val="5"/>
        </w:numPr>
        <w:ind w:left="0" w:firstLine="851"/>
        <w:contextualSpacing/>
        <w:rPr>
          <w:rFonts w:ascii="Times New Roman" w:hAnsi="Times New Roman" w:cs="Times New Roman"/>
          <w:sz w:val="24"/>
          <w:szCs w:val="24"/>
        </w:rPr>
      </w:pPr>
      <w:r w:rsidRPr="002C4F3E">
        <w:rPr>
          <w:rFonts w:ascii="Times New Roman" w:hAnsi="Times New Roman" w:cs="Times New Roman"/>
          <w:sz w:val="24"/>
          <w:szCs w:val="24"/>
        </w:rPr>
        <w:t xml:space="preserve">Pirkimo objektas </w:t>
      </w:r>
      <w:r>
        <w:rPr>
          <w:rFonts w:ascii="Times New Roman" w:hAnsi="Times New Roman" w:cs="Times New Roman"/>
          <w:sz w:val="24"/>
          <w:szCs w:val="24"/>
        </w:rPr>
        <w:t>ne</w:t>
      </w:r>
      <w:r w:rsidRPr="002C4F3E">
        <w:rPr>
          <w:rFonts w:ascii="Times New Roman" w:hAnsi="Times New Roman" w:cs="Times New Roman"/>
          <w:sz w:val="24"/>
          <w:szCs w:val="24"/>
        </w:rPr>
        <w:t>skaidomas į dalis</w:t>
      </w:r>
      <w:r>
        <w:rPr>
          <w:rFonts w:ascii="Times New Roman" w:hAnsi="Times New Roman" w:cs="Times New Roman"/>
          <w:sz w:val="24"/>
          <w:szCs w:val="24"/>
        </w:rPr>
        <w:t>.</w:t>
      </w:r>
    </w:p>
    <w:p w14:paraId="5DF7B39C" w14:textId="77777777" w:rsidR="006A6BC2" w:rsidRPr="002C4F3E" w:rsidRDefault="006A6BC2" w:rsidP="006A6BC2">
      <w:pPr>
        <w:pStyle w:val="Betarp"/>
        <w:numPr>
          <w:ilvl w:val="1"/>
          <w:numId w:val="5"/>
        </w:numPr>
        <w:ind w:left="0" w:firstLine="851"/>
        <w:contextualSpacing/>
        <w:rPr>
          <w:rFonts w:ascii="Times New Roman" w:hAnsi="Times New Roman" w:cs="Times New Roman"/>
          <w:sz w:val="24"/>
          <w:szCs w:val="24"/>
        </w:rPr>
      </w:pPr>
      <w:r w:rsidRPr="002C4F3E">
        <w:rPr>
          <w:rFonts w:ascii="Times New Roman" w:hAnsi="Times New Roman" w:cs="Times New Roman"/>
          <w:sz w:val="24"/>
          <w:szCs w:val="24"/>
        </w:rPr>
        <w:t>Pirkimo apimtys, reikalavimai ir techninė specifikacija apibrėžti specialiųjų pirkimo sąlygų 3 priede.</w:t>
      </w:r>
    </w:p>
    <w:p w14:paraId="02B23E38" w14:textId="77777777" w:rsidR="006A6BC2" w:rsidRPr="002C4F3E" w:rsidRDefault="006A6BC2" w:rsidP="006A6BC2">
      <w:pPr>
        <w:pStyle w:val="Sraopastraipa"/>
        <w:spacing w:line="240" w:lineRule="auto"/>
        <w:ind w:left="0" w:firstLine="851"/>
        <w:rPr>
          <w:rFonts w:ascii="Times New Roman" w:hAnsi="Times New Roman" w:cs="Times New Roman"/>
          <w:sz w:val="24"/>
          <w:szCs w:val="24"/>
        </w:rPr>
      </w:pPr>
      <w:r w:rsidRPr="002C4F3E">
        <w:rPr>
          <w:rFonts w:ascii="Times New Roman" w:hAnsi="Times New Roman" w:cs="Times New Roman"/>
          <w:sz w:val="24"/>
          <w:szCs w:val="24"/>
        </w:rPr>
        <w:t xml:space="preserve">2.3. BVPŽ kodas - </w:t>
      </w:r>
      <w:r w:rsidRPr="002C4F3E">
        <w:rPr>
          <w:rFonts w:ascii="Times New Roman" w:hAnsi="Times New Roman" w:cs="Times New Roman"/>
          <w:color w:val="000000"/>
          <w:sz w:val="24"/>
          <w:szCs w:val="24"/>
        </w:rPr>
        <w:t xml:space="preserve">39100000-3 </w:t>
      </w:r>
      <w:r>
        <w:rPr>
          <w:rFonts w:ascii="Times New Roman" w:hAnsi="Times New Roman" w:cs="Times New Roman"/>
          <w:color w:val="000000"/>
          <w:sz w:val="24"/>
          <w:szCs w:val="24"/>
        </w:rPr>
        <w:t>(</w:t>
      </w:r>
      <w:r w:rsidRPr="002C4F3E">
        <w:rPr>
          <w:rFonts w:ascii="Times New Roman" w:hAnsi="Times New Roman" w:cs="Times New Roman"/>
          <w:color w:val="000000"/>
          <w:sz w:val="24"/>
          <w:szCs w:val="24"/>
        </w:rPr>
        <w:t>Baldai</w:t>
      </w:r>
      <w:r>
        <w:rPr>
          <w:rFonts w:ascii="Times New Roman" w:hAnsi="Times New Roman" w:cs="Times New Roman"/>
          <w:color w:val="000000"/>
          <w:sz w:val="24"/>
          <w:szCs w:val="24"/>
        </w:rPr>
        <w:t>).</w:t>
      </w:r>
      <w:r w:rsidRPr="002C4F3E">
        <w:rPr>
          <w:rFonts w:ascii="Times New Roman" w:hAnsi="Times New Roman" w:cs="Times New Roman"/>
          <w:sz w:val="24"/>
          <w:szCs w:val="24"/>
        </w:rPr>
        <w:t xml:space="preserve"> </w:t>
      </w:r>
    </w:p>
    <w:p w14:paraId="0B0995F5" w14:textId="45DC5519" w:rsidR="006A6BC2" w:rsidRPr="002C4F3E" w:rsidRDefault="006A6BC2" w:rsidP="006A6BC2">
      <w:pPr>
        <w:pStyle w:val="Sraopastraipa"/>
        <w:spacing w:line="240" w:lineRule="auto"/>
        <w:ind w:left="0" w:firstLine="851"/>
        <w:rPr>
          <w:rFonts w:ascii="Times New Roman" w:hAnsi="Times New Roman" w:cs="Times New Roman"/>
          <w:sz w:val="24"/>
          <w:szCs w:val="24"/>
        </w:rPr>
      </w:pPr>
      <w:r w:rsidRPr="002C4F3E">
        <w:rPr>
          <w:rFonts w:ascii="Times New Roman" w:hAnsi="Times New Roman" w:cs="Times New Roman"/>
          <w:sz w:val="24"/>
          <w:szCs w:val="24"/>
        </w:rPr>
        <w:t xml:space="preserve">2.4. </w:t>
      </w:r>
      <w:r>
        <w:rPr>
          <w:rFonts w:ascii="Times New Roman" w:hAnsi="Times New Roman" w:cs="Times New Roman"/>
          <w:sz w:val="24"/>
          <w:szCs w:val="24"/>
        </w:rPr>
        <w:t>B</w:t>
      </w:r>
      <w:r w:rsidRPr="002C4F3E">
        <w:rPr>
          <w:rFonts w:ascii="Times New Roman" w:hAnsi="Times New Roman" w:cs="Times New Roman"/>
          <w:sz w:val="24"/>
          <w:szCs w:val="24"/>
        </w:rPr>
        <w:t>aldų patiekimo termina</w:t>
      </w:r>
      <w:r w:rsidR="006A5D7E">
        <w:rPr>
          <w:rFonts w:ascii="Times New Roman" w:hAnsi="Times New Roman" w:cs="Times New Roman"/>
          <w:sz w:val="24"/>
          <w:szCs w:val="24"/>
        </w:rPr>
        <w:t>s</w:t>
      </w:r>
      <w:r>
        <w:rPr>
          <w:rFonts w:ascii="Times New Roman" w:hAnsi="Times New Roman" w:cs="Times New Roman"/>
          <w:sz w:val="24"/>
          <w:szCs w:val="24"/>
        </w:rPr>
        <w:t xml:space="preserve"> iki 2026 m. liepos 15 d.</w:t>
      </w:r>
      <w:r w:rsidRPr="002C4F3E">
        <w:rPr>
          <w:rFonts w:ascii="Times New Roman" w:hAnsi="Times New Roman" w:cs="Times New Roman"/>
          <w:sz w:val="24"/>
          <w:szCs w:val="24"/>
        </w:rPr>
        <w:t xml:space="preserve"> </w:t>
      </w:r>
    </w:p>
    <w:p w14:paraId="09CA808C" w14:textId="77777777" w:rsidR="006A6BC2" w:rsidRDefault="006A6BC2" w:rsidP="006A6BC2">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C4F3E">
        <w:rPr>
          <w:rFonts w:ascii="Times New Roman" w:hAnsi="Times New Roman" w:cs="Times New Roman"/>
          <w:sz w:val="24"/>
          <w:szCs w:val="24"/>
        </w:rPr>
        <w:t>2.</w:t>
      </w:r>
      <w:r>
        <w:rPr>
          <w:rFonts w:ascii="Times New Roman" w:hAnsi="Times New Roman" w:cs="Times New Roman"/>
          <w:sz w:val="24"/>
          <w:szCs w:val="24"/>
        </w:rPr>
        <w:t>5</w:t>
      </w:r>
      <w:r w:rsidRPr="002C4F3E">
        <w:rPr>
          <w:rFonts w:ascii="Times New Roman" w:hAnsi="Times New Roman" w:cs="Times New Roman"/>
          <w:sz w:val="24"/>
          <w:szCs w:val="24"/>
        </w:rPr>
        <w:t xml:space="preserve">. Baldų pristatymo ir sumontavimo vieta - </w:t>
      </w:r>
      <w:r w:rsidRPr="007646C9">
        <w:rPr>
          <w:rFonts w:ascii="Times New Roman" w:eastAsia="Times New Roman" w:hAnsi="Times New Roman" w:cs="Times New Roman"/>
          <w:color w:val="000000"/>
          <w:sz w:val="24"/>
          <w:szCs w:val="24"/>
        </w:rPr>
        <w:t>Europos g. 21, Salaperaugio kaimas,</w:t>
      </w:r>
      <w:r>
        <w:rPr>
          <w:rFonts w:ascii="Times New Roman" w:eastAsia="Times New Roman" w:hAnsi="Times New Roman" w:cs="Times New Roman"/>
          <w:color w:val="000000"/>
          <w:sz w:val="24"/>
          <w:szCs w:val="24"/>
        </w:rPr>
        <w:t xml:space="preserve"> Kalvarijos sav. </w:t>
      </w:r>
    </w:p>
    <w:p w14:paraId="38B2293B" w14:textId="77777777" w:rsidR="006A6BC2" w:rsidRPr="002C4F3E" w:rsidRDefault="006A6BC2" w:rsidP="006A6BC2">
      <w:pPr>
        <w:pStyle w:val="Sraopastraipa"/>
        <w:spacing w:line="240" w:lineRule="auto"/>
        <w:ind w:left="0" w:firstLine="851"/>
        <w:rPr>
          <w:rFonts w:ascii="Times New Roman" w:hAnsi="Times New Roman" w:cs="Times New Roman"/>
          <w:sz w:val="24"/>
          <w:szCs w:val="24"/>
        </w:rPr>
      </w:pPr>
    </w:p>
    <w:p w14:paraId="25E497BA" w14:textId="77777777" w:rsidR="006A6BC2" w:rsidRPr="002C4F3E" w:rsidRDefault="006A6BC2" w:rsidP="006A6BC2">
      <w:pPr>
        <w:pStyle w:val="Antrat1"/>
        <w:numPr>
          <w:ilvl w:val="0"/>
          <w:numId w:val="5"/>
        </w:numPr>
        <w:tabs>
          <w:tab w:val="num" w:pos="360"/>
        </w:tabs>
        <w:spacing w:before="0" w:after="0"/>
        <w:ind w:left="0" w:firstLine="851"/>
        <w:rPr>
          <w:rFonts w:ascii="Times New Roman" w:hAnsi="Times New Roman" w:cs="Times New Roman"/>
          <w:b/>
          <w:bCs/>
          <w:color w:val="auto"/>
          <w:sz w:val="24"/>
          <w:szCs w:val="24"/>
        </w:rPr>
      </w:pPr>
      <w:bookmarkStart w:id="11" w:name="_Toc137194949"/>
      <w:r w:rsidRPr="002C4F3E">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11"/>
      <w:r w:rsidRPr="002C4F3E">
        <w:rPr>
          <w:rFonts w:ascii="Times New Roman" w:hAnsi="Times New Roman" w:cs="Times New Roman"/>
          <w:b/>
          <w:bCs/>
          <w:color w:val="auto"/>
          <w:sz w:val="24"/>
          <w:szCs w:val="24"/>
        </w:rPr>
        <w:t xml:space="preserve"> </w:t>
      </w:r>
    </w:p>
    <w:p w14:paraId="4D9D7E9B" w14:textId="77777777" w:rsidR="006A6BC2" w:rsidRPr="003F341D" w:rsidRDefault="006A6BC2" w:rsidP="006A6BC2">
      <w:pPr>
        <w:pStyle w:val="Sraopastraipa"/>
        <w:numPr>
          <w:ilvl w:val="1"/>
          <w:numId w:val="5"/>
        </w:numPr>
        <w:spacing w:line="240" w:lineRule="auto"/>
        <w:ind w:left="0" w:firstLine="851"/>
        <w:rPr>
          <w:rFonts w:ascii="Times New Roman" w:hAnsi="Times New Roman" w:cs="Times New Roman"/>
          <w:i/>
          <w:iCs/>
          <w:sz w:val="24"/>
          <w:szCs w:val="24"/>
        </w:rPr>
      </w:pPr>
      <w:r>
        <w:rPr>
          <w:rFonts w:ascii="Times New Roman" w:hAnsi="Times New Roman" w:cs="Times New Roman"/>
          <w:sz w:val="24"/>
          <w:szCs w:val="24"/>
        </w:rPr>
        <w:t xml:space="preserve"> </w:t>
      </w:r>
      <w:r w:rsidRPr="002C4F3E">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694920">
        <w:rPr>
          <w:rFonts w:ascii="Times New Roman" w:hAnsi="Times New Roman" w:cs="Times New Roman"/>
          <w:sz w:val="24"/>
          <w:szCs w:val="24"/>
        </w:rPr>
        <w:t>1 priede</w:t>
      </w:r>
      <w:r>
        <w:rPr>
          <w:rFonts w:ascii="Times New Roman" w:hAnsi="Times New Roman" w:cs="Times New Roman"/>
          <w:i/>
          <w:iCs/>
          <w:sz w:val="24"/>
          <w:szCs w:val="24"/>
        </w:rPr>
        <w:t>.</w:t>
      </w:r>
      <w:r w:rsidRPr="00694920">
        <w:rPr>
          <w:rFonts w:ascii="Times New Roman" w:hAnsi="Times New Roman" w:cs="Times New Roman"/>
          <w:i/>
          <w:iCs/>
          <w:sz w:val="24"/>
          <w:szCs w:val="24"/>
        </w:rPr>
        <w:t xml:space="preserve"> </w:t>
      </w:r>
    </w:p>
    <w:p w14:paraId="2E0ED774" w14:textId="77777777" w:rsidR="006A6BC2" w:rsidRPr="003F341D" w:rsidRDefault="006A6BC2" w:rsidP="006A6BC2">
      <w:pPr>
        <w:spacing w:line="240" w:lineRule="auto"/>
        <w:ind w:firstLine="851"/>
        <w:rPr>
          <w:rFonts w:ascii="Times New Roman" w:hAnsi="Times New Roman" w:cs="Times New Roman"/>
          <w:sz w:val="24"/>
          <w:szCs w:val="24"/>
        </w:rPr>
      </w:pPr>
      <w:r w:rsidRPr="003F341D">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694920">
        <w:rPr>
          <w:rFonts w:ascii="Times New Roman" w:hAnsi="Times New Roman" w:cs="Times New Roman"/>
          <w:sz w:val="24"/>
          <w:szCs w:val="24"/>
        </w:rPr>
        <w:t xml:space="preserve">2 priede. </w:t>
      </w:r>
      <w:r w:rsidRPr="003F341D">
        <w:rPr>
          <w:rFonts w:ascii="Times New Roman" w:hAnsi="Times New Roman" w:cs="Times New Roman"/>
          <w:sz w:val="24"/>
          <w:szCs w:val="24"/>
        </w:rPr>
        <w:t>Tiekėjas, teikdamas pasiūlymą, įsipareigoja, kad sutartį vykdys tik teisę verstis atitinkama veikla turintys asmenys.</w:t>
      </w:r>
    </w:p>
    <w:p w14:paraId="0A6C3A23" w14:textId="77777777" w:rsidR="006A6BC2" w:rsidRPr="004146CA" w:rsidRDefault="006A6BC2" w:rsidP="006A6BC2">
      <w:pPr>
        <w:spacing w:line="240" w:lineRule="auto"/>
        <w:ind w:firstLine="851"/>
        <w:rPr>
          <w:rFonts w:ascii="Times New Roman" w:eastAsia="Arial" w:hAnsi="Times New Roman" w:cs="Times New Roman"/>
          <w:sz w:val="24"/>
          <w:szCs w:val="24"/>
        </w:rPr>
      </w:pPr>
      <w:r>
        <w:rPr>
          <w:rFonts w:ascii="Times New Roman" w:eastAsia="Arial" w:hAnsi="Times New Roman" w:cs="Times New Roman"/>
          <w:sz w:val="24"/>
          <w:szCs w:val="24"/>
        </w:rPr>
        <w:t xml:space="preserve">3.3. </w:t>
      </w:r>
      <w:r w:rsidRPr="004146CA">
        <w:rPr>
          <w:rFonts w:ascii="Times New Roman" w:eastAsia="Arial" w:hAnsi="Times New Roman" w:cs="Times New Roman"/>
          <w:sz w:val="24"/>
          <w:szCs w:val="24"/>
        </w:rPr>
        <w:t>Tiekėjas teikdamas pasiūlymą neturi pateikti nei EBVPD nei laisvos formos deklaracijos dėl atitikties reikalavimams.</w:t>
      </w:r>
    </w:p>
    <w:p w14:paraId="74FEFEA5" w14:textId="77777777" w:rsidR="006A6BC2" w:rsidRPr="002C4F3E" w:rsidRDefault="006A6BC2" w:rsidP="006A6BC2">
      <w:pPr>
        <w:pStyle w:val="Sraopastraipa"/>
        <w:spacing w:line="240" w:lineRule="auto"/>
        <w:ind w:left="0" w:firstLine="851"/>
        <w:rPr>
          <w:rFonts w:ascii="Times New Roman" w:eastAsia="Arial" w:hAnsi="Times New Roman" w:cs="Times New Roman"/>
          <w:sz w:val="24"/>
          <w:szCs w:val="24"/>
        </w:rPr>
      </w:pPr>
    </w:p>
    <w:p w14:paraId="757BE70A" w14:textId="77777777" w:rsidR="006A6BC2" w:rsidRPr="002C4F3E" w:rsidRDefault="006A6BC2" w:rsidP="006A6BC2">
      <w:pPr>
        <w:pStyle w:val="Sraopastraipa"/>
        <w:spacing w:line="240" w:lineRule="auto"/>
        <w:ind w:left="644" w:firstLine="0"/>
        <w:rPr>
          <w:rFonts w:ascii="Times New Roman" w:eastAsia="Arial" w:hAnsi="Times New Roman" w:cs="Times New Roman"/>
          <w:sz w:val="24"/>
          <w:szCs w:val="24"/>
        </w:rPr>
      </w:pPr>
    </w:p>
    <w:p w14:paraId="2D5B6870" w14:textId="77777777" w:rsidR="006A6BC2" w:rsidRPr="002C4F3E" w:rsidRDefault="006A6BC2" w:rsidP="006A6BC2">
      <w:pPr>
        <w:pStyle w:val="Antrat1"/>
        <w:numPr>
          <w:ilvl w:val="0"/>
          <w:numId w:val="5"/>
        </w:numPr>
        <w:tabs>
          <w:tab w:val="num" w:pos="360"/>
        </w:tabs>
        <w:spacing w:before="0" w:after="0"/>
        <w:ind w:left="0" w:firstLine="851"/>
        <w:rPr>
          <w:rFonts w:ascii="Times New Roman" w:hAnsi="Times New Roman" w:cs="Times New Roman"/>
          <w:b/>
          <w:bCs/>
          <w:color w:val="auto"/>
          <w:sz w:val="24"/>
          <w:szCs w:val="24"/>
        </w:rPr>
      </w:pPr>
      <w:bookmarkStart w:id="12" w:name="_Toc137194950"/>
      <w:r w:rsidRPr="002C4F3E">
        <w:rPr>
          <w:rFonts w:ascii="Times New Roman" w:hAnsi="Times New Roman" w:cs="Times New Roman"/>
          <w:b/>
          <w:bCs/>
          <w:color w:val="auto"/>
          <w:sz w:val="24"/>
          <w:szCs w:val="24"/>
        </w:rPr>
        <w:t>REIKALAVIMAI, SUSIJĘ SU NACIONALINIU SAUGUMU</w:t>
      </w:r>
      <w:bookmarkEnd w:id="12"/>
      <w:r w:rsidRPr="002C4F3E">
        <w:rPr>
          <w:rFonts w:ascii="Times New Roman" w:hAnsi="Times New Roman" w:cs="Times New Roman"/>
          <w:b/>
          <w:bCs/>
          <w:color w:val="auto"/>
          <w:sz w:val="24"/>
          <w:szCs w:val="24"/>
        </w:rPr>
        <w:t xml:space="preserve"> </w:t>
      </w:r>
    </w:p>
    <w:p w14:paraId="26C269A1" w14:textId="77777777" w:rsidR="006A6BC2" w:rsidRDefault="006A6BC2" w:rsidP="006A6BC2">
      <w:pPr>
        <w:pStyle w:val="Sraopastraipa"/>
        <w:spacing w:line="240" w:lineRule="auto"/>
        <w:ind w:left="0" w:firstLine="851"/>
        <w:rPr>
          <w:rFonts w:ascii="Times New Roman" w:eastAsia="Times New Roman" w:hAnsi="Times New Roman" w:cs="Times New Roman"/>
          <w:color w:val="000000" w:themeColor="text1"/>
          <w:sz w:val="24"/>
          <w:szCs w:val="24"/>
          <w:lang w:eastAsia="en-US"/>
        </w:rPr>
      </w:pPr>
      <w:r w:rsidRPr="002C4F3E">
        <w:rPr>
          <w:rFonts w:ascii="Times New Roman" w:eastAsia="Times New Roman" w:hAnsi="Times New Roman" w:cs="Times New Roman"/>
          <w:color w:val="000000" w:themeColor="text1"/>
          <w:sz w:val="24"/>
          <w:szCs w:val="24"/>
          <w:lang w:eastAsia="en-US"/>
        </w:rPr>
        <w:t>Netaikomi</w:t>
      </w:r>
    </w:p>
    <w:p w14:paraId="0B5B1045" w14:textId="77777777" w:rsidR="006A6BC2" w:rsidRPr="002C4F3E" w:rsidRDefault="006A6BC2" w:rsidP="006A6BC2">
      <w:pPr>
        <w:pStyle w:val="Sraopastraipa"/>
        <w:spacing w:line="240" w:lineRule="auto"/>
        <w:ind w:left="0" w:firstLine="851"/>
        <w:rPr>
          <w:rFonts w:ascii="Times New Roman" w:eastAsia="Times New Roman" w:hAnsi="Times New Roman" w:cs="Times New Roman"/>
          <w:color w:val="000000" w:themeColor="text1"/>
          <w:sz w:val="24"/>
          <w:szCs w:val="24"/>
          <w:lang w:eastAsia="en-US"/>
        </w:rPr>
      </w:pPr>
    </w:p>
    <w:p w14:paraId="3F8BE52F" w14:textId="77777777" w:rsidR="006A6BC2" w:rsidRPr="002C4F3E" w:rsidRDefault="006A6BC2" w:rsidP="006A6BC2">
      <w:pPr>
        <w:pStyle w:val="Antrat1"/>
        <w:numPr>
          <w:ilvl w:val="0"/>
          <w:numId w:val="5"/>
        </w:numPr>
        <w:tabs>
          <w:tab w:val="num" w:pos="360"/>
        </w:tabs>
        <w:spacing w:before="0" w:after="0"/>
        <w:ind w:left="0" w:firstLine="851"/>
        <w:rPr>
          <w:rFonts w:ascii="Times New Roman" w:hAnsi="Times New Roman" w:cs="Times New Roman"/>
          <w:b/>
          <w:bCs/>
          <w:color w:val="auto"/>
          <w:sz w:val="24"/>
          <w:szCs w:val="24"/>
        </w:rPr>
      </w:pPr>
      <w:bookmarkStart w:id="13" w:name="_Toc137194951"/>
      <w:r w:rsidRPr="002C4F3E">
        <w:rPr>
          <w:rFonts w:ascii="Times New Roman" w:hAnsi="Times New Roman" w:cs="Times New Roman"/>
          <w:b/>
          <w:bCs/>
          <w:color w:val="auto"/>
          <w:sz w:val="24"/>
          <w:szCs w:val="24"/>
        </w:rPr>
        <w:t>SPECIALIEJI REIKALAVIMAI PASIŪLYMŲ RENGIMUI IR PATEIKIMUI</w:t>
      </w:r>
      <w:bookmarkEnd w:id="7"/>
      <w:bookmarkEnd w:id="8"/>
      <w:bookmarkEnd w:id="9"/>
      <w:bookmarkEnd w:id="13"/>
    </w:p>
    <w:p w14:paraId="74E405CD" w14:textId="77777777" w:rsidR="006A6BC2" w:rsidRPr="002C4F3E" w:rsidRDefault="006A6BC2" w:rsidP="006A6BC2">
      <w:pPr>
        <w:pStyle w:val="Sraopastraipa"/>
        <w:spacing w:line="240" w:lineRule="auto"/>
        <w:ind w:left="0" w:firstLine="851"/>
        <w:rPr>
          <w:rFonts w:ascii="Times New Roman" w:hAnsi="Times New Roman" w:cs="Times New Roman"/>
          <w:sz w:val="24"/>
          <w:szCs w:val="24"/>
        </w:rPr>
      </w:pPr>
      <w:r w:rsidRPr="002C4F3E">
        <w:rPr>
          <w:rFonts w:ascii="Times New Roman" w:hAnsi="Times New Roman" w:cs="Times New Roman"/>
          <w:sz w:val="24"/>
          <w:szCs w:val="24"/>
        </w:rPr>
        <w:t xml:space="preserve">5.1. </w:t>
      </w:r>
      <w:r w:rsidRPr="002C4F3E">
        <w:rPr>
          <w:rFonts w:ascii="Times New Roman" w:hAnsi="Times New Roman" w:cs="Times New Roman"/>
          <w:b/>
          <w:bCs/>
          <w:sz w:val="24"/>
          <w:szCs w:val="24"/>
        </w:rPr>
        <w:t>CVP IS pasiūlymo lango eilutėje „Prisegti dokumentus“ pateikiamas</w:t>
      </w:r>
      <w:r w:rsidRPr="002C4F3E">
        <w:rPr>
          <w:rFonts w:ascii="Times New Roman" w:hAnsi="Times New Roman" w:cs="Times New Roman"/>
          <w:sz w:val="24"/>
          <w:szCs w:val="24"/>
        </w:rPr>
        <w:t xml:space="preserve"> tiekėjo pasirašytas pasiūlymas, parengtas pagal specialiųjų </w:t>
      </w:r>
      <w:r w:rsidRPr="00694920">
        <w:rPr>
          <w:rFonts w:ascii="Times New Roman" w:hAnsi="Times New Roman" w:cs="Times New Roman"/>
          <w:sz w:val="24"/>
          <w:szCs w:val="24"/>
        </w:rPr>
        <w:fldChar w:fldCharType="begin"/>
      </w:r>
      <w:r w:rsidRPr="00694920">
        <w:rPr>
          <w:rFonts w:ascii="Times New Roman" w:hAnsi="Times New Roman" w:cs="Times New Roman"/>
          <w:sz w:val="24"/>
          <w:szCs w:val="24"/>
        </w:rPr>
        <w:instrText xml:space="preserve"> REF _Ref38540913 \h  \* MERGEFORMAT </w:instrText>
      </w:r>
      <w:r w:rsidRPr="00694920">
        <w:rPr>
          <w:rFonts w:ascii="Times New Roman" w:hAnsi="Times New Roman" w:cs="Times New Roman"/>
          <w:sz w:val="24"/>
          <w:szCs w:val="24"/>
        </w:rPr>
      </w:r>
      <w:r w:rsidRPr="00694920">
        <w:rPr>
          <w:rFonts w:ascii="Times New Roman" w:hAnsi="Times New Roman" w:cs="Times New Roman"/>
          <w:sz w:val="24"/>
          <w:szCs w:val="24"/>
        </w:rPr>
        <w:fldChar w:fldCharType="separate"/>
      </w:r>
      <w:r w:rsidRPr="00694920">
        <w:rPr>
          <w:rFonts w:ascii="Times New Roman" w:hAnsi="Times New Roman" w:cs="Times New Roman"/>
          <w:sz w:val="24"/>
          <w:szCs w:val="24"/>
        </w:rPr>
        <w:t>pirkimo sąlygų 4</w:t>
      </w:r>
      <w:r w:rsidRPr="00694920">
        <w:rPr>
          <w:rFonts w:ascii="Times New Roman" w:hAnsi="Times New Roman" w:cs="Times New Roman"/>
          <w:sz w:val="24"/>
          <w:szCs w:val="24"/>
          <w:shd w:val="clear" w:color="auto" w:fill="FFFFFF"/>
        </w:rPr>
        <w:t xml:space="preserve"> </w:t>
      </w:r>
      <w:r w:rsidRPr="00694920">
        <w:rPr>
          <w:rFonts w:ascii="Times New Roman" w:hAnsi="Times New Roman" w:cs="Times New Roman"/>
          <w:sz w:val="24"/>
          <w:szCs w:val="24"/>
        </w:rPr>
        <w:fldChar w:fldCharType="end"/>
      </w:r>
      <w:r w:rsidRPr="00694920">
        <w:rPr>
          <w:rFonts w:ascii="Times New Roman" w:hAnsi="Times New Roman" w:cs="Times New Roman"/>
          <w:sz w:val="24"/>
          <w:szCs w:val="24"/>
        </w:rPr>
        <w:t>priede</w:t>
      </w:r>
      <w:r w:rsidRPr="002C4F3E">
        <w:rPr>
          <w:rFonts w:ascii="Times New Roman" w:hAnsi="Times New Roman" w:cs="Times New Roman"/>
          <w:sz w:val="24"/>
          <w:szCs w:val="24"/>
        </w:rPr>
        <w:t xml:space="preserve"> pateiktą pasiūlymo formą ir pasiūlymo formoje nurodyti ir kiti, tiekėjo nuomone, būtini dokumentai (jų kopijos).</w:t>
      </w:r>
    </w:p>
    <w:p w14:paraId="6ABF7F7C" w14:textId="77777777" w:rsidR="006A6BC2" w:rsidRPr="002C4F3E" w:rsidRDefault="006A6BC2" w:rsidP="006A6BC2">
      <w:pPr>
        <w:pStyle w:val="Sraopastraipa"/>
        <w:spacing w:line="240" w:lineRule="auto"/>
        <w:ind w:left="0" w:firstLine="851"/>
        <w:rPr>
          <w:rFonts w:ascii="Times New Roman" w:hAnsi="Times New Roman" w:cs="Times New Roman"/>
          <w:sz w:val="24"/>
          <w:szCs w:val="24"/>
          <w:u w:val="single"/>
        </w:rPr>
      </w:pPr>
      <w:r w:rsidRPr="002C4F3E">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2C4F3E">
        <w:rPr>
          <w:rFonts w:ascii="Times New Roman" w:hAnsi="Times New Roman" w:cs="Times New Roman"/>
          <w:sz w:val="24"/>
          <w:szCs w:val="24"/>
        </w:rPr>
        <w:t>Perkančiajai organizacijai kilus abejonių dėl dokumentų tikrumo, ji turi teisę reikalauti pateikti dokumentų originalus.</w:t>
      </w:r>
      <w:r w:rsidRPr="002C4F3E">
        <w:rPr>
          <w:rFonts w:ascii="Times New Roman" w:eastAsia="Calibri" w:hAnsi="Times New Roman" w:cs="Times New Roman"/>
          <w:sz w:val="24"/>
          <w:szCs w:val="24"/>
        </w:rPr>
        <w:t xml:space="preserve"> Gali būti:</w:t>
      </w:r>
    </w:p>
    <w:p w14:paraId="4F8A952F" w14:textId="77777777" w:rsidR="006A6BC2" w:rsidRPr="002C4F3E" w:rsidRDefault="006A6BC2" w:rsidP="006A6BC2">
      <w:pPr>
        <w:spacing w:line="240" w:lineRule="auto"/>
        <w:ind w:firstLine="851"/>
        <w:rPr>
          <w:rFonts w:ascii="Times New Roman" w:hAnsi="Times New Roman" w:cs="Times New Roman"/>
          <w:sz w:val="24"/>
          <w:szCs w:val="24"/>
        </w:rPr>
      </w:pPr>
      <w:r w:rsidRPr="002C4F3E">
        <w:rPr>
          <w:rFonts w:ascii="Times New Roman" w:eastAsia="Calibri" w:hAnsi="Times New Roman" w:cs="Times New Roman"/>
          <w:sz w:val="24"/>
          <w:szCs w:val="24"/>
        </w:rPr>
        <w:lastRenderedPageBreak/>
        <w:t>5.2.1. pateikiami kvalifikuotu elektroniniu parašu pasirašyti elektroninėmis priemonėmis suformuoti dokumentai;</w:t>
      </w:r>
    </w:p>
    <w:p w14:paraId="1289FD73" w14:textId="77777777" w:rsidR="006A6BC2" w:rsidRPr="002C4F3E" w:rsidRDefault="006A6BC2" w:rsidP="006A6BC2">
      <w:pPr>
        <w:pStyle w:val="Sraopastraipa"/>
        <w:spacing w:line="240" w:lineRule="auto"/>
        <w:ind w:left="0" w:firstLine="851"/>
        <w:rPr>
          <w:rFonts w:ascii="Times New Roman" w:hAnsi="Times New Roman" w:cs="Times New Roman"/>
          <w:sz w:val="24"/>
          <w:szCs w:val="24"/>
        </w:rPr>
      </w:pPr>
      <w:r w:rsidRPr="002C4F3E">
        <w:rPr>
          <w:rFonts w:ascii="Times New Roman" w:eastAsia="Calibri" w:hAnsi="Times New Roman" w:cs="Times New Roman"/>
          <w:sz w:val="24"/>
          <w:szCs w:val="24"/>
        </w:rPr>
        <w:t>5.2.2. skaitmeninės dokumentų kopijos (fiziniu parašu tvirtinami dokumentai turi būti pateikiami pasirašyti ir nuskenuoti).</w:t>
      </w:r>
    </w:p>
    <w:p w14:paraId="52CCE24B" w14:textId="77777777" w:rsidR="006A6BC2" w:rsidRPr="002C4F3E" w:rsidRDefault="006A6BC2" w:rsidP="006A6BC2">
      <w:pPr>
        <w:pStyle w:val="Sraopastraipa"/>
        <w:spacing w:line="240" w:lineRule="auto"/>
        <w:ind w:left="0" w:firstLine="851"/>
        <w:rPr>
          <w:rFonts w:ascii="Times New Roman" w:hAnsi="Times New Roman" w:cs="Times New Roman"/>
          <w:sz w:val="24"/>
          <w:szCs w:val="24"/>
        </w:rPr>
      </w:pPr>
      <w:r w:rsidRPr="002C4F3E">
        <w:rPr>
          <w:rFonts w:ascii="Times New Roman" w:eastAsia="Arial" w:hAnsi="Times New Roman" w:cs="Times New Roman"/>
          <w:sz w:val="24"/>
          <w:szCs w:val="24"/>
        </w:rPr>
        <w:t>5.3. Pasiūlymas turi būti parengtas lietuvių kalb</w:t>
      </w:r>
      <w:r>
        <w:rPr>
          <w:rFonts w:ascii="Times New Roman" w:eastAsia="Arial" w:hAnsi="Times New Roman" w:cs="Times New Roman"/>
          <w:sz w:val="24"/>
          <w:szCs w:val="24"/>
        </w:rPr>
        <w:t>a</w:t>
      </w:r>
      <w:r w:rsidRPr="002C4F3E">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191235F5" w14:textId="77777777" w:rsidR="006A6BC2" w:rsidRPr="002C4F3E" w:rsidRDefault="006A6BC2" w:rsidP="006A6BC2">
      <w:pPr>
        <w:pStyle w:val="Sraopastraipa"/>
        <w:spacing w:line="240" w:lineRule="auto"/>
        <w:ind w:left="0" w:firstLine="851"/>
        <w:rPr>
          <w:rFonts w:ascii="Times New Roman" w:hAnsi="Times New Roman" w:cs="Times New Roman"/>
          <w:sz w:val="24"/>
          <w:szCs w:val="24"/>
        </w:rPr>
      </w:pPr>
      <w:r w:rsidRPr="002C4F3E">
        <w:rPr>
          <w:rFonts w:ascii="Times New Roman" w:hAnsi="Times New Roman" w:cs="Times New Roman"/>
          <w:sz w:val="24"/>
          <w:szCs w:val="24"/>
        </w:rPr>
        <w:t>5.4. Pasiūlymuose nurodytos kainos bus vertinamos eurais</w:t>
      </w:r>
      <w:r w:rsidRPr="002C4F3E">
        <w:rPr>
          <w:rFonts w:ascii="Times New Roman" w:eastAsia="Calibri" w:hAnsi="Times New Roman" w:cs="Times New Roman"/>
          <w:sz w:val="24"/>
          <w:szCs w:val="24"/>
        </w:rPr>
        <w:t>.</w:t>
      </w:r>
      <w:r w:rsidRPr="002C4F3E">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ACC241" w14:textId="77777777" w:rsidR="006A6BC2" w:rsidRPr="002C4F3E" w:rsidRDefault="006A6BC2" w:rsidP="006A6BC2">
      <w:pPr>
        <w:pStyle w:val="Sraopastraipa"/>
        <w:spacing w:line="240" w:lineRule="auto"/>
        <w:ind w:left="0" w:firstLine="851"/>
        <w:rPr>
          <w:rFonts w:ascii="Times New Roman" w:eastAsia="Arial" w:hAnsi="Times New Roman" w:cs="Times New Roman"/>
          <w:sz w:val="24"/>
          <w:szCs w:val="24"/>
        </w:rPr>
      </w:pPr>
      <w:r w:rsidRPr="002C4F3E">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0A5380B" w14:textId="77777777" w:rsidR="006A6BC2" w:rsidRPr="002C4F3E" w:rsidRDefault="006A6BC2" w:rsidP="006A6BC2">
      <w:pPr>
        <w:pStyle w:val="Sraopastraipa"/>
        <w:spacing w:line="240" w:lineRule="auto"/>
        <w:ind w:left="0" w:firstLine="851"/>
        <w:rPr>
          <w:rFonts w:ascii="Times New Roman" w:hAnsi="Times New Roman" w:cs="Times New Roman"/>
          <w:sz w:val="24"/>
          <w:szCs w:val="24"/>
        </w:rPr>
      </w:pPr>
      <w:r w:rsidRPr="002C4F3E">
        <w:rPr>
          <w:rFonts w:ascii="Times New Roman" w:eastAsia="Arial" w:hAnsi="Times New Roman" w:cs="Times New Roman"/>
          <w:sz w:val="24"/>
          <w:szCs w:val="24"/>
        </w:rPr>
        <w:t xml:space="preserve">5.6. Tiekėjų pasiūlymuose nurodytos kainos bus vertinamos </w:t>
      </w:r>
      <w:r w:rsidRPr="002C4F3E">
        <w:rPr>
          <w:rFonts w:ascii="Times New Roman" w:hAnsi="Times New Roman" w:cs="Times New Roman"/>
          <w:sz w:val="24"/>
          <w:szCs w:val="24"/>
        </w:rPr>
        <w:t xml:space="preserve">ir lyginamos su visais mokesčiais, įskaitant PVM. </w:t>
      </w:r>
    </w:p>
    <w:p w14:paraId="5D63BE35" w14:textId="77777777" w:rsidR="006A6BC2" w:rsidRPr="002C4F3E" w:rsidRDefault="006A6BC2" w:rsidP="006A6BC2">
      <w:pPr>
        <w:pStyle w:val="Sraopastraipa"/>
        <w:spacing w:line="240" w:lineRule="auto"/>
        <w:ind w:left="0" w:firstLine="851"/>
        <w:rPr>
          <w:rFonts w:ascii="Times New Roman" w:hAnsi="Times New Roman" w:cs="Times New Roman"/>
          <w:sz w:val="24"/>
          <w:szCs w:val="24"/>
        </w:rPr>
      </w:pPr>
    </w:p>
    <w:p w14:paraId="5684EAA5" w14:textId="77777777" w:rsidR="006A6BC2" w:rsidRPr="002C4F3E" w:rsidRDefault="006A6BC2" w:rsidP="006A6BC2">
      <w:pPr>
        <w:pStyle w:val="Antrat1"/>
        <w:spacing w:before="0" w:after="0"/>
        <w:ind w:firstLine="851"/>
        <w:rPr>
          <w:rFonts w:ascii="Times New Roman" w:hAnsi="Times New Roman" w:cs="Times New Roman"/>
          <w:b/>
          <w:bCs/>
          <w:color w:val="auto"/>
          <w:sz w:val="24"/>
          <w:szCs w:val="24"/>
        </w:rPr>
      </w:pPr>
      <w:bookmarkStart w:id="14" w:name="_Toc137194952"/>
      <w:r w:rsidRPr="002C4F3E">
        <w:rPr>
          <w:rFonts w:ascii="Times New Roman" w:hAnsi="Times New Roman" w:cs="Times New Roman"/>
          <w:b/>
          <w:bCs/>
          <w:color w:val="auto"/>
          <w:sz w:val="24"/>
          <w:szCs w:val="24"/>
        </w:rPr>
        <w:t>6. PASIŪLYMO GALIOJIMO UŽTIKRINIMAS</w:t>
      </w:r>
      <w:bookmarkEnd w:id="14"/>
    </w:p>
    <w:p w14:paraId="442A96C1" w14:textId="77777777" w:rsidR="006A6BC2" w:rsidRPr="002C4F3E" w:rsidRDefault="006A6BC2" w:rsidP="006A6BC2">
      <w:pPr>
        <w:pStyle w:val="Sraopastraipa"/>
        <w:spacing w:line="240" w:lineRule="auto"/>
        <w:ind w:left="0" w:firstLine="851"/>
        <w:rPr>
          <w:rFonts w:ascii="Times New Roman" w:eastAsia="Calibri" w:hAnsi="Times New Roman" w:cs="Times New Roman"/>
          <w:sz w:val="24"/>
          <w:szCs w:val="24"/>
        </w:rPr>
      </w:pPr>
      <w:r w:rsidRPr="002C4F3E">
        <w:rPr>
          <w:rFonts w:ascii="Times New Roman" w:hAnsi="Times New Roman" w:cs="Times New Roman"/>
          <w:sz w:val="24"/>
          <w:szCs w:val="24"/>
        </w:rPr>
        <w:t xml:space="preserve">6.1. </w:t>
      </w:r>
      <w:r w:rsidRPr="002C4F3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0E649A6" w14:textId="77777777" w:rsidR="006A6BC2" w:rsidRPr="002C4F3E" w:rsidRDefault="006A6BC2" w:rsidP="006A6BC2">
      <w:pPr>
        <w:pStyle w:val="Sraopastraipa"/>
        <w:spacing w:line="240" w:lineRule="auto"/>
        <w:ind w:left="0" w:firstLine="567"/>
        <w:rPr>
          <w:rFonts w:ascii="Times New Roman" w:hAnsi="Times New Roman" w:cs="Times New Roman"/>
          <w:sz w:val="24"/>
          <w:szCs w:val="24"/>
        </w:rPr>
      </w:pPr>
    </w:p>
    <w:p w14:paraId="0DA42F7D" w14:textId="77777777" w:rsidR="006A6BC2" w:rsidRPr="002C4F3E" w:rsidRDefault="006A6BC2" w:rsidP="006A6BC2">
      <w:pPr>
        <w:pStyle w:val="Antrat1"/>
        <w:numPr>
          <w:ilvl w:val="0"/>
          <w:numId w:val="4"/>
        </w:numPr>
        <w:tabs>
          <w:tab w:val="num" w:pos="360"/>
        </w:tabs>
        <w:spacing w:before="0" w:after="0"/>
        <w:ind w:left="0" w:firstLine="851"/>
        <w:rPr>
          <w:rFonts w:ascii="Times New Roman" w:hAnsi="Times New Roman" w:cs="Times New Roman"/>
          <w:b/>
          <w:bCs/>
          <w:sz w:val="24"/>
          <w:szCs w:val="24"/>
        </w:rPr>
      </w:pPr>
      <w:bookmarkStart w:id="15" w:name="_Toc15392775"/>
      <w:bookmarkStart w:id="16" w:name="_Toc137194953"/>
      <w:r w:rsidRPr="002C4F3E">
        <w:rPr>
          <w:rFonts w:ascii="Times New Roman" w:hAnsi="Times New Roman" w:cs="Times New Roman"/>
          <w:b/>
          <w:bCs/>
          <w:color w:val="auto"/>
          <w:sz w:val="24"/>
          <w:szCs w:val="24"/>
        </w:rPr>
        <w:t>P</w:t>
      </w:r>
      <w:bookmarkEnd w:id="15"/>
      <w:r w:rsidRPr="002C4F3E">
        <w:rPr>
          <w:rFonts w:ascii="Times New Roman" w:hAnsi="Times New Roman" w:cs="Times New Roman"/>
          <w:b/>
          <w:bCs/>
          <w:color w:val="auto"/>
          <w:sz w:val="24"/>
          <w:szCs w:val="24"/>
        </w:rPr>
        <w:t>ASIŪLYMŲ VERTINIMAS</w:t>
      </w:r>
      <w:bookmarkEnd w:id="16"/>
    </w:p>
    <w:p w14:paraId="6EBE7B24" w14:textId="77777777" w:rsidR="006A6BC2" w:rsidRPr="002C4F3E" w:rsidRDefault="006A6BC2" w:rsidP="006A6BC2">
      <w:pPr>
        <w:pStyle w:val="Sraopastraipa"/>
        <w:spacing w:line="240" w:lineRule="auto"/>
        <w:ind w:left="0" w:firstLine="851"/>
        <w:rPr>
          <w:rFonts w:ascii="Times New Roman" w:eastAsia="Calibri" w:hAnsi="Times New Roman" w:cs="Times New Roman"/>
          <w:sz w:val="24"/>
          <w:szCs w:val="24"/>
        </w:rPr>
      </w:pPr>
      <w:r w:rsidRPr="002C4F3E">
        <w:rPr>
          <w:rFonts w:ascii="Times New Roman" w:eastAsia="Calibri" w:hAnsi="Times New Roman" w:cs="Times New Roman"/>
          <w:sz w:val="24"/>
          <w:szCs w:val="24"/>
        </w:rPr>
        <w:t xml:space="preserve">7.1. </w:t>
      </w:r>
      <w:r w:rsidRPr="002C4F3E">
        <w:rPr>
          <w:rFonts w:ascii="Times New Roman" w:hAnsi="Times New Roman" w:cs="Times New Roman"/>
          <w:sz w:val="24"/>
          <w:szCs w:val="24"/>
        </w:rPr>
        <w:t>Perkančioji organizacija</w:t>
      </w:r>
      <w:r w:rsidRPr="002C4F3E">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Pr>
          <w:rFonts w:ascii="Times New Roman" w:eastAsia="Calibri" w:hAnsi="Times New Roman" w:cs="Times New Roman"/>
          <w:sz w:val="24"/>
          <w:szCs w:val="24"/>
        </w:rPr>
        <w:t>4</w:t>
      </w:r>
      <w:r w:rsidRPr="00694920">
        <w:rPr>
          <w:rFonts w:ascii="Times New Roman" w:eastAsia="Calibri" w:hAnsi="Times New Roman" w:cs="Times New Roman"/>
          <w:sz w:val="24"/>
          <w:szCs w:val="24"/>
        </w:rPr>
        <w:t xml:space="preserve"> priede</w:t>
      </w:r>
      <w:r w:rsidRPr="002C4F3E">
        <w:rPr>
          <w:rFonts w:ascii="Times New Roman" w:eastAsia="Calibri" w:hAnsi="Times New Roman" w:cs="Times New Roman"/>
          <w:sz w:val="24"/>
          <w:szCs w:val="24"/>
        </w:rPr>
        <w:t>.</w:t>
      </w:r>
    </w:p>
    <w:p w14:paraId="1C86FEC7" w14:textId="77777777" w:rsidR="006A6BC2" w:rsidRDefault="006A6BC2" w:rsidP="006A6BC2">
      <w:pPr>
        <w:pStyle w:val="Sraopastraipa"/>
        <w:spacing w:line="240" w:lineRule="auto"/>
        <w:ind w:left="0" w:firstLine="851"/>
        <w:rPr>
          <w:rFonts w:ascii="Times New Roman" w:hAnsi="Times New Roman" w:cs="Times New Roman"/>
          <w:sz w:val="24"/>
          <w:szCs w:val="24"/>
        </w:rPr>
      </w:pPr>
      <w:r w:rsidRPr="00F76E45">
        <w:rPr>
          <w:rFonts w:ascii="Times New Roman" w:hAnsi="Times New Roman" w:cs="Times New Roman"/>
          <w:color w:val="000000" w:themeColor="text1"/>
          <w:sz w:val="24"/>
          <w:szCs w:val="24"/>
        </w:rPr>
        <w:t>7.2. Laimėjusiu pasiūlymu kiekvienoje pirkimo objekto dalyje galės būti pripažinti tik po 1 (vieną) ekonomiškai naudingiausią pasiūlymą, esantį atitinkamos pirkimo objekto dalies pasiūlymų eilės pirmojoje vietoje.</w:t>
      </w:r>
      <w:r w:rsidRPr="00F76E45">
        <w:rPr>
          <w:rFonts w:ascii="Times New Roman" w:hAnsi="Times New Roman" w:cs="Times New Roman"/>
          <w:sz w:val="24"/>
          <w:szCs w:val="24"/>
        </w:rPr>
        <w:t xml:space="preserve"> Tas pats tiekėjas gali būti nustatomas laimėtoju dėl visų pirkimo objekto dalių. </w:t>
      </w:r>
    </w:p>
    <w:p w14:paraId="01E8E4F3" w14:textId="77777777" w:rsidR="006A6BC2" w:rsidRPr="00F76E45" w:rsidRDefault="006A6BC2" w:rsidP="006A6BC2">
      <w:pPr>
        <w:pStyle w:val="Sraopastraipa"/>
        <w:spacing w:line="240" w:lineRule="auto"/>
        <w:ind w:left="0" w:firstLine="851"/>
        <w:rPr>
          <w:rFonts w:ascii="Times New Roman" w:hAnsi="Times New Roman" w:cs="Times New Roman"/>
          <w:color w:val="000000" w:themeColor="text1"/>
          <w:sz w:val="24"/>
          <w:szCs w:val="24"/>
        </w:rPr>
      </w:pPr>
    </w:p>
    <w:p w14:paraId="5EA3EAC9" w14:textId="77777777" w:rsidR="006A6BC2" w:rsidRPr="002C4F3E" w:rsidRDefault="006A6BC2" w:rsidP="006A6BC2">
      <w:pPr>
        <w:pStyle w:val="Antrat1"/>
        <w:tabs>
          <w:tab w:val="left" w:pos="567"/>
        </w:tabs>
        <w:spacing w:before="0" w:after="0"/>
        <w:ind w:firstLine="851"/>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37194954"/>
      <w:r w:rsidRPr="002C4F3E">
        <w:rPr>
          <w:rFonts w:ascii="Times New Roman" w:hAnsi="Times New Roman" w:cs="Times New Roman"/>
          <w:b/>
          <w:bCs/>
          <w:color w:val="auto"/>
          <w:sz w:val="24"/>
          <w:szCs w:val="24"/>
        </w:rPr>
        <w:t>8. SUTARTIES SUDARYMAS</w:t>
      </w:r>
      <w:bookmarkEnd w:id="17"/>
      <w:bookmarkEnd w:id="18"/>
      <w:bookmarkEnd w:id="19"/>
      <w:bookmarkEnd w:id="20"/>
    </w:p>
    <w:p w14:paraId="5172F6D0" w14:textId="77777777" w:rsidR="006A6BC2" w:rsidRPr="002C4F3E" w:rsidRDefault="006A6BC2" w:rsidP="006A6BC2">
      <w:pPr>
        <w:pStyle w:val="Sraopastraipa"/>
        <w:spacing w:line="240" w:lineRule="auto"/>
        <w:ind w:left="0" w:firstLine="851"/>
        <w:rPr>
          <w:rFonts w:ascii="Times New Roman" w:hAnsi="Times New Roman" w:cs="Times New Roman"/>
          <w:color w:val="000000" w:themeColor="text1"/>
          <w:sz w:val="24"/>
          <w:szCs w:val="24"/>
        </w:rPr>
      </w:pPr>
      <w:r w:rsidRPr="002C4F3E">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2C4F3E">
        <w:rPr>
          <w:rFonts w:ascii="Times New Roman" w:hAnsi="Times New Roman" w:cs="Times New Roman"/>
          <w:color w:val="0070C0"/>
          <w:sz w:val="24"/>
          <w:szCs w:val="24"/>
        </w:rPr>
        <w:t xml:space="preserve"> </w:t>
      </w:r>
      <w:r w:rsidRPr="002C4F3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2C4F3E">
        <w:rPr>
          <w:rFonts w:ascii="Times New Roman" w:hAnsi="Times New Roman" w:cs="Times New Roman"/>
          <w:sz w:val="24"/>
          <w:szCs w:val="24"/>
        </w:rPr>
        <w:t xml:space="preserve">Sutarties sąlygos pateikiamos specialiųjų pirkimo sąlygų </w:t>
      </w:r>
      <w:r w:rsidRPr="00694920">
        <w:rPr>
          <w:rFonts w:ascii="Times New Roman" w:hAnsi="Times New Roman" w:cs="Times New Roman"/>
          <w:sz w:val="24"/>
          <w:szCs w:val="24"/>
        </w:rPr>
        <w:t xml:space="preserve">6 priede. </w:t>
      </w:r>
    </w:p>
    <w:p w14:paraId="42737995" w14:textId="77777777" w:rsidR="006A6BC2" w:rsidRPr="002C4F3E" w:rsidRDefault="006A6BC2" w:rsidP="006A6BC2">
      <w:pPr>
        <w:pStyle w:val="Antrat1"/>
        <w:spacing w:before="0" w:after="0"/>
        <w:ind w:firstLine="0"/>
        <w:rPr>
          <w:rFonts w:ascii="Times New Roman" w:hAnsi="Times New Roman" w:cs="Times New Roman"/>
          <w:b/>
          <w:bCs/>
          <w:color w:val="auto"/>
          <w:sz w:val="24"/>
          <w:szCs w:val="24"/>
        </w:rPr>
      </w:pPr>
      <w:bookmarkStart w:id="21" w:name="_Toc137194955"/>
    </w:p>
    <w:p w14:paraId="630C11CF" w14:textId="77777777" w:rsidR="006A6BC2" w:rsidRPr="002C4F3E" w:rsidRDefault="006A6BC2" w:rsidP="006A6BC2">
      <w:pPr>
        <w:pStyle w:val="Antrat1"/>
        <w:spacing w:before="0" w:after="0"/>
        <w:ind w:firstLine="851"/>
        <w:rPr>
          <w:rFonts w:ascii="Times New Roman" w:hAnsi="Times New Roman" w:cs="Times New Roman"/>
          <w:b/>
          <w:bCs/>
          <w:color w:val="auto"/>
          <w:sz w:val="24"/>
          <w:szCs w:val="24"/>
        </w:rPr>
      </w:pPr>
      <w:r w:rsidRPr="002C4F3E">
        <w:rPr>
          <w:rFonts w:ascii="Times New Roman" w:hAnsi="Times New Roman" w:cs="Times New Roman"/>
          <w:b/>
          <w:bCs/>
          <w:color w:val="auto"/>
          <w:sz w:val="24"/>
          <w:szCs w:val="24"/>
        </w:rPr>
        <w:t>9. KITOS SĄLYGOS</w:t>
      </w:r>
      <w:bookmarkEnd w:id="21"/>
      <w:r w:rsidRPr="002C4F3E">
        <w:rPr>
          <w:rFonts w:ascii="Times New Roman" w:hAnsi="Times New Roman" w:cs="Times New Roman"/>
          <w:b/>
          <w:bCs/>
          <w:color w:val="auto"/>
          <w:sz w:val="24"/>
          <w:szCs w:val="24"/>
        </w:rPr>
        <w:t xml:space="preserve"> </w:t>
      </w:r>
    </w:p>
    <w:p w14:paraId="61141361" w14:textId="77777777" w:rsidR="006A6BC2" w:rsidRPr="002C4F3E" w:rsidRDefault="006A6BC2" w:rsidP="006A6BC2">
      <w:pPr>
        <w:pStyle w:val="Betarp"/>
        <w:ind w:firstLine="851"/>
        <w:contextualSpacing/>
        <w:rPr>
          <w:rFonts w:ascii="Times New Roman" w:eastAsiaTheme="minorHAnsi" w:hAnsi="Times New Roman" w:cs="Times New Roman"/>
          <w:sz w:val="24"/>
          <w:szCs w:val="24"/>
        </w:rPr>
      </w:pPr>
      <w:r w:rsidRPr="002C4F3E">
        <w:rPr>
          <w:rFonts w:ascii="Times New Roman" w:eastAsiaTheme="minorHAnsi" w:hAnsi="Times New Roman" w:cs="Times New Roman"/>
          <w:sz w:val="24"/>
          <w:szCs w:val="24"/>
        </w:rPr>
        <w:t>Netaikomos.</w:t>
      </w:r>
    </w:p>
    <w:p w14:paraId="5A3860A1" w14:textId="77777777" w:rsidR="006A6BC2" w:rsidRDefault="006A6BC2" w:rsidP="006A6BC2">
      <w:pPr>
        <w:spacing w:line="240" w:lineRule="auto"/>
        <w:ind w:left="6749" w:firstLine="0"/>
        <w:rPr>
          <w:rFonts w:ascii="Times New Roman" w:hAnsi="Times New Roman" w:cs="Times New Roman"/>
          <w:sz w:val="24"/>
          <w:szCs w:val="24"/>
        </w:rPr>
      </w:pPr>
    </w:p>
    <w:p w14:paraId="3FDFEC03" w14:textId="77777777" w:rsidR="006A6BC2" w:rsidRPr="002C4F3E" w:rsidRDefault="006A6BC2" w:rsidP="006A6BC2">
      <w:pPr>
        <w:spacing w:line="240" w:lineRule="auto"/>
        <w:ind w:left="6749" w:firstLine="0"/>
        <w:rPr>
          <w:rFonts w:ascii="Times New Roman" w:hAnsi="Times New Roman" w:cs="Times New Roman"/>
          <w:sz w:val="24"/>
          <w:szCs w:val="24"/>
        </w:rPr>
      </w:pPr>
    </w:p>
    <w:p w14:paraId="0C6DFBAC" w14:textId="77777777" w:rsidR="006A6BC2" w:rsidRPr="002C4F3E" w:rsidRDefault="006A6BC2" w:rsidP="006A6BC2">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Viešųjų pirkimų skyriaus vedėja</w:t>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t>Eglė Maigienė</w:t>
      </w:r>
    </w:p>
    <w:p w14:paraId="725C9B05" w14:textId="77777777" w:rsidR="006A6BC2" w:rsidRPr="002C4F3E" w:rsidRDefault="006A6BC2" w:rsidP="006A6BC2">
      <w:pPr>
        <w:spacing w:line="240" w:lineRule="auto"/>
        <w:ind w:left="6749" w:firstLine="0"/>
        <w:rPr>
          <w:rFonts w:ascii="Times New Roman" w:hAnsi="Times New Roman" w:cs="Times New Roman"/>
          <w:sz w:val="24"/>
          <w:szCs w:val="24"/>
        </w:rPr>
      </w:pPr>
    </w:p>
    <w:p w14:paraId="65B40F17" w14:textId="77777777" w:rsidR="006A6BC2" w:rsidRDefault="006A6BC2" w:rsidP="006A6BC2">
      <w:pPr>
        <w:spacing w:line="240" w:lineRule="auto"/>
        <w:ind w:left="6749" w:firstLine="0"/>
        <w:rPr>
          <w:rFonts w:ascii="Times New Roman" w:hAnsi="Times New Roman" w:cs="Times New Roman"/>
          <w:sz w:val="24"/>
          <w:szCs w:val="24"/>
        </w:rPr>
      </w:pPr>
    </w:p>
    <w:p w14:paraId="47B3E45C" w14:textId="77777777" w:rsidR="006A6BC2" w:rsidRDefault="006A6BC2" w:rsidP="006A6BC2">
      <w:pPr>
        <w:spacing w:line="240" w:lineRule="auto"/>
        <w:ind w:left="6749" w:firstLine="0"/>
        <w:rPr>
          <w:rFonts w:ascii="Times New Roman" w:hAnsi="Times New Roman" w:cs="Times New Roman"/>
          <w:sz w:val="24"/>
          <w:szCs w:val="24"/>
        </w:rPr>
      </w:pPr>
    </w:p>
    <w:p w14:paraId="5B4C72B0" w14:textId="77777777" w:rsidR="006A6BC2" w:rsidRPr="002C4F3E" w:rsidRDefault="006A6BC2" w:rsidP="006A6BC2">
      <w:pPr>
        <w:ind w:firstLine="0"/>
        <w:rPr>
          <w:rStyle w:val="Hipersaitas"/>
          <w:rFonts w:ascii="Times New Roman" w:hAnsi="Times New Roman" w:cs="Times New Roman"/>
          <w:sz w:val="24"/>
          <w:szCs w:val="24"/>
        </w:rPr>
      </w:pPr>
      <w:r>
        <w:rPr>
          <w:rFonts w:ascii="Times New Roman" w:hAnsi="Times New Roman" w:cs="Times New Roman"/>
          <w:sz w:val="24"/>
          <w:szCs w:val="24"/>
        </w:rPr>
        <w:t>Rolanda Maciukevičienė</w:t>
      </w:r>
      <w:r w:rsidRPr="002C4F3E">
        <w:rPr>
          <w:rFonts w:ascii="Times New Roman" w:hAnsi="Times New Roman" w:cs="Times New Roman"/>
          <w:sz w:val="24"/>
          <w:szCs w:val="24"/>
        </w:rPr>
        <w:t xml:space="preserve">, tel. </w:t>
      </w:r>
      <w:r>
        <w:rPr>
          <w:rFonts w:ascii="Times New Roman" w:hAnsi="Times New Roman" w:cs="Times New Roman"/>
          <w:sz w:val="24"/>
          <w:szCs w:val="24"/>
        </w:rPr>
        <w:t>+370 687 23802</w:t>
      </w:r>
      <w:r w:rsidRPr="002C4F3E">
        <w:rPr>
          <w:rFonts w:ascii="Times New Roman" w:hAnsi="Times New Roman" w:cs="Times New Roman"/>
          <w:sz w:val="24"/>
          <w:szCs w:val="24"/>
        </w:rPr>
        <w:t xml:space="preserve">, el. paštas: </w:t>
      </w:r>
      <w:hyperlink r:id="rId10" w:history="1">
        <w:r w:rsidRPr="00134FEF">
          <w:rPr>
            <w:rStyle w:val="Hipersaitas"/>
            <w:rFonts w:ascii="Times New Roman" w:hAnsi="Times New Roman" w:cs="Times New Roman"/>
            <w:sz w:val="24"/>
            <w:szCs w:val="24"/>
          </w:rPr>
          <w:t>rolanda.maciukeviciene@vsat.vrm.lt</w:t>
        </w:r>
      </w:hyperlink>
    </w:p>
    <w:p w14:paraId="1ED8BEE7" w14:textId="77777777" w:rsidR="006A6BC2" w:rsidRDefault="006A6BC2" w:rsidP="006A6BC2">
      <w:pPr>
        <w:spacing w:line="240" w:lineRule="auto"/>
        <w:ind w:left="6521" w:firstLine="0"/>
        <w:jc w:val="left"/>
        <w:rPr>
          <w:rFonts w:ascii="Times New Roman" w:hAnsi="Times New Roman" w:cs="Times New Roman"/>
          <w:sz w:val="24"/>
          <w:szCs w:val="24"/>
        </w:rPr>
      </w:pPr>
      <w:r w:rsidRPr="002A2E24">
        <w:rPr>
          <w:rFonts w:ascii="Times New Roman" w:hAnsi="Times New Roman" w:cs="Times New Roman"/>
          <w:sz w:val="24"/>
          <w:szCs w:val="24"/>
        </w:rPr>
        <w:lastRenderedPageBreak/>
        <w:t>Pirkimo sąlygų 1 priedas „Tiekėjų</w:t>
      </w:r>
    </w:p>
    <w:p w14:paraId="7C206C25" w14:textId="77777777" w:rsidR="006A6BC2" w:rsidRPr="002A2E24" w:rsidRDefault="006A6BC2" w:rsidP="006A6BC2">
      <w:pPr>
        <w:spacing w:line="240" w:lineRule="auto"/>
        <w:ind w:left="6521" w:firstLine="0"/>
        <w:jc w:val="left"/>
        <w:rPr>
          <w:rFonts w:ascii="Times New Roman" w:hAnsi="Times New Roman" w:cs="Times New Roman"/>
          <w:sz w:val="24"/>
          <w:szCs w:val="24"/>
        </w:rPr>
      </w:pPr>
      <w:r w:rsidRPr="002A2E24">
        <w:rPr>
          <w:rFonts w:ascii="Times New Roman" w:hAnsi="Times New Roman" w:cs="Times New Roman"/>
          <w:sz w:val="24"/>
          <w:szCs w:val="24"/>
        </w:rPr>
        <w:t>pašalinimo pagrindai“</w:t>
      </w:r>
    </w:p>
    <w:p w14:paraId="02E1CB8B" w14:textId="77777777" w:rsidR="006A6BC2" w:rsidRPr="002A2E24" w:rsidRDefault="006A6BC2" w:rsidP="006A6BC2">
      <w:pPr>
        <w:spacing w:line="240" w:lineRule="auto"/>
        <w:ind w:left="6521" w:firstLine="0"/>
        <w:jc w:val="left"/>
        <w:rPr>
          <w:rFonts w:ascii="Times New Roman" w:hAnsi="Times New Roman" w:cs="Times New Roman"/>
          <w:sz w:val="24"/>
          <w:szCs w:val="24"/>
        </w:rPr>
      </w:pPr>
    </w:p>
    <w:p w14:paraId="2B4A4FF7" w14:textId="77777777" w:rsidR="006A6BC2" w:rsidRPr="002C4F3E" w:rsidRDefault="006A6BC2" w:rsidP="006A6BC2">
      <w:pPr>
        <w:keepNext/>
        <w:keepLines/>
        <w:spacing w:before="120" w:after="160" w:line="276" w:lineRule="auto"/>
        <w:ind w:left="318"/>
        <w:jc w:val="right"/>
        <w:rPr>
          <w:rFonts w:ascii="Times New Roman" w:eastAsia="Arial" w:hAnsi="Times New Roman" w:cs="Times New Roman"/>
          <w:sz w:val="24"/>
          <w:szCs w:val="24"/>
        </w:rPr>
      </w:pPr>
    </w:p>
    <w:p w14:paraId="5CEA809C" w14:textId="77777777" w:rsidR="006A6BC2" w:rsidRPr="002C4F3E" w:rsidRDefault="006A6BC2" w:rsidP="006A6BC2">
      <w:pPr>
        <w:spacing w:after="240" w:line="276" w:lineRule="auto"/>
        <w:jc w:val="center"/>
        <w:rPr>
          <w:rFonts w:ascii="Times New Roman" w:eastAsia="Arial" w:hAnsi="Times New Roman" w:cs="Times New Roman"/>
          <w:b/>
          <w:bCs/>
          <w:smallCaps/>
          <w:sz w:val="24"/>
          <w:szCs w:val="24"/>
        </w:rPr>
      </w:pPr>
      <w:r w:rsidRPr="002C4F3E">
        <w:rPr>
          <w:rFonts w:ascii="Times New Roman" w:eastAsia="Arial" w:hAnsi="Times New Roman" w:cs="Times New Roman"/>
          <w:b/>
          <w:bCs/>
          <w:smallCaps/>
          <w:sz w:val="24"/>
          <w:szCs w:val="24"/>
        </w:rPr>
        <w:t>TIEKĖJŲ PAŠALINIMO PAGRINDAI</w:t>
      </w:r>
    </w:p>
    <w:p w14:paraId="2B54D543" w14:textId="77777777" w:rsidR="006A6BC2" w:rsidRPr="002C4F3E" w:rsidRDefault="006A6BC2" w:rsidP="006A6BC2">
      <w:pPr>
        <w:ind w:firstLine="720"/>
        <w:rPr>
          <w:rFonts w:ascii="Times New Roman" w:eastAsia="Arial" w:hAnsi="Times New Roman" w:cs="Times New Roman"/>
          <w:iCs/>
          <w:sz w:val="24"/>
          <w:szCs w:val="24"/>
        </w:rPr>
      </w:pPr>
      <w:r w:rsidRPr="002C4F3E">
        <w:rPr>
          <w:rFonts w:ascii="Times New Roman" w:eastAsia="Arial" w:hAnsi="Times New Roman" w:cs="Times New Roman"/>
          <w:iCs/>
          <w:sz w:val="24"/>
          <w:szCs w:val="24"/>
        </w:rPr>
        <w:t xml:space="preserve">Perkančioji organizacija atmeta tiekėjo pasiūlymą, jeigu: </w:t>
      </w:r>
    </w:p>
    <w:p w14:paraId="70863717" w14:textId="77777777" w:rsidR="006A6BC2" w:rsidRPr="002C4F3E" w:rsidRDefault="006A6BC2" w:rsidP="006A6BC2">
      <w:pPr>
        <w:pStyle w:val="Betarp"/>
        <w:ind w:firstLine="720"/>
        <w:rPr>
          <w:rFonts w:ascii="Times New Roman" w:eastAsia="Yu Mincho" w:hAnsi="Times New Roman" w:cs="Times New Roman"/>
          <w:iCs/>
          <w:sz w:val="24"/>
          <w:szCs w:val="24"/>
        </w:rPr>
      </w:pPr>
      <w:r w:rsidRPr="002C4F3E">
        <w:rPr>
          <w:rFonts w:ascii="Times New Roman" w:eastAsia="Arial" w:hAnsi="Times New Roman" w:cs="Times New Roman"/>
          <w:iCs/>
          <w:sz w:val="24"/>
          <w:szCs w:val="24"/>
        </w:rPr>
        <w:t xml:space="preserve">1. </w:t>
      </w:r>
      <w:r w:rsidRPr="002C4F3E">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2C4F3E">
        <w:rPr>
          <w:rFonts w:ascii="Times New Roman" w:hAnsi="Times New Roman" w:cs="Times New Roman"/>
          <w:i/>
          <w:sz w:val="24"/>
          <w:szCs w:val="24"/>
        </w:rPr>
        <w:t>(</w:t>
      </w:r>
      <w:r w:rsidRPr="002C4F3E">
        <w:rPr>
          <w:rFonts w:ascii="Times New Roman" w:eastAsia="Yu Mincho" w:hAnsi="Times New Roman" w:cs="Times New Roman"/>
          <w:i/>
          <w:sz w:val="24"/>
          <w:szCs w:val="24"/>
        </w:rPr>
        <w:t>VPĮ 46 straipsnio 4 dalies 1 punktas</w:t>
      </w:r>
      <w:r w:rsidRPr="002C4F3E">
        <w:rPr>
          <w:rFonts w:ascii="Times New Roman" w:eastAsia="Arial" w:hAnsi="Times New Roman" w:cs="Times New Roman"/>
          <w:i/>
          <w:sz w:val="24"/>
          <w:szCs w:val="24"/>
        </w:rPr>
        <w:t>)</w:t>
      </w:r>
      <w:r w:rsidRPr="002C4F3E">
        <w:rPr>
          <w:rFonts w:ascii="Times New Roman" w:eastAsia="Arial" w:hAnsi="Times New Roman" w:cs="Times New Roman"/>
          <w:iCs/>
          <w:sz w:val="24"/>
          <w:szCs w:val="24"/>
        </w:rPr>
        <w:t>.</w:t>
      </w:r>
    </w:p>
    <w:p w14:paraId="67FC5FB2" w14:textId="77777777" w:rsidR="006A6BC2" w:rsidRPr="002C4F3E" w:rsidRDefault="006A6BC2" w:rsidP="006A6BC2">
      <w:pPr>
        <w:pStyle w:val="Betarp"/>
        <w:ind w:firstLine="720"/>
        <w:rPr>
          <w:rFonts w:ascii="Times New Roman" w:hAnsi="Times New Roman" w:cs="Times New Roman"/>
          <w:i/>
          <w:sz w:val="24"/>
          <w:szCs w:val="24"/>
        </w:rPr>
      </w:pPr>
      <w:r w:rsidRPr="002C4F3E">
        <w:rPr>
          <w:rFonts w:ascii="Times New Roman" w:eastAsia="Arial" w:hAnsi="Times New Roman" w:cs="Times New Roman"/>
          <w:iCs/>
          <w:sz w:val="24"/>
          <w:szCs w:val="24"/>
        </w:rPr>
        <w:t xml:space="preserve">2. </w:t>
      </w:r>
      <w:r w:rsidRPr="002C4F3E">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C4F3E">
        <w:rPr>
          <w:rFonts w:ascii="Times New Roman" w:hAnsi="Times New Roman" w:cs="Times New Roman"/>
          <w:i/>
          <w:sz w:val="24"/>
          <w:szCs w:val="24"/>
        </w:rPr>
        <w:t>(</w:t>
      </w:r>
      <w:r w:rsidRPr="002C4F3E">
        <w:rPr>
          <w:rFonts w:ascii="Times New Roman" w:eastAsia="Yu Mincho" w:hAnsi="Times New Roman" w:cs="Times New Roman"/>
          <w:i/>
          <w:sz w:val="24"/>
          <w:szCs w:val="24"/>
        </w:rPr>
        <w:t>VPĮ 46 straipsnio 4 dalies 2 punktas)</w:t>
      </w:r>
      <w:r w:rsidRPr="002C4F3E">
        <w:rPr>
          <w:rFonts w:ascii="Times New Roman" w:hAnsi="Times New Roman" w:cs="Times New Roman"/>
          <w:i/>
          <w:sz w:val="24"/>
          <w:szCs w:val="24"/>
        </w:rPr>
        <w:t>.</w:t>
      </w:r>
    </w:p>
    <w:p w14:paraId="57F010B2" w14:textId="77777777" w:rsidR="006A6BC2" w:rsidRPr="002C4F3E" w:rsidRDefault="006A6BC2" w:rsidP="006A6BC2">
      <w:pPr>
        <w:pStyle w:val="Betarp"/>
        <w:ind w:firstLine="720"/>
        <w:rPr>
          <w:rFonts w:ascii="Times New Roman" w:eastAsia="Yu Mincho" w:hAnsi="Times New Roman" w:cs="Times New Roman"/>
          <w:i/>
          <w:iCs/>
          <w:sz w:val="24"/>
          <w:szCs w:val="24"/>
        </w:rPr>
      </w:pPr>
      <w:r w:rsidRPr="002C4F3E">
        <w:rPr>
          <w:rFonts w:ascii="Times New Roman" w:eastAsia="Arial" w:hAnsi="Times New Roman" w:cs="Times New Roman"/>
          <w:i/>
          <w:sz w:val="24"/>
          <w:szCs w:val="24"/>
        </w:rPr>
        <w:t xml:space="preserve">3. </w:t>
      </w:r>
      <w:r w:rsidRPr="002C4F3E">
        <w:rPr>
          <w:rFonts w:ascii="Times New Roman" w:hAnsi="Times New Roman" w:cs="Times New Roman"/>
          <w:sz w:val="24"/>
          <w:szCs w:val="24"/>
        </w:rPr>
        <w:t xml:space="preserve">Pažeista konkurencija, kaip nustatyta VPĮ 27 straipsnio 3 ir 4 dalyse, ir atitinkamos padėties negalima ištaisyti </w:t>
      </w:r>
      <w:r w:rsidRPr="002C4F3E">
        <w:rPr>
          <w:rFonts w:ascii="Times New Roman" w:hAnsi="Times New Roman" w:cs="Times New Roman"/>
          <w:i/>
          <w:iCs/>
          <w:sz w:val="24"/>
          <w:szCs w:val="24"/>
        </w:rPr>
        <w:t>(</w:t>
      </w:r>
      <w:r w:rsidRPr="002C4F3E">
        <w:rPr>
          <w:rFonts w:ascii="Times New Roman" w:eastAsia="Yu Mincho" w:hAnsi="Times New Roman" w:cs="Times New Roman"/>
          <w:i/>
          <w:iCs/>
          <w:sz w:val="24"/>
          <w:szCs w:val="24"/>
        </w:rPr>
        <w:t>VPĮ 46 straipsnio 4 dalies 3 punktas).</w:t>
      </w:r>
    </w:p>
    <w:p w14:paraId="2FBD5F1F" w14:textId="77777777" w:rsidR="006A6BC2" w:rsidRPr="002C4F3E" w:rsidRDefault="006A6BC2" w:rsidP="006A6BC2">
      <w:pPr>
        <w:pStyle w:val="Betarp"/>
        <w:ind w:firstLine="720"/>
        <w:rPr>
          <w:rFonts w:ascii="Times New Roman" w:hAnsi="Times New Roman" w:cs="Times New Roman"/>
          <w:sz w:val="24"/>
          <w:szCs w:val="24"/>
        </w:rPr>
      </w:pPr>
      <w:r w:rsidRPr="002C4F3E">
        <w:rPr>
          <w:rFonts w:ascii="Times New Roman" w:eastAsia="Arial" w:hAnsi="Times New Roman" w:cs="Times New Roman"/>
          <w:i/>
          <w:sz w:val="24"/>
          <w:szCs w:val="24"/>
        </w:rPr>
        <w:t xml:space="preserve">4. </w:t>
      </w:r>
      <w:r w:rsidRPr="002C4F3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EF6F5AA" w14:textId="77777777" w:rsidR="006A6BC2" w:rsidRPr="002C4F3E" w:rsidRDefault="006A6BC2" w:rsidP="006A6BC2">
      <w:pPr>
        <w:pStyle w:val="Betarp"/>
        <w:ind w:firstLine="720"/>
        <w:rPr>
          <w:rFonts w:ascii="Times New Roman" w:eastAsia="Yu Mincho" w:hAnsi="Times New Roman" w:cs="Times New Roman"/>
          <w:iCs/>
          <w:sz w:val="24"/>
          <w:szCs w:val="24"/>
        </w:rPr>
      </w:pPr>
      <w:r w:rsidRPr="002C4F3E">
        <w:rPr>
          <w:rFonts w:ascii="Times New Roman" w:eastAsia="Arial" w:hAnsi="Times New Roman" w:cs="Times New Roman"/>
          <w:sz w:val="24"/>
          <w:szCs w:val="24"/>
        </w:rPr>
        <w:t>5.</w:t>
      </w:r>
      <w:r w:rsidRPr="002C4F3E">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C4F3E">
        <w:rPr>
          <w:rFonts w:ascii="Times New Roman" w:hAnsi="Times New Roman" w:cs="Times New Roman"/>
          <w:i/>
          <w:iCs/>
          <w:sz w:val="24"/>
          <w:szCs w:val="24"/>
        </w:rPr>
        <w:t>(</w:t>
      </w:r>
      <w:r w:rsidRPr="002C4F3E">
        <w:rPr>
          <w:rFonts w:ascii="Times New Roman" w:eastAsia="Yu Mincho" w:hAnsi="Times New Roman" w:cs="Times New Roman"/>
          <w:i/>
          <w:iCs/>
          <w:sz w:val="24"/>
          <w:szCs w:val="24"/>
        </w:rPr>
        <w:t>VPĮ 46 straipsnio 4 dalies 5 punktas).</w:t>
      </w:r>
    </w:p>
    <w:p w14:paraId="333B4696" w14:textId="77777777" w:rsidR="006A6BC2" w:rsidRPr="002C4F3E" w:rsidRDefault="006A6BC2" w:rsidP="006A6BC2">
      <w:pPr>
        <w:ind w:firstLine="720"/>
        <w:rPr>
          <w:rFonts w:ascii="Times New Roman" w:eastAsia="Arial" w:hAnsi="Times New Roman" w:cs="Times New Roman"/>
          <w:i/>
          <w:sz w:val="24"/>
          <w:szCs w:val="24"/>
        </w:rPr>
      </w:pPr>
    </w:p>
    <w:p w14:paraId="040FBB71" w14:textId="77777777" w:rsidR="006A6BC2" w:rsidRPr="002C4F3E" w:rsidRDefault="006A6BC2" w:rsidP="006A6BC2">
      <w:pPr>
        <w:spacing w:after="160" w:line="276" w:lineRule="auto"/>
        <w:ind w:firstLine="0"/>
        <w:jc w:val="center"/>
        <w:rPr>
          <w:rFonts w:ascii="Times New Roman" w:eastAsia="Arial" w:hAnsi="Times New Roman" w:cs="Times New Roman"/>
          <w:smallCaps/>
          <w:sz w:val="24"/>
          <w:szCs w:val="24"/>
        </w:rPr>
      </w:pPr>
      <w:r w:rsidRPr="002C4F3E">
        <w:rPr>
          <w:rFonts w:ascii="Times New Roman" w:eastAsia="Arial" w:hAnsi="Times New Roman" w:cs="Times New Roman"/>
          <w:smallCaps/>
          <w:sz w:val="24"/>
          <w:szCs w:val="24"/>
        </w:rPr>
        <w:t>__________</w:t>
      </w:r>
    </w:p>
    <w:p w14:paraId="6A969472" w14:textId="77777777" w:rsidR="006A6BC2" w:rsidRPr="002C4F3E" w:rsidRDefault="006A6BC2" w:rsidP="006A6BC2">
      <w:pPr>
        <w:spacing w:line="200" w:lineRule="auto"/>
        <w:rPr>
          <w:rFonts w:ascii="Times New Roman" w:eastAsia="Arial" w:hAnsi="Times New Roman" w:cs="Times New Roman"/>
          <w:sz w:val="24"/>
          <w:szCs w:val="24"/>
        </w:rPr>
      </w:pPr>
      <w:r w:rsidRPr="002C4F3E">
        <w:rPr>
          <w:rFonts w:ascii="Times New Roman" w:eastAsia="Arial" w:hAnsi="Times New Roman" w:cs="Times New Roman"/>
          <w:sz w:val="24"/>
          <w:szCs w:val="24"/>
        </w:rPr>
        <w:br w:type="page"/>
      </w:r>
    </w:p>
    <w:p w14:paraId="2DC9D4AC" w14:textId="77777777" w:rsidR="006A6BC2" w:rsidRPr="00D22B78" w:rsidRDefault="006A6BC2" w:rsidP="006A6BC2">
      <w:pPr>
        <w:spacing w:line="240" w:lineRule="auto"/>
        <w:ind w:firstLine="0"/>
        <w:jc w:val="right"/>
        <w:rPr>
          <w:rFonts w:ascii="Times New Roman" w:hAnsi="Times New Roman" w:cs="Times New Roman"/>
          <w:sz w:val="24"/>
          <w:szCs w:val="24"/>
        </w:rPr>
      </w:pPr>
      <w:r w:rsidRPr="00D22B78">
        <w:rPr>
          <w:rFonts w:ascii="Times New Roman" w:hAnsi="Times New Roman" w:cs="Times New Roman"/>
          <w:sz w:val="24"/>
          <w:szCs w:val="24"/>
        </w:rPr>
        <w:lastRenderedPageBreak/>
        <w:t>Pirkimo sąlygų 2 priedas „Tiekėjų kvalifikacijos</w:t>
      </w:r>
    </w:p>
    <w:p w14:paraId="32F09C9B" w14:textId="77777777" w:rsidR="006A6BC2" w:rsidRPr="00D22B78" w:rsidRDefault="006A6BC2" w:rsidP="006A6BC2">
      <w:pPr>
        <w:spacing w:line="240" w:lineRule="auto"/>
        <w:ind w:firstLine="0"/>
        <w:jc w:val="right"/>
        <w:rPr>
          <w:rFonts w:ascii="Times New Roman" w:hAnsi="Times New Roman" w:cs="Times New Roman"/>
          <w:sz w:val="24"/>
          <w:szCs w:val="24"/>
        </w:rPr>
      </w:pPr>
      <w:r w:rsidRPr="00D22B78">
        <w:rPr>
          <w:rFonts w:ascii="Times New Roman" w:hAnsi="Times New Roman" w:cs="Times New Roman"/>
          <w:sz w:val="24"/>
          <w:szCs w:val="24"/>
        </w:rPr>
        <w:t>reikalavimai ir reikalaujami kokybės bei aplinkos</w:t>
      </w:r>
    </w:p>
    <w:p w14:paraId="53B4C325" w14:textId="77777777" w:rsidR="006A6BC2" w:rsidRPr="00D22B78" w:rsidRDefault="006A6BC2" w:rsidP="006A6BC2">
      <w:pPr>
        <w:spacing w:line="240" w:lineRule="auto"/>
        <w:ind w:firstLine="0"/>
        <w:jc w:val="right"/>
        <w:rPr>
          <w:rFonts w:ascii="Times New Roman" w:hAnsi="Times New Roman" w:cs="Times New Roman"/>
          <w:sz w:val="24"/>
          <w:szCs w:val="24"/>
        </w:rPr>
      </w:pPr>
      <w:r w:rsidRPr="00D22B78">
        <w:rPr>
          <w:rFonts w:ascii="Times New Roman" w:hAnsi="Times New Roman" w:cs="Times New Roman"/>
          <w:sz w:val="24"/>
          <w:szCs w:val="24"/>
        </w:rPr>
        <w:t>apsaugos vadybos sistemų standartai“</w:t>
      </w:r>
    </w:p>
    <w:p w14:paraId="58AF3E4D" w14:textId="77777777" w:rsidR="006A6BC2" w:rsidRPr="002C4F3E" w:rsidRDefault="006A6BC2" w:rsidP="006A6BC2">
      <w:pPr>
        <w:spacing w:after="240"/>
        <w:rPr>
          <w:rFonts w:ascii="Times New Roman" w:hAnsi="Times New Roman" w:cs="Times New Roman"/>
          <w:smallCaps/>
          <w:color w:val="404040"/>
          <w:sz w:val="24"/>
          <w:szCs w:val="24"/>
        </w:rPr>
      </w:pPr>
    </w:p>
    <w:p w14:paraId="55F60456" w14:textId="77777777" w:rsidR="006A6BC2" w:rsidRDefault="006A6BC2" w:rsidP="006A6BC2">
      <w:pPr>
        <w:spacing w:line="240" w:lineRule="auto"/>
        <w:ind w:firstLine="0"/>
        <w:jc w:val="center"/>
        <w:rPr>
          <w:rFonts w:ascii="Times New Roman" w:eastAsia="Arial" w:hAnsi="Times New Roman" w:cs="Times New Roman"/>
          <w:b/>
          <w:bCs/>
          <w:smallCaps/>
          <w:sz w:val="24"/>
          <w:szCs w:val="24"/>
        </w:rPr>
      </w:pPr>
      <w:r w:rsidRPr="002608DF">
        <w:rPr>
          <w:rFonts w:ascii="Times New Roman" w:eastAsia="Arial" w:hAnsi="Times New Roman" w:cs="Times New Roman"/>
          <w:b/>
          <w:bCs/>
          <w:smallCaps/>
          <w:color w:val="404040"/>
          <w:sz w:val="24"/>
          <w:szCs w:val="24"/>
        </w:rPr>
        <w:t xml:space="preserve">TIEKĖJŲ KVALIFIKACIJOS REIKALAVIMAI IR REIKALAVIMAI LAIKYTIS KOKYBĖS VADYBOS SISTEMOS IR (ARBA) APLINKOS APSAUGOS VADYBOS SISTEMOS </w:t>
      </w:r>
      <w:r w:rsidRPr="002608DF">
        <w:rPr>
          <w:rFonts w:ascii="Times New Roman" w:eastAsia="Arial" w:hAnsi="Times New Roman" w:cs="Times New Roman"/>
          <w:b/>
          <w:bCs/>
          <w:smallCaps/>
          <w:sz w:val="24"/>
          <w:szCs w:val="24"/>
        </w:rPr>
        <w:t>STANDARTŲ</w:t>
      </w:r>
    </w:p>
    <w:p w14:paraId="5A113474" w14:textId="77777777" w:rsidR="006A6BC2" w:rsidRPr="002608DF" w:rsidRDefault="006A6BC2" w:rsidP="006A6BC2">
      <w:pPr>
        <w:spacing w:line="240" w:lineRule="auto"/>
        <w:ind w:firstLine="0"/>
        <w:jc w:val="center"/>
        <w:rPr>
          <w:rFonts w:ascii="Times New Roman" w:eastAsia="Arial" w:hAnsi="Times New Roman" w:cs="Times New Roman"/>
          <w:b/>
          <w:bCs/>
          <w:smallCaps/>
          <w:sz w:val="24"/>
          <w:szCs w:val="24"/>
        </w:rPr>
      </w:pPr>
    </w:p>
    <w:p w14:paraId="61161E7B" w14:textId="77777777" w:rsidR="006A6BC2" w:rsidRPr="002C4F3E" w:rsidRDefault="006A6BC2" w:rsidP="006A6BC2">
      <w:pPr>
        <w:spacing w:before="60" w:after="60" w:line="254" w:lineRule="auto"/>
        <w:jc w:val="center"/>
        <w:rPr>
          <w:rFonts w:ascii="Times New Roman" w:eastAsia="Calibri" w:hAnsi="Times New Roman" w:cs="Times New Roman"/>
          <w:b/>
          <w:bCs/>
          <w:sz w:val="24"/>
          <w:szCs w:val="24"/>
        </w:rPr>
      </w:pPr>
      <w:r w:rsidRPr="002C4F3E">
        <w:rPr>
          <w:rFonts w:ascii="Times New Roman" w:eastAsia="Calibri" w:hAnsi="Times New Roman" w:cs="Times New Roman"/>
          <w:b/>
          <w:bCs/>
          <w:sz w:val="24"/>
          <w:szCs w:val="24"/>
        </w:rPr>
        <w:t>Tiekėjų kvalifikacijos reikalavimai</w:t>
      </w:r>
    </w:p>
    <w:tbl>
      <w:tblPr>
        <w:tblStyle w:val="TableGrid31"/>
        <w:tblW w:w="10060" w:type="dxa"/>
        <w:tblLook w:val="04A0" w:firstRow="1" w:lastRow="0" w:firstColumn="1" w:lastColumn="0" w:noHBand="0" w:noVBand="1"/>
      </w:tblPr>
      <w:tblGrid>
        <w:gridCol w:w="1267"/>
        <w:gridCol w:w="5364"/>
        <w:gridCol w:w="3429"/>
      </w:tblGrid>
      <w:tr w:rsidR="006A6BC2" w:rsidRPr="002C4F3E" w14:paraId="4DF0AA3F" w14:textId="77777777" w:rsidTr="00C21210">
        <w:trPr>
          <w:cantSplit/>
          <w:tblHeader/>
        </w:trPr>
        <w:tc>
          <w:tcPr>
            <w:tcW w:w="570" w:type="dxa"/>
            <w:tcBorders>
              <w:top w:val="single" w:sz="4" w:space="0" w:color="000000"/>
              <w:left w:val="single" w:sz="4" w:space="0" w:color="000000"/>
              <w:bottom w:val="single" w:sz="4" w:space="0" w:color="000000"/>
              <w:right w:val="single" w:sz="4" w:space="0" w:color="000000"/>
            </w:tcBorders>
            <w:hideMark/>
          </w:tcPr>
          <w:p w14:paraId="289C3472" w14:textId="77777777" w:rsidR="006A6BC2" w:rsidRPr="002608DF" w:rsidRDefault="006A6BC2" w:rsidP="00C21210">
            <w:pPr>
              <w:rPr>
                <w:b/>
                <w:bCs/>
                <w:sz w:val="24"/>
                <w:szCs w:val="24"/>
              </w:rPr>
            </w:pPr>
            <w:r w:rsidRPr="002608DF">
              <w:rPr>
                <w:rFonts w:eastAsiaTheme="minorHAnsi"/>
                <w:b/>
                <w:bCs/>
                <w:sz w:val="24"/>
                <w:szCs w:val="24"/>
              </w:rPr>
              <w:t>Eil. Nr.</w:t>
            </w:r>
          </w:p>
        </w:tc>
        <w:tc>
          <w:tcPr>
            <w:tcW w:w="5804" w:type="dxa"/>
            <w:tcBorders>
              <w:top w:val="single" w:sz="4" w:space="0" w:color="000000"/>
              <w:left w:val="single" w:sz="4" w:space="0" w:color="000000"/>
              <w:bottom w:val="single" w:sz="4" w:space="0" w:color="000000"/>
              <w:right w:val="single" w:sz="4" w:space="0" w:color="000000"/>
            </w:tcBorders>
            <w:hideMark/>
          </w:tcPr>
          <w:p w14:paraId="0B94B223" w14:textId="77777777" w:rsidR="006A6BC2" w:rsidRPr="002608DF" w:rsidRDefault="006A6BC2" w:rsidP="00C21210">
            <w:pPr>
              <w:rPr>
                <w:b/>
                <w:bCs/>
                <w:sz w:val="24"/>
                <w:szCs w:val="24"/>
              </w:rPr>
            </w:pPr>
            <w:r w:rsidRPr="002608DF">
              <w:rPr>
                <w:b/>
                <w:bCs/>
                <w:sz w:val="24"/>
                <w:szCs w:val="24"/>
              </w:rPr>
              <w:t>Kvalifikacijos reikalavimas</w:t>
            </w:r>
          </w:p>
          <w:p w14:paraId="6282AF72" w14:textId="77777777" w:rsidR="006A6BC2" w:rsidRPr="002608DF" w:rsidRDefault="006A6BC2" w:rsidP="00C21210">
            <w:pPr>
              <w:rPr>
                <w:rFonts w:eastAsiaTheme="minorHAnsi"/>
                <w:b/>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4A91943C" w14:textId="77777777" w:rsidR="006A6BC2" w:rsidRPr="002608DF" w:rsidRDefault="006A6BC2" w:rsidP="00C21210">
            <w:pPr>
              <w:autoSpaceDE w:val="0"/>
              <w:autoSpaceDN w:val="0"/>
              <w:adjustRightInd w:val="0"/>
              <w:rPr>
                <w:b/>
                <w:bCs/>
                <w:sz w:val="24"/>
                <w:szCs w:val="24"/>
              </w:rPr>
            </w:pPr>
            <w:r w:rsidRPr="002608DF">
              <w:rPr>
                <w:b/>
                <w:bCs/>
                <w:sz w:val="24"/>
                <w:szCs w:val="24"/>
              </w:rPr>
              <w:t>Atitiktį reikalavimui įrodantys  dokumentai</w:t>
            </w:r>
          </w:p>
        </w:tc>
      </w:tr>
      <w:tr w:rsidR="006A6BC2" w:rsidRPr="002C4F3E" w14:paraId="2AC600CE" w14:textId="77777777" w:rsidTr="00C21210">
        <w:tc>
          <w:tcPr>
            <w:tcW w:w="570" w:type="dxa"/>
            <w:tcBorders>
              <w:top w:val="single" w:sz="4" w:space="0" w:color="000000"/>
              <w:left w:val="single" w:sz="4" w:space="0" w:color="000000"/>
              <w:bottom w:val="single" w:sz="4" w:space="0" w:color="000000"/>
              <w:right w:val="single" w:sz="4" w:space="0" w:color="000000"/>
            </w:tcBorders>
          </w:tcPr>
          <w:p w14:paraId="24C014AC" w14:textId="77777777" w:rsidR="006A6BC2" w:rsidRPr="002C4F3E" w:rsidRDefault="006A6BC2" w:rsidP="00C21210">
            <w:pPr>
              <w:jc w:val="center"/>
              <w:rPr>
                <w:rFonts w:eastAsia="Calibri"/>
                <w:iCs/>
                <w:sz w:val="24"/>
                <w:szCs w:val="24"/>
                <w:lang w:eastAsia="en-US"/>
              </w:rPr>
            </w:pPr>
            <w:r w:rsidRPr="002C4F3E">
              <w:rPr>
                <w:rFonts w:eastAsia="Calibri"/>
                <w:iCs/>
                <w:sz w:val="24"/>
                <w:szCs w:val="24"/>
                <w:lang w:eastAsia="en-US"/>
              </w:rPr>
              <w:t>1.</w:t>
            </w:r>
          </w:p>
        </w:tc>
        <w:tc>
          <w:tcPr>
            <w:tcW w:w="5804" w:type="dxa"/>
            <w:tcBorders>
              <w:top w:val="single" w:sz="4" w:space="0" w:color="000000"/>
              <w:left w:val="single" w:sz="4" w:space="0" w:color="000000"/>
              <w:bottom w:val="single" w:sz="4" w:space="0" w:color="000000"/>
              <w:right w:val="single" w:sz="4" w:space="0" w:color="000000"/>
            </w:tcBorders>
          </w:tcPr>
          <w:p w14:paraId="77E5BF88" w14:textId="77777777" w:rsidR="006A6BC2" w:rsidRPr="00D22B78" w:rsidRDefault="006A6BC2" w:rsidP="00C21210">
            <w:pPr>
              <w:autoSpaceDE w:val="0"/>
              <w:autoSpaceDN w:val="0"/>
              <w:adjustRightInd w:val="0"/>
              <w:rPr>
                <w:rFonts w:eastAsia="Calibri"/>
                <w:iCs/>
                <w:sz w:val="24"/>
                <w:szCs w:val="24"/>
                <w:lang w:eastAsia="en-US"/>
              </w:rPr>
            </w:pPr>
            <w:r>
              <w:rPr>
                <w:rFonts w:eastAsia="Calibri"/>
                <w:iCs/>
                <w:sz w:val="24"/>
                <w:szCs w:val="24"/>
                <w:lang w:eastAsia="en-US"/>
              </w:rPr>
              <w:t>Netaikoma</w:t>
            </w:r>
          </w:p>
        </w:tc>
        <w:tc>
          <w:tcPr>
            <w:tcW w:w="3686" w:type="dxa"/>
            <w:tcBorders>
              <w:top w:val="single" w:sz="4" w:space="0" w:color="000000"/>
              <w:left w:val="single" w:sz="4" w:space="0" w:color="000000"/>
              <w:bottom w:val="single" w:sz="4" w:space="0" w:color="000000"/>
              <w:right w:val="single" w:sz="4" w:space="0" w:color="000000"/>
            </w:tcBorders>
          </w:tcPr>
          <w:p w14:paraId="43F1B553" w14:textId="77777777" w:rsidR="006A6BC2" w:rsidRPr="002C4F3E" w:rsidRDefault="006A6BC2" w:rsidP="00C21210">
            <w:pPr>
              <w:autoSpaceDE w:val="0"/>
              <w:autoSpaceDN w:val="0"/>
              <w:adjustRightInd w:val="0"/>
              <w:rPr>
                <w:rFonts w:eastAsia="Calibri"/>
                <w:i/>
                <w:sz w:val="24"/>
                <w:szCs w:val="24"/>
                <w:lang w:eastAsia="en-US"/>
              </w:rPr>
            </w:pPr>
          </w:p>
        </w:tc>
      </w:tr>
    </w:tbl>
    <w:p w14:paraId="0919958A" w14:textId="77777777" w:rsidR="006A6BC2" w:rsidRPr="00C444A4" w:rsidRDefault="006A6BC2" w:rsidP="006A6BC2">
      <w:pPr>
        <w:spacing w:line="240" w:lineRule="auto"/>
        <w:ind w:firstLine="0"/>
        <w:jc w:val="center"/>
        <w:rPr>
          <w:rFonts w:ascii="Times New Roman" w:eastAsia="Arial" w:hAnsi="Times New Roman" w:cs="Times New Roman"/>
          <w:smallCaps/>
          <w:sz w:val="24"/>
          <w:szCs w:val="24"/>
        </w:rPr>
      </w:pPr>
    </w:p>
    <w:p w14:paraId="358A732D" w14:textId="77777777" w:rsidR="006A6BC2" w:rsidRDefault="006A6BC2" w:rsidP="006A6BC2">
      <w:pPr>
        <w:tabs>
          <w:tab w:val="left" w:pos="709"/>
          <w:tab w:val="left" w:pos="5103"/>
          <w:tab w:val="left" w:pos="5387"/>
        </w:tabs>
        <w:suppressAutoHyphens/>
        <w:spacing w:line="240" w:lineRule="auto"/>
        <w:ind w:firstLine="0"/>
        <w:rPr>
          <w:rFonts w:ascii="Times New Roman" w:hAnsi="Times New Roman" w:cs="Times New Roman"/>
          <w:bCs/>
          <w:sz w:val="24"/>
          <w:szCs w:val="24"/>
        </w:rPr>
      </w:pPr>
      <w:r w:rsidRPr="00C444A4">
        <w:rPr>
          <w:rFonts w:ascii="Times New Roman" w:hAnsi="Times New Roman" w:cs="Times New Roman"/>
          <w:sz w:val="24"/>
          <w:szCs w:val="24"/>
        </w:rPr>
        <w:t xml:space="preserve">Perkančioji organizacija nustato minimaliuosius aplinkos apsaugos kriterijus, vadovaujantis Aplinkos apsaugos kriterijų taikymo, vykdant žaliuosius pirkimus, tvarkos aprašo, patvirtinto </w:t>
      </w:r>
      <w:r w:rsidRPr="00C444A4">
        <w:rPr>
          <w:rFonts w:ascii="Times New Roman" w:hAnsi="Times New Roman" w:cs="Times New Roman"/>
          <w:bCs/>
          <w:sz w:val="24"/>
          <w:szCs w:val="24"/>
        </w:rPr>
        <w:t>Lietuvos Respublikos aplinkos ministro 2011 m. birželio 28 d. įsakymu Nr. D1 – 508,  2 priedo VII skyriaus ,,Baldai“ reikalavimais.</w:t>
      </w:r>
    </w:p>
    <w:p w14:paraId="1B7146FD" w14:textId="77777777" w:rsidR="006A6BC2" w:rsidRDefault="006A6BC2" w:rsidP="006A6BC2">
      <w:pPr>
        <w:tabs>
          <w:tab w:val="left" w:pos="709"/>
          <w:tab w:val="left" w:pos="5103"/>
          <w:tab w:val="left" w:pos="5387"/>
        </w:tabs>
        <w:suppressAutoHyphens/>
        <w:spacing w:line="240" w:lineRule="auto"/>
        <w:ind w:firstLine="0"/>
        <w:rPr>
          <w:rFonts w:ascii="Times New Roman" w:hAnsi="Times New Roman" w:cs="Times New Roman"/>
          <w:bCs/>
          <w:sz w:val="24"/>
          <w:szCs w:val="24"/>
        </w:rPr>
      </w:pPr>
    </w:p>
    <w:tbl>
      <w:tblPr>
        <w:tblStyle w:val="Lentelstinklelis"/>
        <w:tblW w:w="0" w:type="auto"/>
        <w:tblInd w:w="0" w:type="dxa"/>
        <w:tblLook w:val="04A0" w:firstRow="1" w:lastRow="0" w:firstColumn="1" w:lastColumn="0" w:noHBand="0" w:noVBand="1"/>
      </w:tblPr>
      <w:tblGrid>
        <w:gridCol w:w="570"/>
        <w:gridCol w:w="5804"/>
        <w:gridCol w:w="3588"/>
      </w:tblGrid>
      <w:tr w:rsidR="006A6BC2" w14:paraId="463F98B3" w14:textId="77777777" w:rsidTr="00C21210">
        <w:tc>
          <w:tcPr>
            <w:tcW w:w="570" w:type="dxa"/>
          </w:tcPr>
          <w:p w14:paraId="63BD0FE1" w14:textId="77777777" w:rsidR="006A6BC2" w:rsidRPr="002608DF" w:rsidRDefault="006A6BC2" w:rsidP="00C21210">
            <w:pPr>
              <w:tabs>
                <w:tab w:val="left" w:pos="709"/>
                <w:tab w:val="left" w:pos="5103"/>
                <w:tab w:val="left" w:pos="5387"/>
              </w:tabs>
              <w:suppressAutoHyphens/>
              <w:ind w:firstLine="0"/>
              <w:jc w:val="left"/>
              <w:rPr>
                <w:rFonts w:hAnsi="Times New Roman" w:cs="Times New Roman"/>
                <w:bCs/>
                <w:sz w:val="24"/>
                <w:szCs w:val="24"/>
              </w:rPr>
            </w:pPr>
            <w:r w:rsidRPr="002608DF">
              <w:rPr>
                <w:rFonts w:eastAsiaTheme="minorHAnsi" w:hAnsi="Times New Roman" w:cs="Times New Roman"/>
                <w:b/>
                <w:bCs/>
                <w:sz w:val="24"/>
                <w:szCs w:val="24"/>
              </w:rPr>
              <w:t>Eil. Nr.</w:t>
            </w:r>
          </w:p>
        </w:tc>
        <w:tc>
          <w:tcPr>
            <w:tcW w:w="5804" w:type="dxa"/>
          </w:tcPr>
          <w:p w14:paraId="67171EE0" w14:textId="77777777" w:rsidR="006A6BC2" w:rsidRPr="002608DF" w:rsidRDefault="006A6BC2" w:rsidP="00C21210">
            <w:pPr>
              <w:jc w:val="left"/>
              <w:rPr>
                <w:rFonts w:hAnsi="Times New Roman" w:cs="Times New Roman"/>
                <w:bCs/>
                <w:sz w:val="24"/>
                <w:szCs w:val="24"/>
              </w:rPr>
            </w:pPr>
            <w:r w:rsidRPr="002608DF">
              <w:rPr>
                <w:rFonts w:hAnsi="Times New Roman" w:cs="Times New Roman"/>
                <w:b/>
                <w:bCs/>
                <w:sz w:val="24"/>
                <w:szCs w:val="24"/>
              </w:rPr>
              <w:t xml:space="preserve">Minimalūs aplinkos apsaugos kriterijai </w:t>
            </w:r>
          </w:p>
        </w:tc>
        <w:tc>
          <w:tcPr>
            <w:tcW w:w="3588" w:type="dxa"/>
          </w:tcPr>
          <w:p w14:paraId="7D08660A" w14:textId="77777777" w:rsidR="006A6BC2" w:rsidRPr="002608DF" w:rsidRDefault="006A6BC2" w:rsidP="00C21210">
            <w:pPr>
              <w:tabs>
                <w:tab w:val="left" w:pos="709"/>
                <w:tab w:val="left" w:pos="5103"/>
                <w:tab w:val="left" w:pos="5387"/>
              </w:tabs>
              <w:suppressAutoHyphens/>
              <w:ind w:firstLine="0"/>
              <w:jc w:val="left"/>
              <w:rPr>
                <w:rFonts w:hAnsi="Times New Roman" w:cs="Times New Roman"/>
                <w:bCs/>
                <w:sz w:val="24"/>
                <w:szCs w:val="24"/>
              </w:rPr>
            </w:pPr>
            <w:r w:rsidRPr="002608DF">
              <w:rPr>
                <w:rFonts w:hAnsi="Times New Roman" w:cs="Times New Roman"/>
                <w:b/>
                <w:bCs/>
                <w:sz w:val="24"/>
                <w:szCs w:val="24"/>
              </w:rPr>
              <w:t>Atitiktį reikalavimui įrodantys  dokumentai</w:t>
            </w:r>
          </w:p>
        </w:tc>
      </w:tr>
      <w:tr w:rsidR="006A6BC2" w14:paraId="1D591FFC" w14:textId="77777777" w:rsidTr="00C21210">
        <w:tc>
          <w:tcPr>
            <w:tcW w:w="570" w:type="dxa"/>
          </w:tcPr>
          <w:p w14:paraId="10D1E9AA" w14:textId="77777777" w:rsidR="006A6BC2" w:rsidRDefault="006A6BC2" w:rsidP="00C21210">
            <w:pPr>
              <w:tabs>
                <w:tab w:val="left" w:pos="709"/>
                <w:tab w:val="left" w:pos="5103"/>
                <w:tab w:val="left" w:pos="5387"/>
              </w:tabs>
              <w:suppressAutoHyphens/>
              <w:ind w:firstLine="0"/>
              <w:jc w:val="center"/>
              <w:rPr>
                <w:rFonts w:hAnsi="Times New Roman" w:cs="Times New Roman"/>
                <w:bCs/>
                <w:sz w:val="24"/>
                <w:szCs w:val="24"/>
              </w:rPr>
            </w:pPr>
            <w:r>
              <w:rPr>
                <w:rFonts w:hAnsi="Times New Roman" w:cs="Times New Roman"/>
                <w:bCs/>
                <w:sz w:val="24"/>
                <w:szCs w:val="24"/>
              </w:rPr>
              <w:t>1.</w:t>
            </w:r>
          </w:p>
        </w:tc>
        <w:tc>
          <w:tcPr>
            <w:tcW w:w="5804" w:type="dxa"/>
          </w:tcPr>
          <w:p w14:paraId="5FFDE20B" w14:textId="59F6366F" w:rsidR="006A6BC2" w:rsidRPr="002608DF" w:rsidRDefault="00932832" w:rsidP="00C21210">
            <w:pPr>
              <w:suppressAutoHyphens/>
              <w:spacing w:line="240" w:lineRule="auto"/>
              <w:ind w:firstLine="0"/>
              <w:rPr>
                <w:rFonts w:hAnsi="Times New Roman" w:cs="Times New Roman"/>
                <w:sz w:val="24"/>
                <w:szCs w:val="24"/>
              </w:rPr>
            </w:pPr>
            <w:r>
              <w:rPr>
                <w:rFonts w:hAnsi="Times New Roman" w:cs="Times New Roman"/>
                <w:sz w:val="24"/>
                <w:szCs w:val="24"/>
              </w:rPr>
              <w:t>1</w:t>
            </w:r>
            <w:r w:rsidR="006A6BC2" w:rsidRPr="002608DF">
              <w:rPr>
                <w:rFonts w:hAnsi="Times New Roman" w:cs="Times New Roman"/>
                <w:sz w:val="24"/>
                <w:szCs w:val="24"/>
              </w:rPr>
              <w:t xml:space="preserve">. Baldai: </w:t>
            </w:r>
          </w:p>
          <w:p w14:paraId="29D59E2F" w14:textId="088D615B" w:rsidR="006A6BC2" w:rsidRPr="002608DF" w:rsidRDefault="00932832" w:rsidP="00C21210">
            <w:pPr>
              <w:suppressAutoHyphens/>
              <w:spacing w:line="240" w:lineRule="auto"/>
              <w:ind w:firstLine="0"/>
              <w:rPr>
                <w:rFonts w:hAnsi="Times New Roman" w:cs="Times New Roman"/>
                <w:sz w:val="24"/>
                <w:szCs w:val="24"/>
              </w:rPr>
            </w:pPr>
            <w:r>
              <w:rPr>
                <w:rFonts w:hAnsi="Times New Roman" w:cs="Times New Roman"/>
                <w:sz w:val="24"/>
                <w:szCs w:val="24"/>
              </w:rPr>
              <w:t>1</w:t>
            </w:r>
            <w:r w:rsidR="006A6BC2" w:rsidRPr="002608DF">
              <w:rPr>
                <w:rFonts w:hAnsi="Times New Roman" w:cs="Times New Roman"/>
                <w:sz w:val="24"/>
                <w:szCs w:val="24"/>
              </w:rPr>
              <w:t>.1. ne mažiau kaip 80 proc. balduose naudojamos medienos, medienos medžiagų ir gaminių turi būti iš miškų, sertifikuotų naudojant FSC ar PEFC miškų sertifikavimo sistemas arba lygiavertes sertifikavimo sistemas;</w:t>
            </w:r>
          </w:p>
          <w:p w14:paraId="032230EB" w14:textId="516873B6" w:rsidR="006A6BC2" w:rsidRPr="002608DF" w:rsidRDefault="00932832" w:rsidP="00C21210">
            <w:pPr>
              <w:suppressAutoHyphens/>
              <w:spacing w:line="240" w:lineRule="auto"/>
              <w:ind w:firstLine="0"/>
              <w:rPr>
                <w:rFonts w:hAnsi="Times New Roman" w:cs="Times New Roman"/>
                <w:sz w:val="24"/>
                <w:szCs w:val="24"/>
              </w:rPr>
            </w:pPr>
            <w:r>
              <w:rPr>
                <w:rFonts w:hAnsi="Times New Roman" w:cs="Times New Roman"/>
                <w:sz w:val="24"/>
                <w:szCs w:val="24"/>
              </w:rPr>
              <w:t>1</w:t>
            </w:r>
            <w:r w:rsidR="006A6BC2" w:rsidRPr="002608DF">
              <w:rPr>
                <w:rFonts w:hAnsi="Times New Roman" w:cs="Times New Roman"/>
                <w:sz w:val="24"/>
                <w:szCs w:val="24"/>
              </w:rPr>
              <w:t>.2. visos plastikinės dalys, kurių masė ≥ 50 g, turi būti paženklintos kaip tinkamos perdirbti pagal LST EN ISO 11469 „Bendrasis plastikinių gaminių identifikavimas ir ženklinimas“ (toliau – LST EN ISO 11469) ar lygiavertį standartą;</w:t>
            </w:r>
          </w:p>
          <w:p w14:paraId="51BB518E" w14:textId="423F7710" w:rsidR="006A6BC2" w:rsidRPr="002608DF" w:rsidRDefault="00932832" w:rsidP="00C21210">
            <w:pPr>
              <w:suppressAutoHyphens/>
              <w:spacing w:line="240" w:lineRule="auto"/>
              <w:ind w:firstLine="0"/>
              <w:rPr>
                <w:rFonts w:hAnsi="Times New Roman" w:cs="Times New Roman"/>
                <w:sz w:val="24"/>
                <w:szCs w:val="24"/>
              </w:rPr>
            </w:pPr>
            <w:r>
              <w:rPr>
                <w:rFonts w:hAnsi="Times New Roman" w:cs="Times New Roman"/>
                <w:sz w:val="24"/>
                <w:szCs w:val="24"/>
              </w:rPr>
              <w:t>1</w:t>
            </w:r>
            <w:r w:rsidR="006A6BC2" w:rsidRPr="002608DF">
              <w:rPr>
                <w:rFonts w:hAnsi="Times New Roman" w:cs="Times New Roman"/>
                <w:sz w:val="24"/>
                <w:szCs w:val="24"/>
              </w:rPr>
              <w:t>.3. jei baldo kamšalo sudėtyje naudojamos sintetinės poliesterio medžiagos, jų sudėtyje turi būti dalis perdirbtų medžiagų;</w:t>
            </w:r>
          </w:p>
          <w:p w14:paraId="1A34988C" w14:textId="5C8235C7" w:rsidR="006A6BC2" w:rsidRPr="002608DF" w:rsidRDefault="00932832" w:rsidP="00C21210">
            <w:pPr>
              <w:suppressAutoHyphens/>
              <w:spacing w:line="240" w:lineRule="auto"/>
              <w:ind w:firstLine="0"/>
              <w:rPr>
                <w:rFonts w:hAnsi="Times New Roman" w:cs="Times New Roman"/>
                <w:sz w:val="24"/>
                <w:szCs w:val="24"/>
              </w:rPr>
            </w:pPr>
            <w:r>
              <w:rPr>
                <w:rFonts w:hAnsi="Times New Roman" w:cs="Times New Roman"/>
                <w:sz w:val="24"/>
                <w:szCs w:val="24"/>
              </w:rPr>
              <w:t>1</w:t>
            </w:r>
            <w:r w:rsidR="006A6BC2" w:rsidRPr="002608DF">
              <w:rPr>
                <w:rFonts w:hAnsi="Times New Roman" w:cs="Times New Roman"/>
                <w:sz w:val="24"/>
                <w:szCs w:val="24"/>
              </w:rPr>
              <w:t>.4. paviršiams dengti naudojamuose produktuose:</w:t>
            </w:r>
          </w:p>
          <w:p w14:paraId="6ECCE2D0" w14:textId="1CEFE91B" w:rsidR="006A6BC2" w:rsidRPr="002608DF" w:rsidRDefault="00932832" w:rsidP="00C21210">
            <w:pPr>
              <w:suppressAutoHyphens/>
              <w:spacing w:line="240" w:lineRule="auto"/>
              <w:ind w:firstLine="0"/>
              <w:rPr>
                <w:rFonts w:hAnsi="Times New Roman" w:cs="Times New Roman"/>
                <w:sz w:val="24"/>
                <w:szCs w:val="24"/>
              </w:rPr>
            </w:pPr>
            <w:r>
              <w:rPr>
                <w:rFonts w:hAnsi="Times New Roman" w:cs="Times New Roman"/>
                <w:sz w:val="24"/>
                <w:szCs w:val="24"/>
              </w:rPr>
              <w:t>1</w:t>
            </w:r>
            <w:r w:rsidR="006A6BC2" w:rsidRPr="002608DF">
              <w:rPr>
                <w:rFonts w:hAnsi="Times New Roman" w:cs="Times New Roman"/>
                <w:sz w:val="24"/>
                <w:szCs w:val="24"/>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52628FE" w14:textId="1B20B3BD" w:rsidR="006A6BC2" w:rsidRPr="002608DF" w:rsidRDefault="00932832" w:rsidP="00C21210">
            <w:pPr>
              <w:suppressAutoHyphens/>
              <w:spacing w:line="240" w:lineRule="auto"/>
              <w:ind w:firstLine="0"/>
              <w:rPr>
                <w:rFonts w:hAnsi="Times New Roman" w:cs="Times New Roman"/>
                <w:sz w:val="24"/>
                <w:szCs w:val="24"/>
              </w:rPr>
            </w:pPr>
            <w:r>
              <w:rPr>
                <w:rFonts w:hAnsi="Times New Roman" w:cs="Times New Roman"/>
                <w:sz w:val="24"/>
                <w:szCs w:val="24"/>
              </w:rPr>
              <w:lastRenderedPageBreak/>
              <w:t>1</w:t>
            </w:r>
            <w:r w:rsidR="006A6BC2" w:rsidRPr="002608DF">
              <w:rPr>
                <w:rFonts w:hAnsi="Times New Roman" w:cs="Times New Roman"/>
                <w:sz w:val="24"/>
                <w:szCs w:val="24"/>
              </w:rPr>
              <w:t xml:space="preserve">.4.2. neturi būti daugiau kaip 5 proc. masės lakiųjų organinių junginių (LOJ); </w:t>
            </w:r>
          </w:p>
          <w:p w14:paraId="63FF739C" w14:textId="0D632CE2" w:rsidR="006A6BC2" w:rsidRPr="002608DF" w:rsidRDefault="00932832" w:rsidP="00C21210">
            <w:pPr>
              <w:suppressAutoHyphens/>
              <w:spacing w:line="240" w:lineRule="auto"/>
              <w:ind w:firstLine="0"/>
              <w:rPr>
                <w:rFonts w:hAnsi="Times New Roman" w:cs="Times New Roman"/>
                <w:sz w:val="24"/>
                <w:szCs w:val="24"/>
              </w:rPr>
            </w:pPr>
            <w:r>
              <w:rPr>
                <w:rFonts w:hAnsi="Times New Roman" w:cs="Times New Roman"/>
                <w:sz w:val="24"/>
                <w:szCs w:val="24"/>
              </w:rPr>
              <w:t>1</w:t>
            </w:r>
            <w:r w:rsidR="006A6BC2" w:rsidRPr="002608DF">
              <w:rPr>
                <w:rFonts w:hAnsi="Times New Roman" w:cs="Times New Roman"/>
                <w:sz w:val="24"/>
                <w:szCs w:val="24"/>
              </w:rPr>
              <w:t xml:space="preserve">.4.3. neturi būti chromo (VI) junginių; </w:t>
            </w:r>
          </w:p>
          <w:p w14:paraId="5A03119F" w14:textId="72495FCE" w:rsidR="006A6BC2" w:rsidRPr="002608DF" w:rsidRDefault="00932832" w:rsidP="00C21210">
            <w:pPr>
              <w:tabs>
                <w:tab w:val="left" w:pos="709"/>
                <w:tab w:val="left" w:pos="5103"/>
                <w:tab w:val="left" w:pos="5387"/>
              </w:tabs>
              <w:suppressAutoHyphens/>
              <w:spacing w:line="240" w:lineRule="auto"/>
              <w:ind w:firstLine="0"/>
              <w:rPr>
                <w:rFonts w:hAnsi="Times New Roman" w:cs="Times New Roman"/>
                <w:bCs/>
                <w:sz w:val="24"/>
                <w:szCs w:val="24"/>
              </w:rPr>
            </w:pPr>
            <w:r>
              <w:rPr>
                <w:rFonts w:hAnsi="Times New Roman" w:cs="Times New Roman"/>
                <w:sz w:val="24"/>
                <w:szCs w:val="24"/>
              </w:rPr>
              <w:t>1</w:t>
            </w:r>
            <w:r w:rsidR="006A6BC2" w:rsidRPr="002608DF">
              <w:rPr>
                <w:rFonts w:hAnsi="Times New Roman" w:cs="Times New Roman"/>
                <w:sz w:val="24"/>
                <w:szCs w:val="24"/>
              </w:rPr>
              <w:t>.4.4. formaldehido išmetamieji teršalai neturi viršyti 0,05 ppm.</w:t>
            </w:r>
          </w:p>
        </w:tc>
        <w:tc>
          <w:tcPr>
            <w:tcW w:w="3588" w:type="dxa"/>
          </w:tcPr>
          <w:p w14:paraId="42C7D475" w14:textId="77777777" w:rsidR="006A6BC2" w:rsidRPr="002608DF" w:rsidRDefault="006A6BC2" w:rsidP="00C21210">
            <w:pPr>
              <w:pStyle w:val="Sraopastraipa"/>
              <w:spacing w:line="240" w:lineRule="auto"/>
              <w:ind w:left="0" w:firstLine="0"/>
              <w:jc w:val="left"/>
              <w:rPr>
                <w:rFonts w:hAnsi="Times New Roman" w:cs="Times New Roman"/>
                <w:sz w:val="24"/>
                <w:szCs w:val="24"/>
              </w:rPr>
            </w:pPr>
            <w:r w:rsidRPr="002608DF">
              <w:rPr>
                <w:rFonts w:hAnsi="Times New Roman" w:cs="Times New Roman"/>
                <w:sz w:val="24"/>
                <w:szCs w:val="24"/>
              </w:rPr>
              <w:lastRenderedPageBreak/>
              <w:t>Tiekėjo raštiškas patvirtinimas (</w:t>
            </w:r>
            <w:r w:rsidRPr="002608DF">
              <w:rPr>
                <w:rFonts w:hAnsi="Times New Roman" w:cs="Times New Roman"/>
                <w:i/>
                <w:iCs/>
                <w:sz w:val="24"/>
                <w:szCs w:val="24"/>
              </w:rPr>
              <w:t>laisvos formos deklaracija</w:t>
            </w:r>
            <w:r w:rsidRPr="002608DF">
              <w:rPr>
                <w:rFonts w:hAnsi="Times New Roman" w:cs="Times New Roman"/>
                <w:sz w:val="24"/>
                <w:szCs w:val="24"/>
              </w:rPr>
              <w:t xml:space="preserve">), </w:t>
            </w:r>
            <w:r w:rsidRPr="002608DF">
              <w:rPr>
                <w:rFonts w:eastAsia="Arial Unicode MS" w:hAnsi="Times New Roman" w:cs="Times New Roman"/>
                <w:sz w:val="24"/>
                <w:szCs w:val="24"/>
                <w:bdr w:val="nil"/>
              </w:rPr>
              <w:t>kad jų siūlomos prekės atitinka aplinkosauginius kriterijus</w:t>
            </w:r>
            <w:r w:rsidRPr="002608DF">
              <w:rPr>
                <w:rFonts w:hAnsi="Times New Roman" w:cs="Times New Roman"/>
                <w:sz w:val="24"/>
                <w:szCs w:val="24"/>
              </w:rPr>
              <w:t xml:space="preserve"> </w:t>
            </w:r>
          </w:p>
          <w:p w14:paraId="072E623A" w14:textId="77777777" w:rsidR="006A6BC2" w:rsidRPr="002608DF" w:rsidRDefault="006A6BC2" w:rsidP="00C21210">
            <w:pPr>
              <w:pStyle w:val="Sraopastraipa"/>
              <w:spacing w:line="240" w:lineRule="auto"/>
              <w:ind w:left="0" w:firstLine="0"/>
              <w:jc w:val="left"/>
              <w:rPr>
                <w:rFonts w:hAnsi="Times New Roman" w:cs="Times New Roman"/>
                <w:b/>
                <w:bCs/>
                <w:sz w:val="24"/>
                <w:szCs w:val="24"/>
              </w:rPr>
            </w:pPr>
          </w:p>
          <w:p w14:paraId="197AF6C2" w14:textId="77777777" w:rsidR="006A6BC2" w:rsidRPr="002608DF" w:rsidRDefault="006A6BC2" w:rsidP="00C21210">
            <w:pPr>
              <w:tabs>
                <w:tab w:val="left" w:pos="709"/>
                <w:tab w:val="left" w:pos="5103"/>
                <w:tab w:val="left" w:pos="5387"/>
              </w:tabs>
              <w:suppressAutoHyphens/>
              <w:spacing w:line="240" w:lineRule="auto"/>
              <w:ind w:firstLine="0"/>
              <w:jc w:val="left"/>
              <w:rPr>
                <w:rFonts w:hAnsi="Times New Roman" w:cs="Times New Roman"/>
                <w:bCs/>
                <w:sz w:val="24"/>
                <w:szCs w:val="24"/>
              </w:rPr>
            </w:pPr>
            <w:r w:rsidRPr="00A03290">
              <w:rPr>
                <w:i/>
                <w:iCs/>
                <w:sz w:val="24"/>
                <w:szCs w:val="24"/>
              </w:rPr>
              <w:t xml:space="preserve">(atitikties </w:t>
            </w:r>
            <w:r w:rsidRPr="00A03290">
              <w:rPr>
                <w:i/>
                <w:iCs/>
                <w:sz w:val="24"/>
                <w:szCs w:val="24"/>
              </w:rPr>
              <w:t>į</w:t>
            </w:r>
            <w:r w:rsidRPr="00A03290">
              <w:rPr>
                <w:i/>
                <w:iCs/>
                <w:sz w:val="24"/>
                <w:szCs w:val="24"/>
              </w:rPr>
              <w:t>rodymo pra</w:t>
            </w:r>
            <w:r w:rsidRPr="00A03290">
              <w:rPr>
                <w:i/>
                <w:iCs/>
                <w:sz w:val="24"/>
                <w:szCs w:val="24"/>
              </w:rPr>
              <w:t>š</w:t>
            </w:r>
            <w:r w:rsidRPr="00A03290">
              <w:rPr>
                <w:i/>
                <w:iCs/>
                <w:sz w:val="24"/>
                <w:szCs w:val="24"/>
              </w:rPr>
              <w:t>oma i</w:t>
            </w:r>
            <w:r w:rsidRPr="00A03290">
              <w:rPr>
                <w:i/>
                <w:iCs/>
                <w:sz w:val="24"/>
                <w:szCs w:val="24"/>
              </w:rPr>
              <w:t>š</w:t>
            </w:r>
            <w:r>
              <w:rPr>
                <w:i/>
                <w:iCs/>
                <w:sz w:val="24"/>
                <w:szCs w:val="24"/>
              </w:rPr>
              <w:t xml:space="preserve"> vis</w:t>
            </w:r>
            <w:r>
              <w:rPr>
                <w:i/>
                <w:iCs/>
                <w:sz w:val="24"/>
                <w:szCs w:val="24"/>
              </w:rPr>
              <w:t>ų</w:t>
            </w:r>
            <w:r w:rsidRPr="00A03290">
              <w:rPr>
                <w:i/>
                <w:iCs/>
                <w:sz w:val="24"/>
                <w:szCs w:val="24"/>
              </w:rPr>
              <w:t xml:space="preserve"> </w:t>
            </w:r>
            <w:r>
              <w:rPr>
                <w:i/>
                <w:iCs/>
                <w:sz w:val="24"/>
                <w:szCs w:val="24"/>
              </w:rPr>
              <w:t>tiek</w:t>
            </w:r>
            <w:r>
              <w:rPr>
                <w:i/>
                <w:iCs/>
                <w:sz w:val="24"/>
                <w:szCs w:val="24"/>
              </w:rPr>
              <w:t>ė</w:t>
            </w:r>
            <w:r>
              <w:rPr>
                <w:i/>
                <w:iCs/>
                <w:sz w:val="24"/>
                <w:szCs w:val="24"/>
              </w:rPr>
              <w:t>j</w:t>
            </w:r>
            <w:r>
              <w:rPr>
                <w:i/>
                <w:iCs/>
                <w:sz w:val="24"/>
                <w:szCs w:val="24"/>
              </w:rPr>
              <w:t>ų</w:t>
            </w:r>
            <w:r w:rsidRPr="00A03290">
              <w:rPr>
                <w:i/>
                <w:iCs/>
                <w:sz w:val="24"/>
                <w:szCs w:val="24"/>
              </w:rPr>
              <w:t>)</w:t>
            </w:r>
          </w:p>
        </w:tc>
      </w:tr>
    </w:tbl>
    <w:p w14:paraId="7F2CC02A" w14:textId="77777777" w:rsidR="006A6BC2" w:rsidRPr="002C4F3E" w:rsidRDefault="006A6BC2" w:rsidP="006A6BC2">
      <w:pPr>
        <w:jc w:val="center"/>
        <w:rPr>
          <w:rFonts w:ascii="Times New Roman" w:eastAsia="Arial" w:hAnsi="Times New Roman" w:cs="Times New Roman"/>
          <w:sz w:val="24"/>
          <w:szCs w:val="24"/>
          <w:u w:val="single"/>
        </w:rPr>
      </w:pP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p>
    <w:p w14:paraId="72D4FF3E" w14:textId="77777777" w:rsidR="006A6BC2" w:rsidRPr="002C4F3E" w:rsidRDefault="006A6BC2" w:rsidP="006A6BC2">
      <w:pPr>
        <w:jc w:val="center"/>
        <w:rPr>
          <w:rFonts w:ascii="Times New Roman" w:eastAsia="Arial" w:hAnsi="Times New Roman" w:cs="Times New Roman"/>
          <w:b/>
          <w:smallCaps/>
          <w:sz w:val="24"/>
          <w:szCs w:val="24"/>
        </w:rPr>
      </w:pPr>
    </w:p>
    <w:p w14:paraId="7050F49E" w14:textId="77777777" w:rsidR="006A6BC2" w:rsidRPr="002C4F3E" w:rsidRDefault="006A6BC2" w:rsidP="006A6BC2">
      <w:pPr>
        <w:rPr>
          <w:rFonts w:ascii="Times New Roman" w:hAnsi="Times New Roman" w:cs="Times New Roman"/>
          <w:sz w:val="24"/>
          <w:szCs w:val="24"/>
        </w:rPr>
        <w:sectPr w:rsidR="006A6BC2" w:rsidRPr="002C4F3E" w:rsidSect="006A6BC2">
          <w:headerReference w:type="default" r:id="rId11"/>
          <w:headerReference w:type="first" r:id="rId12"/>
          <w:footerReference w:type="first" r:id="rId13"/>
          <w:pgSz w:w="12240" w:h="15840"/>
          <w:pgMar w:top="851" w:right="567" w:bottom="1134" w:left="1701" w:header="720" w:footer="720" w:gutter="0"/>
          <w:pgNumType w:start="0"/>
          <w:cols w:space="720"/>
          <w:titlePg/>
          <w:docGrid w:linePitch="360"/>
        </w:sect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2C4F3E">
        <w:rPr>
          <w:rFonts w:ascii="Times New Roman" w:hAnsi="Times New Roman" w:cs="Times New Roman"/>
          <w:sz w:val="24"/>
          <w:szCs w:val="24"/>
        </w:rPr>
        <w:br w:type="page"/>
      </w:r>
    </w:p>
    <w:p w14:paraId="0F9FF0B2" w14:textId="77777777" w:rsidR="004F6E09" w:rsidRDefault="006A6BC2" w:rsidP="006A6BC2">
      <w:pPr>
        <w:spacing w:line="240" w:lineRule="auto"/>
        <w:ind w:left="7314" w:firstLine="0"/>
        <w:rPr>
          <w:rFonts w:ascii="Times New Roman" w:hAnsi="Times New Roman" w:cs="Times New Roman"/>
          <w:sz w:val="24"/>
          <w:szCs w:val="24"/>
        </w:rPr>
      </w:pPr>
      <w:bookmarkStart w:id="30" w:name="_Hlk86825377"/>
      <w:bookmarkStart w:id="31" w:name="_Ref38540913"/>
      <w:bookmarkStart w:id="32" w:name="_Ref38898051"/>
      <w:bookmarkStart w:id="33" w:name="_Ref38901392"/>
      <w:bookmarkStart w:id="34" w:name="_Toc48053189"/>
      <w:bookmarkStart w:id="35" w:name="_Toc85706892"/>
      <w:bookmarkEnd w:id="23"/>
      <w:bookmarkEnd w:id="24"/>
      <w:bookmarkEnd w:id="25"/>
      <w:bookmarkEnd w:id="26"/>
      <w:bookmarkEnd w:id="27"/>
      <w:bookmarkEnd w:id="28"/>
      <w:bookmarkEnd w:id="29"/>
      <w:r w:rsidRPr="00694920">
        <w:rPr>
          <w:rFonts w:ascii="Times New Roman" w:hAnsi="Times New Roman" w:cs="Times New Roman"/>
          <w:sz w:val="24"/>
          <w:szCs w:val="24"/>
        </w:rPr>
        <w:lastRenderedPageBreak/>
        <w:t xml:space="preserve">Pirkimo sąlygų </w:t>
      </w:r>
    </w:p>
    <w:p w14:paraId="6CC53E6B" w14:textId="2A36B3E4" w:rsidR="006A6BC2" w:rsidRPr="00694920" w:rsidRDefault="006A6BC2" w:rsidP="006A6BC2">
      <w:pPr>
        <w:spacing w:line="240" w:lineRule="auto"/>
        <w:ind w:left="7314" w:firstLine="0"/>
        <w:rPr>
          <w:rFonts w:ascii="Times New Roman" w:hAnsi="Times New Roman" w:cs="Times New Roman"/>
          <w:sz w:val="24"/>
          <w:szCs w:val="24"/>
        </w:rPr>
      </w:pPr>
      <w:r w:rsidRPr="00694920">
        <w:rPr>
          <w:rFonts w:ascii="Times New Roman" w:hAnsi="Times New Roman" w:cs="Times New Roman"/>
          <w:sz w:val="24"/>
          <w:szCs w:val="24"/>
        </w:rPr>
        <w:t>4 priedas „Pasiūlymo forma“</w:t>
      </w:r>
    </w:p>
    <w:p w14:paraId="65F873CC" w14:textId="77777777" w:rsidR="006A6BC2" w:rsidRDefault="006A6BC2" w:rsidP="006A6BC2">
      <w:pPr>
        <w:spacing w:line="240" w:lineRule="auto"/>
        <w:ind w:left="7314" w:firstLine="0"/>
        <w:rPr>
          <w:rFonts w:cstheme="minorHAnsi"/>
        </w:rPr>
      </w:pPr>
    </w:p>
    <w:p w14:paraId="077F4CBA" w14:textId="77777777" w:rsidR="006A6BC2" w:rsidRPr="00603FC6" w:rsidRDefault="006A6BC2" w:rsidP="006A6BC2">
      <w:pPr>
        <w:pStyle w:val="Paantrat"/>
        <w:spacing w:line="240" w:lineRule="auto"/>
        <w:jc w:val="center"/>
        <w:rPr>
          <w:rFonts w:ascii="Times New Roman" w:hAnsi="Times New Roman" w:cs="Times New Roman"/>
          <w:b/>
          <w:bCs/>
          <w:color w:val="auto"/>
          <w:sz w:val="24"/>
          <w:szCs w:val="24"/>
        </w:rPr>
      </w:pPr>
      <w:r w:rsidRPr="00603FC6">
        <w:rPr>
          <w:rFonts w:ascii="Times New Roman" w:hAnsi="Times New Roman" w:cs="Times New Roman"/>
          <w:b/>
          <w:bCs/>
          <w:color w:val="auto"/>
          <w:sz w:val="24"/>
          <w:szCs w:val="24"/>
        </w:rPr>
        <w:t>PASIŪLYMAS</w:t>
      </w:r>
    </w:p>
    <w:p w14:paraId="39AF3976" w14:textId="77777777" w:rsidR="006A6BC2" w:rsidRPr="00B76007" w:rsidRDefault="006A6BC2" w:rsidP="006A6BC2">
      <w:pPr>
        <w:spacing w:line="240" w:lineRule="auto"/>
        <w:jc w:val="center"/>
        <w:rPr>
          <w:rFonts w:ascii="Times New Roman" w:hAnsi="Times New Roman" w:cs="Times New Roman"/>
          <w:b/>
          <w:bCs/>
          <w:sz w:val="24"/>
          <w:szCs w:val="24"/>
        </w:rPr>
      </w:pPr>
      <w:r w:rsidRPr="00B76007">
        <w:rPr>
          <w:rFonts w:ascii="Times New Roman" w:hAnsi="Times New Roman" w:cs="Times New Roman"/>
          <w:b/>
          <w:bCs/>
          <w:sz w:val="24"/>
          <w:szCs w:val="24"/>
        </w:rPr>
        <w:t>DĖL</w:t>
      </w:r>
      <w:r w:rsidRPr="00582E2E">
        <w:rPr>
          <w:rFonts w:ascii="Times New Roman" w:hAnsi="Times New Roman" w:cs="Times New Roman"/>
          <w:b/>
          <w:sz w:val="24"/>
          <w:szCs w:val="24"/>
        </w:rPr>
        <w:t xml:space="preserve"> </w:t>
      </w:r>
      <w:r w:rsidRPr="002C4F3E">
        <w:rPr>
          <w:rFonts w:ascii="Times New Roman" w:eastAsiaTheme="majorEastAsia" w:hAnsi="Times New Roman" w:cs="Times New Roman"/>
          <w:b/>
          <w:bCs/>
          <w:sz w:val="24"/>
          <w:szCs w:val="24"/>
        </w:rPr>
        <w:t xml:space="preserve">BALDŲ </w:t>
      </w:r>
      <w:r>
        <w:rPr>
          <w:rFonts w:ascii="Times New Roman" w:hAnsi="Times New Roman" w:cs="Times New Roman"/>
          <w:b/>
          <w:bCs/>
          <w:sz w:val="24"/>
          <w:szCs w:val="24"/>
        </w:rPr>
        <w:t>KALVARIJOS</w:t>
      </w:r>
      <w:r w:rsidRPr="002C4F3E">
        <w:rPr>
          <w:rFonts w:ascii="Times New Roman" w:hAnsi="Times New Roman" w:cs="Times New Roman"/>
          <w:b/>
          <w:bCs/>
          <w:sz w:val="24"/>
          <w:szCs w:val="24"/>
        </w:rPr>
        <w:t xml:space="preserve"> PASIENIO UŽKARDOS PATALPOMS </w:t>
      </w:r>
      <w:r>
        <w:rPr>
          <w:rFonts w:ascii="Times New Roman" w:eastAsia="Times New Roman" w:hAnsi="Times New Roman" w:cs="Times New Roman"/>
          <w:b/>
          <w:sz w:val="24"/>
          <w:szCs w:val="20"/>
        </w:rPr>
        <w:t>PIRKIMO</w:t>
      </w:r>
    </w:p>
    <w:p w14:paraId="123C3F0F" w14:textId="77777777" w:rsidR="006A6BC2" w:rsidRPr="00BE0FF7" w:rsidRDefault="006A6BC2" w:rsidP="006A6BC2">
      <w:pPr>
        <w:spacing w:line="240" w:lineRule="auto"/>
        <w:jc w:val="center"/>
        <w:rPr>
          <w:rFonts w:ascii="Times New Roman" w:hAnsi="Times New Roman" w:cs="Times New Roman"/>
          <w:i/>
          <w:iCs/>
          <w:cap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1945"/>
        <w:gridCol w:w="890"/>
      </w:tblGrid>
      <w:tr w:rsidR="006A6BC2" w:rsidRPr="00BE0FF7" w14:paraId="74AE1304" w14:textId="77777777" w:rsidTr="00C21210">
        <w:trPr>
          <w:gridBefore w:val="1"/>
          <w:wBefore w:w="3579" w:type="dxa"/>
        </w:trPr>
        <w:tc>
          <w:tcPr>
            <w:tcW w:w="2835" w:type="dxa"/>
            <w:gridSpan w:val="2"/>
            <w:tcBorders>
              <w:bottom w:val="single" w:sz="4" w:space="0" w:color="auto"/>
            </w:tcBorders>
          </w:tcPr>
          <w:p w14:paraId="2C4BD819" w14:textId="77777777" w:rsidR="006A6BC2" w:rsidRPr="00BE0FF7" w:rsidRDefault="006A6BC2" w:rsidP="00C21210">
            <w:pPr>
              <w:jc w:val="center"/>
              <w:rPr>
                <w:rFonts w:hAnsi="Times New Roman" w:cs="Times New Roman"/>
                <w:i/>
                <w:iCs/>
                <w:sz w:val="22"/>
                <w:szCs w:val="22"/>
              </w:rPr>
            </w:pPr>
          </w:p>
        </w:tc>
      </w:tr>
      <w:tr w:rsidR="006A6BC2" w:rsidRPr="00BE0FF7" w14:paraId="40C5A742" w14:textId="77777777" w:rsidTr="00C21210">
        <w:trPr>
          <w:gridBefore w:val="1"/>
          <w:wBefore w:w="3579" w:type="dxa"/>
          <w:trHeight w:val="116"/>
        </w:trPr>
        <w:tc>
          <w:tcPr>
            <w:tcW w:w="2835" w:type="dxa"/>
            <w:gridSpan w:val="2"/>
            <w:tcBorders>
              <w:top w:val="single" w:sz="4" w:space="0" w:color="auto"/>
            </w:tcBorders>
          </w:tcPr>
          <w:p w14:paraId="551C7BC9" w14:textId="77777777" w:rsidR="006A6BC2" w:rsidRPr="00BE0FF7" w:rsidRDefault="006A6BC2" w:rsidP="00C21210">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(data)</w:t>
            </w:r>
          </w:p>
        </w:tc>
      </w:tr>
      <w:tr w:rsidR="006A6BC2" w:rsidRPr="00BE0FF7" w14:paraId="34E3757C" w14:textId="77777777" w:rsidTr="00C21210">
        <w:trPr>
          <w:gridBefore w:val="1"/>
          <w:wBefore w:w="3579" w:type="dxa"/>
        </w:trPr>
        <w:tc>
          <w:tcPr>
            <w:tcW w:w="2835" w:type="dxa"/>
            <w:gridSpan w:val="2"/>
            <w:tcBorders>
              <w:bottom w:val="single" w:sz="4" w:space="0" w:color="auto"/>
            </w:tcBorders>
          </w:tcPr>
          <w:p w14:paraId="79AE75A0" w14:textId="77777777" w:rsidR="006A6BC2" w:rsidRPr="00BE0FF7" w:rsidRDefault="006A6BC2" w:rsidP="00C21210">
            <w:pPr>
              <w:jc w:val="center"/>
              <w:rPr>
                <w:rFonts w:hAnsi="Times New Roman" w:cs="Times New Roman"/>
                <w:i/>
                <w:iCs/>
                <w:sz w:val="22"/>
                <w:szCs w:val="22"/>
              </w:rPr>
            </w:pPr>
          </w:p>
        </w:tc>
      </w:tr>
      <w:tr w:rsidR="006A6BC2" w:rsidRPr="00BE0FF7" w14:paraId="5CB80239" w14:textId="77777777" w:rsidTr="00C21210">
        <w:trPr>
          <w:gridBefore w:val="1"/>
          <w:wBefore w:w="3579" w:type="dxa"/>
        </w:trPr>
        <w:tc>
          <w:tcPr>
            <w:tcW w:w="2835" w:type="dxa"/>
            <w:gridSpan w:val="2"/>
            <w:tcBorders>
              <w:top w:val="single" w:sz="4" w:space="0" w:color="auto"/>
            </w:tcBorders>
          </w:tcPr>
          <w:p w14:paraId="151EE15A" w14:textId="77777777" w:rsidR="006A6BC2" w:rsidRPr="00BE0FF7" w:rsidRDefault="006A6BC2" w:rsidP="00C21210">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(vieta)</w:t>
            </w:r>
          </w:p>
        </w:tc>
      </w:tr>
      <w:tr w:rsidR="006A6BC2" w:rsidRPr="00DB795B" w14:paraId="01174671" w14:textId="77777777" w:rsidTr="00C21210">
        <w:trPr>
          <w:gridAfter w:val="1"/>
          <w:wAfter w:w="890" w:type="dxa"/>
          <w:trHeight w:val="317"/>
        </w:trPr>
        <w:tc>
          <w:tcPr>
            <w:tcW w:w="5524" w:type="dxa"/>
            <w:gridSpan w:val="2"/>
            <w:tcBorders>
              <w:bottom w:val="single" w:sz="4" w:space="0" w:color="auto"/>
            </w:tcBorders>
            <w:vAlign w:val="center"/>
          </w:tcPr>
          <w:p w14:paraId="1A3A3E51" w14:textId="77777777" w:rsidR="006A6BC2" w:rsidRPr="00DB795B" w:rsidRDefault="006A6BC2" w:rsidP="00C21210">
            <w:pPr>
              <w:ind w:firstLine="29"/>
              <w:rPr>
                <w:rFonts w:hAnsi="Times New Roman" w:cs="Times New Roman"/>
                <w:sz w:val="24"/>
                <w:szCs w:val="24"/>
              </w:rPr>
            </w:pPr>
            <w:r w:rsidRPr="00DB795B">
              <w:rPr>
                <w:rFonts w:hAnsi="Times New Roman" w:cs="Times New Roman"/>
                <w:sz w:val="24"/>
                <w:szCs w:val="24"/>
              </w:rPr>
              <w:t>Valstybės sienos apsaugos tarnybai prie</w:t>
            </w:r>
          </w:p>
          <w:p w14:paraId="47757BB2" w14:textId="77777777" w:rsidR="006A6BC2" w:rsidRPr="00DB795B" w:rsidRDefault="006A6BC2" w:rsidP="00C21210">
            <w:pPr>
              <w:ind w:firstLine="29"/>
              <w:rPr>
                <w:rFonts w:hAnsi="Times New Roman" w:cs="Times New Roman"/>
                <w:sz w:val="24"/>
                <w:szCs w:val="24"/>
              </w:rPr>
            </w:pPr>
            <w:r w:rsidRPr="00DB795B">
              <w:rPr>
                <w:rFonts w:hAnsi="Times New Roman" w:cs="Times New Roman"/>
                <w:sz w:val="24"/>
                <w:szCs w:val="24"/>
              </w:rPr>
              <w:t>Lietuvos Respublikos vidaus reikalų ministerijos</w:t>
            </w:r>
          </w:p>
        </w:tc>
      </w:tr>
      <w:tr w:rsidR="006A6BC2" w:rsidRPr="00BE0FF7" w14:paraId="1DF64774" w14:textId="77777777" w:rsidTr="00C21210">
        <w:trPr>
          <w:gridAfter w:val="1"/>
          <w:wAfter w:w="890" w:type="dxa"/>
        </w:trPr>
        <w:tc>
          <w:tcPr>
            <w:tcW w:w="5524" w:type="dxa"/>
            <w:gridSpan w:val="2"/>
            <w:tcBorders>
              <w:top w:val="single" w:sz="4" w:space="0" w:color="auto"/>
            </w:tcBorders>
          </w:tcPr>
          <w:p w14:paraId="74F60A4E" w14:textId="77777777" w:rsidR="006A6BC2" w:rsidRPr="00BE0FF7" w:rsidRDefault="006A6BC2" w:rsidP="00C21210">
            <w:pPr>
              <w:rPr>
                <w:rFonts w:hAnsi="Times New Roman" w:cs="Times New Roman"/>
                <w:sz w:val="22"/>
                <w:szCs w:val="22"/>
              </w:rPr>
            </w:pPr>
            <w:r w:rsidRPr="00BE0FF7">
              <w:rPr>
                <w:rFonts w:hAnsi="Times New Roman" w:cs="Times New Roman"/>
                <w:sz w:val="22"/>
                <w:szCs w:val="22"/>
                <w:vertAlign w:val="superscript"/>
              </w:rPr>
              <w:t>(Adresatas)</w:t>
            </w:r>
          </w:p>
        </w:tc>
      </w:tr>
    </w:tbl>
    <w:p w14:paraId="0C1FE890" w14:textId="77777777" w:rsidR="006A6BC2" w:rsidRPr="00DB795B" w:rsidRDefault="006A6BC2" w:rsidP="006A6BC2">
      <w:pPr>
        <w:pStyle w:val="Sraopastraipa"/>
        <w:numPr>
          <w:ilvl w:val="0"/>
          <w:numId w:val="2"/>
        </w:numPr>
        <w:tabs>
          <w:tab w:val="left" w:pos="567"/>
        </w:tabs>
        <w:spacing w:line="240" w:lineRule="auto"/>
        <w:ind w:left="0" w:firstLine="0"/>
        <w:rPr>
          <w:rFonts w:ascii="Times New Roman" w:hAnsi="Times New Roman" w:cs="Times New Roman"/>
          <w:b/>
          <w:bCs/>
          <w:sz w:val="24"/>
          <w:szCs w:val="24"/>
        </w:rPr>
      </w:pPr>
      <w:bookmarkStart w:id="36" w:name="_Toc329443224"/>
      <w:r w:rsidRPr="00DB795B">
        <w:rPr>
          <w:rFonts w:ascii="Times New Roman" w:hAnsi="Times New Roman" w:cs="Times New Roman"/>
          <w:b/>
          <w:bCs/>
          <w:sz w:val="24"/>
          <w:szCs w:val="24"/>
        </w:rPr>
        <w:t>INFORMACIJA APIE TIEKĖJĄ</w:t>
      </w:r>
      <w:bookmarkEnd w:id="36"/>
      <w:r w:rsidRPr="00DB795B">
        <w:rPr>
          <w:rFonts w:ascii="Times New Roman" w:hAnsi="Times New Roman" w:cs="Times New Roman"/>
          <w:b/>
          <w:bCs/>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3544"/>
      </w:tblGrid>
      <w:tr w:rsidR="006A6BC2" w:rsidRPr="00BE0FF7" w14:paraId="621B442D" w14:textId="77777777" w:rsidTr="00C21210">
        <w:tc>
          <w:tcPr>
            <w:tcW w:w="6516" w:type="dxa"/>
            <w:tcBorders>
              <w:top w:val="single" w:sz="4" w:space="0" w:color="auto"/>
              <w:left w:val="single" w:sz="4" w:space="0" w:color="auto"/>
              <w:bottom w:val="single" w:sz="4" w:space="0" w:color="auto"/>
              <w:right w:val="single" w:sz="4" w:space="0" w:color="auto"/>
            </w:tcBorders>
            <w:hideMark/>
          </w:tcPr>
          <w:p w14:paraId="3F29915D" w14:textId="77777777" w:rsidR="006A6BC2" w:rsidRPr="00DB795B" w:rsidRDefault="006A6BC2" w:rsidP="00C21210">
            <w:pPr>
              <w:spacing w:line="240" w:lineRule="auto"/>
              <w:ind w:firstLine="0"/>
              <w:rPr>
                <w:rFonts w:ascii="Times New Roman" w:hAnsi="Times New Roman" w:cs="Times New Roman"/>
                <w:sz w:val="24"/>
                <w:szCs w:val="24"/>
              </w:rPr>
            </w:pPr>
            <w:r w:rsidRPr="00DB795B">
              <w:rPr>
                <w:rFonts w:ascii="Times New Roman" w:hAnsi="Times New Roman" w:cs="Times New Roman"/>
                <w:sz w:val="24"/>
                <w:szCs w:val="24"/>
              </w:rPr>
              <w:t xml:space="preserve">Tiekėjo arba ūkio subjektų grupės dalyvių pavadinimas (-ai), juridinio asmens kodas (-ai) </w:t>
            </w:r>
            <w:r w:rsidRPr="00DB795B">
              <w:rPr>
                <w:rFonts w:ascii="Times New Roman" w:hAnsi="Times New Roman" w:cs="Times New Roman"/>
                <w:i/>
                <w:sz w:val="24"/>
                <w:szCs w:val="24"/>
              </w:rPr>
              <w:t>(jeigu pasiūlymą teikia fizinis asmuo – verslo ar individualios veiklos pažymėjimo Nr. ar pan.)</w:t>
            </w:r>
            <w:r w:rsidRPr="00DB795B">
              <w:rPr>
                <w:rFonts w:ascii="Times New Roman" w:hAnsi="Times New Roman" w:cs="Times New Roman"/>
                <w:iCs/>
                <w:sz w:val="24"/>
                <w:szCs w:val="24"/>
              </w:rPr>
              <w:t>, adresas (-ai)</w:t>
            </w:r>
          </w:p>
        </w:tc>
        <w:tc>
          <w:tcPr>
            <w:tcW w:w="3544" w:type="dxa"/>
            <w:tcBorders>
              <w:top w:val="single" w:sz="4" w:space="0" w:color="auto"/>
              <w:left w:val="single" w:sz="4" w:space="0" w:color="auto"/>
              <w:bottom w:val="single" w:sz="4" w:space="0" w:color="auto"/>
              <w:right w:val="single" w:sz="4" w:space="0" w:color="auto"/>
            </w:tcBorders>
          </w:tcPr>
          <w:p w14:paraId="38BA6757" w14:textId="77777777" w:rsidR="006A6BC2" w:rsidRPr="00BE0FF7" w:rsidRDefault="006A6BC2" w:rsidP="00C21210">
            <w:pPr>
              <w:spacing w:line="240" w:lineRule="auto"/>
              <w:rPr>
                <w:rFonts w:ascii="Times New Roman" w:hAnsi="Times New Roman" w:cs="Times New Roman"/>
                <w:sz w:val="22"/>
                <w:szCs w:val="22"/>
              </w:rPr>
            </w:pPr>
          </w:p>
        </w:tc>
      </w:tr>
      <w:tr w:rsidR="006A6BC2" w:rsidRPr="00BE0FF7" w14:paraId="521DE80C" w14:textId="77777777" w:rsidTr="00C21210">
        <w:tc>
          <w:tcPr>
            <w:tcW w:w="6516" w:type="dxa"/>
            <w:tcBorders>
              <w:top w:val="single" w:sz="4" w:space="0" w:color="auto"/>
              <w:left w:val="single" w:sz="4" w:space="0" w:color="auto"/>
              <w:bottom w:val="single" w:sz="4" w:space="0" w:color="auto"/>
              <w:right w:val="single" w:sz="4" w:space="0" w:color="auto"/>
            </w:tcBorders>
          </w:tcPr>
          <w:p w14:paraId="4B136ECE" w14:textId="77777777" w:rsidR="006A6BC2" w:rsidRPr="00DB795B" w:rsidRDefault="006A6BC2" w:rsidP="00C21210">
            <w:pPr>
              <w:spacing w:line="240" w:lineRule="auto"/>
              <w:ind w:firstLine="0"/>
              <w:rPr>
                <w:rFonts w:ascii="Times New Roman" w:hAnsi="Times New Roman" w:cs="Times New Roman"/>
                <w:sz w:val="24"/>
                <w:szCs w:val="24"/>
              </w:rPr>
            </w:pPr>
            <w:r w:rsidRPr="00DB795B">
              <w:rPr>
                <w:rFonts w:ascii="Times New Roman" w:eastAsia="Calibri" w:hAnsi="Times New Roman" w:cs="Times New Roman"/>
                <w:sz w:val="24"/>
                <w:szCs w:val="24"/>
              </w:rPr>
              <w:t xml:space="preserve">Ūkio subjektų grupės dalyvis, atstovaujantis arba vadovaujantis ūkio subjektų grupei </w:t>
            </w:r>
            <w:r w:rsidRPr="00DB795B">
              <w:rPr>
                <w:rFonts w:ascii="Times New Roman" w:hAnsi="Times New Roman" w:cs="Times New Roman"/>
                <w:i/>
                <w:sz w:val="24"/>
                <w:szCs w:val="24"/>
              </w:rPr>
              <w:t>(pildoma, jei pasiūlymą teikia tiekėjų grupė)</w:t>
            </w:r>
          </w:p>
        </w:tc>
        <w:tc>
          <w:tcPr>
            <w:tcW w:w="3544" w:type="dxa"/>
            <w:tcBorders>
              <w:top w:val="single" w:sz="4" w:space="0" w:color="auto"/>
              <w:left w:val="single" w:sz="4" w:space="0" w:color="auto"/>
              <w:bottom w:val="single" w:sz="4" w:space="0" w:color="auto"/>
              <w:right w:val="single" w:sz="4" w:space="0" w:color="auto"/>
            </w:tcBorders>
          </w:tcPr>
          <w:p w14:paraId="438EA35C" w14:textId="77777777" w:rsidR="006A6BC2" w:rsidRPr="00BE0FF7" w:rsidRDefault="006A6BC2" w:rsidP="00C21210">
            <w:pPr>
              <w:spacing w:line="240" w:lineRule="auto"/>
              <w:rPr>
                <w:rFonts w:ascii="Times New Roman" w:hAnsi="Times New Roman" w:cs="Times New Roman"/>
                <w:sz w:val="22"/>
                <w:szCs w:val="22"/>
              </w:rPr>
            </w:pPr>
          </w:p>
        </w:tc>
      </w:tr>
      <w:tr w:rsidR="006A6BC2" w:rsidRPr="00BE0FF7" w14:paraId="2B597C38" w14:textId="77777777" w:rsidTr="00C21210">
        <w:tc>
          <w:tcPr>
            <w:tcW w:w="6516" w:type="dxa"/>
            <w:tcBorders>
              <w:top w:val="single" w:sz="4" w:space="0" w:color="auto"/>
              <w:left w:val="single" w:sz="4" w:space="0" w:color="auto"/>
              <w:bottom w:val="single" w:sz="4" w:space="0" w:color="auto"/>
              <w:right w:val="single" w:sz="4" w:space="0" w:color="auto"/>
            </w:tcBorders>
          </w:tcPr>
          <w:p w14:paraId="605BF637" w14:textId="77777777" w:rsidR="006A6BC2" w:rsidRPr="00DB795B" w:rsidRDefault="006A6BC2" w:rsidP="00C21210">
            <w:pPr>
              <w:spacing w:line="240" w:lineRule="auto"/>
              <w:ind w:firstLine="0"/>
              <w:rPr>
                <w:rFonts w:ascii="Times New Roman" w:hAnsi="Times New Roman" w:cs="Times New Roman"/>
                <w:sz w:val="24"/>
                <w:szCs w:val="24"/>
              </w:rPr>
            </w:pPr>
            <w:r w:rsidRPr="00DB795B">
              <w:rPr>
                <w:rFonts w:ascii="Times New Roman" w:hAnsi="Times New Roman" w:cs="Times New Roman"/>
                <w:sz w:val="24"/>
                <w:szCs w:val="24"/>
              </w:rPr>
              <w:t>Asmens, įgalioto bendrauti su perkančiąją organizacija, kontaktinė informacija (vardas, pavardė, pareigos, tel., faks., el. p., adresas)</w:t>
            </w:r>
          </w:p>
        </w:tc>
        <w:tc>
          <w:tcPr>
            <w:tcW w:w="3544" w:type="dxa"/>
            <w:tcBorders>
              <w:top w:val="single" w:sz="4" w:space="0" w:color="auto"/>
              <w:left w:val="single" w:sz="4" w:space="0" w:color="auto"/>
              <w:bottom w:val="single" w:sz="4" w:space="0" w:color="auto"/>
              <w:right w:val="single" w:sz="4" w:space="0" w:color="auto"/>
            </w:tcBorders>
          </w:tcPr>
          <w:p w14:paraId="43017E5D" w14:textId="77777777" w:rsidR="006A6BC2" w:rsidRPr="00BE0FF7" w:rsidRDefault="006A6BC2" w:rsidP="00C21210">
            <w:pPr>
              <w:spacing w:line="240" w:lineRule="auto"/>
              <w:rPr>
                <w:rFonts w:ascii="Times New Roman" w:hAnsi="Times New Roman" w:cs="Times New Roman"/>
                <w:sz w:val="22"/>
                <w:szCs w:val="22"/>
              </w:rPr>
            </w:pPr>
          </w:p>
        </w:tc>
      </w:tr>
    </w:tbl>
    <w:p w14:paraId="22FF404B" w14:textId="77777777" w:rsidR="006A6BC2" w:rsidRPr="00BE0FF7" w:rsidRDefault="006A6BC2" w:rsidP="006A6BC2">
      <w:pPr>
        <w:spacing w:line="240" w:lineRule="auto"/>
        <w:rPr>
          <w:rFonts w:ascii="Times New Roman" w:hAnsi="Times New Roman" w:cs="Times New Roman"/>
          <w:iCs/>
          <w:sz w:val="22"/>
          <w:szCs w:val="22"/>
        </w:rPr>
      </w:pPr>
    </w:p>
    <w:p w14:paraId="35524FD1" w14:textId="77777777" w:rsidR="006A6BC2" w:rsidRPr="00DB795B" w:rsidRDefault="006A6BC2" w:rsidP="006A6BC2">
      <w:pPr>
        <w:pStyle w:val="Sraopastraipa"/>
        <w:numPr>
          <w:ilvl w:val="0"/>
          <w:numId w:val="2"/>
        </w:numPr>
        <w:tabs>
          <w:tab w:val="left" w:pos="567"/>
        </w:tabs>
        <w:spacing w:line="240" w:lineRule="auto"/>
        <w:ind w:left="0" w:firstLine="0"/>
        <w:rPr>
          <w:rFonts w:ascii="Times New Roman" w:hAnsi="Times New Roman" w:cs="Times New Roman"/>
          <w:b/>
          <w:bCs/>
          <w:sz w:val="24"/>
          <w:szCs w:val="24"/>
        </w:rPr>
      </w:pPr>
      <w:bookmarkStart w:id="37" w:name="_Toc329443227"/>
      <w:r w:rsidRPr="00DB795B">
        <w:rPr>
          <w:rFonts w:ascii="Times New Roman" w:hAnsi="Times New Roman" w:cs="Times New Roman"/>
          <w:b/>
          <w:bCs/>
          <w:sz w:val="24"/>
          <w:szCs w:val="24"/>
        </w:rPr>
        <w:t>INFORMACIJA APIE ŪKIO SUBJEKTUS</w:t>
      </w:r>
      <w:bookmarkEnd w:id="37"/>
      <w:r w:rsidRPr="00DB795B">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DB795B">
        <w:rPr>
          <w:rFonts w:ascii="Times New Roman" w:hAnsi="Times New Roman" w:cs="Times New Roman"/>
          <w:b/>
          <w:bCs/>
          <w:i/>
          <w:iCs/>
          <w:sz w:val="24"/>
          <w:szCs w:val="24"/>
        </w:rPr>
        <w:t>nurodomi ir kvazisubtiekėjai – fiziniai asmenys, kuriuos ketinama įdarbinti pirkimo laimėjimo atveju)</w:t>
      </w:r>
    </w:p>
    <w:p w14:paraId="31CCE536" w14:textId="77777777" w:rsidR="006A6BC2" w:rsidRPr="00DB795B" w:rsidRDefault="006A6BC2" w:rsidP="006A6BC2">
      <w:pPr>
        <w:pStyle w:val="Sraopastraipa"/>
        <w:spacing w:line="240" w:lineRule="auto"/>
        <w:ind w:left="0"/>
        <w:rPr>
          <w:rFonts w:ascii="Times New Roman" w:hAnsi="Times New Roman" w:cs="Times New Roman"/>
          <w:i/>
          <w:iCs/>
          <w:sz w:val="24"/>
          <w:szCs w:val="24"/>
        </w:rPr>
      </w:pPr>
      <w:r w:rsidRPr="00DB795B">
        <w:rPr>
          <w:rFonts w:ascii="Times New Roman" w:hAnsi="Times New Roman" w:cs="Times New Roman"/>
          <w:i/>
          <w:iCs/>
          <w:sz w:val="24"/>
          <w:szCs w:val="24"/>
        </w:rPr>
        <w:t>(pildoma, jei tiekėjas pasitelkia kitų ūkio subjektų pajėgumais pagal VPĮ 49 str.)</w:t>
      </w:r>
    </w:p>
    <w:tbl>
      <w:tblPr>
        <w:tblStyle w:val="Lentelstinklelis"/>
        <w:tblW w:w="10060" w:type="dxa"/>
        <w:tblInd w:w="0" w:type="dxa"/>
        <w:tblLook w:val="04A0" w:firstRow="1" w:lastRow="0" w:firstColumn="1" w:lastColumn="0" w:noHBand="0" w:noVBand="1"/>
      </w:tblPr>
      <w:tblGrid>
        <w:gridCol w:w="1079"/>
        <w:gridCol w:w="3248"/>
        <w:gridCol w:w="2156"/>
        <w:gridCol w:w="3577"/>
      </w:tblGrid>
      <w:tr w:rsidR="006A6BC2" w:rsidRPr="00BE0FF7" w14:paraId="6B309A69" w14:textId="77777777" w:rsidTr="00C21210">
        <w:tc>
          <w:tcPr>
            <w:tcW w:w="1079" w:type="dxa"/>
            <w:shd w:val="clear" w:color="auto" w:fill="DEEAF6" w:themeFill="accent5" w:themeFillTint="33"/>
          </w:tcPr>
          <w:p w14:paraId="1C820BC1" w14:textId="77777777" w:rsidR="006A6BC2" w:rsidRPr="00DB795B" w:rsidRDefault="006A6BC2" w:rsidP="00C21210">
            <w:pPr>
              <w:ind w:firstLine="0"/>
              <w:rPr>
                <w:rFonts w:hAnsi="Times New Roman" w:cs="Times New Roman"/>
                <w:b/>
                <w:sz w:val="24"/>
                <w:szCs w:val="24"/>
              </w:rPr>
            </w:pPr>
            <w:r w:rsidRPr="00DB795B">
              <w:rPr>
                <w:rFonts w:hAnsi="Times New Roman" w:cs="Times New Roman"/>
                <w:b/>
                <w:sz w:val="24"/>
                <w:szCs w:val="24"/>
              </w:rPr>
              <w:t>Eil. Nr.</w:t>
            </w:r>
          </w:p>
        </w:tc>
        <w:tc>
          <w:tcPr>
            <w:tcW w:w="3248" w:type="dxa"/>
            <w:shd w:val="clear" w:color="auto" w:fill="DEEAF6" w:themeFill="accent5" w:themeFillTint="33"/>
          </w:tcPr>
          <w:p w14:paraId="4409BB5D" w14:textId="77777777" w:rsidR="006A6BC2" w:rsidRPr="00DB795B" w:rsidRDefault="006A6BC2" w:rsidP="00C21210">
            <w:pPr>
              <w:ind w:firstLine="0"/>
              <w:rPr>
                <w:rFonts w:hAnsi="Times New Roman" w:cs="Times New Roman"/>
                <w:b/>
                <w:sz w:val="24"/>
                <w:szCs w:val="24"/>
              </w:rPr>
            </w:pPr>
            <w:r w:rsidRPr="00DB795B">
              <w:rPr>
                <w:rFonts w:hAnsi="Times New Roman" w:cs="Times New Roman"/>
                <w:b/>
                <w:sz w:val="24"/>
                <w:szCs w:val="24"/>
              </w:rPr>
              <w:t>Ūkio subjekto pavadinimas, juridinio asmens kodas, adresas</w:t>
            </w:r>
          </w:p>
        </w:tc>
        <w:tc>
          <w:tcPr>
            <w:tcW w:w="2156" w:type="dxa"/>
            <w:shd w:val="clear" w:color="auto" w:fill="DEEAF6" w:themeFill="accent5" w:themeFillTint="33"/>
          </w:tcPr>
          <w:p w14:paraId="4465A6DE" w14:textId="77777777" w:rsidR="006A6BC2" w:rsidRPr="00DB795B" w:rsidRDefault="006A6BC2" w:rsidP="00C21210">
            <w:pPr>
              <w:ind w:firstLine="0"/>
              <w:rPr>
                <w:rFonts w:hAnsi="Times New Roman" w:cs="Times New Roman"/>
                <w:b/>
                <w:sz w:val="24"/>
                <w:szCs w:val="24"/>
              </w:rPr>
            </w:pPr>
            <w:r w:rsidRPr="00DB795B">
              <w:rPr>
                <w:rFonts w:hAnsi="Times New Roman" w:cs="Times New Roman"/>
                <w:b/>
                <w:sz w:val="24"/>
                <w:szCs w:val="24"/>
              </w:rPr>
              <w:t>Nuoroda į skelbimo apie pirkimą punkto sąlygą, kuriai atitikti remiamasi ūkio subjekto pajėgumais</w:t>
            </w:r>
          </w:p>
        </w:tc>
        <w:tc>
          <w:tcPr>
            <w:tcW w:w="3577" w:type="dxa"/>
            <w:shd w:val="clear" w:color="auto" w:fill="DEEAF6" w:themeFill="accent5" w:themeFillTint="33"/>
          </w:tcPr>
          <w:p w14:paraId="0ABF6273" w14:textId="77777777" w:rsidR="006A6BC2" w:rsidRPr="00DB795B" w:rsidRDefault="006A6BC2" w:rsidP="00C21210">
            <w:pPr>
              <w:ind w:firstLine="0"/>
              <w:rPr>
                <w:rFonts w:hAnsi="Times New Roman" w:cs="Times New Roman"/>
                <w:b/>
                <w:sz w:val="24"/>
                <w:szCs w:val="24"/>
              </w:rPr>
            </w:pPr>
            <w:r w:rsidRPr="00DB795B">
              <w:rPr>
                <w:rFonts w:hAnsi="Times New Roman" w:cs="Times New Roman"/>
                <w:b/>
                <w:sz w:val="24"/>
                <w:szCs w:val="24"/>
              </w:rPr>
              <w:t>Sutarties objekto dalies, perduodamos vykdyti subtiekėjui, aprašymas</w:t>
            </w:r>
          </w:p>
        </w:tc>
      </w:tr>
      <w:tr w:rsidR="006A6BC2" w:rsidRPr="00BE0FF7" w14:paraId="500AEC08" w14:textId="77777777" w:rsidTr="00C21210">
        <w:tc>
          <w:tcPr>
            <w:tcW w:w="1079" w:type="dxa"/>
          </w:tcPr>
          <w:p w14:paraId="42A096AB" w14:textId="77777777" w:rsidR="006A6BC2" w:rsidRPr="00BE0FF7" w:rsidRDefault="006A6BC2" w:rsidP="00C21210">
            <w:pPr>
              <w:rPr>
                <w:rFonts w:hAnsi="Times New Roman" w:cs="Times New Roman"/>
                <w:bCs/>
                <w:sz w:val="22"/>
                <w:szCs w:val="22"/>
              </w:rPr>
            </w:pPr>
            <w:r w:rsidRPr="00BE0FF7">
              <w:rPr>
                <w:rFonts w:hAnsi="Times New Roman" w:cs="Times New Roman"/>
                <w:bCs/>
                <w:sz w:val="22"/>
                <w:szCs w:val="22"/>
              </w:rPr>
              <w:t>1.</w:t>
            </w:r>
          </w:p>
        </w:tc>
        <w:tc>
          <w:tcPr>
            <w:tcW w:w="3248" w:type="dxa"/>
          </w:tcPr>
          <w:p w14:paraId="25C106F3" w14:textId="77777777" w:rsidR="006A6BC2" w:rsidRPr="00BE0FF7" w:rsidRDefault="006A6BC2" w:rsidP="00C21210">
            <w:pPr>
              <w:rPr>
                <w:rFonts w:hAnsi="Times New Roman" w:cs="Times New Roman"/>
                <w:bCs/>
                <w:sz w:val="22"/>
                <w:szCs w:val="22"/>
              </w:rPr>
            </w:pPr>
          </w:p>
        </w:tc>
        <w:tc>
          <w:tcPr>
            <w:tcW w:w="2156" w:type="dxa"/>
          </w:tcPr>
          <w:p w14:paraId="7934502C" w14:textId="77777777" w:rsidR="006A6BC2" w:rsidRPr="00BE0FF7" w:rsidRDefault="006A6BC2" w:rsidP="00C21210">
            <w:pPr>
              <w:rPr>
                <w:rFonts w:hAnsi="Times New Roman" w:cs="Times New Roman"/>
                <w:bCs/>
                <w:sz w:val="22"/>
                <w:szCs w:val="22"/>
              </w:rPr>
            </w:pPr>
          </w:p>
        </w:tc>
        <w:tc>
          <w:tcPr>
            <w:tcW w:w="3577" w:type="dxa"/>
          </w:tcPr>
          <w:p w14:paraId="66F49527" w14:textId="77777777" w:rsidR="006A6BC2" w:rsidRPr="00BE0FF7" w:rsidRDefault="006A6BC2" w:rsidP="00C21210">
            <w:pPr>
              <w:rPr>
                <w:rFonts w:hAnsi="Times New Roman" w:cs="Times New Roman"/>
                <w:bCs/>
                <w:sz w:val="22"/>
                <w:szCs w:val="22"/>
              </w:rPr>
            </w:pPr>
          </w:p>
        </w:tc>
      </w:tr>
    </w:tbl>
    <w:p w14:paraId="4E0DDA34" w14:textId="77777777" w:rsidR="006A6BC2" w:rsidRPr="00DB795B" w:rsidRDefault="006A6BC2" w:rsidP="006A6BC2">
      <w:pPr>
        <w:spacing w:line="240" w:lineRule="auto"/>
        <w:rPr>
          <w:rFonts w:ascii="Times New Roman" w:eastAsia="Calibri" w:hAnsi="Times New Roman" w:cs="Times New Roman"/>
          <w:color w:val="000000" w:themeColor="text1"/>
          <w:sz w:val="24"/>
          <w:szCs w:val="24"/>
        </w:rPr>
      </w:pPr>
    </w:p>
    <w:p w14:paraId="0478DAEE" w14:textId="77777777" w:rsidR="006A6BC2" w:rsidRPr="00DB795B" w:rsidRDefault="006A6BC2" w:rsidP="006A6BC2">
      <w:pPr>
        <w:pStyle w:val="Sraopastraipa"/>
        <w:numPr>
          <w:ilvl w:val="0"/>
          <w:numId w:val="2"/>
        </w:numPr>
        <w:tabs>
          <w:tab w:val="left" w:pos="567"/>
        </w:tabs>
        <w:spacing w:line="240" w:lineRule="auto"/>
        <w:ind w:left="0" w:firstLine="0"/>
        <w:rPr>
          <w:rFonts w:ascii="Times New Roman" w:eastAsia="Calibri" w:hAnsi="Times New Roman" w:cs="Times New Roman"/>
          <w:b/>
          <w:bCs/>
          <w:color w:val="000000" w:themeColor="text1"/>
          <w:sz w:val="24"/>
          <w:szCs w:val="24"/>
        </w:rPr>
      </w:pPr>
      <w:r w:rsidRPr="00DB795B">
        <w:rPr>
          <w:rFonts w:ascii="Times New Roman" w:hAnsi="Times New Roman" w:cs="Times New Roman"/>
          <w:b/>
          <w:bCs/>
          <w:sz w:val="24"/>
          <w:szCs w:val="24"/>
        </w:rPr>
        <w:t>INFORMACIJA APIE ŽINOMUS SUBTIEKĖJUS IR JIEMS PERDUODAMA VYKDYTI SUTARTIES DALIS</w:t>
      </w:r>
    </w:p>
    <w:p w14:paraId="2B738E5D" w14:textId="77777777" w:rsidR="006A6BC2" w:rsidRPr="00DB795B" w:rsidRDefault="006A6BC2" w:rsidP="006A6BC2">
      <w:pPr>
        <w:pStyle w:val="Sraopastraipa"/>
        <w:spacing w:line="240" w:lineRule="auto"/>
        <w:ind w:left="567"/>
        <w:jc w:val="center"/>
        <w:rPr>
          <w:rFonts w:ascii="Times New Roman" w:eastAsia="Calibri" w:hAnsi="Times New Roman" w:cs="Times New Roman"/>
          <w:i/>
          <w:iCs/>
          <w:color w:val="000000" w:themeColor="text1"/>
          <w:sz w:val="24"/>
          <w:szCs w:val="24"/>
        </w:rPr>
      </w:pPr>
      <w:r w:rsidRPr="00DB795B">
        <w:rPr>
          <w:rFonts w:ascii="Times New Roman" w:eastAsia="Calibri" w:hAnsi="Times New Roman" w:cs="Times New Roman"/>
          <w:i/>
          <w:iCs/>
          <w:color w:val="000000" w:themeColor="text1"/>
          <w:sz w:val="24"/>
          <w:szCs w:val="24"/>
        </w:rPr>
        <w:t>(pildoma, jei tiekėjas pasitelkia subtiekėjus)</w:t>
      </w:r>
    </w:p>
    <w:tbl>
      <w:tblPr>
        <w:tblStyle w:val="Lentelstinklelis"/>
        <w:tblW w:w="10060" w:type="dxa"/>
        <w:tblInd w:w="0" w:type="dxa"/>
        <w:tblLook w:val="04A0" w:firstRow="1" w:lastRow="0" w:firstColumn="1" w:lastColumn="0" w:noHBand="0" w:noVBand="1"/>
      </w:tblPr>
      <w:tblGrid>
        <w:gridCol w:w="1094"/>
        <w:gridCol w:w="3854"/>
        <w:gridCol w:w="5112"/>
      </w:tblGrid>
      <w:tr w:rsidR="006A6BC2" w:rsidRPr="00DB795B" w14:paraId="0364B6E4" w14:textId="77777777" w:rsidTr="00C21210">
        <w:tc>
          <w:tcPr>
            <w:tcW w:w="1079" w:type="dxa"/>
            <w:shd w:val="clear" w:color="auto" w:fill="DEEAF6" w:themeFill="accent5" w:themeFillTint="33"/>
          </w:tcPr>
          <w:p w14:paraId="0B295E94" w14:textId="77777777" w:rsidR="006A6BC2" w:rsidRPr="00DB795B" w:rsidRDefault="006A6BC2" w:rsidP="00C21210">
            <w:pPr>
              <w:ind w:firstLine="0"/>
              <w:rPr>
                <w:rFonts w:hAnsi="Times New Roman" w:cs="Times New Roman"/>
                <w:b/>
                <w:sz w:val="24"/>
                <w:szCs w:val="24"/>
              </w:rPr>
            </w:pPr>
            <w:r w:rsidRPr="00DB795B">
              <w:rPr>
                <w:rFonts w:hAnsi="Times New Roman" w:cs="Times New Roman"/>
                <w:b/>
                <w:sz w:val="24"/>
                <w:szCs w:val="24"/>
              </w:rPr>
              <w:t>Eil. Nr.</w:t>
            </w:r>
          </w:p>
        </w:tc>
        <w:tc>
          <w:tcPr>
            <w:tcW w:w="3860" w:type="dxa"/>
            <w:shd w:val="clear" w:color="auto" w:fill="DEEAF6" w:themeFill="accent5" w:themeFillTint="33"/>
          </w:tcPr>
          <w:p w14:paraId="4D1E109B" w14:textId="77777777" w:rsidR="006A6BC2" w:rsidRPr="00DB795B" w:rsidRDefault="006A6BC2" w:rsidP="00C21210">
            <w:pPr>
              <w:ind w:firstLine="0"/>
              <w:rPr>
                <w:rFonts w:hAnsi="Times New Roman" w:cs="Times New Roman"/>
                <w:b/>
                <w:sz w:val="24"/>
                <w:szCs w:val="24"/>
              </w:rPr>
            </w:pPr>
            <w:r w:rsidRPr="00DB795B">
              <w:rPr>
                <w:rFonts w:hAnsi="Times New Roman" w:cs="Times New Roman"/>
                <w:b/>
                <w:sz w:val="24"/>
                <w:szCs w:val="24"/>
              </w:rPr>
              <w:t>Subtiekėjo pavadinimas, juridinio asmens kodas, adresas</w:t>
            </w:r>
          </w:p>
        </w:tc>
        <w:tc>
          <w:tcPr>
            <w:tcW w:w="5121" w:type="dxa"/>
            <w:shd w:val="clear" w:color="auto" w:fill="DEEAF6" w:themeFill="accent5" w:themeFillTint="33"/>
          </w:tcPr>
          <w:p w14:paraId="156FF708" w14:textId="77777777" w:rsidR="006A6BC2" w:rsidRPr="00DB795B" w:rsidRDefault="006A6BC2" w:rsidP="00C21210">
            <w:pPr>
              <w:ind w:firstLine="0"/>
              <w:rPr>
                <w:rFonts w:hAnsi="Times New Roman" w:cs="Times New Roman"/>
                <w:b/>
                <w:sz w:val="24"/>
                <w:szCs w:val="24"/>
              </w:rPr>
            </w:pPr>
            <w:r w:rsidRPr="00DB795B">
              <w:rPr>
                <w:rFonts w:hAnsi="Times New Roman" w:cs="Times New Roman"/>
                <w:b/>
                <w:sz w:val="24"/>
                <w:szCs w:val="24"/>
              </w:rPr>
              <w:t>Sutarties objekto dalies, perduodamos vykdyti subtiekėjui, aprašymas</w:t>
            </w:r>
          </w:p>
        </w:tc>
      </w:tr>
      <w:tr w:rsidR="006A6BC2" w:rsidRPr="00DB795B" w14:paraId="5DFBF09B" w14:textId="77777777" w:rsidTr="00C21210">
        <w:tc>
          <w:tcPr>
            <w:tcW w:w="1079" w:type="dxa"/>
          </w:tcPr>
          <w:p w14:paraId="49C8F928" w14:textId="77777777" w:rsidR="006A6BC2" w:rsidRPr="00DB795B" w:rsidRDefault="006A6BC2" w:rsidP="00C21210">
            <w:pPr>
              <w:rPr>
                <w:rFonts w:hAnsi="Times New Roman" w:cs="Times New Roman"/>
                <w:bCs/>
                <w:sz w:val="24"/>
                <w:szCs w:val="24"/>
              </w:rPr>
            </w:pPr>
            <w:r w:rsidRPr="00DB795B">
              <w:rPr>
                <w:rFonts w:hAnsi="Times New Roman" w:cs="Times New Roman"/>
                <w:bCs/>
                <w:sz w:val="24"/>
                <w:szCs w:val="24"/>
              </w:rPr>
              <w:t>1.</w:t>
            </w:r>
          </w:p>
        </w:tc>
        <w:tc>
          <w:tcPr>
            <w:tcW w:w="3860" w:type="dxa"/>
          </w:tcPr>
          <w:p w14:paraId="3E0B5371" w14:textId="77777777" w:rsidR="006A6BC2" w:rsidRPr="00DB795B" w:rsidRDefault="006A6BC2" w:rsidP="00C21210">
            <w:pPr>
              <w:rPr>
                <w:rFonts w:hAnsi="Times New Roman" w:cs="Times New Roman"/>
                <w:bCs/>
                <w:sz w:val="24"/>
                <w:szCs w:val="24"/>
              </w:rPr>
            </w:pPr>
          </w:p>
        </w:tc>
        <w:tc>
          <w:tcPr>
            <w:tcW w:w="5121" w:type="dxa"/>
          </w:tcPr>
          <w:p w14:paraId="538CDCB5" w14:textId="77777777" w:rsidR="006A6BC2" w:rsidRPr="00DB795B" w:rsidRDefault="006A6BC2" w:rsidP="00C21210">
            <w:pPr>
              <w:rPr>
                <w:rFonts w:hAnsi="Times New Roman" w:cs="Times New Roman"/>
                <w:bCs/>
                <w:sz w:val="24"/>
                <w:szCs w:val="24"/>
              </w:rPr>
            </w:pPr>
          </w:p>
        </w:tc>
      </w:tr>
    </w:tbl>
    <w:p w14:paraId="254A56E2" w14:textId="77777777" w:rsidR="006A6BC2" w:rsidRPr="00DB795B" w:rsidRDefault="006A6BC2" w:rsidP="006A6BC2">
      <w:pPr>
        <w:spacing w:line="240" w:lineRule="auto"/>
        <w:rPr>
          <w:rFonts w:ascii="Times New Roman" w:hAnsi="Times New Roman" w:cs="Times New Roman"/>
          <w:sz w:val="24"/>
          <w:szCs w:val="24"/>
        </w:rPr>
      </w:pPr>
    </w:p>
    <w:p w14:paraId="2FF3D725" w14:textId="77777777" w:rsidR="006A6BC2" w:rsidRDefault="006A6BC2" w:rsidP="006A6BC2">
      <w:pPr>
        <w:tabs>
          <w:tab w:val="left" w:pos="0"/>
        </w:tabs>
        <w:spacing w:line="240" w:lineRule="auto"/>
        <w:rPr>
          <w:rFonts w:ascii="Times New Roman" w:eastAsia="Calibri" w:hAnsi="Times New Roman" w:cs="Times New Roman"/>
          <w:b/>
          <w:bCs/>
          <w:iCs/>
          <w:sz w:val="24"/>
          <w:szCs w:val="24"/>
        </w:rPr>
      </w:pPr>
      <w:r w:rsidRPr="00DB795B">
        <w:rPr>
          <w:rFonts w:ascii="Times New Roman" w:eastAsia="Calibri" w:hAnsi="Times New Roman" w:cs="Times New Roman"/>
          <w:b/>
          <w:sz w:val="24"/>
          <w:szCs w:val="24"/>
        </w:rPr>
        <w:t xml:space="preserve">4. INFORMACIJA APIE TIEKĖJO / TIEKĖJŲ GRUPĖS NARIO/IŲ AR </w:t>
      </w:r>
      <w:r w:rsidRPr="00DB795B">
        <w:rPr>
          <w:rFonts w:ascii="Times New Roman" w:eastAsia="Calibri" w:hAnsi="Times New Roman" w:cs="Times New Roman"/>
          <w:b/>
          <w:bCs/>
          <w:iCs/>
          <w:sz w:val="24"/>
          <w:szCs w:val="24"/>
        </w:rPr>
        <w:t xml:space="preserve">ŪKIO SUBJEKTO, KURIO PAJĖGUMAIS REMIAMASI </w:t>
      </w:r>
      <w:r w:rsidRPr="00DB795B">
        <w:rPr>
          <w:rFonts w:ascii="Times New Roman" w:eastAsia="Calibri" w:hAnsi="Times New Roman" w:cs="Times New Roman"/>
          <w:b/>
          <w:bCs/>
          <w:i/>
          <w:iCs/>
          <w:sz w:val="24"/>
          <w:szCs w:val="24"/>
        </w:rPr>
        <w:t xml:space="preserve">(JEIGU JIS PASITELKIAMAS) </w:t>
      </w:r>
      <w:r w:rsidRPr="00DB795B">
        <w:rPr>
          <w:rFonts w:ascii="Times New Roman" w:eastAsia="Calibri" w:hAnsi="Times New Roman" w:cs="Times New Roman"/>
          <w:b/>
          <w:bCs/>
          <w:iCs/>
          <w:sz w:val="24"/>
          <w:szCs w:val="24"/>
        </w:rPr>
        <w:t xml:space="preserve">AR SUBTIEKĖJO (-Ų), KURIO (-IŲ) PAJĖGUMAIS TIEKĖJAS NESIREMIA, </w:t>
      </w:r>
      <w:r w:rsidRPr="00DB795B">
        <w:rPr>
          <w:rFonts w:ascii="Times New Roman" w:eastAsia="Calibri" w:hAnsi="Times New Roman" w:cs="Times New Roman"/>
          <w:b/>
          <w:bCs/>
          <w:i/>
          <w:iCs/>
          <w:sz w:val="24"/>
          <w:szCs w:val="24"/>
        </w:rPr>
        <w:t xml:space="preserve">(JEIGU TAIKOMAS REIKALAVIMAS DĖL PAŠALINIMO PAGRINDŲ NEBUVIMO) </w:t>
      </w:r>
      <w:r w:rsidRPr="00DB795B">
        <w:rPr>
          <w:rFonts w:ascii="Times New Roman" w:eastAsia="Calibri" w:hAnsi="Times New Roman" w:cs="Times New Roman"/>
          <w:b/>
          <w:bCs/>
          <w:iCs/>
          <w:sz w:val="24"/>
          <w:szCs w:val="24"/>
        </w:rPr>
        <w:t>JURIDINIO ASMENS, KITOS ORGANIZACIJOS AR JOS PADALINIO ASMENIS:</w:t>
      </w:r>
    </w:p>
    <w:p w14:paraId="38918560" w14:textId="77777777" w:rsidR="006A6BC2" w:rsidRPr="00DB795B" w:rsidRDefault="006A6BC2" w:rsidP="006A6BC2">
      <w:pPr>
        <w:tabs>
          <w:tab w:val="left" w:pos="0"/>
        </w:tabs>
        <w:spacing w:line="240" w:lineRule="auto"/>
        <w:rPr>
          <w:rFonts w:ascii="Times New Roman" w:eastAsia="Calibri" w:hAnsi="Times New Roman" w:cs="Times New Roman"/>
          <w:b/>
          <w:sz w:val="24"/>
          <w:szCs w:val="24"/>
        </w:rPr>
      </w:pPr>
    </w:p>
    <w:tbl>
      <w:tblPr>
        <w:tblStyle w:val="Lentelstinklelis3"/>
        <w:tblW w:w="9634" w:type="dxa"/>
        <w:tblLayout w:type="fixed"/>
        <w:tblLook w:val="04A0" w:firstRow="1" w:lastRow="0" w:firstColumn="1" w:lastColumn="0" w:noHBand="0" w:noVBand="1"/>
      </w:tblPr>
      <w:tblGrid>
        <w:gridCol w:w="988"/>
        <w:gridCol w:w="4819"/>
        <w:gridCol w:w="3827"/>
      </w:tblGrid>
      <w:tr w:rsidR="006A6BC2" w:rsidRPr="00047603" w14:paraId="14338DF9" w14:textId="77777777" w:rsidTr="004F6E09">
        <w:trPr>
          <w:trHeight w:val="414"/>
        </w:trPr>
        <w:tc>
          <w:tcPr>
            <w:tcW w:w="9634" w:type="dxa"/>
            <w:gridSpan w:val="3"/>
            <w:shd w:val="clear" w:color="auto" w:fill="F2F2F2" w:themeFill="background1" w:themeFillShade="F2"/>
          </w:tcPr>
          <w:p w14:paraId="41B69309" w14:textId="77777777" w:rsidR="006A6BC2" w:rsidRPr="00DB795B" w:rsidRDefault="006A6BC2" w:rsidP="00C21210">
            <w:pPr>
              <w:ind w:left="720"/>
              <w:contextualSpacing/>
              <w:jc w:val="center"/>
              <w:rPr>
                <w:rFonts w:ascii="Times New Roman" w:hAnsi="Times New Roman" w:cs="Times New Roman"/>
                <w:b/>
                <w:sz w:val="24"/>
                <w:szCs w:val="24"/>
                <w:lang w:val="lt-LT"/>
              </w:rPr>
            </w:pPr>
            <w:r w:rsidRPr="00DB795B">
              <w:rPr>
                <w:rFonts w:ascii="Times New Roman" w:eastAsia="Calibri" w:hAnsi="Times New Roman" w:cs="Times New Roman"/>
                <w:b/>
                <w:sz w:val="24"/>
                <w:szCs w:val="24"/>
                <w:lang w:val="lt-LT"/>
              </w:rPr>
              <w:t>PRIVALOMA PAŽYMĖTI IR NURODYTI VISUS JURIDINĮ ASMENĮ SUDARANČIUS ORGANUS/ASMENIS</w:t>
            </w:r>
          </w:p>
        </w:tc>
      </w:tr>
      <w:tr w:rsidR="006A6BC2" w:rsidRPr="00BB4C07" w14:paraId="212E19C8" w14:textId="77777777" w:rsidTr="004F6E09">
        <w:trPr>
          <w:trHeight w:val="20"/>
        </w:trPr>
        <w:tc>
          <w:tcPr>
            <w:tcW w:w="988" w:type="dxa"/>
            <w:vAlign w:val="center"/>
          </w:tcPr>
          <w:p w14:paraId="18DA4ACC" w14:textId="50142965" w:rsidR="006A6BC2" w:rsidRPr="00BB4C07" w:rsidRDefault="006A6BC2" w:rsidP="00C21210">
            <w:pPr>
              <w:jc w:val="center"/>
              <w:rPr>
                <w:rFonts w:ascii="Times New Roman" w:hAnsi="Times New Roman" w:cs="Times New Roman"/>
                <w:lang w:val="lt-LT"/>
              </w:rPr>
            </w:pPr>
          </w:p>
        </w:tc>
        <w:tc>
          <w:tcPr>
            <w:tcW w:w="4819" w:type="dxa"/>
            <w:vAlign w:val="center"/>
          </w:tcPr>
          <w:p w14:paraId="09743693" w14:textId="77777777" w:rsidR="006A6BC2" w:rsidRPr="00BB4C07" w:rsidRDefault="006A6BC2" w:rsidP="00C21210">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Vadovas</w:t>
            </w:r>
          </w:p>
        </w:tc>
        <w:tc>
          <w:tcPr>
            <w:tcW w:w="3827" w:type="dxa"/>
            <w:vAlign w:val="center"/>
          </w:tcPr>
          <w:p w14:paraId="4A5E5D4C" w14:textId="77777777" w:rsidR="006A6BC2" w:rsidRPr="00BB4C07" w:rsidRDefault="006A6BC2" w:rsidP="00C21210">
            <w:pPr>
              <w:jc w:val="center"/>
              <w:rPr>
                <w:rFonts w:ascii="Times New Roman" w:hAnsi="Times New Roman" w:cs="Times New Roman"/>
                <w:bCs/>
                <w:i/>
                <w:iCs/>
                <w:sz w:val="24"/>
                <w:szCs w:val="24"/>
                <w:lang w:val="lt-LT"/>
              </w:rPr>
            </w:pPr>
            <w:r w:rsidRPr="00BB4C07">
              <w:rPr>
                <w:rFonts w:ascii="Times New Roman" w:eastAsia="Calibri" w:hAnsi="Times New Roman" w:cs="Times New Roman"/>
                <w:bCs/>
                <w:i/>
                <w:iCs/>
                <w:sz w:val="24"/>
                <w:szCs w:val="24"/>
                <w:lang w:val="lt-LT"/>
              </w:rPr>
              <w:t>įvardyti asmenį</w:t>
            </w:r>
          </w:p>
        </w:tc>
      </w:tr>
      <w:tr w:rsidR="006A6BC2" w:rsidRPr="00BB4C07" w14:paraId="3978F04A" w14:textId="77777777" w:rsidTr="004F6E09">
        <w:trPr>
          <w:trHeight w:val="20"/>
        </w:trPr>
        <w:tc>
          <w:tcPr>
            <w:tcW w:w="988" w:type="dxa"/>
            <w:vAlign w:val="center"/>
          </w:tcPr>
          <w:p w14:paraId="009FDA16" w14:textId="02A33C60" w:rsidR="006A6BC2" w:rsidRPr="00BB4C07" w:rsidRDefault="00000000" w:rsidP="00C21210">
            <w:pPr>
              <w:jc w:val="center"/>
              <w:rPr>
                <w:rFonts w:ascii="Times New Roman" w:hAnsi="Times New Roman" w:cs="Times New Roman"/>
                <w:lang w:val="lt-LT"/>
              </w:rPr>
            </w:pPr>
            <w:sdt>
              <w:sdtPr>
                <w:rPr>
                  <w:rFonts w:ascii="Times New Roman" w:hAnsi="Times New Roman" w:cs="Times New Roman"/>
                </w:rPr>
                <w:id w:val="681472881"/>
                <w14:checkbox>
                  <w14:checked w14:val="0"/>
                  <w14:checkedState w14:val="2612" w14:font="MS Gothic"/>
                  <w14:uncheckedState w14:val="2610" w14:font="MS Gothic"/>
                </w14:checkbox>
              </w:sdtPr>
              <w:sdtContent>
                <w:r w:rsidR="00123595">
                  <w:rPr>
                    <w:rFonts w:ascii="MS Gothic" w:eastAsia="MS Gothic" w:hAnsi="MS Gothic" w:cs="Times New Roman" w:hint="eastAsia"/>
                  </w:rPr>
                  <w:t>☐</w:t>
                </w:r>
              </w:sdtContent>
            </w:sdt>
          </w:p>
        </w:tc>
        <w:tc>
          <w:tcPr>
            <w:tcW w:w="4819" w:type="dxa"/>
            <w:vAlign w:val="center"/>
          </w:tcPr>
          <w:p w14:paraId="0F7E3BF6" w14:textId="77777777" w:rsidR="006A6BC2" w:rsidRPr="00BB4C07" w:rsidRDefault="006A6BC2" w:rsidP="00C21210">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Valdyba</w:t>
            </w:r>
          </w:p>
        </w:tc>
        <w:tc>
          <w:tcPr>
            <w:tcW w:w="3827" w:type="dxa"/>
            <w:vAlign w:val="center"/>
          </w:tcPr>
          <w:p w14:paraId="78CF0828" w14:textId="77777777" w:rsidR="006A6BC2" w:rsidRPr="00BB4C07" w:rsidRDefault="006A6BC2" w:rsidP="00C21210">
            <w:pPr>
              <w:jc w:val="center"/>
              <w:rPr>
                <w:rFonts w:ascii="Times New Roman" w:hAnsi="Times New Roman" w:cs="Times New Roman"/>
                <w:bCs/>
                <w:i/>
                <w:iCs/>
                <w:sz w:val="24"/>
                <w:szCs w:val="24"/>
                <w:lang w:val="lt-LT"/>
              </w:rPr>
            </w:pPr>
            <w:r w:rsidRPr="00BB4C07">
              <w:rPr>
                <w:rFonts w:ascii="Times New Roman" w:eastAsia="Calibri" w:hAnsi="Times New Roman" w:cs="Times New Roman"/>
                <w:bCs/>
                <w:i/>
                <w:iCs/>
                <w:sz w:val="24"/>
                <w:szCs w:val="24"/>
                <w:lang w:val="lt-LT"/>
              </w:rPr>
              <w:t>įvardyti sudarančius asmenis (į) (narius)</w:t>
            </w:r>
          </w:p>
        </w:tc>
      </w:tr>
      <w:tr w:rsidR="006A6BC2" w:rsidRPr="00BB4C07" w14:paraId="186C0E1C" w14:textId="77777777" w:rsidTr="004F6E09">
        <w:trPr>
          <w:trHeight w:val="20"/>
        </w:trPr>
        <w:tc>
          <w:tcPr>
            <w:tcW w:w="988" w:type="dxa"/>
            <w:vAlign w:val="center"/>
          </w:tcPr>
          <w:p w14:paraId="6FA70B97" w14:textId="11755AB5" w:rsidR="006A6BC2" w:rsidRPr="00BB4C07" w:rsidRDefault="00000000" w:rsidP="00C21210">
            <w:pPr>
              <w:jc w:val="center"/>
              <w:rPr>
                <w:rFonts w:ascii="Times New Roman" w:hAnsi="Times New Roman" w:cs="Times New Roman"/>
                <w:lang w:val="lt-LT"/>
              </w:rPr>
            </w:pPr>
            <w:sdt>
              <w:sdtPr>
                <w:rPr>
                  <w:rFonts w:ascii="Times New Roman" w:hAnsi="Times New Roman" w:cs="Times New Roman"/>
                </w:rPr>
                <w:id w:val="44336198"/>
                <w14:checkbox>
                  <w14:checked w14:val="0"/>
                  <w14:checkedState w14:val="2612" w14:font="MS Gothic"/>
                  <w14:uncheckedState w14:val="2610" w14:font="MS Gothic"/>
                </w14:checkbox>
              </w:sdtPr>
              <w:sdtContent>
                <w:r w:rsidR="00123595">
                  <w:rPr>
                    <w:rFonts w:ascii="MS Gothic" w:eastAsia="MS Gothic" w:hAnsi="MS Gothic" w:cs="Times New Roman" w:hint="eastAsia"/>
                  </w:rPr>
                  <w:t>☐</w:t>
                </w:r>
              </w:sdtContent>
            </w:sdt>
          </w:p>
        </w:tc>
        <w:tc>
          <w:tcPr>
            <w:tcW w:w="4819" w:type="dxa"/>
            <w:vAlign w:val="center"/>
          </w:tcPr>
          <w:p w14:paraId="76748F59" w14:textId="77777777" w:rsidR="006A6BC2" w:rsidRPr="00BB4C07" w:rsidRDefault="006A6BC2" w:rsidP="00C21210">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Stebėtojų taryba ar kitas priežiūros organas</w:t>
            </w:r>
          </w:p>
        </w:tc>
        <w:tc>
          <w:tcPr>
            <w:tcW w:w="3827" w:type="dxa"/>
            <w:vAlign w:val="center"/>
          </w:tcPr>
          <w:p w14:paraId="70AC2DF5" w14:textId="77777777" w:rsidR="006A6BC2" w:rsidRPr="00BB4C07" w:rsidRDefault="006A6BC2" w:rsidP="00C21210">
            <w:pPr>
              <w:jc w:val="center"/>
              <w:rPr>
                <w:rFonts w:ascii="Times New Roman" w:hAnsi="Times New Roman" w:cs="Times New Roman"/>
                <w:bCs/>
                <w:iCs/>
                <w:sz w:val="24"/>
                <w:szCs w:val="24"/>
                <w:lang w:val="lt-LT"/>
              </w:rPr>
            </w:pPr>
            <w:r w:rsidRPr="00BB4C07">
              <w:rPr>
                <w:rFonts w:ascii="Times New Roman" w:eastAsia="Calibri" w:hAnsi="Times New Roman" w:cs="Times New Roman"/>
                <w:bCs/>
                <w:i/>
                <w:iCs/>
                <w:sz w:val="24"/>
                <w:szCs w:val="24"/>
                <w:lang w:val="lt-LT"/>
              </w:rPr>
              <w:t>įvardyti sudarančius asmenis (į) (narius)</w:t>
            </w:r>
          </w:p>
        </w:tc>
      </w:tr>
      <w:tr w:rsidR="006A6BC2" w:rsidRPr="00BB4C07" w14:paraId="6DE79ED6" w14:textId="77777777" w:rsidTr="004F6E09">
        <w:trPr>
          <w:trHeight w:val="20"/>
        </w:trPr>
        <w:tc>
          <w:tcPr>
            <w:tcW w:w="988" w:type="dxa"/>
            <w:vAlign w:val="center"/>
          </w:tcPr>
          <w:p w14:paraId="046616A0" w14:textId="77777777" w:rsidR="006A6BC2" w:rsidRPr="00BB4C07" w:rsidRDefault="00000000" w:rsidP="00C21210">
            <w:pPr>
              <w:jc w:val="center"/>
              <w:rPr>
                <w:rFonts w:ascii="Times New Roman" w:hAnsi="Times New Roman" w:cs="Times New Roman"/>
                <w:lang w:val="lt-LT"/>
              </w:rPr>
            </w:pPr>
            <w:sdt>
              <w:sdtPr>
                <w:rPr>
                  <w:rFonts w:ascii="Times New Roman" w:hAnsi="Times New Roman" w:cs="Times New Roman"/>
                </w:rPr>
                <w:id w:val="-1069812635"/>
                <w14:checkbox>
                  <w14:checked w14:val="1"/>
                  <w14:checkedState w14:val="2612" w14:font="MS Gothic"/>
                  <w14:uncheckedState w14:val="2610" w14:font="MS Gothic"/>
                </w14:checkbox>
              </w:sdtPr>
              <w:sdtContent>
                <w:r w:rsidR="006A6BC2" w:rsidRPr="00BB4C07">
                  <w:rPr>
                    <w:rFonts w:ascii="Segoe UI Symbol" w:eastAsia="Calibri" w:hAnsi="Segoe UI Symbol" w:cs="Segoe UI Symbol"/>
                    <w:lang w:val="lt-LT"/>
                  </w:rPr>
                  <w:t>☐</w:t>
                </w:r>
              </w:sdtContent>
            </w:sdt>
          </w:p>
        </w:tc>
        <w:tc>
          <w:tcPr>
            <w:tcW w:w="4819" w:type="dxa"/>
            <w:vAlign w:val="center"/>
          </w:tcPr>
          <w:p w14:paraId="5B7EB26B" w14:textId="77777777" w:rsidR="006A6BC2" w:rsidRPr="00BB4C07" w:rsidRDefault="006A6BC2" w:rsidP="00C21210">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Kitas valdymo organas</w:t>
            </w:r>
          </w:p>
        </w:tc>
        <w:tc>
          <w:tcPr>
            <w:tcW w:w="3827" w:type="dxa"/>
            <w:vAlign w:val="center"/>
          </w:tcPr>
          <w:p w14:paraId="268F98DA" w14:textId="77777777" w:rsidR="006A6BC2" w:rsidRPr="00BB4C07" w:rsidRDefault="006A6BC2" w:rsidP="00C21210">
            <w:pPr>
              <w:jc w:val="center"/>
              <w:rPr>
                <w:rFonts w:ascii="Times New Roman" w:hAnsi="Times New Roman" w:cs="Times New Roman"/>
                <w:bCs/>
                <w:iCs/>
                <w:sz w:val="24"/>
                <w:szCs w:val="24"/>
                <w:lang w:val="lt-LT"/>
              </w:rPr>
            </w:pPr>
            <w:r w:rsidRPr="00BB4C07">
              <w:rPr>
                <w:rFonts w:ascii="Times New Roman" w:eastAsia="Calibri" w:hAnsi="Times New Roman" w:cs="Times New Roman"/>
                <w:bCs/>
                <w:i/>
                <w:iCs/>
                <w:sz w:val="24"/>
                <w:szCs w:val="24"/>
                <w:lang w:val="lt-LT"/>
              </w:rPr>
              <w:t>įvardyti sudarančius asmenis (į) (narius)</w:t>
            </w:r>
          </w:p>
        </w:tc>
      </w:tr>
      <w:tr w:rsidR="006A6BC2" w:rsidRPr="00BB4C07" w14:paraId="1447A23C" w14:textId="77777777" w:rsidTr="004F6E09">
        <w:trPr>
          <w:trHeight w:val="20"/>
        </w:trPr>
        <w:tc>
          <w:tcPr>
            <w:tcW w:w="988" w:type="dxa"/>
            <w:vAlign w:val="center"/>
          </w:tcPr>
          <w:p w14:paraId="69C5680F" w14:textId="77777777" w:rsidR="006A6BC2" w:rsidRPr="00BB4C07" w:rsidRDefault="00000000" w:rsidP="00C21210">
            <w:pPr>
              <w:jc w:val="center"/>
              <w:rPr>
                <w:rFonts w:ascii="Times New Roman" w:hAnsi="Times New Roman" w:cs="Times New Roman"/>
                <w:lang w:val="lt-LT"/>
              </w:rPr>
            </w:pPr>
            <w:sdt>
              <w:sdtPr>
                <w:rPr>
                  <w:rFonts w:ascii="Times New Roman" w:hAnsi="Times New Roman" w:cs="Times New Roman"/>
                </w:rPr>
                <w:id w:val="974952356"/>
                <w14:checkbox>
                  <w14:checked w14:val="1"/>
                  <w14:checkedState w14:val="2612" w14:font="MS Gothic"/>
                  <w14:uncheckedState w14:val="2610" w14:font="MS Gothic"/>
                </w14:checkbox>
              </w:sdtPr>
              <w:sdtContent>
                <w:r w:rsidR="006A6BC2" w:rsidRPr="00BB4C07">
                  <w:rPr>
                    <w:rFonts w:ascii="Segoe UI Symbol" w:eastAsia="Calibri" w:hAnsi="Segoe UI Symbol" w:cs="Segoe UI Symbol"/>
                    <w:lang w:val="lt-LT"/>
                  </w:rPr>
                  <w:t>☐</w:t>
                </w:r>
              </w:sdtContent>
            </w:sdt>
          </w:p>
        </w:tc>
        <w:tc>
          <w:tcPr>
            <w:tcW w:w="4819" w:type="dxa"/>
            <w:vAlign w:val="center"/>
          </w:tcPr>
          <w:p w14:paraId="5535EC14" w14:textId="77777777" w:rsidR="006A6BC2" w:rsidRPr="00BB4C07" w:rsidRDefault="006A6BC2" w:rsidP="00C21210">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Kitas fizinis ar juridinis asmuo, turintis teisę atstovauti tiekėjui ar jį kontroliuoti, jo vardu, priimti sprendimą, sudaryti sandorį</w:t>
            </w:r>
          </w:p>
        </w:tc>
        <w:tc>
          <w:tcPr>
            <w:tcW w:w="3827" w:type="dxa"/>
            <w:vAlign w:val="center"/>
          </w:tcPr>
          <w:p w14:paraId="10AE92EF" w14:textId="77777777" w:rsidR="006A6BC2" w:rsidRPr="00BB4C07" w:rsidRDefault="006A6BC2" w:rsidP="00C21210">
            <w:pPr>
              <w:jc w:val="center"/>
              <w:rPr>
                <w:rFonts w:ascii="Times New Roman" w:hAnsi="Times New Roman" w:cs="Times New Roman"/>
                <w:bCs/>
                <w:iCs/>
                <w:sz w:val="24"/>
                <w:szCs w:val="24"/>
                <w:lang w:val="lt-LT"/>
              </w:rPr>
            </w:pPr>
            <w:r w:rsidRPr="00BB4C07">
              <w:rPr>
                <w:rFonts w:ascii="Times New Roman" w:eastAsia="Calibri" w:hAnsi="Times New Roman" w:cs="Times New Roman"/>
                <w:bCs/>
                <w:i/>
                <w:iCs/>
                <w:sz w:val="24"/>
                <w:szCs w:val="24"/>
                <w:lang w:val="lt-LT"/>
              </w:rPr>
              <w:t xml:space="preserve">įvardyti asmenis (į) </w:t>
            </w:r>
          </w:p>
        </w:tc>
      </w:tr>
      <w:tr w:rsidR="006A6BC2" w:rsidRPr="00BB4C07" w14:paraId="04403EB8" w14:textId="77777777" w:rsidTr="004F6E09">
        <w:trPr>
          <w:trHeight w:val="20"/>
        </w:trPr>
        <w:tc>
          <w:tcPr>
            <w:tcW w:w="988" w:type="dxa"/>
            <w:vAlign w:val="center"/>
          </w:tcPr>
          <w:p w14:paraId="1B278F3F" w14:textId="77777777" w:rsidR="006A6BC2" w:rsidRPr="00BB4C07" w:rsidRDefault="00000000" w:rsidP="00C21210">
            <w:pPr>
              <w:jc w:val="center"/>
              <w:rPr>
                <w:rFonts w:ascii="Times New Roman" w:hAnsi="Times New Roman" w:cs="Times New Roman"/>
                <w:lang w:val="lt-LT"/>
              </w:rPr>
            </w:pPr>
            <w:sdt>
              <w:sdtPr>
                <w:rPr>
                  <w:rFonts w:ascii="Times New Roman" w:hAnsi="Times New Roman" w:cs="Times New Roman"/>
                </w:rPr>
                <w:id w:val="-1077751562"/>
                <w14:checkbox>
                  <w14:checked w14:val="1"/>
                  <w14:checkedState w14:val="2612" w14:font="MS Gothic"/>
                  <w14:uncheckedState w14:val="2610" w14:font="MS Gothic"/>
                </w14:checkbox>
              </w:sdtPr>
              <w:sdtContent>
                <w:r w:rsidR="006A6BC2" w:rsidRPr="00BB4C07">
                  <w:rPr>
                    <w:rFonts w:ascii="Segoe UI Symbol" w:eastAsia="Calibri" w:hAnsi="Segoe UI Symbol" w:cs="Segoe UI Symbol"/>
                    <w:lang w:val="lt-LT"/>
                  </w:rPr>
                  <w:t>☐</w:t>
                </w:r>
              </w:sdtContent>
            </w:sdt>
          </w:p>
        </w:tc>
        <w:tc>
          <w:tcPr>
            <w:tcW w:w="4819" w:type="dxa"/>
            <w:vAlign w:val="center"/>
          </w:tcPr>
          <w:p w14:paraId="57AF273F" w14:textId="77777777" w:rsidR="006A6BC2" w:rsidRPr="00BB4C07" w:rsidRDefault="006A6BC2" w:rsidP="00C21210">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Asmuo (asmenys), turintis (turintys) teisę surašyti ir pasirašyti tiekėjo finansinės apskaitos dokumentus</w:t>
            </w:r>
          </w:p>
        </w:tc>
        <w:tc>
          <w:tcPr>
            <w:tcW w:w="3827" w:type="dxa"/>
            <w:vAlign w:val="center"/>
          </w:tcPr>
          <w:p w14:paraId="75818109" w14:textId="77777777" w:rsidR="006A6BC2" w:rsidRPr="00BB4C07" w:rsidRDefault="006A6BC2" w:rsidP="00C21210">
            <w:pPr>
              <w:jc w:val="center"/>
              <w:rPr>
                <w:rFonts w:ascii="Times New Roman" w:hAnsi="Times New Roman" w:cs="Times New Roman"/>
                <w:bCs/>
                <w:iCs/>
                <w:sz w:val="24"/>
                <w:szCs w:val="24"/>
                <w:lang w:val="lt-LT"/>
              </w:rPr>
            </w:pPr>
            <w:r w:rsidRPr="00BB4C07">
              <w:rPr>
                <w:rFonts w:ascii="Times New Roman" w:eastAsia="Calibri" w:hAnsi="Times New Roman" w:cs="Times New Roman"/>
                <w:bCs/>
                <w:i/>
                <w:iCs/>
                <w:sz w:val="24"/>
                <w:szCs w:val="24"/>
                <w:lang w:val="lt-LT"/>
              </w:rPr>
              <w:t>įvardyti asmenis (į)</w:t>
            </w:r>
          </w:p>
        </w:tc>
      </w:tr>
    </w:tbl>
    <w:p w14:paraId="2FB2C37B" w14:textId="77777777" w:rsidR="006A6BC2" w:rsidRPr="00BB4C07" w:rsidRDefault="006A6BC2" w:rsidP="006A6BC2">
      <w:pPr>
        <w:spacing w:line="240" w:lineRule="auto"/>
        <w:jc w:val="center"/>
        <w:rPr>
          <w:rFonts w:ascii="Times New Roman" w:hAnsi="Times New Roman" w:cs="Times New Roman"/>
          <w:b/>
          <w:bCs/>
          <w:sz w:val="22"/>
          <w:szCs w:val="22"/>
        </w:rPr>
      </w:pPr>
    </w:p>
    <w:p w14:paraId="780206B8" w14:textId="77777777" w:rsidR="006A6BC2" w:rsidRPr="005169C2" w:rsidRDefault="006A6BC2" w:rsidP="006A6BC2">
      <w:pPr>
        <w:spacing w:line="240" w:lineRule="auto"/>
        <w:jc w:val="center"/>
        <w:rPr>
          <w:rFonts w:ascii="Times New Roman" w:hAnsi="Times New Roman" w:cs="Times New Roman"/>
          <w:b/>
          <w:bCs/>
          <w:sz w:val="24"/>
          <w:szCs w:val="24"/>
        </w:rPr>
      </w:pPr>
      <w:r w:rsidRPr="005169C2">
        <w:rPr>
          <w:rFonts w:ascii="Times New Roman" w:hAnsi="Times New Roman" w:cs="Times New Roman"/>
          <w:b/>
          <w:bCs/>
          <w:sz w:val="24"/>
          <w:szCs w:val="24"/>
        </w:rPr>
        <w:t>5.</w:t>
      </w:r>
      <w:r>
        <w:rPr>
          <w:rFonts w:ascii="Times New Roman" w:hAnsi="Times New Roman" w:cs="Times New Roman"/>
          <w:b/>
          <w:bCs/>
          <w:sz w:val="24"/>
          <w:szCs w:val="24"/>
        </w:rPr>
        <w:t xml:space="preserve"> </w:t>
      </w:r>
      <w:r w:rsidRPr="005169C2">
        <w:rPr>
          <w:rFonts w:ascii="Times New Roman" w:hAnsi="Times New Roman" w:cs="Times New Roman"/>
          <w:b/>
          <w:bCs/>
          <w:sz w:val="24"/>
          <w:szCs w:val="24"/>
        </w:rPr>
        <w:t>PASIŪLYMO KAINA</w:t>
      </w:r>
    </w:p>
    <w:p w14:paraId="00C8B42A" w14:textId="77777777" w:rsidR="006A6BC2" w:rsidRPr="00DB795B" w:rsidRDefault="006A6BC2" w:rsidP="006A6BC2"/>
    <w:p w14:paraId="2EB4515A" w14:textId="77777777" w:rsidR="006A6BC2" w:rsidRPr="00DB795B" w:rsidRDefault="006A6BC2" w:rsidP="006A6BC2">
      <w:pPr>
        <w:pStyle w:val="Betarp"/>
        <w:ind w:firstLine="851"/>
        <w:rPr>
          <w:rFonts w:ascii="Times New Roman" w:hAnsi="Times New Roman" w:cs="Times New Roman"/>
          <w:sz w:val="24"/>
          <w:szCs w:val="24"/>
        </w:rPr>
      </w:pPr>
      <w:r w:rsidRPr="00DB795B">
        <w:rPr>
          <w:rFonts w:ascii="Times New Roman" w:hAnsi="Times New Roman" w:cs="Times New Roman"/>
          <w:sz w:val="24"/>
          <w:szCs w:val="24"/>
        </w:rPr>
        <w:t>5.1. Pasiūlyme kaina nurodomos eurais</w:t>
      </w:r>
      <w:r w:rsidRPr="00DB795B">
        <w:rPr>
          <w:rFonts w:ascii="Times New Roman" w:eastAsia="Calibri" w:hAnsi="Times New Roman" w:cs="Times New Roman"/>
          <w:sz w:val="24"/>
          <w:szCs w:val="24"/>
        </w:rPr>
        <w:t>.</w:t>
      </w:r>
      <w:r w:rsidRPr="00DB795B">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A1B5F9" w14:textId="77777777" w:rsidR="006A6BC2" w:rsidRPr="00DB795B" w:rsidRDefault="006A6BC2" w:rsidP="006A6BC2">
      <w:pPr>
        <w:pStyle w:val="Betarp"/>
        <w:ind w:firstLine="851"/>
        <w:rPr>
          <w:rFonts w:ascii="Times New Roman" w:hAnsi="Times New Roman" w:cs="Times New Roman"/>
          <w:color w:val="000000"/>
          <w:sz w:val="24"/>
          <w:szCs w:val="24"/>
        </w:rPr>
      </w:pPr>
      <w:r w:rsidRPr="00DB795B">
        <w:rPr>
          <w:rFonts w:ascii="Times New Roman" w:hAnsi="Times New Roman" w:cs="Times New Roman"/>
          <w:sz w:val="24"/>
          <w:szCs w:val="24"/>
        </w:rPr>
        <w:t xml:space="preserve">5.2.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Pr="00DB795B">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B795B">
        <w:rPr>
          <w:rFonts w:ascii="Times New Roman" w:hAnsi="Times New Roman" w:cs="Times New Roman"/>
          <w:sz w:val="24"/>
          <w:szCs w:val="24"/>
        </w:rPr>
        <w:t>kainą (jeigu tiekėjas jo neįskaičiavo pateikiant pasiūlymą, palyginimo tikslais įskaičiuoja pati perkančioji organizacija)</w:t>
      </w:r>
      <w:r w:rsidRPr="00DB795B">
        <w:rPr>
          <w:rFonts w:ascii="Times New Roman" w:eastAsia="Calibri" w:hAnsi="Times New Roman" w:cs="Times New Roman"/>
          <w:sz w:val="24"/>
          <w:szCs w:val="24"/>
        </w:rPr>
        <w:t xml:space="preserve">. Į pasiūlymo </w:t>
      </w:r>
      <w:r w:rsidRPr="00DB795B">
        <w:rPr>
          <w:rFonts w:ascii="Times New Roman" w:hAnsi="Times New Roman" w:cs="Times New Roman"/>
          <w:sz w:val="24"/>
          <w:szCs w:val="24"/>
        </w:rPr>
        <w:t xml:space="preserve">kainą privalo būti </w:t>
      </w:r>
      <w:r w:rsidRPr="00DB795B">
        <w:rPr>
          <w:rFonts w:ascii="Times New Roman" w:eastAsia="Arial Unicode MS" w:hAnsi="Times New Roman" w:cs="Times New Roman"/>
          <w:sz w:val="24"/>
          <w:szCs w:val="24"/>
        </w:rPr>
        <w:t>įskaičiuoti visi mokesčiai bei visos</w:t>
      </w:r>
      <w:r w:rsidRPr="00DB795B">
        <w:rPr>
          <w:rFonts w:ascii="Times New Roman" w:hAnsi="Times New Roman" w:cs="Times New Roman"/>
          <w:b/>
          <w:sz w:val="24"/>
          <w:szCs w:val="24"/>
        </w:rPr>
        <w:t xml:space="preserve"> </w:t>
      </w:r>
      <w:r w:rsidRPr="00DB795B">
        <w:rPr>
          <w:rFonts w:ascii="Times New Roman" w:hAnsi="Times New Roman" w:cs="Times New Roman"/>
          <w:sz w:val="24"/>
          <w:szCs w:val="24"/>
        </w:rPr>
        <w:t>kitos Tiekėjo patirtos ir (ar) galimos patirti tiesioginės ir netiesioginės išlaidos ir mokesčiai</w:t>
      </w:r>
      <w:r w:rsidRPr="00DB795B">
        <w:rPr>
          <w:rFonts w:ascii="Times New Roman" w:eastAsia="Arial Unicode MS" w:hAnsi="Times New Roman" w:cs="Times New Roman"/>
          <w:sz w:val="24"/>
          <w:szCs w:val="24"/>
        </w:rPr>
        <w:t>, susiję su Prekių tiekimu,</w:t>
      </w:r>
      <w:r w:rsidRPr="00DB795B">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p>
    <w:p w14:paraId="14CEF35B" w14:textId="77777777" w:rsidR="006A6BC2" w:rsidRPr="00DB795B" w:rsidRDefault="006A6BC2" w:rsidP="006A6BC2">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5.2.1. transportavimo išlaidas;</w:t>
      </w:r>
    </w:p>
    <w:p w14:paraId="625A966A" w14:textId="77777777" w:rsidR="006A6BC2" w:rsidRPr="00DB795B" w:rsidRDefault="006A6BC2" w:rsidP="006A6BC2">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lastRenderedPageBreak/>
        <w:t>5.2.2. pakavimo, pakrovimo, tranzito, iškrovimo, išpakavimo, tikrinimo, draudimo ir kitas su Prekių tiekimu susijusias išlaidas;</w:t>
      </w:r>
    </w:p>
    <w:p w14:paraId="48494EBA" w14:textId="77777777" w:rsidR="006A6BC2" w:rsidRPr="00DB795B" w:rsidRDefault="006A6BC2" w:rsidP="006A6BC2">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5.2.3. visas su dokumentų, kurių reikalauja Pirkėjas, rengimu ir pateikimu susijusias išlaidas;</w:t>
      </w:r>
    </w:p>
    <w:p w14:paraId="3F5E16D4" w14:textId="77777777" w:rsidR="006A6BC2" w:rsidRPr="00DB795B" w:rsidRDefault="006A6BC2" w:rsidP="006A6BC2">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5.2.4. pristatytų Prekių surinkimo vietoje ir (arba) paleidimo, ir (arba) priežiūros išlaidas;</w:t>
      </w:r>
    </w:p>
    <w:p w14:paraId="179E9404" w14:textId="77777777" w:rsidR="006A6BC2" w:rsidRPr="00DB795B" w:rsidRDefault="006A6BC2" w:rsidP="006A6BC2">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5.2.5. aprūpinimo įrankiais, reikalingais pristatytų Prekių surinkimui ir (arba) priežiūrai, išlaidas;</w:t>
      </w:r>
    </w:p>
    <w:p w14:paraId="39A11E7E" w14:textId="77777777" w:rsidR="006A6BC2" w:rsidRPr="00DB795B" w:rsidRDefault="006A6BC2" w:rsidP="006A6BC2">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5.2.6. naudojimo ir priežiūros instrukcijų, numatytų Techninėje specifikacijoje, pateikimo išlaidas;</w:t>
      </w:r>
    </w:p>
    <w:p w14:paraId="751B94B9" w14:textId="77777777" w:rsidR="006A6BC2" w:rsidRPr="00DB795B" w:rsidRDefault="006A6BC2" w:rsidP="006A6BC2">
      <w:pPr>
        <w:widowControl w:val="0"/>
        <w:shd w:val="clear" w:color="auto" w:fill="FFFFFF"/>
        <w:tabs>
          <w:tab w:val="left" w:pos="709"/>
          <w:tab w:val="left" w:pos="993"/>
        </w:tabs>
        <w:spacing w:line="240" w:lineRule="auto"/>
        <w:ind w:firstLine="851"/>
        <w:rPr>
          <w:rFonts w:ascii="Times New Roman" w:hAnsi="Times New Roman" w:cs="Times New Roman"/>
          <w:sz w:val="24"/>
          <w:szCs w:val="24"/>
        </w:rPr>
      </w:pPr>
      <w:r w:rsidRPr="00DB795B">
        <w:rPr>
          <w:rFonts w:ascii="Times New Roman" w:eastAsia="Arial Unicode MS" w:hAnsi="Times New Roman" w:cs="Times New Roman"/>
          <w:sz w:val="24"/>
          <w:szCs w:val="24"/>
        </w:rPr>
        <w:t>5.2.7. išlaidos licencijoms, patentams, leidimams ir pan.</w:t>
      </w:r>
    </w:p>
    <w:p w14:paraId="3E256BF4" w14:textId="77777777" w:rsidR="006A6BC2" w:rsidRPr="00DB795B" w:rsidRDefault="006A6BC2" w:rsidP="006A6BC2">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5.2.8. elektroninių sąskaitų teikimo išlaidos;</w:t>
      </w:r>
    </w:p>
    <w:p w14:paraId="3CAB351A" w14:textId="77777777" w:rsidR="006A6BC2" w:rsidRPr="00DB795B" w:rsidRDefault="006A6BC2" w:rsidP="006A6BC2">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5.2.9. Prekių garantinės priežiūros išlaidos;</w:t>
      </w:r>
    </w:p>
    <w:p w14:paraId="0F20E889" w14:textId="77777777" w:rsidR="006A6BC2" w:rsidRPr="00DB795B" w:rsidRDefault="006A6BC2" w:rsidP="006A6BC2">
      <w:pPr>
        <w:tabs>
          <w:tab w:val="left" w:pos="851"/>
        </w:tabs>
        <w:spacing w:line="240" w:lineRule="auto"/>
        <w:ind w:left="-180" w:firstLine="1031"/>
        <w:rPr>
          <w:rFonts w:ascii="Times New Roman" w:hAnsi="Times New Roman" w:cs="Times New Roman"/>
          <w:smallCaps/>
          <w:sz w:val="24"/>
          <w:szCs w:val="24"/>
        </w:rPr>
      </w:pPr>
      <w:r w:rsidRPr="00DB795B">
        <w:rPr>
          <w:rFonts w:ascii="Times New Roman" w:hAnsi="Times New Roman" w:cs="Times New Roman"/>
          <w:color w:val="000000"/>
          <w:sz w:val="24"/>
          <w:szCs w:val="24"/>
        </w:rPr>
        <w:t xml:space="preserve">5.3. Jeigu pasiūlyme nurodyta </w:t>
      </w:r>
      <w:r w:rsidRPr="00DB795B">
        <w:rPr>
          <w:rFonts w:ascii="Times New Roman" w:hAnsi="Times New Roman" w:cs="Times New Roman"/>
          <w:bCs/>
          <w:iCs/>
          <w:sz w:val="24"/>
          <w:szCs w:val="24"/>
        </w:rPr>
        <w:t>kaina</w:t>
      </w:r>
      <w:r w:rsidRPr="00DB795B">
        <w:rPr>
          <w:rFonts w:ascii="Times New Roman" w:hAnsi="Times New Roman" w:cs="Times New Roman"/>
          <w:color w:val="000000"/>
          <w:sz w:val="24"/>
          <w:szCs w:val="24"/>
        </w:rPr>
        <w:t xml:space="preserve">, išreikštos skaitmenimis, neatitinka </w:t>
      </w:r>
      <w:r w:rsidRPr="00DB795B">
        <w:rPr>
          <w:rFonts w:ascii="Times New Roman" w:hAnsi="Times New Roman" w:cs="Times New Roman"/>
          <w:bCs/>
          <w:iCs/>
          <w:sz w:val="24"/>
          <w:szCs w:val="24"/>
        </w:rPr>
        <w:t>kainos</w:t>
      </w:r>
      <w:r w:rsidRPr="00DB795B">
        <w:rPr>
          <w:rFonts w:ascii="Times New Roman" w:hAnsi="Times New Roman" w:cs="Times New Roman"/>
          <w:color w:val="000000"/>
          <w:sz w:val="24"/>
          <w:szCs w:val="24"/>
        </w:rPr>
        <w:t xml:space="preserve">, nurodytų žodžiais, teisinga laikoma </w:t>
      </w:r>
      <w:r w:rsidRPr="00DB795B">
        <w:rPr>
          <w:rFonts w:ascii="Times New Roman" w:hAnsi="Times New Roman" w:cs="Times New Roman"/>
          <w:bCs/>
          <w:iCs/>
          <w:sz w:val="24"/>
          <w:szCs w:val="24"/>
        </w:rPr>
        <w:t xml:space="preserve">kaina </w:t>
      </w:r>
      <w:r w:rsidRPr="00DB795B">
        <w:rPr>
          <w:rFonts w:ascii="Times New Roman" w:hAnsi="Times New Roman" w:cs="Times New Roman"/>
          <w:color w:val="000000"/>
          <w:sz w:val="24"/>
          <w:szCs w:val="24"/>
        </w:rPr>
        <w:t>, nurodytos žodžiais.</w:t>
      </w:r>
    </w:p>
    <w:p w14:paraId="7C858B2F" w14:textId="77777777" w:rsidR="006A6BC2" w:rsidRPr="00DB795B" w:rsidRDefault="006A6BC2" w:rsidP="006A6BC2">
      <w:pPr>
        <w:tabs>
          <w:tab w:val="left" w:pos="851"/>
        </w:tabs>
        <w:spacing w:line="240" w:lineRule="auto"/>
        <w:ind w:left="-180" w:firstLine="1031"/>
        <w:rPr>
          <w:rFonts w:ascii="Times New Roman" w:hAnsi="Times New Roman" w:cs="Times New Roman"/>
          <w:iCs/>
          <w:sz w:val="24"/>
          <w:szCs w:val="24"/>
        </w:rPr>
      </w:pPr>
      <w:r w:rsidRPr="00DB795B">
        <w:rPr>
          <w:rFonts w:ascii="Times New Roman" w:hAnsi="Times New Roman" w:cs="Times New Roman"/>
          <w:sz w:val="24"/>
          <w:szCs w:val="24"/>
        </w:rPr>
        <w:t>5.4. V</w:t>
      </w:r>
      <w:r w:rsidRPr="00DB795B">
        <w:rPr>
          <w:rFonts w:ascii="Times New Roman" w:hAnsi="Times New Roman" w:cs="Times New Roman"/>
          <w:bCs/>
          <w:iCs/>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A398BDA" w14:textId="77777777" w:rsidR="006A6BC2" w:rsidRDefault="006A6BC2" w:rsidP="006A6BC2">
      <w:pPr>
        <w:tabs>
          <w:tab w:val="left" w:pos="851"/>
        </w:tabs>
        <w:spacing w:line="240" w:lineRule="auto"/>
        <w:ind w:left="-180" w:firstLine="889"/>
        <w:rPr>
          <w:rFonts w:ascii="Times New Roman" w:eastAsia="Calibri" w:hAnsi="Times New Roman" w:cs="Times New Roman"/>
          <w:b/>
          <w:bCs/>
          <w:i/>
          <w:iCs/>
        </w:rPr>
      </w:pPr>
    </w:p>
    <w:p w14:paraId="7CB6F4BF" w14:textId="77777777" w:rsidR="006A6BC2" w:rsidRPr="005169C2" w:rsidRDefault="006A6BC2" w:rsidP="006A6BC2">
      <w:pPr>
        <w:tabs>
          <w:tab w:val="left" w:pos="851"/>
        </w:tabs>
        <w:spacing w:line="240" w:lineRule="auto"/>
        <w:ind w:left="851" w:firstLine="0"/>
        <w:rPr>
          <w:rFonts w:ascii="Times New Roman" w:eastAsia="Calibri" w:hAnsi="Times New Roman" w:cs="Times New Roman"/>
          <w:sz w:val="24"/>
          <w:szCs w:val="24"/>
        </w:rPr>
      </w:pPr>
      <w:r w:rsidRPr="005169C2">
        <w:rPr>
          <w:rFonts w:ascii="Times New Roman" w:eastAsia="Calibri" w:hAnsi="Times New Roman" w:cs="Times New Roman"/>
          <w:sz w:val="24"/>
          <w:szCs w:val="24"/>
        </w:rPr>
        <w:t>6.</w:t>
      </w:r>
      <w:r>
        <w:rPr>
          <w:rFonts w:ascii="Times New Roman" w:eastAsia="Calibri" w:hAnsi="Times New Roman" w:cs="Times New Roman"/>
          <w:sz w:val="24"/>
          <w:szCs w:val="24"/>
        </w:rPr>
        <w:t xml:space="preserve"> M</w:t>
      </w:r>
      <w:r w:rsidRPr="005169C2">
        <w:rPr>
          <w:rFonts w:ascii="Times New Roman" w:eastAsia="Calibri" w:hAnsi="Times New Roman" w:cs="Times New Roman"/>
          <w:sz w:val="24"/>
          <w:szCs w:val="24"/>
        </w:rPr>
        <w:t>es siūlome:</w:t>
      </w:r>
    </w:p>
    <w:p w14:paraId="11D83954" w14:textId="77777777" w:rsidR="006A6BC2" w:rsidRDefault="006A6BC2" w:rsidP="006A6BC2">
      <w:pPr>
        <w:tabs>
          <w:tab w:val="left" w:pos="851"/>
        </w:tabs>
        <w:spacing w:line="240" w:lineRule="auto"/>
        <w:ind w:firstLine="851"/>
      </w:pPr>
    </w:p>
    <w:tbl>
      <w:tblPr>
        <w:tblStyle w:val="Lentelstinklelis"/>
        <w:tblW w:w="0" w:type="auto"/>
        <w:tblInd w:w="0" w:type="dxa"/>
        <w:tblLook w:val="04A0" w:firstRow="1" w:lastRow="0" w:firstColumn="1" w:lastColumn="0" w:noHBand="0" w:noVBand="1"/>
      </w:tblPr>
      <w:tblGrid>
        <w:gridCol w:w="561"/>
        <w:gridCol w:w="3313"/>
        <w:gridCol w:w="1936"/>
        <w:gridCol w:w="1909"/>
        <w:gridCol w:w="1909"/>
      </w:tblGrid>
      <w:tr w:rsidR="006A6BC2" w14:paraId="450102A5" w14:textId="77777777" w:rsidTr="00C21210">
        <w:tc>
          <w:tcPr>
            <w:tcW w:w="562" w:type="dxa"/>
          </w:tcPr>
          <w:p w14:paraId="2F1BFB65" w14:textId="77777777" w:rsidR="006A6BC2" w:rsidRPr="008A0D12" w:rsidRDefault="006A6BC2" w:rsidP="00C21210">
            <w:pPr>
              <w:tabs>
                <w:tab w:val="left" w:pos="1134"/>
              </w:tabs>
              <w:ind w:firstLine="0"/>
              <w:jc w:val="center"/>
              <w:rPr>
                <w:rFonts w:hAnsi="Times New Roman" w:cs="Times New Roman"/>
                <w:iCs/>
                <w:sz w:val="24"/>
                <w:szCs w:val="24"/>
              </w:rPr>
            </w:pPr>
            <w:r w:rsidRPr="008A0D12">
              <w:rPr>
                <w:rFonts w:hAnsi="Times New Roman" w:cs="Times New Roman"/>
                <w:iCs/>
                <w:sz w:val="24"/>
                <w:szCs w:val="24"/>
              </w:rPr>
              <w:t>Eil. Nr.</w:t>
            </w:r>
          </w:p>
        </w:tc>
        <w:tc>
          <w:tcPr>
            <w:tcW w:w="3422" w:type="dxa"/>
          </w:tcPr>
          <w:p w14:paraId="5F882E27" w14:textId="77777777" w:rsidR="006A6BC2" w:rsidRPr="008A0D12" w:rsidRDefault="006A6BC2" w:rsidP="00C21210">
            <w:pPr>
              <w:tabs>
                <w:tab w:val="left" w:pos="1134"/>
              </w:tabs>
              <w:ind w:firstLine="0"/>
              <w:jc w:val="center"/>
              <w:rPr>
                <w:rFonts w:hAnsi="Times New Roman" w:cs="Times New Roman"/>
                <w:bCs/>
                <w:iCs/>
                <w:sz w:val="24"/>
                <w:szCs w:val="24"/>
                <w:u w:val="single"/>
              </w:rPr>
            </w:pPr>
            <w:r w:rsidRPr="008A0D12">
              <w:rPr>
                <w:rFonts w:hAnsi="Times New Roman" w:cs="Times New Roman"/>
                <w:bCs/>
                <w:iCs/>
                <w:sz w:val="24"/>
                <w:szCs w:val="24"/>
              </w:rPr>
              <w:t>Pirkimo objektas</w:t>
            </w:r>
          </w:p>
        </w:tc>
        <w:tc>
          <w:tcPr>
            <w:tcW w:w="1992" w:type="dxa"/>
          </w:tcPr>
          <w:p w14:paraId="065F6D8E" w14:textId="77777777" w:rsidR="006A6BC2" w:rsidRPr="008A0D12" w:rsidRDefault="006A6BC2" w:rsidP="00C21210">
            <w:pPr>
              <w:tabs>
                <w:tab w:val="left" w:pos="1134"/>
              </w:tabs>
              <w:ind w:firstLine="0"/>
              <w:jc w:val="center"/>
              <w:rPr>
                <w:rFonts w:hAnsi="Times New Roman" w:cs="Times New Roman"/>
                <w:iCs/>
                <w:sz w:val="24"/>
                <w:szCs w:val="24"/>
              </w:rPr>
            </w:pPr>
            <w:r w:rsidRPr="008A0D12">
              <w:rPr>
                <w:rFonts w:hAnsi="Times New Roman" w:cs="Times New Roman"/>
                <w:iCs/>
                <w:sz w:val="24"/>
                <w:szCs w:val="24"/>
              </w:rPr>
              <w:t>Kiekis, vnt.</w:t>
            </w:r>
          </w:p>
        </w:tc>
        <w:tc>
          <w:tcPr>
            <w:tcW w:w="1993" w:type="dxa"/>
          </w:tcPr>
          <w:p w14:paraId="15FA9CD5" w14:textId="77777777" w:rsidR="006A6BC2" w:rsidRPr="008A0D12" w:rsidRDefault="006A6BC2" w:rsidP="00C21210">
            <w:pPr>
              <w:tabs>
                <w:tab w:val="left" w:pos="1134"/>
              </w:tabs>
              <w:ind w:firstLine="0"/>
              <w:jc w:val="center"/>
              <w:rPr>
                <w:rFonts w:hAnsi="Times New Roman" w:cs="Times New Roman"/>
                <w:iCs/>
                <w:sz w:val="24"/>
                <w:szCs w:val="24"/>
              </w:rPr>
            </w:pPr>
            <w:r w:rsidRPr="008A0D12">
              <w:rPr>
                <w:rFonts w:hAnsi="Times New Roman" w:cs="Times New Roman"/>
                <w:iCs/>
                <w:sz w:val="24"/>
                <w:szCs w:val="24"/>
              </w:rPr>
              <w:t>Vieneto kaina Eur be PVM</w:t>
            </w:r>
          </w:p>
        </w:tc>
        <w:tc>
          <w:tcPr>
            <w:tcW w:w="1993" w:type="dxa"/>
          </w:tcPr>
          <w:p w14:paraId="4A5F4C5A" w14:textId="77777777" w:rsidR="006A6BC2" w:rsidRPr="008A0D12" w:rsidRDefault="006A6BC2" w:rsidP="00C21210">
            <w:pPr>
              <w:tabs>
                <w:tab w:val="left" w:pos="1134"/>
              </w:tabs>
              <w:ind w:firstLine="0"/>
              <w:jc w:val="center"/>
              <w:rPr>
                <w:rFonts w:hAnsi="Times New Roman" w:cs="Times New Roman"/>
                <w:b/>
                <w:bCs/>
                <w:iCs/>
                <w:sz w:val="24"/>
                <w:szCs w:val="24"/>
                <w:u w:val="single"/>
              </w:rPr>
            </w:pPr>
            <w:r w:rsidRPr="008A0D12">
              <w:rPr>
                <w:rFonts w:hAnsi="Times New Roman" w:cs="Times New Roman"/>
                <w:iCs/>
                <w:sz w:val="24"/>
                <w:szCs w:val="24"/>
              </w:rPr>
              <w:t>Vieneto kaina Eur su PVM</w:t>
            </w:r>
          </w:p>
        </w:tc>
      </w:tr>
      <w:tr w:rsidR="006A6BC2" w14:paraId="27DAD2BA" w14:textId="77777777" w:rsidTr="00C21210">
        <w:tc>
          <w:tcPr>
            <w:tcW w:w="562" w:type="dxa"/>
          </w:tcPr>
          <w:p w14:paraId="52CF47A3" w14:textId="77777777" w:rsidR="006A6BC2" w:rsidRPr="008A0D12" w:rsidRDefault="006A6BC2" w:rsidP="00C21210">
            <w:pPr>
              <w:tabs>
                <w:tab w:val="left" w:pos="1134"/>
              </w:tabs>
              <w:ind w:firstLine="0"/>
              <w:jc w:val="center"/>
              <w:rPr>
                <w:rFonts w:hAnsi="Times New Roman" w:cs="Times New Roman"/>
                <w:iCs/>
                <w:sz w:val="24"/>
                <w:szCs w:val="24"/>
              </w:rPr>
            </w:pPr>
            <w:r w:rsidRPr="008A0D12">
              <w:rPr>
                <w:rFonts w:hAnsi="Times New Roman" w:cs="Times New Roman"/>
                <w:iCs/>
                <w:sz w:val="24"/>
                <w:szCs w:val="24"/>
              </w:rPr>
              <w:t>1</w:t>
            </w:r>
          </w:p>
        </w:tc>
        <w:tc>
          <w:tcPr>
            <w:tcW w:w="3422" w:type="dxa"/>
          </w:tcPr>
          <w:p w14:paraId="74FC0DEE" w14:textId="77777777" w:rsidR="006A6BC2" w:rsidRPr="008A0D12" w:rsidRDefault="006A6BC2" w:rsidP="00C21210">
            <w:pPr>
              <w:tabs>
                <w:tab w:val="left" w:pos="1134"/>
              </w:tabs>
              <w:ind w:firstLine="0"/>
              <w:jc w:val="center"/>
              <w:rPr>
                <w:rFonts w:hAnsi="Times New Roman" w:cs="Times New Roman"/>
                <w:bCs/>
                <w:iCs/>
                <w:sz w:val="24"/>
                <w:szCs w:val="24"/>
              </w:rPr>
            </w:pPr>
            <w:r>
              <w:rPr>
                <w:rFonts w:hAnsi="Times New Roman" w:cs="Times New Roman"/>
                <w:iCs/>
                <w:sz w:val="24"/>
                <w:szCs w:val="24"/>
              </w:rPr>
              <w:t>2</w:t>
            </w:r>
          </w:p>
        </w:tc>
        <w:tc>
          <w:tcPr>
            <w:tcW w:w="1992" w:type="dxa"/>
          </w:tcPr>
          <w:p w14:paraId="04AF5BE0" w14:textId="77777777" w:rsidR="006A6BC2" w:rsidRPr="008A0D12" w:rsidRDefault="006A6BC2" w:rsidP="00C21210">
            <w:pPr>
              <w:tabs>
                <w:tab w:val="left" w:pos="1134"/>
              </w:tabs>
              <w:ind w:firstLine="0"/>
              <w:jc w:val="center"/>
              <w:rPr>
                <w:rFonts w:hAnsi="Times New Roman" w:cs="Times New Roman"/>
                <w:iCs/>
                <w:sz w:val="24"/>
                <w:szCs w:val="24"/>
              </w:rPr>
            </w:pPr>
            <w:r>
              <w:rPr>
                <w:rFonts w:hAnsi="Times New Roman" w:cs="Times New Roman"/>
                <w:iCs/>
                <w:sz w:val="24"/>
                <w:szCs w:val="24"/>
              </w:rPr>
              <w:t>3</w:t>
            </w:r>
          </w:p>
        </w:tc>
        <w:tc>
          <w:tcPr>
            <w:tcW w:w="1993" w:type="dxa"/>
          </w:tcPr>
          <w:p w14:paraId="56644FF4" w14:textId="77777777" w:rsidR="006A6BC2" w:rsidRPr="008A0D12" w:rsidRDefault="006A6BC2" w:rsidP="00C21210">
            <w:pPr>
              <w:tabs>
                <w:tab w:val="left" w:pos="1134"/>
              </w:tabs>
              <w:ind w:firstLine="0"/>
              <w:jc w:val="center"/>
              <w:rPr>
                <w:rFonts w:hAnsi="Times New Roman" w:cs="Times New Roman"/>
                <w:iCs/>
                <w:sz w:val="24"/>
                <w:szCs w:val="24"/>
              </w:rPr>
            </w:pPr>
            <w:r>
              <w:rPr>
                <w:rFonts w:hAnsi="Times New Roman" w:cs="Times New Roman"/>
                <w:iCs/>
                <w:sz w:val="24"/>
                <w:szCs w:val="24"/>
              </w:rPr>
              <w:t>4</w:t>
            </w:r>
          </w:p>
        </w:tc>
        <w:tc>
          <w:tcPr>
            <w:tcW w:w="1993" w:type="dxa"/>
          </w:tcPr>
          <w:p w14:paraId="615C2A97" w14:textId="77777777" w:rsidR="006A6BC2" w:rsidRPr="008A0D12" w:rsidRDefault="006A6BC2" w:rsidP="00C21210">
            <w:pPr>
              <w:tabs>
                <w:tab w:val="left" w:pos="1134"/>
              </w:tabs>
              <w:ind w:firstLine="0"/>
              <w:jc w:val="center"/>
              <w:rPr>
                <w:rFonts w:hAnsi="Times New Roman" w:cs="Times New Roman"/>
                <w:iCs/>
                <w:sz w:val="24"/>
                <w:szCs w:val="24"/>
              </w:rPr>
            </w:pPr>
            <w:r>
              <w:rPr>
                <w:rFonts w:hAnsi="Times New Roman" w:cs="Times New Roman"/>
                <w:iCs/>
                <w:sz w:val="24"/>
                <w:szCs w:val="24"/>
              </w:rPr>
              <w:t>5</w:t>
            </w:r>
          </w:p>
        </w:tc>
      </w:tr>
      <w:tr w:rsidR="006A6BC2" w14:paraId="2E1D2D7A" w14:textId="77777777" w:rsidTr="00C21210">
        <w:tc>
          <w:tcPr>
            <w:tcW w:w="562" w:type="dxa"/>
          </w:tcPr>
          <w:p w14:paraId="10D2E451" w14:textId="77777777" w:rsidR="006A6BC2" w:rsidRPr="008A0D12" w:rsidRDefault="006A6BC2" w:rsidP="00C21210">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3422" w:type="dxa"/>
          </w:tcPr>
          <w:p w14:paraId="058DBA7E" w14:textId="77777777" w:rsidR="006A6BC2" w:rsidRDefault="006A6BC2" w:rsidP="00C21210">
            <w:pPr>
              <w:tabs>
                <w:tab w:val="left" w:pos="1134"/>
              </w:tabs>
              <w:ind w:firstLine="0"/>
              <w:rPr>
                <w:rFonts w:hAnsi="Times New Roman" w:cs="Times New Roman"/>
                <w:bCs/>
                <w:iCs/>
                <w:sz w:val="24"/>
                <w:szCs w:val="24"/>
              </w:rPr>
            </w:pPr>
            <w:r>
              <w:rPr>
                <w:rFonts w:hAnsi="Times New Roman" w:cs="Times New Roman"/>
                <w:bCs/>
                <w:iCs/>
                <w:sz w:val="24"/>
                <w:szCs w:val="24"/>
              </w:rPr>
              <w:t>Spinta</w:t>
            </w:r>
          </w:p>
          <w:p w14:paraId="293816B1" w14:textId="77777777" w:rsidR="006A6BC2" w:rsidRPr="008A0D12" w:rsidRDefault="006A6BC2" w:rsidP="00C21210">
            <w:pPr>
              <w:tabs>
                <w:tab w:val="left" w:pos="1134"/>
              </w:tabs>
              <w:ind w:firstLine="0"/>
              <w:rPr>
                <w:rFonts w:hAnsi="Times New Roman" w:cs="Times New Roman"/>
                <w:bCs/>
                <w:iCs/>
                <w:sz w:val="24"/>
                <w:szCs w:val="24"/>
              </w:rPr>
            </w:pPr>
            <w:r>
              <w:rPr>
                <w:rFonts w:hAnsi="Times New Roman" w:cs="Times New Roman"/>
                <w:sz w:val="24"/>
                <w:szCs w:val="24"/>
              </w:rPr>
              <w:t>(950x250x2200</w:t>
            </w:r>
            <w:r w:rsidRPr="00122DA3">
              <w:rPr>
                <w:rFonts w:hAnsi="Times New Roman" w:cs="Times New Roman"/>
                <w:sz w:val="24"/>
                <w:szCs w:val="24"/>
              </w:rPr>
              <w:t>±50 mm</w:t>
            </w:r>
            <w:r>
              <w:rPr>
                <w:rFonts w:hAnsi="Times New Roman" w:cs="Times New Roman"/>
                <w:sz w:val="24"/>
                <w:szCs w:val="24"/>
              </w:rPr>
              <w:t>)</w:t>
            </w:r>
          </w:p>
        </w:tc>
        <w:tc>
          <w:tcPr>
            <w:tcW w:w="1992" w:type="dxa"/>
          </w:tcPr>
          <w:p w14:paraId="67CB5080" w14:textId="77777777" w:rsidR="006A6BC2" w:rsidRPr="008A0D12" w:rsidRDefault="006A6BC2" w:rsidP="00C21210">
            <w:pPr>
              <w:tabs>
                <w:tab w:val="left" w:pos="1134"/>
              </w:tabs>
              <w:ind w:firstLine="0"/>
              <w:jc w:val="center"/>
              <w:rPr>
                <w:rFonts w:hAnsi="Times New Roman" w:cs="Times New Roman"/>
                <w:iCs/>
                <w:sz w:val="24"/>
                <w:szCs w:val="24"/>
              </w:rPr>
            </w:pPr>
            <w:r>
              <w:rPr>
                <w:rFonts w:hAnsi="Times New Roman" w:cs="Times New Roman"/>
                <w:iCs/>
                <w:sz w:val="24"/>
                <w:szCs w:val="24"/>
              </w:rPr>
              <w:t>2</w:t>
            </w:r>
          </w:p>
        </w:tc>
        <w:tc>
          <w:tcPr>
            <w:tcW w:w="1993" w:type="dxa"/>
          </w:tcPr>
          <w:p w14:paraId="7DDC3449" w14:textId="77777777" w:rsidR="006A6BC2" w:rsidRPr="008A0D12" w:rsidRDefault="006A6BC2" w:rsidP="00C21210">
            <w:pPr>
              <w:tabs>
                <w:tab w:val="left" w:pos="1134"/>
              </w:tabs>
              <w:ind w:firstLine="0"/>
              <w:jc w:val="center"/>
              <w:rPr>
                <w:rFonts w:hAnsi="Times New Roman" w:cs="Times New Roman"/>
                <w:iCs/>
                <w:sz w:val="24"/>
                <w:szCs w:val="24"/>
              </w:rPr>
            </w:pPr>
          </w:p>
        </w:tc>
        <w:tc>
          <w:tcPr>
            <w:tcW w:w="1993" w:type="dxa"/>
          </w:tcPr>
          <w:p w14:paraId="03CEC30B" w14:textId="77777777" w:rsidR="006A6BC2" w:rsidRPr="008A0D12" w:rsidRDefault="006A6BC2" w:rsidP="00C21210">
            <w:pPr>
              <w:tabs>
                <w:tab w:val="left" w:pos="1134"/>
              </w:tabs>
              <w:ind w:firstLine="0"/>
              <w:jc w:val="center"/>
              <w:rPr>
                <w:rFonts w:hAnsi="Times New Roman" w:cs="Times New Roman"/>
                <w:iCs/>
                <w:sz w:val="24"/>
                <w:szCs w:val="24"/>
              </w:rPr>
            </w:pPr>
          </w:p>
        </w:tc>
      </w:tr>
      <w:tr w:rsidR="006A6BC2" w14:paraId="07577969" w14:textId="77777777" w:rsidTr="00C21210">
        <w:tc>
          <w:tcPr>
            <w:tcW w:w="562" w:type="dxa"/>
          </w:tcPr>
          <w:p w14:paraId="306668CE" w14:textId="77777777" w:rsidR="006A6BC2" w:rsidRPr="008A0D12" w:rsidRDefault="006A6BC2" w:rsidP="00C21210">
            <w:pPr>
              <w:tabs>
                <w:tab w:val="left" w:pos="1134"/>
              </w:tabs>
              <w:ind w:firstLine="0"/>
              <w:jc w:val="center"/>
              <w:rPr>
                <w:rFonts w:hAnsi="Times New Roman" w:cs="Times New Roman"/>
                <w:iCs/>
                <w:sz w:val="24"/>
                <w:szCs w:val="24"/>
              </w:rPr>
            </w:pPr>
            <w:r>
              <w:rPr>
                <w:rFonts w:hAnsi="Times New Roman" w:cs="Times New Roman"/>
                <w:iCs/>
                <w:sz w:val="24"/>
                <w:szCs w:val="24"/>
              </w:rPr>
              <w:t>2</w:t>
            </w:r>
          </w:p>
        </w:tc>
        <w:tc>
          <w:tcPr>
            <w:tcW w:w="3422" w:type="dxa"/>
          </w:tcPr>
          <w:p w14:paraId="63CF6540" w14:textId="77777777" w:rsidR="006A6BC2" w:rsidRDefault="006A6BC2" w:rsidP="00C21210">
            <w:pPr>
              <w:ind w:firstLine="0"/>
              <w:rPr>
                <w:sz w:val="24"/>
                <w:szCs w:val="24"/>
              </w:rPr>
            </w:pPr>
            <w:r>
              <w:rPr>
                <w:sz w:val="24"/>
                <w:szCs w:val="24"/>
              </w:rPr>
              <w:t>Pos</w:t>
            </w:r>
            <w:r>
              <w:rPr>
                <w:sz w:val="24"/>
                <w:szCs w:val="24"/>
              </w:rPr>
              <w:t>ė</w:t>
            </w:r>
            <w:r>
              <w:rPr>
                <w:sz w:val="24"/>
                <w:szCs w:val="24"/>
              </w:rPr>
              <w:t>d</w:t>
            </w:r>
            <w:r>
              <w:rPr>
                <w:sz w:val="24"/>
                <w:szCs w:val="24"/>
              </w:rPr>
              <w:t>ž</w:t>
            </w:r>
            <w:r>
              <w:rPr>
                <w:sz w:val="24"/>
                <w:szCs w:val="24"/>
              </w:rPr>
              <w:t>i</w:t>
            </w:r>
            <w:r>
              <w:rPr>
                <w:sz w:val="24"/>
                <w:szCs w:val="24"/>
              </w:rPr>
              <w:t>ų</w:t>
            </w:r>
            <w:r>
              <w:rPr>
                <w:sz w:val="24"/>
                <w:szCs w:val="24"/>
              </w:rPr>
              <w:t xml:space="preserve"> stalas</w:t>
            </w:r>
          </w:p>
          <w:p w14:paraId="266C2DDB" w14:textId="77777777" w:rsidR="006A6BC2" w:rsidRPr="008A0D12" w:rsidRDefault="006A6BC2" w:rsidP="00C21210">
            <w:pPr>
              <w:tabs>
                <w:tab w:val="left" w:pos="1134"/>
              </w:tabs>
              <w:ind w:firstLine="0"/>
              <w:rPr>
                <w:rFonts w:hAnsi="Times New Roman" w:cs="Times New Roman"/>
                <w:iCs/>
                <w:sz w:val="24"/>
                <w:szCs w:val="24"/>
              </w:rPr>
            </w:pPr>
            <w:r>
              <w:rPr>
                <w:sz w:val="24"/>
                <w:szCs w:val="24"/>
              </w:rPr>
              <w:t>(</w:t>
            </w:r>
            <w:r>
              <w:rPr>
                <w:rFonts w:hAnsi="Times New Roman" w:cs="Times New Roman"/>
                <w:sz w:val="24"/>
                <w:szCs w:val="24"/>
              </w:rPr>
              <w:t xml:space="preserve">6000x1400x750H </w:t>
            </w:r>
            <w:r w:rsidRPr="00122DA3">
              <w:rPr>
                <w:rFonts w:hAnsi="Times New Roman" w:cs="Times New Roman"/>
                <w:sz w:val="24"/>
                <w:szCs w:val="24"/>
              </w:rPr>
              <w:t>±</w:t>
            </w:r>
            <w:r>
              <w:rPr>
                <w:rFonts w:hAnsi="Times New Roman" w:cs="Times New Roman"/>
                <w:sz w:val="24"/>
                <w:szCs w:val="24"/>
              </w:rPr>
              <w:t xml:space="preserve"> 1</w:t>
            </w:r>
            <w:r w:rsidRPr="00122DA3">
              <w:rPr>
                <w:rFonts w:hAnsi="Times New Roman" w:cs="Times New Roman"/>
                <w:sz w:val="24"/>
                <w:szCs w:val="24"/>
              </w:rPr>
              <w:t>0 mm</w:t>
            </w:r>
            <w:r>
              <w:rPr>
                <w:sz w:val="24"/>
                <w:szCs w:val="24"/>
              </w:rPr>
              <w:t>)</w:t>
            </w:r>
          </w:p>
        </w:tc>
        <w:tc>
          <w:tcPr>
            <w:tcW w:w="1992" w:type="dxa"/>
          </w:tcPr>
          <w:p w14:paraId="1F27E9BA" w14:textId="77777777" w:rsidR="006A6BC2" w:rsidRPr="008A0D12" w:rsidRDefault="006A6BC2" w:rsidP="00C21210">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1993" w:type="dxa"/>
          </w:tcPr>
          <w:p w14:paraId="593E3CC4" w14:textId="77777777" w:rsidR="006A6BC2" w:rsidRPr="008A0D12" w:rsidRDefault="006A6BC2" w:rsidP="00C21210">
            <w:pPr>
              <w:tabs>
                <w:tab w:val="left" w:pos="1134"/>
              </w:tabs>
              <w:ind w:firstLine="0"/>
              <w:jc w:val="center"/>
              <w:rPr>
                <w:rFonts w:hAnsi="Times New Roman" w:cs="Times New Roman"/>
                <w:iCs/>
                <w:sz w:val="24"/>
                <w:szCs w:val="24"/>
              </w:rPr>
            </w:pPr>
          </w:p>
        </w:tc>
        <w:tc>
          <w:tcPr>
            <w:tcW w:w="1993" w:type="dxa"/>
          </w:tcPr>
          <w:p w14:paraId="43AE0DE2" w14:textId="77777777" w:rsidR="006A6BC2" w:rsidRPr="008A0D12" w:rsidRDefault="006A6BC2" w:rsidP="00C21210">
            <w:pPr>
              <w:tabs>
                <w:tab w:val="left" w:pos="1134"/>
              </w:tabs>
              <w:ind w:firstLine="0"/>
              <w:jc w:val="center"/>
              <w:rPr>
                <w:rFonts w:hAnsi="Times New Roman" w:cs="Times New Roman"/>
                <w:iCs/>
                <w:sz w:val="24"/>
                <w:szCs w:val="24"/>
              </w:rPr>
            </w:pPr>
          </w:p>
        </w:tc>
      </w:tr>
      <w:tr w:rsidR="006A6BC2" w14:paraId="2362247D" w14:textId="77777777" w:rsidTr="00C21210">
        <w:tc>
          <w:tcPr>
            <w:tcW w:w="562" w:type="dxa"/>
          </w:tcPr>
          <w:p w14:paraId="41D9709C" w14:textId="77777777" w:rsidR="006A6BC2" w:rsidRPr="008A0D12" w:rsidRDefault="006A6BC2" w:rsidP="00C21210">
            <w:pPr>
              <w:tabs>
                <w:tab w:val="left" w:pos="1134"/>
              </w:tabs>
              <w:ind w:firstLine="0"/>
              <w:jc w:val="center"/>
              <w:rPr>
                <w:rFonts w:hAnsi="Times New Roman" w:cs="Times New Roman"/>
                <w:iCs/>
                <w:sz w:val="24"/>
                <w:szCs w:val="24"/>
              </w:rPr>
            </w:pPr>
            <w:r>
              <w:rPr>
                <w:rFonts w:hAnsi="Times New Roman" w:cs="Times New Roman"/>
                <w:iCs/>
                <w:sz w:val="24"/>
                <w:szCs w:val="24"/>
              </w:rPr>
              <w:t>3</w:t>
            </w:r>
          </w:p>
        </w:tc>
        <w:tc>
          <w:tcPr>
            <w:tcW w:w="3422" w:type="dxa"/>
          </w:tcPr>
          <w:p w14:paraId="4DC1E4BE" w14:textId="77777777" w:rsidR="006A6BC2" w:rsidRDefault="006A6BC2" w:rsidP="00C21210">
            <w:pPr>
              <w:tabs>
                <w:tab w:val="left" w:pos="1134"/>
              </w:tabs>
              <w:ind w:firstLine="0"/>
              <w:rPr>
                <w:sz w:val="24"/>
                <w:szCs w:val="24"/>
              </w:rPr>
            </w:pPr>
            <w:r>
              <w:rPr>
                <w:sz w:val="24"/>
                <w:szCs w:val="24"/>
              </w:rPr>
              <w:t>Valgomojo stalai</w:t>
            </w:r>
          </w:p>
          <w:p w14:paraId="22711F39" w14:textId="77777777" w:rsidR="006A6BC2" w:rsidRPr="00B11358" w:rsidRDefault="006A6BC2" w:rsidP="00C21210">
            <w:pPr>
              <w:tabs>
                <w:tab w:val="left" w:pos="1134"/>
              </w:tabs>
              <w:ind w:firstLine="0"/>
              <w:rPr>
                <w:rFonts w:hAnsi="Times New Roman" w:cs="Times New Roman"/>
                <w:iCs/>
                <w:sz w:val="24"/>
                <w:szCs w:val="24"/>
              </w:rPr>
            </w:pPr>
            <w:r w:rsidRPr="00DC7475">
              <w:rPr>
                <w:sz w:val="24"/>
                <w:szCs w:val="24"/>
              </w:rPr>
              <w:t>(</w:t>
            </w:r>
            <w:r w:rsidRPr="009448EC">
              <w:rPr>
                <w:rFonts w:eastAsia="Times New Roman" w:hAnsi="Times New Roman" w:cs="Times New Roman"/>
                <w:iCs/>
                <w:color w:val="000000" w:themeColor="text1"/>
                <w:sz w:val="24"/>
                <w:szCs w:val="24"/>
              </w:rPr>
              <w:t>1400x1000x750</w:t>
            </w:r>
            <w:r>
              <w:rPr>
                <w:rFonts w:eastAsia="Times New Roman" w:hAnsi="Times New Roman" w:cs="Times New Roman"/>
                <w:iCs/>
                <w:color w:val="000000" w:themeColor="text1"/>
                <w:sz w:val="24"/>
                <w:szCs w:val="24"/>
              </w:rPr>
              <w:t xml:space="preserve">H </w:t>
            </w:r>
            <w:r w:rsidRPr="009448EC">
              <w:rPr>
                <w:rFonts w:eastAsia="Times New Roman" w:hAnsi="Times New Roman" w:cs="Times New Roman"/>
                <w:iCs/>
                <w:color w:val="000000" w:themeColor="text1"/>
                <w:sz w:val="24"/>
                <w:szCs w:val="24"/>
              </w:rPr>
              <w:t>±</w:t>
            </w:r>
            <w:r>
              <w:rPr>
                <w:rFonts w:eastAsia="Times New Roman" w:hAnsi="Times New Roman" w:cs="Times New Roman"/>
                <w:iCs/>
                <w:color w:val="000000" w:themeColor="text1"/>
                <w:sz w:val="24"/>
                <w:szCs w:val="24"/>
              </w:rPr>
              <w:t xml:space="preserve"> </w:t>
            </w:r>
            <w:r w:rsidRPr="009448EC">
              <w:rPr>
                <w:rFonts w:eastAsia="Times New Roman" w:hAnsi="Times New Roman" w:cs="Times New Roman"/>
                <w:iCs/>
                <w:color w:val="000000" w:themeColor="text1"/>
                <w:sz w:val="24"/>
                <w:szCs w:val="24"/>
              </w:rPr>
              <w:t>10 mm</w:t>
            </w:r>
            <w:r w:rsidRPr="00DC7475">
              <w:rPr>
                <w:sz w:val="24"/>
                <w:szCs w:val="24"/>
              </w:rPr>
              <w:t>)</w:t>
            </w:r>
          </w:p>
        </w:tc>
        <w:tc>
          <w:tcPr>
            <w:tcW w:w="1992" w:type="dxa"/>
          </w:tcPr>
          <w:p w14:paraId="68C78B25" w14:textId="77777777" w:rsidR="006A6BC2" w:rsidRPr="008A0D12" w:rsidRDefault="006A6BC2" w:rsidP="00C21210">
            <w:pPr>
              <w:tabs>
                <w:tab w:val="left" w:pos="1134"/>
              </w:tabs>
              <w:ind w:firstLine="0"/>
              <w:jc w:val="center"/>
              <w:rPr>
                <w:rFonts w:hAnsi="Times New Roman" w:cs="Times New Roman"/>
                <w:iCs/>
                <w:sz w:val="24"/>
                <w:szCs w:val="24"/>
              </w:rPr>
            </w:pPr>
            <w:r>
              <w:rPr>
                <w:rFonts w:hAnsi="Times New Roman" w:cs="Times New Roman"/>
                <w:iCs/>
                <w:sz w:val="24"/>
                <w:szCs w:val="24"/>
              </w:rPr>
              <w:t>3</w:t>
            </w:r>
          </w:p>
        </w:tc>
        <w:tc>
          <w:tcPr>
            <w:tcW w:w="1993" w:type="dxa"/>
          </w:tcPr>
          <w:p w14:paraId="4A32088C" w14:textId="77777777" w:rsidR="006A6BC2" w:rsidRPr="008A0D12" w:rsidRDefault="006A6BC2" w:rsidP="00C21210">
            <w:pPr>
              <w:tabs>
                <w:tab w:val="left" w:pos="1134"/>
              </w:tabs>
              <w:ind w:firstLine="0"/>
              <w:jc w:val="center"/>
              <w:rPr>
                <w:rFonts w:hAnsi="Times New Roman" w:cs="Times New Roman"/>
                <w:iCs/>
                <w:sz w:val="24"/>
                <w:szCs w:val="24"/>
              </w:rPr>
            </w:pPr>
          </w:p>
        </w:tc>
        <w:tc>
          <w:tcPr>
            <w:tcW w:w="1993" w:type="dxa"/>
          </w:tcPr>
          <w:p w14:paraId="7C7EB13B" w14:textId="77777777" w:rsidR="006A6BC2" w:rsidRPr="008A0D12" w:rsidRDefault="006A6BC2" w:rsidP="00C21210">
            <w:pPr>
              <w:tabs>
                <w:tab w:val="left" w:pos="1134"/>
              </w:tabs>
              <w:ind w:firstLine="0"/>
              <w:jc w:val="center"/>
              <w:rPr>
                <w:rFonts w:hAnsi="Times New Roman" w:cs="Times New Roman"/>
                <w:iCs/>
                <w:sz w:val="24"/>
                <w:szCs w:val="24"/>
              </w:rPr>
            </w:pPr>
          </w:p>
        </w:tc>
      </w:tr>
      <w:tr w:rsidR="006A6BC2" w14:paraId="1D1E8E81" w14:textId="77777777" w:rsidTr="00C21210">
        <w:tc>
          <w:tcPr>
            <w:tcW w:w="562" w:type="dxa"/>
          </w:tcPr>
          <w:p w14:paraId="071E9339" w14:textId="77777777" w:rsidR="006A6BC2" w:rsidRDefault="006A6BC2" w:rsidP="00C21210">
            <w:pPr>
              <w:tabs>
                <w:tab w:val="left" w:pos="1134"/>
              </w:tabs>
              <w:ind w:firstLine="0"/>
              <w:jc w:val="center"/>
              <w:rPr>
                <w:rFonts w:hAnsi="Times New Roman" w:cs="Times New Roman"/>
                <w:iCs/>
                <w:sz w:val="24"/>
                <w:szCs w:val="24"/>
              </w:rPr>
            </w:pPr>
            <w:r>
              <w:rPr>
                <w:rFonts w:hAnsi="Times New Roman" w:cs="Times New Roman"/>
                <w:iCs/>
                <w:sz w:val="24"/>
                <w:szCs w:val="24"/>
              </w:rPr>
              <w:t>4</w:t>
            </w:r>
          </w:p>
        </w:tc>
        <w:tc>
          <w:tcPr>
            <w:tcW w:w="3422" w:type="dxa"/>
          </w:tcPr>
          <w:p w14:paraId="3B02B3F2" w14:textId="77777777" w:rsidR="006A6BC2" w:rsidRDefault="006A6BC2" w:rsidP="00C21210">
            <w:pPr>
              <w:tabs>
                <w:tab w:val="left" w:pos="1134"/>
              </w:tabs>
              <w:ind w:firstLine="0"/>
              <w:rPr>
                <w:sz w:val="24"/>
                <w:szCs w:val="24"/>
              </w:rPr>
            </w:pPr>
            <w:r>
              <w:rPr>
                <w:sz w:val="24"/>
                <w:szCs w:val="24"/>
              </w:rPr>
              <w:t>Virtuv</w:t>
            </w:r>
            <w:r>
              <w:rPr>
                <w:sz w:val="24"/>
                <w:szCs w:val="24"/>
              </w:rPr>
              <w:t>ė</w:t>
            </w:r>
            <w:r>
              <w:rPr>
                <w:sz w:val="24"/>
                <w:szCs w:val="24"/>
              </w:rPr>
              <w:t>s baldai</w:t>
            </w:r>
          </w:p>
        </w:tc>
        <w:tc>
          <w:tcPr>
            <w:tcW w:w="1992" w:type="dxa"/>
          </w:tcPr>
          <w:p w14:paraId="71BE1444" w14:textId="77777777" w:rsidR="006A6BC2" w:rsidRDefault="006A6BC2" w:rsidP="00C21210">
            <w:pPr>
              <w:tabs>
                <w:tab w:val="left" w:pos="1134"/>
              </w:tabs>
              <w:ind w:firstLine="0"/>
              <w:jc w:val="center"/>
              <w:rPr>
                <w:rFonts w:hAnsi="Times New Roman" w:cs="Times New Roman"/>
                <w:iCs/>
                <w:sz w:val="24"/>
                <w:szCs w:val="24"/>
              </w:rPr>
            </w:pPr>
            <w:r>
              <w:rPr>
                <w:rFonts w:hAnsi="Times New Roman" w:cs="Times New Roman"/>
                <w:iCs/>
                <w:sz w:val="24"/>
                <w:szCs w:val="24"/>
              </w:rPr>
              <w:t>1 komplektas</w:t>
            </w:r>
          </w:p>
        </w:tc>
        <w:tc>
          <w:tcPr>
            <w:tcW w:w="1993" w:type="dxa"/>
          </w:tcPr>
          <w:p w14:paraId="241C6E3D" w14:textId="77777777" w:rsidR="006A6BC2" w:rsidRPr="008A0D12" w:rsidRDefault="006A6BC2" w:rsidP="00C21210">
            <w:pPr>
              <w:tabs>
                <w:tab w:val="left" w:pos="1134"/>
              </w:tabs>
              <w:ind w:firstLine="0"/>
              <w:jc w:val="center"/>
              <w:rPr>
                <w:rFonts w:hAnsi="Times New Roman" w:cs="Times New Roman"/>
                <w:iCs/>
                <w:sz w:val="24"/>
                <w:szCs w:val="24"/>
              </w:rPr>
            </w:pPr>
          </w:p>
        </w:tc>
        <w:tc>
          <w:tcPr>
            <w:tcW w:w="1993" w:type="dxa"/>
          </w:tcPr>
          <w:p w14:paraId="71BDE59C" w14:textId="77777777" w:rsidR="006A6BC2" w:rsidRPr="008A0D12" w:rsidRDefault="006A6BC2" w:rsidP="00C21210">
            <w:pPr>
              <w:tabs>
                <w:tab w:val="left" w:pos="1134"/>
              </w:tabs>
              <w:ind w:firstLine="0"/>
              <w:jc w:val="center"/>
              <w:rPr>
                <w:rFonts w:hAnsi="Times New Roman" w:cs="Times New Roman"/>
                <w:iCs/>
                <w:sz w:val="24"/>
                <w:szCs w:val="24"/>
              </w:rPr>
            </w:pPr>
          </w:p>
        </w:tc>
      </w:tr>
      <w:tr w:rsidR="006A6BC2" w14:paraId="4D7FCFA2" w14:textId="77777777" w:rsidTr="00C21210">
        <w:tc>
          <w:tcPr>
            <w:tcW w:w="7969" w:type="dxa"/>
            <w:gridSpan w:val="4"/>
          </w:tcPr>
          <w:p w14:paraId="384DB604" w14:textId="77777777" w:rsidR="006A6BC2" w:rsidRPr="008A0D12" w:rsidRDefault="006A6BC2" w:rsidP="00C21210">
            <w:pPr>
              <w:ind w:firstLine="0"/>
              <w:rPr>
                <w:rFonts w:hAnsi="Times New Roman" w:cs="Times New Roman"/>
                <w:iCs/>
                <w:sz w:val="24"/>
                <w:szCs w:val="24"/>
              </w:rPr>
            </w:pPr>
            <w:r w:rsidRPr="003B7203">
              <w:rPr>
                <w:rFonts w:hAnsi="Times New Roman" w:cs="Times New Roman"/>
                <w:sz w:val="24"/>
                <w:szCs w:val="24"/>
              </w:rPr>
              <w:t xml:space="preserve">Bendra </w:t>
            </w:r>
            <w:r>
              <w:rPr>
                <w:rFonts w:hAnsi="Times New Roman" w:cs="Times New Roman"/>
                <w:sz w:val="24"/>
                <w:szCs w:val="24"/>
              </w:rPr>
              <w:t>kainų suma</w:t>
            </w:r>
            <w:r w:rsidRPr="003B7203">
              <w:rPr>
                <w:rFonts w:hAnsi="Times New Roman" w:cs="Times New Roman"/>
                <w:sz w:val="24"/>
                <w:szCs w:val="24"/>
              </w:rPr>
              <w:t>, skirta pasiūlymų palyginimui</w:t>
            </w:r>
            <w:r>
              <w:rPr>
                <w:rFonts w:hAnsi="Times New Roman" w:cs="Times New Roman"/>
                <w:sz w:val="24"/>
                <w:szCs w:val="24"/>
              </w:rPr>
              <w:t xml:space="preserve"> Eur su PVM</w:t>
            </w:r>
            <w:r w:rsidRPr="003B7203">
              <w:rPr>
                <w:rFonts w:hAnsi="Times New Roman" w:cs="Times New Roman"/>
                <w:sz w:val="24"/>
                <w:szCs w:val="24"/>
              </w:rPr>
              <w:t>:</w:t>
            </w:r>
          </w:p>
        </w:tc>
        <w:tc>
          <w:tcPr>
            <w:tcW w:w="1993" w:type="dxa"/>
          </w:tcPr>
          <w:p w14:paraId="184C986A" w14:textId="77777777" w:rsidR="006A6BC2" w:rsidRPr="008A0D12" w:rsidRDefault="006A6BC2" w:rsidP="00C21210">
            <w:pPr>
              <w:tabs>
                <w:tab w:val="left" w:pos="1134"/>
              </w:tabs>
              <w:ind w:firstLine="0"/>
              <w:jc w:val="center"/>
              <w:rPr>
                <w:rFonts w:hAnsi="Times New Roman" w:cs="Times New Roman"/>
                <w:iCs/>
                <w:sz w:val="24"/>
                <w:szCs w:val="24"/>
              </w:rPr>
            </w:pPr>
          </w:p>
        </w:tc>
      </w:tr>
    </w:tbl>
    <w:p w14:paraId="3B4D4B60" w14:textId="77777777" w:rsidR="006A6BC2" w:rsidRPr="008A0D12" w:rsidRDefault="006A6BC2" w:rsidP="006A6BC2">
      <w:pPr>
        <w:tabs>
          <w:tab w:val="left" w:pos="1134"/>
        </w:tabs>
        <w:spacing w:line="240" w:lineRule="auto"/>
        <w:rPr>
          <w:rFonts w:ascii="Times New Roman" w:hAnsi="Times New Roman" w:cs="Times New Roman"/>
          <w:b/>
          <w:bCs/>
          <w:iCs/>
          <w:sz w:val="24"/>
          <w:szCs w:val="24"/>
          <w:u w:val="single"/>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586"/>
      </w:tblGrid>
      <w:tr w:rsidR="006A6BC2" w:rsidRPr="003B7203" w14:paraId="40DE5F8D" w14:textId="77777777" w:rsidTr="00C21210">
        <w:trPr>
          <w:trHeight w:val="336"/>
        </w:trPr>
        <w:tc>
          <w:tcPr>
            <w:tcW w:w="5353" w:type="dxa"/>
            <w:tcBorders>
              <w:bottom w:val="single" w:sz="4" w:space="0" w:color="auto"/>
            </w:tcBorders>
            <w:vAlign w:val="center"/>
          </w:tcPr>
          <w:p w14:paraId="1F516D55" w14:textId="77777777" w:rsidR="006A6BC2" w:rsidRPr="00691572" w:rsidRDefault="006A6BC2" w:rsidP="00C21210">
            <w:pPr>
              <w:keepNext/>
              <w:widowControl w:val="0"/>
              <w:autoSpaceDE w:val="0"/>
              <w:autoSpaceDN w:val="0"/>
              <w:adjustRightInd w:val="0"/>
              <w:spacing w:line="240" w:lineRule="auto"/>
              <w:ind w:firstLine="29"/>
              <w:rPr>
                <w:rFonts w:ascii="Times New Roman" w:hAnsi="Times New Roman" w:cs="Times New Roman"/>
                <w:sz w:val="23"/>
                <w:szCs w:val="23"/>
              </w:rPr>
            </w:pPr>
            <w:r w:rsidRPr="00691572">
              <w:rPr>
                <w:rFonts w:ascii="Times New Roman" w:hAnsi="Times New Roman" w:cs="Times New Roman"/>
                <w:b/>
                <w:sz w:val="23"/>
                <w:szCs w:val="23"/>
              </w:rPr>
              <w:t xml:space="preserve">Bendra </w:t>
            </w:r>
            <w:r>
              <w:rPr>
                <w:rFonts w:ascii="Times New Roman" w:hAnsi="Times New Roman" w:cs="Times New Roman"/>
                <w:b/>
                <w:sz w:val="23"/>
                <w:szCs w:val="23"/>
              </w:rPr>
              <w:t>kaina</w:t>
            </w:r>
            <w:r w:rsidRPr="00691572">
              <w:rPr>
                <w:rFonts w:ascii="Times New Roman" w:hAnsi="Times New Roman" w:cs="Times New Roman"/>
                <w:b/>
                <w:sz w:val="23"/>
                <w:szCs w:val="23"/>
              </w:rPr>
              <w:t>, skirta pasiūlymų palyginimui, EUR su PVM:</w:t>
            </w:r>
          </w:p>
        </w:tc>
        <w:tc>
          <w:tcPr>
            <w:tcW w:w="4586" w:type="dxa"/>
            <w:tcBorders>
              <w:bottom w:val="single" w:sz="4" w:space="0" w:color="auto"/>
            </w:tcBorders>
            <w:vAlign w:val="center"/>
          </w:tcPr>
          <w:p w14:paraId="11DC05FC" w14:textId="77777777" w:rsidR="006A6BC2" w:rsidRPr="00B11358" w:rsidRDefault="006A6BC2" w:rsidP="00C21210">
            <w:pPr>
              <w:keepNext/>
              <w:widowControl w:val="0"/>
              <w:autoSpaceDE w:val="0"/>
              <w:autoSpaceDN w:val="0"/>
              <w:adjustRightInd w:val="0"/>
              <w:spacing w:line="240" w:lineRule="auto"/>
              <w:rPr>
                <w:rFonts w:ascii="Times New Roman" w:hAnsi="Times New Roman" w:cs="Times New Roman"/>
                <w:iCs/>
                <w:sz w:val="24"/>
                <w:szCs w:val="24"/>
              </w:rPr>
            </w:pPr>
            <w:r w:rsidRPr="00B11358">
              <w:rPr>
                <w:rFonts w:ascii="Times New Roman" w:hAnsi="Times New Roman" w:cs="Times New Roman"/>
                <w:iCs/>
                <w:sz w:val="24"/>
                <w:szCs w:val="24"/>
              </w:rPr>
              <w:t>Kaina skaičiais ir žodžiais</w:t>
            </w:r>
          </w:p>
        </w:tc>
      </w:tr>
    </w:tbl>
    <w:p w14:paraId="2E04773F" w14:textId="77777777" w:rsidR="006A6BC2" w:rsidRDefault="006A6BC2" w:rsidP="006A6BC2">
      <w:pPr>
        <w:tabs>
          <w:tab w:val="left" w:pos="851"/>
        </w:tabs>
        <w:spacing w:line="240" w:lineRule="auto"/>
        <w:ind w:firstLine="0"/>
      </w:pPr>
    </w:p>
    <w:p w14:paraId="7C5F6940" w14:textId="77777777" w:rsidR="006A6BC2" w:rsidRPr="00D52A56" w:rsidRDefault="006A6BC2" w:rsidP="006A6BC2">
      <w:pPr>
        <w:pStyle w:val="Sraopastraipa"/>
        <w:spacing w:line="240" w:lineRule="auto"/>
        <w:rPr>
          <w:rFonts w:cstheme="minorHAnsi"/>
          <w:b/>
          <w:iCs/>
          <w:sz w:val="16"/>
          <w:szCs w:val="16"/>
        </w:rPr>
      </w:pPr>
    </w:p>
    <w:p w14:paraId="7355B362" w14:textId="77777777" w:rsidR="006A6BC2" w:rsidRPr="00B11358" w:rsidRDefault="006A6BC2" w:rsidP="006A6BC2">
      <w:pPr>
        <w:suppressAutoHyphens/>
        <w:spacing w:line="240" w:lineRule="auto"/>
        <w:ind w:firstLine="851"/>
        <w:rPr>
          <w:rFonts w:ascii="Times New Roman" w:hAnsi="Times New Roman" w:cs="Times New Roman"/>
          <w:iCs/>
          <w:sz w:val="22"/>
          <w:szCs w:val="22"/>
        </w:rPr>
      </w:pPr>
      <w:r w:rsidRPr="00B11358">
        <w:rPr>
          <w:rFonts w:ascii="Times New Roman" w:eastAsia="Calibri" w:hAnsi="Times New Roman" w:cs="Times New Roman"/>
          <w:iCs/>
          <w:sz w:val="22"/>
          <w:szCs w:val="22"/>
          <w:lang w:eastAsia="ar-SA"/>
        </w:rPr>
        <w:t>Pastaba: J</w:t>
      </w:r>
      <w:r w:rsidRPr="00B11358">
        <w:rPr>
          <w:rFonts w:ascii="Times New Roman" w:hAnsi="Times New Roman" w:cs="Times New Roman"/>
          <w:iCs/>
          <w:sz w:val="22"/>
          <w:szCs w:val="22"/>
        </w:rPr>
        <w:t>ei „PVM“ laukas nepildomas, nurodykite priežastis, dėl kurių PVM nemokamas___________;</w:t>
      </w:r>
    </w:p>
    <w:p w14:paraId="39CFAF9D" w14:textId="77777777" w:rsidR="006A6BC2" w:rsidRDefault="006A6BC2" w:rsidP="006A6BC2">
      <w:pPr>
        <w:tabs>
          <w:tab w:val="left" w:pos="851"/>
        </w:tabs>
        <w:spacing w:line="240" w:lineRule="auto"/>
        <w:ind w:firstLine="0"/>
      </w:pPr>
    </w:p>
    <w:p w14:paraId="6F90DAFF" w14:textId="77777777" w:rsidR="006A6BC2" w:rsidRPr="00D01C90" w:rsidRDefault="006A6BC2" w:rsidP="006A6BC2">
      <w:pPr>
        <w:spacing w:line="240" w:lineRule="auto"/>
        <w:ind w:firstLine="851"/>
        <w:rPr>
          <w:rFonts w:ascii="Times New Roman" w:hAnsi="Times New Roman" w:cs="Times New Roman"/>
          <w:sz w:val="24"/>
          <w:szCs w:val="24"/>
        </w:rPr>
      </w:pPr>
      <w:r>
        <w:rPr>
          <w:rFonts w:ascii="Times New Roman" w:eastAsia="Calibri" w:hAnsi="Times New Roman" w:cs="Times New Roman"/>
          <w:color w:val="000000" w:themeColor="text1"/>
          <w:sz w:val="24"/>
          <w:szCs w:val="24"/>
        </w:rPr>
        <w:t>7.</w:t>
      </w:r>
      <w:r w:rsidRPr="00D01C90">
        <w:rPr>
          <w:rFonts w:ascii="Times New Roman" w:eastAsia="Calibri" w:hAnsi="Times New Roman" w:cs="Times New Roman"/>
          <w:color w:val="000000" w:themeColor="text1"/>
          <w:sz w:val="24"/>
          <w:szCs w:val="24"/>
        </w:rPr>
        <w:t> Pateikdamas pasiūlymą tiekėjas patvirtina, kad</w:t>
      </w:r>
      <w:r w:rsidRPr="00D01C90">
        <w:rPr>
          <w:rFonts w:ascii="Times New Roman" w:hAnsi="Times New Roman" w:cs="Times New Roman"/>
          <w:sz w:val="24"/>
          <w:szCs w:val="24"/>
        </w:rPr>
        <w:t xml:space="preserve"> tiekėjui </w:t>
      </w:r>
      <w:r w:rsidRPr="00D01C90">
        <w:rPr>
          <w:rFonts w:ascii="Times New Roman" w:hAnsi="Times New Roman" w:cs="Times New Roman"/>
          <w:b/>
          <w:bCs/>
          <w:sz w:val="24"/>
          <w:szCs w:val="24"/>
        </w:rPr>
        <w:t>nėra taikoma sąlyga</w:t>
      </w:r>
      <w:r w:rsidRPr="00D01C90">
        <w:rPr>
          <w:rFonts w:ascii="Times New Roman" w:hAnsi="Times New Roman" w:cs="Times New Roman"/>
          <w:sz w:val="24"/>
          <w:szCs w:val="24"/>
        </w:rPr>
        <w:t>, kad jis yra neatlikęs jam paskirtos baudžiamojo poveikio priemonės – uždraudimo juridiniam asmeniui dalyvauti viešuosiuose pirkimuose</w:t>
      </w:r>
      <w:r w:rsidRPr="00D01C90">
        <w:rPr>
          <w:rFonts w:ascii="Times New Roman" w:hAnsi="Times New Roman" w:cs="Times New Roman"/>
          <w:b/>
          <w:bCs/>
          <w:sz w:val="24"/>
          <w:szCs w:val="24"/>
        </w:rPr>
        <w:t xml:space="preserve"> (VPĮ 46 str. 2</w:t>
      </w:r>
      <w:r w:rsidRPr="00D01C90">
        <w:rPr>
          <w:rFonts w:ascii="Times New Roman" w:hAnsi="Times New Roman" w:cs="Times New Roman"/>
          <w:b/>
          <w:bCs/>
          <w:sz w:val="24"/>
          <w:szCs w:val="24"/>
          <w:vertAlign w:val="superscript"/>
        </w:rPr>
        <w:t>1</w:t>
      </w:r>
      <w:r w:rsidRPr="00D01C90">
        <w:rPr>
          <w:rFonts w:ascii="Times New Roman" w:hAnsi="Times New Roman" w:cs="Times New Roman"/>
          <w:b/>
          <w:bCs/>
          <w:sz w:val="24"/>
          <w:szCs w:val="24"/>
        </w:rPr>
        <w:t> d.)</w:t>
      </w:r>
      <w:r w:rsidRPr="00D01C90">
        <w:rPr>
          <w:rFonts w:ascii="Times New Roman" w:hAnsi="Times New Roman" w:cs="Times New Roman"/>
          <w:sz w:val="24"/>
          <w:szCs w:val="24"/>
        </w:rPr>
        <w:t xml:space="preserve"> </w:t>
      </w:r>
    </w:p>
    <w:p w14:paraId="232E54FC" w14:textId="77777777" w:rsidR="006A6BC2" w:rsidRDefault="006A6BC2" w:rsidP="006A6BC2">
      <w:pPr>
        <w:spacing w:line="240" w:lineRule="auto"/>
        <w:rPr>
          <w:rFonts w:ascii="Times New Roman" w:eastAsia="Calibri" w:hAnsi="Times New Roman" w:cs="Times New Roman"/>
          <w:b/>
          <w:bCs/>
          <w:i/>
          <w:iCs/>
          <w:sz w:val="22"/>
          <w:szCs w:val="22"/>
        </w:rPr>
      </w:pPr>
    </w:p>
    <w:p w14:paraId="437F1433" w14:textId="77777777" w:rsidR="006A6BC2" w:rsidRDefault="006A6BC2" w:rsidP="006A6BC2">
      <w:pPr>
        <w:spacing w:line="240" w:lineRule="auto"/>
        <w:rPr>
          <w:rFonts w:ascii="Times New Roman" w:eastAsia="Calibri" w:hAnsi="Times New Roman" w:cs="Times New Roman"/>
          <w:b/>
          <w:bCs/>
          <w:i/>
          <w:iCs/>
          <w:sz w:val="22"/>
          <w:szCs w:val="22"/>
        </w:rPr>
      </w:pPr>
    </w:p>
    <w:p w14:paraId="7D36BB65" w14:textId="77777777" w:rsidR="006A6BC2" w:rsidRPr="005169C2" w:rsidRDefault="006A6BC2" w:rsidP="006A6BC2">
      <w:pPr>
        <w:spacing w:line="240" w:lineRule="auto"/>
        <w:jc w:val="center"/>
        <w:rPr>
          <w:rFonts w:ascii="Times New Roman" w:hAnsi="Times New Roman" w:cs="Times New Roman"/>
          <w:b/>
          <w:bCs/>
          <w:sz w:val="24"/>
          <w:szCs w:val="24"/>
        </w:rPr>
      </w:pPr>
      <w:r w:rsidRPr="005169C2">
        <w:rPr>
          <w:rFonts w:ascii="Times New Roman" w:hAnsi="Times New Roman" w:cs="Times New Roman"/>
          <w:b/>
          <w:bCs/>
          <w:sz w:val="24"/>
          <w:szCs w:val="24"/>
        </w:rPr>
        <w:t>8. PRIDEDAMI DOKUMENTAI IR INFORMACIJA APIE KONFIDENCIALUMĄ</w:t>
      </w:r>
    </w:p>
    <w:p w14:paraId="37C00DD9" w14:textId="77777777" w:rsidR="006A6BC2" w:rsidRPr="005169C2" w:rsidRDefault="006A6BC2" w:rsidP="006A6BC2">
      <w:pPr>
        <w:pStyle w:val="Sraopastraipa"/>
        <w:spacing w:line="240" w:lineRule="auto"/>
        <w:ind w:left="0" w:firstLine="567"/>
        <w:rPr>
          <w:rFonts w:ascii="Times New Roman" w:hAnsi="Times New Roman" w:cs="Times New Roman"/>
          <w:sz w:val="24"/>
          <w:szCs w:val="24"/>
        </w:rPr>
      </w:pPr>
      <w:r w:rsidRPr="005169C2">
        <w:rPr>
          <w:rFonts w:ascii="Times New Roman" w:hAnsi="Times New Roman" w:cs="Times New Roman"/>
          <w:sz w:val="24"/>
          <w:szCs w:val="24"/>
        </w:rPr>
        <w:t>Jei nenurodyta kitaip, visi dokumentai teikiami su pasiūlymu CVP IS priemonėmis:</w:t>
      </w:r>
    </w:p>
    <w:tbl>
      <w:tblPr>
        <w:tblStyle w:val="Lentelstinklelis"/>
        <w:tblW w:w="10060" w:type="dxa"/>
        <w:tblInd w:w="0" w:type="dxa"/>
        <w:tblLook w:val="04A0" w:firstRow="1" w:lastRow="0" w:firstColumn="1" w:lastColumn="0" w:noHBand="0" w:noVBand="1"/>
      </w:tblPr>
      <w:tblGrid>
        <w:gridCol w:w="1079"/>
        <w:gridCol w:w="3365"/>
        <w:gridCol w:w="1415"/>
        <w:gridCol w:w="1730"/>
        <w:gridCol w:w="2471"/>
      </w:tblGrid>
      <w:tr w:rsidR="006A6BC2" w:rsidRPr="00952B8C" w14:paraId="7AC9E6B3" w14:textId="77777777" w:rsidTr="00C21210">
        <w:tc>
          <w:tcPr>
            <w:tcW w:w="0" w:type="auto"/>
            <w:shd w:val="clear" w:color="auto" w:fill="DEEAF6" w:themeFill="accent5" w:themeFillTint="33"/>
          </w:tcPr>
          <w:p w14:paraId="5DE016EC" w14:textId="77777777" w:rsidR="006A6BC2" w:rsidRPr="00952B8C" w:rsidRDefault="006A6BC2" w:rsidP="00C21210">
            <w:pPr>
              <w:ind w:firstLine="22"/>
              <w:jc w:val="center"/>
              <w:rPr>
                <w:rFonts w:hAnsi="Times New Roman" w:cs="Times New Roman"/>
                <w:b/>
                <w:bCs/>
                <w:sz w:val="22"/>
                <w:szCs w:val="22"/>
              </w:rPr>
            </w:pPr>
            <w:r w:rsidRPr="00952B8C">
              <w:rPr>
                <w:rFonts w:hAnsi="Times New Roman" w:cs="Times New Roman"/>
                <w:b/>
                <w:bCs/>
                <w:sz w:val="22"/>
                <w:szCs w:val="22"/>
              </w:rPr>
              <w:lastRenderedPageBreak/>
              <w:t>Eil.</w:t>
            </w:r>
            <w:r>
              <w:rPr>
                <w:rFonts w:hAnsi="Times New Roman" w:cs="Times New Roman"/>
                <w:b/>
                <w:bCs/>
                <w:sz w:val="22"/>
                <w:szCs w:val="22"/>
              </w:rPr>
              <w:t xml:space="preserve"> </w:t>
            </w:r>
            <w:r w:rsidRPr="00952B8C">
              <w:rPr>
                <w:rFonts w:hAnsi="Times New Roman" w:cs="Times New Roman"/>
                <w:b/>
                <w:bCs/>
                <w:sz w:val="22"/>
                <w:szCs w:val="22"/>
              </w:rPr>
              <w:t>Nr.</w:t>
            </w:r>
          </w:p>
        </w:tc>
        <w:tc>
          <w:tcPr>
            <w:tcW w:w="3365" w:type="dxa"/>
            <w:shd w:val="clear" w:color="auto" w:fill="DEEAF6" w:themeFill="accent5" w:themeFillTint="33"/>
          </w:tcPr>
          <w:p w14:paraId="78DC3472" w14:textId="77777777" w:rsidR="006A6BC2" w:rsidRPr="00952B8C" w:rsidRDefault="006A6BC2" w:rsidP="00C21210">
            <w:pPr>
              <w:ind w:firstLine="0"/>
              <w:jc w:val="center"/>
              <w:rPr>
                <w:rFonts w:hAnsi="Times New Roman" w:cs="Times New Roman"/>
                <w:b/>
                <w:bCs/>
                <w:sz w:val="22"/>
                <w:szCs w:val="22"/>
              </w:rPr>
            </w:pPr>
            <w:r w:rsidRPr="00952B8C">
              <w:rPr>
                <w:rFonts w:hAnsi="Times New Roman" w:cs="Times New Roman"/>
                <w:b/>
                <w:bCs/>
                <w:sz w:val="22"/>
                <w:szCs w:val="22"/>
              </w:rPr>
              <w:t>Dokumentas</w:t>
            </w:r>
          </w:p>
        </w:tc>
        <w:tc>
          <w:tcPr>
            <w:tcW w:w="1415" w:type="dxa"/>
            <w:shd w:val="clear" w:color="auto" w:fill="DEEAF6" w:themeFill="accent5" w:themeFillTint="33"/>
          </w:tcPr>
          <w:p w14:paraId="32D4FC04" w14:textId="77777777" w:rsidR="006A6BC2" w:rsidRPr="00952B8C" w:rsidRDefault="006A6BC2" w:rsidP="00C21210">
            <w:pPr>
              <w:ind w:hanging="23"/>
              <w:jc w:val="center"/>
              <w:rPr>
                <w:rFonts w:hAnsi="Times New Roman" w:cs="Times New Roman"/>
                <w:b/>
                <w:bCs/>
                <w:sz w:val="22"/>
                <w:szCs w:val="22"/>
              </w:rPr>
            </w:pPr>
            <w:r w:rsidRPr="00952B8C">
              <w:rPr>
                <w:rFonts w:hAnsi="Times New Roman" w:cs="Times New Roman"/>
                <w:b/>
                <w:bCs/>
                <w:sz w:val="22"/>
                <w:szCs w:val="22"/>
              </w:rPr>
              <w:t>Lapų skaičius</w:t>
            </w:r>
          </w:p>
        </w:tc>
        <w:tc>
          <w:tcPr>
            <w:tcW w:w="1730" w:type="dxa"/>
            <w:shd w:val="clear" w:color="auto" w:fill="DEEAF6" w:themeFill="accent5" w:themeFillTint="33"/>
          </w:tcPr>
          <w:p w14:paraId="2FD4F002" w14:textId="77777777" w:rsidR="006A6BC2" w:rsidRPr="00952B8C" w:rsidRDefault="006A6BC2" w:rsidP="00C21210">
            <w:pPr>
              <w:ind w:firstLine="0"/>
              <w:jc w:val="center"/>
              <w:rPr>
                <w:rFonts w:hAnsi="Times New Roman" w:cs="Times New Roman"/>
                <w:b/>
                <w:bCs/>
                <w:sz w:val="22"/>
                <w:szCs w:val="22"/>
              </w:rPr>
            </w:pPr>
            <w:r w:rsidRPr="00952B8C">
              <w:rPr>
                <w:rFonts w:hAnsi="Times New Roman" w:cs="Times New Roman"/>
                <w:b/>
                <w:bCs/>
                <w:sz w:val="22"/>
                <w:szCs w:val="22"/>
              </w:rPr>
              <w:t>Ar dokumente yra konfidencialios informacijos?</w:t>
            </w:r>
          </w:p>
          <w:p w14:paraId="17084C4E" w14:textId="77777777" w:rsidR="006A6BC2" w:rsidRPr="00952B8C" w:rsidRDefault="006A6BC2" w:rsidP="00C21210">
            <w:pPr>
              <w:ind w:firstLine="0"/>
              <w:jc w:val="center"/>
              <w:rPr>
                <w:rFonts w:hAnsi="Times New Roman" w:cs="Times New Roman"/>
                <w:b/>
                <w:bCs/>
                <w:sz w:val="22"/>
                <w:szCs w:val="22"/>
              </w:rPr>
            </w:pPr>
            <w:r w:rsidRPr="00952B8C">
              <w:rPr>
                <w:rFonts w:hAnsi="Times New Roman" w:cs="Times New Roman"/>
                <w:b/>
                <w:bCs/>
                <w:sz w:val="22"/>
                <w:szCs w:val="22"/>
              </w:rPr>
              <w:t>(Taip / Ne)</w:t>
            </w:r>
          </w:p>
        </w:tc>
        <w:tc>
          <w:tcPr>
            <w:tcW w:w="2471" w:type="dxa"/>
            <w:shd w:val="clear" w:color="auto" w:fill="DEEAF6" w:themeFill="accent5" w:themeFillTint="33"/>
          </w:tcPr>
          <w:p w14:paraId="3463FC11" w14:textId="77777777" w:rsidR="006A6BC2" w:rsidRPr="00952B8C" w:rsidRDefault="006A6BC2" w:rsidP="00C21210">
            <w:pPr>
              <w:ind w:firstLine="0"/>
              <w:jc w:val="center"/>
              <w:rPr>
                <w:rFonts w:hAnsi="Times New Roman" w:cs="Times New Roman"/>
                <w:b/>
                <w:bCs/>
                <w:sz w:val="22"/>
                <w:szCs w:val="22"/>
              </w:rPr>
            </w:pPr>
            <w:r w:rsidRPr="00952B8C">
              <w:rPr>
                <w:rFonts w:hAnsi="Times New Roman" w:cs="Times New Roman"/>
                <w:b/>
                <w:bCs/>
                <w:sz w:val="22"/>
                <w:szCs w:val="22"/>
              </w:rPr>
              <w:t>Paaiškinimas, kokia konkreti informacija dokumente yra konfidenciali ir kodėl</w:t>
            </w:r>
          </w:p>
        </w:tc>
      </w:tr>
      <w:tr w:rsidR="006A6BC2" w:rsidRPr="00952B8C" w14:paraId="74333E76" w14:textId="77777777" w:rsidTr="00C21210">
        <w:tc>
          <w:tcPr>
            <w:tcW w:w="0" w:type="auto"/>
            <w:vAlign w:val="center"/>
          </w:tcPr>
          <w:p w14:paraId="2EA448A8" w14:textId="77777777" w:rsidR="006A6BC2" w:rsidRPr="00952B8C" w:rsidRDefault="006A6BC2" w:rsidP="00C21210">
            <w:pPr>
              <w:jc w:val="center"/>
              <w:rPr>
                <w:rFonts w:hAnsi="Times New Roman" w:cs="Times New Roman"/>
                <w:bCs/>
                <w:sz w:val="22"/>
                <w:szCs w:val="22"/>
              </w:rPr>
            </w:pPr>
            <w:r w:rsidRPr="00952B8C">
              <w:rPr>
                <w:rFonts w:hAnsi="Times New Roman" w:cs="Times New Roman"/>
                <w:i/>
                <w:sz w:val="22"/>
                <w:szCs w:val="22"/>
              </w:rPr>
              <w:t>1</w:t>
            </w:r>
          </w:p>
        </w:tc>
        <w:tc>
          <w:tcPr>
            <w:tcW w:w="3365" w:type="dxa"/>
            <w:vAlign w:val="center"/>
          </w:tcPr>
          <w:p w14:paraId="6F841099" w14:textId="77777777" w:rsidR="006A6BC2" w:rsidRPr="00952B8C" w:rsidRDefault="006A6BC2" w:rsidP="00C21210">
            <w:pPr>
              <w:jc w:val="center"/>
              <w:rPr>
                <w:rFonts w:hAnsi="Times New Roman" w:cs="Times New Roman"/>
                <w:bCs/>
                <w:sz w:val="22"/>
                <w:szCs w:val="22"/>
              </w:rPr>
            </w:pPr>
            <w:r w:rsidRPr="00952B8C">
              <w:rPr>
                <w:rFonts w:hAnsi="Times New Roman" w:cs="Times New Roman"/>
                <w:i/>
                <w:iCs/>
                <w:sz w:val="22"/>
                <w:szCs w:val="22"/>
              </w:rPr>
              <w:t>2</w:t>
            </w:r>
          </w:p>
        </w:tc>
        <w:tc>
          <w:tcPr>
            <w:tcW w:w="1415" w:type="dxa"/>
          </w:tcPr>
          <w:p w14:paraId="387DA6EF" w14:textId="77777777" w:rsidR="006A6BC2" w:rsidRPr="00952B8C" w:rsidRDefault="006A6BC2" w:rsidP="00C21210">
            <w:pPr>
              <w:jc w:val="center"/>
              <w:rPr>
                <w:rFonts w:hAnsi="Times New Roman" w:cs="Times New Roman"/>
                <w:i/>
                <w:sz w:val="22"/>
                <w:szCs w:val="22"/>
              </w:rPr>
            </w:pPr>
            <w:r w:rsidRPr="00952B8C">
              <w:rPr>
                <w:rFonts w:hAnsi="Times New Roman" w:cs="Times New Roman"/>
                <w:i/>
                <w:sz w:val="22"/>
                <w:szCs w:val="22"/>
              </w:rPr>
              <w:t>3</w:t>
            </w:r>
          </w:p>
        </w:tc>
        <w:tc>
          <w:tcPr>
            <w:tcW w:w="1730" w:type="dxa"/>
            <w:vAlign w:val="center"/>
          </w:tcPr>
          <w:p w14:paraId="4779E149" w14:textId="77777777" w:rsidR="006A6BC2" w:rsidRPr="00952B8C" w:rsidRDefault="006A6BC2" w:rsidP="00C21210">
            <w:pPr>
              <w:jc w:val="center"/>
              <w:rPr>
                <w:rFonts w:hAnsi="Times New Roman" w:cs="Times New Roman"/>
                <w:bCs/>
                <w:i/>
                <w:iCs/>
                <w:sz w:val="22"/>
                <w:szCs w:val="22"/>
              </w:rPr>
            </w:pPr>
            <w:r w:rsidRPr="00952B8C">
              <w:rPr>
                <w:rFonts w:hAnsi="Times New Roman" w:cs="Times New Roman"/>
                <w:bCs/>
                <w:i/>
                <w:iCs/>
                <w:sz w:val="22"/>
                <w:szCs w:val="22"/>
              </w:rPr>
              <w:t>4</w:t>
            </w:r>
          </w:p>
        </w:tc>
        <w:tc>
          <w:tcPr>
            <w:tcW w:w="2471" w:type="dxa"/>
            <w:vAlign w:val="center"/>
          </w:tcPr>
          <w:p w14:paraId="29C48BC8" w14:textId="77777777" w:rsidR="006A6BC2" w:rsidRPr="00952B8C" w:rsidRDefault="006A6BC2" w:rsidP="00C21210">
            <w:pPr>
              <w:jc w:val="center"/>
              <w:rPr>
                <w:rFonts w:hAnsi="Times New Roman" w:cs="Times New Roman"/>
                <w:bCs/>
                <w:sz w:val="22"/>
                <w:szCs w:val="22"/>
              </w:rPr>
            </w:pPr>
            <w:r w:rsidRPr="00952B8C">
              <w:rPr>
                <w:rFonts w:hAnsi="Times New Roman" w:cs="Times New Roman"/>
                <w:i/>
                <w:sz w:val="22"/>
                <w:szCs w:val="22"/>
              </w:rPr>
              <w:t>5</w:t>
            </w:r>
          </w:p>
        </w:tc>
      </w:tr>
      <w:tr w:rsidR="006A6BC2" w:rsidRPr="00952B8C" w14:paraId="26BDD69F" w14:textId="77777777" w:rsidTr="00C21210">
        <w:tc>
          <w:tcPr>
            <w:tcW w:w="0" w:type="auto"/>
          </w:tcPr>
          <w:p w14:paraId="6CF027A8" w14:textId="77777777" w:rsidR="006A6BC2" w:rsidRPr="00952B8C" w:rsidRDefault="006A6BC2" w:rsidP="00C21210">
            <w:pPr>
              <w:rPr>
                <w:rFonts w:hAnsi="Times New Roman" w:cs="Times New Roman"/>
                <w:sz w:val="22"/>
                <w:szCs w:val="22"/>
              </w:rPr>
            </w:pPr>
            <w:r w:rsidRPr="00952B8C">
              <w:rPr>
                <w:rFonts w:hAnsi="Times New Roman" w:cs="Times New Roman"/>
                <w:sz w:val="22"/>
                <w:szCs w:val="22"/>
              </w:rPr>
              <w:t>1.</w:t>
            </w:r>
          </w:p>
        </w:tc>
        <w:tc>
          <w:tcPr>
            <w:tcW w:w="3365" w:type="dxa"/>
          </w:tcPr>
          <w:p w14:paraId="542E3C5C" w14:textId="77777777" w:rsidR="006A6BC2" w:rsidRPr="005169C2" w:rsidRDefault="006A6BC2" w:rsidP="00C21210">
            <w:pPr>
              <w:spacing w:line="240" w:lineRule="auto"/>
              <w:ind w:firstLine="0"/>
              <w:rPr>
                <w:rFonts w:hAnsi="Times New Roman" w:cs="Times New Roman"/>
                <w:sz w:val="24"/>
                <w:szCs w:val="24"/>
              </w:rPr>
            </w:pPr>
            <w:r w:rsidRPr="005169C2">
              <w:rPr>
                <w:rFonts w:hAnsi="Times New Roman" w:cs="Times New Roman"/>
                <w:sz w:val="24"/>
                <w:szCs w:val="24"/>
              </w:rPr>
              <w:t>Jungtinės veiklos sutarties kopija (</w:t>
            </w:r>
            <w:r w:rsidRPr="005169C2">
              <w:rPr>
                <w:rFonts w:eastAsiaTheme="minorHAnsi" w:hAnsi="Times New Roman" w:cs="Times New Roman"/>
                <w:bCs/>
                <w:iCs/>
                <w:sz w:val="24"/>
                <w:szCs w:val="24"/>
              </w:rPr>
              <w:t>jei pasiūlymą pateikia ūkio subjektų grupė)</w:t>
            </w:r>
          </w:p>
        </w:tc>
        <w:tc>
          <w:tcPr>
            <w:tcW w:w="1415" w:type="dxa"/>
          </w:tcPr>
          <w:p w14:paraId="0CCE77A8" w14:textId="77777777" w:rsidR="006A6BC2" w:rsidRPr="00952B8C" w:rsidRDefault="006A6BC2" w:rsidP="00C21210">
            <w:pPr>
              <w:rPr>
                <w:rFonts w:hAnsi="Times New Roman" w:cs="Times New Roman"/>
                <w:sz w:val="22"/>
                <w:szCs w:val="22"/>
              </w:rPr>
            </w:pPr>
          </w:p>
        </w:tc>
        <w:tc>
          <w:tcPr>
            <w:tcW w:w="1730" w:type="dxa"/>
          </w:tcPr>
          <w:p w14:paraId="67D12086" w14:textId="77777777" w:rsidR="006A6BC2" w:rsidRPr="00952B8C" w:rsidRDefault="006A6BC2" w:rsidP="00C21210">
            <w:pPr>
              <w:rPr>
                <w:rFonts w:hAnsi="Times New Roman" w:cs="Times New Roman"/>
                <w:sz w:val="22"/>
                <w:szCs w:val="22"/>
              </w:rPr>
            </w:pPr>
          </w:p>
        </w:tc>
        <w:tc>
          <w:tcPr>
            <w:tcW w:w="2471" w:type="dxa"/>
          </w:tcPr>
          <w:p w14:paraId="5CD9B33B" w14:textId="77777777" w:rsidR="006A6BC2" w:rsidRPr="00952B8C" w:rsidRDefault="006A6BC2" w:rsidP="00C21210">
            <w:pPr>
              <w:rPr>
                <w:rFonts w:hAnsi="Times New Roman" w:cs="Times New Roman"/>
                <w:sz w:val="22"/>
                <w:szCs w:val="22"/>
              </w:rPr>
            </w:pPr>
          </w:p>
        </w:tc>
      </w:tr>
      <w:tr w:rsidR="006A6BC2" w:rsidRPr="00952B8C" w14:paraId="5644E5A3" w14:textId="77777777" w:rsidTr="00C21210">
        <w:tc>
          <w:tcPr>
            <w:tcW w:w="0" w:type="auto"/>
          </w:tcPr>
          <w:p w14:paraId="5BDF52B9" w14:textId="77777777" w:rsidR="006A6BC2" w:rsidRPr="00952B8C" w:rsidRDefault="006A6BC2" w:rsidP="00C21210">
            <w:pPr>
              <w:rPr>
                <w:rFonts w:eastAsia="Calibri" w:hAnsi="Times New Roman" w:cs="Times New Roman"/>
                <w:sz w:val="22"/>
                <w:szCs w:val="22"/>
              </w:rPr>
            </w:pPr>
            <w:r w:rsidRPr="00952B8C">
              <w:rPr>
                <w:rFonts w:eastAsia="Calibri" w:hAnsi="Times New Roman" w:cs="Times New Roman"/>
                <w:sz w:val="22"/>
                <w:szCs w:val="22"/>
              </w:rPr>
              <w:t>2.</w:t>
            </w:r>
          </w:p>
        </w:tc>
        <w:tc>
          <w:tcPr>
            <w:tcW w:w="3365" w:type="dxa"/>
          </w:tcPr>
          <w:p w14:paraId="21756F8E" w14:textId="77777777" w:rsidR="006A6BC2" w:rsidRPr="005169C2" w:rsidRDefault="006A6BC2" w:rsidP="00C21210">
            <w:pPr>
              <w:spacing w:line="240" w:lineRule="auto"/>
              <w:ind w:firstLine="0"/>
              <w:rPr>
                <w:rFonts w:hAnsi="Times New Roman" w:cs="Times New Roman"/>
                <w:sz w:val="24"/>
                <w:szCs w:val="24"/>
              </w:rPr>
            </w:pPr>
            <w:r w:rsidRPr="005169C2">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5" w:type="dxa"/>
          </w:tcPr>
          <w:p w14:paraId="31456717" w14:textId="77777777" w:rsidR="006A6BC2" w:rsidRPr="00952B8C" w:rsidRDefault="006A6BC2" w:rsidP="00C21210">
            <w:pPr>
              <w:rPr>
                <w:rFonts w:hAnsi="Times New Roman" w:cs="Times New Roman"/>
                <w:sz w:val="22"/>
                <w:szCs w:val="22"/>
              </w:rPr>
            </w:pPr>
          </w:p>
        </w:tc>
        <w:tc>
          <w:tcPr>
            <w:tcW w:w="1730" w:type="dxa"/>
          </w:tcPr>
          <w:p w14:paraId="4E90A24A" w14:textId="77777777" w:rsidR="006A6BC2" w:rsidRPr="00952B8C" w:rsidRDefault="006A6BC2" w:rsidP="00C21210">
            <w:pPr>
              <w:rPr>
                <w:rFonts w:hAnsi="Times New Roman" w:cs="Times New Roman"/>
                <w:sz w:val="22"/>
                <w:szCs w:val="22"/>
              </w:rPr>
            </w:pPr>
          </w:p>
        </w:tc>
        <w:tc>
          <w:tcPr>
            <w:tcW w:w="2471" w:type="dxa"/>
          </w:tcPr>
          <w:p w14:paraId="1DAECEEC" w14:textId="77777777" w:rsidR="006A6BC2" w:rsidRPr="00952B8C" w:rsidRDefault="006A6BC2" w:rsidP="00C21210">
            <w:pPr>
              <w:rPr>
                <w:rFonts w:hAnsi="Times New Roman" w:cs="Times New Roman"/>
                <w:sz w:val="22"/>
                <w:szCs w:val="22"/>
              </w:rPr>
            </w:pPr>
          </w:p>
        </w:tc>
      </w:tr>
      <w:tr w:rsidR="006A6BC2" w:rsidRPr="00952B8C" w14:paraId="110A232B" w14:textId="77777777" w:rsidTr="00C21210">
        <w:tc>
          <w:tcPr>
            <w:tcW w:w="0" w:type="auto"/>
          </w:tcPr>
          <w:p w14:paraId="2C2A7702" w14:textId="77777777" w:rsidR="006A6BC2" w:rsidRPr="00952B8C" w:rsidRDefault="006A6BC2" w:rsidP="00C21210">
            <w:pPr>
              <w:rPr>
                <w:rFonts w:eastAsia="Calibri" w:hAnsi="Times New Roman" w:cs="Times New Roman"/>
                <w:bCs/>
                <w:sz w:val="22"/>
                <w:szCs w:val="22"/>
              </w:rPr>
            </w:pPr>
            <w:r w:rsidRPr="00952B8C">
              <w:rPr>
                <w:rFonts w:eastAsia="Calibri" w:hAnsi="Times New Roman" w:cs="Times New Roman"/>
                <w:bCs/>
                <w:sz w:val="22"/>
                <w:szCs w:val="22"/>
              </w:rPr>
              <w:t>3.</w:t>
            </w:r>
          </w:p>
        </w:tc>
        <w:tc>
          <w:tcPr>
            <w:tcW w:w="3365" w:type="dxa"/>
          </w:tcPr>
          <w:p w14:paraId="74244491" w14:textId="77777777" w:rsidR="006A6BC2" w:rsidRPr="005169C2" w:rsidRDefault="006A6BC2" w:rsidP="00C21210">
            <w:pPr>
              <w:tabs>
                <w:tab w:val="left" w:pos="1701"/>
              </w:tabs>
              <w:spacing w:line="20" w:lineRule="atLeast"/>
              <w:ind w:left="32" w:firstLine="0"/>
              <w:rPr>
                <w:rFonts w:eastAsiaTheme="minorHAnsi" w:hAnsi="Times New Roman" w:cs="Times New Roman"/>
                <w:bCs/>
                <w:iCs/>
                <w:sz w:val="24"/>
                <w:szCs w:val="24"/>
              </w:rPr>
            </w:pPr>
            <w:r w:rsidRPr="005169C2">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415" w:type="dxa"/>
          </w:tcPr>
          <w:p w14:paraId="2E675B66" w14:textId="77777777" w:rsidR="006A6BC2" w:rsidRPr="00952B8C" w:rsidRDefault="006A6BC2" w:rsidP="00C21210">
            <w:pPr>
              <w:rPr>
                <w:rFonts w:hAnsi="Times New Roman" w:cs="Times New Roman"/>
                <w:sz w:val="22"/>
                <w:szCs w:val="22"/>
              </w:rPr>
            </w:pPr>
          </w:p>
        </w:tc>
        <w:tc>
          <w:tcPr>
            <w:tcW w:w="1730" w:type="dxa"/>
          </w:tcPr>
          <w:p w14:paraId="4E2A211C" w14:textId="77777777" w:rsidR="006A6BC2" w:rsidRPr="00952B8C" w:rsidRDefault="006A6BC2" w:rsidP="00C21210">
            <w:pPr>
              <w:rPr>
                <w:rFonts w:hAnsi="Times New Roman" w:cs="Times New Roman"/>
                <w:sz w:val="22"/>
                <w:szCs w:val="22"/>
              </w:rPr>
            </w:pPr>
          </w:p>
        </w:tc>
        <w:tc>
          <w:tcPr>
            <w:tcW w:w="2471" w:type="dxa"/>
          </w:tcPr>
          <w:p w14:paraId="41450CD5" w14:textId="77777777" w:rsidR="006A6BC2" w:rsidRPr="00952B8C" w:rsidRDefault="006A6BC2" w:rsidP="00C21210">
            <w:pPr>
              <w:rPr>
                <w:rFonts w:hAnsi="Times New Roman" w:cs="Times New Roman"/>
                <w:sz w:val="22"/>
                <w:szCs w:val="22"/>
              </w:rPr>
            </w:pPr>
          </w:p>
        </w:tc>
      </w:tr>
      <w:tr w:rsidR="006A6BC2" w:rsidRPr="00952B8C" w14:paraId="73042A99" w14:textId="77777777" w:rsidTr="00C21210">
        <w:tc>
          <w:tcPr>
            <w:tcW w:w="0" w:type="auto"/>
          </w:tcPr>
          <w:p w14:paraId="4CF3EFA7" w14:textId="77777777" w:rsidR="006A6BC2" w:rsidRPr="00952B8C" w:rsidRDefault="006A6BC2" w:rsidP="00C21210">
            <w:pPr>
              <w:rPr>
                <w:rFonts w:eastAsia="Calibri" w:hAnsi="Times New Roman" w:cs="Times New Roman"/>
                <w:bCs/>
                <w:sz w:val="22"/>
                <w:szCs w:val="22"/>
              </w:rPr>
            </w:pPr>
            <w:r>
              <w:rPr>
                <w:rFonts w:eastAsia="Calibri" w:hAnsi="Times New Roman" w:cs="Times New Roman"/>
                <w:bCs/>
                <w:sz w:val="22"/>
                <w:szCs w:val="22"/>
              </w:rPr>
              <w:t>4</w:t>
            </w:r>
            <w:r w:rsidRPr="00952B8C">
              <w:rPr>
                <w:rFonts w:eastAsia="Calibri" w:hAnsi="Times New Roman" w:cs="Times New Roman"/>
                <w:bCs/>
                <w:sz w:val="22"/>
                <w:szCs w:val="22"/>
              </w:rPr>
              <w:t>.</w:t>
            </w:r>
          </w:p>
        </w:tc>
        <w:tc>
          <w:tcPr>
            <w:tcW w:w="3365" w:type="dxa"/>
          </w:tcPr>
          <w:p w14:paraId="453DBB00" w14:textId="77777777" w:rsidR="006A6BC2" w:rsidRPr="005169C2" w:rsidRDefault="006A6BC2" w:rsidP="00C21210">
            <w:pPr>
              <w:pStyle w:val="Sraopastraipa"/>
              <w:tabs>
                <w:tab w:val="left" w:pos="0"/>
                <w:tab w:val="left" w:pos="331"/>
              </w:tabs>
              <w:spacing w:line="20" w:lineRule="atLeast"/>
              <w:ind w:left="0" w:firstLine="0"/>
              <w:jc w:val="left"/>
              <w:rPr>
                <w:rFonts w:eastAsia="Calibri" w:hAnsi="Times New Roman" w:cs="Times New Roman"/>
                <w:bCs/>
                <w:sz w:val="24"/>
                <w:szCs w:val="24"/>
              </w:rPr>
            </w:pPr>
            <w:r w:rsidRPr="005169C2">
              <w:rPr>
                <w:rFonts w:hAnsi="Times New Roman" w:cs="Times New Roman"/>
                <w:bCs/>
                <w:iCs/>
                <w:sz w:val="24"/>
                <w:szCs w:val="24"/>
              </w:rPr>
              <w:t>15.9.1.1. siūlomo pirkimo objekto aprašymas ir dokumentai atsižvelgiant į</w:t>
            </w:r>
            <w:r w:rsidRPr="005169C2">
              <w:rPr>
                <w:rFonts w:hAnsi="Times New Roman" w:cs="Times New Roman"/>
                <w:bCs/>
                <w:iCs/>
                <w:color w:val="00B050"/>
                <w:sz w:val="24"/>
                <w:szCs w:val="24"/>
              </w:rPr>
              <w:t xml:space="preserve"> </w:t>
            </w:r>
            <w:r w:rsidRPr="005169C2">
              <w:rPr>
                <w:rFonts w:eastAsia="Calibri" w:hAnsi="Times New Roman" w:cs="Times New Roman"/>
                <w:sz w:val="24"/>
                <w:szCs w:val="24"/>
              </w:rPr>
              <w:fldChar w:fldCharType="begin"/>
            </w:r>
            <w:r w:rsidRPr="005169C2">
              <w:rPr>
                <w:rFonts w:eastAsia="Calibri" w:hAnsi="Times New Roman" w:cs="Times New Roman"/>
                <w:sz w:val="24"/>
                <w:szCs w:val="24"/>
              </w:rPr>
              <w:instrText xml:space="preserve"> REF _Ref38539939 \h  \* MERGEFORMAT </w:instrText>
            </w:r>
            <w:r w:rsidRPr="005169C2">
              <w:rPr>
                <w:rFonts w:eastAsia="Calibri" w:hAnsi="Times New Roman" w:cs="Times New Roman"/>
                <w:sz w:val="24"/>
                <w:szCs w:val="24"/>
              </w:rPr>
            </w:r>
            <w:r w:rsidRPr="005169C2">
              <w:rPr>
                <w:rFonts w:eastAsia="Calibri" w:hAnsi="Times New Roman" w:cs="Times New Roman"/>
                <w:sz w:val="24"/>
                <w:szCs w:val="24"/>
              </w:rPr>
              <w:fldChar w:fldCharType="separate"/>
            </w:r>
            <w:r w:rsidRPr="005169C2">
              <w:rPr>
                <w:rFonts w:eastAsia="Calibri" w:hAnsi="Times New Roman" w:cs="Times New Roman"/>
                <w:sz w:val="24"/>
                <w:szCs w:val="24"/>
              </w:rPr>
              <w:t>Pirkimo sąlygų 3 priedas „Techninė specifikacija“</w:t>
            </w:r>
            <w:r w:rsidRPr="005169C2">
              <w:rPr>
                <w:rFonts w:eastAsia="Calibri" w:hAnsi="Times New Roman" w:cs="Times New Roman"/>
                <w:sz w:val="24"/>
                <w:szCs w:val="24"/>
              </w:rPr>
              <w:fldChar w:fldCharType="end"/>
            </w:r>
            <w:r w:rsidRPr="005169C2">
              <w:rPr>
                <w:rFonts w:eastAsia="Calibri" w:hAnsi="Times New Roman" w:cs="Times New Roman"/>
                <w:sz w:val="24"/>
                <w:szCs w:val="24"/>
              </w:rPr>
              <w:t xml:space="preserve"> ir </w:t>
            </w:r>
            <w:r w:rsidRPr="005169C2">
              <w:rPr>
                <w:rFonts w:eastAsia="Calibri" w:hAnsi="Times New Roman" w:cs="Times New Roman"/>
                <w:sz w:val="24"/>
                <w:szCs w:val="24"/>
              </w:rPr>
              <w:fldChar w:fldCharType="begin"/>
            </w:r>
            <w:r w:rsidRPr="005169C2">
              <w:rPr>
                <w:rFonts w:eastAsia="Calibri" w:hAnsi="Times New Roman" w:cs="Times New Roman"/>
                <w:sz w:val="24"/>
                <w:szCs w:val="24"/>
              </w:rPr>
              <w:instrText xml:space="preserve"> REF _Ref40278562 \h  \* MERGEFORMAT </w:instrText>
            </w:r>
            <w:r w:rsidRPr="005169C2">
              <w:rPr>
                <w:rFonts w:eastAsia="Calibri" w:hAnsi="Times New Roman" w:cs="Times New Roman"/>
                <w:sz w:val="24"/>
                <w:szCs w:val="24"/>
              </w:rPr>
            </w:r>
            <w:r w:rsidRPr="005169C2">
              <w:rPr>
                <w:rFonts w:eastAsia="Calibri" w:hAnsi="Times New Roman" w:cs="Times New Roman"/>
                <w:sz w:val="24"/>
                <w:szCs w:val="24"/>
              </w:rPr>
              <w:fldChar w:fldCharType="separate"/>
            </w:r>
            <w:r w:rsidRPr="005169C2">
              <w:rPr>
                <w:rFonts w:eastAsia="Calibri" w:hAnsi="Times New Roman" w:cs="Times New Roman"/>
                <w:sz w:val="24"/>
                <w:szCs w:val="24"/>
              </w:rPr>
              <w:t>Pirkimo sąlygų 5 priedas „Pasiūlymų vertinimo kriterijai ir sąlygos“</w:t>
            </w:r>
            <w:r w:rsidRPr="005169C2">
              <w:rPr>
                <w:rFonts w:eastAsia="Calibri" w:hAnsi="Times New Roman" w:cs="Times New Roman"/>
                <w:sz w:val="24"/>
                <w:szCs w:val="24"/>
              </w:rPr>
              <w:fldChar w:fldCharType="end"/>
            </w:r>
            <w:r w:rsidRPr="005169C2">
              <w:rPr>
                <w:rFonts w:eastAsia="Calibri" w:hAnsi="Times New Roman" w:cs="Times New Roman"/>
                <w:sz w:val="24"/>
                <w:szCs w:val="24"/>
              </w:rPr>
              <w:t xml:space="preserve"> </w:t>
            </w:r>
            <w:r w:rsidRPr="005169C2">
              <w:rPr>
                <w:rFonts w:hAnsi="Times New Roman" w:cs="Times New Roman"/>
                <w:bCs/>
                <w:iCs/>
                <w:sz w:val="24"/>
                <w:szCs w:val="24"/>
              </w:rPr>
              <w:t>numatytus reikalavimus.</w:t>
            </w:r>
          </w:p>
        </w:tc>
        <w:tc>
          <w:tcPr>
            <w:tcW w:w="1415" w:type="dxa"/>
          </w:tcPr>
          <w:p w14:paraId="6C3BC6F7" w14:textId="77777777" w:rsidR="006A6BC2" w:rsidRPr="00952B8C" w:rsidRDefault="006A6BC2" w:rsidP="00C21210">
            <w:pPr>
              <w:rPr>
                <w:rFonts w:hAnsi="Times New Roman" w:cs="Times New Roman"/>
                <w:sz w:val="22"/>
                <w:szCs w:val="22"/>
              </w:rPr>
            </w:pPr>
          </w:p>
        </w:tc>
        <w:tc>
          <w:tcPr>
            <w:tcW w:w="1730" w:type="dxa"/>
          </w:tcPr>
          <w:p w14:paraId="4C4CD503" w14:textId="77777777" w:rsidR="006A6BC2" w:rsidRPr="00952B8C" w:rsidRDefault="006A6BC2" w:rsidP="00C21210">
            <w:pPr>
              <w:rPr>
                <w:rFonts w:hAnsi="Times New Roman" w:cs="Times New Roman"/>
                <w:sz w:val="22"/>
                <w:szCs w:val="22"/>
              </w:rPr>
            </w:pPr>
          </w:p>
        </w:tc>
        <w:tc>
          <w:tcPr>
            <w:tcW w:w="2471" w:type="dxa"/>
          </w:tcPr>
          <w:p w14:paraId="3A94A17E" w14:textId="77777777" w:rsidR="006A6BC2" w:rsidRPr="00952B8C" w:rsidRDefault="006A6BC2" w:rsidP="00C21210">
            <w:pPr>
              <w:rPr>
                <w:rFonts w:hAnsi="Times New Roman" w:cs="Times New Roman"/>
                <w:sz w:val="22"/>
                <w:szCs w:val="22"/>
              </w:rPr>
            </w:pPr>
          </w:p>
        </w:tc>
      </w:tr>
    </w:tbl>
    <w:p w14:paraId="01E328E5" w14:textId="77777777" w:rsidR="006A6BC2" w:rsidRPr="00D01C90" w:rsidRDefault="006A6BC2" w:rsidP="006A6BC2">
      <w:pPr>
        <w:spacing w:line="240" w:lineRule="auto"/>
        <w:ind w:firstLine="851"/>
        <w:rPr>
          <w:rFonts w:ascii="Times New Roman" w:hAnsi="Times New Roman" w:cs="Times New Roman"/>
          <w:b/>
          <w:bCs/>
          <w:sz w:val="24"/>
          <w:szCs w:val="24"/>
        </w:rPr>
      </w:pPr>
      <w:r w:rsidRPr="00D01C90">
        <w:rPr>
          <w:rFonts w:ascii="Times New Roman" w:hAnsi="Times New Roman" w:cs="Times New Roman"/>
          <w:b/>
          <w:bCs/>
          <w:sz w:val="24"/>
          <w:szCs w:val="24"/>
        </w:rPr>
        <w:t>Pasirašydamas šį pasiūlymą, tvirtintu, kad:</w:t>
      </w:r>
    </w:p>
    <w:p w14:paraId="02A48FAB" w14:textId="77777777" w:rsidR="006A6BC2" w:rsidRPr="00D01C90" w:rsidRDefault="006A6BC2" w:rsidP="006A6BC2">
      <w:pPr>
        <w:pStyle w:val="Sraopastraipa"/>
        <w:numPr>
          <w:ilvl w:val="0"/>
          <w:numId w:val="3"/>
        </w:numPr>
        <w:spacing w:line="240" w:lineRule="auto"/>
        <w:ind w:left="0" w:firstLine="851"/>
        <w:rPr>
          <w:rFonts w:ascii="Times New Roman" w:hAnsi="Times New Roman" w:cs="Times New Roman"/>
          <w:b/>
          <w:bCs/>
          <w:smallCaps/>
          <w:sz w:val="24"/>
          <w:szCs w:val="24"/>
        </w:rPr>
      </w:pPr>
      <w:r w:rsidRPr="00D01C90">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28489E" w14:textId="77777777" w:rsidR="006A6BC2" w:rsidRPr="00D01C90" w:rsidRDefault="006A6BC2" w:rsidP="006A6BC2">
      <w:pPr>
        <w:pStyle w:val="Sraopastraipa"/>
        <w:numPr>
          <w:ilvl w:val="0"/>
          <w:numId w:val="3"/>
        </w:numPr>
        <w:spacing w:line="240" w:lineRule="auto"/>
        <w:ind w:left="0" w:firstLine="851"/>
        <w:rPr>
          <w:rFonts w:ascii="Times New Roman" w:hAnsi="Times New Roman" w:cs="Times New Roman"/>
          <w:b/>
          <w:bCs/>
          <w:smallCaps/>
          <w:sz w:val="24"/>
          <w:szCs w:val="24"/>
        </w:rPr>
      </w:pPr>
      <w:r w:rsidRPr="00D01C90">
        <w:rPr>
          <w:rFonts w:ascii="Times New Roman" w:hAnsi="Times New Roman" w:cs="Times New Roman"/>
          <w:sz w:val="24"/>
          <w:szCs w:val="24"/>
        </w:rPr>
        <w:t>sutinku su pirkimo dokumentuose nustatytomis sąlygomis ir procedūromis;</w:t>
      </w:r>
    </w:p>
    <w:p w14:paraId="6A76E0C2" w14:textId="77777777" w:rsidR="006A6BC2" w:rsidRPr="00D01C90" w:rsidRDefault="006A6BC2" w:rsidP="006A6BC2">
      <w:pPr>
        <w:pStyle w:val="Sraopastraipa"/>
        <w:numPr>
          <w:ilvl w:val="0"/>
          <w:numId w:val="3"/>
        </w:numPr>
        <w:spacing w:line="240" w:lineRule="auto"/>
        <w:ind w:left="0" w:firstLine="851"/>
        <w:rPr>
          <w:rFonts w:ascii="Times New Roman" w:hAnsi="Times New Roman" w:cs="Times New Roman"/>
          <w:sz w:val="24"/>
          <w:szCs w:val="24"/>
        </w:rPr>
      </w:pPr>
      <w:r w:rsidRPr="00D01C90">
        <w:rPr>
          <w:rFonts w:ascii="Times New Roman" w:eastAsia="Calibri" w:hAnsi="Times New Roman" w:cs="Times New Roman"/>
          <w:sz w:val="24"/>
          <w:szCs w:val="24"/>
        </w:rPr>
        <w:t>pasiūlymo dokumentuose pateikti duomenys ir informacija yra teisinga ir apima viską, ko reikia tinkamam sutarties įvykdymui;</w:t>
      </w:r>
    </w:p>
    <w:p w14:paraId="6D99657D" w14:textId="77777777" w:rsidR="006A6BC2" w:rsidRPr="00D01C90" w:rsidRDefault="006A6BC2" w:rsidP="006A6BC2">
      <w:pPr>
        <w:pStyle w:val="Sraopastraipa"/>
        <w:numPr>
          <w:ilvl w:val="0"/>
          <w:numId w:val="3"/>
        </w:numPr>
        <w:spacing w:line="240" w:lineRule="auto"/>
        <w:ind w:left="0" w:firstLine="851"/>
        <w:rPr>
          <w:rFonts w:ascii="Times New Roman" w:hAnsi="Times New Roman" w:cs="Times New Roman"/>
          <w:sz w:val="24"/>
          <w:szCs w:val="24"/>
        </w:rPr>
      </w:pPr>
      <w:r w:rsidRPr="00D01C90">
        <w:rPr>
          <w:rFonts w:ascii="Times New Roman" w:hAnsi="Times New Roman" w:cs="Times New Roman"/>
          <w:sz w:val="24"/>
          <w:szCs w:val="24"/>
        </w:rPr>
        <w:t xml:space="preserve">pasiūlymas galioja pirkimo sąlygų 7 skyriuje </w:t>
      </w:r>
      <w:r w:rsidRPr="00694920">
        <w:rPr>
          <w:rFonts w:ascii="Times New Roman" w:hAnsi="Times New Roman" w:cs="Times New Roman"/>
          <w:sz w:val="24"/>
          <w:szCs w:val="24"/>
        </w:rPr>
        <w:t>„</w:t>
      </w:r>
      <w:r w:rsidRPr="00694920">
        <w:rPr>
          <w:rFonts w:ascii="Times New Roman" w:hAnsi="Times New Roman" w:cs="Times New Roman"/>
          <w:sz w:val="24"/>
          <w:szCs w:val="24"/>
        </w:rPr>
        <w:fldChar w:fldCharType="begin"/>
      </w:r>
      <w:r w:rsidRPr="00694920">
        <w:rPr>
          <w:rFonts w:ascii="Times New Roman" w:hAnsi="Times New Roman" w:cs="Times New Roman"/>
          <w:sz w:val="24"/>
          <w:szCs w:val="24"/>
        </w:rPr>
        <w:instrText xml:space="preserve"> REF _Ref38970696 \h  \* MERGEFORMAT </w:instrText>
      </w:r>
      <w:r w:rsidRPr="00694920">
        <w:rPr>
          <w:rFonts w:ascii="Times New Roman" w:hAnsi="Times New Roman" w:cs="Times New Roman"/>
          <w:sz w:val="24"/>
          <w:szCs w:val="24"/>
        </w:rPr>
      </w:r>
      <w:r w:rsidRPr="00694920">
        <w:rPr>
          <w:rFonts w:ascii="Times New Roman" w:hAnsi="Times New Roman" w:cs="Times New Roman"/>
          <w:sz w:val="24"/>
          <w:szCs w:val="24"/>
        </w:rPr>
        <w:fldChar w:fldCharType="separate"/>
      </w:r>
      <w:r w:rsidRPr="00694920">
        <w:rPr>
          <w:rFonts w:ascii="Times New Roman" w:hAnsi="Times New Roman" w:cs="Times New Roman"/>
          <w:sz w:val="24"/>
          <w:szCs w:val="24"/>
        </w:rPr>
        <w:t>Terminai</w:t>
      </w:r>
      <w:r w:rsidRPr="00694920">
        <w:rPr>
          <w:rFonts w:ascii="Times New Roman" w:hAnsi="Times New Roman" w:cs="Times New Roman"/>
          <w:sz w:val="24"/>
          <w:szCs w:val="24"/>
        </w:rPr>
        <w:fldChar w:fldCharType="end"/>
      </w:r>
      <w:r w:rsidRPr="00694920">
        <w:rPr>
          <w:rFonts w:ascii="Times New Roman" w:hAnsi="Times New Roman" w:cs="Times New Roman"/>
          <w:sz w:val="24"/>
          <w:szCs w:val="24"/>
        </w:rPr>
        <w:t xml:space="preserve">“ </w:t>
      </w:r>
      <w:r w:rsidRPr="00D01C90">
        <w:rPr>
          <w:rFonts w:ascii="Times New Roman" w:hAnsi="Times New Roman" w:cs="Times New Roman"/>
          <w:sz w:val="24"/>
          <w:szCs w:val="24"/>
        </w:rPr>
        <w:t>atitinkamame punkte nurodytą terminą;</w:t>
      </w:r>
    </w:p>
    <w:p w14:paraId="30D765A5" w14:textId="77777777" w:rsidR="006A6BC2" w:rsidRPr="009B7752" w:rsidRDefault="006A6BC2" w:rsidP="006A6BC2">
      <w:pPr>
        <w:spacing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A6BC2" w:rsidRPr="00952B8C" w14:paraId="5CEFEB06" w14:textId="77777777" w:rsidTr="00C21210">
        <w:trPr>
          <w:trHeight w:val="186"/>
        </w:trPr>
        <w:tc>
          <w:tcPr>
            <w:tcW w:w="3888" w:type="dxa"/>
            <w:tcBorders>
              <w:top w:val="single" w:sz="4" w:space="0" w:color="auto"/>
              <w:left w:val="nil"/>
              <w:bottom w:val="nil"/>
              <w:right w:val="nil"/>
            </w:tcBorders>
          </w:tcPr>
          <w:p w14:paraId="526340E2" w14:textId="77777777" w:rsidR="006A6BC2" w:rsidRPr="00952B8C" w:rsidRDefault="006A6BC2" w:rsidP="00C21210">
            <w:pPr>
              <w:spacing w:line="240" w:lineRule="auto"/>
              <w:ind w:firstLine="0"/>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44BD050E" w14:textId="77777777" w:rsidR="006A6BC2" w:rsidRPr="00952B8C" w:rsidRDefault="006A6BC2" w:rsidP="00C21210">
            <w:pPr>
              <w:spacing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2277B398" w14:textId="77777777" w:rsidR="006A6BC2" w:rsidRPr="00952B8C" w:rsidRDefault="006A6BC2" w:rsidP="00C21210">
            <w:pPr>
              <w:spacing w:line="240" w:lineRule="auto"/>
              <w:jc w:val="center"/>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653188F6" w14:textId="77777777" w:rsidR="006A6BC2" w:rsidRPr="00952B8C" w:rsidRDefault="006A6BC2" w:rsidP="00C21210">
            <w:pPr>
              <w:spacing w:line="240" w:lineRule="auto"/>
              <w:rPr>
                <w:rFonts w:ascii="Times New Roman" w:hAnsi="Times New Roman" w:cs="Times New Roman"/>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14:paraId="38602ECB" w14:textId="77777777" w:rsidR="006A6BC2" w:rsidRPr="00952B8C" w:rsidRDefault="006A6BC2" w:rsidP="00C21210">
            <w:pPr>
              <w:spacing w:line="240" w:lineRule="auto"/>
              <w:jc w:val="right"/>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(Vardas, pavardė)</w:t>
            </w:r>
          </w:p>
        </w:tc>
      </w:tr>
    </w:tbl>
    <w:p w14:paraId="6B21D422" w14:textId="77777777" w:rsidR="004F6E09" w:rsidRDefault="006A6BC2" w:rsidP="006A6BC2">
      <w:pPr>
        <w:spacing w:line="240" w:lineRule="auto"/>
        <w:ind w:left="5258" w:firstLine="271"/>
        <w:rPr>
          <w:rFonts w:ascii="Times New Roman" w:hAnsi="Times New Roman" w:cs="Times New Roman"/>
          <w:sz w:val="24"/>
          <w:szCs w:val="24"/>
        </w:rPr>
      </w:pPr>
      <w:bookmarkStart w:id="38" w:name="_Pirkimo_sąlygų_3"/>
      <w:bookmarkEnd w:id="30"/>
      <w:bookmarkEnd w:id="31"/>
      <w:bookmarkEnd w:id="32"/>
      <w:bookmarkEnd w:id="33"/>
      <w:bookmarkEnd w:id="34"/>
      <w:bookmarkEnd w:id="35"/>
      <w:bookmarkEnd w:id="38"/>
      <w:r>
        <w:rPr>
          <w:rFonts w:ascii="Times New Roman" w:hAnsi="Times New Roman" w:cs="Times New Roman"/>
          <w:sz w:val="24"/>
          <w:szCs w:val="24"/>
        </w:rPr>
        <w:t xml:space="preserve">   </w:t>
      </w:r>
    </w:p>
    <w:p w14:paraId="62EDEA31" w14:textId="77777777" w:rsidR="004F6E09" w:rsidRDefault="004F6E09" w:rsidP="006A6BC2">
      <w:pPr>
        <w:spacing w:line="240" w:lineRule="auto"/>
        <w:ind w:left="5258" w:firstLine="271"/>
        <w:rPr>
          <w:rFonts w:ascii="Times New Roman" w:hAnsi="Times New Roman" w:cs="Times New Roman"/>
          <w:sz w:val="24"/>
          <w:szCs w:val="24"/>
        </w:rPr>
      </w:pPr>
    </w:p>
    <w:p w14:paraId="5B2FF6A7" w14:textId="77777777" w:rsidR="004F6E09" w:rsidRDefault="004F6E09" w:rsidP="006A6BC2">
      <w:pPr>
        <w:spacing w:line="240" w:lineRule="auto"/>
        <w:ind w:left="5258" w:firstLine="271"/>
        <w:rPr>
          <w:rFonts w:ascii="Times New Roman" w:hAnsi="Times New Roman" w:cs="Times New Roman"/>
          <w:sz w:val="24"/>
          <w:szCs w:val="24"/>
        </w:rPr>
      </w:pPr>
    </w:p>
    <w:p w14:paraId="22B0AFAB" w14:textId="77777777" w:rsidR="004F6E09" w:rsidRDefault="004F6E09" w:rsidP="006A6BC2">
      <w:pPr>
        <w:spacing w:line="240" w:lineRule="auto"/>
        <w:ind w:left="5258" w:firstLine="271"/>
        <w:rPr>
          <w:rFonts w:ascii="Times New Roman" w:hAnsi="Times New Roman" w:cs="Times New Roman"/>
          <w:sz w:val="24"/>
          <w:szCs w:val="24"/>
        </w:rPr>
      </w:pPr>
    </w:p>
    <w:p w14:paraId="7B1837BE" w14:textId="0698AD22" w:rsidR="006A6BC2" w:rsidRPr="0023625B" w:rsidRDefault="004F6E09" w:rsidP="006A6BC2">
      <w:pPr>
        <w:spacing w:line="240" w:lineRule="auto"/>
        <w:ind w:left="5258" w:firstLine="27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A6BC2" w:rsidRPr="0023625B">
        <w:rPr>
          <w:rFonts w:ascii="Times New Roman" w:hAnsi="Times New Roman" w:cs="Times New Roman"/>
          <w:sz w:val="24"/>
          <w:szCs w:val="24"/>
        </w:rPr>
        <w:t>Pirkimo sąlygų 5 priedas</w:t>
      </w:r>
    </w:p>
    <w:p w14:paraId="6B1F69CF" w14:textId="77777777" w:rsidR="006A6BC2" w:rsidRPr="0023625B" w:rsidRDefault="006A6BC2" w:rsidP="006A6BC2">
      <w:pPr>
        <w:spacing w:line="240" w:lineRule="auto"/>
        <w:ind w:left="5655" w:firstLine="15"/>
        <w:rPr>
          <w:rFonts w:ascii="Times New Roman" w:hAnsi="Times New Roman" w:cs="Times New Roman"/>
          <w:sz w:val="24"/>
          <w:szCs w:val="24"/>
        </w:rPr>
      </w:pPr>
      <w:r w:rsidRPr="0023625B">
        <w:rPr>
          <w:rFonts w:ascii="Times New Roman" w:hAnsi="Times New Roman" w:cs="Times New Roman"/>
          <w:sz w:val="24"/>
          <w:szCs w:val="24"/>
        </w:rPr>
        <w:t>„Pasiūlymų vertinimo kriterijai ir sąlygos“</w:t>
      </w:r>
    </w:p>
    <w:p w14:paraId="2F2B18B8" w14:textId="77777777" w:rsidR="006A6BC2" w:rsidRPr="00F96028" w:rsidRDefault="006A6BC2" w:rsidP="006A6BC2">
      <w:pPr>
        <w:spacing w:line="240" w:lineRule="auto"/>
        <w:ind w:left="7314" w:firstLine="0"/>
        <w:rPr>
          <w:rFonts w:ascii="Times New Roman" w:hAnsi="Times New Roman" w:cs="Times New Roman"/>
          <w:sz w:val="22"/>
          <w:szCs w:val="22"/>
        </w:rPr>
      </w:pPr>
    </w:p>
    <w:p w14:paraId="236021B0" w14:textId="5FA9A668" w:rsidR="006A6BC2" w:rsidRPr="004F6E09" w:rsidRDefault="004F6E09" w:rsidP="006A6BC2">
      <w:pPr>
        <w:pStyle w:val="Paantrat"/>
        <w:jc w:val="center"/>
        <w:rPr>
          <w:rFonts w:ascii="Times New Roman" w:hAnsi="Times New Roman" w:cs="Times New Roman"/>
          <w:b/>
          <w:bCs/>
          <w:smallCaps/>
          <w:sz w:val="24"/>
          <w:szCs w:val="24"/>
        </w:rPr>
      </w:pPr>
      <w:r w:rsidRPr="004F6E09">
        <w:rPr>
          <w:rFonts w:ascii="Times New Roman" w:hAnsi="Times New Roman" w:cs="Times New Roman"/>
          <w:b/>
          <w:bCs/>
          <w:sz w:val="24"/>
          <w:szCs w:val="24"/>
        </w:rPr>
        <w:t>PASIŪLYMŲ VERTINIMO KRITERIJAI IR SĄLYGOS</w:t>
      </w:r>
    </w:p>
    <w:p w14:paraId="39F9246B" w14:textId="77777777" w:rsidR="006A6BC2" w:rsidRPr="00F96028" w:rsidRDefault="006A6BC2" w:rsidP="006A6BC2">
      <w:pPr>
        <w:spacing w:line="240" w:lineRule="auto"/>
        <w:ind w:left="7314" w:firstLine="0"/>
        <w:rPr>
          <w:rFonts w:ascii="Times New Roman" w:hAnsi="Times New Roman" w:cs="Times New Roman"/>
          <w:sz w:val="22"/>
          <w:szCs w:val="22"/>
        </w:rPr>
      </w:pPr>
    </w:p>
    <w:p w14:paraId="25F701A7" w14:textId="77777777" w:rsidR="006A6BC2" w:rsidRPr="002F4A31" w:rsidRDefault="006A6BC2" w:rsidP="006A6BC2">
      <w:pPr>
        <w:numPr>
          <w:ilvl w:val="0"/>
          <w:numId w:val="7"/>
        </w:numPr>
        <w:spacing w:after="160" w:line="240" w:lineRule="auto"/>
        <w:ind w:left="0" w:firstLine="851"/>
        <w:contextualSpacing/>
        <w:rPr>
          <w:rFonts w:ascii="Times New Roman" w:hAnsi="Times New Roman" w:cs="Times New Roman"/>
          <w:sz w:val="24"/>
          <w:szCs w:val="24"/>
        </w:rPr>
      </w:pPr>
      <w:r w:rsidRPr="002F4A31">
        <w:rPr>
          <w:rFonts w:ascii="Times New Roman" w:hAnsi="Times New Roman" w:cs="Times New Roman"/>
          <w:sz w:val="24"/>
          <w:szCs w:val="24"/>
        </w:rPr>
        <w:t>Perkančioji organizacija ekonomiškai naudingiausią pasiūlymą išrenka pagal kainą.</w:t>
      </w:r>
    </w:p>
    <w:p w14:paraId="100722E9" w14:textId="77777777" w:rsidR="006A6BC2" w:rsidRPr="002F4A31" w:rsidRDefault="006A6BC2" w:rsidP="006A6BC2">
      <w:pPr>
        <w:numPr>
          <w:ilvl w:val="0"/>
          <w:numId w:val="7"/>
        </w:numPr>
        <w:spacing w:after="160" w:line="240" w:lineRule="auto"/>
        <w:ind w:left="0" w:firstLine="851"/>
        <w:contextualSpacing/>
        <w:rPr>
          <w:rFonts w:ascii="Times New Roman" w:hAnsi="Times New Roman" w:cs="Times New Roman"/>
          <w:sz w:val="24"/>
          <w:szCs w:val="24"/>
        </w:rPr>
      </w:pPr>
      <w:r w:rsidRPr="004F6E09">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sectPr w:rsidR="006A6BC2" w:rsidRPr="002F4A3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650D2" w14:textId="77777777" w:rsidR="00F70755" w:rsidRDefault="00F70755">
      <w:pPr>
        <w:spacing w:line="240" w:lineRule="auto"/>
      </w:pPr>
      <w:r>
        <w:separator/>
      </w:r>
    </w:p>
  </w:endnote>
  <w:endnote w:type="continuationSeparator" w:id="0">
    <w:p w14:paraId="10D6B8E1" w14:textId="77777777" w:rsidR="00F70755" w:rsidRDefault="00F707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Palemonas">
    <w:altName w:val="Times New Roman"/>
    <w:panose1 w:val="00000000000000000000"/>
    <w:charset w:val="BA"/>
    <w:family w:val="roman"/>
    <w:notTrueType/>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6A6BC2" w14:paraId="47C3D3C2" w14:textId="77777777" w:rsidTr="0B831528">
      <w:tc>
        <w:tcPr>
          <w:tcW w:w="3600" w:type="dxa"/>
        </w:tcPr>
        <w:p w14:paraId="429F80D7" w14:textId="77777777" w:rsidR="006A6BC2" w:rsidRDefault="006A6BC2" w:rsidP="0B831528">
          <w:pPr>
            <w:pStyle w:val="Antrats"/>
            <w:ind w:left="-115"/>
            <w:jc w:val="left"/>
          </w:pPr>
        </w:p>
      </w:tc>
      <w:tc>
        <w:tcPr>
          <w:tcW w:w="3600" w:type="dxa"/>
        </w:tcPr>
        <w:p w14:paraId="7C1E9790" w14:textId="77777777" w:rsidR="006A6BC2" w:rsidRDefault="006A6BC2" w:rsidP="0B831528">
          <w:pPr>
            <w:pStyle w:val="Antrats"/>
            <w:jc w:val="center"/>
          </w:pPr>
        </w:p>
      </w:tc>
      <w:tc>
        <w:tcPr>
          <w:tcW w:w="3600" w:type="dxa"/>
        </w:tcPr>
        <w:p w14:paraId="3CA958E3" w14:textId="77777777" w:rsidR="006A6BC2" w:rsidRDefault="006A6BC2" w:rsidP="0B831528">
          <w:pPr>
            <w:pStyle w:val="Antrats"/>
            <w:ind w:right="-115"/>
            <w:jc w:val="right"/>
          </w:pPr>
        </w:p>
      </w:tc>
    </w:tr>
  </w:tbl>
  <w:p w14:paraId="3E9F8468" w14:textId="77777777" w:rsidR="006A6BC2" w:rsidRDefault="006A6BC2"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D8640" w14:textId="77777777" w:rsidR="00F70755" w:rsidRDefault="00F70755">
      <w:pPr>
        <w:spacing w:line="240" w:lineRule="auto"/>
      </w:pPr>
      <w:r>
        <w:separator/>
      </w:r>
    </w:p>
  </w:footnote>
  <w:footnote w:type="continuationSeparator" w:id="0">
    <w:p w14:paraId="754CDD1F" w14:textId="77777777" w:rsidR="00F70755" w:rsidRDefault="00F707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299779"/>
      <w:docPartObj>
        <w:docPartGallery w:val="Page Numbers (Top of Page)"/>
        <w:docPartUnique/>
      </w:docPartObj>
    </w:sdtPr>
    <w:sdtContent>
      <w:p w14:paraId="05B1C750" w14:textId="77777777" w:rsidR="006A6BC2" w:rsidRDefault="006A6BC2">
        <w:pPr>
          <w:pStyle w:val="Antrats"/>
          <w:jc w:val="center"/>
        </w:pPr>
        <w:r>
          <w:fldChar w:fldCharType="begin"/>
        </w:r>
        <w:r>
          <w:instrText>PAGE   \* MERGEFORMAT</w:instrText>
        </w:r>
        <w:r>
          <w:fldChar w:fldCharType="separate"/>
        </w:r>
        <w:r>
          <w:t>2</w:t>
        </w:r>
        <w:r>
          <w:fldChar w:fldCharType="end"/>
        </w:r>
      </w:p>
    </w:sdtContent>
  </w:sdt>
  <w:p w14:paraId="1037EB95" w14:textId="77777777" w:rsidR="006A6BC2" w:rsidRPr="006A46A7" w:rsidRDefault="006A6BC2">
    <w:pPr>
      <w:pStyle w:val="Antrats"/>
      <w:jc w:val="center"/>
      <w:rPr>
        <w:rFonts w:ascii="Times New Roman" w:hAnsi="Times New Roman" w:cs="Times New Roman"/>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766217"/>
      <w:docPartObj>
        <w:docPartGallery w:val="Page Numbers (Top of Page)"/>
        <w:docPartUnique/>
      </w:docPartObj>
    </w:sdtPr>
    <w:sdtContent>
      <w:p w14:paraId="03DDD385" w14:textId="77777777" w:rsidR="006A6BC2" w:rsidRDefault="006A6BC2">
        <w:pPr>
          <w:pStyle w:val="Antrats"/>
          <w:jc w:val="center"/>
        </w:pPr>
        <w:r>
          <w:fldChar w:fldCharType="begin"/>
        </w:r>
        <w:r>
          <w:instrText>PAGE   \* MERGEFORMAT</w:instrText>
        </w:r>
        <w:r>
          <w:fldChar w:fldCharType="separate"/>
        </w:r>
        <w:r>
          <w:t>2</w:t>
        </w:r>
        <w:r>
          <w:fldChar w:fldCharType="end"/>
        </w:r>
      </w:p>
    </w:sdtContent>
  </w:sdt>
  <w:p w14:paraId="70083A1B" w14:textId="77777777" w:rsidR="006A6BC2" w:rsidRDefault="006A6B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F374B7D"/>
    <w:multiLevelType w:val="hybridMultilevel"/>
    <w:tmpl w:val="431031BC"/>
    <w:lvl w:ilvl="0" w:tplc="60F62E82">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A70A85"/>
    <w:multiLevelType w:val="multilevel"/>
    <w:tmpl w:val="1D4E91D4"/>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720A3259"/>
    <w:multiLevelType w:val="multilevel"/>
    <w:tmpl w:val="BCDAA6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D098FB34"/>
    <w:lvl w:ilvl="0">
      <w:start w:val="1"/>
      <w:numFmt w:val="decimal"/>
      <w:lvlText w:val="%1."/>
      <w:lvlJc w:val="left"/>
      <w:pPr>
        <w:ind w:left="1080" w:hanging="720"/>
      </w:pPr>
      <w:rPr>
        <w:rFonts w:ascii="Times New Roman" w:hAnsi="Times New Roman" w:cs="Times New Roman" w:hint="default"/>
        <w:b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652252092">
    <w:abstractNumId w:val="2"/>
  </w:num>
  <w:num w:numId="2" w16cid:durableId="1098015114">
    <w:abstractNumId w:val="6"/>
  </w:num>
  <w:num w:numId="3" w16cid:durableId="1208252808">
    <w:abstractNumId w:val="5"/>
  </w:num>
  <w:num w:numId="4" w16cid:durableId="963148996">
    <w:abstractNumId w:val="0"/>
  </w:num>
  <w:num w:numId="5" w16cid:durableId="817724215">
    <w:abstractNumId w:val="3"/>
  </w:num>
  <w:num w:numId="6" w16cid:durableId="1476410157">
    <w:abstractNumId w:val="4"/>
  </w:num>
  <w:num w:numId="7" w16cid:durableId="2019964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8DF"/>
    <w:rsid w:val="00123595"/>
    <w:rsid w:val="001F71AE"/>
    <w:rsid w:val="00275AD6"/>
    <w:rsid w:val="004F6E09"/>
    <w:rsid w:val="00512762"/>
    <w:rsid w:val="0052181E"/>
    <w:rsid w:val="0052753D"/>
    <w:rsid w:val="005B3166"/>
    <w:rsid w:val="006A5D7E"/>
    <w:rsid w:val="006A6BC2"/>
    <w:rsid w:val="00932832"/>
    <w:rsid w:val="00A30E7B"/>
    <w:rsid w:val="00F658DF"/>
    <w:rsid w:val="00F70118"/>
    <w:rsid w:val="00F707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4F3EE"/>
  <w15:chartTrackingRefBased/>
  <w15:docId w15:val="{B25EC823-9398-4957-B987-EA7AA446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6BC2"/>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F658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658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658D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658D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658D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658D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58D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58D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58D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58D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658D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658D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658D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658D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658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58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58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58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5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58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58DF"/>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58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58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58D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658DF"/>
    <w:pPr>
      <w:ind w:left="720"/>
      <w:contextualSpacing/>
    </w:pPr>
  </w:style>
  <w:style w:type="character" w:styleId="Rykuspabraukimas">
    <w:name w:val="Intense Emphasis"/>
    <w:basedOn w:val="Numatytasispastraiposriftas"/>
    <w:uiPriority w:val="21"/>
    <w:qFormat/>
    <w:rsid w:val="00F658DF"/>
    <w:rPr>
      <w:i/>
      <w:iCs/>
      <w:color w:val="2F5496" w:themeColor="accent1" w:themeShade="BF"/>
    </w:rPr>
  </w:style>
  <w:style w:type="paragraph" w:styleId="Iskirtacitata">
    <w:name w:val="Intense Quote"/>
    <w:basedOn w:val="prastasis"/>
    <w:next w:val="prastasis"/>
    <w:link w:val="IskirtacitataDiagrama"/>
    <w:uiPriority w:val="30"/>
    <w:qFormat/>
    <w:rsid w:val="00F658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658DF"/>
    <w:rPr>
      <w:i/>
      <w:iCs/>
      <w:color w:val="2F5496" w:themeColor="accent1" w:themeShade="BF"/>
    </w:rPr>
  </w:style>
  <w:style w:type="character" w:styleId="Rykinuoroda">
    <w:name w:val="Intense Reference"/>
    <w:basedOn w:val="Numatytasispastraiposriftas"/>
    <w:uiPriority w:val="32"/>
    <w:qFormat/>
    <w:rsid w:val="00F658DF"/>
    <w:rPr>
      <w:b/>
      <w:bCs/>
      <w:smallCaps/>
      <w:color w:val="2F5496" w:themeColor="accent1" w:themeShade="BF"/>
      <w:spacing w:val="5"/>
    </w:rPr>
  </w:style>
  <w:style w:type="character" w:styleId="Hipersaitas">
    <w:name w:val="Hyperlink"/>
    <w:basedOn w:val="Numatytasispastraiposriftas"/>
    <w:uiPriority w:val="99"/>
    <w:unhideWhenUsed/>
    <w:rsid w:val="006A6BC2"/>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A6BC2"/>
  </w:style>
  <w:style w:type="table" w:styleId="Lentelstinklelis">
    <w:name w:val="Table Grid"/>
    <w:aliases w:val="AL Table,CV table,CV1"/>
    <w:basedOn w:val="prastojilentel"/>
    <w:uiPriority w:val="39"/>
    <w:rsid w:val="006A6BC2"/>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6A6BC2"/>
    <w:pPr>
      <w:tabs>
        <w:tab w:val="center" w:pos="4513"/>
        <w:tab w:val="right" w:pos="9026"/>
      </w:tabs>
    </w:pPr>
  </w:style>
  <w:style w:type="character" w:customStyle="1" w:styleId="AntratsDiagrama">
    <w:name w:val="Antraštės Diagrama"/>
    <w:basedOn w:val="Numatytasispastraiposriftas"/>
    <w:link w:val="Antrats"/>
    <w:uiPriority w:val="99"/>
    <w:rsid w:val="006A6BC2"/>
    <w:rPr>
      <w:rFonts w:eastAsiaTheme="minorEastAsia"/>
      <w:sz w:val="21"/>
      <w:szCs w:val="21"/>
      <w:lang w:eastAsia="lt-LT"/>
    </w:rPr>
  </w:style>
  <w:style w:type="paragraph" w:styleId="Porat">
    <w:name w:val="footer"/>
    <w:basedOn w:val="prastasis"/>
    <w:link w:val="PoratDiagrama"/>
    <w:unhideWhenUsed/>
    <w:rsid w:val="006A6BC2"/>
    <w:pPr>
      <w:tabs>
        <w:tab w:val="center" w:pos="4513"/>
        <w:tab w:val="right" w:pos="9026"/>
      </w:tabs>
    </w:pPr>
  </w:style>
  <w:style w:type="character" w:customStyle="1" w:styleId="PoratDiagrama">
    <w:name w:val="Poraštė Diagrama"/>
    <w:basedOn w:val="Numatytasispastraiposriftas"/>
    <w:link w:val="Porat"/>
    <w:rsid w:val="006A6BC2"/>
    <w:rPr>
      <w:rFonts w:eastAsiaTheme="minorEastAsia"/>
      <w:sz w:val="21"/>
      <w:szCs w:val="21"/>
      <w:lang w:eastAsia="lt-LT"/>
    </w:rPr>
  </w:style>
  <w:style w:type="paragraph" w:styleId="Betarp">
    <w:name w:val="No Spacing"/>
    <w:link w:val="BetarpDiagrama"/>
    <w:uiPriority w:val="1"/>
    <w:qFormat/>
    <w:rsid w:val="006A6BC2"/>
    <w:pPr>
      <w:spacing w:after="0" w:line="240" w:lineRule="auto"/>
      <w:ind w:firstLine="697"/>
      <w:jc w:val="both"/>
    </w:pPr>
    <w:rPr>
      <w:rFonts w:eastAsiaTheme="minorEastAsia"/>
      <w:sz w:val="21"/>
      <w:szCs w:val="21"/>
      <w:lang w:eastAsia="lt-LT"/>
    </w:rPr>
  </w:style>
  <w:style w:type="paragraph" w:styleId="Turinioantrat">
    <w:name w:val="TOC Heading"/>
    <w:basedOn w:val="Antrat1"/>
    <w:next w:val="prastasis"/>
    <w:uiPriority w:val="39"/>
    <w:unhideWhenUsed/>
    <w:qFormat/>
    <w:rsid w:val="006A6BC2"/>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6A6BC2"/>
    <w:rPr>
      <w:rFonts w:eastAsiaTheme="minorEastAsia"/>
      <w:sz w:val="21"/>
      <w:szCs w:val="21"/>
      <w:lang w:eastAsia="lt-LT"/>
    </w:rPr>
  </w:style>
  <w:style w:type="paragraph" w:styleId="Turinys1">
    <w:name w:val="toc 1"/>
    <w:basedOn w:val="prastasis"/>
    <w:next w:val="prastasis"/>
    <w:autoRedefine/>
    <w:uiPriority w:val="39"/>
    <w:unhideWhenUsed/>
    <w:rsid w:val="006A6BC2"/>
    <w:pPr>
      <w:tabs>
        <w:tab w:val="left" w:pos="426"/>
        <w:tab w:val="left" w:pos="1100"/>
        <w:tab w:val="right" w:leader="dot" w:pos="9962"/>
      </w:tabs>
      <w:ind w:left="709" w:right="877" w:firstLine="0"/>
    </w:pPr>
  </w:style>
  <w:style w:type="table" w:customStyle="1" w:styleId="Lentelstinklelis3">
    <w:name w:val="Lentelės tinklelis3"/>
    <w:basedOn w:val="prastojilentel"/>
    <w:uiPriority w:val="39"/>
    <w:rsid w:val="006A6BC2"/>
    <w:pPr>
      <w:suppressAutoHyphens/>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6A6BC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olanda.maciukeviciene@vsat.vrm.lt" TargetMode="External"/><Relationship Id="rId4" Type="http://schemas.openxmlformats.org/officeDocument/2006/relationships/webSettings" Target="webSettings.xml"/><Relationship Id="rId9" Type="http://schemas.openxmlformats.org/officeDocument/2006/relationships/hyperlink" Target="mailto:dvks@vsat.vrm.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13559</Words>
  <Characters>7729</Characters>
  <Application>Microsoft Office Word</Application>
  <DocSecurity>0</DocSecurity>
  <Lines>64</Lines>
  <Paragraphs>42</Paragraphs>
  <ScaleCrop>false</ScaleCrop>
  <Company/>
  <LinksUpToDate>false</LinksUpToDate>
  <CharactersWithSpaces>21246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7</cp:revision>
  <dcterms:created xsi:type="dcterms:W3CDTF">2026-04-15T09:52:00Z</dcterms:created>
  <dcterms:modified xsi:type="dcterms:W3CDTF">2026-04-16T06:19:00Z</dcterms:modified>
</cp:coreProperties>
</file>