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4F831D2" w14:textId="73F68483" w:rsidR="008F549B" w:rsidRDefault="008F549B" w:rsidP="008F549B">
          <w:pPr>
            <w:pStyle w:val="Betarp"/>
            <w:spacing w:line="216" w:lineRule="auto"/>
            <w:rPr>
              <w:lang w:val="lt-LT"/>
            </w:rPr>
          </w:pPr>
        </w:p>
        <w:p w14:paraId="5194F077" w14:textId="77777777" w:rsidR="003876A7" w:rsidRDefault="003876A7" w:rsidP="008F549B">
          <w:pPr>
            <w:pStyle w:val="Betarp"/>
            <w:spacing w:line="216" w:lineRule="auto"/>
            <w:rPr>
              <w:lang w:val="lt-LT"/>
            </w:rPr>
          </w:pPr>
        </w:p>
        <w:p w14:paraId="0638E4D1" w14:textId="77777777" w:rsidR="003876A7" w:rsidRDefault="003876A7" w:rsidP="008F549B">
          <w:pPr>
            <w:pStyle w:val="Betarp"/>
            <w:spacing w:line="216" w:lineRule="auto"/>
            <w:rPr>
              <w:lang w:val="lt-LT"/>
            </w:rPr>
          </w:pPr>
        </w:p>
        <w:p w14:paraId="02A32CE9" w14:textId="77777777" w:rsidR="003876A7" w:rsidRDefault="003876A7" w:rsidP="008F549B">
          <w:pPr>
            <w:pStyle w:val="Betarp"/>
            <w:spacing w:line="216" w:lineRule="auto"/>
            <w:rPr>
              <w:lang w:val="lt-LT"/>
            </w:rPr>
          </w:pPr>
        </w:p>
        <w:p w14:paraId="6C7F3102" w14:textId="77777777" w:rsidR="003876A7" w:rsidRDefault="003876A7" w:rsidP="008F549B">
          <w:pPr>
            <w:pStyle w:val="Betarp"/>
            <w:spacing w:line="216" w:lineRule="auto"/>
            <w:rPr>
              <w:lang w:val="lt-LT"/>
            </w:rPr>
          </w:pPr>
        </w:p>
        <w:p w14:paraId="0CB3E418" w14:textId="77777777" w:rsidR="003876A7" w:rsidRDefault="003876A7" w:rsidP="008F549B">
          <w:pPr>
            <w:pStyle w:val="Betarp"/>
            <w:spacing w:line="216" w:lineRule="auto"/>
            <w:rPr>
              <w:lang w:val="lt-LT"/>
            </w:rPr>
          </w:pPr>
        </w:p>
        <w:p w14:paraId="3F025989" w14:textId="77777777" w:rsidR="003876A7" w:rsidRDefault="003876A7" w:rsidP="008F549B">
          <w:pPr>
            <w:pStyle w:val="Betarp"/>
            <w:spacing w:line="216" w:lineRule="auto"/>
            <w:rPr>
              <w:lang w:val="lt-LT"/>
            </w:rPr>
          </w:pPr>
        </w:p>
        <w:p w14:paraId="067C4D3E" w14:textId="77777777" w:rsidR="003876A7" w:rsidRDefault="003876A7" w:rsidP="008F549B">
          <w:pPr>
            <w:pStyle w:val="Betarp"/>
            <w:spacing w:line="216" w:lineRule="auto"/>
            <w:rPr>
              <w:lang w:val="lt-LT"/>
            </w:rPr>
          </w:pPr>
        </w:p>
        <w:p w14:paraId="078B3184" w14:textId="77777777" w:rsidR="003876A7" w:rsidRDefault="003876A7" w:rsidP="008F549B">
          <w:pPr>
            <w:pStyle w:val="Betarp"/>
            <w:spacing w:line="216" w:lineRule="auto"/>
            <w:rPr>
              <w:lang w:val="lt-LT"/>
            </w:rPr>
          </w:pPr>
        </w:p>
        <w:p w14:paraId="091AD92F" w14:textId="77777777" w:rsidR="003876A7" w:rsidRDefault="003876A7" w:rsidP="008F549B">
          <w:pPr>
            <w:pStyle w:val="Betarp"/>
            <w:spacing w:line="216" w:lineRule="auto"/>
            <w:rPr>
              <w:rFonts w:ascii="Palemonas" w:hAnsi="Palemonas" w:cs="Palemonas"/>
              <w:szCs w:val="24"/>
            </w:rPr>
          </w:pPr>
        </w:p>
        <w:p w14:paraId="378ABD96" w14:textId="409BFCF6" w:rsidR="008267F0" w:rsidRDefault="008267F0" w:rsidP="0056407E">
          <w:pPr>
            <w:tabs>
              <w:tab w:val="center" w:pos="4513"/>
              <w:tab w:val="right" w:pos="9026"/>
            </w:tabs>
            <w:rPr>
              <w:lang w:val="lt-LT" w:eastAsia="lt-LT"/>
            </w:rPr>
          </w:pPr>
        </w:p>
        <w:p w14:paraId="61108F7B" w14:textId="77777777" w:rsidR="008F549B" w:rsidRDefault="008F549B" w:rsidP="0056407E">
          <w:pPr>
            <w:tabs>
              <w:tab w:val="center" w:pos="4513"/>
              <w:tab w:val="right" w:pos="9026"/>
            </w:tabs>
            <w:rPr>
              <w:lang w:val="lt-LT" w:eastAsia="lt-LT"/>
            </w:rPr>
          </w:pPr>
        </w:p>
        <w:p w14:paraId="1D0755F1" w14:textId="77777777" w:rsidR="00E00597" w:rsidRDefault="008F549B" w:rsidP="008F549B">
          <w:pPr>
            <w:tabs>
              <w:tab w:val="center" w:pos="4513"/>
              <w:tab w:val="right" w:pos="9026"/>
            </w:tabs>
            <w:jc w:val="center"/>
            <w:rPr>
              <w:b/>
              <w:bCs/>
              <w:sz w:val="32"/>
              <w:szCs w:val="32"/>
              <w:lang w:val="lt-LT" w:eastAsia="lt-LT"/>
            </w:rPr>
          </w:pPr>
          <w:r w:rsidRPr="003876A7">
            <w:rPr>
              <w:b/>
              <w:bCs/>
              <w:sz w:val="32"/>
              <w:szCs w:val="32"/>
              <w:lang w:val="lt-LT" w:eastAsia="lt-LT"/>
            </w:rPr>
            <w:t xml:space="preserve">VIEŠOJO PIRKIMO „ŠVENTOSIOS JŪRŲ UOSTO INFRASTRUKTŪROS – SUSISIEKIMO KOMUNISKACIJŲ: VANDENS UOSTO STATINIŲ </w:t>
          </w:r>
          <w:r w:rsidR="00844D24" w:rsidRPr="003876A7">
            <w:rPr>
              <w:b/>
              <w:bCs/>
              <w:sz w:val="32"/>
              <w:szCs w:val="32"/>
              <w:lang w:val="lt-LT" w:eastAsia="lt-LT"/>
            </w:rPr>
            <w:t>(MOLŲ, KRANTINIŲ) PRIEPLAUKOS G. 26, PALANGOJE, STATY</w:t>
          </w:r>
          <w:r w:rsidR="003876A7" w:rsidRPr="003876A7">
            <w:rPr>
              <w:b/>
              <w:bCs/>
              <w:sz w:val="32"/>
              <w:szCs w:val="32"/>
              <w:lang w:val="lt-LT" w:eastAsia="lt-LT"/>
            </w:rPr>
            <w:t xml:space="preserve">BA“ </w:t>
          </w:r>
        </w:p>
        <w:p w14:paraId="03C5E3F8" w14:textId="2FD1C1DF" w:rsidR="003876A7" w:rsidRPr="003876A7" w:rsidRDefault="003876A7" w:rsidP="008F549B">
          <w:pPr>
            <w:tabs>
              <w:tab w:val="center" w:pos="4513"/>
              <w:tab w:val="right" w:pos="9026"/>
            </w:tabs>
            <w:jc w:val="center"/>
            <w:rPr>
              <w:b/>
              <w:bCs/>
              <w:sz w:val="32"/>
              <w:szCs w:val="32"/>
              <w:lang w:val="lt-LT" w:eastAsia="lt-LT"/>
            </w:rPr>
          </w:pPr>
          <w:r w:rsidRPr="003876A7">
            <w:rPr>
              <w:b/>
              <w:bCs/>
              <w:sz w:val="32"/>
              <w:szCs w:val="32"/>
              <w:lang w:val="lt-LT" w:eastAsia="lt-LT"/>
            </w:rPr>
            <w:t xml:space="preserve">ATVIRO KONKURSO </w:t>
          </w:r>
        </w:p>
        <w:p w14:paraId="189553E3" w14:textId="77777777" w:rsidR="00A27EA9" w:rsidRDefault="00A27EA9" w:rsidP="008F549B">
          <w:pPr>
            <w:tabs>
              <w:tab w:val="center" w:pos="4513"/>
              <w:tab w:val="right" w:pos="9026"/>
            </w:tabs>
            <w:jc w:val="center"/>
            <w:rPr>
              <w:b/>
              <w:bCs/>
              <w:sz w:val="32"/>
              <w:szCs w:val="32"/>
              <w:lang w:val="lt-LT" w:eastAsia="lt-LT"/>
            </w:rPr>
          </w:pPr>
        </w:p>
        <w:p w14:paraId="4CD5A6F2" w14:textId="7506952A" w:rsidR="008F549B" w:rsidRPr="003876A7" w:rsidRDefault="003876A7" w:rsidP="008F549B">
          <w:pPr>
            <w:tabs>
              <w:tab w:val="center" w:pos="4513"/>
              <w:tab w:val="right" w:pos="9026"/>
            </w:tabs>
            <w:jc w:val="center"/>
            <w:rPr>
              <w:b/>
              <w:bCs/>
              <w:sz w:val="32"/>
              <w:szCs w:val="32"/>
              <w:lang w:val="lt-LT" w:eastAsia="lt-LT"/>
            </w:rPr>
          </w:pPr>
          <w:r w:rsidRPr="003876A7">
            <w:rPr>
              <w:b/>
              <w:bCs/>
              <w:sz w:val="32"/>
              <w:szCs w:val="32"/>
              <w:lang w:val="lt-LT" w:eastAsia="lt-LT"/>
            </w:rPr>
            <w:t>BENDROSIOS SĄLYGOS</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p w14:paraId="461D11EE" w14:textId="77777777" w:rsidR="00A27EA9" w:rsidRDefault="00A27EA9" w:rsidP="00A27EA9">
          <w:pPr>
            <w:pStyle w:val="Betarp"/>
            <w:spacing w:line="216" w:lineRule="auto"/>
            <w:rPr>
              <w:lang w:val="lt-LT"/>
            </w:rPr>
          </w:pPr>
        </w:p>
        <w:p w14:paraId="620B78FF" w14:textId="77777777" w:rsidR="00A27EA9" w:rsidRDefault="00A27EA9" w:rsidP="00A27EA9">
          <w:pPr>
            <w:pStyle w:val="Betarp"/>
            <w:spacing w:line="216" w:lineRule="auto"/>
            <w:rPr>
              <w:lang w:val="lt-LT"/>
            </w:rPr>
          </w:pPr>
        </w:p>
        <w:p w14:paraId="0B96C2A4" w14:textId="77777777" w:rsidR="00A27EA9" w:rsidRDefault="00A27EA9" w:rsidP="00A27EA9">
          <w:pPr>
            <w:pStyle w:val="Betarp"/>
            <w:spacing w:line="216" w:lineRule="auto"/>
            <w:rPr>
              <w:lang w:val="lt-LT"/>
            </w:rPr>
          </w:pPr>
        </w:p>
        <w:p w14:paraId="27C424D7" w14:textId="77777777" w:rsidR="00A27EA9" w:rsidRDefault="00A27EA9" w:rsidP="00A27EA9">
          <w:pPr>
            <w:pStyle w:val="Betarp"/>
            <w:spacing w:line="216" w:lineRule="auto"/>
            <w:rPr>
              <w:lang w:val="lt-LT"/>
            </w:rPr>
          </w:pPr>
        </w:p>
        <w:p w14:paraId="0E9387A0" w14:textId="77777777" w:rsidR="00A27EA9" w:rsidRDefault="00A27EA9" w:rsidP="00A27EA9">
          <w:pPr>
            <w:pStyle w:val="Betarp"/>
            <w:spacing w:line="216" w:lineRule="auto"/>
            <w:rPr>
              <w:lang w:val="lt-LT"/>
            </w:rPr>
          </w:pPr>
        </w:p>
        <w:p w14:paraId="7DC487B3" w14:textId="77777777" w:rsidR="00A27EA9" w:rsidRDefault="00A27EA9" w:rsidP="00A27EA9">
          <w:pPr>
            <w:pStyle w:val="Betarp"/>
            <w:spacing w:line="216" w:lineRule="auto"/>
            <w:rPr>
              <w:lang w:val="lt-LT"/>
            </w:rPr>
          </w:pPr>
        </w:p>
        <w:p w14:paraId="73F4B6DD" w14:textId="77777777" w:rsidR="00A27EA9" w:rsidRDefault="00A27EA9" w:rsidP="00A27EA9">
          <w:pPr>
            <w:pStyle w:val="Betarp"/>
            <w:spacing w:line="216" w:lineRule="auto"/>
            <w:rPr>
              <w:lang w:val="lt-LT"/>
            </w:rPr>
          </w:pPr>
        </w:p>
        <w:p w14:paraId="52B2DAB5" w14:textId="77777777" w:rsidR="00A27EA9" w:rsidRDefault="00A27EA9" w:rsidP="00A27EA9">
          <w:pPr>
            <w:pStyle w:val="Betarp"/>
            <w:spacing w:line="216" w:lineRule="auto"/>
            <w:rPr>
              <w:lang w:val="lt-LT"/>
            </w:rPr>
          </w:pPr>
        </w:p>
        <w:p w14:paraId="09A1B981" w14:textId="77777777" w:rsidR="00A27EA9" w:rsidRDefault="00A27EA9" w:rsidP="00A27EA9">
          <w:pPr>
            <w:pStyle w:val="Betarp"/>
            <w:spacing w:line="216" w:lineRule="auto"/>
            <w:rPr>
              <w:lang w:val="lt-LT"/>
            </w:rPr>
          </w:pPr>
        </w:p>
        <w:p w14:paraId="32037538" w14:textId="77777777" w:rsidR="00A27EA9" w:rsidRDefault="00A27EA9" w:rsidP="00A27EA9">
          <w:pPr>
            <w:pStyle w:val="Betarp"/>
            <w:spacing w:line="216" w:lineRule="auto"/>
            <w:rPr>
              <w:lang w:val="lt-LT"/>
            </w:rPr>
          </w:pPr>
        </w:p>
        <w:p w14:paraId="36705BBD" w14:textId="77777777" w:rsidR="00A27EA9" w:rsidRDefault="00A27EA9" w:rsidP="00A27EA9">
          <w:pPr>
            <w:pStyle w:val="Betarp"/>
            <w:spacing w:line="216" w:lineRule="auto"/>
            <w:rPr>
              <w:lang w:val="lt-LT"/>
            </w:rPr>
          </w:pPr>
        </w:p>
        <w:p w14:paraId="2A0C65CE" w14:textId="77777777" w:rsidR="00A27EA9" w:rsidRDefault="00A27EA9" w:rsidP="00A27EA9">
          <w:pPr>
            <w:pStyle w:val="Betarp"/>
            <w:spacing w:line="216" w:lineRule="auto"/>
            <w:rPr>
              <w:lang w:val="lt-LT"/>
            </w:rPr>
          </w:pPr>
        </w:p>
        <w:p w14:paraId="7B6B919D" w14:textId="77777777" w:rsidR="00A27EA9" w:rsidRDefault="00A27EA9" w:rsidP="00A27EA9">
          <w:pPr>
            <w:pStyle w:val="Betarp"/>
            <w:spacing w:line="216" w:lineRule="auto"/>
            <w:rPr>
              <w:lang w:val="lt-LT"/>
            </w:rPr>
          </w:pPr>
        </w:p>
        <w:p w14:paraId="62294DE0" w14:textId="77777777" w:rsidR="00A27EA9" w:rsidRDefault="00A27EA9" w:rsidP="00A27EA9">
          <w:pPr>
            <w:pStyle w:val="Betarp"/>
            <w:spacing w:line="216" w:lineRule="auto"/>
            <w:rPr>
              <w:lang w:val="lt-LT"/>
            </w:rPr>
          </w:pPr>
        </w:p>
        <w:p w14:paraId="65C6595C" w14:textId="77777777" w:rsidR="00A27EA9" w:rsidRDefault="00A27EA9" w:rsidP="00A27EA9">
          <w:pPr>
            <w:pStyle w:val="Betarp"/>
            <w:spacing w:line="216" w:lineRule="auto"/>
            <w:rPr>
              <w:lang w:val="lt-LT"/>
            </w:rPr>
          </w:pPr>
        </w:p>
        <w:p w14:paraId="2C5A9AFB" w14:textId="77777777" w:rsidR="00A27EA9" w:rsidRDefault="00A27EA9" w:rsidP="00A27EA9">
          <w:pPr>
            <w:pStyle w:val="Betarp"/>
            <w:spacing w:line="216" w:lineRule="auto"/>
            <w:rPr>
              <w:lang w:val="lt-LT"/>
            </w:rPr>
          </w:pPr>
        </w:p>
        <w:p w14:paraId="14AB9655" w14:textId="77777777" w:rsidR="00A27EA9" w:rsidRDefault="00A27EA9" w:rsidP="00A27EA9">
          <w:pPr>
            <w:pStyle w:val="Betarp"/>
            <w:spacing w:line="216" w:lineRule="auto"/>
            <w:rPr>
              <w:lang w:val="lt-LT"/>
            </w:rPr>
          </w:pPr>
        </w:p>
        <w:p w14:paraId="0D4C40C7" w14:textId="77777777" w:rsidR="00A27EA9" w:rsidRDefault="00A27EA9" w:rsidP="00A27EA9">
          <w:pPr>
            <w:pStyle w:val="Betarp"/>
            <w:spacing w:line="216" w:lineRule="auto"/>
            <w:rPr>
              <w:lang w:val="lt-LT"/>
            </w:rPr>
          </w:pPr>
        </w:p>
        <w:p w14:paraId="43D81AFE" w14:textId="77777777" w:rsidR="00A27EA9" w:rsidRDefault="00A27EA9" w:rsidP="00A27EA9">
          <w:pPr>
            <w:pStyle w:val="Betarp"/>
            <w:spacing w:line="216" w:lineRule="auto"/>
            <w:rPr>
              <w:lang w:val="lt-LT"/>
            </w:rPr>
          </w:pPr>
        </w:p>
        <w:p w14:paraId="3EA9930C" w14:textId="77777777" w:rsidR="00A27EA9" w:rsidRDefault="00A27EA9" w:rsidP="00A27EA9">
          <w:pPr>
            <w:pStyle w:val="Betarp"/>
            <w:spacing w:line="216" w:lineRule="auto"/>
            <w:rPr>
              <w:lang w:val="lt-LT"/>
            </w:rPr>
          </w:pPr>
        </w:p>
        <w:p w14:paraId="2D62D2F3" w14:textId="77777777" w:rsidR="00A27EA9" w:rsidRDefault="00A27EA9" w:rsidP="00A27EA9">
          <w:pPr>
            <w:pStyle w:val="Betarp"/>
            <w:spacing w:line="216" w:lineRule="auto"/>
            <w:rPr>
              <w:lang w:val="lt-LT"/>
            </w:rPr>
          </w:pPr>
        </w:p>
        <w:p w14:paraId="7C6E8178" w14:textId="0A7B0B07" w:rsidR="00184B8C" w:rsidRPr="00A27EA9" w:rsidRDefault="00E751A9" w:rsidP="00A27EA9">
          <w:pPr>
            <w:pStyle w:val="Betarp"/>
            <w:spacing w:line="216" w:lineRule="auto"/>
            <w:rPr>
              <w:rFonts w:ascii="Palemonas" w:hAnsi="Palemonas" w:cs="Palemonas"/>
              <w:szCs w:val="24"/>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751A9">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51A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51A9">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021896" w:rsidRDefault="00546C35" w:rsidP="00021896">
      <w:pPr>
        <w:pStyle w:val="Sraopastraipa"/>
        <w:numPr>
          <w:ilvl w:val="1"/>
          <w:numId w:val="9"/>
        </w:numPr>
        <w:spacing w:after="0" w:line="20" w:lineRule="atLeast"/>
        <w:ind w:left="0" w:firstLine="567"/>
        <w:jc w:val="both"/>
        <w:rPr>
          <w:rFonts w:cstheme="minorHAnsi"/>
          <w:lang w:val="lt-LT"/>
        </w:rPr>
      </w:pPr>
      <w:r w:rsidRPr="00021896">
        <w:rPr>
          <w:rFonts w:cstheme="minorHAnsi"/>
          <w:lang w:val="lt-LT"/>
        </w:rPr>
        <w:t>Prieš nustatydama laimėjusį pasiūlymą</w:t>
      </w:r>
      <w:r w:rsidR="007619A7" w:rsidRPr="00021896">
        <w:rPr>
          <w:rFonts w:cstheme="minorHAnsi"/>
          <w:lang w:val="lt-LT"/>
        </w:rPr>
        <w:t>,</w:t>
      </w:r>
      <w:r w:rsidRPr="00021896">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021896">
        <w:rPr>
          <w:lang w:val="lt-LT"/>
        </w:rPr>
        <w:t xml:space="preserve">, t. y., kad </w:t>
      </w:r>
      <w:r w:rsidR="00E95669" w:rsidRPr="00021896">
        <w:rPr>
          <w:lang w:val="lt-LT"/>
        </w:rPr>
        <w:t>tiekėjas</w:t>
      </w:r>
      <w:r w:rsidR="006E6C1C" w:rsidRPr="00021896">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751A9">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51A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896"/>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F74"/>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6A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F03"/>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00DE"/>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6C0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14E"/>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6FD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D24"/>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77"/>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49B"/>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1C99"/>
    <w:rsid w:val="00A227FE"/>
    <w:rsid w:val="00A22D5C"/>
    <w:rsid w:val="00A22E77"/>
    <w:rsid w:val="00A23079"/>
    <w:rsid w:val="00A2327D"/>
    <w:rsid w:val="00A24BEB"/>
    <w:rsid w:val="00A27C03"/>
    <w:rsid w:val="00A27EA9"/>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0597"/>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1A9"/>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D1E4AF7-B024-42DD-9BDF-BA272B3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40049</Words>
  <Characters>22828</Characters>
  <Application>Microsoft Office Word</Application>
  <DocSecurity>0</DocSecurity>
  <Lines>190</Lines>
  <Paragraphs>125</Paragraphs>
  <ScaleCrop>false</ScaleCrop>
  <Company/>
  <LinksUpToDate>false</LinksUpToDate>
  <CharactersWithSpaces>62752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Šventosios jūrų uosto infrastruktūros – susisiekimo komunikacijų: vandens uosto statinių (molų, krantinių) Prieplaukos g. 26, Palangoje, statyba atviro konkurso bendrosios sąlygos</dc:title>
  <dc:subject>2024-11- versija, skelbiama https://vpt.lrv.lt/</dc:subject>
  <dc:creator/>
  <cp:keywords/>
  <dc:description/>
  <cp:lastModifiedBy>Vaidotas Kaklys</cp:lastModifiedBy>
  <cp:revision>2</cp:revision>
  <dcterms:created xsi:type="dcterms:W3CDTF">2026-01-29T07:39:00Z</dcterms:created>
  <dcterms:modified xsi:type="dcterms:W3CDTF">2026-01-30T08:42:00Z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