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FC9972A" w14:textId="77777777" w:rsidR="002C5035" w:rsidRPr="00C70223" w:rsidRDefault="002C5035" w:rsidP="002C5035">
      <w:pPr>
        <w:tabs>
          <w:tab w:val="center" w:pos="2520"/>
        </w:tabs>
        <w:spacing w:after="0" w:line="240" w:lineRule="auto"/>
        <w:jc w:val="both"/>
        <w:rPr>
          <w:rFonts w:ascii="Times New Roman" w:eastAsia="Calibri" w:hAnsi="Times New Roman" w:cs="Times New Roman"/>
          <w:b/>
          <w:bCs/>
          <w:kern w:val="0"/>
          <w:sz w:val="20"/>
          <w:szCs w:val="20"/>
          <w:u w:val="single"/>
          <w14:ligatures w14:val="none"/>
        </w:rPr>
      </w:pPr>
      <w:r w:rsidRPr="00C70223">
        <w:rPr>
          <w:rFonts w:ascii="Times New Roman" w:eastAsia="Calibri" w:hAnsi="Times New Roman" w:cs="Times New Roman"/>
          <w:b/>
          <w:bCs/>
          <w:kern w:val="0"/>
          <w:sz w:val="20"/>
          <w:szCs w:val="20"/>
          <w:u w:val="single"/>
          <w14:ligatures w14:val="none"/>
        </w:rPr>
        <w:t>Viešoji įstaiga Dainų pirminės sveikatos priežiūros centras</w:t>
      </w:r>
    </w:p>
    <w:p w14:paraId="10F877E4" w14:textId="412318BE"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7AD7A5C" w:rsidR="00CA4E0C" w:rsidRPr="00862959" w:rsidRDefault="00351A8D" w:rsidP="001B5DAE">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5EE4C31A" w14:textId="5C400C2B" w:rsidR="00F54F93" w:rsidRPr="002C5035" w:rsidRDefault="00D96756" w:rsidP="002C5035">
      <w:pPr>
        <w:widowControl w:val="0"/>
        <w:suppressAutoHyphen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2C5035" w:rsidRPr="002C5035">
        <w:rPr>
          <w:rFonts w:ascii="Times New Roman" w:hAnsi="Times New Roman" w:cs="Times New Roman"/>
          <w:b/>
          <w:bCs/>
          <w:sz w:val="24"/>
          <w:szCs w:val="24"/>
        </w:rPr>
        <w:t>REAGENT</w:t>
      </w:r>
      <w:r w:rsidR="002C5035">
        <w:rPr>
          <w:rFonts w:ascii="Times New Roman" w:hAnsi="Times New Roman" w:cs="Times New Roman"/>
          <w:b/>
          <w:bCs/>
          <w:sz w:val="24"/>
          <w:szCs w:val="24"/>
        </w:rPr>
        <w:t>Ų</w:t>
      </w:r>
      <w:r w:rsidR="002C5035" w:rsidRPr="002C5035">
        <w:rPr>
          <w:rFonts w:ascii="Times New Roman" w:hAnsi="Times New Roman" w:cs="Times New Roman"/>
          <w:b/>
          <w:bCs/>
          <w:sz w:val="24"/>
          <w:szCs w:val="24"/>
        </w:rPr>
        <w:t xml:space="preserve"> I</w:t>
      </w:r>
      <w:r w:rsidR="00C36BA5">
        <w:rPr>
          <w:rFonts w:ascii="Times New Roman" w:hAnsi="Times New Roman" w:cs="Times New Roman"/>
          <w:b/>
          <w:bCs/>
          <w:sz w:val="24"/>
          <w:szCs w:val="24"/>
        </w:rPr>
        <w:t>R</w:t>
      </w:r>
      <w:r w:rsidR="002C5035" w:rsidRPr="002C5035">
        <w:rPr>
          <w:rFonts w:ascii="Times New Roman" w:hAnsi="Times New Roman" w:cs="Times New Roman"/>
          <w:b/>
          <w:bCs/>
          <w:sz w:val="24"/>
          <w:szCs w:val="24"/>
        </w:rPr>
        <w:t xml:space="preserve"> PAPILDOM</w:t>
      </w:r>
      <w:r w:rsidR="002C5035">
        <w:rPr>
          <w:rFonts w:ascii="Times New Roman" w:hAnsi="Times New Roman" w:cs="Times New Roman"/>
          <w:b/>
          <w:bCs/>
          <w:sz w:val="24"/>
          <w:szCs w:val="24"/>
        </w:rPr>
        <w:t xml:space="preserve">Ų </w:t>
      </w:r>
      <w:r w:rsidR="002C5035" w:rsidRPr="002C5035">
        <w:rPr>
          <w:rFonts w:ascii="Times New Roman" w:hAnsi="Times New Roman" w:cs="Times New Roman"/>
          <w:b/>
          <w:bCs/>
          <w:sz w:val="24"/>
          <w:szCs w:val="24"/>
        </w:rPr>
        <w:t>PRIEMON</w:t>
      </w:r>
      <w:r w:rsidR="002C5035">
        <w:rPr>
          <w:rFonts w:ascii="Times New Roman" w:hAnsi="Times New Roman" w:cs="Times New Roman"/>
          <w:b/>
          <w:bCs/>
          <w:sz w:val="24"/>
          <w:szCs w:val="24"/>
        </w:rPr>
        <w:t>IŲ</w:t>
      </w:r>
      <w:r w:rsidR="002C5035" w:rsidRPr="002C5035">
        <w:rPr>
          <w:rFonts w:ascii="Times New Roman" w:hAnsi="Times New Roman" w:cs="Times New Roman"/>
          <w:b/>
          <w:bCs/>
          <w:sz w:val="24"/>
          <w:szCs w:val="24"/>
        </w:rPr>
        <w:t xml:space="preserve"> </w:t>
      </w:r>
      <w:r w:rsidR="00F54F93" w:rsidRPr="00E272DC">
        <w:rPr>
          <w:rFonts w:ascii="Times New Roman" w:hAnsi="Times New Roman" w:cs="Times New Roman"/>
          <w:b/>
          <w:bCs/>
          <w:sz w:val="24"/>
          <w:szCs w:val="24"/>
        </w:rPr>
        <w:t>PIRKIM</w:t>
      </w:r>
      <w:r>
        <w:rPr>
          <w:rFonts w:ascii="Times New Roman" w:hAnsi="Times New Roman" w:cs="Times New Roman"/>
          <w:b/>
          <w:bCs/>
          <w:sz w:val="24"/>
          <w:szCs w:val="24"/>
        </w:rPr>
        <w:t>O</w:t>
      </w:r>
      <w:r w:rsidR="00542F02">
        <w:rPr>
          <w:rFonts w:ascii="Times New Roman" w:hAnsi="Times New Roman" w:cs="Times New Roman"/>
          <w:b/>
          <w:bCs/>
          <w:sz w:val="24"/>
          <w:szCs w:val="24"/>
        </w:rPr>
        <w:t xml:space="preserve"> </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4140A8C" w14:textId="551BD699"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C70223">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1F656BD3"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70223">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7AEEECDB"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C70223">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290BC4E7" w:rsidR="00AC6BDB" w:rsidRPr="00C91D37" w:rsidRDefault="00C70223"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2E5044AB" w14:textId="77777777" w:rsidR="00AC6BDB" w:rsidRPr="00824601"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16481159" w14:textId="77777777" w:rsidR="00AC6BDB" w:rsidRPr="003D7B46" w:rsidRDefault="00AC6BDB" w:rsidP="00AC6BDB">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234755">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Pr="00234755" w:rsidRDefault="00AC6BDB" w:rsidP="00234755">
      <w:pPr>
        <w:tabs>
          <w:tab w:val="left" w:pos="567"/>
        </w:tabs>
        <w:spacing w:after="0" w:line="240" w:lineRule="auto"/>
        <w:contextualSpacing/>
        <w:rPr>
          <w:rFonts w:ascii="Times New Roman" w:hAnsi="Times New Roman" w:cs="Times New Roman"/>
          <w:b/>
          <w:bCs/>
          <w:sz w:val="20"/>
          <w:szCs w:val="20"/>
        </w:rPr>
      </w:pPr>
    </w:p>
    <w:p w14:paraId="6EE952B9" w14:textId="5246B12F" w:rsidR="00C36BA5" w:rsidRPr="0098328E" w:rsidRDefault="00AC6BDB" w:rsidP="00C36BA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98328E">
        <w:rPr>
          <w:rFonts w:ascii="Times New Roman" w:hAnsi="Times New Roman" w:cs="Times New Roman"/>
          <w:b/>
          <w:bCs/>
          <w:sz w:val="24"/>
          <w:szCs w:val="24"/>
        </w:rPr>
        <w:t xml:space="preserve"> </w:t>
      </w:r>
      <w:r w:rsidR="00C36BA5">
        <w:rPr>
          <w:rFonts w:ascii="Times New Roman" w:eastAsia="Arial" w:hAnsi="Times New Roman" w:cs="Times New Roman"/>
          <w:b/>
          <w:bCs/>
          <w:kern w:val="0"/>
          <w:sz w:val="24"/>
          <w:szCs w:val="24"/>
          <w:lang w:eastAsia="lt-LT"/>
          <w14:ligatures w14:val="none"/>
        </w:rPr>
        <w:t xml:space="preserve">5. </w:t>
      </w:r>
      <w:r w:rsidR="00C36BA5" w:rsidRPr="0098328E">
        <w:rPr>
          <w:rFonts w:ascii="Times New Roman" w:eastAsia="Arial" w:hAnsi="Times New Roman" w:cs="Times New Roman"/>
          <w:b/>
          <w:bCs/>
          <w:kern w:val="0"/>
          <w:sz w:val="24"/>
          <w:szCs w:val="24"/>
          <w:lang w:eastAsia="lt-LT"/>
          <w14:ligatures w14:val="none"/>
        </w:rPr>
        <w:t xml:space="preserve"> INFORMACIJA APIE </w:t>
      </w:r>
      <w:r w:rsidR="00C36BA5"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08176AFD" w14:textId="77777777" w:rsidR="00C36BA5" w:rsidRPr="00522E6B" w:rsidRDefault="00C36BA5" w:rsidP="00C36BA5">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 xml:space="preserve">(jeigu pasitelkiami </w:t>
      </w:r>
      <w:proofErr w:type="spellStart"/>
      <w:r w:rsidRPr="0017374C">
        <w:rPr>
          <w:rFonts w:ascii="Times New Roman" w:eastAsia="Calibri" w:hAnsi="Times New Roman" w:cs="Times New Roman"/>
          <w:i/>
          <w:iCs/>
          <w:sz w:val="20"/>
          <w:szCs w:val="20"/>
        </w:rPr>
        <w:t>kvazisubtiekėjai</w:t>
      </w:r>
      <w:proofErr w:type="spellEnd"/>
      <w:r w:rsidRPr="0017374C">
        <w:rPr>
          <w:rFonts w:ascii="Times New Roman" w:eastAsia="Calibri" w:hAnsi="Times New Roman" w:cs="Times New Roman"/>
          <w:i/>
          <w:iCs/>
          <w:sz w:val="20"/>
          <w:szCs w:val="20"/>
        </w:rPr>
        <w:t>,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C36BA5" w:rsidRPr="003D7B46" w14:paraId="3D7FE455" w14:textId="77777777" w:rsidTr="005260BD">
        <w:trPr>
          <w:trHeight w:val="636"/>
        </w:trPr>
        <w:tc>
          <w:tcPr>
            <w:tcW w:w="827" w:type="dxa"/>
            <w:shd w:val="clear" w:color="auto" w:fill="D9E2F3" w:themeFill="accent1" w:themeFillTint="33"/>
            <w:vAlign w:val="center"/>
          </w:tcPr>
          <w:p w14:paraId="05700F0E"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36FE46D5"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53F01C70"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C36BA5" w:rsidRPr="003D7B46" w14:paraId="06F90C4B" w14:textId="77777777" w:rsidTr="005260BD">
        <w:trPr>
          <w:trHeight w:val="382"/>
        </w:trPr>
        <w:tc>
          <w:tcPr>
            <w:tcW w:w="827" w:type="dxa"/>
          </w:tcPr>
          <w:p w14:paraId="6E675D14" w14:textId="77777777" w:rsidR="00C36BA5" w:rsidRPr="003D7B46" w:rsidRDefault="00C36BA5" w:rsidP="005260BD">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0E6ABE0E" w14:textId="77777777" w:rsidR="00C36BA5" w:rsidRPr="003D7B46" w:rsidRDefault="00C36BA5" w:rsidP="005260BD">
            <w:pPr>
              <w:jc w:val="both"/>
              <w:rPr>
                <w:rFonts w:ascii="Times New Roman" w:hAnsi="Times New Roman" w:cs="Times New Roman"/>
                <w:sz w:val="20"/>
                <w:szCs w:val="20"/>
                <w:lang w:eastAsia="en-US"/>
              </w:rPr>
            </w:pPr>
          </w:p>
        </w:tc>
        <w:tc>
          <w:tcPr>
            <w:tcW w:w="5469" w:type="dxa"/>
          </w:tcPr>
          <w:p w14:paraId="3009E73E" w14:textId="77777777" w:rsidR="00C36BA5" w:rsidRPr="003D7B46" w:rsidRDefault="00C36BA5" w:rsidP="005260BD">
            <w:pPr>
              <w:jc w:val="both"/>
              <w:rPr>
                <w:rFonts w:ascii="Times New Roman" w:hAnsi="Times New Roman" w:cs="Times New Roman"/>
                <w:sz w:val="20"/>
                <w:szCs w:val="20"/>
                <w:lang w:eastAsia="en-US"/>
              </w:rPr>
            </w:pPr>
          </w:p>
        </w:tc>
      </w:tr>
      <w:tr w:rsidR="00C36BA5" w:rsidRPr="003D7B46" w14:paraId="4935C67F" w14:textId="77777777" w:rsidTr="005260BD">
        <w:trPr>
          <w:trHeight w:val="382"/>
        </w:trPr>
        <w:tc>
          <w:tcPr>
            <w:tcW w:w="827" w:type="dxa"/>
          </w:tcPr>
          <w:p w14:paraId="1B5959C3" w14:textId="77777777" w:rsidR="00C36BA5" w:rsidRPr="003D7B46" w:rsidRDefault="00C36BA5" w:rsidP="005260BD">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DD55060" w14:textId="77777777" w:rsidR="00C36BA5" w:rsidRPr="003D7B46" w:rsidRDefault="00C36BA5" w:rsidP="005260BD">
            <w:pPr>
              <w:jc w:val="both"/>
              <w:rPr>
                <w:rFonts w:ascii="Times New Roman" w:hAnsi="Times New Roman" w:cs="Times New Roman"/>
                <w:sz w:val="20"/>
                <w:szCs w:val="20"/>
                <w:lang w:eastAsia="en-US"/>
              </w:rPr>
            </w:pPr>
          </w:p>
        </w:tc>
        <w:tc>
          <w:tcPr>
            <w:tcW w:w="5469" w:type="dxa"/>
          </w:tcPr>
          <w:p w14:paraId="0B79581B" w14:textId="77777777" w:rsidR="00C36BA5" w:rsidRPr="003D7B46" w:rsidRDefault="00C36BA5" w:rsidP="005260BD">
            <w:pPr>
              <w:jc w:val="both"/>
              <w:rPr>
                <w:rFonts w:ascii="Times New Roman" w:hAnsi="Times New Roman" w:cs="Times New Roman"/>
                <w:sz w:val="20"/>
                <w:szCs w:val="20"/>
                <w:lang w:eastAsia="en-US"/>
              </w:rPr>
            </w:pPr>
          </w:p>
        </w:tc>
      </w:tr>
    </w:tbl>
    <w:p w14:paraId="2F0CC2F1" w14:textId="77777777" w:rsidR="00C36BA5" w:rsidRPr="009975F3" w:rsidRDefault="00C36BA5" w:rsidP="00C36BA5">
      <w:pPr>
        <w:rPr>
          <w:rFonts w:ascii="Times New Roman" w:eastAsia="Arial" w:hAnsi="Times New Roman" w:cs="Times New Roman"/>
          <w:i/>
          <w:iCs/>
          <w:sz w:val="20"/>
          <w:szCs w:val="20"/>
          <w:lang w:eastAsia="lt-LT"/>
          <w14:ligatures w14:val="none"/>
        </w:rPr>
      </w:pPr>
      <w:r w:rsidRPr="002F498C">
        <w:rPr>
          <w:rFonts w:ascii="Times New Roman" w:eastAsia="Arial" w:hAnsi="Times New Roman" w:cs="Times New Roman"/>
          <w:i/>
          <w:iCs/>
          <w:sz w:val="20"/>
          <w:szCs w:val="20"/>
          <w:lang w:eastAsia="lt-LT"/>
          <w14:ligatures w14:val="none"/>
        </w:rPr>
        <w:t xml:space="preserve">Pastaba. Jeigu pasitelkiami </w:t>
      </w:r>
      <w:proofErr w:type="spellStart"/>
      <w:r w:rsidRPr="002F498C">
        <w:rPr>
          <w:rFonts w:ascii="Times New Roman" w:eastAsia="Arial" w:hAnsi="Times New Roman" w:cs="Times New Roman"/>
          <w:i/>
          <w:iCs/>
          <w:sz w:val="20"/>
          <w:szCs w:val="20"/>
          <w:lang w:eastAsia="lt-LT"/>
          <w14:ligatures w14:val="none"/>
        </w:rPr>
        <w:t>kvazisubtiekėjai</w:t>
      </w:r>
      <w:proofErr w:type="spellEnd"/>
      <w:r w:rsidRPr="002F498C">
        <w:rPr>
          <w:rFonts w:ascii="Times New Roman" w:eastAsia="Arial" w:hAnsi="Times New Roman" w:cs="Times New Roman"/>
          <w:i/>
          <w:iCs/>
          <w:sz w:val="20"/>
          <w:szCs w:val="20"/>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0E745D2" w14:textId="179F51FF" w:rsidR="00F274C4" w:rsidRPr="00011A83" w:rsidRDefault="00F274C4" w:rsidP="00C36BA5">
      <w:pPr>
        <w:tabs>
          <w:tab w:val="left" w:pos="567"/>
        </w:tabs>
        <w:spacing w:line="240" w:lineRule="auto"/>
        <w:ind w:left="360"/>
        <w:contextualSpacing/>
        <w:jc w:val="center"/>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234755"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37B26E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B15B75">
        <w:rPr>
          <w:rFonts w:ascii="Times New Roman" w:eastAsia="Times New Roman" w:hAnsi="Times New Roman" w:cs="Times New Roman"/>
          <w:bCs/>
          <w:iCs/>
          <w:kern w:val="0"/>
          <w:sz w:val="24"/>
          <w:szCs w:val="24"/>
          <w14:ligatures w14:val="none"/>
        </w:rPr>
        <w:t>prekių</w:t>
      </w:r>
      <w:r w:rsidR="00F274C4" w:rsidRPr="0098328E">
        <w:rPr>
          <w:rFonts w:ascii="Times New Roman" w:eastAsia="Times New Roman" w:hAnsi="Times New Roman" w:cs="Times New Roman"/>
          <w:bCs/>
          <w:iCs/>
          <w:kern w:val="0"/>
          <w:sz w:val="24"/>
          <w:szCs w:val="24"/>
          <w14:ligatures w14:val="none"/>
        </w:rPr>
        <w:t xml:space="preserve"> </w:t>
      </w:r>
      <w:r w:rsidR="00F54F93">
        <w:rPr>
          <w:rFonts w:ascii="Times New Roman" w:eastAsia="Times New Roman" w:hAnsi="Times New Roman" w:cs="Times New Roman"/>
          <w:bCs/>
          <w:iCs/>
          <w:kern w:val="0"/>
          <w:sz w:val="24"/>
          <w:szCs w:val="24"/>
          <w14:ligatures w14:val="none"/>
        </w:rPr>
        <w:t>t</w:t>
      </w:r>
      <w:r w:rsidR="00B15B75">
        <w:rPr>
          <w:rFonts w:ascii="Times New Roman" w:eastAsia="Times New Roman" w:hAnsi="Times New Roman" w:cs="Times New Roman"/>
          <w:bCs/>
          <w:iCs/>
          <w:kern w:val="0"/>
          <w:sz w:val="24"/>
          <w:szCs w:val="24"/>
          <w14:ligatures w14:val="none"/>
        </w:rPr>
        <w:t>iekimu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41B96FD9" w:rsidR="00F274C4"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lastRenderedPageBreak/>
        <w:t xml:space="preserve">6.4. </w:t>
      </w:r>
      <w:r w:rsidR="001F5C7F" w:rsidRPr="00B24ACA">
        <w:rPr>
          <w:rFonts w:ascii="Times New Roman" w:eastAsia="Arial" w:hAnsi="Times New Roman" w:cs="Times New Roman"/>
          <w:bCs/>
          <w:iCs/>
          <w:sz w:val="24"/>
          <w:szCs w:val="24"/>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CBF2B01" w14:textId="77777777" w:rsidR="00234755"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65E1E85B" w14:textId="77777777" w:rsidR="00234755" w:rsidRPr="0098328E"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127B8CDE" w14:textId="77777777" w:rsidR="006A468A" w:rsidRDefault="006A468A" w:rsidP="002C5035">
      <w:pPr>
        <w:spacing w:after="0" w:line="240" w:lineRule="auto"/>
        <w:rPr>
          <w:rFonts w:ascii="Times New Roman" w:eastAsia="Times New Roman" w:hAnsi="Times New Roman" w:cs="Times New Roman"/>
          <w:b/>
          <w:color w:val="000000"/>
        </w:rPr>
        <w:sectPr w:rsidR="006A468A" w:rsidSect="00A634A3">
          <w:pgSz w:w="11906" w:h="16838"/>
          <w:pgMar w:top="1134" w:right="567" w:bottom="851" w:left="1701" w:header="567" w:footer="567" w:gutter="0"/>
          <w:cols w:space="1296"/>
          <w:docGrid w:linePitch="360"/>
        </w:sectPr>
      </w:pPr>
    </w:p>
    <w:p w14:paraId="39A3BFC0" w14:textId="72BFDE66" w:rsidR="002C5035" w:rsidRDefault="002C5035" w:rsidP="002C503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            6.5. Siūlomi </w:t>
      </w:r>
      <w:r w:rsidR="004275AF">
        <w:rPr>
          <w:rFonts w:ascii="Times New Roman" w:eastAsia="Times New Roman" w:hAnsi="Times New Roman" w:cs="Times New Roman"/>
          <w:b/>
          <w:color w:val="000000"/>
        </w:rPr>
        <w:t xml:space="preserve">įkainiai ir pasiūlymo </w:t>
      </w:r>
      <w:r>
        <w:rPr>
          <w:rFonts w:ascii="Times New Roman" w:eastAsia="Times New Roman" w:hAnsi="Times New Roman" w:cs="Times New Roman"/>
          <w:b/>
          <w:color w:val="000000"/>
        </w:rPr>
        <w:t>kaina:</w:t>
      </w:r>
    </w:p>
    <w:p w14:paraId="7A78E6BA" w14:textId="77777777" w:rsidR="006A468A" w:rsidRPr="00E104E8" w:rsidRDefault="006A468A" w:rsidP="002C5035">
      <w:pPr>
        <w:spacing w:after="0" w:line="240" w:lineRule="auto"/>
        <w:rPr>
          <w:rFonts w:ascii="Times New Roman" w:eastAsia="Times New Roman" w:hAnsi="Times New Roman" w:cs="Times New Roman"/>
        </w:rPr>
      </w:pP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4111"/>
        <w:gridCol w:w="1559"/>
        <w:gridCol w:w="1560"/>
        <w:gridCol w:w="1134"/>
        <w:gridCol w:w="1134"/>
        <w:gridCol w:w="1134"/>
        <w:gridCol w:w="1134"/>
        <w:gridCol w:w="1275"/>
        <w:gridCol w:w="1418"/>
      </w:tblGrid>
      <w:tr w:rsidR="006A468A" w:rsidRPr="006A468A" w14:paraId="3603CC6F" w14:textId="77777777" w:rsidTr="006A468A">
        <w:trPr>
          <w:trHeight w:val="1277"/>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FFFE2B"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Eil.</w:t>
            </w:r>
            <w:r w:rsidRPr="006A468A">
              <w:rPr>
                <w:rFonts w:ascii="Times New Roman" w:eastAsia="Times New Roman" w:hAnsi="Times New Roman" w:cs="Times New Roman"/>
                <w:b/>
                <w:color w:val="000000"/>
                <w:sz w:val="20"/>
                <w:szCs w:val="20"/>
              </w:rPr>
              <w:br/>
              <w:t>Nr.</w:t>
            </w:r>
          </w:p>
        </w:tc>
        <w:tc>
          <w:tcPr>
            <w:tcW w:w="41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C69428" w14:textId="664D28B1"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Diagnostinių reagentų, medžiagų pavadinimai</w:t>
            </w:r>
            <w:r w:rsidR="00917035">
              <w:rPr>
                <w:rFonts w:ascii="Times New Roman" w:eastAsia="Times New Roman" w:hAnsi="Times New Roman" w:cs="Times New Roman"/>
                <w:b/>
                <w:color w:val="000000"/>
                <w:sz w:val="20"/>
                <w:szCs w:val="20"/>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2EA8E1" w14:textId="4D2878C6" w:rsidR="002C5035" w:rsidRPr="006A468A" w:rsidRDefault="00F21BBE"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Maksimal</w:t>
            </w:r>
            <w:r w:rsidR="002C5035" w:rsidRPr="006A468A">
              <w:rPr>
                <w:rFonts w:ascii="Times New Roman" w:eastAsia="Times New Roman" w:hAnsi="Times New Roman" w:cs="Times New Roman"/>
                <w:b/>
                <w:color w:val="000000"/>
                <w:sz w:val="20"/>
                <w:szCs w:val="20"/>
              </w:rPr>
              <w:t>us tyrimų skaičius per 36 mėn.</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11C497"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Reagentų ir priemonių kiekis (ml./vnt.) nurodytam tyrimų skaičiui</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AAF8A47"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Siūloma pakuotė</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58B331"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Siūlomos pakuotės kaina,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A30F69" w14:textId="368D2A34" w:rsidR="002C5035" w:rsidRDefault="002C5035" w:rsidP="006A468A">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6A468A">
              <w:rPr>
                <w:rFonts w:ascii="Times New Roman" w:eastAsia="Times New Roman" w:hAnsi="Times New Roman" w:cs="Times New Roman"/>
                <w:b/>
                <w:color w:val="000000"/>
                <w:sz w:val="20"/>
                <w:szCs w:val="20"/>
              </w:rPr>
              <w:t xml:space="preserve">Siūlomos pakuotės kaina, EUR </w:t>
            </w:r>
            <w:r w:rsidR="00850BC2" w:rsidRPr="00CD62AB">
              <w:rPr>
                <w:rFonts w:ascii="Times New Roman" w:eastAsia="Times New Roman" w:hAnsi="Times New Roman" w:cs="Times New Roman"/>
                <w:b/>
                <w:color w:val="000000"/>
                <w:sz w:val="20"/>
                <w:szCs w:val="20"/>
              </w:rPr>
              <w:t xml:space="preserve">su </w:t>
            </w:r>
            <w:r w:rsidR="00850BC2">
              <w:rPr>
                <w:rFonts w:ascii="Times New Roman" w:eastAsia="Times New Roman" w:hAnsi="Times New Roman" w:cs="Times New Roman"/>
                <w:b/>
                <w:color w:val="000000"/>
                <w:sz w:val="20"/>
                <w:szCs w:val="20"/>
              </w:rPr>
              <w:t xml:space="preserve"> </w:t>
            </w:r>
            <w:r w:rsidR="00850BC2">
              <w:rPr>
                <w:rFonts w:ascii="Times New Roman" w:eastAsia="Times New Roman" w:hAnsi="Times New Roman" w:cs="Times New Roman"/>
                <w:b/>
                <w:color w:val="000000"/>
                <w:sz w:val="20"/>
                <w:szCs w:val="20"/>
              </w:rPr>
              <w:br/>
              <w:t xml:space="preserve"> </w:t>
            </w:r>
            <w:r w:rsidR="00850BC2" w:rsidRPr="00D107B2">
              <w:rPr>
                <w:rFonts w:ascii="Times New Roman" w:eastAsia="Times New Roman" w:hAnsi="Times New Roman" w:cs="Times New Roman"/>
                <w:b/>
                <w:color w:val="000000"/>
                <w:sz w:val="20"/>
                <w:szCs w:val="20"/>
                <w:highlight w:val="yellow"/>
              </w:rPr>
              <w:t>_</w:t>
            </w:r>
            <w:r w:rsidR="00D107B2" w:rsidRPr="00D107B2">
              <w:rPr>
                <w:rFonts w:ascii="Times New Roman" w:eastAsia="Times New Roman" w:hAnsi="Times New Roman" w:cs="Times New Roman"/>
                <w:b/>
                <w:color w:val="000000"/>
                <w:sz w:val="20"/>
                <w:szCs w:val="20"/>
                <w:highlight w:val="yellow"/>
              </w:rPr>
              <w:t>_</w:t>
            </w:r>
            <w:r w:rsidR="00850BC2">
              <w:rPr>
                <w:rFonts w:ascii="Times New Roman" w:eastAsia="Times New Roman" w:hAnsi="Times New Roman" w:cs="Times New Roman"/>
                <w:b/>
                <w:color w:val="000000"/>
                <w:sz w:val="20"/>
                <w:szCs w:val="20"/>
              </w:rPr>
              <w:t xml:space="preserve"> % </w:t>
            </w:r>
            <w:r w:rsidR="00850BC2" w:rsidRPr="00CD62AB">
              <w:rPr>
                <w:rFonts w:ascii="Times New Roman" w:eastAsia="Times New Roman" w:hAnsi="Times New Roman" w:cs="Times New Roman"/>
                <w:b/>
                <w:color w:val="000000"/>
                <w:sz w:val="20"/>
                <w:szCs w:val="20"/>
              </w:rPr>
              <w:t>PVM</w:t>
            </w:r>
          </w:p>
          <w:p w14:paraId="34DF19C5" w14:textId="22E75303" w:rsidR="00D107B2" w:rsidRPr="00D107B2" w:rsidRDefault="00D107B2" w:rsidP="006A468A">
            <w:pPr>
              <w:pBdr>
                <w:top w:val="nil"/>
                <w:left w:val="nil"/>
                <w:bottom w:val="nil"/>
                <w:right w:val="nil"/>
                <w:between w:val="nil"/>
              </w:pBdr>
              <w:ind w:hanging="2"/>
              <w:jc w:val="center"/>
              <w:rPr>
                <w:rFonts w:ascii="Times New Roman" w:eastAsia="Times New Roman" w:hAnsi="Times New Roman" w:cs="Times New Roman"/>
                <w:color w:val="000000"/>
                <w:sz w:val="16"/>
                <w:szCs w:val="16"/>
                <w:u w:val="single"/>
              </w:rPr>
            </w:pPr>
            <w:r w:rsidRPr="00D107B2">
              <w:rPr>
                <w:rFonts w:ascii="Times New Roman" w:eastAsia="Times New Roman" w:hAnsi="Times New Roman" w:cs="Times New Roman"/>
                <w:b/>
                <w:color w:val="FF0000"/>
                <w:sz w:val="16"/>
                <w:szCs w:val="16"/>
                <w:u w:val="single"/>
              </w:rPr>
              <w:t>(PVM dydį</w:t>
            </w:r>
            <w:r>
              <w:rPr>
                <w:rFonts w:ascii="Times New Roman" w:eastAsia="Times New Roman" w:hAnsi="Times New Roman" w:cs="Times New Roman"/>
                <w:b/>
                <w:color w:val="FF0000"/>
                <w:sz w:val="16"/>
                <w:szCs w:val="16"/>
                <w:u w:val="single"/>
              </w:rPr>
              <w:t xml:space="preserve"> įrašo</w:t>
            </w:r>
            <w:r w:rsidRPr="00D107B2">
              <w:rPr>
                <w:rFonts w:ascii="Times New Roman" w:eastAsia="Times New Roman" w:hAnsi="Times New Roman" w:cs="Times New Roman"/>
                <w:b/>
                <w:color w:val="FF0000"/>
                <w:sz w:val="16"/>
                <w:szCs w:val="16"/>
                <w:u w:val="single"/>
              </w:rPr>
              <w:t xml:space="preserve"> tiekėjas)</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DEC7288"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Suma, EUR be PVM 36 mėn.</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E90463" w14:textId="77777777" w:rsidR="002C5035" w:rsidRDefault="002C5035" w:rsidP="006A468A">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6A468A">
              <w:rPr>
                <w:rFonts w:ascii="Times New Roman" w:eastAsia="Times New Roman" w:hAnsi="Times New Roman" w:cs="Times New Roman"/>
                <w:b/>
                <w:color w:val="000000"/>
                <w:sz w:val="20"/>
                <w:szCs w:val="20"/>
              </w:rPr>
              <w:t xml:space="preserve">Suma, EUR su </w:t>
            </w:r>
            <w:r w:rsidR="00850BC2" w:rsidRPr="00D107B2">
              <w:rPr>
                <w:rFonts w:ascii="Times New Roman" w:eastAsia="Times New Roman" w:hAnsi="Times New Roman" w:cs="Times New Roman"/>
                <w:b/>
                <w:color w:val="000000"/>
                <w:sz w:val="20"/>
                <w:szCs w:val="20"/>
                <w:highlight w:val="yellow"/>
              </w:rPr>
              <w:t>_</w:t>
            </w:r>
            <w:r w:rsidR="00D107B2" w:rsidRPr="00D107B2">
              <w:rPr>
                <w:rFonts w:ascii="Times New Roman" w:eastAsia="Times New Roman" w:hAnsi="Times New Roman" w:cs="Times New Roman"/>
                <w:b/>
                <w:color w:val="000000"/>
                <w:sz w:val="20"/>
                <w:szCs w:val="20"/>
                <w:highlight w:val="yellow"/>
              </w:rPr>
              <w:t>_</w:t>
            </w:r>
            <w:r w:rsidR="00850BC2">
              <w:rPr>
                <w:rFonts w:ascii="Times New Roman" w:eastAsia="Times New Roman" w:hAnsi="Times New Roman" w:cs="Times New Roman"/>
                <w:b/>
                <w:color w:val="000000"/>
                <w:sz w:val="20"/>
                <w:szCs w:val="20"/>
              </w:rPr>
              <w:t xml:space="preserve"> % </w:t>
            </w:r>
            <w:r w:rsidR="00850BC2" w:rsidRPr="00CD62AB">
              <w:rPr>
                <w:rFonts w:ascii="Times New Roman" w:eastAsia="Times New Roman" w:hAnsi="Times New Roman" w:cs="Times New Roman"/>
                <w:b/>
                <w:color w:val="000000"/>
                <w:sz w:val="20"/>
                <w:szCs w:val="20"/>
              </w:rPr>
              <w:t>PVM 36 mėn.</w:t>
            </w:r>
          </w:p>
          <w:p w14:paraId="22F2AEB0" w14:textId="3668C8B3" w:rsidR="00D107B2" w:rsidRPr="00D107B2" w:rsidRDefault="00D107B2" w:rsidP="006A468A">
            <w:pPr>
              <w:pBdr>
                <w:top w:val="nil"/>
                <w:left w:val="nil"/>
                <w:bottom w:val="nil"/>
                <w:right w:val="nil"/>
                <w:between w:val="nil"/>
              </w:pBdr>
              <w:ind w:hanging="2"/>
              <w:jc w:val="center"/>
              <w:rPr>
                <w:rFonts w:ascii="Times New Roman" w:eastAsia="Times New Roman" w:hAnsi="Times New Roman" w:cs="Times New Roman"/>
                <w:color w:val="000000"/>
                <w:sz w:val="16"/>
                <w:szCs w:val="16"/>
              </w:rPr>
            </w:pPr>
            <w:r w:rsidRPr="00D107B2">
              <w:rPr>
                <w:rFonts w:ascii="Times New Roman" w:eastAsia="Times New Roman" w:hAnsi="Times New Roman" w:cs="Times New Roman"/>
                <w:b/>
                <w:color w:val="FF0000"/>
                <w:sz w:val="16"/>
                <w:szCs w:val="16"/>
                <w:u w:val="single"/>
              </w:rPr>
              <w:t xml:space="preserve">(PVM dydį </w:t>
            </w:r>
            <w:r>
              <w:rPr>
                <w:rFonts w:ascii="Times New Roman" w:eastAsia="Times New Roman" w:hAnsi="Times New Roman" w:cs="Times New Roman"/>
                <w:b/>
                <w:color w:val="FF0000"/>
                <w:sz w:val="16"/>
                <w:szCs w:val="16"/>
                <w:u w:val="single"/>
              </w:rPr>
              <w:t>įrašo</w:t>
            </w:r>
            <w:r w:rsidRPr="00D107B2">
              <w:rPr>
                <w:rFonts w:ascii="Times New Roman" w:eastAsia="Times New Roman" w:hAnsi="Times New Roman" w:cs="Times New Roman"/>
                <w:b/>
                <w:color w:val="FF0000"/>
                <w:sz w:val="16"/>
                <w:szCs w:val="16"/>
                <w:u w:val="single"/>
              </w:rPr>
              <w:t xml:space="preserve"> tiekėjas)</w:t>
            </w:r>
          </w:p>
        </w:tc>
        <w:tc>
          <w:tcPr>
            <w:tcW w:w="14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246356" w14:textId="77777777" w:rsidR="002C5035" w:rsidRPr="006A468A" w:rsidRDefault="002C5035" w:rsidP="006A468A">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Gamintojas, komercinis prekės pavadinimas</w:t>
            </w:r>
          </w:p>
        </w:tc>
      </w:tr>
      <w:tr w:rsidR="002C5035" w:rsidRPr="006A468A" w14:paraId="723C13AD" w14:textId="77777777" w:rsidTr="006A468A">
        <w:trPr>
          <w:trHeight w:val="300"/>
        </w:trPr>
        <w:tc>
          <w:tcPr>
            <w:tcW w:w="709" w:type="dxa"/>
            <w:tcBorders>
              <w:top w:val="single" w:sz="4" w:space="0" w:color="000000"/>
              <w:left w:val="single" w:sz="4" w:space="0" w:color="000000"/>
              <w:bottom w:val="single" w:sz="4" w:space="0" w:color="000000"/>
              <w:right w:val="single" w:sz="4" w:space="0" w:color="000000"/>
            </w:tcBorders>
          </w:tcPr>
          <w:p w14:paraId="4AC69145"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1</w:t>
            </w:r>
          </w:p>
        </w:tc>
        <w:tc>
          <w:tcPr>
            <w:tcW w:w="4111" w:type="dxa"/>
            <w:tcBorders>
              <w:top w:val="single" w:sz="4" w:space="0" w:color="000000"/>
              <w:left w:val="single" w:sz="4" w:space="0" w:color="000000"/>
              <w:bottom w:val="single" w:sz="4" w:space="0" w:color="000000"/>
              <w:right w:val="single" w:sz="4" w:space="0" w:color="000000"/>
            </w:tcBorders>
          </w:tcPr>
          <w:p w14:paraId="3EBFE0D4"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2</w:t>
            </w:r>
          </w:p>
        </w:tc>
        <w:tc>
          <w:tcPr>
            <w:tcW w:w="1559" w:type="dxa"/>
            <w:tcBorders>
              <w:top w:val="single" w:sz="4" w:space="0" w:color="000000"/>
              <w:left w:val="single" w:sz="4" w:space="0" w:color="000000"/>
              <w:bottom w:val="single" w:sz="4" w:space="0" w:color="000000"/>
              <w:right w:val="single" w:sz="4" w:space="0" w:color="000000"/>
            </w:tcBorders>
          </w:tcPr>
          <w:p w14:paraId="6220F9E8"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3</w:t>
            </w:r>
          </w:p>
        </w:tc>
        <w:tc>
          <w:tcPr>
            <w:tcW w:w="1560" w:type="dxa"/>
            <w:tcBorders>
              <w:top w:val="single" w:sz="4" w:space="0" w:color="000000"/>
              <w:left w:val="single" w:sz="4" w:space="0" w:color="000000"/>
              <w:bottom w:val="single" w:sz="4" w:space="0" w:color="000000"/>
              <w:right w:val="single" w:sz="4" w:space="0" w:color="000000"/>
            </w:tcBorders>
          </w:tcPr>
          <w:p w14:paraId="262031C5"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14:paraId="3C22090A"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00C1A080"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14:paraId="1F36F624"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14:paraId="1A8D79EE" w14:textId="20CAD0DC" w:rsidR="002C5035" w:rsidRPr="00850BC2"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8</w:t>
            </w:r>
            <w:r w:rsidR="00850BC2">
              <w:rPr>
                <w:rFonts w:ascii="Times New Roman" w:eastAsia="Times New Roman" w:hAnsi="Times New Roman" w:cs="Times New Roman"/>
                <w:b/>
                <w:i/>
                <w:iCs/>
                <w:color w:val="000000"/>
                <w:sz w:val="20"/>
                <w:szCs w:val="20"/>
                <w:lang w:val="en-US"/>
              </w:rPr>
              <w:t>=</w:t>
            </w:r>
            <w:r w:rsidR="00850BC2">
              <w:rPr>
                <w:rFonts w:ascii="Times New Roman" w:eastAsia="Times New Roman" w:hAnsi="Times New Roman" w:cs="Times New Roman"/>
                <w:b/>
                <w:i/>
                <w:iCs/>
                <w:color w:val="000000"/>
                <w:sz w:val="20"/>
                <w:szCs w:val="20"/>
              </w:rPr>
              <w:t>4*6</w:t>
            </w:r>
          </w:p>
        </w:tc>
        <w:tc>
          <w:tcPr>
            <w:tcW w:w="1275" w:type="dxa"/>
            <w:tcBorders>
              <w:top w:val="single" w:sz="4" w:space="0" w:color="000000"/>
              <w:left w:val="single" w:sz="4" w:space="0" w:color="000000"/>
              <w:bottom w:val="single" w:sz="4" w:space="0" w:color="000000"/>
              <w:right w:val="single" w:sz="4" w:space="0" w:color="000000"/>
            </w:tcBorders>
          </w:tcPr>
          <w:p w14:paraId="408B5CF1" w14:textId="6F042EA9" w:rsidR="002C5035" w:rsidRPr="00850BC2"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9</w:t>
            </w:r>
            <w:r w:rsidR="00850BC2">
              <w:rPr>
                <w:rFonts w:ascii="Times New Roman" w:eastAsia="Times New Roman" w:hAnsi="Times New Roman" w:cs="Times New Roman"/>
                <w:b/>
                <w:i/>
                <w:iCs/>
                <w:color w:val="000000"/>
                <w:sz w:val="20"/>
                <w:szCs w:val="20"/>
                <w:lang w:val="en-US"/>
              </w:rPr>
              <w:t>=</w:t>
            </w:r>
            <w:r w:rsidR="00850BC2">
              <w:rPr>
                <w:rFonts w:ascii="Times New Roman" w:eastAsia="Times New Roman" w:hAnsi="Times New Roman" w:cs="Times New Roman"/>
                <w:b/>
                <w:i/>
                <w:iCs/>
                <w:color w:val="000000"/>
                <w:sz w:val="20"/>
                <w:szCs w:val="20"/>
              </w:rPr>
              <w:t>4*7</w:t>
            </w:r>
          </w:p>
        </w:tc>
        <w:tc>
          <w:tcPr>
            <w:tcW w:w="1418" w:type="dxa"/>
            <w:tcBorders>
              <w:top w:val="single" w:sz="4" w:space="0" w:color="000000"/>
              <w:left w:val="single" w:sz="4" w:space="0" w:color="000000"/>
              <w:bottom w:val="single" w:sz="4" w:space="0" w:color="000000"/>
              <w:right w:val="single" w:sz="4" w:space="0" w:color="000000"/>
            </w:tcBorders>
          </w:tcPr>
          <w:p w14:paraId="3D795198" w14:textId="77777777" w:rsidR="002C5035" w:rsidRPr="00920863" w:rsidRDefault="002C5035" w:rsidP="00D4385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920863">
              <w:rPr>
                <w:rFonts w:ascii="Times New Roman" w:eastAsia="Times New Roman" w:hAnsi="Times New Roman" w:cs="Times New Roman"/>
                <w:b/>
                <w:i/>
                <w:iCs/>
                <w:color w:val="000000"/>
                <w:sz w:val="20"/>
                <w:szCs w:val="20"/>
              </w:rPr>
              <w:t>10</w:t>
            </w:r>
          </w:p>
        </w:tc>
      </w:tr>
      <w:tr w:rsidR="00F0426D" w:rsidRPr="006A468A" w14:paraId="3DCCD1AE" w14:textId="77777777" w:rsidTr="006A468A">
        <w:trPr>
          <w:trHeight w:val="611"/>
        </w:trPr>
        <w:tc>
          <w:tcPr>
            <w:tcW w:w="709" w:type="dxa"/>
            <w:tcBorders>
              <w:top w:val="single" w:sz="4" w:space="0" w:color="000000"/>
              <w:left w:val="single" w:sz="4" w:space="0" w:color="000000"/>
              <w:bottom w:val="single" w:sz="4" w:space="0" w:color="000000"/>
              <w:right w:val="single" w:sz="4" w:space="0" w:color="000000"/>
            </w:tcBorders>
            <w:vAlign w:val="center"/>
          </w:tcPr>
          <w:p w14:paraId="05CBBD6D" w14:textId="77777777"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1.</w:t>
            </w:r>
          </w:p>
        </w:tc>
        <w:tc>
          <w:tcPr>
            <w:tcW w:w="4111" w:type="dxa"/>
            <w:tcBorders>
              <w:top w:val="single" w:sz="4" w:space="0" w:color="000000"/>
              <w:left w:val="single" w:sz="4" w:space="0" w:color="000000"/>
              <w:bottom w:val="single" w:sz="4" w:space="0" w:color="000000"/>
              <w:right w:val="single" w:sz="4" w:space="0" w:color="000000"/>
            </w:tcBorders>
            <w:vAlign w:val="center"/>
          </w:tcPr>
          <w:p w14:paraId="742EAF86" w14:textId="65A5C68B" w:rsidR="00F0426D" w:rsidRPr="006A468A" w:rsidRDefault="00F0426D" w:rsidP="00F0426D">
            <w:pPr>
              <w:ind w:hanging="2"/>
              <w:rPr>
                <w:rFonts w:ascii="Times New Roman" w:eastAsia="Times New Roman" w:hAnsi="Times New Roman" w:cs="Times New Roman"/>
                <w:color w:val="000000"/>
                <w:sz w:val="20"/>
                <w:szCs w:val="20"/>
              </w:rPr>
            </w:pPr>
            <w:r>
              <w:rPr>
                <w:rFonts w:ascii="Times New Roman" w:hAnsi="Times New Roman" w:cs="Times New Roman"/>
                <w:b/>
              </w:rPr>
              <w:t xml:space="preserve">Hematologiniai 5 </w:t>
            </w:r>
            <w:proofErr w:type="spellStart"/>
            <w:r>
              <w:rPr>
                <w:rFonts w:ascii="Times New Roman" w:hAnsi="Times New Roman" w:cs="Times New Roman"/>
                <w:b/>
              </w:rPr>
              <w:t>Diff</w:t>
            </w:r>
            <w:proofErr w:type="spellEnd"/>
            <w:r>
              <w:rPr>
                <w:rFonts w:ascii="Times New Roman" w:hAnsi="Times New Roman" w:cs="Times New Roman"/>
                <w:b/>
              </w:rPr>
              <w:t xml:space="preserve"> + CRP tyrimai</w:t>
            </w:r>
          </w:p>
        </w:tc>
        <w:tc>
          <w:tcPr>
            <w:tcW w:w="1559" w:type="dxa"/>
            <w:tcBorders>
              <w:top w:val="single" w:sz="4" w:space="0" w:color="000000"/>
              <w:left w:val="single" w:sz="4" w:space="0" w:color="000000"/>
              <w:bottom w:val="single" w:sz="4" w:space="0" w:color="000000"/>
              <w:right w:val="single" w:sz="4" w:space="0" w:color="000000"/>
            </w:tcBorders>
            <w:vAlign w:val="center"/>
          </w:tcPr>
          <w:p w14:paraId="3E1098F9" w14:textId="2A4D1A4C"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r w:rsidRPr="006A468A">
              <w:rPr>
                <w:rFonts w:ascii="Times New Roman" w:eastAsia="Times New Roman" w:hAnsi="Times New Roman" w:cs="Times New Roman"/>
                <w:color w:val="000000"/>
                <w:sz w:val="20"/>
                <w:szCs w:val="20"/>
              </w:rPr>
              <w:t> 000 vnt</w:t>
            </w:r>
            <w:r>
              <w:rPr>
                <w:rFonts w:ascii="Times New Roman" w:eastAsia="Times New Roman" w:hAnsi="Times New Roman" w:cs="Times New Roman"/>
                <w:color w:val="000000"/>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1DC95483" w14:textId="4E8FBD83"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134" w:type="dxa"/>
            <w:tcBorders>
              <w:top w:val="single" w:sz="4" w:space="0" w:color="000000"/>
              <w:left w:val="single" w:sz="4" w:space="0" w:color="000000"/>
              <w:bottom w:val="single" w:sz="4" w:space="0" w:color="000000"/>
              <w:right w:val="single" w:sz="4" w:space="0" w:color="000000"/>
            </w:tcBorders>
            <w:vAlign w:val="center"/>
          </w:tcPr>
          <w:p w14:paraId="4FBBE714" w14:textId="7B663968"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134" w:type="dxa"/>
            <w:tcBorders>
              <w:top w:val="single" w:sz="4" w:space="0" w:color="000000"/>
              <w:left w:val="single" w:sz="4" w:space="0" w:color="000000"/>
              <w:bottom w:val="single" w:sz="4" w:space="0" w:color="000000"/>
              <w:right w:val="single" w:sz="4" w:space="0" w:color="000000"/>
            </w:tcBorders>
            <w:vAlign w:val="center"/>
          </w:tcPr>
          <w:p w14:paraId="769CBAA9" w14:textId="1BB53D6D"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134" w:type="dxa"/>
            <w:tcBorders>
              <w:top w:val="single" w:sz="4" w:space="0" w:color="000000"/>
              <w:left w:val="single" w:sz="4" w:space="0" w:color="000000"/>
              <w:bottom w:val="single" w:sz="4" w:space="0" w:color="000000"/>
              <w:right w:val="single" w:sz="4" w:space="0" w:color="000000"/>
            </w:tcBorders>
            <w:vAlign w:val="center"/>
          </w:tcPr>
          <w:p w14:paraId="75B1E1C6" w14:textId="13022EC8"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134" w:type="dxa"/>
            <w:tcBorders>
              <w:top w:val="single" w:sz="4" w:space="0" w:color="000000"/>
              <w:left w:val="single" w:sz="4" w:space="0" w:color="000000"/>
              <w:bottom w:val="single" w:sz="4" w:space="0" w:color="000000"/>
              <w:right w:val="single" w:sz="4" w:space="0" w:color="000000"/>
            </w:tcBorders>
            <w:vAlign w:val="center"/>
          </w:tcPr>
          <w:p w14:paraId="442F56D9" w14:textId="55C95A43"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723AEA7" w14:textId="2898B19B"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c>
          <w:tcPr>
            <w:tcW w:w="1418" w:type="dxa"/>
            <w:tcBorders>
              <w:top w:val="single" w:sz="4" w:space="0" w:color="000000"/>
              <w:left w:val="single" w:sz="4" w:space="0" w:color="000000"/>
              <w:bottom w:val="single" w:sz="4" w:space="0" w:color="000000"/>
              <w:right w:val="single" w:sz="4" w:space="0" w:color="000000"/>
            </w:tcBorders>
            <w:vAlign w:val="center"/>
          </w:tcPr>
          <w:p w14:paraId="5EF0251E" w14:textId="04E2450E"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r>
      <w:tr w:rsidR="00F0426D" w:rsidRPr="006A468A" w14:paraId="2CCCE1AB" w14:textId="77777777" w:rsidTr="006A468A">
        <w:trPr>
          <w:trHeight w:val="566"/>
        </w:trPr>
        <w:tc>
          <w:tcPr>
            <w:tcW w:w="709" w:type="dxa"/>
            <w:tcBorders>
              <w:top w:val="single" w:sz="4" w:space="0" w:color="000000"/>
              <w:left w:val="single" w:sz="4" w:space="0" w:color="000000"/>
              <w:bottom w:val="single" w:sz="4" w:space="0" w:color="000000"/>
              <w:right w:val="single" w:sz="4" w:space="0" w:color="000000"/>
            </w:tcBorders>
            <w:vAlign w:val="center"/>
          </w:tcPr>
          <w:p w14:paraId="7594DB9F" w14:textId="77777777"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1.1.</w:t>
            </w:r>
          </w:p>
        </w:tc>
        <w:tc>
          <w:tcPr>
            <w:tcW w:w="4111" w:type="dxa"/>
            <w:tcBorders>
              <w:top w:val="single" w:sz="4" w:space="0" w:color="000000"/>
              <w:left w:val="single" w:sz="4" w:space="0" w:color="000000"/>
              <w:bottom w:val="single" w:sz="4" w:space="0" w:color="000000"/>
              <w:right w:val="single" w:sz="4" w:space="0" w:color="000000"/>
            </w:tcBorders>
            <w:vAlign w:val="center"/>
          </w:tcPr>
          <w:p w14:paraId="66F2ADB3" w14:textId="77777777" w:rsidR="00F0426D" w:rsidRDefault="00F0426D" w:rsidP="00F0426D">
            <w:pPr>
              <w:ind w:hanging="2"/>
              <w:rPr>
                <w:rFonts w:ascii="Times New Roman" w:hAnsi="Times New Roman" w:cs="Times New Roman"/>
                <w:i/>
              </w:rPr>
            </w:pPr>
            <w:r>
              <w:rPr>
                <w:rFonts w:ascii="Times New Roman" w:hAnsi="Times New Roman" w:cs="Times New Roman"/>
                <w:i/>
              </w:rPr>
              <w:t xml:space="preserve">Reagentai ir/ar papildomos tyrimo priemonės, reikalingos tyrimui bei kontrolei atlikti tinkantys </w:t>
            </w:r>
            <w:proofErr w:type="spellStart"/>
            <w:r>
              <w:rPr>
                <w:rFonts w:ascii="Times New Roman" w:hAnsi="Times New Roman" w:cs="Times New Roman"/>
                <w:i/>
              </w:rPr>
              <w:t>Mindray</w:t>
            </w:r>
            <w:proofErr w:type="spellEnd"/>
            <w:r>
              <w:rPr>
                <w:rFonts w:ascii="Times New Roman" w:hAnsi="Times New Roman" w:cs="Times New Roman"/>
                <w:i/>
              </w:rPr>
              <w:t xml:space="preserve"> BC-5390 CRP 5 dalių hematologiniam analizatoriui  </w:t>
            </w:r>
          </w:p>
          <w:p w14:paraId="092909DD" w14:textId="06FE971B" w:rsidR="00F0426D" w:rsidRPr="006A468A" w:rsidRDefault="00F0426D" w:rsidP="00F0426D">
            <w:pPr>
              <w:ind w:hanging="2"/>
              <w:rPr>
                <w:rFonts w:ascii="Times New Roman" w:hAnsi="Times New Roman" w:cs="Times New Roman"/>
                <w:sz w:val="20"/>
                <w:szCs w:val="20"/>
              </w:rPr>
            </w:pPr>
            <w:r>
              <w:rPr>
                <w:rFonts w:ascii="Times New Roman" w:hAnsi="Times New Roman" w:cs="Times New Roman"/>
                <w:i/>
              </w:rPr>
              <w:t>(įrašyti tikslius pavadinimus)</w:t>
            </w:r>
          </w:p>
        </w:tc>
        <w:tc>
          <w:tcPr>
            <w:tcW w:w="1559" w:type="dxa"/>
            <w:tcBorders>
              <w:top w:val="single" w:sz="4" w:space="0" w:color="000000"/>
              <w:left w:val="single" w:sz="4" w:space="0" w:color="000000"/>
              <w:bottom w:val="single" w:sz="4" w:space="0" w:color="000000"/>
              <w:right w:val="single" w:sz="4" w:space="0" w:color="000000"/>
            </w:tcBorders>
            <w:vAlign w:val="center"/>
          </w:tcPr>
          <w:p w14:paraId="066C19FD" w14:textId="08F0022B" w:rsidR="00F0426D" w:rsidRPr="00920863"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highlight w:val="yellow"/>
              </w:rPr>
            </w:pPr>
            <w:r>
              <w:rPr>
                <w:rFonts w:ascii="Times New Roman" w:eastAsia="Times New Roman" w:hAnsi="Times New Roman" w:cs="Times New Roman"/>
                <w:color w:val="000000"/>
              </w:rPr>
              <w:t>x</w:t>
            </w:r>
            <w:r w:rsidRPr="00500791">
              <w:rPr>
                <w:rFonts w:ascii="Times New Roman" w:eastAsia="Times New Roman" w:hAnsi="Times New Roman" w:cs="Times New Roman"/>
                <w:color w:val="000000"/>
              </w:rPr>
              <w:br/>
            </w:r>
          </w:p>
        </w:tc>
        <w:tc>
          <w:tcPr>
            <w:tcW w:w="1560" w:type="dxa"/>
            <w:tcBorders>
              <w:top w:val="single" w:sz="4" w:space="0" w:color="000000"/>
              <w:left w:val="single" w:sz="4" w:space="0" w:color="000000"/>
              <w:bottom w:val="single" w:sz="4" w:space="0" w:color="000000"/>
              <w:right w:val="single" w:sz="4" w:space="0" w:color="000000"/>
            </w:tcBorders>
            <w:vAlign w:val="center"/>
          </w:tcPr>
          <w:p w14:paraId="7C2DA2F3" w14:textId="7A8FE490"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DD12C46" w14:textId="7D406A4F"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C7E20" w14:textId="2B3B5E99"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F85D6" w14:textId="1FA8DDD7"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54DE5861" w14:textId="2C5334CF"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275" w:type="dxa"/>
            <w:tcBorders>
              <w:top w:val="single" w:sz="4" w:space="0" w:color="000000"/>
              <w:left w:val="single" w:sz="4" w:space="0" w:color="000000"/>
              <w:bottom w:val="single" w:sz="4" w:space="0" w:color="000000"/>
              <w:right w:val="single" w:sz="4" w:space="0" w:color="000000"/>
            </w:tcBorders>
            <w:vAlign w:val="center"/>
          </w:tcPr>
          <w:p w14:paraId="70F161F8" w14:textId="0F1DA96B"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418" w:type="dxa"/>
            <w:tcBorders>
              <w:top w:val="single" w:sz="4" w:space="0" w:color="000000"/>
              <w:left w:val="single" w:sz="4" w:space="0" w:color="000000"/>
              <w:bottom w:val="single" w:sz="4" w:space="0" w:color="000000"/>
              <w:right w:val="single" w:sz="4" w:space="0" w:color="000000"/>
            </w:tcBorders>
            <w:vAlign w:val="center"/>
          </w:tcPr>
          <w:p w14:paraId="77485409" w14:textId="7FF91488"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r>
      <w:tr w:rsidR="00F0426D" w:rsidRPr="006A468A" w14:paraId="5666123A" w14:textId="77777777" w:rsidTr="006A468A">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4AFA3576" w14:textId="77777777"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1.2.</w:t>
            </w:r>
          </w:p>
        </w:tc>
        <w:tc>
          <w:tcPr>
            <w:tcW w:w="4111" w:type="dxa"/>
            <w:tcBorders>
              <w:top w:val="single" w:sz="4" w:space="0" w:color="000000"/>
              <w:left w:val="single" w:sz="4" w:space="0" w:color="000000"/>
              <w:bottom w:val="single" w:sz="4" w:space="0" w:color="000000"/>
              <w:right w:val="single" w:sz="4" w:space="0" w:color="000000"/>
            </w:tcBorders>
            <w:vAlign w:val="center"/>
          </w:tcPr>
          <w:p w14:paraId="0665B109" w14:textId="77777777" w:rsidR="00F0426D" w:rsidRDefault="00F0426D" w:rsidP="00F0426D">
            <w:pPr>
              <w:ind w:hanging="2"/>
              <w:rPr>
                <w:rFonts w:ascii="Times New Roman" w:hAnsi="Times New Roman" w:cs="Times New Roman"/>
                <w:i/>
              </w:rPr>
            </w:pPr>
            <w:r>
              <w:rPr>
                <w:rFonts w:ascii="Times New Roman" w:hAnsi="Times New Roman" w:cs="Times New Roman"/>
                <w:i/>
              </w:rPr>
              <w:t xml:space="preserve">Reagentai ir/ar papildomos tyrimo priemonės, reikalingos tyrimui bei kontrolei atlikti tinkantys </w:t>
            </w:r>
            <w:proofErr w:type="spellStart"/>
            <w:r>
              <w:rPr>
                <w:rFonts w:ascii="Times New Roman" w:hAnsi="Times New Roman" w:cs="Times New Roman"/>
                <w:i/>
              </w:rPr>
              <w:t>Mindray</w:t>
            </w:r>
            <w:proofErr w:type="spellEnd"/>
            <w:r>
              <w:rPr>
                <w:rFonts w:ascii="Times New Roman" w:hAnsi="Times New Roman" w:cs="Times New Roman"/>
                <w:i/>
              </w:rPr>
              <w:t xml:space="preserve"> BC-5390 CRP 5 dalių hematologiniam analizatoriui  </w:t>
            </w:r>
          </w:p>
          <w:p w14:paraId="20E70C36" w14:textId="064557A7" w:rsidR="00F0426D" w:rsidRPr="006A468A" w:rsidRDefault="00F0426D" w:rsidP="00F0426D">
            <w:pPr>
              <w:ind w:hanging="2"/>
              <w:rPr>
                <w:rFonts w:ascii="Times New Roman" w:hAnsi="Times New Roman" w:cs="Times New Roman"/>
                <w:sz w:val="20"/>
                <w:szCs w:val="20"/>
              </w:rPr>
            </w:pPr>
            <w:r>
              <w:rPr>
                <w:rFonts w:ascii="Times New Roman" w:hAnsi="Times New Roman" w:cs="Times New Roman"/>
                <w:i/>
              </w:rPr>
              <w:t>(įrašyti tikslius pavadinimus)</w:t>
            </w:r>
          </w:p>
        </w:tc>
        <w:tc>
          <w:tcPr>
            <w:tcW w:w="1559" w:type="dxa"/>
            <w:tcBorders>
              <w:top w:val="single" w:sz="4" w:space="0" w:color="000000"/>
              <w:left w:val="single" w:sz="4" w:space="0" w:color="000000"/>
              <w:bottom w:val="single" w:sz="4" w:space="0" w:color="000000"/>
              <w:right w:val="single" w:sz="4" w:space="0" w:color="000000"/>
            </w:tcBorders>
            <w:vAlign w:val="center"/>
          </w:tcPr>
          <w:p w14:paraId="5ACC3A6C" w14:textId="336CB586" w:rsidR="00F0426D" w:rsidRPr="00920863"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highlight w:val="yellow"/>
              </w:rPr>
            </w:pPr>
            <w:r>
              <w:rPr>
                <w:rFonts w:ascii="Times New Roman" w:eastAsia="Times New Roman" w:hAnsi="Times New Roman" w:cs="Times New Roman"/>
                <w:color w:val="000000"/>
              </w:rPr>
              <w:t>x</w:t>
            </w:r>
            <w:r w:rsidRPr="00500791">
              <w:rPr>
                <w:rFonts w:ascii="Times New Roman" w:eastAsia="Times New Roman" w:hAnsi="Times New Roman" w:cs="Times New Roman"/>
                <w:color w:val="000000"/>
              </w:rPr>
              <w:br/>
            </w:r>
          </w:p>
        </w:tc>
        <w:tc>
          <w:tcPr>
            <w:tcW w:w="1560" w:type="dxa"/>
            <w:tcBorders>
              <w:top w:val="single" w:sz="4" w:space="0" w:color="000000"/>
              <w:left w:val="single" w:sz="4" w:space="0" w:color="000000"/>
              <w:bottom w:val="single" w:sz="4" w:space="0" w:color="000000"/>
              <w:right w:val="single" w:sz="4" w:space="0" w:color="000000"/>
            </w:tcBorders>
            <w:vAlign w:val="center"/>
          </w:tcPr>
          <w:p w14:paraId="67EA3406" w14:textId="6C7CB789"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1EDAAE83" w14:textId="0799E527"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46659362" w14:textId="35F8CFAD"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41D3EE7E" w14:textId="2543F6C4"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13415" w14:textId="3B5E8BA7"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275" w:type="dxa"/>
            <w:tcBorders>
              <w:top w:val="single" w:sz="4" w:space="0" w:color="000000"/>
              <w:left w:val="single" w:sz="4" w:space="0" w:color="000000"/>
              <w:bottom w:val="single" w:sz="4" w:space="0" w:color="000000"/>
              <w:right w:val="single" w:sz="4" w:space="0" w:color="000000"/>
            </w:tcBorders>
            <w:vAlign w:val="center"/>
          </w:tcPr>
          <w:p w14:paraId="63E80170" w14:textId="35206654"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418" w:type="dxa"/>
            <w:tcBorders>
              <w:top w:val="single" w:sz="4" w:space="0" w:color="000000"/>
              <w:left w:val="single" w:sz="4" w:space="0" w:color="000000"/>
              <w:bottom w:val="single" w:sz="4" w:space="0" w:color="000000"/>
              <w:right w:val="single" w:sz="4" w:space="0" w:color="000000"/>
            </w:tcBorders>
            <w:vAlign w:val="center"/>
          </w:tcPr>
          <w:p w14:paraId="568C109C" w14:textId="37026421"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r>
      <w:tr w:rsidR="00F0426D" w:rsidRPr="006A468A" w14:paraId="71942880" w14:textId="77777777" w:rsidTr="006A468A">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2EF08256" w14:textId="7F79F7B8" w:rsidR="00F0426D" w:rsidRPr="006A468A" w:rsidRDefault="00F0426D" w:rsidP="00F0426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1.3.</w:t>
            </w:r>
          </w:p>
        </w:tc>
        <w:tc>
          <w:tcPr>
            <w:tcW w:w="4111" w:type="dxa"/>
            <w:tcBorders>
              <w:top w:val="single" w:sz="4" w:space="0" w:color="000000"/>
              <w:left w:val="single" w:sz="4" w:space="0" w:color="000000"/>
              <w:bottom w:val="single" w:sz="4" w:space="0" w:color="000000"/>
              <w:right w:val="single" w:sz="4" w:space="0" w:color="000000"/>
            </w:tcBorders>
            <w:vAlign w:val="center"/>
          </w:tcPr>
          <w:p w14:paraId="2D4049AE" w14:textId="77777777" w:rsidR="00F0426D" w:rsidRDefault="00F0426D" w:rsidP="00F0426D">
            <w:pPr>
              <w:ind w:hanging="2"/>
              <w:rPr>
                <w:rFonts w:ascii="Times New Roman" w:hAnsi="Times New Roman" w:cs="Times New Roman"/>
                <w:i/>
              </w:rPr>
            </w:pPr>
            <w:r>
              <w:rPr>
                <w:rFonts w:ascii="Times New Roman" w:hAnsi="Times New Roman" w:cs="Times New Roman"/>
                <w:i/>
              </w:rPr>
              <w:t xml:space="preserve">Reagentai ir/ar papildomos tyrimo priemonės, reikalingos tyrimui bei kontrolei atlikti tinkantys </w:t>
            </w:r>
            <w:proofErr w:type="spellStart"/>
            <w:r>
              <w:rPr>
                <w:rFonts w:ascii="Times New Roman" w:hAnsi="Times New Roman" w:cs="Times New Roman"/>
                <w:i/>
              </w:rPr>
              <w:t>Mindray</w:t>
            </w:r>
            <w:proofErr w:type="spellEnd"/>
            <w:r>
              <w:rPr>
                <w:rFonts w:ascii="Times New Roman" w:hAnsi="Times New Roman" w:cs="Times New Roman"/>
                <w:i/>
              </w:rPr>
              <w:t xml:space="preserve"> BC-5390 CRP 5 dalių hematologiniam analizatoriui  </w:t>
            </w:r>
          </w:p>
          <w:p w14:paraId="5BC4E493" w14:textId="165771E7" w:rsidR="00F0426D" w:rsidRPr="006A468A" w:rsidRDefault="00F0426D" w:rsidP="00F0426D">
            <w:pPr>
              <w:ind w:hanging="2"/>
              <w:rPr>
                <w:rFonts w:ascii="Times New Roman" w:hAnsi="Times New Roman" w:cs="Times New Roman"/>
                <w:i/>
                <w:sz w:val="20"/>
                <w:szCs w:val="20"/>
              </w:rPr>
            </w:pPr>
            <w:r>
              <w:rPr>
                <w:rFonts w:ascii="Times New Roman" w:hAnsi="Times New Roman" w:cs="Times New Roman"/>
                <w:i/>
              </w:rPr>
              <w:t>(įrašyti tikslius pavadinimus)</w:t>
            </w:r>
          </w:p>
        </w:tc>
        <w:tc>
          <w:tcPr>
            <w:tcW w:w="1559" w:type="dxa"/>
            <w:tcBorders>
              <w:top w:val="single" w:sz="4" w:space="0" w:color="000000"/>
              <w:left w:val="single" w:sz="4" w:space="0" w:color="000000"/>
              <w:bottom w:val="single" w:sz="4" w:space="0" w:color="000000"/>
              <w:right w:val="single" w:sz="4" w:space="0" w:color="000000"/>
            </w:tcBorders>
            <w:vAlign w:val="center"/>
          </w:tcPr>
          <w:p w14:paraId="2B81B23F" w14:textId="052150F9" w:rsidR="00F0426D" w:rsidRDefault="00F0426D" w:rsidP="00F0426D">
            <w:pPr>
              <w:pBdr>
                <w:top w:val="nil"/>
                <w:left w:val="nil"/>
                <w:bottom w:val="nil"/>
                <w:right w:val="nil"/>
                <w:between w:val="nil"/>
              </w:pBdr>
              <w:ind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560" w:type="dxa"/>
            <w:tcBorders>
              <w:top w:val="single" w:sz="4" w:space="0" w:color="000000"/>
              <w:left w:val="single" w:sz="4" w:space="0" w:color="000000"/>
              <w:bottom w:val="single" w:sz="4" w:space="0" w:color="000000"/>
              <w:right w:val="single" w:sz="4" w:space="0" w:color="000000"/>
            </w:tcBorders>
            <w:vAlign w:val="center"/>
          </w:tcPr>
          <w:p w14:paraId="299FE25F" w14:textId="2FBF9DA3"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5BC14ED" w14:textId="650F38D3"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4B7BADB3" w14:textId="1403E2DA"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62C3918E" w14:textId="742283C2"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134" w:type="dxa"/>
            <w:tcBorders>
              <w:top w:val="single" w:sz="4" w:space="0" w:color="000000"/>
              <w:left w:val="single" w:sz="4" w:space="0" w:color="000000"/>
              <w:bottom w:val="single" w:sz="4" w:space="0" w:color="000000"/>
              <w:right w:val="single" w:sz="4" w:space="0" w:color="000000"/>
            </w:tcBorders>
            <w:vAlign w:val="center"/>
          </w:tcPr>
          <w:p w14:paraId="03B3D326" w14:textId="6B259D04"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275" w:type="dxa"/>
            <w:tcBorders>
              <w:top w:val="single" w:sz="4" w:space="0" w:color="000000"/>
              <w:left w:val="single" w:sz="4" w:space="0" w:color="000000"/>
              <w:bottom w:val="single" w:sz="4" w:space="0" w:color="000000"/>
              <w:right w:val="single" w:sz="4" w:space="0" w:color="000000"/>
            </w:tcBorders>
            <w:vAlign w:val="center"/>
          </w:tcPr>
          <w:p w14:paraId="24B81520" w14:textId="1D057FE4"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c>
          <w:tcPr>
            <w:tcW w:w="1418" w:type="dxa"/>
            <w:tcBorders>
              <w:top w:val="single" w:sz="4" w:space="0" w:color="000000"/>
              <w:left w:val="single" w:sz="4" w:space="0" w:color="000000"/>
              <w:bottom w:val="single" w:sz="4" w:space="0" w:color="000000"/>
              <w:right w:val="single" w:sz="4" w:space="0" w:color="000000"/>
            </w:tcBorders>
            <w:vAlign w:val="center"/>
          </w:tcPr>
          <w:p w14:paraId="450F2891" w14:textId="770814C8" w:rsidR="00F0426D" w:rsidRPr="00E21CCC" w:rsidRDefault="00F0426D" w:rsidP="00F0426D">
            <w:pPr>
              <w:pBdr>
                <w:top w:val="nil"/>
                <w:left w:val="nil"/>
                <w:bottom w:val="nil"/>
                <w:right w:val="nil"/>
                <w:between w:val="nil"/>
              </w:pBdr>
              <w:ind w:hanging="2"/>
              <w:jc w:val="center"/>
              <w:rPr>
                <w:rFonts w:ascii="Times New Roman" w:eastAsia="Times New Roman" w:hAnsi="Times New Roman" w:cs="Times New Roman"/>
                <w:i/>
                <w:iCs/>
                <w:color w:val="000000"/>
                <w:sz w:val="16"/>
                <w:szCs w:val="16"/>
              </w:rPr>
            </w:pPr>
            <w:r w:rsidRPr="00E21CCC">
              <w:rPr>
                <w:rFonts w:ascii="Times New Roman" w:eastAsia="Times New Roman" w:hAnsi="Times New Roman" w:cs="Times New Roman"/>
                <w:i/>
                <w:iCs/>
                <w:color w:val="000000"/>
                <w:sz w:val="16"/>
                <w:szCs w:val="16"/>
              </w:rPr>
              <w:t>(pildo tiekėjas)</w:t>
            </w:r>
          </w:p>
        </w:tc>
      </w:tr>
      <w:tr w:rsidR="00850BC2" w:rsidRPr="006A468A" w14:paraId="52BACFA5" w14:textId="77777777" w:rsidTr="0063171E">
        <w:trPr>
          <w:trHeight w:val="412"/>
        </w:trPr>
        <w:tc>
          <w:tcPr>
            <w:tcW w:w="11341" w:type="dxa"/>
            <w:gridSpan w:val="7"/>
            <w:tcBorders>
              <w:top w:val="single" w:sz="4" w:space="0" w:color="000000"/>
              <w:left w:val="single" w:sz="4" w:space="0" w:color="000000"/>
              <w:bottom w:val="single" w:sz="4" w:space="0" w:color="000000"/>
              <w:right w:val="single" w:sz="4" w:space="0" w:color="000000"/>
            </w:tcBorders>
            <w:vAlign w:val="center"/>
          </w:tcPr>
          <w:p w14:paraId="24D627F1" w14:textId="77777777" w:rsidR="00850BC2" w:rsidRPr="006A468A" w:rsidRDefault="00850BC2" w:rsidP="00850BC2">
            <w:pPr>
              <w:pBdr>
                <w:top w:val="nil"/>
                <w:left w:val="nil"/>
                <w:bottom w:val="nil"/>
                <w:right w:val="nil"/>
                <w:between w:val="nil"/>
              </w:pBdr>
              <w:ind w:hanging="2"/>
              <w:jc w:val="right"/>
              <w:rPr>
                <w:rFonts w:ascii="Times New Roman" w:eastAsia="Times New Roman" w:hAnsi="Times New Roman" w:cs="Times New Roman"/>
                <w:color w:val="000000"/>
                <w:sz w:val="20"/>
                <w:szCs w:val="20"/>
              </w:rPr>
            </w:pPr>
            <w:r w:rsidRPr="006A468A">
              <w:rPr>
                <w:rFonts w:ascii="Times New Roman" w:eastAsia="Times New Roman" w:hAnsi="Times New Roman" w:cs="Times New Roman"/>
                <w:b/>
                <w:color w:val="000000"/>
                <w:sz w:val="20"/>
                <w:szCs w:val="20"/>
              </w:rPr>
              <w:t>Reagentų ir papildomų priemonių bendra pasiūlymo kaina Eur:</w:t>
            </w:r>
          </w:p>
        </w:tc>
        <w:tc>
          <w:tcPr>
            <w:tcW w:w="1134" w:type="dxa"/>
            <w:tcBorders>
              <w:top w:val="single" w:sz="4" w:space="0" w:color="000000"/>
              <w:left w:val="single" w:sz="4" w:space="0" w:color="000000"/>
              <w:bottom w:val="single" w:sz="4" w:space="0" w:color="000000"/>
              <w:right w:val="single" w:sz="4" w:space="0" w:color="000000"/>
            </w:tcBorders>
            <w:vAlign w:val="center"/>
          </w:tcPr>
          <w:p w14:paraId="46C71F78" w14:textId="017462FC" w:rsidR="00850BC2" w:rsidRPr="00E21CCC" w:rsidRDefault="00850BC2" w:rsidP="00850BC2">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275" w:type="dxa"/>
            <w:tcBorders>
              <w:top w:val="single" w:sz="4" w:space="0" w:color="000000"/>
              <w:left w:val="single" w:sz="4" w:space="0" w:color="000000"/>
              <w:bottom w:val="single" w:sz="4" w:space="0" w:color="000000"/>
              <w:right w:val="single" w:sz="4" w:space="0" w:color="000000"/>
            </w:tcBorders>
            <w:vAlign w:val="center"/>
          </w:tcPr>
          <w:p w14:paraId="600F0D0B" w14:textId="690608DA" w:rsidR="00850BC2" w:rsidRPr="00E21CCC" w:rsidRDefault="00850BC2" w:rsidP="00850BC2">
            <w:pPr>
              <w:pBdr>
                <w:top w:val="nil"/>
                <w:left w:val="nil"/>
                <w:bottom w:val="nil"/>
                <w:right w:val="nil"/>
                <w:between w:val="nil"/>
              </w:pBdr>
              <w:ind w:hanging="2"/>
              <w:jc w:val="right"/>
              <w:rPr>
                <w:rFonts w:ascii="Times New Roman" w:eastAsia="Times New Roman" w:hAnsi="Times New Roman" w:cs="Times New Roman"/>
                <w:i/>
                <w:iCs/>
                <w:color w:val="000000"/>
                <w:sz w:val="20"/>
                <w:szCs w:val="20"/>
              </w:rPr>
            </w:pPr>
            <w:r w:rsidRPr="00E21CCC">
              <w:rPr>
                <w:rFonts w:ascii="Times New Roman" w:eastAsia="Times New Roman" w:hAnsi="Times New Roman" w:cs="Times New Roman"/>
                <w:i/>
                <w:iCs/>
                <w:color w:val="000000"/>
                <w:sz w:val="16"/>
                <w:szCs w:val="16"/>
              </w:rPr>
              <w:t>(pildo tiekėjas)</w:t>
            </w:r>
          </w:p>
        </w:tc>
        <w:tc>
          <w:tcPr>
            <w:tcW w:w="1418" w:type="dxa"/>
            <w:tcBorders>
              <w:top w:val="single" w:sz="4" w:space="0" w:color="000000"/>
              <w:left w:val="single" w:sz="4" w:space="0" w:color="000000"/>
              <w:bottom w:val="single" w:sz="4" w:space="0" w:color="000000"/>
              <w:right w:val="single" w:sz="4" w:space="0" w:color="000000"/>
            </w:tcBorders>
          </w:tcPr>
          <w:p w14:paraId="3C743FA7" w14:textId="23A84DF8" w:rsidR="00850BC2" w:rsidRPr="006A468A" w:rsidRDefault="00850BC2" w:rsidP="00850BC2">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x</w:t>
            </w:r>
          </w:p>
        </w:tc>
      </w:tr>
    </w:tbl>
    <w:p w14:paraId="4C795461" w14:textId="77777777" w:rsidR="00920863" w:rsidRDefault="00920863" w:rsidP="00850BC2">
      <w:pPr>
        <w:spacing w:after="0" w:line="240" w:lineRule="auto"/>
        <w:rPr>
          <w:rFonts w:ascii="Times New Roman" w:eastAsia="Times New Roman" w:hAnsi="Times New Roman" w:cs="Times New Roman"/>
          <w:b/>
          <w:bCs/>
          <w:kern w:val="0"/>
          <w:sz w:val="24"/>
          <w:szCs w:val="24"/>
          <w14:ligatures w14:val="none"/>
        </w:rPr>
        <w:sectPr w:rsidR="00920863" w:rsidSect="006A468A">
          <w:pgSz w:w="16838" w:h="11906" w:orient="landscape"/>
          <w:pgMar w:top="1701" w:right="1134" w:bottom="567" w:left="851" w:header="567" w:footer="567" w:gutter="0"/>
          <w:cols w:space="1296"/>
          <w:docGrid w:linePitch="360"/>
        </w:sectPr>
      </w:pPr>
    </w:p>
    <w:p w14:paraId="19C511AC" w14:textId="677168B2" w:rsidR="00F0426D" w:rsidRPr="0098328E" w:rsidRDefault="00F0426D" w:rsidP="00F0426D">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lastRenderedPageBreak/>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w:t>
      </w:r>
    </w:p>
    <w:p w14:paraId="3843B127" w14:textId="77777777" w:rsidR="00F0426D" w:rsidRPr="00234755" w:rsidRDefault="00F0426D" w:rsidP="00F0426D">
      <w:pPr>
        <w:spacing w:after="0" w:line="240" w:lineRule="auto"/>
        <w:ind w:left="-142"/>
        <w:jc w:val="both"/>
        <w:rPr>
          <w:rFonts w:ascii="Times New Roman" w:eastAsia="Calibri" w:hAnsi="Times New Roman" w:cs="Times New Roman"/>
          <w:iCs/>
          <w:kern w:val="0"/>
          <w:sz w:val="20"/>
          <w:szCs w:val="20"/>
          <w:lang w:eastAsia="lt-LT"/>
          <w14:ligatures w14:val="none"/>
        </w:rPr>
      </w:pPr>
    </w:p>
    <w:p w14:paraId="17EFEB74" w14:textId="77777777" w:rsidR="00F0426D" w:rsidRPr="00B870E2" w:rsidRDefault="00F0426D" w:rsidP="00F0426D">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r>
        <w:rPr>
          <w:rFonts w:ascii="Times New Roman" w:eastAsia="Calibri" w:hAnsi="Times New Roman" w:cs="Times New Roman"/>
          <w:kern w:val="0"/>
          <w:sz w:val="24"/>
          <w:szCs w:val="24"/>
          <w:lang w:eastAsia="lt-LT"/>
          <w14:ligatures w14:val="none"/>
        </w:rPr>
        <w:t>______________________________________________</w:t>
      </w:r>
    </w:p>
    <w:p w14:paraId="6A288326" w14:textId="77777777" w:rsidR="00F0426D" w:rsidRDefault="00F0426D" w:rsidP="00F0426D">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B870E2">
        <w:rPr>
          <w:rFonts w:ascii="Times New Roman" w:eastAsia="Times New Roman" w:hAnsi="Times New Roman" w:cs="Times New Roman"/>
          <w:bCs/>
          <w:kern w:val="0"/>
          <w:sz w:val="24"/>
          <w:szCs w:val="24"/>
          <w14:ligatures w14:val="none"/>
        </w:rPr>
        <w:t>6.7. Neįkainavus kurių nors prekių arba nenumačius išlaidų technologiškai būtiniems procesams atlikti, numatytiems pateiktoje techninėje dokumentacijoje, laikoma kad šias prekes ar su jomis susijusias paslaugas</w:t>
      </w:r>
      <w:r>
        <w:rPr>
          <w:rFonts w:ascii="Times New Roman" w:eastAsia="Times New Roman" w:hAnsi="Times New Roman" w:cs="Times New Roman"/>
          <w:bCs/>
          <w:kern w:val="0"/>
          <w:sz w:val="24"/>
          <w:szCs w:val="24"/>
          <w14:ligatures w14:val="none"/>
        </w:rPr>
        <w:t xml:space="preserve"> </w:t>
      </w:r>
      <w:r w:rsidRPr="00B870E2">
        <w:rPr>
          <w:rFonts w:ascii="Times New Roman" w:eastAsia="Times New Roman" w:hAnsi="Times New Roman" w:cs="Times New Roman"/>
          <w:bCs/>
          <w:kern w:val="0"/>
          <w:sz w:val="24"/>
          <w:szCs w:val="24"/>
          <w14:ligatures w14:val="none"/>
        </w:rPr>
        <w:t>pasiūlymą pateikęs dalyvis atlieka savo sąskaita.</w:t>
      </w:r>
    </w:p>
    <w:p w14:paraId="2F3C49FB" w14:textId="1E42C3B7" w:rsidR="00F0426D" w:rsidRDefault="00F0426D" w:rsidP="00F0426D">
      <w:pPr>
        <w:tabs>
          <w:tab w:val="left" w:pos="993"/>
        </w:tabs>
        <w:spacing w:after="0" w:line="240" w:lineRule="auto"/>
        <w:ind w:firstLine="709"/>
        <w:contextualSpacing/>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Cs/>
          <w:kern w:val="0"/>
          <w:sz w:val="24"/>
          <w:szCs w:val="24"/>
          <w14:ligatures w14:val="none"/>
        </w:rPr>
        <w:t xml:space="preserve">6.8. </w:t>
      </w:r>
      <w:r w:rsidRPr="0082532F">
        <w:rPr>
          <w:rFonts w:ascii="Times New Roman" w:eastAsia="Times New Roman" w:hAnsi="Times New Roman" w:cs="Times New Roman"/>
          <w:b/>
          <w:kern w:val="0"/>
          <w:sz w:val="24"/>
          <w:szCs w:val="24"/>
          <w14:ligatures w14:val="none"/>
        </w:rPr>
        <w:t xml:space="preserve">Tyrimo priemones, reikalingas tiksliniam tyrimui atlikti, tiekėjai privalo nurodyti patys, užpildydami </w:t>
      </w:r>
      <w:r>
        <w:rPr>
          <w:rFonts w:ascii="Times New Roman" w:eastAsia="Times New Roman" w:hAnsi="Times New Roman" w:cs="Times New Roman"/>
          <w:b/>
          <w:kern w:val="0"/>
          <w:sz w:val="24"/>
          <w:szCs w:val="24"/>
          <w14:ligatures w14:val="none"/>
        </w:rPr>
        <w:t xml:space="preserve">6.5. p. </w:t>
      </w:r>
      <w:r w:rsidRPr="0082532F">
        <w:rPr>
          <w:rFonts w:ascii="Times New Roman" w:eastAsia="Times New Roman" w:hAnsi="Times New Roman" w:cs="Times New Roman"/>
          <w:b/>
          <w:kern w:val="0"/>
          <w:sz w:val="24"/>
          <w:szCs w:val="24"/>
          <w14:ligatures w14:val="none"/>
        </w:rPr>
        <w:t xml:space="preserve"> pateikt</w:t>
      </w:r>
      <w:r>
        <w:rPr>
          <w:rFonts w:ascii="Times New Roman" w:eastAsia="Times New Roman" w:hAnsi="Times New Roman" w:cs="Times New Roman"/>
          <w:b/>
          <w:kern w:val="0"/>
          <w:sz w:val="24"/>
          <w:szCs w:val="24"/>
          <w14:ligatures w14:val="none"/>
        </w:rPr>
        <w:t>ą</w:t>
      </w:r>
      <w:r w:rsidRPr="0082532F">
        <w:rPr>
          <w:rFonts w:ascii="Times New Roman" w:eastAsia="Times New Roman" w:hAnsi="Times New Roman" w:cs="Times New Roman"/>
          <w:b/>
          <w:kern w:val="0"/>
          <w:sz w:val="24"/>
          <w:szCs w:val="24"/>
          <w14:ligatures w14:val="none"/>
        </w:rPr>
        <w:t xml:space="preserve"> lentel</w:t>
      </w:r>
      <w:r>
        <w:rPr>
          <w:rFonts w:ascii="Times New Roman" w:eastAsia="Times New Roman" w:hAnsi="Times New Roman" w:cs="Times New Roman"/>
          <w:b/>
          <w:kern w:val="0"/>
          <w:sz w:val="24"/>
          <w:szCs w:val="24"/>
          <w14:ligatures w14:val="none"/>
        </w:rPr>
        <w:t>ę</w:t>
      </w:r>
      <w:r w:rsidRPr="0082532F">
        <w:rPr>
          <w:rFonts w:ascii="Times New Roman" w:eastAsia="Times New Roman" w:hAnsi="Times New Roman" w:cs="Times New Roman"/>
          <w:b/>
          <w:kern w:val="0"/>
          <w:sz w:val="24"/>
          <w:szCs w:val="24"/>
          <w14:ligatures w14:val="none"/>
        </w:rPr>
        <w:t>. Lentelė</w:t>
      </w:r>
      <w:r>
        <w:rPr>
          <w:rFonts w:ascii="Times New Roman" w:eastAsia="Times New Roman" w:hAnsi="Times New Roman" w:cs="Times New Roman"/>
          <w:b/>
          <w:kern w:val="0"/>
          <w:sz w:val="24"/>
          <w:szCs w:val="24"/>
          <w14:ligatures w14:val="none"/>
        </w:rPr>
        <w:t>j</w:t>
      </w:r>
      <w:r w:rsidRPr="0082532F">
        <w:rPr>
          <w:rFonts w:ascii="Times New Roman" w:eastAsia="Times New Roman" w:hAnsi="Times New Roman" w:cs="Times New Roman"/>
          <w:b/>
          <w:kern w:val="0"/>
          <w:sz w:val="24"/>
          <w:szCs w:val="24"/>
          <w14:ligatures w14:val="none"/>
        </w:rPr>
        <w:t>e būtina nurodyti visą spektrą priemonių užtikrinančių kokybišką  tyrimo atlikimą.</w:t>
      </w:r>
    </w:p>
    <w:p w14:paraId="75FDEA83" w14:textId="7CA324BB" w:rsidR="00F0426D" w:rsidRDefault="00F0426D" w:rsidP="00F0426D">
      <w:pPr>
        <w:pStyle w:val="Sraopastraipa"/>
        <w:spacing w:after="0" w:line="240" w:lineRule="auto"/>
        <w:ind w:left="360"/>
        <w:rPr>
          <w:rFonts w:eastAsia="Times New Roman"/>
          <w:b/>
          <w:bCs/>
          <w:szCs w:val="24"/>
        </w:rPr>
      </w:pPr>
    </w:p>
    <w:p w14:paraId="0CF400C8" w14:textId="742EF4C2" w:rsidR="00F21BBE" w:rsidRPr="003D7B46" w:rsidRDefault="00277DCB" w:rsidP="00277DCB">
      <w:pPr>
        <w:pStyle w:val="Sraopastraipa"/>
        <w:spacing w:after="0" w:line="240" w:lineRule="auto"/>
        <w:ind w:left="360"/>
        <w:rPr>
          <w:rFonts w:eastAsia="Times New Roman"/>
          <w:b/>
          <w:bCs/>
          <w:szCs w:val="24"/>
        </w:rPr>
      </w:pPr>
      <w:r>
        <w:rPr>
          <w:rFonts w:eastAsia="Times New Roman"/>
          <w:b/>
          <w:bCs/>
          <w:szCs w:val="24"/>
        </w:rPr>
        <w:t xml:space="preserve">7. </w:t>
      </w:r>
      <w:r w:rsidR="00F21BBE" w:rsidRPr="003D7B46">
        <w:rPr>
          <w:rFonts w:eastAsia="Times New Roman"/>
          <w:b/>
          <w:bCs/>
          <w:szCs w:val="24"/>
        </w:rPr>
        <w:t>PRIDEDAMI DOKUMENTAI IR INFORMACIJA APIE KONFIDENCIALUMĄ</w:t>
      </w:r>
    </w:p>
    <w:p w14:paraId="07CEB640" w14:textId="77777777" w:rsidR="00F21BBE" w:rsidRPr="0026201B" w:rsidRDefault="00F21BBE" w:rsidP="00F21BBE">
      <w:pPr>
        <w:spacing w:after="0" w:line="240" w:lineRule="auto"/>
        <w:jc w:val="center"/>
        <w:rPr>
          <w:rFonts w:ascii="Times New Roman" w:eastAsia="Times New Roman" w:hAnsi="Times New Roman" w:cs="Times New Roman"/>
          <w:b/>
          <w:bCs/>
          <w:kern w:val="0"/>
          <w:sz w:val="20"/>
          <w:szCs w:val="20"/>
          <w14:ligatures w14:val="none"/>
        </w:rPr>
      </w:pPr>
    </w:p>
    <w:p w14:paraId="20327491" w14:textId="77777777" w:rsidR="00F21BBE" w:rsidRPr="007B75E2" w:rsidRDefault="00F21BBE" w:rsidP="00F21BBE">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7.1. Jei nenurodyta kitaip, visi dokumentai teikiami su pasiūlymu CVP IS priemonėmis:</w:t>
      </w:r>
    </w:p>
    <w:p w14:paraId="4AAEA4CF" w14:textId="77777777" w:rsidR="00F21BBE" w:rsidRPr="00011A83" w:rsidRDefault="00F21BBE" w:rsidP="00F21BBE">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1BBE" w:rsidRPr="00011A83" w14:paraId="72B0F221" w14:textId="77777777" w:rsidTr="005260BD">
        <w:tc>
          <w:tcPr>
            <w:tcW w:w="540" w:type="dxa"/>
            <w:shd w:val="clear" w:color="auto" w:fill="D9E2F3"/>
            <w:vAlign w:val="center"/>
          </w:tcPr>
          <w:p w14:paraId="28F573A4"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6B621745"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2D2390DA"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4878CC7E"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5D49DAAF"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5574E67"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167B5A9"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1BBE" w:rsidRPr="00011A83" w14:paraId="434FC2E0" w14:textId="77777777" w:rsidTr="005260BD">
        <w:tc>
          <w:tcPr>
            <w:tcW w:w="540" w:type="dxa"/>
            <w:vAlign w:val="center"/>
          </w:tcPr>
          <w:p w14:paraId="0945BEBF"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53B36872"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24BACD0F" w14:textId="77777777" w:rsidR="00F21BBE" w:rsidRPr="00011A83" w:rsidRDefault="00F21BBE" w:rsidP="005260BD">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2D5984A7" w14:textId="77777777" w:rsidR="00F21BBE" w:rsidRPr="00011A83" w:rsidRDefault="00F21BBE" w:rsidP="005260BD">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5E42CA17"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1BBE" w:rsidRPr="00011A83" w14:paraId="067CD5C3" w14:textId="77777777" w:rsidTr="005260BD">
        <w:tc>
          <w:tcPr>
            <w:tcW w:w="540" w:type="dxa"/>
          </w:tcPr>
          <w:p w14:paraId="65F3E224" w14:textId="77777777" w:rsidR="00F21BBE" w:rsidRPr="00011A83" w:rsidRDefault="00F21BBE" w:rsidP="005260BD">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583765F4" w14:textId="77777777" w:rsidR="00F21BBE" w:rsidRPr="00011A83" w:rsidRDefault="00F21BBE" w:rsidP="005260BD">
            <w:pPr>
              <w:rPr>
                <w:rFonts w:ascii="Times New Roman" w:hAnsi="Times New Roman" w:cs="Times New Roman"/>
                <w:sz w:val="20"/>
                <w:szCs w:val="20"/>
              </w:rPr>
            </w:pPr>
          </w:p>
        </w:tc>
        <w:tc>
          <w:tcPr>
            <w:tcW w:w="1030" w:type="dxa"/>
          </w:tcPr>
          <w:p w14:paraId="604F2A8A" w14:textId="77777777" w:rsidR="00F21BBE" w:rsidRPr="00011A83" w:rsidRDefault="00F21BBE" w:rsidP="005260BD">
            <w:pPr>
              <w:rPr>
                <w:rFonts w:ascii="Times New Roman" w:hAnsi="Times New Roman" w:cs="Times New Roman"/>
                <w:sz w:val="20"/>
                <w:szCs w:val="20"/>
              </w:rPr>
            </w:pPr>
          </w:p>
        </w:tc>
        <w:tc>
          <w:tcPr>
            <w:tcW w:w="2217" w:type="dxa"/>
          </w:tcPr>
          <w:p w14:paraId="581FD55C" w14:textId="77777777" w:rsidR="00F21BBE" w:rsidRPr="00011A83" w:rsidRDefault="00F21BBE" w:rsidP="005260BD">
            <w:pPr>
              <w:rPr>
                <w:rFonts w:ascii="Times New Roman" w:hAnsi="Times New Roman" w:cs="Times New Roman"/>
                <w:sz w:val="20"/>
                <w:szCs w:val="20"/>
              </w:rPr>
            </w:pPr>
          </w:p>
        </w:tc>
        <w:tc>
          <w:tcPr>
            <w:tcW w:w="2739" w:type="dxa"/>
          </w:tcPr>
          <w:p w14:paraId="58491378" w14:textId="77777777" w:rsidR="00F21BBE" w:rsidRPr="00011A83" w:rsidRDefault="00F21BBE" w:rsidP="005260BD">
            <w:pPr>
              <w:rPr>
                <w:rFonts w:ascii="Times New Roman" w:hAnsi="Times New Roman" w:cs="Times New Roman"/>
                <w:sz w:val="20"/>
                <w:szCs w:val="20"/>
              </w:rPr>
            </w:pPr>
          </w:p>
        </w:tc>
      </w:tr>
      <w:tr w:rsidR="00F21BBE" w:rsidRPr="00011A83" w14:paraId="0578A380" w14:textId="77777777" w:rsidTr="005260BD">
        <w:tc>
          <w:tcPr>
            <w:tcW w:w="540" w:type="dxa"/>
          </w:tcPr>
          <w:p w14:paraId="7E215448" w14:textId="77777777" w:rsidR="00F21BBE" w:rsidRPr="00011A83" w:rsidRDefault="00F21BBE" w:rsidP="005260BD">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5FAB4212" w14:textId="77777777" w:rsidR="00F21BBE" w:rsidRPr="00011A83" w:rsidRDefault="00F21BBE" w:rsidP="005260BD">
            <w:pPr>
              <w:rPr>
                <w:rFonts w:ascii="Times New Roman" w:hAnsi="Times New Roman" w:cs="Times New Roman"/>
                <w:sz w:val="20"/>
                <w:szCs w:val="20"/>
              </w:rPr>
            </w:pPr>
          </w:p>
        </w:tc>
        <w:tc>
          <w:tcPr>
            <w:tcW w:w="1030" w:type="dxa"/>
          </w:tcPr>
          <w:p w14:paraId="48128661" w14:textId="77777777" w:rsidR="00F21BBE" w:rsidRPr="00011A83" w:rsidRDefault="00F21BBE" w:rsidP="005260BD">
            <w:pPr>
              <w:rPr>
                <w:rFonts w:ascii="Times New Roman" w:hAnsi="Times New Roman" w:cs="Times New Roman"/>
                <w:sz w:val="20"/>
                <w:szCs w:val="20"/>
              </w:rPr>
            </w:pPr>
          </w:p>
        </w:tc>
        <w:tc>
          <w:tcPr>
            <w:tcW w:w="2217" w:type="dxa"/>
          </w:tcPr>
          <w:p w14:paraId="09BA08EA" w14:textId="77777777" w:rsidR="00F21BBE" w:rsidRPr="00011A83" w:rsidRDefault="00F21BBE" w:rsidP="005260BD">
            <w:pPr>
              <w:rPr>
                <w:rFonts w:ascii="Times New Roman" w:hAnsi="Times New Roman" w:cs="Times New Roman"/>
                <w:sz w:val="20"/>
                <w:szCs w:val="20"/>
              </w:rPr>
            </w:pPr>
          </w:p>
        </w:tc>
        <w:tc>
          <w:tcPr>
            <w:tcW w:w="2739" w:type="dxa"/>
          </w:tcPr>
          <w:p w14:paraId="40F4AC09" w14:textId="77777777" w:rsidR="00F21BBE" w:rsidRPr="00011A83" w:rsidRDefault="00F21BBE" w:rsidP="005260BD">
            <w:pPr>
              <w:rPr>
                <w:rFonts w:ascii="Times New Roman" w:hAnsi="Times New Roman" w:cs="Times New Roman"/>
                <w:sz w:val="20"/>
                <w:szCs w:val="20"/>
              </w:rPr>
            </w:pPr>
          </w:p>
        </w:tc>
      </w:tr>
      <w:tr w:rsidR="00F21BBE" w:rsidRPr="00011A83" w14:paraId="3BADF50C" w14:textId="77777777" w:rsidTr="005260BD">
        <w:tc>
          <w:tcPr>
            <w:tcW w:w="540" w:type="dxa"/>
          </w:tcPr>
          <w:p w14:paraId="00250AE5" w14:textId="77777777" w:rsidR="00F21BBE" w:rsidRPr="00011A83" w:rsidRDefault="00F21BBE" w:rsidP="005260BD">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281F98CF" w14:textId="77777777" w:rsidR="00F21BBE" w:rsidRPr="00011A83" w:rsidRDefault="00F21BBE" w:rsidP="005260BD">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5F35F7B8" w14:textId="77777777" w:rsidR="00F21BBE" w:rsidRPr="00011A83" w:rsidRDefault="00F21BBE" w:rsidP="005260BD">
            <w:pPr>
              <w:rPr>
                <w:rFonts w:ascii="Times New Roman" w:hAnsi="Times New Roman" w:cs="Times New Roman"/>
                <w:sz w:val="20"/>
                <w:szCs w:val="20"/>
              </w:rPr>
            </w:pPr>
          </w:p>
        </w:tc>
        <w:tc>
          <w:tcPr>
            <w:tcW w:w="2217" w:type="dxa"/>
          </w:tcPr>
          <w:p w14:paraId="346D30C0" w14:textId="77777777" w:rsidR="00F21BBE" w:rsidRPr="00011A83" w:rsidRDefault="00F21BBE" w:rsidP="005260BD">
            <w:pPr>
              <w:rPr>
                <w:rFonts w:ascii="Times New Roman" w:hAnsi="Times New Roman" w:cs="Times New Roman"/>
                <w:sz w:val="20"/>
                <w:szCs w:val="20"/>
              </w:rPr>
            </w:pPr>
          </w:p>
        </w:tc>
        <w:tc>
          <w:tcPr>
            <w:tcW w:w="2739" w:type="dxa"/>
          </w:tcPr>
          <w:p w14:paraId="5BF40699" w14:textId="77777777" w:rsidR="00F21BBE" w:rsidRPr="00011A83" w:rsidRDefault="00F21BBE" w:rsidP="005260BD">
            <w:pPr>
              <w:rPr>
                <w:rFonts w:ascii="Times New Roman" w:hAnsi="Times New Roman" w:cs="Times New Roman"/>
                <w:sz w:val="20"/>
                <w:szCs w:val="20"/>
              </w:rPr>
            </w:pPr>
          </w:p>
        </w:tc>
      </w:tr>
    </w:tbl>
    <w:p w14:paraId="1B9EA28E" w14:textId="77777777" w:rsidR="00F21BBE" w:rsidRPr="009172C4" w:rsidRDefault="00F21BBE" w:rsidP="00F21BBE">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FCEE938" w14:textId="77777777" w:rsidR="00F21BBE" w:rsidRPr="009172C4"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FD5D5B2" w14:textId="77777777" w:rsidR="00F21BBE" w:rsidRPr="009172C4"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3973EB07" w14:textId="77777777" w:rsidR="00F21BBE" w:rsidRPr="00CA4E0C"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2F0C2B75" w14:textId="77777777" w:rsidR="00F21BBE" w:rsidRDefault="00F21BBE" w:rsidP="00F21BBE">
      <w:pPr>
        <w:spacing w:after="0" w:line="240" w:lineRule="auto"/>
        <w:jc w:val="both"/>
        <w:rPr>
          <w:rFonts w:ascii="Times New Roman" w:eastAsia="Arial" w:hAnsi="Times New Roman" w:cs="Times New Roman"/>
          <w:b/>
          <w:bCs/>
          <w:kern w:val="0"/>
          <w:sz w:val="24"/>
          <w:szCs w:val="24"/>
          <w:lang w:eastAsia="lt-LT"/>
          <w14:ligatures w14:val="none"/>
        </w:rPr>
      </w:pPr>
    </w:p>
    <w:p w14:paraId="00EBFF06" w14:textId="77777777" w:rsidR="00F21BBE" w:rsidRPr="0098328E" w:rsidRDefault="00F21BBE" w:rsidP="00F21BBE">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78A342A6"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40C05C"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11205793"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0CC6730" w14:textId="77777777" w:rsidR="00F21BBE" w:rsidRPr="00B6433F"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5C9F6C89" w14:textId="77777777" w:rsidR="00F21BBE" w:rsidRPr="00B6433F"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6B13A446" w14:textId="77777777" w:rsidR="00F21BBE" w:rsidRPr="0098328E" w:rsidRDefault="00F21BBE" w:rsidP="00F21BBE">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6B920FD5" w14:textId="77777777" w:rsidR="00F21BBE" w:rsidRPr="004D5CC3" w:rsidRDefault="00F21BBE" w:rsidP="00F21BBE">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F21BBE" w:rsidRPr="00011A83" w14:paraId="61A977A2" w14:textId="77777777" w:rsidTr="005260BD">
        <w:trPr>
          <w:trHeight w:val="186"/>
        </w:trPr>
        <w:tc>
          <w:tcPr>
            <w:tcW w:w="3874" w:type="dxa"/>
            <w:tcBorders>
              <w:top w:val="single" w:sz="4" w:space="0" w:color="000000"/>
            </w:tcBorders>
          </w:tcPr>
          <w:p w14:paraId="5D7648B3"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1DCFF1A4"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4D75E8A9" w14:textId="77777777" w:rsidR="00F21BBE" w:rsidRPr="00011A83" w:rsidRDefault="00F21BBE" w:rsidP="005260BD">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F6B6B32"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6FC21CD" w14:textId="77777777" w:rsidR="00F21BBE" w:rsidRPr="00011A83" w:rsidRDefault="00F21BBE" w:rsidP="005260BD">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3D5F6A9A" w14:textId="77777777" w:rsidR="00F21BBE" w:rsidRDefault="00F21BBE" w:rsidP="00F21BBE">
      <w:pPr>
        <w:rPr>
          <w:rFonts w:ascii="Times New Roman" w:hAnsi="Times New Roman" w:cs="Times New Roman"/>
          <w:sz w:val="24"/>
          <w:szCs w:val="24"/>
        </w:rPr>
      </w:pPr>
    </w:p>
    <w:p w14:paraId="428CA9D4" w14:textId="77777777" w:rsidR="00234755" w:rsidRDefault="00234755" w:rsidP="00F21BBE">
      <w:pPr>
        <w:spacing w:after="0" w:line="240" w:lineRule="auto"/>
        <w:jc w:val="center"/>
        <w:rPr>
          <w:rFonts w:ascii="Times New Roman" w:hAnsi="Times New Roman" w:cs="Times New Roman"/>
          <w:sz w:val="24"/>
          <w:szCs w:val="24"/>
        </w:rPr>
      </w:pPr>
    </w:p>
    <w:sectPr w:rsidR="00234755" w:rsidSect="00F21BBE">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B54D" w14:textId="77777777" w:rsidR="00DD32B7" w:rsidRDefault="00DD32B7" w:rsidP="00BF5922">
      <w:pPr>
        <w:spacing w:after="0" w:line="240" w:lineRule="auto"/>
      </w:pPr>
      <w:r>
        <w:separator/>
      </w:r>
    </w:p>
  </w:endnote>
  <w:endnote w:type="continuationSeparator" w:id="0">
    <w:p w14:paraId="3CD0504A" w14:textId="77777777" w:rsidR="00DD32B7" w:rsidRDefault="00DD32B7"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5CD42" w14:textId="77777777" w:rsidR="00DD32B7" w:rsidRDefault="00DD32B7" w:rsidP="00BF5922">
      <w:pPr>
        <w:spacing w:after="0" w:line="240" w:lineRule="auto"/>
      </w:pPr>
      <w:r>
        <w:separator/>
      </w:r>
    </w:p>
  </w:footnote>
  <w:footnote w:type="continuationSeparator" w:id="0">
    <w:p w14:paraId="6A5117A3" w14:textId="77777777" w:rsidR="00DD32B7" w:rsidRDefault="00DD32B7" w:rsidP="00BF5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7B97203F"/>
    <w:multiLevelType w:val="multilevel"/>
    <w:tmpl w:val="8AF4487C"/>
    <w:lvl w:ilvl="0">
      <w:start w:val="1"/>
      <w:numFmt w:val="decimal"/>
      <w:pStyle w:val="Antrat1"/>
      <w:lvlText w:val="%1."/>
      <w:lvlJc w:val="left"/>
      <w:pPr>
        <w:tabs>
          <w:tab w:val="num" w:pos="720"/>
        </w:tabs>
        <w:ind w:left="720" w:hanging="720"/>
      </w:pPr>
    </w:lvl>
    <w:lvl w:ilvl="1">
      <w:start w:val="1"/>
      <w:numFmt w:val="decimal"/>
      <w:pStyle w:val="Antrat2"/>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pStyle w:val="Antrat7"/>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 w:numId="7" w16cid:durableId="155268793">
    <w:abstractNumId w:val="7"/>
  </w:num>
  <w:num w:numId="8" w16cid:durableId="1375808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726F1"/>
    <w:rsid w:val="00073A2C"/>
    <w:rsid w:val="00075058"/>
    <w:rsid w:val="000B6386"/>
    <w:rsid w:val="000E42FF"/>
    <w:rsid w:val="000F178C"/>
    <w:rsid w:val="00120593"/>
    <w:rsid w:val="00135688"/>
    <w:rsid w:val="00161229"/>
    <w:rsid w:val="0017182F"/>
    <w:rsid w:val="001A35E2"/>
    <w:rsid w:val="001B5DAE"/>
    <w:rsid w:val="001C5788"/>
    <w:rsid w:val="001E4E23"/>
    <w:rsid w:val="001F5C7F"/>
    <w:rsid w:val="001F68BB"/>
    <w:rsid w:val="002276F9"/>
    <w:rsid w:val="00234755"/>
    <w:rsid w:val="00242508"/>
    <w:rsid w:val="00277DCB"/>
    <w:rsid w:val="002B102B"/>
    <w:rsid w:val="002B49BF"/>
    <w:rsid w:val="002C5035"/>
    <w:rsid w:val="002C7CE3"/>
    <w:rsid w:val="002D4F6D"/>
    <w:rsid w:val="002F092F"/>
    <w:rsid w:val="00305FEB"/>
    <w:rsid w:val="00351A8D"/>
    <w:rsid w:val="00392661"/>
    <w:rsid w:val="00397762"/>
    <w:rsid w:val="003B504D"/>
    <w:rsid w:val="003B7A52"/>
    <w:rsid w:val="003C0758"/>
    <w:rsid w:val="003C1AE1"/>
    <w:rsid w:val="003C52CA"/>
    <w:rsid w:val="003C7A1B"/>
    <w:rsid w:val="003D1C6B"/>
    <w:rsid w:val="003D2537"/>
    <w:rsid w:val="004101AF"/>
    <w:rsid w:val="00411B35"/>
    <w:rsid w:val="004275AF"/>
    <w:rsid w:val="004426EC"/>
    <w:rsid w:val="004806FE"/>
    <w:rsid w:val="00482E37"/>
    <w:rsid w:val="004B5A51"/>
    <w:rsid w:val="004B6EA7"/>
    <w:rsid w:val="004C4E7B"/>
    <w:rsid w:val="004D5CC3"/>
    <w:rsid w:val="004E0158"/>
    <w:rsid w:val="005070E6"/>
    <w:rsid w:val="005268B1"/>
    <w:rsid w:val="00542F02"/>
    <w:rsid w:val="00546EDA"/>
    <w:rsid w:val="005C7EF1"/>
    <w:rsid w:val="005D25DC"/>
    <w:rsid w:val="005D5AA0"/>
    <w:rsid w:val="006176CE"/>
    <w:rsid w:val="00656438"/>
    <w:rsid w:val="00657B6A"/>
    <w:rsid w:val="006768FB"/>
    <w:rsid w:val="006A468A"/>
    <w:rsid w:val="006B17A2"/>
    <w:rsid w:val="006B2F14"/>
    <w:rsid w:val="006F721F"/>
    <w:rsid w:val="0070755F"/>
    <w:rsid w:val="0071067C"/>
    <w:rsid w:val="007207B8"/>
    <w:rsid w:val="0072585C"/>
    <w:rsid w:val="00752BC5"/>
    <w:rsid w:val="007B61EE"/>
    <w:rsid w:val="0082532F"/>
    <w:rsid w:val="008257A6"/>
    <w:rsid w:val="00850BC2"/>
    <w:rsid w:val="00862959"/>
    <w:rsid w:val="00875B60"/>
    <w:rsid w:val="008911C4"/>
    <w:rsid w:val="008B6BB7"/>
    <w:rsid w:val="008E033F"/>
    <w:rsid w:val="008E03A7"/>
    <w:rsid w:val="00904EA8"/>
    <w:rsid w:val="00917035"/>
    <w:rsid w:val="00920863"/>
    <w:rsid w:val="0093127B"/>
    <w:rsid w:val="00937E5B"/>
    <w:rsid w:val="009468B0"/>
    <w:rsid w:val="00952FFC"/>
    <w:rsid w:val="009530B7"/>
    <w:rsid w:val="00981C57"/>
    <w:rsid w:val="0098328E"/>
    <w:rsid w:val="009A5BF1"/>
    <w:rsid w:val="009C1032"/>
    <w:rsid w:val="009C6A03"/>
    <w:rsid w:val="009E47E4"/>
    <w:rsid w:val="009F1105"/>
    <w:rsid w:val="00A30005"/>
    <w:rsid w:val="00A44FD5"/>
    <w:rsid w:val="00A51384"/>
    <w:rsid w:val="00A5346F"/>
    <w:rsid w:val="00A61608"/>
    <w:rsid w:val="00A634A3"/>
    <w:rsid w:val="00A67359"/>
    <w:rsid w:val="00A82EA5"/>
    <w:rsid w:val="00A91F01"/>
    <w:rsid w:val="00AB745E"/>
    <w:rsid w:val="00AC5840"/>
    <w:rsid w:val="00AC6BDB"/>
    <w:rsid w:val="00AF7CF3"/>
    <w:rsid w:val="00B0307C"/>
    <w:rsid w:val="00B15B75"/>
    <w:rsid w:val="00B21CBA"/>
    <w:rsid w:val="00B2692A"/>
    <w:rsid w:val="00B6581E"/>
    <w:rsid w:val="00B766ED"/>
    <w:rsid w:val="00B870E2"/>
    <w:rsid w:val="00BA0DC9"/>
    <w:rsid w:val="00BB4A2B"/>
    <w:rsid w:val="00BD3C0D"/>
    <w:rsid w:val="00BD6DC5"/>
    <w:rsid w:val="00BF22C2"/>
    <w:rsid w:val="00BF5922"/>
    <w:rsid w:val="00C17140"/>
    <w:rsid w:val="00C21583"/>
    <w:rsid w:val="00C225A9"/>
    <w:rsid w:val="00C2266F"/>
    <w:rsid w:val="00C34A32"/>
    <w:rsid w:val="00C36BA5"/>
    <w:rsid w:val="00C40E30"/>
    <w:rsid w:val="00C42353"/>
    <w:rsid w:val="00C66CCF"/>
    <w:rsid w:val="00C70223"/>
    <w:rsid w:val="00C73F56"/>
    <w:rsid w:val="00C86093"/>
    <w:rsid w:val="00C977F7"/>
    <w:rsid w:val="00CA15E2"/>
    <w:rsid w:val="00CA4803"/>
    <w:rsid w:val="00CA4E0C"/>
    <w:rsid w:val="00CD52AB"/>
    <w:rsid w:val="00CE18F7"/>
    <w:rsid w:val="00CF5185"/>
    <w:rsid w:val="00D107B2"/>
    <w:rsid w:val="00D27A5B"/>
    <w:rsid w:val="00D36FDC"/>
    <w:rsid w:val="00D52C2A"/>
    <w:rsid w:val="00D667AE"/>
    <w:rsid w:val="00D843D3"/>
    <w:rsid w:val="00D86B3F"/>
    <w:rsid w:val="00D96756"/>
    <w:rsid w:val="00DC7BED"/>
    <w:rsid w:val="00DD32B7"/>
    <w:rsid w:val="00E02DF3"/>
    <w:rsid w:val="00E06CE2"/>
    <w:rsid w:val="00E21CCC"/>
    <w:rsid w:val="00E4143E"/>
    <w:rsid w:val="00E43922"/>
    <w:rsid w:val="00E45901"/>
    <w:rsid w:val="00E558FF"/>
    <w:rsid w:val="00E82EED"/>
    <w:rsid w:val="00EB6786"/>
    <w:rsid w:val="00EC7F37"/>
    <w:rsid w:val="00ED041B"/>
    <w:rsid w:val="00EF0B64"/>
    <w:rsid w:val="00F0426D"/>
    <w:rsid w:val="00F114C0"/>
    <w:rsid w:val="00F1287C"/>
    <w:rsid w:val="00F21BBE"/>
    <w:rsid w:val="00F274C4"/>
    <w:rsid w:val="00F43CAA"/>
    <w:rsid w:val="00F47CFD"/>
    <w:rsid w:val="00F54F93"/>
    <w:rsid w:val="00F56E47"/>
    <w:rsid w:val="00F574D3"/>
    <w:rsid w:val="00F6293A"/>
    <w:rsid w:val="00F73C6B"/>
    <w:rsid w:val="00F821F8"/>
    <w:rsid w:val="00FA2959"/>
    <w:rsid w:val="00FA4B6B"/>
    <w:rsid w:val="00FD529B"/>
    <w:rsid w:val="00FD598A"/>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1">
    <w:name w:val="heading 1"/>
    <w:basedOn w:val="prastasis"/>
    <w:next w:val="prastasis"/>
    <w:link w:val="Antrat1Diagrama"/>
    <w:uiPriority w:val="9"/>
    <w:qFormat/>
    <w:rsid w:val="002C5035"/>
    <w:pPr>
      <w:keepNext/>
      <w:numPr>
        <w:numId w:val="7"/>
      </w:numPr>
      <w:tabs>
        <w:tab w:val="clear" w:pos="720"/>
        <w:tab w:val="num" w:pos="360"/>
      </w:tabs>
      <w:suppressAutoHyphens/>
      <w:spacing w:before="360" w:after="360" w:line="240" w:lineRule="auto"/>
      <w:ind w:leftChars="-1" w:left="-1" w:hangingChars="1" w:hanging="1"/>
      <w:jc w:val="center"/>
      <w:textDirection w:val="btLr"/>
      <w:textAlignment w:val="top"/>
      <w:outlineLvl w:val="0"/>
    </w:pPr>
    <w:rPr>
      <w:rFonts w:ascii="Calibri" w:eastAsia="Calibri" w:hAnsi="Calibri" w:cs="Calibri"/>
      <w:kern w:val="0"/>
      <w:position w:val="-1"/>
      <w:sz w:val="28"/>
      <w:szCs w:val="20"/>
      <w:lang w:eastAsia="lt-LT"/>
      <w14:ligatures w14:val="none"/>
    </w:rPr>
  </w:style>
  <w:style w:type="paragraph" w:styleId="Antrat2">
    <w:name w:val="heading 2"/>
    <w:basedOn w:val="prastasis"/>
    <w:next w:val="prastasis"/>
    <w:link w:val="Antrat2Diagrama"/>
    <w:uiPriority w:val="9"/>
    <w:semiHidden/>
    <w:unhideWhenUsed/>
    <w:qFormat/>
    <w:rsid w:val="002C5035"/>
    <w:pPr>
      <w:numPr>
        <w:ilvl w:val="1"/>
        <w:numId w:val="7"/>
      </w:numPr>
      <w:tabs>
        <w:tab w:val="clear" w:pos="1440"/>
        <w:tab w:val="num" w:pos="360"/>
      </w:tabs>
      <w:suppressAutoHyphens/>
      <w:spacing w:after="0" w:line="240" w:lineRule="auto"/>
      <w:ind w:leftChars="-1" w:left="-1" w:hangingChars="1" w:hanging="1"/>
      <w:jc w:val="both"/>
      <w:textDirection w:val="btLr"/>
      <w:textAlignment w:val="top"/>
      <w:outlineLvl w:val="1"/>
    </w:pPr>
    <w:rPr>
      <w:rFonts w:ascii="Calibri" w:eastAsia="Calibri" w:hAnsi="Calibri" w:cs="Calibri"/>
      <w:kern w:val="0"/>
      <w:position w:val="-1"/>
      <w:sz w:val="20"/>
      <w:szCs w:val="20"/>
      <w:lang w:eastAsia="lt-LT"/>
      <w14:ligatures w14:val="none"/>
    </w:rPr>
  </w:style>
  <w:style w:type="paragraph" w:styleId="Antrat3">
    <w:name w:val="heading 3"/>
    <w:basedOn w:val="prastasis"/>
    <w:next w:val="prastasis"/>
    <w:link w:val="Antrat3Diagrama"/>
    <w:uiPriority w:val="9"/>
    <w:semiHidden/>
    <w:unhideWhenUsed/>
    <w:qFormat/>
    <w:rsid w:val="002C5035"/>
    <w:pPr>
      <w:keepNext/>
      <w:numPr>
        <w:ilvl w:val="2"/>
        <w:numId w:val="7"/>
      </w:numPr>
      <w:tabs>
        <w:tab w:val="clear" w:pos="2160"/>
        <w:tab w:val="num" w:pos="360"/>
      </w:tabs>
      <w:suppressAutoHyphens/>
      <w:spacing w:after="0" w:line="240" w:lineRule="auto"/>
      <w:ind w:leftChars="-1" w:left="-1" w:hangingChars="1" w:hanging="1"/>
      <w:jc w:val="both"/>
      <w:textDirection w:val="btLr"/>
      <w:textAlignment w:val="top"/>
      <w:outlineLvl w:val="2"/>
    </w:pPr>
    <w:rPr>
      <w:rFonts w:ascii="Calibri" w:eastAsia="Calibri" w:hAnsi="Calibri" w:cs="Calibri"/>
      <w:kern w:val="0"/>
      <w:position w:val="-1"/>
      <w:sz w:val="20"/>
      <w:szCs w:val="20"/>
      <w:lang w:eastAsia="lt-LT"/>
      <w14:ligatures w14:val="none"/>
    </w:rPr>
  </w:style>
  <w:style w:type="paragraph" w:styleId="Antrat5">
    <w:name w:val="heading 5"/>
    <w:basedOn w:val="prastasis"/>
    <w:next w:val="prastasis"/>
    <w:link w:val="Antrat5Diagrama"/>
    <w:uiPriority w:val="9"/>
    <w:semiHidden/>
    <w:unhideWhenUsed/>
    <w:qFormat/>
    <w:rsid w:val="002C5035"/>
    <w:pPr>
      <w:keepNext/>
      <w:numPr>
        <w:ilvl w:val="4"/>
        <w:numId w:val="7"/>
      </w:numPr>
      <w:tabs>
        <w:tab w:val="clear" w:pos="3600"/>
        <w:tab w:val="num" w:pos="360"/>
      </w:tabs>
      <w:suppressAutoHyphens/>
      <w:spacing w:after="0" w:line="240" w:lineRule="auto"/>
      <w:ind w:leftChars="-1" w:left="-1" w:hangingChars="1" w:hanging="1"/>
      <w:textDirection w:val="btLr"/>
      <w:textAlignment w:val="top"/>
      <w:outlineLvl w:val="4"/>
    </w:pPr>
    <w:rPr>
      <w:rFonts w:ascii="Calibri" w:eastAsia="Calibri" w:hAnsi="Calibri" w:cs="Calibri"/>
      <w:b/>
      <w:kern w:val="0"/>
      <w:position w:val="-1"/>
      <w:sz w:val="40"/>
      <w:szCs w:val="20"/>
      <w:lang w:eastAsia="lt-LT"/>
      <w14:ligatures w14:val="none"/>
    </w:rPr>
  </w:style>
  <w:style w:type="paragraph" w:styleId="Antrat6">
    <w:name w:val="heading 6"/>
    <w:basedOn w:val="prastasis"/>
    <w:next w:val="prastasis"/>
    <w:link w:val="Antrat6Diagrama"/>
    <w:uiPriority w:val="9"/>
    <w:semiHidden/>
    <w:unhideWhenUsed/>
    <w:qFormat/>
    <w:rsid w:val="002C5035"/>
    <w:pPr>
      <w:keepNext/>
      <w:numPr>
        <w:ilvl w:val="5"/>
        <w:numId w:val="7"/>
      </w:numPr>
      <w:tabs>
        <w:tab w:val="clear" w:pos="4320"/>
        <w:tab w:val="num" w:pos="360"/>
      </w:tabs>
      <w:suppressAutoHyphens/>
      <w:spacing w:after="0" w:line="240" w:lineRule="auto"/>
      <w:ind w:leftChars="-1" w:left="-1" w:hangingChars="1" w:hanging="1"/>
      <w:textDirection w:val="btLr"/>
      <w:textAlignment w:val="top"/>
      <w:outlineLvl w:val="5"/>
    </w:pPr>
    <w:rPr>
      <w:rFonts w:ascii="Calibri" w:eastAsia="Calibri" w:hAnsi="Calibri" w:cs="Calibri"/>
      <w:b/>
      <w:kern w:val="0"/>
      <w:position w:val="-1"/>
      <w:sz w:val="36"/>
      <w:szCs w:val="20"/>
      <w:lang w:eastAsia="lt-LT"/>
      <w14:ligatures w14:val="none"/>
    </w:rPr>
  </w:style>
  <w:style w:type="paragraph" w:styleId="Antrat7">
    <w:name w:val="heading 7"/>
    <w:basedOn w:val="prastasis"/>
    <w:next w:val="prastasis"/>
    <w:link w:val="Antrat7Diagrama"/>
    <w:rsid w:val="002C5035"/>
    <w:pPr>
      <w:keepNext/>
      <w:numPr>
        <w:ilvl w:val="6"/>
        <w:numId w:val="7"/>
      </w:numPr>
      <w:tabs>
        <w:tab w:val="clear" w:pos="5040"/>
        <w:tab w:val="num" w:pos="360"/>
      </w:tabs>
      <w:suppressAutoHyphens/>
      <w:spacing w:after="0" w:line="240" w:lineRule="auto"/>
      <w:ind w:leftChars="-1" w:left="-1" w:hangingChars="1" w:hanging="1"/>
      <w:textDirection w:val="btLr"/>
      <w:textAlignment w:val="top"/>
      <w:outlineLvl w:val="6"/>
    </w:pPr>
    <w:rPr>
      <w:rFonts w:ascii="Calibri" w:eastAsia="Calibri" w:hAnsi="Calibri" w:cs="Calibri"/>
      <w:kern w:val="0"/>
      <w:position w:val="-1"/>
      <w:sz w:val="48"/>
      <w:szCs w:val="20"/>
      <w:lang w:eastAsia="lt-LT"/>
      <w14:ligatures w14:val="none"/>
    </w:rPr>
  </w:style>
  <w:style w:type="paragraph" w:styleId="Antrat8">
    <w:name w:val="heading 8"/>
    <w:basedOn w:val="prastasis"/>
    <w:next w:val="prastasis"/>
    <w:link w:val="Antrat8Diagrama"/>
    <w:rsid w:val="002C5035"/>
    <w:pPr>
      <w:keepNext/>
      <w:numPr>
        <w:ilvl w:val="7"/>
        <w:numId w:val="7"/>
      </w:numPr>
      <w:tabs>
        <w:tab w:val="clear" w:pos="5760"/>
        <w:tab w:val="num" w:pos="360"/>
      </w:tabs>
      <w:suppressAutoHyphens/>
      <w:spacing w:after="0" w:line="240" w:lineRule="auto"/>
      <w:ind w:leftChars="-1" w:left="-1" w:hangingChars="1" w:hanging="1"/>
      <w:textDirection w:val="btLr"/>
      <w:textAlignment w:val="top"/>
      <w:outlineLvl w:val="7"/>
    </w:pPr>
    <w:rPr>
      <w:rFonts w:ascii="Calibri" w:eastAsia="Calibri" w:hAnsi="Calibri" w:cs="Calibri"/>
      <w:b/>
      <w:kern w:val="0"/>
      <w:position w:val="-1"/>
      <w:sz w:val="18"/>
      <w:szCs w:val="20"/>
      <w:lang w:eastAsia="lt-LT"/>
      <w14:ligatures w14:val="none"/>
    </w:rPr>
  </w:style>
  <w:style w:type="paragraph" w:styleId="Antrat9">
    <w:name w:val="heading 9"/>
    <w:basedOn w:val="prastasis"/>
    <w:next w:val="prastasis"/>
    <w:link w:val="Antrat9Diagrama"/>
    <w:rsid w:val="002C5035"/>
    <w:pPr>
      <w:keepNext/>
      <w:numPr>
        <w:ilvl w:val="8"/>
        <w:numId w:val="7"/>
      </w:numPr>
      <w:tabs>
        <w:tab w:val="clear" w:pos="6480"/>
        <w:tab w:val="num" w:pos="360"/>
      </w:tabs>
      <w:suppressAutoHyphens/>
      <w:spacing w:after="0" w:line="240" w:lineRule="auto"/>
      <w:ind w:leftChars="-1" w:left="-1" w:hangingChars="1" w:hanging="1"/>
      <w:textDirection w:val="btLr"/>
      <w:textAlignment w:val="top"/>
      <w:outlineLvl w:val="8"/>
    </w:pPr>
    <w:rPr>
      <w:rFonts w:ascii="Calibri" w:eastAsia="Calibri" w:hAnsi="Calibri" w:cs="Calibri"/>
      <w:kern w:val="0"/>
      <w:position w:val="-1"/>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 w:type="paragraph" w:styleId="HTMLiankstoformatuotas">
    <w:name w:val="HTML Preformatted"/>
    <w:basedOn w:val="prastasis"/>
    <w:link w:val="HTMLiankstoformatuotasDiagrama"/>
    <w:uiPriority w:val="99"/>
    <w:semiHidden/>
    <w:unhideWhenUsed/>
    <w:rsid w:val="002C50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5035"/>
    <w:rPr>
      <w:rFonts w:ascii="Consolas" w:hAnsi="Consolas"/>
      <w:sz w:val="20"/>
      <w:szCs w:val="20"/>
    </w:rPr>
  </w:style>
  <w:style w:type="character" w:customStyle="1" w:styleId="Antrat1Diagrama">
    <w:name w:val="Antraštė 1 Diagrama"/>
    <w:basedOn w:val="Numatytasispastraiposriftas"/>
    <w:link w:val="Antrat1"/>
    <w:uiPriority w:val="9"/>
    <w:rsid w:val="002C5035"/>
    <w:rPr>
      <w:rFonts w:ascii="Calibri" w:eastAsia="Calibri" w:hAnsi="Calibri" w:cs="Calibri"/>
      <w:kern w:val="0"/>
      <w:position w:val="-1"/>
      <w:sz w:val="28"/>
      <w:szCs w:val="20"/>
      <w:lang w:eastAsia="lt-LT"/>
      <w14:ligatures w14:val="none"/>
    </w:rPr>
  </w:style>
  <w:style w:type="character" w:customStyle="1" w:styleId="Antrat2Diagrama">
    <w:name w:val="Antraštė 2 Diagrama"/>
    <w:basedOn w:val="Numatytasispastraiposriftas"/>
    <w:link w:val="Antrat2"/>
    <w:uiPriority w:val="9"/>
    <w:semiHidden/>
    <w:rsid w:val="002C5035"/>
    <w:rPr>
      <w:rFonts w:ascii="Calibri" w:eastAsia="Calibri" w:hAnsi="Calibri" w:cs="Calibri"/>
      <w:kern w:val="0"/>
      <w:position w:val="-1"/>
      <w:sz w:val="20"/>
      <w:szCs w:val="20"/>
      <w:lang w:eastAsia="lt-LT"/>
      <w14:ligatures w14:val="none"/>
    </w:rPr>
  </w:style>
  <w:style w:type="character" w:customStyle="1" w:styleId="Antrat3Diagrama">
    <w:name w:val="Antraštė 3 Diagrama"/>
    <w:basedOn w:val="Numatytasispastraiposriftas"/>
    <w:link w:val="Antrat3"/>
    <w:uiPriority w:val="9"/>
    <w:semiHidden/>
    <w:rsid w:val="002C5035"/>
    <w:rPr>
      <w:rFonts w:ascii="Calibri" w:eastAsia="Calibri" w:hAnsi="Calibri" w:cs="Calibri"/>
      <w:kern w:val="0"/>
      <w:position w:val="-1"/>
      <w:sz w:val="20"/>
      <w:szCs w:val="20"/>
      <w:lang w:eastAsia="lt-LT"/>
      <w14:ligatures w14:val="none"/>
    </w:rPr>
  </w:style>
  <w:style w:type="character" w:customStyle="1" w:styleId="Antrat5Diagrama">
    <w:name w:val="Antraštė 5 Diagrama"/>
    <w:basedOn w:val="Numatytasispastraiposriftas"/>
    <w:link w:val="Antrat5"/>
    <w:uiPriority w:val="9"/>
    <w:semiHidden/>
    <w:rsid w:val="002C5035"/>
    <w:rPr>
      <w:rFonts w:ascii="Calibri" w:eastAsia="Calibri" w:hAnsi="Calibri" w:cs="Calibri"/>
      <w:b/>
      <w:kern w:val="0"/>
      <w:position w:val="-1"/>
      <w:sz w:val="40"/>
      <w:szCs w:val="20"/>
      <w:lang w:eastAsia="lt-LT"/>
      <w14:ligatures w14:val="none"/>
    </w:rPr>
  </w:style>
  <w:style w:type="character" w:customStyle="1" w:styleId="Antrat6Diagrama">
    <w:name w:val="Antraštė 6 Diagrama"/>
    <w:basedOn w:val="Numatytasispastraiposriftas"/>
    <w:link w:val="Antrat6"/>
    <w:uiPriority w:val="9"/>
    <w:semiHidden/>
    <w:rsid w:val="002C5035"/>
    <w:rPr>
      <w:rFonts w:ascii="Calibri" w:eastAsia="Calibri" w:hAnsi="Calibri" w:cs="Calibri"/>
      <w:b/>
      <w:kern w:val="0"/>
      <w:position w:val="-1"/>
      <w:sz w:val="36"/>
      <w:szCs w:val="20"/>
      <w:lang w:eastAsia="lt-LT"/>
      <w14:ligatures w14:val="none"/>
    </w:rPr>
  </w:style>
  <w:style w:type="character" w:customStyle="1" w:styleId="Antrat7Diagrama">
    <w:name w:val="Antraštė 7 Diagrama"/>
    <w:basedOn w:val="Numatytasispastraiposriftas"/>
    <w:link w:val="Antrat7"/>
    <w:rsid w:val="002C5035"/>
    <w:rPr>
      <w:rFonts w:ascii="Calibri" w:eastAsia="Calibri" w:hAnsi="Calibri" w:cs="Calibri"/>
      <w:kern w:val="0"/>
      <w:position w:val="-1"/>
      <w:sz w:val="48"/>
      <w:szCs w:val="20"/>
      <w:lang w:eastAsia="lt-LT"/>
      <w14:ligatures w14:val="none"/>
    </w:rPr>
  </w:style>
  <w:style w:type="character" w:customStyle="1" w:styleId="Antrat8Diagrama">
    <w:name w:val="Antraštė 8 Diagrama"/>
    <w:basedOn w:val="Numatytasispastraiposriftas"/>
    <w:link w:val="Antrat8"/>
    <w:rsid w:val="002C5035"/>
    <w:rPr>
      <w:rFonts w:ascii="Calibri" w:eastAsia="Calibri" w:hAnsi="Calibri" w:cs="Calibri"/>
      <w:b/>
      <w:kern w:val="0"/>
      <w:position w:val="-1"/>
      <w:sz w:val="18"/>
      <w:szCs w:val="20"/>
      <w:lang w:eastAsia="lt-LT"/>
      <w14:ligatures w14:val="none"/>
    </w:rPr>
  </w:style>
  <w:style w:type="character" w:customStyle="1" w:styleId="Antrat9Diagrama">
    <w:name w:val="Antraštė 9 Diagrama"/>
    <w:basedOn w:val="Numatytasispastraiposriftas"/>
    <w:link w:val="Antrat9"/>
    <w:rsid w:val="002C5035"/>
    <w:rPr>
      <w:rFonts w:ascii="Calibri" w:eastAsia="Calibri" w:hAnsi="Calibri" w:cs="Calibri"/>
      <w:kern w:val="0"/>
      <w:position w:val="-1"/>
      <w:sz w:val="40"/>
      <w:szCs w:val="20"/>
      <w:lang w:eastAsia="lt-LT"/>
      <w14:ligatures w14:val="none"/>
    </w:rPr>
  </w:style>
  <w:style w:type="paragraph" w:customStyle="1" w:styleId="Heading41">
    <w:name w:val="Heading 41"/>
    <w:aliases w:val="Heading 4 Char Char Char Char,Heading 4 Char Char Char Char Char"/>
    <w:basedOn w:val="prastasis"/>
    <w:next w:val="prastasis"/>
    <w:rsid w:val="002C5035"/>
    <w:pPr>
      <w:keepNext/>
      <w:numPr>
        <w:ilvl w:val="3"/>
        <w:numId w:val="7"/>
      </w:numPr>
      <w:tabs>
        <w:tab w:val="clear" w:pos="2880"/>
        <w:tab w:val="num" w:pos="360"/>
      </w:tabs>
      <w:suppressAutoHyphens/>
      <w:spacing w:after="0" w:line="240" w:lineRule="auto"/>
      <w:ind w:leftChars="-1" w:left="-1" w:hangingChars="1" w:hanging="1"/>
      <w:textDirection w:val="btLr"/>
      <w:textAlignment w:val="top"/>
      <w:outlineLvl w:val="3"/>
    </w:pPr>
    <w:rPr>
      <w:rFonts w:ascii="Calibri" w:eastAsia="Calibri" w:hAnsi="Calibri" w:cs="Calibri"/>
      <w:kern w:val="0"/>
      <w:position w:val="-1"/>
      <w:sz w:val="4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09672429">
      <w:bodyDiv w:val="1"/>
      <w:marLeft w:val="0"/>
      <w:marRight w:val="0"/>
      <w:marTop w:val="0"/>
      <w:marBottom w:val="0"/>
      <w:divBdr>
        <w:top w:val="none" w:sz="0" w:space="0" w:color="auto"/>
        <w:left w:val="none" w:sz="0" w:space="0" w:color="auto"/>
        <w:bottom w:val="none" w:sz="0" w:space="0" w:color="auto"/>
        <w:right w:val="none" w:sz="0" w:space="0" w:color="auto"/>
      </w:divBdr>
    </w:div>
    <w:div w:id="634411701">
      <w:bodyDiv w:val="1"/>
      <w:marLeft w:val="0"/>
      <w:marRight w:val="0"/>
      <w:marTop w:val="0"/>
      <w:marBottom w:val="0"/>
      <w:divBdr>
        <w:top w:val="none" w:sz="0" w:space="0" w:color="auto"/>
        <w:left w:val="none" w:sz="0" w:space="0" w:color="auto"/>
        <w:bottom w:val="none" w:sz="0" w:space="0" w:color="auto"/>
        <w:right w:val="none" w:sz="0" w:space="0" w:color="auto"/>
      </w:divBdr>
    </w:div>
    <w:div w:id="984047854">
      <w:bodyDiv w:val="1"/>
      <w:marLeft w:val="0"/>
      <w:marRight w:val="0"/>
      <w:marTop w:val="0"/>
      <w:marBottom w:val="0"/>
      <w:divBdr>
        <w:top w:val="none" w:sz="0" w:space="0" w:color="auto"/>
        <w:left w:val="none" w:sz="0" w:space="0" w:color="auto"/>
        <w:bottom w:val="none" w:sz="0" w:space="0" w:color="auto"/>
        <w:right w:val="none" w:sz="0" w:space="0" w:color="auto"/>
      </w:divBdr>
    </w:div>
    <w:div w:id="1091968058">
      <w:bodyDiv w:val="1"/>
      <w:marLeft w:val="0"/>
      <w:marRight w:val="0"/>
      <w:marTop w:val="0"/>
      <w:marBottom w:val="0"/>
      <w:divBdr>
        <w:top w:val="none" w:sz="0" w:space="0" w:color="auto"/>
        <w:left w:val="none" w:sz="0" w:space="0" w:color="auto"/>
        <w:bottom w:val="none" w:sz="0" w:space="0" w:color="auto"/>
        <w:right w:val="none" w:sz="0" w:space="0" w:color="auto"/>
      </w:divBdr>
    </w:div>
    <w:div w:id="1151562626">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570842052">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663852610">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 w:id="20949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6380</Words>
  <Characters>3638</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cp:revision>
  <cp:lastPrinted>2023-10-09T10:19:00Z</cp:lastPrinted>
  <dcterms:created xsi:type="dcterms:W3CDTF">2024-11-24T14:24:00Z</dcterms:created>
  <dcterms:modified xsi:type="dcterms:W3CDTF">2026-04-16T10:04:00Z</dcterms:modified>
</cp:coreProperties>
</file>