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B54" w:rsidRPr="00FF2596" w:rsidRDefault="00BA6B54" w:rsidP="0060770C">
      <w:pPr>
        <w:widowControl w:val="0"/>
        <w:pBdr>
          <w:top w:val="nil"/>
          <w:left w:val="nil"/>
          <w:bottom w:val="nil"/>
          <w:right w:val="nil"/>
          <w:between w:val="nil"/>
        </w:pBdr>
        <w:tabs>
          <w:tab w:val="left" w:pos="567"/>
          <w:tab w:val="left" w:pos="851"/>
        </w:tabs>
        <w:jc w:val="center"/>
        <w:rPr>
          <w:b/>
          <w:caps/>
          <w:szCs w:val="24"/>
        </w:rPr>
      </w:pPr>
      <w:r w:rsidRPr="00FF2596">
        <w:rPr>
          <w:b/>
          <w:caps/>
          <w:szCs w:val="24"/>
        </w:rPr>
        <w:t xml:space="preserve">viešojo </w:t>
      </w:r>
      <w:r w:rsidR="0060770C" w:rsidRPr="00FF2596">
        <w:rPr>
          <w:b/>
          <w:caps/>
          <w:szCs w:val="24"/>
        </w:rPr>
        <w:t xml:space="preserve">pirkimo-pardavimo sutarties </w:t>
      </w:r>
    </w:p>
    <w:p w:rsidR="0060770C" w:rsidRPr="009E5442"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pavadinimas</w:t>
            </w:r>
          </w:p>
        </w:tc>
        <w:tc>
          <w:tcPr>
            <w:tcW w:w="7110" w:type="dxa"/>
            <w:gridSpan w:val="3"/>
          </w:tcPr>
          <w:p w:rsidR="0060770C" w:rsidRPr="007D6CDB" w:rsidRDefault="00102F99" w:rsidP="005370E8">
            <w:pPr>
              <w:jc w:val="both"/>
              <w:rPr>
                <w:b/>
                <w:kern w:val="2"/>
                <w:szCs w:val="24"/>
              </w:rPr>
            </w:pPr>
            <w:r>
              <w:rPr>
                <w:b/>
                <w:kern w:val="2"/>
                <w:szCs w:val="24"/>
              </w:rPr>
              <w:t>KAULŲ TANKIO MATAVIMO APARATAS (DENSITOMETRAS)</w:t>
            </w:r>
          </w:p>
        </w:tc>
      </w:tr>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data</w:t>
            </w:r>
          </w:p>
        </w:tc>
        <w:tc>
          <w:tcPr>
            <w:tcW w:w="2177" w:type="dxa"/>
          </w:tcPr>
          <w:p w:rsidR="0060770C" w:rsidRPr="009E5442" w:rsidRDefault="00102F99" w:rsidP="00882136">
            <w:pPr>
              <w:jc w:val="both"/>
              <w:rPr>
                <w:kern w:val="2"/>
                <w:szCs w:val="24"/>
              </w:rPr>
            </w:pPr>
            <w:r>
              <w:rPr>
                <w:kern w:val="2"/>
                <w:szCs w:val="24"/>
              </w:rPr>
              <w:t>2025-</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571" w:type="dxa"/>
          </w:tcPr>
          <w:p w:rsidR="0060770C" w:rsidRPr="009E5442" w:rsidRDefault="0060770C" w:rsidP="00882136">
            <w:pPr>
              <w:jc w:val="both"/>
              <w:rPr>
                <w:kern w:val="2"/>
                <w:szCs w:val="24"/>
              </w:rPr>
            </w:pP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770C" w:rsidRPr="009E5442" w:rsidTr="00882136">
        <w:tc>
          <w:tcPr>
            <w:tcW w:w="955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60770C" w:rsidRPr="009E5442" w:rsidTr="00882136">
        <w:tc>
          <w:tcPr>
            <w:tcW w:w="2808" w:type="dxa"/>
            <w:vMerge w:val="restart"/>
          </w:tcPr>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1.1. Pirkėjas</w:t>
            </w:r>
          </w:p>
        </w:tc>
        <w:tc>
          <w:tcPr>
            <w:tcW w:w="3240" w:type="dxa"/>
          </w:tcPr>
          <w:p w:rsidR="0060770C" w:rsidRPr="009E5442" w:rsidRDefault="0060770C" w:rsidP="00882136">
            <w:pPr>
              <w:rPr>
                <w:kern w:val="2"/>
                <w:szCs w:val="24"/>
              </w:rPr>
            </w:pPr>
            <w:r w:rsidRPr="009E5442">
              <w:rPr>
                <w:kern w:val="2"/>
                <w:szCs w:val="24"/>
              </w:rPr>
              <w:t>1.1.1. Pavadinimas</w:t>
            </w:r>
          </w:p>
        </w:tc>
        <w:tc>
          <w:tcPr>
            <w:tcW w:w="3510" w:type="dxa"/>
          </w:tcPr>
          <w:p w:rsidR="0060770C" w:rsidRPr="009E5442" w:rsidRDefault="00882136" w:rsidP="00882136">
            <w:pPr>
              <w:jc w:val="both"/>
              <w:rPr>
                <w:kern w:val="2"/>
                <w:szCs w:val="24"/>
              </w:rPr>
            </w:pPr>
            <w:r w:rsidRPr="009E5442">
              <w:rPr>
                <w:rFonts w:eastAsia="Calibri"/>
                <w:szCs w:val="24"/>
              </w:rPr>
              <w:t>Kretingos rajono savivaldybės viešoji įstaiga Kretingos ligoninė</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1.1.2. Juridinio asmens kodas</w:t>
            </w:r>
          </w:p>
        </w:tc>
        <w:tc>
          <w:tcPr>
            <w:tcW w:w="3510" w:type="dxa"/>
          </w:tcPr>
          <w:p w:rsidR="0060770C" w:rsidRPr="009E5442" w:rsidRDefault="00882136" w:rsidP="00882136">
            <w:pPr>
              <w:jc w:val="both"/>
              <w:rPr>
                <w:kern w:val="2"/>
                <w:szCs w:val="24"/>
              </w:rPr>
            </w:pPr>
            <w:r w:rsidRPr="009E5442">
              <w:rPr>
                <w:rFonts w:eastAsia="Calibri"/>
                <w:szCs w:val="24"/>
              </w:rPr>
              <w:t>190300571</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1.1.3. Adresas</w:t>
            </w:r>
          </w:p>
        </w:tc>
        <w:tc>
          <w:tcPr>
            <w:tcW w:w="3510" w:type="dxa"/>
          </w:tcPr>
          <w:p w:rsidR="0060770C" w:rsidRPr="009E5442" w:rsidRDefault="00882136" w:rsidP="00882136">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1.1.4. PVM mokėtojo kodas</w:t>
            </w:r>
          </w:p>
        </w:tc>
        <w:tc>
          <w:tcPr>
            <w:tcW w:w="3510" w:type="dxa"/>
          </w:tcPr>
          <w:p w:rsidR="0060770C" w:rsidRPr="009E5442" w:rsidRDefault="00882136" w:rsidP="00882136">
            <w:pPr>
              <w:jc w:val="both"/>
              <w:rPr>
                <w:kern w:val="2"/>
                <w:szCs w:val="24"/>
              </w:rPr>
            </w:pPr>
            <w:r w:rsidRPr="009E5442">
              <w:rPr>
                <w:kern w:val="2"/>
                <w:szCs w:val="24"/>
              </w:rPr>
              <w:t>Ne PVM mokėtojas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1.1.5. Atsiskaitomoji sąskaita</w:t>
            </w:r>
          </w:p>
        </w:tc>
        <w:tc>
          <w:tcPr>
            <w:tcW w:w="3510" w:type="dxa"/>
          </w:tcPr>
          <w:p w:rsidR="0060770C" w:rsidRPr="009E5442" w:rsidRDefault="00882136" w:rsidP="00882136">
            <w:pPr>
              <w:pStyle w:val="HTMLiankstoformatuotas"/>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1.1.6. Bankas, banko kodas</w:t>
            </w:r>
          </w:p>
        </w:tc>
        <w:tc>
          <w:tcPr>
            <w:tcW w:w="3510" w:type="dxa"/>
          </w:tcPr>
          <w:p w:rsidR="0060770C" w:rsidRPr="009E5442" w:rsidRDefault="00882136" w:rsidP="00882136">
            <w:pPr>
              <w:pStyle w:val="HTMLiankstoformatuotas"/>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sidR="00AD21B0">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1.1.7. Telefonas</w:t>
            </w:r>
          </w:p>
        </w:tc>
        <w:tc>
          <w:tcPr>
            <w:tcW w:w="3510" w:type="dxa"/>
          </w:tcPr>
          <w:p w:rsidR="0060770C" w:rsidRPr="009E5442" w:rsidRDefault="00AD21B0" w:rsidP="00882136">
            <w:pPr>
              <w:jc w:val="both"/>
              <w:rPr>
                <w:kern w:val="2"/>
                <w:szCs w:val="24"/>
              </w:rPr>
            </w:pPr>
            <w:r>
              <w:t>+370</w:t>
            </w:r>
            <w:r w:rsidR="00882136" w:rsidRPr="009E5442">
              <w:t xml:space="preserve"> 445 79016</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1.1.8. El. paštas</w:t>
            </w:r>
          </w:p>
        </w:tc>
        <w:tc>
          <w:tcPr>
            <w:tcW w:w="3510" w:type="dxa"/>
          </w:tcPr>
          <w:p w:rsidR="0060770C" w:rsidRPr="009E5442" w:rsidRDefault="00B74000" w:rsidP="00882136">
            <w:pPr>
              <w:jc w:val="both"/>
              <w:rPr>
                <w:kern w:val="2"/>
                <w:szCs w:val="24"/>
              </w:rPr>
            </w:pPr>
            <w:hyperlink r:id="rId7" w:history="1">
              <w:r w:rsidR="00882136" w:rsidRPr="009E5442">
                <w:rPr>
                  <w:rStyle w:val="Hipersaitas"/>
                </w:rPr>
                <w:t>info@kretingosligonine.lt</w:t>
              </w:r>
            </w:hyperlink>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2975A0" w:rsidRDefault="0060770C" w:rsidP="00882136">
            <w:pPr>
              <w:rPr>
                <w:kern w:val="2"/>
                <w:szCs w:val="24"/>
              </w:rPr>
            </w:pPr>
            <w:r w:rsidRPr="002975A0">
              <w:rPr>
                <w:kern w:val="2"/>
                <w:szCs w:val="24"/>
              </w:rPr>
              <w:t>1.1.9. Šalies atstovas</w:t>
            </w:r>
          </w:p>
        </w:tc>
        <w:tc>
          <w:tcPr>
            <w:tcW w:w="3510" w:type="dxa"/>
          </w:tcPr>
          <w:p w:rsidR="0060770C" w:rsidRPr="009E5442" w:rsidRDefault="00102F99" w:rsidP="00B74000">
            <w:pPr>
              <w:jc w:val="both"/>
            </w:pPr>
            <w:proofErr w:type="spellStart"/>
            <w:r>
              <w:t>Romal</w:t>
            </w:r>
            <w:bookmarkStart w:id="0" w:name="_GoBack"/>
            <w:bookmarkEnd w:id="0"/>
            <w:r>
              <w:t>das</w:t>
            </w:r>
            <w:proofErr w:type="spellEnd"/>
            <w:r>
              <w:t xml:space="preserve"> Sakalauskas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1.1.10. Atstovavimo pagrindas</w:t>
            </w:r>
          </w:p>
        </w:tc>
        <w:tc>
          <w:tcPr>
            <w:tcW w:w="3510" w:type="dxa"/>
          </w:tcPr>
          <w:p w:rsidR="0060770C" w:rsidRPr="009E5442" w:rsidRDefault="00102F99" w:rsidP="006C6DBA">
            <w:pPr>
              <w:jc w:val="both"/>
              <w:rPr>
                <w:kern w:val="2"/>
                <w:szCs w:val="24"/>
              </w:rPr>
            </w:pPr>
            <w:r>
              <w:rPr>
                <w:kern w:val="2"/>
                <w:szCs w:val="24"/>
              </w:rPr>
              <w:t>Į</w:t>
            </w:r>
            <w:r w:rsidR="006C6DBA">
              <w:rPr>
                <w:kern w:val="2"/>
                <w:szCs w:val="24"/>
              </w:rPr>
              <w:t>staigos įstatų</w:t>
            </w:r>
            <w:r>
              <w:rPr>
                <w:kern w:val="2"/>
                <w:szCs w:val="24"/>
              </w:rPr>
              <w:t xml:space="preserve"> pagrindu</w:t>
            </w:r>
          </w:p>
        </w:tc>
      </w:tr>
      <w:tr w:rsidR="0060770C" w:rsidRPr="009E5442" w:rsidTr="00882136">
        <w:tc>
          <w:tcPr>
            <w:tcW w:w="2808" w:type="dxa"/>
            <w:vMerge w:val="restart"/>
          </w:tcPr>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1.2. Tiekėjas</w:t>
            </w:r>
          </w:p>
          <w:p w:rsidR="0060770C" w:rsidRPr="009E5442" w:rsidRDefault="0060770C" w:rsidP="00882136">
            <w:pPr>
              <w:rPr>
                <w:i/>
                <w:iCs/>
                <w:color w:val="4472C4"/>
                <w:kern w:val="2"/>
                <w:szCs w:val="24"/>
              </w:rPr>
            </w:pPr>
            <w:r w:rsidRPr="009E5442">
              <w:rPr>
                <w:i/>
                <w:iCs/>
                <w:color w:val="4472C4"/>
                <w:kern w:val="2"/>
                <w:szCs w:val="24"/>
              </w:rPr>
              <w:t>(jei Tiekėjas yra fizinis asmuo, skiltys atitinkamai pakoreguojamos)</w:t>
            </w:r>
          </w:p>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1.2.1. Pavadinimas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1.2.2. Juridinio asmens kodas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1.2.3. Adresas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1.2.4. PVM mokėtojo kodas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1.2.5. Atsiskaitomoji sąskaita</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1.2.6. Bankas, banko kodas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1.2.7. Telefonas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1.2.8. El. paštas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1.2.9. Šalies atstovas</w:t>
            </w:r>
          </w:p>
        </w:tc>
        <w:tc>
          <w:tcPr>
            <w:tcW w:w="3510" w:type="dxa"/>
          </w:tcPr>
          <w:p w:rsidR="0060770C" w:rsidRPr="009E5442" w:rsidRDefault="0060770C" w:rsidP="00882136">
            <w:pPr>
              <w:jc w:val="center"/>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1.2.10. Atstovavimo pagrindas</w:t>
            </w:r>
          </w:p>
        </w:tc>
        <w:tc>
          <w:tcPr>
            <w:tcW w:w="3510" w:type="dxa"/>
          </w:tcPr>
          <w:p w:rsidR="0060770C" w:rsidRPr="009E5442" w:rsidRDefault="0060770C" w:rsidP="00882136">
            <w:pPr>
              <w:jc w:val="center"/>
              <w:rPr>
                <w:kern w:val="2"/>
                <w:szCs w:val="24"/>
              </w:rPr>
            </w:pPr>
          </w:p>
        </w:tc>
      </w:tr>
    </w:tbl>
    <w:p w:rsidR="0060770C" w:rsidRPr="009E5442" w:rsidRDefault="0060770C" w:rsidP="0060770C">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930"/>
      </w:tblGrid>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DD2CDC">
        <w:trPr>
          <w:trHeight w:val="300"/>
        </w:trPr>
        <w:tc>
          <w:tcPr>
            <w:tcW w:w="2704" w:type="dxa"/>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Sraopastraipa"/>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Sraopastraipa"/>
              <w:numPr>
                <w:ilvl w:val="0"/>
                <w:numId w:val="2"/>
              </w:numPr>
              <w:ind w:left="311" w:hanging="284"/>
              <w:jc w:val="both"/>
              <w:rPr>
                <w:b/>
                <w:bCs/>
                <w:kern w:val="2"/>
                <w:szCs w:val="24"/>
              </w:rPr>
            </w:pPr>
            <w:r w:rsidRPr="009E5442">
              <w:rPr>
                <w:b/>
                <w:bCs/>
                <w:kern w:val="2"/>
                <w:szCs w:val="24"/>
              </w:rPr>
              <w:t>atsakingas (-i) už Sąskaitų per informacinę sistemą „E. sąskaita“ priėmimą;</w:t>
            </w:r>
          </w:p>
          <w:p w:rsidR="00465617" w:rsidRPr="009E5442" w:rsidRDefault="00465617" w:rsidP="00465617">
            <w:pPr>
              <w:pStyle w:val="Sraopastraipa"/>
              <w:numPr>
                <w:ilvl w:val="0"/>
                <w:numId w:val="2"/>
              </w:numPr>
              <w:ind w:left="311" w:hanging="284"/>
              <w:jc w:val="both"/>
              <w:rPr>
                <w:b/>
                <w:bCs/>
                <w:kern w:val="2"/>
                <w:szCs w:val="24"/>
              </w:rPr>
            </w:pPr>
            <w:r w:rsidRPr="009E5442">
              <w:rPr>
                <w:b/>
                <w:bCs/>
                <w:kern w:val="2"/>
                <w:szCs w:val="24"/>
              </w:rPr>
              <w:t xml:space="preserve">atsakingas (-i) už Sutarties paskelbimą ir Sutarties </w:t>
            </w:r>
            <w:r w:rsidRPr="009E5442">
              <w:rPr>
                <w:b/>
                <w:bCs/>
                <w:kern w:val="2"/>
                <w:szCs w:val="24"/>
              </w:rPr>
              <w:lastRenderedPageBreak/>
              <w:t>pakeitimų paskelbimą</w:t>
            </w:r>
          </w:p>
        </w:tc>
        <w:tc>
          <w:tcPr>
            <w:tcW w:w="6930" w:type="dxa"/>
          </w:tcPr>
          <w:p w:rsidR="00465617" w:rsidRPr="009E5442" w:rsidRDefault="00465617" w:rsidP="00882136">
            <w:pPr>
              <w:rPr>
                <w:kern w:val="2"/>
                <w:szCs w:val="24"/>
              </w:rPr>
            </w:pPr>
          </w:p>
          <w:p w:rsidR="00465617" w:rsidRPr="009E5442" w:rsidRDefault="00465617" w:rsidP="00882136">
            <w:pPr>
              <w:rPr>
                <w:kern w:val="2"/>
                <w:szCs w:val="24"/>
              </w:rPr>
            </w:pPr>
          </w:p>
          <w:p w:rsidR="007D6CDB" w:rsidRPr="00C84254" w:rsidRDefault="00102F99" w:rsidP="007D6CDB">
            <w:pPr>
              <w:tabs>
                <w:tab w:val="left" w:pos="1134"/>
                <w:tab w:val="left" w:pos="1560"/>
              </w:tabs>
              <w:jc w:val="both"/>
              <w:rPr>
                <w:b/>
                <w:szCs w:val="24"/>
              </w:rPr>
            </w:pPr>
            <w:r>
              <w:rPr>
                <w:szCs w:val="24"/>
              </w:rPr>
              <w:t>radiologijos skyriaus vedėja Loreta Černiauskienė</w:t>
            </w:r>
            <w:r w:rsidR="007D6CDB" w:rsidRPr="00C84254">
              <w:rPr>
                <w:szCs w:val="24"/>
              </w:rPr>
              <w:t xml:space="preserve">, tel. (8 445) </w:t>
            </w:r>
            <w:r w:rsidR="00EF75BE">
              <w:rPr>
                <w:szCs w:val="24"/>
              </w:rPr>
              <w:t>79040</w:t>
            </w:r>
            <w:r w:rsidR="007D6CDB" w:rsidRPr="00C84254">
              <w:rPr>
                <w:szCs w:val="24"/>
              </w:rPr>
              <w:t xml:space="preserve">, el. paštas </w:t>
            </w:r>
            <w:hyperlink r:id="rId8" w:history="1">
              <w:r w:rsidR="00EF75BE" w:rsidRPr="00BD5331">
                <w:rPr>
                  <w:rStyle w:val="Hipersaitas"/>
                  <w:szCs w:val="24"/>
                </w:rPr>
                <w:t>loret</w:t>
              </w:r>
              <w:r w:rsidR="00CE187A">
                <w:rPr>
                  <w:rStyle w:val="Hipersaitas"/>
                  <w:szCs w:val="24"/>
                </w:rPr>
                <w:t>a.cerniauskiene@gmail.com</w:t>
              </w:r>
            </w:hyperlink>
            <w:r w:rsidR="00EF75BE">
              <w:rPr>
                <w:szCs w:val="24"/>
              </w:rPr>
              <w:t xml:space="preserve"> </w:t>
            </w:r>
          </w:p>
          <w:p w:rsidR="007D6CDB" w:rsidRPr="00C84254" w:rsidRDefault="007D6CDB" w:rsidP="007D6CDB">
            <w:pPr>
              <w:rPr>
                <w:kern w:val="2"/>
                <w:szCs w:val="24"/>
              </w:rPr>
            </w:pPr>
          </w:p>
          <w:p w:rsidR="007D6CDB" w:rsidRPr="00C84254" w:rsidRDefault="007D6CDB" w:rsidP="007D6CDB">
            <w:pPr>
              <w:rPr>
                <w:kern w:val="2"/>
                <w:szCs w:val="24"/>
              </w:rPr>
            </w:pPr>
            <w:r w:rsidRPr="00C84254">
              <w:rPr>
                <w:kern w:val="2"/>
                <w:szCs w:val="24"/>
              </w:rPr>
              <w:t xml:space="preserve">Vyr. buhalterė Vilija </w:t>
            </w:r>
            <w:proofErr w:type="spellStart"/>
            <w:r w:rsidRPr="00C84254">
              <w:rPr>
                <w:kern w:val="2"/>
                <w:szCs w:val="24"/>
              </w:rPr>
              <w:t>Lisovskaja</w:t>
            </w:r>
            <w:proofErr w:type="spellEnd"/>
            <w:r w:rsidRPr="00C84254">
              <w:rPr>
                <w:kern w:val="2"/>
                <w:szCs w:val="24"/>
              </w:rPr>
              <w:t xml:space="preserve">, +370 615 98070, </w:t>
            </w:r>
            <w:hyperlink r:id="rId9" w:history="1">
              <w:r w:rsidRPr="00C84254">
                <w:rPr>
                  <w:rStyle w:val="Hipersaitas"/>
                  <w:kern w:val="2"/>
                  <w:szCs w:val="24"/>
                </w:rPr>
                <w:t>vilija.lisovskaja@kretingosligonine.lt</w:t>
              </w:r>
            </w:hyperlink>
            <w:r w:rsidRPr="00C84254">
              <w:rPr>
                <w:kern w:val="2"/>
                <w:szCs w:val="24"/>
              </w:rPr>
              <w:t xml:space="preserve"> </w:t>
            </w:r>
          </w:p>
          <w:p w:rsidR="00465617" w:rsidRPr="00FF2596"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465617">
            <w:pPr>
              <w:rPr>
                <w:kern w:val="2"/>
                <w:szCs w:val="24"/>
              </w:rPr>
            </w:pPr>
            <w:r w:rsidRPr="002A25AB">
              <w:rPr>
                <w:kern w:val="2"/>
                <w:szCs w:val="24"/>
              </w:rPr>
              <w:t xml:space="preserve">Danguolė Paulauskienė, Viešųjų pirkimų specialistė, </w:t>
            </w:r>
          </w:p>
          <w:p w:rsidR="00465617" w:rsidRPr="009E5442" w:rsidRDefault="00465617" w:rsidP="00465617">
            <w:pPr>
              <w:rPr>
                <w:color w:val="4472C4"/>
                <w:kern w:val="2"/>
                <w:szCs w:val="24"/>
              </w:rPr>
            </w:pPr>
            <w:r w:rsidRPr="009E5442">
              <w:rPr>
                <w:kern w:val="2"/>
                <w:szCs w:val="24"/>
              </w:rPr>
              <w:t xml:space="preserve">+370 698 08479, </w:t>
            </w:r>
            <w:hyperlink r:id="rId10" w:history="1">
              <w:r w:rsidRPr="009E5442">
                <w:rPr>
                  <w:rStyle w:val="Hipersaitas"/>
                  <w:kern w:val="2"/>
                  <w:szCs w:val="24"/>
                </w:rPr>
                <w:t>danguole.paulauskiene@kretingosligonine.lt</w:t>
              </w:r>
            </w:hyperlink>
            <w:r w:rsidRPr="009E5442">
              <w:rPr>
                <w:kern w:val="2"/>
                <w:szCs w:val="24"/>
              </w:rPr>
              <w:t xml:space="preserve">  </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atsakingas (-i) už Sutarties vykdymą</w:t>
            </w:r>
          </w:p>
        </w:tc>
        <w:tc>
          <w:tcPr>
            <w:tcW w:w="6930" w:type="dxa"/>
          </w:tcPr>
          <w:p w:rsidR="0060770C" w:rsidRPr="009E5442" w:rsidRDefault="0060770C" w:rsidP="00882136">
            <w:pPr>
              <w:rPr>
                <w:color w:val="4472C4"/>
                <w:kern w:val="2"/>
                <w:szCs w:val="24"/>
              </w:rPr>
            </w:pPr>
            <w:r w:rsidRPr="009E5442">
              <w:rPr>
                <w:color w:val="4472C4"/>
                <w:kern w:val="2"/>
                <w:szCs w:val="24"/>
              </w:rPr>
              <w:t>(</w:t>
            </w:r>
            <w:r w:rsidRPr="009E5442">
              <w:rPr>
                <w:i/>
                <w:iCs/>
                <w:color w:val="4472C4"/>
                <w:kern w:val="2"/>
                <w:szCs w:val="24"/>
              </w:rPr>
              <w:t>nurodomas padalinys/skyrius, pareigos, vardas, pavardė, tel., el. paštas.</w:t>
            </w:r>
            <w:r w:rsidRPr="009E5442">
              <w:rPr>
                <w:color w:val="4472C4"/>
                <w:kern w:val="2"/>
                <w:szCs w:val="24"/>
              </w:rPr>
              <w:t>)</w:t>
            </w: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3. SUTARTIES DALYKAS</w:t>
            </w:r>
          </w:p>
        </w:tc>
      </w:tr>
      <w:tr w:rsidR="0060770C" w:rsidRPr="009E5442" w:rsidTr="00DD2CDC">
        <w:trPr>
          <w:trHeight w:val="300"/>
        </w:trPr>
        <w:tc>
          <w:tcPr>
            <w:tcW w:w="2704" w:type="dxa"/>
          </w:tcPr>
          <w:p w:rsidR="0060770C" w:rsidRPr="009E5442" w:rsidRDefault="0060770C" w:rsidP="00882136">
            <w:pPr>
              <w:jc w:val="both"/>
              <w:rPr>
                <w:b/>
                <w:bCs/>
                <w:kern w:val="2"/>
                <w:szCs w:val="24"/>
              </w:rPr>
            </w:pPr>
            <w:r w:rsidRPr="009E5442">
              <w:rPr>
                <w:b/>
                <w:bCs/>
                <w:kern w:val="2"/>
                <w:szCs w:val="24"/>
              </w:rPr>
              <w:t xml:space="preserve">3.1. Sutarties dalykas </w:t>
            </w:r>
          </w:p>
        </w:tc>
        <w:tc>
          <w:tcPr>
            <w:tcW w:w="6930" w:type="dxa"/>
          </w:tcPr>
          <w:p w:rsidR="0060770C" w:rsidRPr="009E5442" w:rsidRDefault="0060770C" w:rsidP="00882136">
            <w:pPr>
              <w:jc w:val="both"/>
              <w:rPr>
                <w:color w:val="000000"/>
                <w:kern w:val="2"/>
                <w:szCs w:val="24"/>
              </w:rPr>
            </w:pPr>
            <w:r w:rsidRPr="009E5442">
              <w:rPr>
                <w:kern w:val="2"/>
                <w:szCs w:val="24"/>
              </w:rPr>
              <w:t xml:space="preserve">Tiekėjas įsipareigoja Sutartyje numatytomis sąlygomis perduoti Pirkėjui </w:t>
            </w:r>
            <w:r w:rsidR="009B6811" w:rsidRPr="009E5442">
              <w:rPr>
                <w:i/>
                <w:iCs/>
                <w:kern w:val="2"/>
                <w:szCs w:val="24"/>
              </w:rPr>
              <w:t>Prek</w:t>
            </w:r>
            <w:r w:rsidRPr="009E5442">
              <w:rPr>
                <w:i/>
                <w:iCs/>
                <w:kern w:val="2"/>
                <w:szCs w:val="24"/>
              </w:rPr>
              <w:t>es</w:t>
            </w:r>
            <w:r w:rsidR="009B6811" w:rsidRPr="009E5442">
              <w:rPr>
                <w:i/>
                <w:iCs/>
                <w:kern w:val="2"/>
                <w:szCs w:val="24"/>
              </w:rPr>
              <w:t xml:space="preserve"> - </w:t>
            </w:r>
            <w:r w:rsidRPr="009E5442">
              <w:rPr>
                <w:i/>
                <w:iCs/>
                <w:kern w:val="2"/>
                <w:szCs w:val="24"/>
              </w:rPr>
              <w:t xml:space="preserve"> </w:t>
            </w:r>
            <w:r w:rsidR="00450C17">
              <w:rPr>
                <w:i/>
                <w:iCs/>
                <w:kern w:val="2"/>
                <w:szCs w:val="24"/>
              </w:rPr>
              <w:t>kaulų tankio m</w:t>
            </w:r>
            <w:r w:rsidR="006826A8">
              <w:rPr>
                <w:i/>
                <w:iCs/>
                <w:kern w:val="2"/>
                <w:szCs w:val="24"/>
              </w:rPr>
              <w:t>atavimo aparatą (</w:t>
            </w:r>
            <w:proofErr w:type="spellStart"/>
            <w:r w:rsidR="006826A8">
              <w:rPr>
                <w:i/>
                <w:iCs/>
                <w:kern w:val="2"/>
                <w:szCs w:val="24"/>
              </w:rPr>
              <w:t>densitometrą</w:t>
            </w:r>
            <w:proofErr w:type="spellEnd"/>
            <w:r w:rsidR="006826A8">
              <w:rPr>
                <w:i/>
                <w:iCs/>
                <w:kern w:val="2"/>
                <w:szCs w:val="24"/>
              </w:rPr>
              <w:t xml:space="preserve">) </w:t>
            </w:r>
            <w:r w:rsidR="000A253E">
              <w:rPr>
                <w:color w:val="000000" w:themeColor="text1"/>
                <w:szCs w:val="24"/>
                <w:lang w:eastAsia="x-none"/>
              </w:rPr>
              <w:t xml:space="preserve"> </w:t>
            </w:r>
            <w:r w:rsidRPr="009E5442">
              <w:rPr>
                <w:color w:val="000000"/>
                <w:kern w:val="2"/>
                <w:szCs w:val="24"/>
              </w:rPr>
              <w:t>(toliau – Prekė (-ės)).</w:t>
            </w:r>
          </w:p>
          <w:p w:rsidR="0060770C" w:rsidRPr="009E5442"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„Techninė specifikacija“ (toliau – Techninė specifikacija) ir Sutarties priede Nr. </w:t>
            </w:r>
            <w:r w:rsidR="00885BE3" w:rsidRPr="009E5442">
              <w:rPr>
                <w:color w:val="000000"/>
                <w:kern w:val="2"/>
                <w:szCs w:val="24"/>
              </w:rPr>
              <w:t>2</w:t>
            </w:r>
            <w:r w:rsidRPr="009E5442">
              <w:rPr>
                <w:color w:val="000000"/>
                <w:kern w:val="2"/>
                <w:szCs w:val="24"/>
              </w:rPr>
              <w:t xml:space="preserve"> „Pasiūlymas“.</w:t>
            </w:r>
          </w:p>
        </w:tc>
      </w:tr>
      <w:tr w:rsidR="0060770C" w:rsidRPr="009E5442" w:rsidTr="00DD2CDC">
        <w:trPr>
          <w:trHeight w:val="300"/>
        </w:trPr>
        <w:tc>
          <w:tcPr>
            <w:tcW w:w="2704" w:type="dxa"/>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6930" w:type="dxa"/>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DD2CDC">
        <w:trPr>
          <w:trHeight w:val="300"/>
        </w:trPr>
        <w:tc>
          <w:tcPr>
            <w:tcW w:w="2704" w:type="dxa"/>
          </w:tcPr>
          <w:p w:rsidR="0060770C" w:rsidRPr="009E5442" w:rsidRDefault="0060770C" w:rsidP="00882136">
            <w:pPr>
              <w:jc w:val="both"/>
              <w:rPr>
                <w:b/>
                <w:bCs/>
                <w:kern w:val="2"/>
                <w:szCs w:val="24"/>
              </w:rPr>
            </w:pPr>
            <w:r w:rsidRPr="009E5442">
              <w:rPr>
                <w:b/>
                <w:bCs/>
                <w:kern w:val="2"/>
                <w:szCs w:val="24"/>
              </w:rPr>
              <w:t>3.3. Pirkimo numeris</w:t>
            </w:r>
          </w:p>
        </w:tc>
        <w:tc>
          <w:tcPr>
            <w:tcW w:w="6930" w:type="dxa"/>
          </w:tcPr>
          <w:p w:rsidR="0060770C" w:rsidRPr="009E5442" w:rsidRDefault="0060770C" w:rsidP="00882136">
            <w:pPr>
              <w:jc w:val="both"/>
              <w:rPr>
                <w:rFonts w:eastAsia="Cambria"/>
                <w:color w:val="000000"/>
                <w:kern w:val="2"/>
                <w:szCs w:val="24"/>
              </w:rPr>
            </w:pP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DD2CDC">
        <w:trPr>
          <w:trHeight w:val="300"/>
        </w:trPr>
        <w:tc>
          <w:tcPr>
            <w:tcW w:w="2704" w:type="dxa"/>
          </w:tcPr>
          <w:p w:rsidR="0060770C" w:rsidRPr="009E5442" w:rsidRDefault="0060770C" w:rsidP="001C7F89">
            <w:pPr>
              <w:rPr>
                <w:b/>
                <w:bCs/>
                <w:kern w:val="2"/>
                <w:szCs w:val="24"/>
              </w:rPr>
            </w:pPr>
            <w:r w:rsidRPr="009E5442">
              <w:rPr>
                <w:b/>
                <w:bCs/>
                <w:kern w:val="2"/>
                <w:szCs w:val="24"/>
              </w:rPr>
              <w:t xml:space="preserve">4.1. Prekių pristatymo terminai, kai Prekės pristatomos </w:t>
            </w:r>
            <w:r w:rsidR="001C7F89">
              <w:rPr>
                <w:b/>
                <w:bCs/>
                <w:kern w:val="2"/>
                <w:szCs w:val="24"/>
              </w:rPr>
              <w:t>vienu kartu</w:t>
            </w:r>
          </w:p>
        </w:tc>
        <w:tc>
          <w:tcPr>
            <w:tcW w:w="6930" w:type="dxa"/>
          </w:tcPr>
          <w:p w:rsidR="0060770C" w:rsidRPr="00491A79" w:rsidRDefault="0060770C" w:rsidP="00450C17">
            <w:pPr>
              <w:jc w:val="both"/>
              <w:rPr>
                <w:kern w:val="2"/>
                <w:szCs w:val="24"/>
              </w:rPr>
            </w:pPr>
            <w:r w:rsidRPr="009E5442">
              <w:rPr>
                <w:iCs/>
                <w:kern w:val="2"/>
                <w:szCs w:val="24"/>
              </w:rPr>
              <w:t>Tiekėjas įsipareigoja pristatyti Prekes</w:t>
            </w:r>
            <w:r w:rsidR="00F86188" w:rsidRPr="009E5442">
              <w:rPr>
                <w:color w:val="000000"/>
                <w:kern w:val="2"/>
                <w:szCs w:val="24"/>
              </w:rPr>
              <w:t xml:space="preserve"> </w:t>
            </w:r>
            <w:r w:rsidR="007D6CDB" w:rsidRPr="009E5442">
              <w:rPr>
                <w:iCs/>
                <w:kern w:val="2"/>
                <w:szCs w:val="24"/>
              </w:rPr>
              <w:t xml:space="preserve">ne vėliau kaip per </w:t>
            </w:r>
            <w:r w:rsidR="00450C17">
              <w:rPr>
                <w:iCs/>
                <w:kern w:val="2"/>
                <w:szCs w:val="24"/>
              </w:rPr>
              <w:t>3</w:t>
            </w:r>
            <w:r w:rsidR="007D6CDB" w:rsidRPr="009E5442">
              <w:rPr>
                <w:i/>
                <w:iCs/>
                <w:kern w:val="2"/>
                <w:szCs w:val="24"/>
              </w:rPr>
              <w:t xml:space="preserve"> (</w:t>
            </w:r>
            <w:r w:rsidR="00450C17">
              <w:rPr>
                <w:i/>
                <w:iCs/>
                <w:kern w:val="2"/>
                <w:szCs w:val="24"/>
              </w:rPr>
              <w:t>tris</w:t>
            </w:r>
            <w:r w:rsidR="007D6CDB" w:rsidRPr="009E5442">
              <w:rPr>
                <w:i/>
                <w:iCs/>
                <w:kern w:val="2"/>
                <w:szCs w:val="24"/>
              </w:rPr>
              <w:t xml:space="preserve">) </w:t>
            </w:r>
            <w:r w:rsidR="00450C17">
              <w:rPr>
                <w:i/>
                <w:iCs/>
                <w:kern w:val="2"/>
                <w:szCs w:val="24"/>
              </w:rPr>
              <w:t>mėnesius</w:t>
            </w:r>
            <w:r w:rsidR="007D6CDB" w:rsidRPr="009E5442">
              <w:rPr>
                <w:i/>
                <w:iCs/>
                <w:kern w:val="2"/>
                <w:szCs w:val="24"/>
              </w:rPr>
              <w:t xml:space="preserve"> </w:t>
            </w:r>
            <w:r w:rsidR="007D6CDB" w:rsidRPr="009E5442">
              <w:rPr>
                <w:kern w:val="2"/>
                <w:szCs w:val="24"/>
              </w:rPr>
              <w:t xml:space="preserve">nuo </w:t>
            </w:r>
            <w:r w:rsidR="007D6CDB">
              <w:rPr>
                <w:kern w:val="2"/>
                <w:szCs w:val="24"/>
              </w:rPr>
              <w:t>sutarties įsigaliojimo dienos</w:t>
            </w:r>
            <w:r w:rsidR="007D6CDB" w:rsidRPr="009E5442">
              <w:rPr>
                <w:color w:val="000000"/>
                <w:kern w:val="2"/>
                <w:szCs w:val="24"/>
              </w:rPr>
              <w:t xml:space="preserve"> </w:t>
            </w:r>
            <w:r w:rsidR="00F86188" w:rsidRPr="009E5442">
              <w:rPr>
                <w:color w:val="000000"/>
                <w:kern w:val="2"/>
                <w:szCs w:val="24"/>
              </w:rPr>
              <w:t xml:space="preserve">adresu </w:t>
            </w:r>
            <w:r w:rsidR="00F86188" w:rsidRPr="009E5442">
              <w:rPr>
                <w:rFonts w:eastAsia="Calibri"/>
                <w:szCs w:val="24"/>
              </w:rPr>
              <w:t xml:space="preserve">Žemaitės al. 1, </w:t>
            </w:r>
            <w:r w:rsidR="00F86188" w:rsidRPr="009E5442">
              <w:t xml:space="preserve">LT- 97106 </w:t>
            </w:r>
            <w:r w:rsidR="00F86188" w:rsidRPr="009E5442">
              <w:rPr>
                <w:rFonts w:eastAsia="Calibri"/>
                <w:szCs w:val="24"/>
              </w:rPr>
              <w:t>Kretinga</w:t>
            </w:r>
            <w:r w:rsidR="007D6CDB">
              <w:rPr>
                <w:rFonts w:eastAsia="Calibri"/>
                <w:szCs w:val="24"/>
              </w:rPr>
              <w:t>.</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4.2. Prekių pristatymo termino pratęsimas</w:t>
            </w:r>
          </w:p>
        </w:tc>
        <w:tc>
          <w:tcPr>
            <w:tcW w:w="6930" w:type="dxa"/>
          </w:tcPr>
          <w:p w:rsidR="0060770C" w:rsidRPr="009E5442" w:rsidRDefault="0060770C" w:rsidP="00882136">
            <w:pPr>
              <w:rPr>
                <w:iCs/>
                <w:kern w:val="2"/>
                <w:szCs w:val="24"/>
              </w:rPr>
            </w:pPr>
            <w:r w:rsidRPr="009E5442">
              <w:rPr>
                <w:iCs/>
                <w:kern w:val="2"/>
                <w:szCs w:val="24"/>
              </w:rPr>
              <w:t>Netaikoma</w:t>
            </w:r>
          </w:p>
          <w:p w:rsidR="0060770C" w:rsidRPr="009E5442" w:rsidRDefault="0060770C" w:rsidP="00882136">
            <w:pPr>
              <w:rPr>
                <w:iCs/>
                <w:color w:val="FF0000"/>
                <w:kern w:val="2"/>
                <w:szCs w:val="24"/>
              </w:rPr>
            </w:pPr>
          </w:p>
          <w:p w:rsidR="0060770C" w:rsidRPr="009E5442" w:rsidRDefault="0060770C" w:rsidP="00882136">
            <w:pPr>
              <w:jc w:val="both"/>
              <w:rPr>
                <w:i/>
                <w:iCs/>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4.3. Užsakymų teikimo tvarka</w:t>
            </w:r>
          </w:p>
        </w:tc>
        <w:tc>
          <w:tcPr>
            <w:tcW w:w="6930" w:type="dxa"/>
          </w:tcPr>
          <w:p w:rsidR="0060770C" w:rsidRPr="009E5442" w:rsidRDefault="00450C17" w:rsidP="00465617">
            <w:pPr>
              <w:jc w:val="both"/>
              <w:rPr>
                <w:iCs/>
                <w:kern w:val="2"/>
                <w:szCs w:val="24"/>
              </w:rPr>
            </w:pPr>
            <w:r>
              <w:rPr>
                <w:kern w:val="2"/>
                <w:szCs w:val="24"/>
              </w:rPr>
              <w:t>Netaikoma</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4.4. Dėl Prekių pristatymo dalimis vertės/apimties</w:t>
            </w:r>
          </w:p>
        </w:tc>
        <w:tc>
          <w:tcPr>
            <w:tcW w:w="6930" w:type="dxa"/>
          </w:tcPr>
          <w:p w:rsidR="0060770C" w:rsidRPr="009E5442" w:rsidRDefault="0060770C" w:rsidP="00273754">
            <w:pPr>
              <w:jc w:val="both"/>
              <w:rPr>
                <w:kern w:val="2"/>
                <w:szCs w:val="24"/>
              </w:rPr>
            </w:pPr>
            <w:r w:rsidRPr="009E5442">
              <w:rPr>
                <w:kern w:val="2"/>
                <w:szCs w:val="24"/>
              </w:rPr>
              <w:t>Netaikoma</w:t>
            </w:r>
          </w:p>
          <w:p w:rsidR="0060770C" w:rsidRPr="009E5442" w:rsidRDefault="0060770C" w:rsidP="00273754">
            <w:pPr>
              <w:jc w:val="both"/>
              <w:rPr>
                <w:kern w:val="2"/>
                <w:szCs w:val="24"/>
              </w:rPr>
            </w:pPr>
          </w:p>
          <w:p w:rsidR="0060770C" w:rsidRPr="009E5442" w:rsidRDefault="0060770C" w:rsidP="00273754">
            <w:pPr>
              <w:jc w:val="both"/>
              <w:rPr>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4.5. Kartu su Prekėmis pateikiami dokumentai </w:t>
            </w:r>
          </w:p>
        </w:tc>
        <w:tc>
          <w:tcPr>
            <w:tcW w:w="6930" w:type="dxa"/>
          </w:tcPr>
          <w:p w:rsidR="00DB29F3" w:rsidRPr="009E5442" w:rsidRDefault="0060770C" w:rsidP="00273754">
            <w:pPr>
              <w:jc w:val="both"/>
              <w:rPr>
                <w:kern w:val="2"/>
                <w:szCs w:val="24"/>
              </w:rPr>
            </w:pPr>
            <w:r w:rsidRPr="009E5442">
              <w:rPr>
                <w:kern w:val="2"/>
                <w:szCs w:val="24"/>
              </w:rPr>
              <w:t>Kartu su Prekėmis pateikiami šie dokumentai:</w:t>
            </w:r>
          </w:p>
          <w:p w:rsidR="00273754" w:rsidRPr="009E5442" w:rsidRDefault="00DB29F3" w:rsidP="00273754">
            <w:pPr>
              <w:jc w:val="both"/>
              <w:rPr>
                <w:i/>
                <w:iCs/>
                <w:kern w:val="2"/>
                <w:szCs w:val="24"/>
              </w:rPr>
            </w:pPr>
            <w:r w:rsidRPr="009E5442">
              <w:rPr>
                <w:i/>
                <w:iCs/>
                <w:kern w:val="2"/>
                <w:szCs w:val="24"/>
              </w:rPr>
              <w:t>1.</w:t>
            </w:r>
            <w:r w:rsidR="0060770C" w:rsidRPr="009E5442">
              <w:rPr>
                <w:i/>
                <w:iCs/>
                <w:kern w:val="2"/>
                <w:szCs w:val="24"/>
              </w:rPr>
              <w:t xml:space="preserve"> Prekių perdavimo-priėmimo aktas</w:t>
            </w:r>
            <w:r w:rsidR="00273754" w:rsidRPr="009E5442">
              <w:rPr>
                <w:i/>
                <w:iCs/>
                <w:kern w:val="2"/>
                <w:szCs w:val="24"/>
              </w:rPr>
              <w:t>;</w:t>
            </w:r>
          </w:p>
          <w:p w:rsidR="00DB29F3" w:rsidRDefault="00273754" w:rsidP="00273754">
            <w:pPr>
              <w:jc w:val="both"/>
              <w:rPr>
                <w:i/>
                <w:iCs/>
                <w:kern w:val="2"/>
                <w:szCs w:val="24"/>
              </w:rPr>
            </w:pPr>
            <w:r w:rsidRPr="009E5442">
              <w:rPr>
                <w:i/>
                <w:iCs/>
                <w:kern w:val="2"/>
                <w:szCs w:val="24"/>
              </w:rPr>
              <w:t xml:space="preserve">2. </w:t>
            </w:r>
            <w:r w:rsidRPr="009E5442">
              <w:rPr>
                <w:i/>
                <w:kern w:val="2"/>
                <w:szCs w:val="24"/>
                <w:shd w:val="clear" w:color="auto" w:fill="FFFFFF"/>
              </w:rPr>
              <w:t xml:space="preserve">Prekės antrinės ir/ar </w:t>
            </w:r>
            <w:proofErr w:type="spellStart"/>
            <w:r w:rsidRPr="009E5442">
              <w:rPr>
                <w:i/>
                <w:kern w:val="2"/>
                <w:szCs w:val="24"/>
                <w:shd w:val="clear" w:color="auto" w:fill="FFFFFF"/>
              </w:rPr>
              <w:t>tretinės</w:t>
            </w:r>
            <w:proofErr w:type="spellEnd"/>
            <w:r w:rsidRPr="009E5442">
              <w:rPr>
                <w:i/>
                <w:kern w:val="2"/>
                <w:szCs w:val="24"/>
                <w:shd w:val="clear" w:color="auto" w:fill="FFFFFF"/>
              </w:rPr>
              <w:t xml:space="preserve"> (transportavimo) pakuotės tinkamumą perdirbti (</w:t>
            </w:r>
            <w:proofErr w:type="spellStart"/>
            <w:r w:rsidRPr="009E5442">
              <w:rPr>
                <w:i/>
                <w:kern w:val="2"/>
                <w:szCs w:val="24"/>
                <w:shd w:val="clear" w:color="auto" w:fill="FFFFFF"/>
              </w:rPr>
              <w:t>perdirbamumą</w:t>
            </w:r>
            <w:proofErr w:type="spellEnd"/>
            <w:r w:rsidRPr="009E5442">
              <w:rPr>
                <w:i/>
                <w:kern w:val="2"/>
                <w:szCs w:val="24"/>
                <w:shd w:val="clear" w:color="auto" w:fill="FFFFFF"/>
              </w:rPr>
              <w:t>) patvirtinantys dokumentai.</w:t>
            </w:r>
            <w:r w:rsidR="0060770C" w:rsidRPr="009E5442">
              <w:rPr>
                <w:i/>
                <w:iCs/>
                <w:kern w:val="2"/>
                <w:szCs w:val="24"/>
              </w:rPr>
              <w:t xml:space="preserve"> </w:t>
            </w:r>
          </w:p>
          <w:p w:rsidR="00491A79" w:rsidRPr="00491A79" w:rsidRDefault="009F2A2E" w:rsidP="00722C95">
            <w:pPr>
              <w:jc w:val="both"/>
              <w:rPr>
                <w:i/>
                <w:iCs/>
                <w:kern w:val="2"/>
                <w:szCs w:val="24"/>
              </w:rPr>
            </w:pPr>
            <w:r w:rsidRPr="00491A79">
              <w:rPr>
                <w:i/>
                <w:iCs/>
                <w:kern w:val="2"/>
                <w:szCs w:val="24"/>
              </w:rPr>
              <w:t>3.</w:t>
            </w:r>
            <w:r w:rsidRPr="009F2A2E">
              <w:rPr>
                <w:i/>
                <w:iCs/>
                <w:color w:val="FF0000"/>
                <w:kern w:val="2"/>
                <w:szCs w:val="24"/>
              </w:rPr>
              <w:t xml:space="preserve"> </w:t>
            </w:r>
            <w:r w:rsidRPr="00491A79">
              <w:rPr>
                <w:i/>
                <w:iCs/>
                <w:kern w:val="2"/>
                <w:szCs w:val="24"/>
              </w:rPr>
              <w:t>Kiti techninėje specifikacijoje nurodyti dokumentai</w:t>
            </w:r>
            <w:r w:rsidR="00491A79" w:rsidRPr="00491A79">
              <w:rPr>
                <w:i/>
                <w:iCs/>
                <w:kern w:val="2"/>
                <w:szCs w:val="24"/>
              </w:rPr>
              <w:t>:</w:t>
            </w:r>
          </w:p>
          <w:p w:rsidR="00725BA3" w:rsidRDefault="00491A79" w:rsidP="00722C95">
            <w:pPr>
              <w:jc w:val="both"/>
              <w:rPr>
                <w:i/>
                <w:iCs/>
                <w:kern w:val="2"/>
                <w:szCs w:val="24"/>
              </w:rPr>
            </w:pPr>
            <w:r w:rsidRPr="00491A79">
              <w:rPr>
                <w:i/>
                <w:iCs/>
                <w:kern w:val="2"/>
                <w:szCs w:val="24"/>
              </w:rPr>
              <w:t>3.1.</w:t>
            </w:r>
            <w:r w:rsidR="007D6CDB">
              <w:rPr>
                <w:i/>
                <w:iCs/>
                <w:kern w:val="2"/>
                <w:szCs w:val="24"/>
              </w:rPr>
              <w:t xml:space="preserve"> </w:t>
            </w:r>
            <w:r w:rsidR="00725BA3">
              <w:rPr>
                <w:i/>
                <w:iCs/>
                <w:kern w:val="2"/>
                <w:szCs w:val="24"/>
              </w:rPr>
              <w:t>Radiacinės saugos projektas.</w:t>
            </w:r>
          </w:p>
          <w:p w:rsidR="006826A8" w:rsidRDefault="00725BA3" w:rsidP="00722C95">
            <w:pPr>
              <w:jc w:val="both"/>
              <w:rPr>
                <w:i/>
                <w:iCs/>
                <w:kern w:val="2"/>
                <w:szCs w:val="24"/>
              </w:rPr>
            </w:pPr>
            <w:r>
              <w:rPr>
                <w:i/>
                <w:iCs/>
                <w:kern w:val="2"/>
                <w:szCs w:val="24"/>
              </w:rPr>
              <w:t xml:space="preserve">3.2. </w:t>
            </w:r>
            <w:r w:rsidR="007D6CDB">
              <w:rPr>
                <w:i/>
                <w:iCs/>
                <w:kern w:val="2"/>
                <w:szCs w:val="24"/>
              </w:rPr>
              <w:t>N</w:t>
            </w:r>
            <w:r w:rsidR="00491A79" w:rsidRPr="00491A79">
              <w:rPr>
                <w:i/>
                <w:iCs/>
                <w:kern w:val="2"/>
                <w:szCs w:val="24"/>
              </w:rPr>
              <w:t xml:space="preserve">audojimo instrukcija originalo ir lietuvių kalbomis.  </w:t>
            </w:r>
          </w:p>
          <w:p w:rsidR="0060770C" w:rsidRPr="009E5442" w:rsidRDefault="0060770C" w:rsidP="00722C95">
            <w:pPr>
              <w:jc w:val="both"/>
              <w:rPr>
                <w:kern w:val="2"/>
                <w:szCs w:val="24"/>
              </w:rPr>
            </w:pPr>
            <w:r w:rsidRPr="009E5442">
              <w:rPr>
                <w:kern w:val="2"/>
                <w:szCs w:val="24"/>
              </w:rPr>
              <w:t>Tiekėjui nepateikus nurodytų dokumentų, laikoma, kad Prekės neatitinka Sutartyje nustatytų reikalavimų.</w:t>
            </w: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5. SUTARTIES KAINA IR ATSISKAITYMO TVARKA</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5.1. Sutarčiai taikomas kainos apskaičiavimo būdas</w:t>
            </w:r>
          </w:p>
        </w:tc>
        <w:tc>
          <w:tcPr>
            <w:tcW w:w="6930" w:type="dxa"/>
          </w:tcPr>
          <w:p w:rsidR="0060770C" w:rsidRPr="009E5442" w:rsidRDefault="0060770C" w:rsidP="00882136">
            <w:pPr>
              <w:rPr>
                <w:kern w:val="2"/>
                <w:szCs w:val="24"/>
              </w:rPr>
            </w:pPr>
            <w:r w:rsidRPr="009E5442">
              <w:rPr>
                <w:kern w:val="2"/>
                <w:szCs w:val="24"/>
              </w:rPr>
              <w:t>Fiksuoto</w:t>
            </w:r>
            <w:r w:rsidR="00491A79">
              <w:rPr>
                <w:kern w:val="2"/>
                <w:szCs w:val="24"/>
              </w:rPr>
              <w:t>s</w:t>
            </w:r>
            <w:r w:rsidRPr="009E5442">
              <w:rPr>
                <w:kern w:val="2"/>
                <w:szCs w:val="24"/>
              </w:rPr>
              <w:t xml:space="preserve"> </w:t>
            </w:r>
            <w:r w:rsidR="0058114C">
              <w:rPr>
                <w:kern w:val="2"/>
                <w:szCs w:val="24"/>
              </w:rPr>
              <w:t>kainos</w:t>
            </w:r>
            <w:r w:rsidRPr="009E5442">
              <w:rPr>
                <w:kern w:val="2"/>
                <w:szCs w:val="24"/>
              </w:rPr>
              <w:t xml:space="preserve"> kainodara</w:t>
            </w:r>
          </w:p>
          <w:p w:rsidR="0060770C" w:rsidRPr="009E5442" w:rsidRDefault="0060770C" w:rsidP="00882136">
            <w:pPr>
              <w:rPr>
                <w:kern w:val="2"/>
                <w:szCs w:val="24"/>
              </w:rPr>
            </w:pPr>
          </w:p>
          <w:p w:rsidR="0060770C" w:rsidRPr="009E5442" w:rsidRDefault="0060770C" w:rsidP="00882136">
            <w:pPr>
              <w:rPr>
                <w:i/>
                <w:color w:val="4472C4"/>
                <w:kern w:val="2"/>
                <w:szCs w:val="24"/>
              </w:rPr>
            </w:pPr>
          </w:p>
        </w:tc>
      </w:tr>
      <w:tr w:rsidR="0060770C" w:rsidRPr="009E5442" w:rsidTr="00DD2CDC">
        <w:trPr>
          <w:trHeight w:val="53"/>
        </w:trPr>
        <w:tc>
          <w:tcPr>
            <w:tcW w:w="2704" w:type="dxa"/>
          </w:tcPr>
          <w:p w:rsidR="0060770C" w:rsidRPr="009E5442" w:rsidRDefault="0060770C" w:rsidP="00882136">
            <w:pPr>
              <w:rPr>
                <w:b/>
                <w:bCs/>
                <w:kern w:val="2"/>
                <w:szCs w:val="24"/>
              </w:rPr>
            </w:pPr>
            <w:r w:rsidRPr="009E5442">
              <w:rPr>
                <w:b/>
                <w:bCs/>
                <w:kern w:val="2"/>
                <w:szCs w:val="24"/>
              </w:rPr>
              <w:t xml:space="preserve">5.2. Pradinės Sutarties vertė ir Sutarties kaina, </w:t>
            </w:r>
            <w:r w:rsidRPr="009E5442">
              <w:rPr>
                <w:b/>
                <w:bCs/>
                <w:kern w:val="2"/>
                <w:szCs w:val="24"/>
              </w:rPr>
              <w:lastRenderedPageBreak/>
              <w:t xml:space="preserve">kai taikoma </w:t>
            </w:r>
            <w:r w:rsidRPr="009E5442">
              <w:rPr>
                <w:b/>
                <w:bCs/>
                <w:kern w:val="2"/>
                <w:szCs w:val="24"/>
                <w:u w:val="single"/>
              </w:rPr>
              <w:t>fiksuoto įkainio</w:t>
            </w:r>
            <w:r w:rsidRPr="009E5442">
              <w:rPr>
                <w:b/>
                <w:bCs/>
                <w:kern w:val="2"/>
                <w:szCs w:val="24"/>
              </w:rPr>
              <w:t xml:space="preserve"> kainodara</w:t>
            </w: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A5726F">
            <w:pPr>
              <w:jc w:val="both"/>
              <w:rPr>
                <w:b/>
                <w:bCs/>
                <w:kern w:val="2"/>
                <w:szCs w:val="24"/>
              </w:rPr>
            </w:pPr>
          </w:p>
        </w:tc>
        <w:tc>
          <w:tcPr>
            <w:tcW w:w="6930" w:type="dxa"/>
          </w:tcPr>
          <w:p w:rsidR="0060770C" w:rsidRPr="009E5442" w:rsidRDefault="0060770C" w:rsidP="00273754">
            <w:pPr>
              <w:jc w:val="both"/>
              <w:rPr>
                <w:kern w:val="2"/>
                <w:szCs w:val="24"/>
              </w:rPr>
            </w:pPr>
            <w:r w:rsidRPr="009E5442">
              <w:rPr>
                <w:kern w:val="2"/>
                <w:szCs w:val="24"/>
              </w:rPr>
              <w:lastRenderedPageBreak/>
              <w:t xml:space="preserve">Pradinės Sutarties vertė yra </w:t>
            </w:r>
            <w:r w:rsidRPr="009E5442">
              <w:rPr>
                <w:i/>
                <w:iCs/>
                <w:kern w:val="2"/>
                <w:szCs w:val="24"/>
              </w:rPr>
              <w:t>(nurodyti sumą skaičiais)</w:t>
            </w:r>
            <w:r w:rsidRPr="009E5442">
              <w:rPr>
                <w:kern w:val="2"/>
                <w:szCs w:val="24"/>
              </w:rPr>
              <w:t xml:space="preserve"> Eur, (</w:t>
            </w:r>
            <w:r w:rsidRPr="009E5442">
              <w:rPr>
                <w:i/>
                <w:iCs/>
                <w:kern w:val="2"/>
                <w:szCs w:val="24"/>
              </w:rPr>
              <w:t>nurodyti sumą žodžiais</w:t>
            </w:r>
            <w:r w:rsidRPr="009E5442">
              <w:rPr>
                <w:kern w:val="2"/>
                <w:szCs w:val="24"/>
              </w:rPr>
              <w:t xml:space="preserve">) be PVM. </w:t>
            </w:r>
          </w:p>
          <w:p w:rsidR="0060770C" w:rsidRPr="009E5442" w:rsidRDefault="0060770C" w:rsidP="00273754">
            <w:pPr>
              <w:jc w:val="both"/>
              <w:rPr>
                <w:kern w:val="2"/>
                <w:szCs w:val="24"/>
              </w:rPr>
            </w:pPr>
            <w:r w:rsidRPr="009E5442">
              <w:rPr>
                <w:kern w:val="2"/>
                <w:szCs w:val="24"/>
              </w:rPr>
              <w:lastRenderedPageBreak/>
              <w:t xml:space="preserve">PVM sudaro </w:t>
            </w:r>
            <w:r w:rsidRPr="009E5442">
              <w:rPr>
                <w:i/>
                <w:iCs/>
                <w:kern w:val="2"/>
                <w:szCs w:val="24"/>
              </w:rPr>
              <w:t>(nurodyti sumą skaičiais)</w:t>
            </w:r>
            <w:r w:rsidRPr="009E5442">
              <w:rPr>
                <w:kern w:val="2"/>
                <w:szCs w:val="24"/>
              </w:rPr>
              <w:t xml:space="preserve"> Eur, (</w:t>
            </w:r>
            <w:r w:rsidRPr="009E5442">
              <w:rPr>
                <w:i/>
                <w:iCs/>
                <w:kern w:val="2"/>
                <w:szCs w:val="24"/>
              </w:rPr>
              <w:t>nurodyti sumą žodžiais</w:t>
            </w:r>
            <w:r w:rsidRPr="009E5442">
              <w:rPr>
                <w:kern w:val="2"/>
                <w:szCs w:val="24"/>
              </w:rPr>
              <w:t>).</w:t>
            </w:r>
          </w:p>
          <w:p w:rsidR="0060770C" w:rsidRPr="009E5442" w:rsidRDefault="0060770C" w:rsidP="00273754">
            <w:pPr>
              <w:jc w:val="both"/>
              <w:rPr>
                <w:kern w:val="2"/>
                <w:szCs w:val="24"/>
              </w:rPr>
            </w:pPr>
            <w:r w:rsidRPr="009E5442">
              <w:rPr>
                <w:kern w:val="2"/>
                <w:szCs w:val="24"/>
              </w:rPr>
              <w:t xml:space="preserve">Sutarties kaina yra </w:t>
            </w:r>
            <w:r w:rsidRPr="009E5442">
              <w:rPr>
                <w:i/>
                <w:iCs/>
                <w:kern w:val="2"/>
                <w:szCs w:val="24"/>
              </w:rPr>
              <w:t>(nurodyti sumą skaičiais)</w:t>
            </w:r>
            <w:r w:rsidRPr="009E5442">
              <w:rPr>
                <w:kern w:val="2"/>
                <w:szCs w:val="24"/>
              </w:rPr>
              <w:t xml:space="preserve"> Eur, </w:t>
            </w:r>
            <w:r w:rsidRPr="009E5442">
              <w:rPr>
                <w:i/>
                <w:iCs/>
                <w:kern w:val="2"/>
                <w:szCs w:val="24"/>
              </w:rPr>
              <w:t>(nurodyti sumą žodžiais)</w:t>
            </w:r>
            <w:r w:rsidRPr="009E5442">
              <w:rPr>
                <w:kern w:val="2"/>
                <w:szCs w:val="24"/>
              </w:rPr>
              <w:t xml:space="preserve"> Eur su PVM.</w:t>
            </w:r>
          </w:p>
          <w:p w:rsidR="0060770C" w:rsidRPr="009E5442" w:rsidRDefault="0060770C" w:rsidP="00882136">
            <w:pPr>
              <w:rPr>
                <w:kern w:val="2"/>
                <w:szCs w:val="24"/>
              </w:rPr>
            </w:pPr>
          </w:p>
          <w:p w:rsidR="0060770C" w:rsidRPr="009E5442" w:rsidRDefault="0058114C" w:rsidP="00273754">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 xml:space="preserve">5.3. Sutarties kainos/įkainių perskaičiavimas taikant </w:t>
            </w:r>
            <w:r w:rsidRPr="009E5442">
              <w:rPr>
                <w:b/>
                <w:bCs/>
                <w:kern w:val="2"/>
                <w:szCs w:val="24"/>
                <w:u w:val="single"/>
              </w:rPr>
              <w:t>peržiūros</w:t>
            </w:r>
            <w:r w:rsidRPr="009E5442">
              <w:rPr>
                <w:b/>
                <w:bCs/>
                <w:kern w:val="2"/>
                <w:szCs w:val="24"/>
              </w:rPr>
              <w:t xml:space="preserve"> taisykles</w:t>
            </w:r>
          </w:p>
          <w:p w:rsidR="0060770C" w:rsidRPr="009E5442" w:rsidRDefault="0060770C" w:rsidP="00882136">
            <w:pPr>
              <w:rPr>
                <w:i/>
                <w:iCs/>
                <w:kern w:val="2"/>
                <w:szCs w:val="24"/>
              </w:rPr>
            </w:pPr>
          </w:p>
        </w:tc>
        <w:tc>
          <w:tcPr>
            <w:tcW w:w="6930" w:type="dxa"/>
          </w:tcPr>
          <w:p w:rsidR="0060770C" w:rsidRPr="009E5442" w:rsidRDefault="0060770C" w:rsidP="00882136">
            <w:pPr>
              <w:rPr>
                <w:kern w:val="2"/>
                <w:szCs w:val="24"/>
              </w:rPr>
            </w:pPr>
            <w:r w:rsidRPr="009E5442">
              <w:rPr>
                <w:kern w:val="2"/>
                <w:szCs w:val="24"/>
              </w:rPr>
              <w:t>Sutarties kaina/įkainiai bus perskaičiuojami:</w:t>
            </w:r>
          </w:p>
          <w:p w:rsidR="00F86188" w:rsidRDefault="00F86188" w:rsidP="00F86188">
            <w:pPr>
              <w:rPr>
                <w:color w:val="FF0000"/>
                <w:kern w:val="2"/>
                <w:szCs w:val="24"/>
              </w:rPr>
            </w:pPr>
            <w:r>
              <w:rPr>
                <w:kern w:val="2"/>
                <w:szCs w:val="24"/>
              </w:rPr>
              <w:t>5.3.1. dėl PVM tarifo pasikeitimo;</w:t>
            </w:r>
          </w:p>
          <w:p w:rsidR="0060770C" w:rsidRPr="009E5442" w:rsidRDefault="0060770C" w:rsidP="00882136">
            <w:pPr>
              <w:rPr>
                <w:kern w:val="2"/>
                <w:szCs w:val="24"/>
              </w:rPr>
            </w:pPr>
          </w:p>
          <w:p w:rsidR="0060770C" w:rsidRPr="009E5442" w:rsidRDefault="0060770C" w:rsidP="00A5726F">
            <w:pPr>
              <w:rPr>
                <w:color w:val="FF0000"/>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5.3.1. Sutarties kainos/įkainių peržiūra dėl PVM tarifo pasikeitimo</w:t>
            </w:r>
          </w:p>
        </w:tc>
        <w:tc>
          <w:tcPr>
            <w:tcW w:w="6930" w:type="dxa"/>
          </w:tcPr>
          <w:p w:rsidR="0060770C" w:rsidRPr="009E5442" w:rsidRDefault="00945FBC" w:rsidP="00D649C1">
            <w:pPr>
              <w:jc w:val="both"/>
              <w:rPr>
                <w:kern w:val="2"/>
                <w:szCs w:val="24"/>
              </w:rPr>
            </w:pPr>
            <w:r w:rsidRPr="009E5442">
              <w:rPr>
                <w:kern w:val="2"/>
                <w:szCs w:val="24"/>
              </w:rPr>
              <w:t xml:space="preserve">Dėl PVM tarifo pasikeitimo. </w:t>
            </w:r>
            <w:r w:rsidR="0060770C"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60770C" w:rsidRPr="009E5442" w:rsidRDefault="0060770C" w:rsidP="00D649C1">
            <w:pPr>
              <w:jc w:val="both"/>
              <w:rPr>
                <w:i/>
                <w:iCs/>
                <w:kern w:val="2"/>
                <w:szCs w:val="24"/>
              </w:rPr>
            </w:pPr>
            <w:r w:rsidRPr="009E5442">
              <w:rPr>
                <w:i/>
                <w:iCs/>
                <w:kern w:val="2"/>
                <w:szCs w:val="24"/>
              </w:rPr>
              <w:t>Perskaičiuota Sutarties kaina / Prekių įkainiai įforminami Susitarimu ir turi būti taikomi nuo naujo PVM įvedimo datos</w:t>
            </w:r>
            <w:r w:rsidR="007539D5" w:rsidRPr="009E5442">
              <w:rPr>
                <w:i/>
                <w:iCs/>
                <w:kern w:val="2"/>
                <w:szCs w:val="24"/>
              </w:rPr>
              <w:t>.</w:t>
            </w:r>
            <w:r w:rsidRPr="009E5442">
              <w:rPr>
                <w:i/>
                <w:iCs/>
                <w:kern w:val="2"/>
                <w:szCs w:val="24"/>
              </w:rPr>
              <w:t xml:space="preserve"> </w:t>
            </w:r>
          </w:p>
        </w:tc>
      </w:tr>
      <w:tr w:rsidR="00907009" w:rsidRPr="009E5442" w:rsidTr="00DD2CDC">
        <w:trPr>
          <w:trHeight w:val="300"/>
        </w:trPr>
        <w:tc>
          <w:tcPr>
            <w:tcW w:w="2704" w:type="dxa"/>
          </w:tcPr>
          <w:p w:rsidR="00907009" w:rsidRPr="009E5442" w:rsidRDefault="00907009" w:rsidP="00907009">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6930" w:type="dxa"/>
          </w:tcPr>
          <w:p w:rsidR="00907009" w:rsidRPr="009E5442" w:rsidRDefault="00907009" w:rsidP="00907009">
            <w:pPr>
              <w:rPr>
                <w:kern w:val="2"/>
                <w:szCs w:val="24"/>
              </w:rPr>
            </w:pPr>
            <w:r w:rsidRPr="009E5442">
              <w:rPr>
                <w:kern w:val="2"/>
                <w:szCs w:val="24"/>
              </w:rPr>
              <w:t>Netaikoma</w:t>
            </w:r>
          </w:p>
          <w:p w:rsidR="00907009" w:rsidRPr="009E5442" w:rsidRDefault="00907009" w:rsidP="00907009">
            <w:pPr>
              <w:rPr>
                <w:kern w:val="2"/>
                <w:szCs w:val="24"/>
              </w:rPr>
            </w:pPr>
          </w:p>
          <w:p w:rsidR="00907009" w:rsidRPr="009E5442" w:rsidRDefault="00907009" w:rsidP="00907009">
            <w:pPr>
              <w:jc w:val="both"/>
              <w:rPr>
                <w:kern w:val="2"/>
                <w:szCs w:val="24"/>
              </w:rPr>
            </w:pPr>
          </w:p>
        </w:tc>
      </w:tr>
      <w:tr w:rsidR="0060770C" w:rsidRPr="009E5442" w:rsidTr="00DD2CDC">
        <w:trPr>
          <w:trHeight w:val="300"/>
        </w:trPr>
        <w:tc>
          <w:tcPr>
            <w:tcW w:w="2704" w:type="dxa"/>
          </w:tcPr>
          <w:p w:rsidR="0060770C" w:rsidRPr="002A25AB" w:rsidRDefault="00907009" w:rsidP="00882136">
            <w:pPr>
              <w:rPr>
                <w:b/>
                <w:bCs/>
                <w:kern w:val="2"/>
                <w:szCs w:val="24"/>
              </w:rPr>
            </w:pPr>
            <w:r w:rsidRPr="009E5442">
              <w:rPr>
                <w:b/>
                <w:bCs/>
                <w:kern w:val="2"/>
                <w:szCs w:val="24"/>
              </w:rPr>
              <w:t>5.3.3</w:t>
            </w:r>
            <w:r w:rsidR="0060770C" w:rsidRPr="009E5442">
              <w:rPr>
                <w:b/>
                <w:bCs/>
                <w:kern w:val="2"/>
                <w:szCs w:val="24"/>
              </w:rPr>
              <w:t>. Sutarties kainos/įkainių peržiūra dėl kainų lygio pokyčio</w:t>
            </w:r>
          </w:p>
        </w:tc>
        <w:tc>
          <w:tcPr>
            <w:tcW w:w="6930" w:type="dxa"/>
          </w:tcPr>
          <w:p w:rsidR="0058114C" w:rsidRPr="009E5442" w:rsidRDefault="0058114C" w:rsidP="0058114C">
            <w:pPr>
              <w:rPr>
                <w:kern w:val="2"/>
                <w:szCs w:val="24"/>
              </w:rPr>
            </w:pPr>
            <w:r w:rsidRPr="009E5442">
              <w:rPr>
                <w:kern w:val="2"/>
                <w:szCs w:val="24"/>
              </w:rPr>
              <w:t>Netaikoma</w:t>
            </w:r>
          </w:p>
          <w:p w:rsidR="00A577D5" w:rsidRPr="009E5442" w:rsidRDefault="00A577D5" w:rsidP="00B47A62">
            <w:pPr>
              <w:jc w:val="both"/>
              <w:rPr>
                <w:color w:val="000000"/>
                <w:kern w:val="2"/>
                <w:szCs w:val="24"/>
                <w:bdr w:val="none" w:sz="0" w:space="0" w:color="auto" w:frame="1"/>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6930"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p w:rsidR="0060770C" w:rsidRPr="009E5442" w:rsidRDefault="0060770C" w:rsidP="00882136">
            <w:pPr>
              <w:rPr>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5.5. Atsiskaitymo su Tiekėju terminas ir tvarka</w:t>
            </w:r>
          </w:p>
        </w:tc>
        <w:tc>
          <w:tcPr>
            <w:tcW w:w="6930" w:type="dxa"/>
          </w:tcPr>
          <w:p w:rsidR="0060770C" w:rsidRPr="009E5442" w:rsidRDefault="0060770C" w:rsidP="00273754">
            <w:pPr>
              <w:jc w:val="both"/>
              <w:rPr>
                <w:kern w:val="2"/>
                <w:szCs w:val="24"/>
              </w:rPr>
            </w:pPr>
            <w:r w:rsidRPr="009E5442">
              <w:rPr>
                <w:kern w:val="2"/>
                <w:szCs w:val="24"/>
              </w:rPr>
              <w:t xml:space="preserve">Pirkėjas atsiskaito su Tiekėju ne vėliau kaip per </w:t>
            </w:r>
            <w:r w:rsidR="00907009" w:rsidRPr="009E5442">
              <w:rPr>
                <w:iCs/>
                <w:kern w:val="2"/>
                <w:szCs w:val="24"/>
              </w:rPr>
              <w:t>30 (trisdešimt) dienų</w:t>
            </w:r>
            <w:r w:rsidRPr="009E5442">
              <w:rPr>
                <w:kern w:val="2"/>
                <w:szCs w:val="24"/>
              </w:rPr>
              <w:t xml:space="preserve"> nuo </w:t>
            </w:r>
            <w:r w:rsidR="002741C8" w:rsidRPr="009E5442">
              <w:rPr>
                <w:kern w:val="2"/>
                <w:szCs w:val="24"/>
              </w:rPr>
              <w:t xml:space="preserve">tinkamai išrašytos sąskaitos </w:t>
            </w:r>
            <w:r w:rsidRPr="009E5442">
              <w:rPr>
                <w:kern w:val="2"/>
                <w:szCs w:val="24"/>
              </w:rPr>
              <w:t>gavimo dienos.</w:t>
            </w:r>
          </w:p>
          <w:p w:rsidR="0060770C" w:rsidRPr="009E5442" w:rsidRDefault="00907009" w:rsidP="00273754">
            <w:pPr>
              <w:jc w:val="both"/>
              <w:rPr>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0060770C" w:rsidRPr="009E5442">
              <w:rPr>
                <w:color w:val="000000"/>
                <w:kern w:val="2"/>
                <w:szCs w:val="24"/>
                <w:shd w:val="clear" w:color="auto" w:fill="FFFFFF"/>
              </w:rPr>
              <w:t xml:space="preserve"> </w:t>
            </w:r>
            <w:r w:rsidR="002741C8" w:rsidRPr="009E5442">
              <w:rPr>
                <w:color w:val="000000"/>
                <w:kern w:val="2"/>
                <w:szCs w:val="24"/>
                <w:shd w:val="clear" w:color="auto" w:fill="FFFFFF"/>
              </w:rPr>
              <w:t xml:space="preserve">tinkamai </w:t>
            </w:r>
            <w:r w:rsidR="0060770C" w:rsidRPr="009E5442">
              <w:rPr>
                <w:kern w:val="2"/>
                <w:szCs w:val="24"/>
                <w:shd w:val="clear" w:color="auto" w:fill="FFFFFF"/>
              </w:rPr>
              <w:t>įvykdžius užsakymą, mokama už konkretų kiekį/api</w:t>
            </w:r>
            <w:r w:rsidRPr="009E5442">
              <w:rPr>
                <w:kern w:val="2"/>
                <w:szCs w:val="24"/>
                <w:shd w:val="clear" w:color="auto" w:fill="FFFFFF"/>
              </w:rPr>
              <w:t>mtį pagal nustatytus įkainius</w:t>
            </w:r>
            <w:r w:rsidR="002741C8" w:rsidRPr="009E5442">
              <w:rPr>
                <w:kern w:val="2"/>
                <w:szCs w:val="24"/>
                <w:shd w:val="clear" w:color="auto" w:fill="FFFFFF"/>
              </w:rPr>
              <w:t xml:space="preserve"> ir sąlygas</w:t>
            </w:r>
            <w:r w:rsidRPr="009E5442">
              <w:rPr>
                <w:kern w:val="2"/>
                <w:szCs w:val="24"/>
                <w:shd w:val="clear" w:color="auto" w:fill="FFFFFF"/>
              </w:rPr>
              <w:t>.</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5.6. Išankstinis mokėjimas (avansas)</w:t>
            </w:r>
          </w:p>
        </w:tc>
        <w:tc>
          <w:tcPr>
            <w:tcW w:w="6930"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spacing w:line="259" w:lineRule="auto"/>
              <w:rPr>
                <w:color w:val="000000"/>
                <w:kern w:val="2"/>
                <w:szCs w:val="24"/>
                <w:shd w:val="clear" w:color="auto" w:fill="FFFFFF"/>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5.7. Avanso užtikrinimas</w:t>
            </w:r>
          </w:p>
        </w:tc>
        <w:tc>
          <w:tcPr>
            <w:tcW w:w="6930"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6. PREKIŲ KOKYBĖ IR GARANTINIAI ĮSIPAREIGOJIMAI</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6.1. Garantinis terminas</w:t>
            </w:r>
          </w:p>
        </w:tc>
        <w:tc>
          <w:tcPr>
            <w:tcW w:w="6930" w:type="dxa"/>
          </w:tcPr>
          <w:p w:rsidR="0060770C" w:rsidRPr="009E5442" w:rsidRDefault="0060770C" w:rsidP="00725BA3">
            <w:pPr>
              <w:spacing w:line="259" w:lineRule="auto"/>
              <w:jc w:val="both"/>
              <w:rPr>
                <w:kern w:val="2"/>
                <w:szCs w:val="24"/>
              </w:rPr>
            </w:pPr>
            <w:r w:rsidRPr="009E5442">
              <w:rPr>
                <w:kern w:val="2"/>
                <w:szCs w:val="24"/>
              </w:rPr>
              <w:t xml:space="preserve">Prekėms nustatomas Prekių gamintojo taikomas  Garantinis terminas, tačiau bet kokiu atveju </w:t>
            </w:r>
            <w:r w:rsidRPr="009E5442">
              <w:rPr>
                <w:b/>
                <w:bCs/>
                <w:kern w:val="2"/>
                <w:szCs w:val="24"/>
              </w:rPr>
              <w:t>ne trumpesnis kaip</w:t>
            </w:r>
            <w:r w:rsidRPr="009E5442">
              <w:rPr>
                <w:b/>
                <w:kern w:val="2"/>
                <w:szCs w:val="24"/>
              </w:rPr>
              <w:t xml:space="preserve"> </w:t>
            </w:r>
            <w:r w:rsidR="00725BA3">
              <w:rPr>
                <w:b/>
                <w:kern w:val="2"/>
                <w:szCs w:val="24"/>
              </w:rPr>
              <w:t>24</w:t>
            </w:r>
            <w:r w:rsidR="00DB29F3" w:rsidRPr="009E5442">
              <w:rPr>
                <w:b/>
                <w:i/>
                <w:iCs/>
                <w:kern w:val="2"/>
                <w:szCs w:val="24"/>
              </w:rPr>
              <w:t xml:space="preserve"> </w:t>
            </w:r>
            <w:r w:rsidR="00770FBF" w:rsidRPr="009E5442">
              <w:rPr>
                <w:b/>
                <w:i/>
                <w:iCs/>
                <w:kern w:val="2"/>
                <w:szCs w:val="24"/>
              </w:rPr>
              <w:t>(</w:t>
            </w:r>
            <w:r w:rsidR="00725BA3">
              <w:rPr>
                <w:b/>
                <w:i/>
                <w:iCs/>
                <w:kern w:val="2"/>
                <w:szCs w:val="24"/>
              </w:rPr>
              <w:t>dvidešimt keturių</w:t>
            </w:r>
            <w:r w:rsidR="00770FBF" w:rsidRPr="009E5442">
              <w:rPr>
                <w:b/>
                <w:i/>
                <w:iCs/>
                <w:kern w:val="2"/>
                <w:szCs w:val="24"/>
              </w:rPr>
              <w:t xml:space="preserve">) </w:t>
            </w:r>
            <w:r w:rsidR="0058114C">
              <w:rPr>
                <w:b/>
                <w:i/>
                <w:iCs/>
                <w:kern w:val="2"/>
                <w:szCs w:val="24"/>
              </w:rPr>
              <w:t>mėnesių</w:t>
            </w:r>
            <w:r w:rsidRPr="009E5442">
              <w:rPr>
                <w:kern w:val="2"/>
                <w:szCs w:val="24"/>
              </w:rPr>
              <w:t>. Garantinis terminas, skaičiuojamas nuo Prekių perdavimo – priėmimo akto ar Sąskaitos (kai Prekių perdavimo – priėmimo aktas nėra pasirašomas) pasirašymo dienos.</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6.2. Garantinė priežiūra</w:t>
            </w:r>
          </w:p>
        </w:tc>
        <w:tc>
          <w:tcPr>
            <w:tcW w:w="6930" w:type="dxa"/>
          </w:tcPr>
          <w:p w:rsidR="0060770C" w:rsidRPr="009E5442" w:rsidRDefault="00491A79" w:rsidP="006000F3">
            <w:pPr>
              <w:rPr>
                <w:kern w:val="2"/>
                <w:szCs w:val="24"/>
              </w:rPr>
            </w:pPr>
            <w:r>
              <w:rPr>
                <w:kern w:val="2"/>
                <w:szCs w:val="24"/>
              </w:rPr>
              <w:t>Garantinio termino laikotarpiu Tiekėjas, gavęs pranešimą</w:t>
            </w:r>
            <w:r w:rsidR="006000F3">
              <w:rPr>
                <w:kern w:val="2"/>
                <w:szCs w:val="24"/>
              </w:rPr>
              <w:t>,</w:t>
            </w:r>
            <w:r>
              <w:rPr>
                <w:kern w:val="2"/>
                <w:szCs w:val="24"/>
              </w:rPr>
              <w:t xml:space="preserve"> privalo pašalinti trūkumus ne vėliau kaip per </w:t>
            </w:r>
            <w:r w:rsidR="006000F3" w:rsidRPr="006000F3">
              <w:rPr>
                <w:kern w:val="2"/>
                <w:szCs w:val="24"/>
              </w:rPr>
              <w:t>3 darbo dienas.</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6.3. Prekių trūkumai ir jų šalinimo tvarka</w:t>
            </w:r>
          </w:p>
        </w:tc>
        <w:tc>
          <w:tcPr>
            <w:tcW w:w="6930" w:type="dxa"/>
          </w:tcPr>
          <w:p w:rsidR="0060770C" w:rsidRPr="009E5442" w:rsidRDefault="0060770C" w:rsidP="00273754">
            <w:pPr>
              <w:jc w:val="both"/>
              <w:rPr>
                <w:kern w:val="2"/>
                <w:szCs w:val="24"/>
              </w:rPr>
            </w:pPr>
            <w:r w:rsidRPr="009E5442">
              <w:rPr>
                <w:kern w:val="2"/>
                <w:szCs w:val="24"/>
              </w:rPr>
              <w:t>Prekių trūkumų nustatymo bei šalinimo tvarka nustatyta Bendrųjų sąlygų 7 skyriuje.</w:t>
            </w: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7. SUTARTIES VYKDYMUI PASITELKIAMI SUBTIEKĖJAI</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7.1. Sutarties vykdymui pasitelkiami subtiekėjai </w:t>
            </w:r>
          </w:p>
        </w:tc>
        <w:tc>
          <w:tcPr>
            <w:tcW w:w="6930" w:type="dxa"/>
          </w:tcPr>
          <w:p w:rsidR="0060770C" w:rsidRPr="009E5442" w:rsidRDefault="008C11A7" w:rsidP="00273754">
            <w:pPr>
              <w:rPr>
                <w:b/>
                <w:bCs/>
                <w:kern w:val="2"/>
                <w:szCs w:val="24"/>
              </w:rPr>
            </w:pPr>
            <w:r w:rsidRPr="009E5442">
              <w:rPr>
                <w:kern w:val="2"/>
                <w:szCs w:val="24"/>
              </w:rPr>
              <w:t>Sutarties vykdymui pasitelkiami šie subtiekėjai: (</w:t>
            </w:r>
            <w:r w:rsidRPr="009E5442">
              <w:rPr>
                <w:i/>
                <w:kern w:val="2"/>
                <w:szCs w:val="24"/>
              </w:rPr>
              <w:t>surašyti pasiūlyme nurodytus subtiekėjus, jeigu tokių nėra, parašyti žodį „nėra“)</w:t>
            </w: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8. PRIEVOLIŲ PAGAL SUTARTĮ ĮVYKDYMO UŽTIKRINIMAS</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8.1. Prievolių pagal Sutartį įvykdymo užtikrinimo būdas (-ai)</w:t>
            </w:r>
          </w:p>
        </w:tc>
        <w:tc>
          <w:tcPr>
            <w:tcW w:w="6930" w:type="dxa"/>
          </w:tcPr>
          <w:p w:rsidR="0060770C" w:rsidRPr="009E5442" w:rsidRDefault="0060770C" w:rsidP="00882136">
            <w:pPr>
              <w:rPr>
                <w:iCs/>
                <w:kern w:val="2"/>
                <w:szCs w:val="24"/>
              </w:rPr>
            </w:pPr>
            <w:r w:rsidRPr="009E5442">
              <w:rPr>
                <w:kern w:val="2"/>
                <w:szCs w:val="24"/>
              </w:rPr>
              <w:t xml:space="preserve">Prievolių pagal Sutartį įvykdymas užtikrinamas </w:t>
            </w:r>
            <w:r w:rsidR="004D63C5" w:rsidRPr="009E5442">
              <w:rPr>
                <w:iCs/>
                <w:kern w:val="2"/>
                <w:szCs w:val="24"/>
              </w:rPr>
              <w:t>n</w:t>
            </w:r>
            <w:r w:rsidRPr="009E5442">
              <w:rPr>
                <w:iCs/>
                <w:kern w:val="2"/>
                <w:szCs w:val="24"/>
              </w:rPr>
              <w:t>et</w:t>
            </w:r>
            <w:r w:rsidR="00273754" w:rsidRPr="009E5442">
              <w:rPr>
                <w:iCs/>
                <w:kern w:val="2"/>
                <w:szCs w:val="24"/>
              </w:rPr>
              <w:t>esybomis (delspinigiais, bauda).</w:t>
            </w:r>
          </w:p>
          <w:p w:rsidR="0060770C" w:rsidRPr="009E5442" w:rsidRDefault="0060770C" w:rsidP="00882136">
            <w:pPr>
              <w:rPr>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8.2. Sutarties įvykdymo užtikrinimo pateikimas </w:t>
            </w:r>
          </w:p>
        </w:tc>
        <w:tc>
          <w:tcPr>
            <w:tcW w:w="6930"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9. ŠALIŲ ATSAKOMYBĖ</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9.1. Pirkėjui taikomos netesybos už mokėjimų pagal Sutartį vėlavimą</w:t>
            </w:r>
          </w:p>
        </w:tc>
        <w:tc>
          <w:tcPr>
            <w:tcW w:w="6930" w:type="dxa"/>
          </w:tcPr>
          <w:p w:rsidR="0060770C" w:rsidRPr="009E5442" w:rsidRDefault="0060770C" w:rsidP="00705FB1">
            <w:pPr>
              <w:jc w:val="both"/>
              <w:rPr>
                <w:i/>
                <w:iCs/>
                <w:color w:val="FF0000"/>
                <w:kern w:val="2"/>
                <w:szCs w:val="24"/>
              </w:rPr>
            </w:pPr>
            <w:r w:rsidRPr="009E5442">
              <w:rPr>
                <w:color w:val="000000"/>
                <w:kern w:val="2"/>
                <w:szCs w:val="24"/>
              </w:rPr>
              <w:t xml:space="preserve">Jei Pirkėjas, gavęs tinkamai pateiktą ir užpildytą Sąskaitą, </w:t>
            </w:r>
            <w:r w:rsidR="00770FBF" w:rsidRPr="009E5442">
              <w:rPr>
                <w:color w:val="000000"/>
                <w:kern w:val="2"/>
                <w:szCs w:val="24"/>
              </w:rPr>
              <w:t xml:space="preserve">vėluoja </w:t>
            </w:r>
            <w:r w:rsidRPr="009E5442">
              <w:rPr>
                <w:color w:val="000000"/>
                <w:kern w:val="2"/>
                <w:szCs w:val="24"/>
              </w:rPr>
              <w:t>atsiskaityti už tinkamai Tiekėjo  perduotas kokybiškas Prekes per Sutartyje nurodytą terminą, Tiekėjas</w:t>
            </w:r>
            <w:r w:rsidR="00705FB1" w:rsidRPr="009E5442">
              <w:rPr>
                <w:color w:val="000000"/>
                <w:kern w:val="2"/>
                <w:szCs w:val="24"/>
              </w:rPr>
              <w:t>,</w:t>
            </w:r>
            <w:r w:rsidRPr="009E5442">
              <w:rPr>
                <w:color w:val="000000"/>
                <w:kern w:val="2"/>
                <w:szCs w:val="24"/>
              </w:rPr>
              <w:t xml:space="preserve"> nuo </w:t>
            </w:r>
            <w:r w:rsidR="00705FB1" w:rsidRPr="009E5442">
              <w:rPr>
                <w:color w:val="000000"/>
                <w:kern w:val="2"/>
                <w:szCs w:val="24"/>
              </w:rPr>
              <w:t xml:space="preserve">sekančio </w:t>
            </w:r>
            <w:r w:rsidRPr="009E5442">
              <w:rPr>
                <w:color w:val="000000"/>
                <w:kern w:val="2"/>
                <w:szCs w:val="24"/>
              </w:rPr>
              <w:t>nei nustatytas terminas dienos</w:t>
            </w:r>
            <w:r w:rsidR="00705FB1" w:rsidRPr="009E5442">
              <w:rPr>
                <w:color w:val="000000"/>
                <w:kern w:val="2"/>
                <w:szCs w:val="24"/>
              </w:rPr>
              <w:t>, turi teisę</w:t>
            </w:r>
            <w:r w:rsidRPr="009E5442">
              <w:rPr>
                <w:color w:val="000000"/>
                <w:kern w:val="2"/>
                <w:szCs w:val="24"/>
              </w:rPr>
              <w:t xml:space="preserve"> skaičiuoja </w:t>
            </w:r>
            <w:r w:rsidR="00705FB1" w:rsidRPr="009E5442">
              <w:rPr>
                <w:color w:val="000000"/>
                <w:kern w:val="2"/>
                <w:szCs w:val="24"/>
              </w:rPr>
              <w:t xml:space="preserve">skaičiuoti </w:t>
            </w:r>
            <w:r w:rsidRPr="009E5442">
              <w:rPr>
                <w:color w:val="000000"/>
                <w:kern w:val="2"/>
                <w:szCs w:val="24"/>
              </w:rPr>
              <w:t xml:space="preserve">Pirkėjui </w:t>
            </w:r>
            <w:r w:rsidR="008C11A7" w:rsidRPr="009E5442">
              <w:rPr>
                <w:i/>
                <w:iCs/>
                <w:kern w:val="2"/>
                <w:szCs w:val="24"/>
              </w:rPr>
              <w:t>0,07</w:t>
            </w:r>
            <w:r w:rsidRPr="009E5442">
              <w:rPr>
                <w:i/>
                <w:iCs/>
                <w:kern w:val="2"/>
                <w:szCs w:val="24"/>
              </w:rPr>
              <w:t xml:space="preserve"> (</w:t>
            </w:r>
            <w:r w:rsidR="008C11A7" w:rsidRPr="009E5442">
              <w:rPr>
                <w:i/>
                <w:iCs/>
                <w:kern w:val="2"/>
                <w:szCs w:val="24"/>
              </w:rPr>
              <w:t>septynios</w:t>
            </w:r>
            <w:r w:rsidRPr="009E5442">
              <w:rPr>
                <w:i/>
                <w:iCs/>
                <w:kern w:val="2"/>
                <w:szCs w:val="24"/>
              </w:rPr>
              <w:t xml:space="preserve"> šimtosios)</w:t>
            </w:r>
            <w:r w:rsidRPr="009E5442">
              <w:rPr>
                <w:kern w:val="2"/>
                <w:szCs w:val="24"/>
              </w:rPr>
              <w:t xml:space="preserve"> </w:t>
            </w:r>
            <w:r w:rsidRPr="009E5442">
              <w:rPr>
                <w:i/>
                <w:iCs/>
                <w:kern w:val="2"/>
                <w:szCs w:val="24"/>
              </w:rPr>
              <w:t>procento</w:t>
            </w:r>
            <w:r w:rsidRPr="009E5442">
              <w:rPr>
                <w:kern w:val="2"/>
                <w:szCs w:val="24"/>
              </w:rPr>
              <w:t xml:space="preserve"> </w:t>
            </w:r>
            <w:r w:rsidRPr="009E5442">
              <w:rPr>
                <w:color w:val="000000"/>
                <w:kern w:val="2"/>
                <w:szCs w:val="24"/>
              </w:rPr>
              <w:t>dydžio delspinigius</w:t>
            </w:r>
            <w:r w:rsidR="005C4A9A" w:rsidRPr="009E5442">
              <w:rPr>
                <w:color w:val="000000"/>
                <w:kern w:val="2"/>
                <w:szCs w:val="24"/>
              </w:rPr>
              <w:t>,</w:t>
            </w:r>
            <w:r w:rsidRPr="009E5442">
              <w:rPr>
                <w:color w:val="000000"/>
                <w:kern w:val="2"/>
                <w:szCs w:val="24"/>
              </w:rPr>
              <w:t xml:space="preserve"> nuo neapmokėtos sumos be PVM</w:t>
            </w:r>
            <w:r w:rsidR="005C4A9A" w:rsidRPr="009E5442">
              <w:rPr>
                <w:color w:val="000000"/>
                <w:kern w:val="2"/>
                <w:szCs w:val="24"/>
              </w:rPr>
              <w:t>,</w:t>
            </w:r>
            <w:r w:rsidRPr="009E5442">
              <w:rPr>
                <w:color w:val="000000"/>
                <w:kern w:val="2"/>
                <w:szCs w:val="24"/>
              </w:rPr>
              <w:t xml:space="preserve"> už kiekvieną vėlavimo </w:t>
            </w:r>
            <w:r w:rsidRPr="009E5442">
              <w:rPr>
                <w:iCs/>
                <w:kern w:val="2"/>
                <w:szCs w:val="24"/>
              </w:rPr>
              <w:t>dieną.</w:t>
            </w:r>
            <w:r w:rsidRPr="009E5442">
              <w:rPr>
                <w:i/>
                <w:iCs/>
                <w:color w:val="FF0000"/>
                <w:kern w:val="2"/>
                <w:szCs w:val="24"/>
              </w:rPr>
              <w:t> </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9.2. Tiekėjui taikomos netesybos</w:t>
            </w:r>
          </w:p>
        </w:tc>
        <w:tc>
          <w:tcPr>
            <w:tcW w:w="6930" w:type="dxa"/>
          </w:tcPr>
          <w:p w:rsidR="0060770C" w:rsidRPr="00C062D1" w:rsidRDefault="0060770C" w:rsidP="00273754">
            <w:pPr>
              <w:jc w:val="both"/>
              <w:rPr>
                <w:color w:val="000000"/>
                <w:kern w:val="2"/>
                <w:szCs w:val="24"/>
              </w:rPr>
            </w:pPr>
            <w:r w:rsidRPr="009E5442">
              <w:rPr>
                <w:color w:val="000000"/>
                <w:kern w:val="2"/>
                <w:szCs w:val="24"/>
              </w:rPr>
              <w:t>9</w:t>
            </w:r>
            <w:r w:rsidRPr="002D66FD">
              <w:rPr>
                <w:color w:val="000000"/>
                <w:kern w:val="2"/>
                <w:szCs w:val="24"/>
              </w:rPr>
              <w:t xml:space="preserve">.2.1. </w:t>
            </w:r>
            <w:r w:rsidR="00BE175C">
              <w:rPr>
                <w:color w:val="000000"/>
                <w:kern w:val="2"/>
                <w:szCs w:val="24"/>
              </w:rPr>
              <w:t xml:space="preserve">Jeigu Tiekėjas vėluoja </w:t>
            </w:r>
            <w:r w:rsidR="005C4A9A" w:rsidRPr="00960970">
              <w:rPr>
                <w:color w:val="000000"/>
                <w:kern w:val="2"/>
                <w:szCs w:val="24"/>
              </w:rPr>
              <w:t xml:space="preserve">pristatyti </w:t>
            </w:r>
            <w:r w:rsidRPr="00960970">
              <w:rPr>
                <w:color w:val="000000"/>
                <w:kern w:val="2"/>
                <w:szCs w:val="24"/>
              </w:rPr>
              <w:t>Prekes</w:t>
            </w:r>
            <w:r w:rsidR="005C4A9A" w:rsidRPr="00960970">
              <w:rPr>
                <w:color w:val="000000"/>
                <w:kern w:val="2"/>
                <w:szCs w:val="24"/>
              </w:rPr>
              <w:t>,</w:t>
            </w:r>
            <w:r w:rsidRPr="00960970">
              <w:rPr>
                <w:color w:val="000000"/>
                <w:kern w:val="2"/>
                <w:szCs w:val="24"/>
              </w:rPr>
              <w:t xml:space="preserve"> </w:t>
            </w:r>
            <w:r w:rsidRPr="00C062D1">
              <w:rPr>
                <w:color w:val="000000"/>
                <w:kern w:val="2"/>
                <w:szCs w:val="24"/>
              </w:rPr>
              <w:t xml:space="preserve">ištaisyti </w:t>
            </w:r>
            <w:r w:rsidR="005C4A9A" w:rsidRPr="00C062D1">
              <w:rPr>
                <w:color w:val="000000"/>
                <w:kern w:val="2"/>
                <w:szCs w:val="24"/>
              </w:rPr>
              <w:t>pristatytų Prekių</w:t>
            </w:r>
            <w:r w:rsidRPr="00C062D1">
              <w:rPr>
                <w:color w:val="000000"/>
                <w:kern w:val="2"/>
                <w:szCs w:val="24"/>
              </w:rPr>
              <w:t xml:space="preserve"> trūkumus</w:t>
            </w:r>
            <w:r w:rsidR="005C4A9A" w:rsidRPr="00C062D1">
              <w:rPr>
                <w:color w:val="000000"/>
                <w:kern w:val="2"/>
                <w:szCs w:val="24"/>
              </w:rPr>
              <w:t>,</w:t>
            </w:r>
            <w:r w:rsidRPr="00C062D1">
              <w:rPr>
                <w:color w:val="000000"/>
                <w:kern w:val="2"/>
                <w:szCs w:val="24"/>
              </w:rPr>
              <w:t xml:space="preserve"> </w:t>
            </w:r>
            <w:r w:rsidR="005C4A9A" w:rsidRPr="00C062D1">
              <w:rPr>
                <w:color w:val="000000"/>
                <w:kern w:val="2"/>
                <w:szCs w:val="24"/>
              </w:rPr>
              <w:t xml:space="preserve"> nustatytais terminais</w:t>
            </w:r>
            <w:r w:rsidR="00BE175C">
              <w:rPr>
                <w:color w:val="000000"/>
                <w:kern w:val="2"/>
                <w:szCs w:val="24"/>
              </w:rPr>
              <w:t>,</w:t>
            </w:r>
            <w:r w:rsidRPr="00C062D1">
              <w:rPr>
                <w:color w:val="000000"/>
                <w:kern w:val="2"/>
                <w:szCs w:val="24"/>
              </w:rPr>
              <w:t xml:space="preserve"> nevykdo kitų sutartinių įsipareigojimų, Pirkėjas</w:t>
            </w:r>
            <w:r w:rsidR="00960970">
              <w:rPr>
                <w:color w:val="000000"/>
                <w:kern w:val="2"/>
                <w:szCs w:val="24"/>
              </w:rPr>
              <w:t>, be atskiro įspėjimo,</w:t>
            </w:r>
            <w:r w:rsidRPr="00960970">
              <w:rPr>
                <w:color w:val="000000"/>
                <w:kern w:val="2"/>
                <w:szCs w:val="24"/>
              </w:rPr>
              <w:t xml:space="preserve"> nuo </w:t>
            </w:r>
            <w:r w:rsidR="009E5442" w:rsidRPr="00960970">
              <w:rPr>
                <w:color w:val="000000"/>
                <w:kern w:val="2"/>
                <w:szCs w:val="24"/>
              </w:rPr>
              <w:t xml:space="preserve">sekančios </w:t>
            </w:r>
            <w:r w:rsidRPr="00960970">
              <w:rPr>
                <w:color w:val="000000"/>
                <w:kern w:val="2"/>
                <w:szCs w:val="24"/>
              </w:rPr>
              <w:t xml:space="preserve">nei nustatytas terminas dienos Tiekėjui skaičiuoja </w:t>
            </w:r>
            <w:r w:rsidR="008C11A7" w:rsidRPr="00960970">
              <w:rPr>
                <w:i/>
                <w:iCs/>
                <w:kern w:val="2"/>
                <w:szCs w:val="24"/>
              </w:rPr>
              <w:t>0,07</w:t>
            </w:r>
            <w:r w:rsidRPr="00960970">
              <w:rPr>
                <w:i/>
                <w:iCs/>
                <w:kern w:val="2"/>
                <w:szCs w:val="24"/>
              </w:rPr>
              <w:t xml:space="preserve"> (</w:t>
            </w:r>
            <w:r w:rsidR="008C11A7" w:rsidRPr="00960970">
              <w:rPr>
                <w:i/>
                <w:iCs/>
                <w:kern w:val="2"/>
                <w:szCs w:val="24"/>
              </w:rPr>
              <w:t>septynios</w:t>
            </w:r>
            <w:r w:rsidRPr="00960970">
              <w:rPr>
                <w:i/>
                <w:iCs/>
                <w:kern w:val="2"/>
                <w:szCs w:val="24"/>
              </w:rPr>
              <w:t xml:space="preserve">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00273754" w:rsidRPr="00C062D1">
              <w:rPr>
                <w:color w:val="000000"/>
                <w:kern w:val="2"/>
                <w:szCs w:val="24"/>
              </w:rPr>
              <w:t>rinčių trūkumų, kainos be PVM.</w:t>
            </w:r>
            <w:r w:rsidR="00C062D1">
              <w:rPr>
                <w:color w:val="000000"/>
                <w:kern w:val="2"/>
                <w:szCs w:val="24"/>
              </w:rPr>
              <w:t xml:space="preserve"> Delspinigius Pirkėjas turi teisę išskaičiuoti iš tiekėjui mokėtinų sumų</w:t>
            </w:r>
            <w:r w:rsidR="00273754" w:rsidRPr="00C062D1">
              <w:rPr>
                <w:color w:val="000000"/>
                <w:kern w:val="2"/>
                <w:szCs w:val="24"/>
              </w:rPr>
              <w:t> </w:t>
            </w:r>
          </w:p>
          <w:p w:rsidR="0060770C" w:rsidRPr="00960970" w:rsidRDefault="0060770C" w:rsidP="00C062D1">
            <w:pPr>
              <w:jc w:val="both"/>
              <w:rPr>
                <w:b/>
                <w:bCs/>
                <w:kern w:val="2"/>
                <w:szCs w:val="24"/>
              </w:rPr>
            </w:pPr>
            <w:r w:rsidRPr="00C062D1">
              <w:rPr>
                <w:color w:val="000000"/>
                <w:kern w:val="2"/>
                <w:szCs w:val="24"/>
              </w:rPr>
              <w:t>9.2.2.</w:t>
            </w:r>
            <w:r w:rsidRPr="002D66FD">
              <w:rPr>
                <w:color w:val="000000"/>
                <w:kern w:val="2"/>
                <w:szCs w:val="24"/>
              </w:rPr>
              <w:t xml:space="preserve"> </w:t>
            </w:r>
            <w:r w:rsidR="00C062D1">
              <w:rPr>
                <w:color w:val="000000"/>
                <w:kern w:val="2"/>
                <w:szCs w:val="24"/>
              </w:rPr>
              <w:t xml:space="preserve">Jei </w:t>
            </w:r>
            <w:r w:rsidR="00960970">
              <w:rPr>
                <w:color w:val="000000"/>
                <w:kern w:val="2"/>
                <w:szCs w:val="24"/>
              </w:rPr>
              <w:t xml:space="preserve">Pirkėjas </w:t>
            </w:r>
            <w:r w:rsidR="00C062D1">
              <w:rPr>
                <w:color w:val="000000"/>
                <w:kern w:val="2"/>
                <w:szCs w:val="24"/>
              </w:rPr>
              <w:t xml:space="preserve">neturi galimybės išskaičiuoti delspinigius iš Tiekėjui mokėtinų sumų, </w:t>
            </w:r>
            <w:r w:rsidRPr="009E5442">
              <w:rPr>
                <w:color w:val="000000"/>
                <w:kern w:val="2"/>
                <w:szCs w:val="24"/>
              </w:rPr>
              <w:t xml:space="preserve">Tiekėjas privalo sumokėti Pirkėjui netesybas per </w:t>
            </w:r>
            <w:r w:rsidR="00273754" w:rsidRPr="009E5442">
              <w:rPr>
                <w:iCs/>
                <w:kern w:val="2"/>
                <w:szCs w:val="24"/>
              </w:rPr>
              <w:t>10</w:t>
            </w:r>
            <w:r w:rsidRPr="00960970">
              <w:rPr>
                <w:color w:val="000000"/>
                <w:kern w:val="2"/>
                <w:szCs w:val="24"/>
              </w:rPr>
              <w:t xml:space="preserve"> </w:t>
            </w:r>
            <w:r w:rsidR="00C062D1">
              <w:rPr>
                <w:color w:val="000000"/>
                <w:kern w:val="2"/>
                <w:szCs w:val="24"/>
              </w:rPr>
              <w:t xml:space="preserve">(dešimt) </w:t>
            </w:r>
            <w:r w:rsidRPr="00960970">
              <w:rPr>
                <w:color w:val="000000"/>
                <w:kern w:val="2"/>
                <w:szCs w:val="24"/>
              </w:rPr>
              <w:t xml:space="preserve">dienų nuo Pirkėjo pareikalavimo. </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9.3. Tiekėjui taikoma bauda nutraukus Sutartį dėl esminio Sutarties pažeidimo</w:t>
            </w:r>
          </w:p>
        </w:tc>
        <w:tc>
          <w:tcPr>
            <w:tcW w:w="6930" w:type="dxa"/>
          </w:tcPr>
          <w:p w:rsidR="0060770C" w:rsidRPr="00FF2596" w:rsidRDefault="0060770C" w:rsidP="001A272A">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00D649C1" w:rsidRPr="009E5442">
              <w:rPr>
                <w:i/>
                <w:iCs/>
                <w:kern w:val="2"/>
                <w:szCs w:val="24"/>
              </w:rPr>
              <w:t>20 (dvidešimt)</w:t>
            </w:r>
            <w:r w:rsidRPr="006D3986">
              <w:rPr>
                <w:kern w:val="2"/>
                <w:szCs w:val="24"/>
              </w:rPr>
              <w:t xml:space="preserve"> procentų dydžio baudą nuo Pradinės Sutarties vertės be PVM, nurodytos Specialiųjų sąlygų 5.2 punkte. </w:t>
            </w:r>
          </w:p>
          <w:p w:rsidR="0060770C" w:rsidRPr="009E5442" w:rsidRDefault="0060770C" w:rsidP="00882136">
            <w:pPr>
              <w:rPr>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930" w:type="dxa"/>
          </w:tcPr>
          <w:p w:rsidR="0060770C" w:rsidRPr="006D3986" w:rsidRDefault="00D649C1" w:rsidP="003A33F6">
            <w:pPr>
              <w:rPr>
                <w:kern w:val="2"/>
                <w:szCs w:val="24"/>
              </w:rPr>
            </w:pPr>
            <w:r w:rsidRPr="009E5442">
              <w:rPr>
                <w:kern w:val="2"/>
                <w:szCs w:val="24"/>
              </w:rPr>
              <w:t xml:space="preserve"> </w:t>
            </w:r>
            <w:r w:rsidR="008C11A7" w:rsidRPr="009E5442">
              <w:rPr>
                <w:kern w:val="2"/>
                <w:szCs w:val="24"/>
              </w:rPr>
              <w:t>3</w:t>
            </w:r>
            <w:r w:rsidRPr="009E5442">
              <w:rPr>
                <w:kern w:val="2"/>
                <w:szCs w:val="24"/>
              </w:rPr>
              <w:t>00</w:t>
            </w:r>
            <w:r w:rsidR="006D3986">
              <w:rPr>
                <w:kern w:val="2"/>
                <w:szCs w:val="24"/>
              </w:rPr>
              <w:t>,00</w:t>
            </w:r>
            <w:r w:rsidRPr="006D3986">
              <w:rPr>
                <w:kern w:val="2"/>
                <w:szCs w:val="24"/>
              </w:rPr>
              <w:t xml:space="preserve"> </w:t>
            </w:r>
            <w:r w:rsidR="008C11A7" w:rsidRPr="006D3986">
              <w:rPr>
                <w:kern w:val="2"/>
                <w:szCs w:val="24"/>
              </w:rPr>
              <w:t>(trys šimtai</w:t>
            </w:r>
            <w:r w:rsidR="003A33F6">
              <w:rPr>
                <w:kern w:val="2"/>
                <w:szCs w:val="24"/>
              </w:rPr>
              <w:t>,00</w:t>
            </w:r>
            <w:r w:rsidR="008C11A7" w:rsidRPr="006D3986">
              <w:rPr>
                <w:kern w:val="2"/>
                <w:szCs w:val="24"/>
              </w:rPr>
              <w:t xml:space="preserve">) </w:t>
            </w:r>
            <w:r w:rsidR="0060770C" w:rsidRPr="006D3986">
              <w:rPr>
                <w:kern w:val="2"/>
                <w:szCs w:val="24"/>
              </w:rPr>
              <w:t>Eur</w:t>
            </w:r>
            <w:r w:rsidR="006D3986">
              <w:rPr>
                <w:kern w:val="2"/>
                <w:szCs w:val="24"/>
              </w:rPr>
              <w:t>.</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9.5. Tiekėjui taikomos baudos dėl aplinkosauginių ir (arba) socialinių kriterijų nesilaikymo</w:t>
            </w:r>
          </w:p>
        </w:tc>
        <w:tc>
          <w:tcPr>
            <w:tcW w:w="6930" w:type="dxa"/>
          </w:tcPr>
          <w:p w:rsidR="0060770C" w:rsidRPr="00FF2596" w:rsidRDefault="00DA7E53" w:rsidP="001A272A">
            <w:pPr>
              <w:jc w:val="both"/>
              <w:rPr>
                <w:kern w:val="2"/>
                <w:szCs w:val="24"/>
              </w:rPr>
            </w:pPr>
            <w:r w:rsidRPr="009E5442">
              <w:rPr>
                <w:iCs/>
                <w:kern w:val="2"/>
                <w:szCs w:val="24"/>
              </w:rPr>
              <w:t xml:space="preserve">Dėl Sutarties specialiųjų sąlygų 12.1 punkte </w:t>
            </w:r>
            <w:r w:rsidR="001A272A" w:rsidRPr="009E5442">
              <w:rPr>
                <w:iCs/>
                <w:kern w:val="2"/>
                <w:szCs w:val="24"/>
              </w:rPr>
              <w:t xml:space="preserve">ir 12.2 punkte </w:t>
            </w:r>
            <w:r w:rsidRPr="009E5442">
              <w:rPr>
                <w:iCs/>
                <w:kern w:val="2"/>
                <w:szCs w:val="24"/>
              </w:rPr>
              <w:t xml:space="preserve">nurodytų reikalavimų nevykdymo – </w:t>
            </w:r>
            <w:r w:rsidR="008C11A7" w:rsidRPr="009E5442">
              <w:rPr>
                <w:kern w:val="2"/>
                <w:szCs w:val="24"/>
              </w:rPr>
              <w:t>300</w:t>
            </w:r>
            <w:r w:rsidR="006D3986">
              <w:rPr>
                <w:kern w:val="2"/>
                <w:szCs w:val="24"/>
              </w:rPr>
              <w:t>,00</w:t>
            </w:r>
            <w:r w:rsidR="008C11A7" w:rsidRPr="006D3986">
              <w:rPr>
                <w:kern w:val="2"/>
                <w:szCs w:val="24"/>
              </w:rPr>
              <w:t xml:space="preserve"> (trys šimtai</w:t>
            </w:r>
            <w:r w:rsidR="003A33F6">
              <w:rPr>
                <w:kern w:val="2"/>
                <w:szCs w:val="24"/>
              </w:rPr>
              <w:t>,00</w:t>
            </w:r>
            <w:r w:rsidR="008C11A7" w:rsidRPr="006D3986">
              <w:rPr>
                <w:kern w:val="2"/>
                <w:szCs w:val="24"/>
              </w:rPr>
              <w:t xml:space="preserve">) </w:t>
            </w:r>
            <w:r w:rsidR="001A272A" w:rsidRPr="006D3986">
              <w:rPr>
                <w:kern w:val="2"/>
                <w:szCs w:val="24"/>
              </w:rPr>
              <w:t>Eur</w:t>
            </w:r>
            <w:r w:rsidRPr="006D3986">
              <w:rPr>
                <w:iCs/>
                <w:kern w:val="2"/>
                <w:szCs w:val="24"/>
              </w:rPr>
              <w:t xml:space="preserve"> už kiekvieną nesilaikymo atvejį</w:t>
            </w:r>
          </w:p>
          <w:p w:rsidR="0060770C" w:rsidRPr="009E5442" w:rsidRDefault="0060770C" w:rsidP="00882136">
            <w:pPr>
              <w:rPr>
                <w:kern w:val="2"/>
                <w:szCs w:val="24"/>
              </w:rPr>
            </w:pPr>
          </w:p>
          <w:p w:rsidR="0060770C" w:rsidRPr="009E5442" w:rsidRDefault="0060770C" w:rsidP="001A272A">
            <w:pPr>
              <w:rPr>
                <w:color w:val="4472C4"/>
                <w:kern w:val="2"/>
                <w:szCs w:val="24"/>
              </w:rPr>
            </w:pPr>
          </w:p>
        </w:tc>
      </w:tr>
      <w:tr w:rsidR="0060770C" w:rsidRPr="009E5442" w:rsidTr="00DD2CDC">
        <w:trPr>
          <w:trHeight w:val="300"/>
        </w:trPr>
        <w:tc>
          <w:tcPr>
            <w:tcW w:w="2704" w:type="dxa"/>
          </w:tcPr>
          <w:p w:rsidR="0060770C" w:rsidRPr="00FF2596" w:rsidRDefault="0060770C" w:rsidP="00E73F5F">
            <w:pPr>
              <w:rPr>
                <w:b/>
                <w:bCs/>
                <w:kern w:val="2"/>
                <w:szCs w:val="24"/>
              </w:rPr>
            </w:pPr>
            <w:r w:rsidRPr="009E5442">
              <w:rPr>
                <w:b/>
                <w:bCs/>
                <w:kern w:val="2"/>
                <w:szCs w:val="24"/>
              </w:rPr>
              <w:t xml:space="preserve">9.6. </w:t>
            </w:r>
            <w:r w:rsidR="00E73F5F">
              <w:rPr>
                <w:b/>
                <w:bCs/>
                <w:kern w:val="2"/>
                <w:szCs w:val="24"/>
              </w:rPr>
              <w:t>Šalims</w:t>
            </w:r>
            <w:r w:rsidRPr="00E73F5F">
              <w:rPr>
                <w:b/>
                <w:bCs/>
                <w:kern w:val="2"/>
                <w:szCs w:val="24"/>
              </w:rPr>
              <w:t xml:space="preserve"> taikoma bauda dėl konfidencialumo reikalavimų nesilaikymo</w:t>
            </w:r>
          </w:p>
        </w:tc>
        <w:tc>
          <w:tcPr>
            <w:tcW w:w="6930" w:type="dxa"/>
          </w:tcPr>
          <w:p w:rsidR="0060770C" w:rsidRPr="006D3986" w:rsidRDefault="008C11A7" w:rsidP="002D66FD">
            <w:pPr>
              <w:rPr>
                <w:iCs/>
                <w:kern w:val="2"/>
                <w:szCs w:val="24"/>
              </w:rPr>
            </w:pPr>
            <w:r w:rsidRPr="009E5442">
              <w:rPr>
                <w:kern w:val="2"/>
                <w:szCs w:val="24"/>
              </w:rPr>
              <w:t>300</w:t>
            </w:r>
            <w:r w:rsidR="006D3986">
              <w:rPr>
                <w:kern w:val="2"/>
                <w:szCs w:val="24"/>
              </w:rPr>
              <w:t>,00</w:t>
            </w:r>
            <w:r w:rsidRPr="006D3986">
              <w:rPr>
                <w:kern w:val="2"/>
                <w:szCs w:val="24"/>
              </w:rPr>
              <w:t xml:space="preserve"> (trys šimtai</w:t>
            </w:r>
            <w:r w:rsidR="003A33F6">
              <w:rPr>
                <w:kern w:val="2"/>
                <w:szCs w:val="24"/>
              </w:rPr>
              <w:t>,00</w:t>
            </w:r>
            <w:r w:rsidRPr="006D3986">
              <w:rPr>
                <w:kern w:val="2"/>
                <w:szCs w:val="24"/>
              </w:rPr>
              <w:t>) Eur</w:t>
            </w:r>
            <w:r w:rsidR="00E73F5F">
              <w:rPr>
                <w:kern w:val="2"/>
                <w:szCs w:val="24"/>
              </w:rPr>
              <w:t>.</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6930" w:type="dxa"/>
          </w:tcPr>
          <w:p w:rsidR="0060770C" w:rsidRPr="009E5442" w:rsidRDefault="001A272A" w:rsidP="00882136">
            <w:pPr>
              <w:rPr>
                <w:i/>
                <w:iCs/>
                <w:color w:val="4472C4"/>
                <w:kern w:val="2"/>
                <w:szCs w:val="24"/>
              </w:rPr>
            </w:pPr>
            <w:r w:rsidRPr="009E5442">
              <w:rPr>
                <w:iCs/>
                <w:kern w:val="2"/>
                <w:szCs w:val="24"/>
              </w:rPr>
              <w:t>Netaikoma</w:t>
            </w:r>
            <w:r w:rsidRPr="009E5442">
              <w:rPr>
                <w:i/>
                <w:iCs/>
                <w:color w:val="4472C4"/>
                <w:kern w:val="2"/>
                <w:szCs w:val="24"/>
              </w:rPr>
              <w:t xml:space="preserve"> </w:t>
            </w:r>
          </w:p>
          <w:p w:rsidR="0060770C" w:rsidRPr="009E5442" w:rsidRDefault="0060770C" w:rsidP="00882136">
            <w:pPr>
              <w:rPr>
                <w:color w:val="4472C4"/>
                <w:kern w:val="2"/>
                <w:szCs w:val="24"/>
              </w:rPr>
            </w:pPr>
          </w:p>
        </w:tc>
      </w:tr>
      <w:tr w:rsidR="0060770C" w:rsidRPr="009E5442" w:rsidTr="00DD2CDC">
        <w:trPr>
          <w:trHeight w:val="300"/>
        </w:trPr>
        <w:tc>
          <w:tcPr>
            <w:tcW w:w="2704" w:type="dxa"/>
          </w:tcPr>
          <w:p w:rsidR="0060770C" w:rsidRPr="002D66FD" w:rsidRDefault="0060770C" w:rsidP="00882136">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6930" w:type="dxa"/>
          </w:tcPr>
          <w:p w:rsidR="0060770C" w:rsidRPr="00C062D1" w:rsidRDefault="001A272A" w:rsidP="00882136">
            <w:pPr>
              <w:rPr>
                <w:i/>
                <w:iCs/>
                <w:color w:val="4472C4"/>
                <w:kern w:val="2"/>
                <w:szCs w:val="24"/>
              </w:rPr>
            </w:pPr>
            <w:r w:rsidRPr="009E5442">
              <w:rPr>
                <w:iCs/>
                <w:kern w:val="2"/>
                <w:szCs w:val="24"/>
              </w:rPr>
              <w:t>Netaikoma</w:t>
            </w:r>
          </w:p>
        </w:tc>
      </w:tr>
      <w:tr w:rsidR="0060770C" w:rsidRPr="009E5442" w:rsidTr="00DD2CDC">
        <w:trPr>
          <w:trHeight w:val="300"/>
        </w:trPr>
        <w:tc>
          <w:tcPr>
            <w:tcW w:w="2704" w:type="dxa"/>
          </w:tcPr>
          <w:p w:rsidR="0060770C" w:rsidRPr="002D66FD" w:rsidRDefault="0060770C" w:rsidP="00882136">
            <w:pPr>
              <w:rPr>
                <w:b/>
                <w:bCs/>
                <w:kern w:val="2"/>
                <w:szCs w:val="24"/>
              </w:rPr>
            </w:pPr>
            <w:r w:rsidRPr="002D66FD">
              <w:rPr>
                <w:b/>
                <w:bCs/>
                <w:kern w:val="2"/>
                <w:szCs w:val="24"/>
              </w:rPr>
              <w:t xml:space="preserve">9.9. </w:t>
            </w:r>
            <w:r w:rsidRPr="009E5442">
              <w:rPr>
                <w:b/>
                <w:bCs/>
                <w:kern w:val="2"/>
                <w:szCs w:val="24"/>
              </w:rPr>
              <w:t>Kitos netesybos / baudos</w:t>
            </w:r>
          </w:p>
        </w:tc>
        <w:tc>
          <w:tcPr>
            <w:tcW w:w="6930" w:type="dxa"/>
          </w:tcPr>
          <w:p w:rsidR="0060770C" w:rsidRPr="00F76B26" w:rsidRDefault="00475374" w:rsidP="002D66FD">
            <w:pPr>
              <w:jc w:val="both"/>
              <w:rPr>
                <w:i/>
                <w:iCs/>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w:t>
            </w:r>
            <w:r w:rsidR="00F76B26" w:rsidRPr="00F76B26">
              <w:rPr>
                <w:szCs w:val="24"/>
              </w:rPr>
              <w:t xml:space="preserve"> baudą nuo grąžintų Prekių vertės</w:t>
            </w:r>
            <w:r w:rsidRPr="00F76B26">
              <w:rPr>
                <w:szCs w:val="24"/>
              </w:rPr>
              <w:t xml:space="preserve">, bet ne mažesnę kaip </w:t>
            </w:r>
            <w:r w:rsidR="00F76B26">
              <w:rPr>
                <w:szCs w:val="24"/>
              </w:rPr>
              <w:t>100,00 (vienas šimtas)</w:t>
            </w:r>
            <w:r w:rsidRPr="00F76B26">
              <w:rPr>
                <w:szCs w:val="24"/>
              </w:rPr>
              <w:t xml:space="preserve"> </w:t>
            </w:r>
            <w:r w:rsidR="002D66FD">
              <w:rPr>
                <w:szCs w:val="24"/>
              </w:rPr>
              <w:t>E</w:t>
            </w:r>
            <w:r w:rsidR="002D66FD" w:rsidRPr="00F76B26">
              <w:rPr>
                <w:szCs w:val="24"/>
              </w:rPr>
              <w:t>ur</w:t>
            </w:r>
            <w:r w:rsidRPr="00F76B26">
              <w:rPr>
                <w:szCs w:val="24"/>
              </w:rPr>
              <w:t>.</w:t>
            </w: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10. SUTARTIES GALIOJIMAS IR KEITIMAS</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10.1. Sutarties sudarymas ir įsigaliojimas</w:t>
            </w:r>
          </w:p>
        </w:tc>
        <w:tc>
          <w:tcPr>
            <w:tcW w:w="6930" w:type="dxa"/>
          </w:tcPr>
          <w:p w:rsidR="0060770C" w:rsidRPr="00D45E48" w:rsidRDefault="0060770C" w:rsidP="001A272A">
            <w:pPr>
              <w:jc w:val="both"/>
              <w:rPr>
                <w:kern w:val="2"/>
                <w:szCs w:val="24"/>
              </w:rPr>
            </w:pPr>
            <w:r w:rsidRPr="00D45E48">
              <w:rPr>
                <w:kern w:val="2"/>
                <w:szCs w:val="24"/>
              </w:rPr>
              <w:t>Ši Sutartis</w:t>
            </w:r>
            <w:r w:rsidR="00D45E48">
              <w:rPr>
                <w:kern w:val="2"/>
                <w:szCs w:val="24"/>
              </w:rPr>
              <w:t xml:space="preserve"> įsigalioja</w:t>
            </w:r>
            <w:r w:rsidRPr="00D45E48">
              <w:rPr>
                <w:kern w:val="2"/>
                <w:szCs w:val="24"/>
              </w:rPr>
              <w:t xml:space="preserve"> </w:t>
            </w:r>
            <w:r w:rsidR="00D45E48">
              <w:rPr>
                <w:kern w:val="2"/>
                <w:szCs w:val="24"/>
              </w:rPr>
              <w:t>Šalims pasirašius kvalifikuotais elektroniniais parašais, Sutartyje nurodyta  data</w:t>
            </w:r>
            <w:r w:rsidRPr="00D45E48">
              <w:rPr>
                <w:kern w:val="2"/>
                <w:szCs w:val="24"/>
              </w:rPr>
              <w:t>.</w:t>
            </w:r>
          </w:p>
          <w:p w:rsidR="0060770C" w:rsidRPr="00D45E48" w:rsidRDefault="0060770C" w:rsidP="00725BA3">
            <w:pPr>
              <w:jc w:val="both"/>
              <w:rPr>
                <w:color w:val="4472C4"/>
                <w:kern w:val="2"/>
                <w:szCs w:val="24"/>
              </w:rPr>
            </w:pPr>
            <w:r w:rsidRPr="00D45E48">
              <w:rPr>
                <w:color w:val="000000"/>
                <w:kern w:val="2"/>
                <w:szCs w:val="24"/>
              </w:rPr>
              <w:t xml:space="preserve">Sutartis galioja iki visiško </w:t>
            </w:r>
            <w:r w:rsidR="00B95828">
              <w:rPr>
                <w:color w:val="000000"/>
                <w:kern w:val="2"/>
                <w:szCs w:val="24"/>
              </w:rPr>
              <w:t xml:space="preserve">Šalių </w:t>
            </w:r>
            <w:r w:rsidR="00BE175C">
              <w:rPr>
                <w:color w:val="000000"/>
                <w:kern w:val="2"/>
                <w:szCs w:val="24"/>
              </w:rPr>
              <w:t>prievolių įvykdymo</w:t>
            </w:r>
            <w:r w:rsidRPr="00D45E48">
              <w:rPr>
                <w:color w:val="000000"/>
                <w:kern w:val="2"/>
                <w:szCs w:val="24"/>
              </w:rPr>
              <w:t xml:space="preserve">, bet </w:t>
            </w:r>
            <w:r w:rsidR="00B95828">
              <w:rPr>
                <w:color w:val="000000"/>
                <w:kern w:val="2"/>
                <w:szCs w:val="24"/>
              </w:rPr>
              <w:t xml:space="preserve"> ne</w:t>
            </w:r>
            <w:r w:rsidRPr="00D45E48">
              <w:rPr>
                <w:color w:val="000000"/>
                <w:kern w:val="2"/>
                <w:szCs w:val="24"/>
              </w:rPr>
              <w:t xml:space="preserve"> </w:t>
            </w:r>
            <w:r w:rsidR="00B95828" w:rsidRPr="00D45E48">
              <w:rPr>
                <w:color w:val="000000"/>
                <w:kern w:val="2"/>
                <w:szCs w:val="24"/>
              </w:rPr>
              <w:t>ilg</w:t>
            </w:r>
            <w:r w:rsidR="00B95828">
              <w:rPr>
                <w:color w:val="000000"/>
                <w:kern w:val="2"/>
                <w:szCs w:val="24"/>
              </w:rPr>
              <w:t>iau</w:t>
            </w:r>
            <w:r w:rsidR="00B95828" w:rsidRPr="00D45E48">
              <w:rPr>
                <w:color w:val="000000"/>
                <w:kern w:val="2"/>
                <w:szCs w:val="24"/>
              </w:rPr>
              <w:t xml:space="preserve"> </w:t>
            </w:r>
            <w:r w:rsidR="00B95828">
              <w:rPr>
                <w:color w:val="000000"/>
                <w:kern w:val="2"/>
                <w:szCs w:val="24"/>
              </w:rPr>
              <w:t>nei</w:t>
            </w:r>
            <w:r w:rsidRPr="00D45E48">
              <w:rPr>
                <w:color w:val="000000"/>
                <w:kern w:val="2"/>
                <w:szCs w:val="24"/>
              </w:rPr>
              <w:t xml:space="preserve"> </w:t>
            </w:r>
            <w:r w:rsidR="00725BA3">
              <w:rPr>
                <w:color w:val="000000"/>
                <w:kern w:val="2"/>
                <w:szCs w:val="24"/>
              </w:rPr>
              <w:t>4</w:t>
            </w:r>
            <w:r w:rsidR="0057271E" w:rsidRPr="00D45E48">
              <w:rPr>
                <w:color w:val="000000"/>
                <w:kern w:val="2"/>
                <w:szCs w:val="24"/>
              </w:rPr>
              <w:t xml:space="preserve"> (</w:t>
            </w:r>
            <w:r w:rsidR="00725BA3">
              <w:rPr>
                <w:color w:val="000000"/>
                <w:kern w:val="2"/>
                <w:szCs w:val="24"/>
              </w:rPr>
              <w:t>keturi)</w:t>
            </w:r>
            <w:r w:rsidR="0057271E" w:rsidRPr="00D45E48">
              <w:rPr>
                <w:color w:val="000000"/>
                <w:kern w:val="2"/>
                <w:szCs w:val="24"/>
              </w:rPr>
              <w:t xml:space="preserve"> </w:t>
            </w:r>
            <w:r w:rsidR="00725BA3">
              <w:rPr>
                <w:color w:val="000000"/>
                <w:kern w:val="2"/>
                <w:szCs w:val="24"/>
              </w:rPr>
              <w:t>mėnesiai</w:t>
            </w:r>
            <w:r w:rsidR="009B6811" w:rsidRPr="00D45E48">
              <w:rPr>
                <w:color w:val="000000"/>
                <w:kern w:val="2"/>
                <w:szCs w:val="24"/>
              </w:rPr>
              <w:t>.</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10.2. Sutarties galiojimo termino pratęsimas</w:t>
            </w:r>
          </w:p>
        </w:tc>
        <w:tc>
          <w:tcPr>
            <w:tcW w:w="6930"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i/>
                <w:iCs/>
                <w:kern w:val="2"/>
                <w:szCs w:val="24"/>
              </w:rPr>
            </w:pP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11. SUTARTIES NUTRAUKIMAS</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11.1. Sutarties nutraukimo pagrindai</w:t>
            </w:r>
          </w:p>
        </w:tc>
        <w:tc>
          <w:tcPr>
            <w:tcW w:w="6930" w:type="dxa"/>
          </w:tcPr>
          <w:p w:rsidR="0060770C" w:rsidRPr="00FF2596" w:rsidRDefault="0060770C" w:rsidP="007D6CDB">
            <w:pPr>
              <w:jc w:val="both"/>
              <w:rPr>
                <w:i/>
                <w:iCs/>
                <w:color w:val="4472C4"/>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11.2. Esminiai Sutarties pažeidimai</w:t>
            </w:r>
          </w:p>
          <w:p w:rsidR="0060770C" w:rsidRPr="009E5442" w:rsidRDefault="0060770C" w:rsidP="00882136">
            <w:pPr>
              <w:rPr>
                <w:b/>
                <w:bCs/>
                <w:kern w:val="2"/>
                <w:szCs w:val="24"/>
              </w:rPr>
            </w:pPr>
          </w:p>
        </w:tc>
        <w:tc>
          <w:tcPr>
            <w:tcW w:w="6930" w:type="dxa"/>
          </w:tcPr>
          <w:p w:rsidR="0060770C" w:rsidRPr="009E5442" w:rsidRDefault="0060770C" w:rsidP="00882136">
            <w:pPr>
              <w:rPr>
                <w:kern w:val="2"/>
                <w:szCs w:val="24"/>
              </w:rPr>
            </w:pPr>
            <w:r w:rsidRPr="009E5442">
              <w:rPr>
                <w:kern w:val="2"/>
                <w:szCs w:val="24"/>
              </w:rPr>
              <w:t>11.2.1. jeigu Tiekėjas nevykdo prisiimtų įsipa</w:t>
            </w:r>
            <w:r w:rsidR="00475374" w:rsidRPr="009E5442">
              <w:rPr>
                <w:kern w:val="2"/>
                <w:szCs w:val="24"/>
              </w:rPr>
              <w:t xml:space="preserve">reigojimų už Sutartyje </w:t>
            </w:r>
            <w:r w:rsidR="00BE175C">
              <w:rPr>
                <w:kern w:val="2"/>
                <w:szCs w:val="24"/>
              </w:rPr>
              <w:t>nustatytą</w:t>
            </w:r>
            <w:r w:rsidRPr="009E5442">
              <w:rPr>
                <w:kern w:val="2"/>
                <w:szCs w:val="24"/>
              </w:rPr>
              <w:t xml:space="preserve"> Sutarties </w:t>
            </w:r>
            <w:r w:rsidR="00BE175C">
              <w:rPr>
                <w:kern w:val="2"/>
                <w:szCs w:val="24"/>
              </w:rPr>
              <w:t>kainą</w:t>
            </w:r>
            <w:r w:rsidRPr="009E5442">
              <w:rPr>
                <w:kern w:val="2"/>
                <w:szCs w:val="24"/>
              </w:rPr>
              <w:t>;</w:t>
            </w:r>
          </w:p>
          <w:p w:rsidR="0060770C" w:rsidRPr="002D66FD" w:rsidRDefault="00475374" w:rsidP="00882136">
            <w:pPr>
              <w:spacing w:line="257" w:lineRule="auto"/>
              <w:jc w:val="both"/>
              <w:rPr>
                <w:rFonts w:eastAsia="Arial"/>
                <w:kern w:val="2"/>
                <w:szCs w:val="24"/>
              </w:rPr>
            </w:pPr>
            <w:r w:rsidRPr="002D66FD">
              <w:rPr>
                <w:rFonts w:eastAsia="Arial"/>
                <w:kern w:val="2"/>
                <w:szCs w:val="24"/>
              </w:rPr>
              <w:lastRenderedPageBreak/>
              <w:t>11.2.3</w:t>
            </w:r>
            <w:r w:rsidR="0060770C" w:rsidRPr="002D66FD">
              <w:rPr>
                <w:rFonts w:eastAsia="Arial"/>
                <w:kern w:val="2"/>
                <w:szCs w:val="24"/>
              </w:rPr>
              <w:t xml:space="preserve">. jeigu Tiekėjas nesilaiko Sutartyje nustatytų Prekių tiekimo terminų </w:t>
            </w:r>
            <w:r w:rsidR="00F403D3" w:rsidRPr="002D66FD">
              <w:rPr>
                <w:rFonts w:eastAsia="Arial"/>
                <w:kern w:val="2"/>
                <w:szCs w:val="24"/>
              </w:rPr>
              <w:t xml:space="preserve">ir </w:t>
            </w:r>
            <w:r w:rsidR="0060770C" w:rsidRPr="002D66FD">
              <w:rPr>
                <w:rFonts w:eastAsia="Arial"/>
                <w:kern w:val="2"/>
                <w:szCs w:val="24"/>
              </w:rPr>
              <w:t xml:space="preserve">vėluoja pristatyti Prekes </w:t>
            </w:r>
            <w:r w:rsidR="00F403D3" w:rsidRPr="002D66FD">
              <w:rPr>
                <w:rFonts w:eastAsia="Arial"/>
                <w:kern w:val="2"/>
                <w:szCs w:val="24"/>
              </w:rPr>
              <w:t>pagal Sutartyje nustatytą Prekių pristatymo terminą</w:t>
            </w:r>
            <w:r w:rsidR="00BE175C">
              <w:rPr>
                <w:rFonts w:eastAsia="Arial"/>
                <w:kern w:val="2"/>
                <w:szCs w:val="24"/>
              </w:rPr>
              <w:t xml:space="preserve"> ilgiau nei 14 kalendorinių dienų</w:t>
            </w:r>
            <w:r w:rsidR="0060770C" w:rsidRPr="002D66FD">
              <w:rPr>
                <w:rFonts w:eastAsia="Arial"/>
                <w:kern w:val="2"/>
                <w:szCs w:val="24"/>
              </w:rPr>
              <w:t>;</w:t>
            </w:r>
          </w:p>
          <w:p w:rsidR="0060770C" w:rsidRPr="002D66FD" w:rsidRDefault="00475374"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11.2.4</w:t>
            </w:r>
            <w:r w:rsidR="0060770C" w:rsidRPr="002D66FD">
              <w:rPr>
                <w:rFonts w:eastAsia="Arial"/>
                <w:kern w:val="2"/>
                <w:szCs w:val="24"/>
              </w:rPr>
              <w:t>. jeigu Tiekėjas pažeidžia Prekių pristatymo terminus ir priskaičiuotų netesybų už vėlavimą suma viršija 20 (dvidešimt) proc. Pradinės sutarties vertės;</w:t>
            </w:r>
          </w:p>
          <w:p w:rsidR="0060770C"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w:t>
            </w:r>
            <w:r w:rsidR="0060770C" w:rsidRPr="002D66FD">
              <w:rPr>
                <w:rFonts w:eastAsia="Arial"/>
                <w:kern w:val="2"/>
                <w:szCs w:val="24"/>
              </w:rPr>
              <w:t>. Tiekėjas pažeidžia Prekių pristatymo terminus</w:t>
            </w:r>
            <w:r w:rsidR="001B6708">
              <w:rPr>
                <w:rFonts w:eastAsia="Arial"/>
                <w:kern w:val="2"/>
                <w:szCs w:val="24"/>
              </w:rPr>
              <w:t>,</w:t>
            </w:r>
            <w:r w:rsidR="0060770C" w:rsidRPr="002D66FD">
              <w:rPr>
                <w:rFonts w:eastAsia="Arial"/>
                <w:kern w:val="2"/>
                <w:szCs w:val="24"/>
              </w:rPr>
              <w:t xml:space="preserve"> dėl </w:t>
            </w:r>
            <w:r w:rsidR="001B6708">
              <w:rPr>
                <w:rFonts w:eastAsia="Arial"/>
                <w:kern w:val="2"/>
                <w:szCs w:val="24"/>
              </w:rPr>
              <w:t>ko  Prekes Pirkėjas turi įsigyti iš trečiųjų asmenų</w:t>
            </w:r>
            <w:r w:rsidR="0060770C" w:rsidRPr="002D66FD">
              <w:rPr>
                <w:rFonts w:eastAsia="Arial"/>
                <w:kern w:val="2"/>
                <w:szCs w:val="24"/>
              </w:rPr>
              <w:t>;</w:t>
            </w:r>
          </w:p>
          <w:p w:rsidR="0060770C" w:rsidRPr="002D66FD" w:rsidRDefault="003B7665" w:rsidP="00882136">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11.2.6</w:t>
            </w:r>
            <w:r w:rsidR="0060770C" w:rsidRPr="002D66FD">
              <w:rPr>
                <w:rFonts w:eastAsia="Arial"/>
                <w:kern w:val="2"/>
                <w:szCs w:val="24"/>
              </w:rPr>
              <w:t>. Tiekėjas daugiau kaip 2 (du) kartus pristato Prekes, kurios neatitinka Sutartyje ir / ar Įstatymuose nustatytų reikalavimų Prekėms;</w:t>
            </w:r>
          </w:p>
          <w:p w:rsidR="00FF2596" w:rsidRPr="00BE175C" w:rsidRDefault="0060770C" w:rsidP="003B7665">
            <w:pPr>
              <w:spacing w:line="257" w:lineRule="auto"/>
              <w:jc w:val="both"/>
              <w:rPr>
                <w:rFonts w:eastAsia="Arial"/>
                <w:kern w:val="2"/>
                <w:szCs w:val="24"/>
              </w:rPr>
            </w:pPr>
            <w:r w:rsidRPr="002D66FD">
              <w:rPr>
                <w:rFonts w:eastAsia="Arial"/>
                <w:kern w:val="2"/>
                <w:szCs w:val="24"/>
              </w:rPr>
              <w:t>1</w:t>
            </w:r>
            <w:r w:rsidR="003B7665" w:rsidRPr="002D66FD">
              <w:rPr>
                <w:rFonts w:eastAsia="Arial"/>
                <w:kern w:val="2"/>
                <w:szCs w:val="24"/>
              </w:rPr>
              <w:t>1.2.7</w:t>
            </w:r>
            <w:r w:rsidRPr="002D66FD">
              <w:rPr>
                <w:rFonts w:eastAsia="Arial"/>
                <w:kern w:val="2"/>
                <w:szCs w:val="24"/>
              </w:rPr>
              <w:t>. Tiekėjas pažeidžia Bendrųjų sąlygų nuostatas dėl Sutarties vykdymui pasitelkiamų naujų subtiekėjų / esamų subtiekėjų keitimo.</w:t>
            </w:r>
          </w:p>
        </w:tc>
      </w:tr>
      <w:tr w:rsidR="0060770C" w:rsidRPr="009E5442" w:rsidTr="00DD2CDC">
        <w:trPr>
          <w:trHeight w:val="300"/>
        </w:trPr>
        <w:tc>
          <w:tcPr>
            <w:tcW w:w="9634" w:type="dxa"/>
            <w:gridSpan w:val="2"/>
          </w:tcPr>
          <w:p w:rsidR="0060770C" w:rsidRPr="009E5442" w:rsidRDefault="0060770C" w:rsidP="00882136">
            <w:pPr>
              <w:jc w:val="center"/>
              <w:rPr>
                <w:i/>
                <w:iCs/>
                <w:kern w:val="2"/>
                <w:szCs w:val="24"/>
              </w:rPr>
            </w:pPr>
            <w:r w:rsidRPr="009E5442">
              <w:rPr>
                <w:b/>
                <w:bCs/>
                <w:kern w:val="2"/>
                <w:szCs w:val="24"/>
              </w:rPr>
              <w:lastRenderedPageBreak/>
              <w:t>12. APLINKOSAUGINIAI IR SOCIALINIAI KRITERIJAI</w:t>
            </w:r>
            <w:r w:rsidRPr="009E5442">
              <w:rPr>
                <w:i/>
                <w:iCs/>
                <w:kern w:val="2"/>
                <w:szCs w:val="24"/>
              </w:rPr>
              <w:t>(taikoma, jeigu aplinkosauginiai ir (arba) socialiniai kriterijai nustatomi kaip Sutarties vykdymo sąlygos)</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12.1. Aplinkosauginių kriterijų nustatymo teisinis pagrindas</w:t>
            </w:r>
          </w:p>
        </w:tc>
        <w:tc>
          <w:tcPr>
            <w:tcW w:w="6930" w:type="dxa"/>
          </w:tcPr>
          <w:p w:rsidR="0060770C" w:rsidRPr="00FF2596" w:rsidRDefault="0060770C" w:rsidP="00B81995">
            <w:pPr>
              <w:rPr>
                <w:b/>
                <w:bCs/>
                <w:kern w:val="2"/>
                <w:szCs w:val="24"/>
              </w:rPr>
            </w:pPr>
            <w:r w:rsidRPr="009E5442">
              <w:rPr>
                <w:color w:val="000000"/>
                <w:kern w:val="2"/>
                <w:szCs w:val="24"/>
                <w:shd w:val="clear" w:color="auto" w:fill="FFFFFF"/>
              </w:rPr>
              <w:t xml:space="preserve">Aplinkosauginiai kriterijai Prekėms nustatomi vadovaujantis </w:t>
            </w:r>
            <w:r w:rsidRPr="009E5442">
              <w:rPr>
                <w:color w:val="000000"/>
                <w:kern w:val="2"/>
                <w:szCs w:val="24"/>
              </w:rPr>
              <w:t xml:space="preserve">Aplinkos apsaugos kriterijų taikymo, vykdant žaliuosius pirkimus, tvarkos aprašo, patvirtinto 2011 m. birželio 28 d. įsakymu </w:t>
            </w:r>
            <w:r w:rsidRPr="002D66FD">
              <w:rPr>
                <w:color w:val="000000"/>
                <w:kern w:val="2"/>
                <w:szCs w:val="24"/>
              </w:rPr>
              <w:t>D1-508</w:t>
            </w:r>
            <w:r w:rsidRPr="009E5442">
              <w:rPr>
                <w:color w:val="000000"/>
                <w:kern w:val="2"/>
                <w:szCs w:val="24"/>
                <w:shd w:val="clear" w:color="auto" w:fill="FFFFFF"/>
              </w:rPr>
              <w:t xml:space="preserve"> „Dėl Aplinkos apsaugos kriterijų taikymo, vykdant žaliuosius pirkimus, tvarkos aprašo patvirtinimo“</w:t>
            </w:r>
            <w:r w:rsidRPr="00FF2596">
              <w:rPr>
                <w:color w:val="000000"/>
                <w:kern w:val="2"/>
                <w:szCs w:val="24"/>
                <w:shd w:val="clear" w:color="auto" w:fill="FFFFFF"/>
              </w:rPr>
              <w:t>.</w:t>
            </w:r>
            <w:r w:rsidRPr="00FF2596">
              <w:rPr>
                <w:color w:val="000000"/>
                <w:kern w:val="2"/>
                <w:szCs w:val="24"/>
              </w:rPr>
              <w:t> </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930" w:type="dxa"/>
          </w:tcPr>
          <w:p w:rsidR="0060770C" w:rsidRPr="00F86188" w:rsidRDefault="0060770C" w:rsidP="00D649C1">
            <w:pPr>
              <w:jc w:val="both"/>
              <w:rPr>
                <w:szCs w:val="24"/>
                <w:shd w:val="clear" w:color="auto" w:fill="FFFFFF"/>
              </w:rPr>
            </w:pPr>
            <w:r w:rsidRPr="009E5442">
              <w:rPr>
                <w:kern w:val="2"/>
                <w:szCs w:val="24"/>
                <w:shd w:val="clear" w:color="auto" w:fill="FFFFFF"/>
              </w:rPr>
              <w:t xml:space="preserve">Jeigu Prekės supakuojamos į antrinę </w:t>
            </w:r>
            <w:r w:rsidR="00FB40F3" w:rsidRPr="009E5442">
              <w:rPr>
                <w:kern w:val="2"/>
                <w:szCs w:val="24"/>
                <w:shd w:val="clear" w:color="auto" w:fill="FFFFFF"/>
              </w:rPr>
              <w:t xml:space="preserve">ir/ar </w:t>
            </w:r>
            <w:proofErr w:type="spellStart"/>
            <w:r w:rsidR="00FB40F3" w:rsidRPr="009E5442">
              <w:rPr>
                <w:kern w:val="2"/>
                <w:szCs w:val="24"/>
                <w:shd w:val="clear" w:color="auto" w:fill="FFFFFF"/>
              </w:rPr>
              <w:t>tretinę</w:t>
            </w:r>
            <w:proofErr w:type="spellEnd"/>
            <w:r w:rsidR="00FB40F3" w:rsidRPr="009E5442">
              <w:rPr>
                <w:kern w:val="2"/>
                <w:szCs w:val="24"/>
                <w:shd w:val="clear" w:color="auto" w:fill="FFFFFF"/>
              </w:rPr>
              <w:t xml:space="preserve"> (transportavimo) </w:t>
            </w:r>
            <w:r w:rsidRPr="009E5442">
              <w:rPr>
                <w:kern w:val="2"/>
                <w:szCs w:val="24"/>
                <w:shd w:val="clear" w:color="auto" w:fill="FFFFFF"/>
              </w:rPr>
              <w:t>pakuotę, ji turi būti perdirbamoji pakuotė pagal Lietuvos Respublikos mokesčio už aplinkos teršimą įstatymo nuostatas. Tiekėjas patiekdamas Prekes Pirkėjui, pateikia Prekės antrinės</w:t>
            </w:r>
            <w:r w:rsidR="00273754" w:rsidRPr="009E5442">
              <w:rPr>
                <w:kern w:val="2"/>
                <w:szCs w:val="24"/>
                <w:shd w:val="clear" w:color="auto" w:fill="FFFFFF"/>
              </w:rPr>
              <w:t xml:space="preserve"> ir/ar </w:t>
            </w:r>
            <w:proofErr w:type="spellStart"/>
            <w:r w:rsidR="00273754" w:rsidRPr="009E5442">
              <w:rPr>
                <w:kern w:val="2"/>
                <w:szCs w:val="24"/>
                <w:shd w:val="clear" w:color="auto" w:fill="FFFFFF"/>
              </w:rPr>
              <w:t>tretinės</w:t>
            </w:r>
            <w:proofErr w:type="spellEnd"/>
            <w:r w:rsidR="00273754" w:rsidRPr="009E5442">
              <w:rPr>
                <w:kern w:val="2"/>
                <w:szCs w:val="24"/>
                <w:shd w:val="clear" w:color="auto" w:fill="FFFFFF"/>
              </w:rPr>
              <w:t xml:space="preserve"> (transportavimo)</w:t>
            </w:r>
            <w:r w:rsidRPr="009E5442">
              <w:rPr>
                <w:kern w:val="2"/>
                <w:szCs w:val="24"/>
                <w:shd w:val="clear" w:color="auto" w:fill="FFFFFF"/>
              </w:rPr>
              <w:t xml:space="preserve"> pakuotės tinkamumą perdirbti (</w:t>
            </w:r>
            <w:proofErr w:type="spellStart"/>
            <w:r w:rsidRPr="009E5442">
              <w:rPr>
                <w:kern w:val="2"/>
                <w:szCs w:val="24"/>
                <w:shd w:val="clear" w:color="auto" w:fill="FFFFFF"/>
              </w:rPr>
              <w:t>perdirbamumą</w:t>
            </w:r>
            <w:proofErr w:type="spellEnd"/>
            <w:r w:rsidRPr="009E5442">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E5442">
              <w:rPr>
                <w:kern w:val="2"/>
                <w:szCs w:val="24"/>
              </w:rPr>
              <w:t>, kuriuos Tiekėjas privalo ištaisyti, kitu atveju Tiekėjui taikoma Specialiųjų sąlygų 9.5 punkte nurodyto dydžio bauda</w:t>
            </w:r>
            <w:r w:rsidRPr="009E5442">
              <w:rPr>
                <w:kern w:val="2"/>
                <w:szCs w:val="24"/>
                <w:shd w:val="clear" w:color="auto" w:fill="FFFFFF"/>
              </w:rPr>
              <w:t>. </w:t>
            </w:r>
            <w:r w:rsidRPr="009E5442">
              <w:rPr>
                <w:kern w:val="2"/>
                <w:szCs w:val="24"/>
              </w:rPr>
              <w:t xml:space="preserve"> </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930" w:type="dxa"/>
          </w:tcPr>
          <w:p w:rsidR="0060770C" w:rsidRPr="009E5442" w:rsidRDefault="0060770C" w:rsidP="00327AFB">
            <w:pPr>
              <w:jc w:val="both"/>
              <w:rPr>
                <w:szCs w:val="24"/>
                <w:shd w:val="clear" w:color="auto" w:fill="FFFFFF"/>
              </w:rPr>
            </w:pPr>
            <w:r w:rsidRPr="009E5442">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6930" w:type="dxa"/>
          </w:tcPr>
          <w:p w:rsidR="0060770C" w:rsidRPr="00FF2596" w:rsidRDefault="0060770C" w:rsidP="00882136">
            <w:pPr>
              <w:rPr>
                <w:kern w:val="2"/>
                <w:szCs w:val="24"/>
              </w:rPr>
            </w:pPr>
            <w:r w:rsidRPr="00FF2596">
              <w:rPr>
                <w:kern w:val="2"/>
                <w:szCs w:val="24"/>
              </w:rPr>
              <w:t>Netaikoma</w:t>
            </w:r>
          </w:p>
          <w:p w:rsidR="0060770C" w:rsidRPr="009E5442" w:rsidRDefault="0060770C" w:rsidP="00882136">
            <w:pPr>
              <w:rPr>
                <w:kern w:val="2"/>
                <w:szCs w:val="24"/>
              </w:rPr>
            </w:pPr>
          </w:p>
          <w:p w:rsidR="0060770C" w:rsidRPr="009E5442" w:rsidRDefault="0060770C" w:rsidP="00882136">
            <w:pPr>
              <w:jc w:val="both"/>
              <w:rPr>
                <w:color w:val="FF0000"/>
                <w:szCs w:val="24"/>
                <w:shd w:val="clear" w:color="auto" w:fill="FFFFFF"/>
              </w:rPr>
            </w:pPr>
          </w:p>
          <w:p w:rsidR="0060770C" w:rsidRPr="002D66FD" w:rsidRDefault="0060770C" w:rsidP="00882136">
            <w:pPr>
              <w:rPr>
                <w:color w:val="008080"/>
                <w:kern w:val="2"/>
                <w:szCs w:val="24"/>
                <w:u w:val="single"/>
                <w:shd w:val="clear" w:color="auto" w:fill="FFFFFF"/>
              </w:rPr>
            </w:pPr>
          </w:p>
          <w:p w:rsidR="0060770C" w:rsidRPr="009E5442" w:rsidRDefault="0060770C" w:rsidP="00882136">
            <w:pPr>
              <w:jc w:val="both"/>
              <w:rPr>
                <w:kern w:val="2"/>
                <w:szCs w:val="24"/>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 xml:space="preserve">12.5. </w:t>
            </w:r>
            <w:r w:rsidRPr="009E5442">
              <w:rPr>
                <w:b/>
                <w:bCs/>
                <w:kern w:val="2"/>
                <w:szCs w:val="24"/>
                <w:shd w:val="clear" w:color="auto" w:fill="FFFFFF"/>
              </w:rPr>
              <w:t>Su Prekių garantinio termino laikotarpiu ar techniniu aptarnavimu susiję aplinkosauginiai kriterijai</w:t>
            </w:r>
          </w:p>
        </w:tc>
        <w:tc>
          <w:tcPr>
            <w:tcW w:w="6930" w:type="dxa"/>
          </w:tcPr>
          <w:p w:rsidR="0060770C" w:rsidRPr="009E5442" w:rsidRDefault="0060770C" w:rsidP="00882136">
            <w:pPr>
              <w:rPr>
                <w:color w:val="000000"/>
                <w:kern w:val="2"/>
                <w:szCs w:val="24"/>
              </w:rPr>
            </w:pPr>
            <w:r w:rsidRPr="009E5442">
              <w:rPr>
                <w:color w:val="000000"/>
                <w:kern w:val="2"/>
                <w:szCs w:val="24"/>
              </w:rPr>
              <w:t>Netaikoma</w:t>
            </w:r>
          </w:p>
          <w:p w:rsidR="0060770C" w:rsidRPr="009E5442" w:rsidRDefault="0060770C" w:rsidP="00882136">
            <w:pPr>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000000"/>
                <w:kern w:val="2"/>
                <w:szCs w:val="24"/>
                <w:shd w:val="clear" w:color="auto" w:fill="FFFFFF"/>
              </w:rPr>
            </w:pPr>
          </w:p>
        </w:tc>
      </w:tr>
      <w:tr w:rsidR="0060770C" w:rsidRPr="009E5442" w:rsidTr="00DD2CDC">
        <w:trPr>
          <w:trHeight w:val="300"/>
        </w:trPr>
        <w:tc>
          <w:tcPr>
            <w:tcW w:w="2704" w:type="dxa"/>
          </w:tcPr>
          <w:p w:rsidR="0060770C" w:rsidRPr="009E5442" w:rsidRDefault="0060770C" w:rsidP="00882136">
            <w:pPr>
              <w:rPr>
                <w:b/>
                <w:bCs/>
                <w:kern w:val="2"/>
                <w:szCs w:val="24"/>
              </w:rPr>
            </w:pPr>
            <w:r w:rsidRPr="009E5442">
              <w:rPr>
                <w:b/>
                <w:bCs/>
                <w:kern w:val="2"/>
                <w:szCs w:val="24"/>
              </w:rPr>
              <w:t>12.6. Su perkamomis Prekėmis susiję socialiniai kriterijai</w:t>
            </w:r>
          </w:p>
        </w:tc>
        <w:tc>
          <w:tcPr>
            <w:tcW w:w="6930" w:type="dxa"/>
          </w:tcPr>
          <w:p w:rsidR="0060770C" w:rsidRPr="009E5442" w:rsidRDefault="0060770C" w:rsidP="00882136">
            <w:pPr>
              <w:rPr>
                <w:color w:val="000000"/>
                <w:kern w:val="2"/>
                <w:szCs w:val="24"/>
                <w:shd w:val="clear" w:color="auto" w:fill="FFFFFF"/>
              </w:rPr>
            </w:pPr>
            <w:r w:rsidRPr="009E5442">
              <w:rPr>
                <w:color w:val="000000"/>
                <w:kern w:val="2"/>
                <w:szCs w:val="24"/>
                <w:shd w:val="clear" w:color="auto" w:fill="FFFFFF"/>
              </w:rPr>
              <w:t>Netaikoma</w:t>
            </w:r>
          </w:p>
          <w:p w:rsidR="0060770C" w:rsidRPr="009E5442" w:rsidRDefault="0060770C" w:rsidP="00882136">
            <w:pPr>
              <w:rPr>
                <w:color w:val="000000"/>
                <w:kern w:val="2"/>
                <w:szCs w:val="24"/>
                <w:shd w:val="clear" w:color="auto" w:fill="FFFFFF"/>
              </w:rPr>
            </w:pPr>
          </w:p>
          <w:p w:rsidR="0060770C" w:rsidRPr="009E5442" w:rsidRDefault="0060770C" w:rsidP="00882136">
            <w:pPr>
              <w:rPr>
                <w:color w:val="0070C0"/>
                <w:kern w:val="2"/>
                <w:szCs w:val="24"/>
              </w:rPr>
            </w:pPr>
          </w:p>
        </w:tc>
      </w:tr>
      <w:tr w:rsidR="0060770C" w:rsidRPr="009E5442" w:rsidTr="00DD2CDC">
        <w:trPr>
          <w:trHeight w:val="300"/>
        </w:trPr>
        <w:tc>
          <w:tcPr>
            <w:tcW w:w="9634" w:type="dxa"/>
            <w:gridSpan w:val="2"/>
          </w:tcPr>
          <w:p w:rsidR="0060770C" w:rsidRPr="009E5442" w:rsidRDefault="0060770C" w:rsidP="00882136">
            <w:pPr>
              <w:jc w:val="center"/>
              <w:rPr>
                <w:b/>
                <w:bCs/>
                <w:kern w:val="2"/>
                <w:szCs w:val="24"/>
              </w:rPr>
            </w:pPr>
            <w:r w:rsidRPr="009E5442">
              <w:rPr>
                <w:b/>
                <w:bCs/>
                <w:kern w:val="2"/>
                <w:szCs w:val="24"/>
              </w:rPr>
              <w:t xml:space="preserve">13. BENDRŲJŲ SĄLYGŲ PAKEITIMAI IR PAPILDYMAI </w:t>
            </w:r>
          </w:p>
          <w:p w:rsidR="0060770C" w:rsidRPr="009E5442" w:rsidRDefault="0060770C" w:rsidP="00882136">
            <w:pPr>
              <w:jc w:val="center"/>
              <w:rPr>
                <w:i/>
                <w:iCs/>
                <w:kern w:val="2"/>
                <w:szCs w:val="24"/>
              </w:rPr>
            </w:pPr>
            <w:r w:rsidRPr="009E5442">
              <w:rPr>
                <w:i/>
                <w:iCs/>
                <w:kern w:val="2"/>
                <w:szCs w:val="24"/>
              </w:rPr>
              <w:t xml:space="preserve">(jeigu būtina dėl konkretaus Sutarties dalyko specifikos) </w:t>
            </w:r>
          </w:p>
        </w:tc>
      </w:tr>
      <w:tr w:rsidR="0060770C" w:rsidRPr="009E5442" w:rsidTr="00DD2CDC">
        <w:trPr>
          <w:trHeight w:val="342"/>
        </w:trPr>
        <w:tc>
          <w:tcPr>
            <w:tcW w:w="9634" w:type="dxa"/>
            <w:gridSpan w:val="2"/>
          </w:tcPr>
          <w:p w:rsidR="0060770C" w:rsidRPr="009E5442" w:rsidRDefault="0060770C" w:rsidP="00882136">
            <w:pPr>
              <w:jc w:val="center"/>
              <w:rPr>
                <w:b/>
                <w:bCs/>
                <w:kern w:val="2"/>
                <w:szCs w:val="24"/>
              </w:rPr>
            </w:pPr>
            <w:r w:rsidRPr="009E5442">
              <w:rPr>
                <w:b/>
                <w:bCs/>
                <w:kern w:val="2"/>
                <w:szCs w:val="24"/>
              </w:rPr>
              <w:t>14. SUTARTIES PRIEDAI</w:t>
            </w:r>
          </w:p>
        </w:tc>
      </w:tr>
      <w:tr w:rsidR="0060770C" w:rsidRPr="009E5442" w:rsidTr="00DD2CDC">
        <w:trPr>
          <w:trHeight w:val="300"/>
        </w:trPr>
        <w:tc>
          <w:tcPr>
            <w:tcW w:w="2704" w:type="dxa"/>
          </w:tcPr>
          <w:p w:rsidR="0060770C" w:rsidRPr="009E5442" w:rsidRDefault="0060770C" w:rsidP="00882136">
            <w:pPr>
              <w:jc w:val="center"/>
              <w:rPr>
                <w:b/>
                <w:bCs/>
                <w:kern w:val="2"/>
                <w:szCs w:val="24"/>
              </w:rPr>
            </w:pPr>
            <w:r w:rsidRPr="009E5442">
              <w:rPr>
                <w:b/>
                <w:bCs/>
                <w:kern w:val="2"/>
                <w:szCs w:val="24"/>
              </w:rPr>
              <w:t>14.1. Priedas Nr. 1</w:t>
            </w:r>
          </w:p>
        </w:tc>
        <w:tc>
          <w:tcPr>
            <w:tcW w:w="6930" w:type="dxa"/>
          </w:tcPr>
          <w:p w:rsidR="0060770C" w:rsidRPr="009E5442" w:rsidRDefault="00FB40F3" w:rsidP="00FB40F3">
            <w:pPr>
              <w:jc w:val="both"/>
              <w:rPr>
                <w:b/>
                <w:bCs/>
                <w:kern w:val="2"/>
                <w:szCs w:val="24"/>
              </w:rPr>
            </w:pPr>
            <w:r w:rsidRPr="009E5442">
              <w:rPr>
                <w:b/>
                <w:bCs/>
                <w:kern w:val="2"/>
                <w:szCs w:val="24"/>
              </w:rPr>
              <w:t>Techninė specifikacija</w:t>
            </w:r>
          </w:p>
        </w:tc>
      </w:tr>
      <w:tr w:rsidR="0060770C" w:rsidRPr="009E5442" w:rsidTr="00DD2CDC">
        <w:trPr>
          <w:trHeight w:val="300"/>
        </w:trPr>
        <w:tc>
          <w:tcPr>
            <w:tcW w:w="2704" w:type="dxa"/>
          </w:tcPr>
          <w:p w:rsidR="0060770C" w:rsidRPr="009E5442" w:rsidRDefault="0060770C" w:rsidP="00882136">
            <w:pPr>
              <w:jc w:val="center"/>
              <w:rPr>
                <w:b/>
                <w:bCs/>
                <w:kern w:val="2"/>
                <w:szCs w:val="24"/>
              </w:rPr>
            </w:pPr>
            <w:r w:rsidRPr="009E5442">
              <w:rPr>
                <w:b/>
                <w:bCs/>
                <w:kern w:val="2"/>
                <w:szCs w:val="24"/>
              </w:rPr>
              <w:t>14.2. Priedas Nr. 2</w:t>
            </w:r>
          </w:p>
        </w:tc>
        <w:tc>
          <w:tcPr>
            <w:tcW w:w="6930" w:type="dxa"/>
          </w:tcPr>
          <w:p w:rsidR="0060770C" w:rsidRPr="009E5442" w:rsidRDefault="00FB40F3" w:rsidP="00FB40F3">
            <w:pPr>
              <w:jc w:val="both"/>
              <w:rPr>
                <w:b/>
                <w:bCs/>
                <w:kern w:val="2"/>
                <w:szCs w:val="24"/>
              </w:rPr>
            </w:pPr>
            <w:r w:rsidRPr="009E5442">
              <w:rPr>
                <w:b/>
                <w:bCs/>
                <w:kern w:val="2"/>
                <w:szCs w:val="24"/>
              </w:rPr>
              <w:t>Pasiūlymas</w:t>
            </w:r>
          </w:p>
        </w:tc>
      </w:tr>
      <w:tr w:rsidR="0060770C" w:rsidRPr="009E5442" w:rsidTr="00DD2CDC">
        <w:trPr>
          <w:trHeight w:val="300"/>
        </w:trPr>
        <w:tc>
          <w:tcPr>
            <w:tcW w:w="2704" w:type="dxa"/>
          </w:tcPr>
          <w:p w:rsidR="0060770C" w:rsidRPr="009E5442" w:rsidRDefault="0060770C" w:rsidP="00882136">
            <w:pPr>
              <w:jc w:val="center"/>
              <w:rPr>
                <w:b/>
                <w:bCs/>
                <w:kern w:val="2"/>
                <w:szCs w:val="24"/>
              </w:rPr>
            </w:pPr>
            <w:r w:rsidRPr="009E5442">
              <w:rPr>
                <w:b/>
                <w:bCs/>
                <w:kern w:val="2"/>
                <w:szCs w:val="24"/>
              </w:rPr>
              <w:t>14.3. Priedas Nr. 3</w:t>
            </w:r>
          </w:p>
        </w:tc>
        <w:tc>
          <w:tcPr>
            <w:tcW w:w="6930" w:type="dxa"/>
          </w:tcPr>
          <w:p w:rsidR="0060770C" w:rsidRPr="009E5442" w:rsidRDefault="004E308E" w:rsidP="00FB40F3">
            <w:pPr>
              <w:jc w:val="both"/>
              <w:rPr>
                <w:b/>
                <w:bCs/>
                <w:kern w:val="2"/>
                <w:szCs w:val="24"/>
              </w:rPr>
            </w:pPr>
            <w:r w:rsidRPr="009E5442">
              <w:rPr>
                <w:b/>
                <w:kern w:val="2"/>
                <w:szCs w:val="24"/>
              </w:rPr>
              <w:t>Sutarties vykdymui pasitelkiami subtiekėjai</w:t>
            </w: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60770C" w:rsidRPr="009E5442" w:rsidTr="00882136">
        <w:tc>
          <w:tcPr>
            <w:tcW w:w="9322" w:type="dxa"/>
            <w:gridSpan w:val="2"/>
          </w:tcPr>
          <w:p w:rsidR="0060770C" w:rsidRPr="009E5442" w:rsidRDefault="0060770C" w:rsidP="00882136">
            <w:pPr>
              <w:jc w:val="center"/>
              <w:rPr>
                <w:b/>
                <w:bCs/>
                <w:kern w:val="2"/>
                <w:szCs w:val="24"/>
              </w:rPr>
            </w:pPr>
            <w:r w:rsidRPr="009E5442">
              <w:rPr>
                <w:b/>
                <w:bCs/>
                <w:kern w:val="2"/>
                <w:szCs w:val="24"/>
              </w:rPr>
              <w:t>15. ŠALIŲ ATSTOVŲ PARAŠAI</w:t>
            </w:r>
          </w:p>
        </w:tc>
      </w:tr>
      <w:tr w:rsidR="0060770C" w:rsidRPr="009E5442" w:rsidTr="00882136">
        <w:tc>
          <w:tcPr>
            <w:tcW w:w="4788" w:type="dxa"/>
          </w:tcPr>
          <w:p w:rsidR="0060770C" w:rsidRPr="009E5442" w:rsidRDefault="0060770C" w:rsidP="00882136">
            <w:pPr>
              <w:jc w:val="center"/>
              <w:rPr>
                <w:b/>
                <w:bCs/>
                <w:kern w:val="2"/>
                <w:szCs w:val="24"/>
              </w:rPr>
            </w:pPr>
            <w:r w:rsidRPr="009E5442">
              <w:rPr>
                <w:b/>
                <w:bCs/>
                <w:kern w:val="2"/>
                <w:szCs w:val="24"/>
              </w:rPr>
              <w:t>PIRKĖJAS</w:t>
            </w:r>
          </w:p>
        </w:tc>
        <w:tc>
          <w:tcPr>
            <w:tcW w:w="4534" w:type="dxa"/>
          </w:tcPr>
          <w:p w:rsidR="0060770C" w:rsidRPr="009E5442" w:rsidRDefault="0060770C" w:rsidP="00882136">
            <w:pPr>
              <w:jc w:val="center"/>
              <w:rPr>
                <w:b/>
                <w:bCs/>
                <w:kern w:val="2"/>
                <w:szCs w:val="24"/>
              </w:rPr>
            </w:pPr>
            <w:r w:rsidRPr="009E5442">
              <w:rPr>
                <w:b/>
                <w:bCs/>
                <w:kern w:val="2"/>
                <w:szCs w:val="24"/>
              </w:rPr>
              <w:t>TIEKĖJAS</w:t>
            </w:r>
          </w:p>
        </w:tc>
      </w:tr>
      <w:tr w:rsidR="0060770C" w:rsidRPr="009E5442" w:rsidTr="00882136">
        <w:tc>
          <w:tcPr>
            <w:tcW w:w="4788" w:type="dxa"/>
          </w:tcPr>
          <w:p w:rsidR="0060770C" w:rsidRPr="009E5442" w:rsidRDefault="007D6CDB" w:rsidP="00725BA3">
            <w:pPr>
              <w:jc w:val="both"/>
              <w:rPr>
                <w:i/>
                <w:iCs/>
                <w:color w:val="4472C4"/>
                <w:kern w:val="2"/>
                <w:szCs w:val="24"/>
              </w:rPr>
            </w:pPr>
            <w:r w:rsidRPr="009E5442">
              <w:t>Vyriausi</w:t>
            </w:r>
            <w:r w:rsidR="00725BA3">
              <w:t xml:space="preserve">as gydytojas </w:t>
            </w:r>
            <w:proofErr w:type="spellStart"/>
            <w:r w:rsidR="00725BA3">
              <w:t>Romaldas</w:t>
            </w:r>
            <w:proofErr w:type="spellEnd"/>
            <w:r w:rsidR="00725BA3">
              <w:t xml:space="preserve"> Sakalauskas</w:t>
            </w:r>
          </w:p>
        </w:tc>
        <w:tc>
          <w:tcPr>
            <w:tcW w:w="4534" w:type="dxa"/>
          </w:tcPr>
          <w:p w:rsidR="0060770C" w:rsidRPr="009E5442" w:rsidRDefault="0060770C" w:rsidP="00882136">
            <w:pPr>
              <w:jc w:val="center"/>
              <w:rPr>
                <w:b/>
                <w:bCs/>
                <w:kern w:val="2"/>
                <w:szCs w:val="24"/>
              </w:rPr>
            </w:pPr>
            <w:r w:rsidRPr="009E5442">
              <w:rPr>
                <w:i/>
                <w:iCs/>
                <w:color w:val="4472C4"/>
                <w:kern w:val="2"/>
                <w:szCs w:val="24"/>
              </w:rPr>
              <w:t>(nurodomos atstovo pareigos, vardas, pavardė)</w:t>
            </w:r>
          </w:p>
        </w:tc>
      </w:tr>
      <w:tr w:rsidR="0060770C" w:rsidRPr="009E5442" w:rsidTr="004E308E">
        <w:trPr>
          <w:trHeight w:val="699"/>
        </w:trPr>
        <w:tc>
          <w:tcPr>
            <w:tcW w:w="4788"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p w:rsidR="0060770C" w:rsidRPr="009E5442" w:rsidRDefault="0060770C" w:rsidP="00882136">
            <w:pPr>
              <w:jc w:val="center"/>
              <w:rPr>
                <w:b/>
                <w:bCs/>
                <w:i/>
                <w:iCs/>
                <w:color w:val="4472C4"/>
                <w:kern w:val="2"/>
                <w:szCs w:val="24"/>
              </w:rPr>
            </w:pPr>
          </w:p>
        </w:tc>
        <w:tc>
          <w:tcPr>
            <w:tcW w:w="4534"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tc>
      </w:tr>
    </w:tbl>
    <w:p w:rsidR="0060770C" w:rsidRPr="009E5442" w:rsidRDefault="0060770C"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sectPr w:rsidR="0060770C" w:rsidRPr="009E5442" w:rsidSect="007D6CD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C17" w:rsidRDefault="00450C17" w:rsidP="0060770C">
      <w:r>
        <w:separator/>
      </w:r>
    </w:p>
  </w:endnote>
  <w:endnote w:type="continuationSeparator" w:id="0">
    <w:p w:rsidR="00450C17" w:rsidRDefault="00450C17"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17" w:rsidRDefault="00450C17">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17" w:rsidRDefault="00450C17">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17" w:rsidRDefault="00450C17">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C17" w:rsidRDefault="00450C17" w:rsidP="0060770C">
      <w:r>
        <w:separator/>
      </w:r>
    </w:p>
  </w:footnote>
  <w:footnote w:type="continuationSeparator" w:id="0">
    <w:p w:rsidR="00450C17" w:rsidRDefault="00450C17" w:rsidP="006077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17" w:rsidRDefault="00450C17">
    <w:pPr>
      <w:tabs>
        <w:tab w:val="center" w:pos="4680"/>
        <w:tab w:val="right" w:pos="9360"/>
      </w:tabs>
      <w:spacing w:after="160" w:line="259" w:lineRule="auto"/>
      <w:rPr>
        <w:kern w:val="2"/>
        <w:sz w:val="22"/>
        <w:szCs w:val="22"/>
        <w:lang w:val="en-US"/>
      </w:rPr>
    </w:pPr>
  </w:p>
  <w:p w:rsidR="00450C17" w:rsidRDefault="00450C1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17" w:rsidRDefault="00450C17">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C17" w:rsidRDefault="00450C17">
    <w:pPr>
      <w:tabs>
        <w:tab w:val="center" w:pos="4680"/>
        <w:tab w:val="right" w:pos="9360"/>
      </w:tabs>
      <w:spacing w:after="160" w:line="259" w:lineRule="auto"/>
      <w:jc w:val="both"/>
      <w:rPr>
        <w:rFonts w:ascii="Arial" w:eastAsia="Arial" w:hAnsi="Arial" w:cs="Arial"/>
        <w:kern w:val="2"/>
        <w:sz w:val="18"/>
        <w:szCs w:val="18"/>
      </w:rPr>
    </w:pPr>
    <w:r>
      <w:rPr>
        <w:rFonts w:ascii="Arial" w:eastAsia="Arial" w:hAnsi="Arial" w:cs="Arial"/>
        <w:kern w:val="2"/>
        <w:sz w:val="18"/>
        <w:szCs w:val="18"/>
      </w:rPr>
      <w:tab/>
    </w:r>
    <w:r>
      <w:rPr>
        <w:rFonts w:ascii="Arial" w:eastAsia="Arial" w:hAnsi="Arial" w:cs="Arial"/>
        <w:kern w:val="2"/>
        <w:sz w:val="18"/>
        <w:szCs w:val="18"/>
      </w:rPr>
      <w:tab/>
      <w:t>Projektas</w:t>
    </w:r>
  </w:p>
  <w:p w:rsidR="00450C17" w:rsidRPr="00F9049E" w:rsidRDefault="00450C17">
    <w:pPr>
      <w:tabs>
        <w:tab w:val="center" w:pos="4680"/>
        <w:tab w:val="right" w:pos="9360"/>
      </w:tabs>
      <w:spacing w:after="160" w:line="259" w:lineRule="auto"/>
      <w:jc w:val="both"/>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63CEE"/>
    <w:rsid w:val="00066680"/>
    <w:rsid w:val="00090845"/>
    <w:rsid w:val="000A253E"/>
    <w:rsid w:val="000D0377"/>
    <w:rsid w:val="000F2AD8"/>
    <w:rsid w:val="00102F99"/>
    <w:rsid w:val="0015735C"/>
    <w:rsid w:val="0017724A"/>
    <w:rsid w:val="001A151E"/>
    <w:rsid w:val="001A272A"/>
    <w:rsid w:val="001B6708"/>
    <w:rsid w:val="001C7F89"/>
    <w:rsid w:val="00272DA2"/>
    <w:rsid w:val="00273754"/>
    <w:rsid w:val="002741C8"/>
    <w:rsid w:val="00276E18"/>
    <w:rsid w:val="002975A0"/>
    <w:rsid w:val="002A25AB"/>
    <w:rsid w:val="002D66FD"/>
    <w:rsid w:val="00327AFB"/>
    <w:rsid w:val="003707A6"/>
    <w:rsid w:val="003A33F6"/>
    <w:rsid w:val="003B7665"/>
    <w:rsid w:val="003B7ACC"/>
    <w:rsid w:val="003C2A24"/>
    <w:rsid w:val="003D0AC3"/>
    <w:rsid w:val="004102B2"/>
    <w:rsid w:val="004103F5"/>
    <w:rsid w:val="00450C17"/>
    <w:rsid w:val="00465617"/>
    <w:rsid w:val="00475374"/>
    <w:rsid w:val="00491A79"/>
    <w:rsid w:val="00495CA2"/>
    <w:rsid w:val="004B5820"/>
    <w:rsid w:val="004D080D"/>
    <w:rsid w:val="004D5435"/>
    <w:rsid w:val="004D63C5"/>
    <w:rsid w:val="004E308E"/>
    <w:rsid w:val="005370E8"/>
    <w:rsid w:val="0057271E"/>
    <w:rsid w:val="0058114C"/>
    <w:rsid w:val="00590A2B"/>
    <w:rsid w:val="005C4A9A"/>
    <w:rsid w:val="006000F3"/>
    <w:rsid w:val="0060770C"/>
    <w:rsid w:val="00613CBA"/>
    <w:rsid w:val="00621860"/>
    <w:rsid w:val="00676CDC"/>
    <w:rsid w:val="006826A8"/>
    <w:rsid w:val="006C6DBA"/>
    <w:rsid w:val="006D3986"/>
    <w:rsid w:val="00705FB1"/>
    <w:rsid w:val="00722C95"/>
    <w:rsid w:val="00725BA3"/>
    <w:rsid w:val="007408FB"/>
    <w:rsid w:val="007435E7"/>
    <w:rsid w:val="007539D5"/>
    <w:rsid w:val="00770FBF"/>
    <w:rsid w:val="007C726A"/>
    <w:rsid w:val="007D1510"/>
    <w:rsid w:val="007D6CDB"/>
    <w:rsid w:val="007E07FE"/>
    <w:rsid w:val="00830581"/>
    <w:rsid w:val="00882136"/>
    <w:rsid w:val="008832CC"/>
    <w:rsid w:val="00885BE3"/>
    <w:rsid w:val="008A08E0"/>
    <w:rsid w:val="008C11A7"/>
    <w:rsid w:val="008F37F8"/>
    <w:rsid w:val="00907009"/>
    <w:rsid w:val="00917199"/>
    <w:rsid w:val="00945FBC"/>
    <w:rsid w:val="00960970"/>
    <w:rsid w:val="0099300F"/>
    <w:rsid w:val="009B42D8"/>
    <w:rsid w:val="009B6811"/>
    <w:rsid w:val="009C6EAB"/>
    <w:rsid w:val="009E5442"/>
    <w:rsid w:val="009F034A"/>
    <w:rsid w:val="009F2A2E"/>
    <w:rsid w:val="00A5726F"/>
    <w:rsid w:val="00A577D5"/>
    <w:rsid w:val="00A61C20"/>
    <w:rsid w:val="00AB4CF0"/>
    <w:rsid w:val="00AB7A00"/>
    <w:rsid w:val="00AD06B9"/>
    <w:rsid w:val="00AD21B0"/>
    <w:rsid w:val="00AF242B"/>
    <w:rsid w:val="00B47A62"/>
    <w:rsid w:val="00B54892"/>
    <w:rsid w:val="00B721BA"/>
    <w:rsid w:val="00B74000"/>
    <w:rsid w:val="00B81995"/>
    <w:rsid w:val="00B95828"/>
    <w:rsid w:val="00BA6B54"/>
    <w:rsid w:val="00BD1413"/>
    <w:rsid w:val="00BE175C"/>
    <w:rsid w:val="00C062D1"/>
    <w:rsid w:val="00C11C4A"/>
    <w:rsid w:val="00C33A0D"/>
    <w:rsid w:val="00C8697E"/>
    <w:rsid w:val="00CE187A"/>
    <w:rsid w:val="00D45E48"/>
    <w:rsid w:val="00D61E97"/>
    <w:rsid w:val="00D649C1"/>
    <w:rsid w:val="00DA7E53"/>
    <w:rsid w:val="00DB29F3"/>
    <w:rsid w:val="00DD2CDC"/>
    <w:rsid w:val="00E73F5F"/>
    <w:rsid w:val="00EA3439"/>
    <w:rsid w:val="00EB25B0"/>
    <w:rsid w:val="00EB3217"/>
    <w:rsid w:val="00EF50A2"/>
    <w:rsid w:val="00EF75BE"/>
    <w:rsid w:val="00F403D3"/>
    <w:rsid w:val="00F501B5"/>
    <w:rsid w:val="00F76B26"/>
    <w:rsid w:val="00F86188"/>
    <w:rsid w:val="00F9049E"/>
    <w:rsid w:val="00FB40F3"/>
    <w:rsid w:val="00FD0A2F"/>
    <w:rsid w:val="00FD7217"/>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iankstoformatuotasDiagrama">
    <w:name w:val="HTML iš anksto formatuotas Diagrama"/>
    <w:basedOn w:val="Numatytasispastraiposriftas"/>
    <w:link w:val="HTMLiankstoformatuotas"/>
    <w:rsid w:val="00882136"/>
    <w:rPr>
      <w:rFonts w:ascii="Courier New" w:eastAsia="Courier New" w:hAnsi="Courier New" w:cs="Courier New"/>
      <w:color w:val="000000"/>
      <w:sz w:val="20"/>
      <w:szCs w:val="20"/>
      <w:lang w:eastAsia="zh-CN"/>
    </w:rPr>
  </w:style>
  <w:style w:type="character" w:styleId="Hipersaitas">
    <w:name w:val="Hyperlink"/>
    <w:aliases w:val="Alna"/>
    <w:uiPriority w:val="99"/>
    <w:rsid w:val="00882136"/>
    <w:rPr>
      <w:color w:val="0000FF"/>
      <w:u w:val="single"/>
    </w:rPr>
  </w:style>
  <w:style w:type="character" w:customStyle="1" w:styleId="object">
    <w:name w:val="object"/>
    <w:basedOn w:val="Numatytasispastraiposriftas"/>
    <w:rsid w:val="007539D5"/>
  </w:style>
  <w:style w:type="paragraph" w:customStyle="1" w:styleId="NumPar1">
    <w:name w:val="NumPar 1"/>
    <w:basedOn w:val="prastasis"/>
    <w:next w:val="prastasis"/>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prastasis"/>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Debesliotekstas">
    <w:name w:val="Balloon Text"/>
    <w:basedOn w:val="prastasis"/>
    <w:link w:val="DebesliotekstasDiagrama"/>
    <w:uiPriority w:val="99"/>
    <w:semiHidden/>
    <w:unhideWhenUsed/>
    <w:rsid w:val="004103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3F5"/>
    <w:rPr>
      <w:rFonts w:ascii="Segoe UI" w:eastAsia="Times New Roman" w:hAnsi="Segoe UI" w:cs="Segoe UI"/>
      <w:sz w:val="18"/>
      <w:szCs w:val="18"/>
      <w:lang w:val="lt-LT"/>
    </w:rPr>
  </w:style>
  <w:style w:type="paragraph" w:styleId="Sraopastraipa">
    <w:name w:val="List Paragraph"/>
    <w:basedOn w:val="prastasis"/>
    <w:rsid w:val="00465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ta.cerniauskiene@kretingos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retingos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nguole.paulauskiene@kretingosligonine.lt" TargetMode="External"/><Relationship Id="rId4" Type="http://schemas.openxmlformats.org/officeDocument/2006/relationships/webSettings" Target="webSettings.xml"/><Relationship Id="rId9" Type="http://schemas.openxmlformats.org/officeDocument/2006/relationships/hyperlink" Target="mailto:vilija.lisovskaja@kretingos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F44CB9A2</Template>
  <TotalTime>41</TotalTime>
  <Pages>7</Pages>
  <Words>9108</Words>
  <Characters>5192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14</cp:revision>
  <cp:lastPrinted>2024-05-06T13:28:00Z</cp:lastPrinted>
  <dcterms:created xsi:type="dcterms:W3CDTF">2025-01-08T08:28:00Z</dcterms:created>
  <dcterms:modified xsi:type="dcterms:W3CDTF">2025-01-09T08:41:00Z</dcterms:modified>
</cp:coreProperties>
</file>