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DFD4" w14:textId="0610437F" w:rsidR="00542C69" w:rsidRPr="0098076E" w:rsidRDefault="00542C69" w:rsidP="00542C69">
      <w:pPr>
        <w:spacing w:line="288" w:lineRule="auto"/>
        <w:rPr>
          <w:rFonts w:ascii="Times New Roman" w:hAnsi="Times New Roman" w:cs="Times New Roman"/>
          <w:b/>
          <w:bCs/>
          <w:sz w:val="24"/>
          <w:szCs w:val="24"/>
          <w:lang w:eastAsia="ar-SA"/>
        </w:rPr>
      </w:pPr>
      <w:bookmarkStart w:id="0" w:name="OLE_LINK1"/>
      <w:bookmarkStart w:id="1" w:name="_Hlk126766321"/>
      <w:r w:rsidRPr="0098076E">
        <w:rPr>
          <w:rFonts w:ascii="Times New Roman" w:hAnsi="Times New Roman" w:cs="Times New Roman"/>
          <w:b/>
          <w:bCs/>
          <w:sz w:val="24"/>
          <w:szCs w:val="24"/>
          <w:lang w:eastAsia="ar-SA"/>
        </w:rPr>
        <w:t xml:space="preserve">SKELBIAMOS </w:t>
      </w:r>
      <w:r w:rsidR="004A698D" w:rsidRPr="0098076E">
        <w:rPr>
          <w:rFonts w:ascii="Times New Roman" w:hAnsi="Times New Roman" w:cs="Times New Roman"/>
          <w:b/>
          <w:bCs/>
          <w:sz w:val="24"/>
          <w:szCs w:val="24"/>
          <w:lang w:eastAsia="ar-SA"/>
        </w:rPr>
        <w:t>APKLAUSOS „</w:t>
      </w:r>
      <w:bookmarkEnd w:id="0"/>
      <w:r w:rsidR="004A698D" w:rsidRPr="0098076E">
        <w:rPr>
          <w:rFonts w:ascii="Times New Roman" w:hAnsi="Times New Roman" w:cs="Times New Roman"/>
          <w:b/>
          <w:bCs/>
          <w:sz w:val="24"/>
          <w:szCs w:val="24"/>
          <w:lang w:eastAsia="ar-SA"/>
        </w:rPr>
        <w:t>PROJEKTO "VALSTYBINĖS REIKŠMĖS RAJONINIO KELIO NR. 1929 RINGOVĖ-PAŠILIAI-SAULĖTEKIAI RUOŽE NUO 3,120 IKI 3,920 KM ESANČIO TAKO PAPRASTASIS REMONTAS" PAPRASTOJO REMONTO DARBAI</w:t>
      </w:r>
      <w:r w:rsidRPr="0098076E">
        <w:rPr>
          <w:rFonts w:ascii="Times New Roman" w:hAnsi="Times New Roman" w:cs="Times New Roman"/>
          <w:b/>
          <w:bCs/>
          <w:sz w:val="24"/>
          <w:szCs w:val="24"/>
          <w:lang w:eastAsia="ar-SA"/>
        </w:rPr>
        <w:t xml:space="preserve">“ </w:t>
      </w:r>
      <w:bookmarkEnd w:id="1"/>
      <w:r w:rsidRPr="0098076E">
        <w:rPr>
          <w:rFonts w:ascii="Times New Roman" w:hAnsi="Times New Roman" w:cs="Times New Roman"/>
          <w:b/>
          <w:bCs/>
          <w:sz w:val="24"/>
          <w:szCs w:val="24"/>
          <w:lang w:eastAsia="ar-SA"/>
        </w:rPr>
        <w:t xml:space="preserve">(ID </w:t>
      </w:r>
      <w:r w:rsidR="004A698D" w:rsidRPr="0098076E">
        <w:rPr>
          <w:rFonts w:ascii="Times New Roman" w:hAnsi="Times New Roman" w:cs="Times New Roman"/>
          <w:b/>
          <w:bCs/>
          <w:sz w:val="24"/>
          <w:szCs w:val="24"/>
          <w:lang w:eastAsia="ar-SA"/>
        </w:rPr>
        <w:t>7145834</w:t>
      </w:r>
      <w:r w:rsidRPr="0098076E">
        <w:rPr>
          <w:rFonts w:ascii="Times New Roman" w:hAnsi="Times New Roman" w:cs="Times New Roman"/>
          <w:b/>
          <w:bCs/>
          <w:sz w:val="24"/>
          <w:szCs w:val="24"/>
          <w:lang w:eastAsia="ar-SA"/>
        </w:rPr>
        <w:t>) (TOLIAU –PIRKIMAS) ATSAKYMA</w:t>
      </w:r>
      <w:r w:rsidR="004A698D" w:rsidRPr="0098076E">
        <w:rPr>
          <w:rFonts w:ascii="Times New Roman" w:hAnsi="Times New Roman" w:cs="Times New Roman"/>
          <w:b/>
          <w:bCs/>
          <w:sz w:val="24"/>
          <w:szCs w:val="24"/>
          <w:lang w:eastAsia="ar-SA"/>
        </w:rPr>
        <w:t>I</w:t>
      </w:r>
      <w:r w:rsidRPr="0098076E">
        <w:rPr>
          <w:rFonts w:ascii="Times New Roman" w:hAnsi="Times New Roman" w:cs="Times New Roman"/>
          <w:b/>
          <w:bCs/>
          <w:sz w:val="24"/>
          <w:szCs w:val="24"/>
          <w:lang w:eastAsia="ar-SA"/>
        </w:rPr>
        <w:t xml:space="preserve"> Į TIEKĖJO PAKLAUSIM</w:t>
      </w:r>
      <w:r w:rsidR="00671006">
        <w:rPr>
          <w:rFonts w:ascii="Times New Roman" w:hAnsi="Times New Roman" w:cs="Times New Roman"/>
          <w:b/>
          <w:bCs/>
          <w:sz w:val="24"/>
          <w:szCs w:val="24"/>
          <w:lang w:eastAsia="ar-SA"/>
        </w:rPr>
        <w:t>US IR PIRKIMO DOKUMENTŲ PATIKSLINIMAS</w:t>
      </w:r>
    </w:p>
    <w:p w14:paraId="68238BAC" w14:textId="77777777" w:rsidR="00542C69" w:rsidRPr="0098076E" w:rsidRDefault="00542C69" w:rsidP="005036AF">
      <w:pPr>
        <w:tabs>
          <w:tab w:val="left" w:pos="1560"/>
        </w:tabs>
        <w:spacing w:after="0" w:line="360" w:lineRule="auto"/>
        <w:ind w:firstLine="851"/>
        <w:jc w:val="both"/>
        <w:textAlignment w:val="baseline"/>
        <w:rPr>
          <w:rFonts w:ascii="Times New Roman" w:eastAsia="Calibri" w:hAnsi="Times New Roman" w:cs="Times New Roman"/>
          <w:b/>
          <w:sz w:val="24"/>
          <w:szCs w:val="24"/>
        </w:rPr>
      </w:pPr>
      <w:r w:rsidRPr="0098076E">
        <w:rPr>
          <w:rFonts w:ascii="Times New Roman" w:eastAsia="Calibri" w:hAnsi="Times New Roman" w:cs="Times New Roman"/>
          <w:b/>
          <w:sz w:val="24"/>
          <w:szCs w:val="24"/>
        </w:rPr>
        <w:t>Šis pirkimo dokumentų paaiškinimas/patikslinimas yra neatskiriama pirkimo dokumentų dalis.</w:t>
      </w:r>
    </w:p>
    <w:p w14:paraId="2C990666" w14:textId="77777777" w:rsidR="00B71C27" w:rsidRPr="0098076E" w:rsidRDefault="00B71C27" w:rsidP="005036AF">
      <w:pPr>
        <w:spacing w:after="0" w:line="360" w:lineRule="auto"/>
        <w:jc w:val="both"/>
        <w:rPr>
          <w:rFonts w:ascii="Times New Roman" w:hAnsi="Times New Roman" w:cs="Times New Roman"/>
          <w:sz w:val="24"/>
          <w:szCs w:val="24"/>
        </w:rPr>
      </w:pPr>
    </w:p>
    <w:p w14:paraId="6E014302" w14:textId="1B829C7B" w:rsidR="004A698D" w:rsidRPr="0098076E" w:rsidRDefault="004A698D" w:rsidP="005036AF">
      <w:pPr>
        <w:spacing w:after="0" w:line="360" w:lineRule="auto"/>
        <w:ind w:firstLine="851"/>
        <w:jc w:val="both"/>
        <w:rPr>
          <w:rFonts w:ascii="Times New Roman" w:hAnsi="Times New Roman" w:cs="Times New Roman"/>
          <w:b/>
          <w:bCs/>
          <w:sz w:val="24"/>
          <w:szCs w:val="24"/>
        </w:rPr>
      </w:pPr>
      <w:r w:rsidRPr="0098076E">
        <w:rPr>
          <w:rFonts w:ascii="Times New Roman" w:hAnsi="Times New Roman" w:cs="Times New Roman"/>
          <w:b/>
          <w:bCs/>
          <w:sz w:val="24"/>
          <w:szCs w:val="24"/>
        </w:rPr>
        <w:t xml:space="preserve">1 </w:t>
      </w:r>
      <w:r w:rsidR="00B71C27" w:rsidRPr="0098076E">
        <w:rPr>
          <w:rFonts w:ascii="Times New Roman" w:hAnsi="Times New Roman" w:cs="Times New Roman"/>
          <w:b/>
          <w:bCs/>
          <w:sz w:val="24"/>
          <w:szCs w:val="24"/>
        </w:rPr>
        <w:t>Klausima</w:t>
      </w:r>
      <w:r w:rsidRPr="0098076E">
        <w:rPr>
          <w:rFonts w:ascii="Times New Roman" w:hAnsi="Times New Roman" w:cs="Times New Roman"/>
          <w:b/>
          <w:bCs/>
          <w:sz w:val="24"/>
          <w:szCs w:val="24"/>
        </w:rPr>
        <w:t>s</w:t>
      </w:r>
      <w:r w:rsidR="00B71C27" w:rsidRPr="0098076E">
        <w:rPr>
          <w:rFonts w:ascii="Times New Roman" w:hAnsi="Times New Roman" w:cs="Times New Roman"/>
          <w:b/>
          <w:bCs/>
          <w:sz w:val="24"/>
          <w:szCs w:val="24"/>
        </w:rPr>
        <w:t>:</w:t>
      </w:r>
      <w:r w:rsidR="009E758C" w:rsidRPr="0098076E">
        <w:rPr>
          <w:rFonts w:ascii="Times New Roman" w:hAnsi="Times New Roman" w:cs="Times New Roman"/>
          <w:b/>
          <w:bCs/>
          <w:sz w:val="24"/>
          <w:szCs w:val="24"/>
        </w:rPr>
        <w:tab/>
      </w:r>
      <w:r w:rsidRPr="0098076E">
        <w:rPr>
          <w:rFonts w:ascii="Times New Roman" w:hAnsi="Times New Roman" w:cs="Times New Roman"/>
          <w:sz w:val="24"/>
          <w:szCs w:val="24"/>
        </w:rPr>
        <w:t>Projekto TS nurodytas ĮT ASFALTAS 08 ir TRA ASFALTAS 08 nebegalioja. Prašome patikslinti kuriuo ĮT ASFALTAS ir TRA asfaltas dokumento leidimu reikės vadovautis vykdant darbus.</w:t>
      </w:r>
    </w:p>
    <w:p w14:paraId="31AD9691" w14:textId="03B8B7EF" w:rsidR="009E758C" w:rsidRPr="0098076E" w:rsidRDefault="004A698D" w:rsidP="005036AF">
      <w:pPr>
        <w:spacing w:after="0" w:line="360" w:lineRule="auto"/>
        <w:ind w:firstLine="851"/>
        <w:jc w:val="both"/>
        <w:rPr>
          <w:rFonts w:ascii="Times New Roman" w:hAnsi="Times New Roman" w:cs="Times New Roman"/>
          <w:b/>
          <w:bCs/>
          <w:sz w:val="24"/>
          <w:szCs w:val="24"/>
        </w:rPr>
      </w:pPr>
      <w:r w:rsidRPr="0098076E">
        <w:rPr>
          <w:rFonts w:ascii="Times New Roman" w:hAnsi="Times New Roman" w:cs="Times New Roman"/>
          <w:b/>
          <w:bCs/>
          <w:sz w:val="24"/>
          <w:szCs w:val="24"/>
        </w:rPr>
        <w:t>Atsakymas:</w:t>
      </w:r>
      <w:r w:rsidR="009E758C" w:rsidRPr="0098076E">
        <w:rPr>
          <w:rFonts w:ascii="Times New Roman" w:hAnsi="Times New Roman" w:cs="Times New Roman"/>
          <w:b/>
          <w:bCs/>
          <w:sz w:val="24"/>
          <w:szCs w:val="24"/>
        </w:rPr>
        <w:tab/>
      </w:r>
      <w:r w:rsidR="009E758C" w:rsidRPr="0098076E">
        <w:rPr>
          <w:rFonts w:ascii="Times New Roman" w:hAnsi="Times New Roman" w:cs="Times New Roman"/>
          <w:sz w:val="24"/>
          <w:szCs w:val="24"/>
        </w:rPr>
        <w:t>Vadovautis galiojančiomis norminių dokumentų redakcijomis, galiojančiomis darbų vykdymo metu, jei projekte nurodyti dokumentai yra netekę galios.</w:t>
      </w:r>
    </w:p>
    <w:p w14:paraId="33892EB7" w14:textId="77777777" w:rsidR="002535AF" w:rsidRPr="0098076E" w:rsidRDefault="002535AF" w:rsidP="005036AF">
      <w:pPr>
        <w:spacing w:after="0" w:line="360" w:lineRule="auto"/>
        <w:ind w:firstLine="851"/>
        <w:jc w:val="both"/>
        <w:rPr>
          <w:rFonts w:ascii="Times New Roman" w:hAnsi="Times New Roman" w:cs="Times New Roman"/>
          <w:b/>
          <w:bCs/>
          <w:sz w:val="24"/>
          <w:szCs w:val="24"/>
        </w:rPr>
      </w:pPr>
    </w:p>
    <w:p w14:paraId="41749E3C" w14:textId="1AB27114" w:rsidR="004A698D" w:rsidRPr="0098076E" w:rsidRDefault="005036AF" w:rsidP="005036AF">
      <w:pPr>
        <w:spacing w:after="0" w:line="360" w:lineRule="auto"/>
        <w:ind w:firstLine="851"/>
        <w:jc w:val="both"/>
        <w:rPr>
          <w:rFonts w:ascii="Times New Roman" w:hAnsi="Times New Roman" w:cs="Times New Roman"/>
          <w:sz w:val="24"/>
          <w:szCs w:val="24"/>
        </w:rPr>
      </w:pPr>
      <w:r w:rsidRPr="0098076E">
        <w:rPr>
          <w:rFonts w:ascii="Times New Roman" w:hAnsi="Times New Roman" w:cs="Times New Roman"/>
          <w:b/>
          <w:bCs/>
          <w:sz w:val="24"/>
          <w:szCs w:val="24"/>
        </w:rPr>
        <w:t xml:space="preserve">2. </w:t>
      </w:r>
      <w:r w:rsidR="004A698D" w:rsidRPr="0098076E">
        <w:rPr>
          <w:rFonts w:ascii="Times New Roman" w:hAnsi="Times New Roman" w:cs="Times New Roman"/>
          <w:b/>
          <w:bCs/>
          <w:sz w:val="24"/>
          <w:szCs w:val="24"/>
        </w:rPr>
        <w:t xml:space="preserve">Klausimas: </w:t>
      </w:r>
      <w:r w:rsidR="004A698D" w:rsidRPr="0098076E">
        <w:rPr>
          <w:rFonts w:ascii="Times New Roman" w:hAnsi="Times New Roman" w:cs="Times New Roman"/>
          <w:sz w:val="24"/>
          <w:szCs w:val="24"/>
        </w:rPr>
        <w:tab/>
        <w:t>Projekte nurodyta taikyti dviejų tipų skersinius profilius, Tipas 1 ir Tipas 2, bet nenurodyta kuriuose piketuose jie taikomi. Prašome aiškiai nurodyti kur taikomi projekte nurodyti skersiniai profiliai, nuo-iki.</w:t>
      </w:r>
    </w:p>
    <w:p w14:paraId="1EAADC86" w14:textId="1CDF6F72" w:rsidR="009E758C" w:rsidRPr="0098076E" w:rsidRDefault="004A698D" w:rsidP="005036AF">
      <w:pPr>
        <w:spacing w:after="0" w:line="360" w:lineRule="auto"/>
        <w:ind w:firstLine="851"/>
        <w:jc w:val="both"/>
        <w:rPr>
          <w:rFonts w:ascii="Times New Roman" w:hAnsi="Times New Roman" w:cs="Times New Roman"/>
          <w:b/>
          <w:bCs/>
          <w:sz w:val="24"/>
          <w:szCs w:val="24"/>
        </w:rPr>
      </w:pPr>
      <w:r w:rsidRPr="0098076E">
        <w:rPr>
          <w:rFonts w:ascii="Times New Roman" w:hAnsi="Times New Roman" w:cs="Times New Roman"/>
          <w:b/>
          <w:bCs/>
          <w:sz w:val="24"/>
          <w:szCs w:val="24"/>
        </w:rPr>
        <w:t>Atsakymas:</w:t>
      </w:r>
      <w:r w:rsidR="009E758C" w:rsidRPr="0098076E">
        <w:rPr>
          <w:rFonts w:ascii="Times New Roman" w:hAnsi="Times New Roman" w:cs="Times New Roman"/>
          <w:b/>
          <w:bCs/>
          <w:sz w:val="24"/>
          <w:szCs w:val="24"/>
        </w:rPr>
        <w:tab/>
      </w:r>
      <w:r w:rsidR="009E758C" w:rsidRPr="0098076E">
        <w:rPr>
          <w:rFonts w:ascii="Times New Roman" w:hAnsi="Times New Roman" w:cs="Times New Roman"/>
          <w:sz w:val="24"/>
          <w:szCs w:val="24"/>
        </w:rPr>
        <w:t>Skersinių profilių taikymo vietos nustatomos pagal projekto brėžinius ir situacijos planus. Jei vietos nėra aiškiai detalizuotos, jos tikslinamos darbų vykdymo metu, suderinus su projekto vadovu.</w:t>
      </w:r>
    </w:p>
    <w:p w14:paraId="00F7FC6A" w14:textId="77777777" w:rsidR="002535AF" w:rsidRPr="0098076E" w:rsidRDefault="002535AF" w:rsidP="005036AF">
      <w:pPr>
        <w:spacing w:after="0" w:line="360" w:lineRule="auto"/>
        <w:jc w:val="both"/>
        <w:rPr>
          <w:rFonts w:ascii="Times New Roman" w:hAnsi="Times New Roman" w:cs="Times New Roman"/>
          <w:b/>
          <w:bCs/>
          <w:sz w:val="24"/>
          <w:szCs w:val="24"/>
        </w:rPr>
      </w:pPr>
    </w:p>
    <w:p w14:paraId="31E73D0A" w14:textId="4865FB76" w:rsidR="004A698D" w:rsidRPr="0098076E" w:rsidRDefault="005036AF" w:rsidP="005036AF">
      <w:pPr>
        <w:spacing w:after="0" w:line="360" w:lineRule="auto"/>
        <w:ind w:firstLine="851"/>
        <w:jc w:val="both"/>
        <w:rPr>
          <w:rFonts w:ascii="Times New Roman" w:hAnsi="Times New Roman" w:cs="Times New Roman"/>
          <w:sz w:val="24"/>
          <w:szCs w:val="24"/>
        </w:rPr>
      </w:pPr>
      <w:r w:rsidRPr="0098076E">
        <w:rPr>
          <w:rFonts w:ascii="Times New Roman" w:hAnsi="Times New Roman" w:cs="Times New Roman"/>
          <w:b/>
          <w:bCs/>
          <w:sz w:val="24"/>
          <w:szCs w:val="24"/>
        </w:rPr>
        <w:t>3</w:t>
      </w:r>
      <w:r w:rsidR="004A698D" w:rsidRPr="0098076E">
        <w:rPr>
          <w:rFonts w:ascii="Times New Roman" w:hAnsi="Times New Roman" w:cs="Times New Roman"/>
          <w:b/>
          <w:bCs/>
          <w:sz w:val="24"/>
          <w:szCs w:val="24"/>
        </w:rPr>
        <w:t xml:space="preserve"> Klausimas: </w:t>
      </w:r>
      <w:r w:rsidR="004A698D" w:rsidRPr="0098076E">
        <w:rPr>
          <w:rFonts w:ascii="Times New Roman" w:hAnsi="Times New Roman" w:cs="Times New Roman"/>
          <w:sz w:val="24"/>
          <w:szCs w:val="24"/>
        </w:rPr>
        <w:tab/>
        <w:t>Skersiniame profilyje Tipas 1 nurodyta skaldos pagrindo sluoksnį įrengti ant esamo sutankinto grunto. Esamam sutankint</w:t>
      </w:r>
      <w:r w:rsidR="009E758C" w:rsidRPr="0098076E">
        <w:rPr>
          <w:rFonts w:ascii="Times New Roman" w:hAnsi="Times New Roman" w:cs="Times New Roman"/>
          <w:sz w:val="24"/>
          <w:szCs w:val="24"/>
        </w:rPr>
        <w:t>am</w:t>
      </w:r>
      <w:r w:rsidR="004A698D" w:rsidRPr="0098076E">
        <w:rPr>
          <w:rFonts w:ascii="Times New Roman" w:hAnsi="Times New Roman" w:cs="Times New Roman"/>
          <w:sz w:val="24"/>
          <w:szCs w:val="24"/>
        </w:rPr>
        <w:t xml:space="preserve"> gruntui, projekto TS nenurodyti keliami reikalavimai, prašome nurodyti įrengiamo sl. Reikalavimus- skersinis nuolydis, sutankinimo rodiklis, deformacijos modulis ir kt. </w:t>
      </w:r>
    </w:p>
    <w:p w14:paraId="4C845FC6" w14:textId="72E0890C" w:rsidR="009E758C" w:rsidRPr="0098076E" w:rsidRDefault="004A698D" w:rsidP="005036AF">
      <w:pPr>
        <w:spacing w:after="0" w:line="360" w:lineRule="auto"/>
        <w:ind w:firstLine="851"/>
        <w:jc w:val="both"/>
        <w:rPr>
          <w:rFonts w:ascii="Times New Roman" w:hAnsi="Times New Roman" w:cs="Times New Roman"/>
          <w:b/>
          <w:bCs/>
          <w:sz w:val="24"/>
          <w:szCs w:val="24"/>
        </w:rPr>
      </w:pPr>
      <w:r w:rsidRPr="0098076E">
        <w:rPr>
          <w:rFonts w:ascii="Times New Roman" w:hAnsi="Times New Roman" w:cs="Times New Roman"/>
          <w:b/>
          <w:bCs/>
          <w:sz w:val="24"/>
          <w:szCs w:val="24"/>
        </w:rPr>
        <w:t>Atsakymas:</w:t>
      </w:r>
      <w:r w:rsidR="009E758C" w:rsidRPr="0098076E">
        <w:rPr>
          <w:rFonts w:ascii="Times New Roman" w:hAnsi="Times New Roman" w:cs="Times New Roman"/>
          <w:b/>
          <w:bCs/>
          <w:sz w:val="24"/>
          <w:szCs w:val="24"/>
        </w:rPr>
        <w:tab/>
      </w:r>
      <w:r w:rsidR="009E758C" w:rsidRPr="0098076E">
        <w:rPr>
          <w:rFonts w:ascii="Times New Roman" w:hAnsi="Times New Roman" w:cs="Times New Roman"/>
          <w:sz w:val="24"/>
          <w:szCs w:val="24"/>
        </w:rPr>
        <w:t>Esamo grunto reikalavimai turi atitikti galiojančių norminių dokumentų reikalavimus. Konkretūs parametrai tikslinami vietoje, įvertinus faktines sąlygas.</w:t>
      </w:r>
    </w:p>
    <w:p w14:paraId="10B2785C" w14:textId="77777777" w:rsidR="002535AF" w:rsidRPr="0098076E" w:rsidRDefault="002535AF" w:rsidP="005036AF">
      <w:pPr>
        <w:spacing w:after="0" w:line="360" w:lineRule="auto"/>
        <w:ind w:firstLine="851"/>
        <w:jc w:val="both"/>
        <w:rPr>
          <w:rFonts w:ascii="Times New Roman" w:hAnsi="Times New Roman" w:cs="Times New Roman"/>
          <w:b/>
          <w:bCs/>
          <w:sz w:val="24"/>
          <w:szCs w:val="24"/>
        </w:rPr>
      </w:pPr>
    </w:p>
    <w:p w14:paraId="0F1D68ED" w14:textId="63E796E6" w:rsidR="004A698D" w:rsidRPr="0098076E" w:rsidRDefault="005036AF" w:rsidP="005036AF">
      <w:pPr>
        <w:spacing w:after="0" w:line="360" w:lineRule="auto"/>
        <w:ind w:firstLine="851"/>
        <w:jc w:val="both"/>
        <w:rPr>
          <w:rFonts w:ascii="Times New Roman" w:hAnsi="Times New Roman" w:cs="Times New Roman"/>
          <w:sz w:val="24"/>
          <w:szCs w:val="24"/>
        </w:rPr>
      </w:pPr>
      <w:r w:rsidRPr="0098076E">
        <w:rPr>
          <w:rFonts w:ascii="Times New Roman" w:hAnsi="Times New Roman" w:cs="Times New Roman"/>
          <w:b/>
          <w:bCs/>
          <w:sz w:val="24"/>
          <w:szCs w:val="24"/>
        </w:rPr>
        <w:t>4</w:t>
      </w:r>
      <w:r w:rsidR="004A698D" w:rsidRPr="0098076E">
        <w:rPr>
          <w:rFonts w:ascii="Times New Roman" w:hAnsi="Times New Roman" w:cs="Times New Roman"/>
          <w:b/>
          <w:bCs/>
          <w:sz w:val="24"/>
          <w:szCs w:val="24"/>
        </w:rPr>
        <w:t xml:space="preserve"> Klausimas: </w:t>
      </w:r>
      <w:r w:rsidR="004A698D" w:rsidRPr="0098076E">
        <w:rPr>
          <w:rFonts w:ascii="Times New Roman" w:hAnsi="Times New Roman" w:cs="Times New Roman"/>
          <w:sz w:val="24"/>
          <w:szCs w:val="24"/>
        </w:rPr>
        <w:tab/>
        <w:t xml:space="preserve">Skersiniame profilyje Tipas 1 nurodytas skaldos pagrindo sluoksnio deformacijos modulis EV2 &gt;=120 MPa. Gali būti jog esami gruntai, juos sutankinus neturės pakankamai laikomosios gebos ir nurodyto deformacijos modulio ant skaldos pagrindo sl. nepavyks pasiekti. Tokiu atveju tai bus laikoma rangovo rizika, ar bus vertinamas papildomų priemonių poreikis ir už jas papildomai apmokama? </w:t>
      </w:r>
    </w:p>
    <w:p w14:paraId="58C19D76" w14:textId="1FC2573F" w:rsidR="009E758C" w:rsidRPr="0098076E" w:rsidRDefault="004A698D" w:rsidP="005036AF">
      <w:pPr>
        <w:spacing w:after="0" w:line="360" w:lineRule="auto"/>
        <w:ind w:firstLine="851"/>
        <w:jc w:val="both"/>
        <w:rPr>
          <w:rFonts w:ascii="Times New Roman" w:hAnsi="Times New Roman" w:cs="Times New Roman"/>
          <w:b/>
          <w:bCs/>
          <w:sz w:val="24"/>
          <w:szCs w:val="24"/>
        </w:rPr>
      </w:pPr>
      <w:r w:rsidRPr="0098076E">
        <w:rPr>
          <w:rFonts w:ascii="Times New Roman" w:hAnsi="Times New Roman" w:cs="Times New Roman"/>
          <w:b/>
          <w:bCs/>
          <w:sz w:val="24"/>
          <w:szCs w:val="24"/>
        </w:rPr>
        <w:lastRenderedPageBreak/>
        <w:t>Atsakymas:</w:t>
      </w:r>
      <w:r w:rsidR="009E758C" w:rsidRPr="0098076E">
        <w:rPr>
          <w:rFonts w:ascii="Times New Roman" w:hAnsi="Times New Roman" w:cs="Times New Roman"/>
          <w:b/>
          <w:bCs/>
          <w:sz w:val="24"/>
          <w:szCs w:val="24"/>
        </w:rPr>
        <w:tab/>
      </w:r>
      <w:r w:rsidR="009E758C" w:rsidRPr="0098076E">
        <w:rPr>
          <w:rFonts w:ascii="Times New Roman" w:hAnsi="Times New Roman" w:cs="Times New Roman"/>
          <w:sz w:val="24"/>
          <w:szCs w:val="24"/>
        </w:rPr>
        <w:t>Jeigu darbų metu nustatoma, kad esamų gruntų savybės neatitinka projekto, sprendiniai tikslinami įvertinus faktines sąlygas ir suderinus su projekto vadovu.</w:t>
      </w:r>
    </w:p>
    <w:p w14:paraId="47CC3A4A" w14:textId="77777777" w:rsidR="002535AF" w:rsidRPr="0098076E" w:rsidRDefault="002535AF" w:rsidP="005036AF">
      <w:pPr>
        <w:spacing w:after="0" w:line="360" w:lineRule="auto"/>
        <w:ind w:firstLine="851"/>
        <w:jc w:val="both"/>
        <w:rPr>
          <w:rFonts w:ascii="Times New Roman" w:hAnsi="Times New Roman" w:cs="Times New Roman"/>
          <w:b/>
          <w:bCs/>
          <w:sz w:val="24"/>
          <w:szCs w:val="24"/>
        </w:rPr>
      </w:pPr>
    </w:p>
    <w:p w14:paraId="764EF9BA" w14:textId="59DBD9B6" w:rsidR="004A698D" w:rsidRPr="0098076E" w:rsidRDefault="005036AF" w:rsidP="005036AF">
      <w:pPr>
        <w:spacing w:after="0" w:line="360" w:lineRule="auto"/>
        <w:ind w:firstLine="851"/>
        <w:jc w:val="both"/>
        <w:rPr>
          <w:rFonts w:ascii="Times New Roman" w:hAnsi="Times New Roman" w:cs="Times New Roman"/>
          <w:sz w:val="24"/>
          <w:szCs w:val="24"/>
        </w:rPr>
      </w:pPr>
      <w:r w:rsidRPr="0098076E">
        <w:rPr>
          <w:rFonts w:ascii="Times New Roman" w:hAnsi="Times New Roman" w:cs="Times New Roman"/>
          <w:b/>
          <w:bCs/>
          <w:sz w:val="24"/>
          <w:szCs w:val="24"/>
        </w:rPr>
        <w:t>5</w:t>
      </w:r>
      <w:r w:rsidR="004A698D" w:rsidRPr="0098076E">
        <w:rPr>
          <w:rFonts w:ascii="Times New Roman" w:hAnsi="Times New Roman" w:cs="Times New Roman"/>
          <w:b/>
          <w:bCs/>
          <w:sz w:val="24"/>
          <w:szCs w:val="24"/>
        </w:rPr>
        <w:t xml:space="preserve"> Klausimas: </w:t>
      </w:r>
      <w:r w:rsidR="004A698D" w:rsidRPr="0098076E">
        <w:rPr>
          <w:rFonts w:ascii="Times New Roman" w:hAnsi="Times New Roman" w:cs="Times New Roman"/>
          <w:sz w:val="24"/>
          <w:szCs w:val="24"/>
        </w:rPr>
        <w:tab/>
        <w:t>Skersiniame profilyje Tipas 2 nurodytas žemės sankasos (esamo sutankinto gr.) Ev2 &gt;=30MPA. Projekto TS 2.3.10 punkte keliamas reikalavimas &gt;=45MPA. Prašome nurodyti kuo vadovautis ir koks turi būti pasiektas deformacijos modulis.</w:t>
      </w:r>
    </w:p>
    <w:p w14:paraId="2E8483FC" w14:textId="37893DC6" w:rsidR="009E758C" w:rsidRPr="0098076E" w:rsidRDefault="004A698D" w:rsidP="005036AF">
      <w:pPr>
        <w:spacing w:after="0" w:line="360" w:lineRule="auto"/>
        <w:ind w:firstLine="851"/>
        <w:jc w:val="both"/>
        <w:rPr>
          <w:rFonts w:ascii="Times New Roman" w:hAnsi="Times New Roman" w:cs="Times New Roman"/>
          <w:b/>
          <w:bCs/>
          <w:sz w:val="24"/>
          <w:szCs w:val="24"/>
        </w:rPr>
      </w:pPr>
      <w:r w:rsidRPr="0098076E">
        <w:rPr>
          <w:rFonts w:ascii="Times New Roman" w:hAnsi="Times New Roman" w:cs="Times New Roman"/>
          <w:b/>
          <w:bCs/>
          <w:sz w:val="24"/>
          <w:szCs w:val="24"/>
        </w:rPr>
        <w:t>Atsakymas:</w:t>
      </w:r>
      <w:r w:rsidR="009E758C" w:rsidRPr="0098076E">
        <w:rPr>
          <w:rFonts w:ascii="Times New Roman" w:hAnsi="Times New Roman" w:cs="Times New Roman"/>
          <w:b/>
          <w:bCs/>
          <w:sz w:val="24"/>
          <w:szCs w:val="24"/>
        </w:rPr>
        <w:tab/>
      </w:r>
      <w:r w:rsidR="009E758C" w:rsidRPr="0098076E">
        <w:rPr>
          <w:rFonts w:ascii="Times New Roman" w:hAnsi="Times New Roman" w:cs="Times New Roman"/>
          <w:sz w:val="24"/>
          <w:szCs w:val="24"/>
        </w:rPr>
        <w:t>Esant neatitikimams tarp projekto dalių, vadovautis griežtesniu reikalavimu, jei kitaip nenustatyta suderinus su projekto vadovu</w:t>
      </w:r>
    </w:p>
    <w:p w14:paraId="6BB7AF9C" w14:textId="77777777" w:rsidR="002535AF" w:rsidRPr="0098076E" w:rsidRDefault="002535AF" w:rsidP="005036AF">
      <w:pPr>
        <w:spacing w:after="0" w:line="360" w:lineRule="auto"/>
        <w:ind w:firstLine="851"/>
        <w:jc w:val="both"/>
        <w:rPr>
          <w:rFonts w:ascii="Times New Roman" w:hAnsi="Times New Roman" w:cs="Times New Roman"/>
          <w:b/>
          <w:bCs/>
          <w:sz w:val="24"/>
          <w:szCs w:val="24"/>
        </w:rPr>
      </w:pPr>
    </w:p>
    <w:p w14:paraId="4ECF4629" w14:textId="3195C827" w:rsidR="004A698D" w:rsidRPr="0098076E" w:rsidRDefault="005036AF" w:rsidP="005036AF">
      <w:pPr>
        <w:spacing w:after="0" w:line="360" w:lineRule="auto"/>
        <w:ind w:firstLine="851"/>
        <w:jc w:val="both"/>
        <w:rPr>
          <w:rFonts w:ascii="Times New Roman" w:hAnsi="Times New Roman" w:cs="Times New Roman"/>
          <w:sz w:val="24"/>
          <w:szCs w:val="24"/>
        </w:rPr>
      </w:pPr>
      <w:r w:rsidRPr="0098076E">
        <w:rPr>
          <w:rFonts w:ascii="Times New Roman" w:hAnsi="Times New Roman" w:cs="Times New Roman"/>
          <w:b/>
          <w:bCs/>
          <w:sz w:val="24"/>
          <w:szCs w:val="24"/>
        </w:rPr>
        <w:t>6</w:t>
      </w:r>
      <w:r w:rsidR="004A698D" w:rsidRPr="0098076E">
        <w:rPr>
          <w:rFonts w:ascii="Times New Roman" w:hAnsi="Times New Roman" w:cs="Times New Roman"/>
          <w:b/>
          <w:bCs/>
          <w:sz w:val="24"/>
          <w:szCs w:val="24"/>
        </w:rPr>
        <w:t xml:space="preserve"> Klausimas: </w:t>
      </w:r>
      <w:r w:rsidR="004A698D" w:rsidRPr="0098076E">
        <w:rPr>
          <w:rFonts w:ascii="Times New Roman" w:hAnsi="Times New Roman" w:cs="Times New Roman"/>
          <w:sz w:val="24"/>
          <w:szCs w:val="24"/>
        </w:rPr>
        <w:tab/>
        <w:t>Skersiniame profilyje Tipas 2 nurodyta įrengti ŠNS. Laidumas vandeniui k≥1,0x10-5 m/s.  Projekto TS 3.2.1 punkte specifikuojamas AŠAS, Laidumas vandeniui k10 ³ 1,5 ´ 10–5 m/s.. Prašome aiškiai nurodyti kas turi būti įrengta, AŠAS ar ŠNS ir koks turi būti laidumo vandeniui koeficientas.</w:t>
      </w:r>
    </w:p>
    <w:p w14:paraId="37F364EF" w14:textId="71ED80CA" w:rsidR="009E758C" w:rsidRPr="0098076E" w:rsidRDefault="004A698D" w:rsidP="005036AF">
      <w:pPr>
        <w:spacing w:after="0" w:line="360" w:lineRule="auto"/>
        <w:ind w:firstLine="851"/>
        <w:jc w:val="both"/>
        <w:rPr>
          <w:rFonts w:ascii="Times New Roman" w:hAnsi="Times New Roman" w:cs="Times New Roman"/>
          <w:b/>
          <w:bCs/>
          <w:sz w:val="24"/>
          <w:szCs w:val="24"/>
        </w:rPr>
      </w:pPr>
      <w:r w:rsidRPr="0098076E">
        <w:rPr>
          <w:rFonts w:ascii="Times New Roman" w:hAnsi="Times New Roman" w:cs="Times New Roman"/>
          <w:b/>
          <w:bCs/>
          <w:sz w:val="24"/>
          <w:szCs w:val="24"/>
        </w:rPr>
        <w:t>Atsakymas:</w:t>
      </w:r>
      <w:r w:rsidR="009E758C" w:rsidRPr="0098076E">
        <w:rPr>
          <w:rFonts w:ascii="Times New Roman" w:hAnsi="Times New Roman" w:cs="Times New Roman"/>
          <w:b/>
          <w:bCs/>
          <w:sz w:val="24"/>
          <w:szCs w:val="24"/>
        </w:rPr>
        <w:tab/>
      </w:r>
      <w:r w:rsidR="009E758C" w:rsidRPr="0098076E">
        <w:rPr>
          <w:rFonts w:ascii="Times New Roman" w:hAnsi="Times New Roman" w:cs="Times New Roman"/>
          <w:sz w:val="24"/>
          <w:szCs w:val="24"/>
        </w:rPr>
        <w:t>Sprendinys tikslinamas darbų vykdymo metu, suderinus su projekto vadovu ir įvertinus projekto bei techninės specifikacijos reikalavimus.</w:t>
      </w:r>
    </w:p>
    <w:p w14:paraId="1D83DBED" w14:textId="77777777" w:rsidR="002535AF" w:rsidRPr="0098076E" w:rsidRDefault="002535AF" w:rsidP="005036AF">
      <w:pPr>
        <w:spacing w:after="0" w:line="360" w:lineRule="auto"/>
        <w:ind w:firstLine="851"/>
        <w:jc w:val="both"/>
        <w:rPr>
          <w:rFonts w:ascii="Times New Roman" w:hAnsi="Times New Roman" w:cs="Times New Roman"/>
          <w:b/>
          <w:bCs/>
          <w:sz w:val="24"/>
          <w:szCs w:val="24"/>
        </w:rPr>
      </w:pPr>
    </w:p>
    <w:p w14:paraId="00C37AD3" w14:textId="6E16637B" w:rsidR="004A698D" w:rsidRPr="0098076E" w:rsidRDefault="005036AF" w:rsidP="005036AF">
      <w:pPr>
        <w:spacing w:after="0" w:line="360" w:lineRule="auto"/>
        <w:ind w:firstLine="851"/>
        <w:jc w:val="both"/>
        <w:rPr>
          <w:rFonts w:ascii="Times New Roman" w:hAnsi="Times New Roman" w:cs="Times New Roman"/>
          <w:sz w:val="24"/>
          <w:szCs w:val="24"/>
        </w:rPr>
      </w:pPr>
      <w:r w:rsidRPr="0098076E">
        <w:rPr>
          <w:rFonts w:ascii="Times New Roman" w:hAnsi="Times New Roman" w:cs="Times New Roman"/>
          <w:b/>
          <w:bCs/>
          <w:sz w:val="24"/>
          <w:szCs w:val="24"/>
        </w:rPr>
        <w:t>7</w:t>
      </w:r>
      <w:r w:rsidR="004A698D" w:rsidRPr="0098076E">
        <w:rPr>
          <w:rFonts w:ascii="Times New Roman" w:hAnsi="Times New Roman" w:cs="Times New Roman"/>
          <w:b/>
          <w:bCs/>
          <w:sz w:val="24"/>
          <w:szCs w:val="24"/>
        </w:rPr>
        <w:t xml:space="preserve"> Klausimas: </w:t>
      </w:r>
      <w:r w:rsidR="004A698D" w:rsidRPr="0098076E">
        <w:rPr>
          <w:rFonts w:ascii="Times New Roman" w:hAnsi="Times New Roman" w:cs="Times New Roman"/>
          <w:sz w:val="24"/>
          <w:szCs w:val="24"/>
        </w:rPr>
        <w:tab/>
        <w:t>Ar darbai ir su jais susijusios procedūros bus vykdomos tik pagal prie prikimo pridėtą rangos sutarties projektą ir techninę dokumentaciją?</w:t>
      </w:r>
    </w:p>
    <w:p w14:paraId="7952F3AB" w14:textId="3E46FA2C" w:rsidR="004A698D" w:rsidRPr="0098076E" w:rsidRDefault="004A698D" w:rsidP="005036AF">
      <w:pPr>
        <w:spacing w:after="0" w:line="360" w:lineRule="auto"/>
        <w:ind w:firstLine="851"/>
        <w:jc w:val="both"/>
        <w:rPr>
          <w:rFonts w:ascii="Times New Roman" w:hAnsi="Times New Roman" w:cs="Times New Roman"/>
          <w:b/>
          <w:bCs/>
          <w:sz w:val="24"/>
          <w:szCs w:val="24"/>
        </w:rPr>
      </w:pPr>
      <w:r w:rsidRPr="0098076E">
        <w:rPr>
          <w:rFonts w:ascii="Times New Roman" w:hAnsi="Times New Roman" w:cs="Times New Roman"/>
          <w:b/>
          <w:bCs/>
          <w:sz w:val="24"/>
          <w:szCs w:val="24"/>
        </w:rPr>
        <w:t>Atsakymas:</w:t>
      </w:r>
      <w:r w:rsidR="009E758C" w:rsidRPr="0098076E">
        <w:rPr>
          <w:rFonts w:ascii="Times New Roman" w:hAnsi="Times New Roman" w:cs="Times New Roman"/>
          <w:b/>
          <w:bCs/>
          <w:sz w:val="24"/>
          <w:szCs w:val="24"/>
        </w:rPr>
        <w:tab/>
      </w:r>
      <w:r w:rsidR="009E758C" w:rsidRPr="0098076E">
        <w:rPr>
          <w:rFonts w:ascii="Times New Roman" w:hAnsi="Times New Roman" w:cs="Times New Roman"/>
          <w:sz w:val="24"/>
          <w:szCs w:val="24"/>
        </w:rPr>
        <w:t>Darbai bus atliekami vadovaujanti šalių pasirašytą sutartimi</w:t>
      </w:r>
      <w:r w:rsidR="00A54B92" w:rsidRPr="0098076E">
        <w:rPr>
          <w:rFonts w:ascii="Times New Roman" w:hAnsi="Times New Roman" w:cs="Times New Roman"/>
          <w:sz w:val="24"/>
          <w:szCs w:val="24"/>
        </w:rPr>
        <w:t xml:space="preserve"> ir pateiktais sutarties priedais</w:t>
      </w:r>
      <w:r w:rsidR="009E758C" w:rsidRPr="0098076E">
        <w:rPr>
          <w:rFonts w:ascii="Times New Roman" w:hAnsi="Times New Roman" w:cs="Times New Roman"/>
          <w:sz w:val="24"/>
          <w:szCs w:val="24"/>
        </w:rPr>
        <w:t>. Atsiradus sutartyje nenumatytoms aplinkybėms ar darbams,</w:t>
      </w:r>
      <w:r w:rsidR="00A54B92" w:rsidRPr="0098076E">
        <w:rPr>
          <w:rFonts w:ascii="Times New Roman" w:hAnsi="Times New Roman" w:cs="Times New Roman"/>
          <w:sz w:val="24"/>
          <w:szCs w:val="24"/>
        </w:rPr>
        <w:t xml:space="preserve"> klausimai bus sprendžiami atskirai.</w:t>
      </w:r>
    </w:p>
    <w:p w14:paraId="0F5163B5" w14:textId="77777777" w:rsidR="002535AF" w:rsidRPr="0098076E" w:rsidRDefault="002535AF" w:rsidP="005036AF">
      <w:pPr>
        <w:spacing w:after="0" w:line="360" w:lineRule="auto"/>
        <w:ind w:firstLine="851"/>
        <w:jc w:val="both"/>
        <w:rPr>
          <w:rFonts w:ascii="Times New Roman" w:hAnsi="Times New Roman" w:cs="Times New Roman"/>
          <w:b/>
          <w:bCs/>
          <w:sz w:val="24"/>
          <w:szCs w:val="24"/>
        </w:rPr>
      </w:pPr>
    </w:p>
    <w:p w14:paraId="664BA1A7" w14:textId="7042CDB2" w:rsidR="004A698D" w:rsidRPr="0098076E" w:rsidRDefault="005036AF" w:rsidP="005036AF">
      <w:pPr>
        <w:spacing w:after="0" w:line="360" w:lineRule="auto"/>
        <w:ind w:firstLine="851"/>
        <w:jc w:val="both"/>
        <w:rPr>
          <w:rFonts w:ascii="Times New Roman" w:hAnsi="Times New Roman" w:cs="Times New Roman"/>
          <w:sz w:val="24"/>
          <w:szCs w:val="24"/>
        </w:rPr>
      </w:pPr>
      <w:r w:rsidRPr="0098076E">
        <w:rPr>
          <w:rFonts w:ascii="Times New Roman" w:hAnsi="Times New Roman" w:cs="Times New Roman"/>
          <w:b/>
          <w:bCs/>
          <w:sz w:val="24"/>
          <w:szCs w:val="24"/>
        </w:rPr>
        <w:t>8</w:t>
      </w:r>
      <w:r w:rsidR="004A698D" w:rsidRPr="0098076E">
        <w:rPr>
          <w:rFonts w:ascii="Times New Roman" w:hAnsi="Times New Roman" w:cs="Times New Roman"/>
          <w:b/>
          <w:bCs/>
          <w:sz w:val="24"/>
          <w:szCs w:val="24"/>
        </w:rPr>
        <w:t xml:space="preserve"> Klausimas: </w:t>
      </w:r>
      <w:r w:rsidR="004A698D" w:rsidRPr="0098076E">
        <w:rPr>
          <w:rFonts w:ascii="Times New Roman" w:hAnsi="Times New Roman" w:cs="Times New Roman"/>
          <w:sz w:val="24"/>
          <w:szCs w:val="24"/>
        </w:rPr>
        <w:tab/>
        <w:t xml:space="preserve">Ar bus reikalingas VIA Lietuva leidimas riboti eismą? Jei taip, mokestį už leidimą riboti eismą turi vertintis rangovas? </w:t>
      </w:r>
    </w:p>
    <w:p w14:paraId="019F9EF0" w14:textId="230DD88E" w:rsidR="004A698D" w:rsidRPr="0098076E" w:rsidRDefault="004A698D" w:rsidP="005036AF">
      <w:pPr>
        <w:spacing w:after="0" w:line="360" w:lineRule="auto"/>
        <w:ind w:firstLine="851"/>
        <w:jc w:val="both"/>
        <w:rPr>
          <w:rFonts w:ascii="Times New Roman" w:hAnsi="Times New Roman" w:cs="Times New Roman"/>
          <w:b/>
          <w:bCs/>
          <w:sz w:val="24"/>
          <w:szCs w:val="24"/>
        </w:rPr>
      </w:pPr>
      <w:r w:rsidRPr="0098076E">
        <w:rPr>
          <w:rFonts w:ascii="Times New Roman" w:hAnsi="Times New Roman" w:cs="Times New Roman"/>
          <w:b/>
          <w:bCs/>
          <w:sz w:val="24"/>
          <w:szCs w:val="24"/>
        </w:rPr>
        <w:t>Atsakymas:</w:t>
      </w:r>
      <w:r w:rsidR="009E758C" w:rsidRPr="0098076E">
        <w:rPr>
          <w:rFonts w:ascii="Times New Roman" w:hAnsi="Times New Roman" w:cs="Times New Roman"/>
          <w:b/>
          <w:bCs/>
          <w:sz w:val="24"/>
          <w:szCs w:val="24"/>
        </w:rPr>
        <w:tab/>
      </w:r>
      <w:r w:rsidR="009E758C" w:rsidRPr="0098076E">
        <w:rPr>
          <w:rFonts w:ascii="Times New Roman" w:hAnsi="Times New Roman" w:cs="Times New Roman"/>
          <w:sz w:val="24"/>
          <w:szCs w:val="24"/>
        </w:rPr>
        <w:t>Pagal projekto apimtis remontuojamas ruožas nepatenka į kelio važiuojamąją dalį, tačiau atsiradus būtinybei riboti eismą, mokestį už leidimą vertinasi rangovas.</w:t>
      </w:r>
    </w:p>
    <w:p w14:paraId="5BF6E9F1" w14:textId="77777777" w:rsidR="002535AF" w:rsidRPr="0098076E" w:rsidRDefault="002535AF" w:rsidP="005036AF">
      <w:pPr>
        <w:spacing w:after="0" w:line="360" w:lineRule="auto"/>
        <w:ind w:firstLine="851"/>
        <w:jc w:val="both"/>
        <w:rPr>
          <w:rFonts w:ascii="Times New Roman" w:hAnsi="Times New Roman" w:cs="Times New Roman"/>
          <w:b/>
          <w:bCs/>
          <w:sz w:val="24"/>
          <w:szCs w:val="24"/>
        </w:rPr>
      </w:pPr>
    </w:p>
    <w:p w14:paraId="7E857BED" w14:textId="40A7388A" w:rsidR="004A698D" w:rsidRPr="0098076E" w:rsidRDefault="005036AF" w:rsidP="005036AF">
      <w:pPr>
        <w:spacing w:after="0" w:line="360" w:lineRule="auto"/>
        <w:ind w:firstLine="851"/>
        <w:jc w:val="both"/>
        <w:rPr>
          <w:rFonts w:ascii="Times New Roman" w:hAnsi="Times New Roman" w:cs="Times New Roman"/>
          <w:sz w:val="24"/>
          <w:szCs w:val="24"/>
        </w:rPr>
      </w:pPr>
      <w:r w:rsidRPr="0098076E">
        <w:rPr>
          <w:rFonts w:ascii="Times New Roman" w:hAnsi="Times New Roman" w:cs="Times New Roman"/>
          <w:b/>
          <w:bCs/>
          <w:sz w:val="24"/>
          <w:szCs w:val="24"/>
        </w:rPr>
        <w:t>9</w:t>
      </w:r>
      <w:r w:rsidR="004A698D" w:rsidRPr="0098076E">
        <w:rPr>
          <w:rFonts w:ascii="Times New Roman" w:hAnsi="Times New Roman" w:cs="Times New Roman"/>
          <w:b/>
          <w:bCs/>
          <w:sz w:val="24"/>
          <w:szCs w:val="24"/>
        </w:rPr>
        <w:t xml:space="preserve"> Klausimas: </w:t>
      </w:r>
      <w:r w:rsidR="004A698D" w:rsidRPr="0098076E">
        <w:rPr>
          <w:rFonts w:ascii="Times New Roman" w:hAnsi="Times New Roman" w:cs="Times New Roman"/>
          <w:sz w:val="24"/>
          <w:szCs w:val="24"/>
        </w:rPr>
        <w:tab/>
        <w:t>Kyla klausimas iš kokių lėšų bus vykdomas projektas?</w:t>
      </w:r>
    </w:p>
    <w:p w14:paraId="7AC8A2D0" w14:textId="08CEDAB6" w:rsidR="00983C31" w:rsidRPr="0098076E" w:rsidRDefault="00B71C27" w:rsidP="005036AF">
      <w:pPr>
        <w:spacing w:after="0" w:line="360" w:lineRule="auto"/>
        <w:ind w:firstLine="851"/>
        <w:jc w:val="both"/>
        <w:rPr>
          <w:rFonts w:ascii="Times New Roman" w:hAnsi="Times New Roman" w:cs="Times New Roman"/>
          <w:sz w:val="24"/>
          <w:szCs w:val="24"/>
        </w:rPr>
      </w:pPr>
      <w:r w:rsidRPr="0098076E">
        <w:rPr>
          <w:rFonts w:ascii="Times New Roman" w:hAnsi="Times New Roman" w:cs="Times New Roman"/>
          <w:b/>
          <w:bCs/>
          <w:sz w:val="24"/>
          <w:szCs w:val="24"/>
        </w:rPr>
        <w:t>Atsakymas:</w:t>
      </w:r>
      <w:r w:rsidR="009E758C" w:rsidRPr="0098076E">
        <w:rPr>
          <w:rFonts w:ascii="Times New Roman" w:hAnsi="Times New Roman" w:cs="Times New Roman"/>
          <w:b/>
          <w:bCs/>
          <w:sz w:val="24"/>
          <w:szCs w:val="24"/>
        </w:rPr>
        <w:tab/>
      </w:r>
      <w:r w:rsidR="009E758C" w:rsidRPr="0098076E">
        <w:rPr>
          <w:rFonts w:ascii="Times New Roman" w:hAnsi="Times New Roman" w:cs="Times New Roman"/>
          <w:sz w:val="24"/>
          <w:szCs w:val="24"/>
        </w:rPr>
        <w:t>Projektas įgyvendinamas iš valstybinių lėšų.</w:t>
      </w:r>
    </w:p>
    <w:p w14:paraId="0B407FCD" w14:textId="77777777" w:rsidR="00595DE0" w:rsidRPr="0098076E" w:rsidRDefault="00595DE0" w:rsidP="005036AF">
      <w:pPr>
        <w:spacing w:after="0" w:line="360" w:lineRule="auto"/>
        <w:ind w:firstLine="851"/>
        <w:jc w:val="both"/>
        <w:rPr>
          <w:rFonts w:ascii="Times New Roman" w:hAnsi="Times New Roman" w:cs="Times New Roman"/>
          <w:sz w:val="24"/>
          <w:szCs w:val="24"/>
        </w:rPr>
      </w:pPr>
    </w:p>
    <w:p w14:paraId="401292EA" w14:textId="77777777" w:rsidR="00595DE0" w:rsidRPr="0098076E" w:rsidRDefault="00595DE0" w:rsidP="005036AF">
      <w:pPr>
        <w:spacing w:after="0" w:line="360" w:lineRule="auto"/>
        <w:ind w:firstLine="851"/>
        <w:jc w:val="both"/>
        <w:rPr>
          <w:rFonts w:ascii="Times New Roman" w:hAnsi="Times New Roman" w:cs="Times New Roman"/>
          <w:sz w:val="24"/>
          <w:szCs w:val="24"/>
        </w:rPr>
      </w:pPr>
    </w:p>
    <w:p w14:paraId="07CD3BBF" w14:textId="0B937475" w:rsidR="00595DE0" w:rsidRPr="0098076E" w:rsidRDefault="00595DE0" w:rsidP="005036AF">
      <w:pPr>
        <w:spacing w:after="0" w:line="360" w:lineRule="auto"/>
        <w:ind w:firstLine="851"/>
        <w:jc w:val="both"/>
        <w:rPr>
          <w:rFonts w:ascii="Times New Roman" w:hAnsi="Times New Roman" w:cs="Times New Roman"/>
          <w:sz w:val="24"/>
          <w:szCs w:val="24"/>
        </w:rPr>
      </w:pPr>
      <w:r w:rsidRPr="0098076E">
        <w:rPr>
          <w:rFonts w:ascii="Times New Roman" w:hAnsi="Times New Roman" w:cs="Times New Roman"/>
          <w:sz w:val="24"/>
          <w:szCs w:val="24"/>
        </w:rPr>
        <w:t>Vadovaujantis Pirkimo dokumentų 6.3 punkto nuostatomis, nukeliamas pasiūlymų pateikimo terminas iki 2026-04-21 10 val. 00 min.</w:t>
      </w:r>
    </w:p>
    <w:p w14:paraId="7031F62B" w14:textId="77777777" w:rsidR="00595DE0" w:rsidRPr="0098076E" w:rsidRDefault="00595DE0" w:rsidP="005036AF">
      <w:pPr>
        <w:spacing w:after="0" w:line="360" w:lineRule="auto"/>
        <w:ind w:firstLine="851"/>
        <w:jc w:val="both"/>
        <w:rPr>
          <w:rFonts w:ascii="Times New Roman" w:hAnsi="Times New Roman" w:cs="Times New Roman"/>
          <w:sz w:val="24"/>
          <w:szCs w:val="24"/>
        </w:rPr>
      </w:pPr>
    </w:p>
    <w:p w14:paraId="548379D6" w14:textId="78BBC35A" w:rsidR="00595DE0" w:rsidRPr="0098076E" w:rsidRDefault="00595DE0" w:rsidP="00595DE0">
      <w:pPr>
        <w:spacing w:after="0" w:line="360" w:lineRule="auto"/>
        <w:ind w:firstLine="851"/>
        <w:jc w:val="center"/>
        <w:rPr>
          <w:rFonts w:ascii="Times New Roman" w:hAnsi="Times New Roman" w:cs="Times New Roman"/>
          <w:sz w:val="24"/>
          <w:szCs w:val="24"/>
        </w:rPr>
      </w:pPr>
      <w:r w:rsidRPr="0098076E">
        <w:rPr>
          <w:rFonts w:ascii="Times New Roman" w:hAnsi="Times New Roman" w:cs="Times New Roman"/>
          <w:sz w:val="24"/>
          <w:szCs w:val="24"/>
        </w:rPr>
        <w:lastRenderedPageBreak/>
        <w:t>__________________________________</w:t>
      </w:r>
    </w:p>
    <w:sectPr w:rsidR="00595DE0" w:rsidRPr="009807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27"/>
    <w:rsid w:val="00090E71"/>
    <w:rsid w:val="000A0E60"/>
    <w:rsid w:val="00223955"/>
    <w:rsid w:val="002535AF"/>
    <w:rsid w:val="00267BDE"/>
    <w:rsid w:val="00270440"/>
    <w:rsid w:val="002844B5"/>
    <w:rsid w:val="002942EF"/>
    <w:rsid w:val="002E4283"/>
    <w:rsid w:val="0037349B"/>
    <w:rsid w:val="004A698D"/>
    <w:rsid w:val="004D4371"/>
    <w:rsid w:val="005036AF"/>
    <w:rsid w:val="00542C69"/>
    <w:rsid w:val="00552D6B"/>
    <w:rsid w:val="00595DE0"/>
    <w:rsid w:val="00671006"/>
    <w:rsid w:val="006F181C"/>
    <w:rsid w:val="00744214"/>
    <w:rsid w:val="00744CC5"/>
    <w:rsid w:val="0098076E"/>
    <w:rsid w:val="00983C31"/>
    <w:rsid w:val="009E758C"/>
    <w:rsid w:val="00A17160"/>
    <w:rsid w:val="00A54B92"/>
    <w:rsid w:val="00B71C27"/>
    <w:rsid w:val="00BB3270"/>
    <w:rsid w:val="00CD3A8E"/>
    <w:rsid w:val="00D24AB8"/>
    <w:rsid w:val="00D272F5"/>
    <w:rsid w:val="00E14B0B"/>
    <w:rsid w:val="00F45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AEAE"/>
  <w15:chartTrackingRefBased/>
  <w15:docId w15:val="{4F529D66-94FB-4F37-8132-C3366614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1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1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1C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1C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1C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1C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1C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1C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1C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1C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1C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1C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1C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1C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1C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1C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1C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1C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1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1C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1C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1C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1C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1C27"/>
    <w:rPr>
      <w:i/>
      <w:iCs/>
      <w:color w:val="404040" w:themeColor="text1" w:themeTint="BF"/>
    </w:rPr>
  </w:style>
  <w:style w:type="paragraph" w:styleId="Sraopastraipa">
    <w:name w:val="List Paragraph"/>
    <w:basedOn w:val="prastasis"/>
    <w:uiPriority w:val="34"/>
    <w:qFormat/>
    <w:rsid w:val="00B71C27"/>
    <w:pPr>
      <w:ind w:left="720"/>
      <w:contextualSpacing/>
    </w:pPr>
  </w:style>
  <w:style w:type="character" w:styleId="Rykuspabraukimas">
    <w:name w:val="Intense Emphasis"/>
    <w:basedOn w:val="Numatytasispastraiposriftas"/>
    <w:uiPriority w:val="21"/>
    <w:qFormat/>
    <w:rsid w:val="00B71C27"/>
    <w:rPr>
      <w:i/>
      <w:iCs/>
      <w:color w:val="2F5496" w:themeColor="accent1" w:themeShade="BF"/>
    </w:rPr>
  </w:style>
  <w:style w:type="paragraph" w:styleId="Iskirtacitata">
    <w:name w:val="Intense Quote"/>
    <w:basedOn w:val="prastasis"/>
    <w:next w:val="prastasis"/>
    <w:link w:val="IskirtacitataDiagrama"/>
    <w:uiPriority w:val="30"/>
    <w:qFormat/>
    <w:rsid w:val="00B71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1C27"/>
    <w:rPr>
      <w:i/>
      <w:iCs/>
      <w:color w:val="2F5496" w:themeColor="accent1" w:themeShade="BF"/>
    </w:rPr>
  </w:style>
  <w:style w:type="character" w:styleId="Rykinuoroda">
    <w:name w:val="Intense Reference"/>
    <w:basedOn w:val="Numatytasispastraiposriftas"/>
    <w:uiPriority w:val="32"/>
    <w:qFormat/>
    <w:rsid w:val="00B71C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345">
      <w:bodyDiv w:val="1"/>
      <w:marLeft w:val="0"/>
      <w:marRight w:val="0"/>
      <w:marTop w:val="0"/>
      <w:marBottom w:val="0"/>
      <w:divBdr>
        <w:top w:val="none" w:sz="0" w:space="0" w:color="auto"/>
        <w:left w:val="none" w:sz="0" w:space="0" w:color="auto"/>
        <w:bottom w:val="none" w:sz="0" w:space="0" w:color="auto"/>
        <w:right w:val="none" w:sz="0" w:space="0" w:color="auto"/>
      </w:divBdr>
    </w:div>
    <w:div w:id="309793433">
      <w:bodyDiv w:val="1"/>
      <w:marLeft w:val="0"/>
      <w:marRight w:val="0"/>
      <w:marTop w:val="0"/>
      <w:marBottom w:val="0"/>
      <w:divBdr>
        <w:top w:val="none" w:sz="0" w:space="0" w:color="auto"/>
        <w:left w:val="none" w:sz="0" w:space="0" w:color="auto"/>
        <w:bottom w:val="none" w:sz="0" w:space="0" w:color="auto"/>
        <w:right w:val="none" w:sz="0" w:space="0" w:color="auto"/>
      </w:divBdr>
    </w:div>
    <w:div w:id="365299000">
      <w:bodyDiv w:val="1"/>
      <w:marLeft w:val="0"/>
      <w:marRight w:val="0"/>
      <w:marTop w:val="0"/>
      <w:marBottom w:val="0"/>
      <w:divBdr>
        <w:top w:val="none" w:sz="0" w:space="0" w:color="auto"/>
        <w:left w:val="none" w:sz="0" w:space="0" w:color="auto"/>
        <w:bottom w:val="none" w:sz="0" w:space="0" w:color="auto"/>
        <w:right w:val="none" w:sz="0" w:space="0" w:color="auto"/>
      </w:divBdr>
    </w:div>
    <w:div w:id="545070074">
      <w:bodyDiv w:val="1"/>
      <w:marLeft w:val="0"/>
      <w:marRight w:val="0"/>
      <w:marTop w:val="0"/>
      <w:marBottom w:val="0"/>
      <w:divBdr>
        <w:top w:val="none" w:sz="0" w:space="0" w:color="auto"/>
        <w:left w:val="none" w:sz="0" w:space="0" w:color="auto"/>
        <w:bottom w:val="none" w:sz="0" w:space="0" w:color="auto"/>
        <w:right w:val="none" w:sz="0" w:space="0" w:color="auto"/>
      </w:divBdr>
    </w:div>
    <w:div w:id="758018116">
      <w:bodyDiv w:val="1"/>
      <w:marLeft w:val="0"/>
      <w:marRight w:val="0"/>
      <w:marTop w:val="0"/>
      <w:marBottom w:val="0"/>
      <w:divBdr>
        <w:top w:val="none" w:sz="0" w:space="0" w:color="auto"/>
        <w:left w:val="none" w:sz="0" w:space="0" w:color="auto"/>
        <w:bottom w:val="none" w:sz="0" w:space="0" w:color="auto"/>
        <w:right w:val="none" w:sz="0" w:space="0" w:color="auto"/>
      </w:divBdr>
    </w:div>
    <w:div w:id="1091272272">
      <w:bodyDiv w:val="1"/>
      <w:marLeft w:val="0"/>
      <w:marRight w:val="0"/>
      <w:marTop w:val="0"/>
      <w:marBottom w:val="0"/>
      <w:divBdr>
        <w:top w:val="none" w:sz="0" w:space="0" w:color="auto"/>
        <w:left w:val="none" w:sz="0" w:space="0" w:color="auto"/>
        <w:bottom w:val="none" w:sz="0" w:space="0" w:color="auto"/>
        <w:right w:val="none" w:sz="0" w:space="0" w:color="auto"/>
      </w:divBdr>
    </w:div>
    <w:div w:id="1156384846">
      <w:bodyDiv w:val="1"/>
      <w:marLeft w:val="0"/>
      <w:marRight w:val="0"/>
      <w:marTop w:val="0"/>
      <w:marBottom w:val="0"/>
      <w:divBdr>
        <w:top w:val="none" w:sz="0" w:space="0" w:color="auto"/>
        <w:left w:val="none" w:sz="0" w:space="0" w:color="auto"/>
        <w:bottom w:val="none" w:sz="0" w:space="0" w:color="auto"/>
        <w:right w:val="none" w:sz="0" w:space="0" w:color="auto"/>
      </w:divBdr>
    </w:div>
    <w:div w:id="1263957119">
      <w:bodyDiv w:val="1"/>
      <w:marLeft w:val="0"/>
      <w:marRight w:val="0"/>
      <w:marTop w:val="0"/>
      <w:marBottom w:val="0"/>
      <w:divBdr>
        <w:top w:val="none" w:sz="0" w:space="0" w:color="auto"/>
        <w:left w:val="none" w:sz="0" w:space="0" w:color="auto"/>
        <w:bottom w:val="none" w:sz="0" w:space="0" w:color="auto"/>
        <w:right w:val="none" w:sz="0" w:space="0" w:color="auto"/>
      </w:divBdr>
    </w:div>
    <w:div w:id="1951080804">
      <w:bodyDiv w:val="1"/>
      <w:marLeft w:val="0"/>
      <w:marRight w:val="0"/>
      <w:marTop w:val="0"/>
      <w:marBottom w:val="0"/>
      <w:divBdr>
        <w:top w:val="none" w:sz="0" w:space="0" w:color="auto"/>
        <w:left w:val="none" w:sz="0" w:space="0" w:color="auto"/>
        <w:bottom w:val="none" w:sz="0" w:space="0" w:color="auto"/>
        <w:right w:val="none" w:sz="0" w:space="0" w:color="auto"/>
      </w:divBdr>
    </w:div>
    <w:div w:id="201445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2546</Words>
  <Characters>1452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Buziene</dc:creator>
  <cp:keywords/>
  <dc:description/>
  <cp:lastModifiedBy>Daiva Buziene</cp:lastModifiedBy>
  <cp:revision>5</cp:revision>
  <cp:lastPrinted>2025-02-14T08:37:00Z</cp:lastPrinted>
  <dcterms:created xsi:type="dcterms:W3CDTF">2026-04-16T12:51:00Z</dcterms:created>
  <dcterms:modified xsi:type="dcterms:W3CDTF">2026-04-16T12:56:00Z</dcterms:modified>
</cp:coreProperties>
</file>