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2B53CFBF" w:rsidR="00A6171D" w:rsidRDefault="002B4E3A" w:rsidP="002B4E3A">
      <w:pPr>
        <w:pStyle w:val="Pagrindinistekstas"/>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5 </w:t>
      </w:r>
      <w:bookmarkEnd w:id="0"/>
    </w:p>
    <w:p w14:paraId="7694C08D" w14:textId="77777777" w:rsidR="002B4E3A" w:rsidRPr="00585E11" w:rsidRDefault="002B4E3A" w:rsidP="002B4E3A">
      <w:pPr>
        <w:pStyle w:val="Pagrindinistekstas"/>
        <w:ind w:left="360" w:firstLine="0"/>
        <w:jc w:val="right"/>
        <w:rPr>
          <w:rFonts w:ascii="Arial" w:hAnsi="Arial" w:cs="Arial"/>
          <w:sz w:val="22"/>
          <w:szCs w:val="22"/>
        </w:rPr>
      </w:pPr>
    </w:p>
    <w:p w14:paraId="40046BB8" w14:textId="77777777" w:rsidR="00A6171D"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1789764B" w14:textId="77777777" w:rsidR="006E51B5" w:rsidRPr="006E51B5" w:rsidRDefault="006E51B5" w:rsidP="006E51B5">
      <w:pPr>
        <w:rPr>
          <w:sz w:val="8"/>
          <w:szCs w:val="8"/>
        </w:rPr>
      </w:pPr>
    </w:p>
    <w:p w14:paraId="29979B93" w14:textId="77777777" w:rsidR="006E51B5" w:rsidRPr="006E51B5" w:rsidRDefault="006E51B5" w:rsidP="006E51B5">
      <w:pPr>
        <w:jc w:val="center"/>
        <w:rPr>
          <w:rFonts w:ascii="Arial" w:hAnsi="Arial" w:cs="Arial"/>
          <w:b/>
          <w:sz w:val="8"/>
          <w:szCs w:val="8"/>
        </w:rPr>
      </w:pPr>
    </w:p>
    <w:p w14:paraId="38381DCF" w14:textId="797E7F90" w:rsidR="006E51B5" w:rsidRPr="00B616B6" w:rsidRDefault="00B1319F" w:rsidP="006E51B5">
      <w:pPr>
        <w:jc w:val="center"/>
        <w:rPr>
          <w:rFonts w:ascii="Arial" w:hAnsi="Arial" w:cs="Arial"/>
          <w:b/>
          <w:bCs/>
          <w:sz w:val="22"/>
          <w:szCs w:val="22"/>
        </w:rPr>
      </w:pPr>
      <w:r>
        <w:rPr>
          <w:rFonts w:ascii="Arial" w:hAnsi="Arial" w:cs="Arial"/>
          <w:b/>
          <w:bCs/>
          <w:sz w:val="22"/>
          <w:szCs w:val="22"/>
        </w:rPr>
        <w:t xml:space="preserve">DĖL </w:t>
      </w:r>
      <w:r w:rsidR="00BA1EE6">
        <w:rPr>
          <w:rFonts w:ascii="Arial" w:hAnsi="Arial" w:cs="Arial"/>
          <w:b/>
          <w:bCs/>
          <w:sz w:val="22"/>
          <w:szCs w:val="22"/>
        </w:rPr>
        <w:t xml:space="preserve">PIRKIMO </w:t>
      </w:r>
      <w:r w:rsidR="00BA1EE6" w:rsidRPr="00984936">
        <w:rPr>
          <w:rFonts w:ascii="Arial" w:eastAsiaTheme="minorHAnsi" w:hAnsi="Arial" w:cs="Arial"/>
          <w:b/>
          <w:bCs/>
          <w:sz w:val="22"/>
          <w:szCs w:val="22"/>
        </w:rPr>
        <w:t>VALSTYBINĖS IR VIETINĖS REIKŠMĖS KELIŲ TURTO VALDYMO INFORMACINĖS SISTEMOS ELEKTRONINIO STATYBOS DARBŲ ŽURNALO POSISTEMIO PRIEŽIŪROS IR MODIFIKAVIMO PASLAUGOS</w:t>
      </w:r>
      <w:r w:rsidR="00BA1EE6">
        <w:rPr>
          <w:rFonts w:ascii="Arial" w:hAnsi="Arial" w:cs="Arial"/>
          <w:b/>
          <w:bCs/>
          <w:iCs/>
          <w:sz w:val="22"/>
          <w:szCs w:val="22"/>
        </w:rPr>
        <w:t xml:space="preserve">  </w:t>
      </w:r>
    </w:p>
    <w:p w14:paraId="4E98022B" w14:textId="77777777" w:rsidR="00F725F4" w:rsidRDefault="00F725F4" w:rsidP="00F924F7">
      <w:pPr>
        <w:jc w:val="center"/>
        <w:rPr>
          <w:rFonts w:ascii="Arial" w:hAnsi="Arial" w:cs="Arial"/>
          <w:b/>
          <w:bCs/>
          <w:sz w:val="22"/>
          <w:szCs w:val="22"/>
        </w:rPr>
      </w:pPr>
    </w:p>
    <w:p w14:paraId="77990B2D" w14:textId="4839BF0E" w:rsidR="00A6171D" w:rsidRPr="00585E11" w:rsidRDefault="00000000"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11638B" w14:paraId="00E9C498" w14:textId="77777777" w:rsidTr="00A6171D">
        <w:tc>
          <w:tcPr>
            <w:tcW w:w="1963" w:type="pct"/>
          </w:tcPr>
          <w:p w14:paraId="7851E166"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pavadinimas ir kodas</w:t>
            </w:r>
          </w:p>
          <w:p w14:paraId="7840FA0A" w14:textId="77777777" w:rsidR="00A6171D" w:rsidRPr="0011638B" w:rsidRDefault="00A6171D" w:rsidP="00D610D2">
            <w:pPr>
              <w:pStyle w:val="Pagrindinistekstas"/>
              <w:ind w:firstLine="0"/>
              <w:rPr>
                <w:rFonts w:ascii="Arial" w:hAnsi="Arial" w:cs="Arial"/>
                <w:sz w:val="20"/>
              </w:rPr>
            </w:pPr>
            <w:r w:rsidRPr="0011638B">
              <w:rPr>
                <w:rFonts w:ascii="Arial" w:hAnsi="Arial" w:cs="Arial"/>
                <w:i/>
                <w:sz w:val="20"/>
              </w:rPr>
              <w:t>(jei pasiūlymą pateikia tiekėjų grupė, nurodomi visų partnerių pavadinimai ir kodai)</w:t>
            </w:r>
          </w:p>
        </w:tc>
        <w:tc>
          <w:tcPr>
            <w:tcW w:w="3037" w:type="pct"/>
          </w:tcPr>
          <w:p w14:paraId="6FC558BA" w14:textId="77777777" w:rsidR="00A6171D" w:rsidRPr="0011638B" w:rsidRDefault="00A6171D" w:rsidP="00D610D2">
            <w:pPr>
              <w:pStyle w:val="Pagrindinistekstas"/>
              <w:ind w:firstLine="0"/>
              <w:rPr>
                <w:rFonts w:ascii="Arial" w:hAnsi="Arial" w:cs="Arial"/>
                <w:sz w:val="20"/>
              </w:rPr>
            </w:pPr>
          </w:p>
        </w:tc>
      </w:tr>
      <w:tr w:rsidR="00A6171D" w:rsidRPr="0011638B" w14:paraId="44FC4F46" w14:textId="77777777" w:rsidTr="00A6171D">
        <w:tc>
          <w:tcPr>
            <w:tcW w:w="1963" w:type="pct"/>
          </w:tcPr>
          <w:p w14:paraId="2327B9C9"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adresas</w:t>
            </w:r>
          </w:p>
          <w:p w14:paraId="460F2132" w14:textId="77777777" w:rsidR="00A6171D" w:rsidRPr="0011638B" w:rsidRDefault="00A6171D" w:rsidP="00D610D2">
            <w:pPr>
              <w:pStyle w:val="Pagrindinistekstas"/>
              <w:ind w:firstLine="0"/>
              <w:rPr>
                <w:rFonts w:ascii="Arial" w:hAnsi="Arial" w:cs="Arial"/>
                <w:sz w:val="20"/>
              </w:rPr>
            </w:pPr>
            <w:r w:rsidRPr="0011638B">
              <w:rPr>
                <w:rFonts w:ascii="Arial" w:hAnsi="Arial" w:cs="Arial"/>
                <w:i/>
                <w:sz w:val="20"/>
              </w:rPr>
              <w:t>(jei pasiūlymą pateikia tiekėjų grupė, nurodomi visų partnerių adresai)</w:t>
            </w:r>
          </w:p>
        </w:tc>
        <w:tc>
          <w:tcPr>
            <w:tcW w:w="3037" w:type="pct"/>
          </w:tcPr>
          <w:p w14:paraId="4D7963F3" w14:textId="77777777" w:rsidR="00A6171D" w:rsidRPr="0011638B" w:rsidRDefault="00A6171D" w:rsidP="00D610D2">
            <w:pPr>
              <w:pStyle w:val="Pagrindinistekstas"/>
              <w:ind w:firstLine="0"/>
              <w:rPr>
                <w:rFonts w:ascii="Arial" w:hAnsi="Arial" w:cs="Arial"/>
                <w:sz w:val="20"/>
              </w:rPr>
            </w:pPr>
          </w:p>
        </w:tc>
      </w:tr>
      <w:tr w:rsidR="00A6171D" w:rsidRPr="0011638B" w14:paraId="563419BB" w14:textId="77777777" w:rsidTr="00A6171D">
        <w:tc>
          <w:tcPr>
            <w:tcW w:w="1963" w:type="pct"/>
          </w:tcPr>
          <w:p w14:paraId="1E79FCC9"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įgaliotas asmuo pasirašyti pasiūlymą</w:t>
            </w:r>
          </w:p>
        </w:tc>
        <w:tc>
          <w:tcPr>
            <w:tcW w:w="3037" w:type="pct"/>
          </w:tcPr>
          <w:p w14:paraId="48E36204" w14:textId="77777777" w:rsidR="00A6171D" w:rsidRPr="0011638B" w:rsidRDefault="00A6171D" w:rsidP="00D610D2">
            <w:pPr>
              <w:pStyle w:val="Pagrindinistekstas"/>
              <w:ind w:firstLine="0"/>
              <w:rPr>
                <w:rFonts w:ascii="Arial" w:hAnsi="Arial" w:cs="Arial"/>
                <w:sz w:val="20"/>
              </w:rPr>
            </w:pPr>
          </w:p>
        </w:tc>
      </w:tr>
      <w:tr w:rsidR="00A6171D" w:rsidRPr="0011638B" w14:paraId="4BE117B9" w14:textId="77777777" w:rsidTr="00A6171D">
        <w:tc>
          <w:tcPr>
            <w:tcW w:w="1963" w:type="pct"/>
          </w:tcPr>
          <w:p w14:paraId="27CBF274"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įgaliotas asmuo bendrauti pateikto pasiūlymo klausimais ir jo kontaktinė informacija</w:t>
            </w:r>
          </w:p>
        </w:tc>
        <w:tc>
          <w:tcPr>
            <w:tcW w:w="3037" w:type="pct"/>
          </w:tcPr>
          <w:p w14:paraId="5621059C" w14:textId="77777777" w:rsidR="00A6171D" w:rsidRPr="0011638B" w:rsidRDefault="00A6171D" w:rsidP="00D610D2">
            <w:pPr>
              <w:pStyle w:val="Pagrindinistekstas"/>
              <w:ind w:firstLine="0"/>
              <w:rPr>
                <w:rFonts w:ascii="Arial" w:hAnsi="Arial" w:cs="Arial"/>
                <w:sz w:val="20"/>
              </w:rPr>
            </w:pPr>
          </w:p>
        </w:tc>
      </w:tr>
      <w:tr w:rsidR="00A6171D" w:rsidRPr="0011638B" w14:paraId="5D20DE35" w14:textId="77777777" w:rsidTr="00A6171D">
        <w:tc>
          <w:tcPr>
            <w:tcW w:w="1963" w:type="pct"/>
          </w:tcPr>
          <w:p w14:paraId="1557FD2F" w14:textId="77777777" w:rsidR="00A6171D" w:rsidRPr="0011638B" w:rsidRDefault="00A6171D" w:rsidP="00D610D2">
            <w:pPr>
              <w:pStyle w:val="Pagrindinistekstas"/>
              <w:ind w:firstLine="0"/>
              <w:rPr>
                <w:rFonts w:ascii="Arial" w:hAnsi="Arial" w:cs="Arial"/>
                <w:sz w:val="20"/>
              </w:rPr>
            </w:pPr>
            <w:r w:rsidRPr="0011638B">
              <w:rPr>
                <w:rFonts w:ascii="Arial" w:hAnsi="Arial" w:cs="Arial"/>
                <w:sz w:val="20"/>
              </w:rPr>
              <w:t>Dalyvio el. pašto adresas</w:t>
            </w:r>
          </w:p>
        </w:tc>
        <w:tc>
          <w:tcPr>
            <w:tcW w:w="3037" w:type="pct"/>
          </w:tcPr>
          <w:p w14:paraId="6B98B9E8" w14:textId="77777777" w:rsidR="00A6171D" w:rsidRPr="0011638B" w:rsidRDefault="00A6171D" w:rsidP="00D610D2">
            <w:pPr>
              <w:pStyle w:val="Pagrindinistekstas"/>
              <w:ind w:firstLine="0"/>
              <w:rPr>
                <w:rFonts w:ascii="Arial" w:hAnsi="Arial" w:cs="Arial"/>
                <w:sz w:val="20"/>
              </w:rPr>
            </w:pPr>
          </w:p>
        </w:tc>
      </w:tr>
    </w:tbl>
    <w:p w14:paraId="5D98850F" w14:textId="77777777" w:rsidR="009A70B4" w:rsidRDefault="009A70B4" w:rsidP="00A6171D">
      <w:pPr>
        <w:pStyle w:val="Pagrindinistekstas"/>
        <w:ind w:firstLine="0"/>
        <w:rPr>
          <w:rFonts w:ascii="Arial" w:hAnsi="Arial" w:cs="Arial"/>
          <w:sz w:val="22"/>
          <w:szCs w:val="22"/>
        </w:rPr>
      </w:pPr>
    </w:p>
    <w:p w14:paraId="10514AE8" w14:textId="77777777" w:rsidR="00A6171D"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5E3A06FF" w14:textId="77777777" w:rsidR="004C1846" w:rsidRDefault="004C1846" w:rsidP="00A6171D">
      <w:pPr>
        <w:suppressAutoHyphens/>
        <w:ind w:firstLine="567"/>
        <w:rPr>
          <w:rFonts w:ascii="Arial" w:hAnsi="Arial" w:cs="Arial"/>
          <w:sz w:val="22"/>
          <w:szCs w:val="22"/>
        </w:rPr>
      </w:pPr>
    </w:p>
    <w:p w14:paraId="73C87F62" w14:textId="32EA6691" w:rsidR="004C1846" w:rsidRDefault="004C1846" w:rsidP="008965B4">
      <w:pPr>
        <w:ind w:firstLine="567"/>
        <w:rPr>
          <w:rFonts w:ascii="Arial" w:hAnsi="Arial" w:cs="Arial"/>
          <w:sz w:val="22"/>
          <w:szCs w:val="22"/>
        </w:rPr>
      </w:pPr>
      <w:r w:rsidRPr="00F924F7">
        <w:rPr>
          <w:rFonts w:ascii="Arial" w:hAnsi="Arial" w:cs="Arial"/>
          <w:sz w:val="22"/>
          <w:szCs w:val="22"/>
        </w:rPr>
        <w:t>Siūlome ši</w:t>
      </w:r>
      <w:r w:rsidR="00D730FC">
        <w:rPr>
          <w:rFonts w:ascii="Arial" w:hAnsi="Arial" w:cs="Arial"/>
          <w:sz w:val="22"/>
          <w:szCs w:val="22"/>
        </w:rPr>
        <w:t xml:space="preserve">ą paslaugų </w:t>
      </w:r>
      <w:r w:rsidRPr="004C1846">
        <w:rPr>
          <w:rFonts w:ascii="Arial" w:hAnsi="Arial" w:cs="Arial"/>
          <w:sz w:val="22"/>
          <w:szCs w:val="22"/>
        </w:rPr>
        <w:t>kain</w:t>
      </w:r>
      <w:r w:rsidR="00D730FC">
        <w:rPr>
          <w:rFonts w:ascii="Arial" w:hAnsi="Arial" w:cs="Arial"/>
          <w:sz w:val="22"/>
          <w:szCs w:val="22"/>
        </w:rPr>
        <w:t>ą</w:t>
      </w:r>
      <w:r w:rsidRPr="004C1846">
        <w:rPr>
          <w:rFonts w:ascii="Arial" w:hAnsi="Arial"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2850"/>
        <w:gridCol w:w="1417"/>
        <w:gridCol w:w="1558"/>
        <w:gridCol w:w="1700"/>
        <w:gridCol w:w="1554"/>
      </w:tblGrid>
      <w:tr w:rsidR="00567D7C" w:rsidRPr="00C219C2" w14:paraId="56C99344" w14:textId="77777777" w:rsidTr="008A469A">
        <w:trPr>
          <w:trHeight w:val="902"/>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DCBD965" w14:textId="77777777"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sz w:val="22"/>
                <w:szCs w:val="22"/>
                <w:lang w:eastAsia="lt-LT"/>
              </w:rPr>
              <w:t>Eil. Nr.</w:t>
            </w:r>
          </w:p>
        </w:tc>
        <w:tc>
          <w:tcPr>
            <w:tcW w:w="1480"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05FEF34" w14:textId="77777777" w:rsidR="00567D7C" w:rsidRPr="00C219C2" w:rsidRDefault="00567D7C" w:rsidP="00C219C2">
            <w:pPr>
              <w:widowControl w:val="0"/>
              <w:autoSpaceDE w:val="0"/>
              <w:autoSpaceDN w:val="0"/>
              <w:adjustRightInd w:val="0"/>
              <w:jc w:val="center"/>
              <w:rPr>
                <w:rFonts w:ascii="Arial" w:hAnsi="Arial" w:cs="Arial"/>
                <w:b/>
                <w:bCs/>
                <w:sz w:val="22"/>
                <w:szCs w:val="22"/>
                <w:lang w:eastAsia="lt-LT"/>
              </w:rPr>
            </w:pPr>
          </w:p>
          <w:p w14:paraId="3B686CF1" w14:textId="01EA7A8A"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bCs/>
                <w:sz w:val="22"/>
                <w:szCs w:val="22"/>
                <w:lang w:eastAsia="lt-LT"/>
              </w:rPr>
              <w:t>Paslaugų pavadinimas</w:t>
            </w:r>
          </w:p>
        </w:tc>
        <w:tc>
          <w:tcPr>
            <w:tcW w:w="73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954151" w14:textId="77777777"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sz w:val="22"/>
                <w:szCs w:val="22"/>
                <w:lang w:eastAsia="lt-LT"/>
              </w:rPr>
              <w:t>Mato</w:t>
            </w:r>
          </w:p>
          <w:p w14:paraId="473E960B" w14:textId="46F77ACB"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sz w:val="22"/>
                <w:szCs w:val="22"/>
                <w:lang w:eastAsia="lt-LT"/>
              </w:rPr>
              <w:t>Vnt.</w:t>
            </w:r>
          </w:p>
        </w:tc>
        <w:tc>
          <w:tcPr>
            <w:tcW w:w="8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2A9B31D" w14:textId="6CEA2E27"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bCs/>
                <w:sz w:val="22"/>
                <w:szCs w:val="22"/>
                <w:lang w:eastAsia="lt-LT"/>
              </w:rPr>
              <w:t>Preliminarus kiekis</w:t>
            </w:r>
          </w:p>
        </w:tc>
        <w:tc>
          <w:tcPr>
            <w:tcW w:w="883" w:type="pct"/>
            <w:tcBorders>
              <w:top w:val="single" w:sz="4" w:space="0" w:color="auto"/>
              <w:left w:val="single" w:sz="4" w:space="0" w:color="auto"/>
              <w:bottom w:val="single" w:sz="4" w:space="0" w:color="auto"/>
              <w:right w:val="single" w:sz="4" w:space="0" w:color="auto"/>
            </w:tcBorders>
            <w:shd w:val="clear" w:color="auto" w:fill="E7E6E6" w:themeFill="background2"/>
          </w:tcPr>
          <w:p w14:paraId="6C0FA05D" w14:textId="70C68387" w:rsidR="00567D7C" w:rsidRPr="00C219C2" w:rsidRDefault="008A469A" w:rsidP="00C219C2">
            <w:pPr>
              <w:widowControl w:val="0"/>
              <w:autoSpaceDE w:val="0"/>
              <w:autoSpaceDN w:val="0"/>
              <w:adjustRightInd w:val="0"/>
              <w:jc w:val="center"/>
              <w:rPr>
                <w:rFonts w:ascii="Arial" w:hAnsi="Arial" w:cs="Arial"/>
                <w:b/>
                <w:sz w:val="22"/>
                <w:szCs w:val="22"/>
                <w:lang w:eastAsia="lt-LT"/>
              </w:rPr>
            </w:pPr>
            <w:r w:rsidRPr="008A469A">
              <w:rPr>
                <w:rFonts w:ascii="Arial" w:hAnsi="Arial" w:cs="Arial"/>
                <w:b/>
                <w:sz w:val="22"/>
                <w:szCs w:val="22"/>
                <w:lang w:eastAsia="lt-LT"/>
              </w:rPr>
              <w:t>Vieneto įkainis, Eur be PVM</w:t>
            </w:r>
          </w:p>
        </w:tc>
        <w:tc>
          <w:tcPr>
            <w:tcW w:w="8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7947E99" w14:textId="37023DF5" w:rsidR="00567D7C" w:rsidRPr="00C219C2" w:rsidRDefault="00567D7C" w:rsidP="00C219C2">
            <w:pPr>
              <w:widowControl w:val="0"/>
              <w:autoSpaceDE w:val="0"/>
              <w:autoSpaceDN w:val="0"/>
              <w:adjustRightInd w:val="0"/>
              <w:jc w:val="center"/>
              <w:rPr>
                <w:rFonts w:ascii="Arial" w:hAnsi="Arial" w:cs="Arial"/>
                <w:b/>
                <w:sz w:val="22"/>
                <w:szCs w:val="22"/>
                <w:lang w:eastAsia="lt-LT"/>
              </w:rPr>
            </w:pPr>
            <w:r w:rsidRPr="00C219C2">
              <w:rPr>
                <w:rFonts w:ascii="Arial" w:hAnsi="Arial" w:cs="Arial"/>
                <w:b/>
                <w:sz w:val="22"/>
                <w:szCs w:val="22"/>
                <w:lang w:eastAsia="lt-LT"/>
              </w:rPr>
              <w:t>Kaina, Eur be PVM</w:t>
            </w:r>
          </w:p>
        </w:tc>
      </w:tr>
      <w:tr w:rsidR="0063506D" w:rsidRPr="00C219C2" w14:paraId="18DD33C6" w14:textId="77777777" w:rsidTr="0063506D">
        <w:trPr>
          <w:trHeight w:val="271"/>
        </w:trPr>
        <w:tc>
          <w:tcPr>
            <w:tcW w:w="28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76F72D" w14:textId="0E836AC3"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1</w:t>
            </w:r>
          </w:p>
        </w:tc>
        <w:tc>
          <w:tcPr>
            <w:tcW w:w="148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4F553A3" w14:textId="62A37CB3"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2</w:t>
            </w:r>
          </w:p>
        </w:tc>
        <w:tc>
          <w:tcPr>
            <w:tcW w:w="736"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2966955" w14:textId="34F3D245"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3</w:t>
            </w:r>
          </w:p>
        </w:tc>
        <w:tc>
          <w:tcPr>
            <w:tcW w:w="80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F53C8E9" w14:textId="08D6627C"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4</w:t>
            </w:r>
          </w:p>
        </w:tc>
        <w:tc>
          <w:tcPr>
            <w:tcW w:w="883" w:type="pct"/>
            <w:tcBorders>
              <w:top w:val="single" w:sz="4" w:space="0" w:color="auto"/>
              <w:left w:val="single" w:sz="4" w:space="0" w:color="auto"/>
              <w:bottom w:val="single" w:sz="4" w:space="0" w:color="auto"/>
              <w:right w:val="single" w:sz="4" w:space="0" w:color="auto"/>
            </w:tcBorders>
            <w:shd w:val="clear" w:color="auto" w:fill="E7E6E6" w:themeFill="background2"/>
          </w:tcPr>
          <w:p w14:paraId="1C4F3CD5" w14:textId="238CD21E"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5</w:t>
            </w:r>
          </w:p>
        </w:tc>
        <w:tc>
          <w:tcPr>
            <w:tcW w:w="80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6DD74F9" w14:textId="597C913D" w:rsidR="0063506D" w:rsidRPr="00DD3C7B" w:rsidRDefault="0063506D" w:rsidP="00C219C2">
            <w:pPr>
              <w:widowControl w:val="0"/>
              <w:autoSpaceDE w:val="0"/>
              <w:autoSpaceDN w:val="0"/>
              <w:adjustRightInd w:val="0"/>
              <w:jc w:val="center"/>
              <w:rPr>
                <w:rFonts w:ascii="Arial" w:hAnsi="Arial" w:cs="Arial"/>
                <w:bCs/>
                <w:i/>
                <w:iCs/>
                <w:sz w:val="22"/>
                <w:szCs w:val="22"/>
                <w:lang w:eastAsia="lt-LT"/>
              </w:rPr>
            </w:pPr>
            <w:r w:rsidRPr="00DD3C7B">
              <w:rPr>
                <w:rFonts w:ascii="Arial" w:hAnsi="Arial" w:cs="Arial"/>
                <w:bCs/>
                <w:i/>
                <w:iCs/>
                <w:sz w:val="22"/>
                <w:szCs w:val="22"/>
                <w:lang w:eastAsia="lt-LT"/>
              </w:rPr>
              <w:t>6=</w:t>
            </w:r>
            <w:r w:rsidR="00DD3C7B" w:rsidRPr="00DD3C7B">
              <w:rPr>
                <w:rFonts w:ascii="Arial" w:hAnsi="Arial" w:cs="Arial"/>
                <w:bCs/>
                <w:i/>
                <w:iCs/>
                <w:sz w:val="22"/>
                <w:szCs w:val="22"/>
                <w:lang w:eastAsia="lt-LT"/>
              </w:rPr>
              <w:t>4*5</w:t>
            </w:r>
          </w:p>
        </w:tc>
      </w:tr>
      <w:tr w:rsidR="00567D7C" w:rsidRPr="00C219C2" w14:paraId="239CE80D" w14:textId="77777777" w:rsidTr="008A469A">
        <w:trPr>
          <w:trHeight w:val="284"/>
        </w:trPr>
        <w:tc>
          <w:tcPr>
            <w:tcW w:w="285" w:type="pct"/>
            <w:tcBorders>
              <w:top w:val="single" w:sz="4" w:space="0" w:color="auto"/>
              <w:left w:val="single" w:sz="4" w:space="0" w:color="auto"/>
              <w:bottom w:val="single" w:sz="4" w:space="0" w:color="auto"/>
              <w:right w:val="single" w:sz="4" w:space="0" w:color="auto"/>
            </w:tcBorders>
            <w:vAlign w:val="center"/>
          </w:tcPr>
          <w:p w14:paraId="773D60A2" w14:textId="77777777" w:rsidR="00567D7C" w:rsidRPr="00C219C2" w:rsidRDefault="00567D7C" w:rsidP="002F0814">
            <w:pPr>
              <w:widowControl w:val="0"/>
              <w:numPr>
                <w:ilvl w:val="0"/>
                <w:numId w:val="4"/>
              </w:numPr>
              <w:autoSpaceDE w:val="0"/>
              <w:autoSpaceDN w:val="0"/>
              <w:adjustRightInd w:val="0"/>
              <w:contextualSpacing/>
              <w:jc w:val="center"/>
              <w:rPr>
                <w:rFonts w:ascii="Arial" w:hAnsi="Arial" w:cs="Arial"/>
                <w:sz w:val="22"/>
                <w:szCs w:val="22"/>
                <w:lang w:eastAsia="lt-LT"/>
              </w:rPr>
            </w:pPr>
          </w:p>
        </w:tc>
        <w:tc>
          <w:tcPr>
            <w:tcW w:w="1480" w:type="pct"/>
          </w:tcPr>
          <w:p w14:paraId="4869CDA7" w14:textId="77777777" w:rsidR="00567D7C" w:rsidRPr="00C219C2" w:rsidRDefault="00567D7C" w:rsidP="002F0814">
            <w:pPr>
              <w:rPr>
                <w:rFonts w:ascii="Arial" w:hAnsi="Arial" w:cs="Arial"/>
                <w:sz w:val="22"/>
                <w:szCs w:val="22"/>
              </w:rPr>
            </w:pPr>
            <w:r w:rsidRPr="00C219C2">
              <w:rPr>
                <w:rFonts w:ascii="Arial" w:hAnsi="Arial" w:cs="Arial"/>
                <w:sz w:val="22"/>
                <w:szCs w:val="22"/>
              </w:rPr>
              <w:t>ESDŽ priežiūros paslaugos</w:t>
            </w:r>
          </w:p>
          <w:p w14:paraId="08B12795" w14:textId="191899E2" w:rsidR="00567D7C" w:rsidRPr="00C219C2" w:rsidRDefault="00567D7C" w:rsidP="002F0814">
            <w:pPr>
              <w:rPr>
                <w:rFonts w:ascii="Arial" w:eastAsia="Calibri" w:hAnsi="Arial" w:cs="Arial"/>
                <w:sz w:val="22"/>
                <w:szCs w:val="22"/>
              </w:rPr>
            </w:pPr>
          </w:p>
        </w:tc>
        <w:tc>
          <w:tcPr>
            <w:tcW w:w="736" w:type="pct"/>
          </w:tcPr>
          <w:p w14:paraId="0BAD5F20" w14:textId="14984C91"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sz w:val="22"/>
                <w:szCs w:val="22"/>
              </w:rPr>
              <w:t>mėnesis</w:t>
            </w:r>
          </w:p>
        </w:tc>
        <w:tc>
          <w:tcPr>
            <w:tcW w:w="809" w:type="pct"/>
          </w:tcPr>
          <w:p w14:paraId="509E1E91" w14:textId="1DA24AB1"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sz w:val="22"/>
                <w:szCs w:val="22"/>
              </w:rPr>
              <w:t xml:space="preserve">24 </w:t>
            </w:r>
          </w:p>
        </w:tc>
        <w:tc>
          <w:tcPr>
            <w:tcW w:w="883" w:type="pct"/>
          </w:tcPr>
          <w:p w14:paraId="22DFBA5E" w14:textId="77777777" w:rsidR="00567D7C" w:rsidRPr="00C219C2" w:rsidRDefault="00567D7C" w:rsidP="002F0814">
            <w:pPr>
              <w:widowControl w:val="0"/>
              <w:autoSpaceDE w:val="0"/>
              <w:autoSpaceDN w:val="0"/>
              <w:adjustRightInd w:val="0"/>
              <w:jc w:val="center"/>
              <w:rPr>
                <w:rFonts w:ascii="Arial" w:hAnsi="Arial" w:cs="Arial"/>
                <w:i/>
                <w:sz w:val="22"/>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6D6A571D" w14:textId="275FD79F" w:rsidR="00567D7C" w:rsidRPr="00C219C2" w:rsidRDefault="00567D7C" w:rsidP="002F0814">
            <w:pPr>
              <w:widowControl w:val="0"/>
              <w:autoSpaceDE w:val="0"/>
              <w:autoSpaceDN w:val="0"/>
              <w:adjustRightInd w:val="0"/>
              <w:jc w:val="center"/>
              <w:rPr>
                <w:rFonts w:ascii="Arial" w:hAnsi="Arial" w:cs="Arial"/>
                <w:sz w:val="22"/>
                <w:szCs w:val="22"/>
                <w:lang w:eastAsia="lt-LT"/>
              </w:rPr>
            </w:pPr>
            <w:r w:rsidRPr="00C219C2">
              <w:rPr>
                <w:rFonts w:ascii="Arial" w:hAnsi="Arial" w:cs="Arial"/>
                <w:i/>
                <w:sz w:val="22"/>
                <w:szCs w:val="22"/>
              </w:rPr>
              <w:t>(suma skaičiais)</w:t>
            </w:r>
          </w:p>
        </w:tc>
      </w:tr>
      <w:tr w:rsidR="00567D7C" w:rsidRPr="00C219C2" w14:paraId="7870DB32" w14:textId="77777777" w:rsidTr="008A469A">
        <w:trPr>
          <w:trHeight w:val="284"/>
        </w:trPr>
        <w:tc>
          <w:tcPr>
            <w:tcW w:w="285" w:type="pct"/>
            <w:tcBorders>
              <w:top w:val="single" w:sz="4" w:space="0" w:color="auto"/>
              <w:left w:val="single" w:sz="4" w:space="0" w:color="auto"/>
              <w:bottom w:val="single" w:sz="4" w:space="0" w:color="auto"/>
              <w:right w:val="single" w:sz="4" w:space="0" w:color="auto"/>
            </w:tcBorders>
            <w:vAlign w:val="center"/>
          </w:tcPr>
          <w:p w14:paraId="72ECF33A" w14:textId="77777777" w:rsidR="00567D7C" w:rsidRPr="00C219C2" w:rsidRDefault="00567D7C" w:rsidP="002F0814">
            <w:pPr>
              <w:widowControl w:val="0"/>
              <w:numPr>
                <w:ilvl w:val="0"/>
                <w:numId w:val="4"/>
              </w:numPr>
              <w:autoSpaceDE w:val="0"/>
              <w:autoSpaceDN w:val="0"/>
              <w:adjustRightInd w:val="0"/>
              <w:contextualSpacing/>
              <w:jc w:val="center"/>
              <w:rPr>
                <w:rFonts w:ascii="Arial" w:hAnsi="Arial" w:cs="Arial"/>
                <w:sz w:val="22"/>
                <w:szCs w:val="22"/>
                <w:lang w:eastAsia="lt-LT"/>
              </w:rPr>
            </w:pPr>
          </w:p>
        </w:tc>
        <w:tc>
          <w:tcPr>
            <w:tcW w:w="1480" w:type="pct"/>
          </w:tcPr>
          <w:p w14:paraId="044B0259" w14:textId="77777777" w:rsidR="00567D7C" w:rsidRPr="00C219C2" w:rsidRDefault="00567D7C" w:rsidP="002F0814">
            <w:pPr>
              <w:rPr>
                <w:rFonts w:ascii="Arial" w:hAnsi="Arial" w:cs="Arial"/>
                <w:sz w:val="22"/>
                <w:szCs w:val="22"/>
              </w:rPr>
            </w:pPr>
            <w:r w:rsidRPr="00C219C2">
              <w:rPr>
                <w:rFonts w:ascii="Arial" w:hAnsi="Arial" w:cs="Arial"/>
                <w:sz w:val="22"/>
                <w:szCs w:val="22"/>
              </w:rPr>
              <w:t xml:space="preserve">ESDŽ vystymo paslaugos </w:t>
            </w:r>
          </w:p>
          <w:p w14:paraId="073BEC4A" w14:textId="5FD42873" w:rsidR="00567D7C" w:rsidRPr="00C219C2" w:rsidRDefault="00567D7C" w:rsidP="002F0814">
            <w:pPr>
              <w:rPr>
                <w:rFonts w:ascii="Arial" w:eastAsia="Calibri" w:hAnsi="Arial" w:cs="Arial"/>
                <w:sz w:val="22"/>
                <w:szCs w:val="22"/>
              </w:rPr>
            </w:pPr>
          </w:p>
        </w:tc>
        <w:tc>
          <w:tcPr>
            <w:tcW w:w="736" w:type="pct"/>
          </w:tcPr>
          <w:p w14:paraId="5355E8B9" w14:textId="31BE12B2"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sz w:val="22"/>
                <w:szCs w:val="22"/>
              </w:rPr>
              <w:t>valanda</w:t>
            </w:r>
          </w:p>
        </w:tc>
        <w:tc>
          <w:tcPr>
            <w:tcW w:w="809" w:type="pct"/>
          </w:tcPr>
          <w:p w14:paraId="1F255F00" w14:textId="050D83B9"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sz w:val="22"/>
                <w:szCs w:val="22"/>
              </w:rPr>
              <w:t>2 400</w:t>
            </w:r>
          </w:p>
        </w:tc>
        <w:tc>
          <w:tcPr>
            <w:tcW w:w="883" w:type="pct"/>
          </w:tcPr>
          <w:p w14:paraId="07A01231" w14:textId="77777777" w:rsidR="00567D7C" w:rsidRPr="00C219C2" w:rsidRDefault="00567D7C" w:rsidP="002F0814">
            <w:pPr>
              <w:widowControl w:val="0"/>
              <w:autoSpaceDE w:val="0"/>
              <w:autoSpaceDN w:val="0"/>
              <w:adjustRightInd w:val="0"/>
              <w:jc w:val="center"/>
              <w:rPr>
                <w:rFonts w:ascii="Arial" w:hAnsi="Arial" w:cs="Arial"/>
                <w:i/>
                <w:sz w:val="22"/>
                <w:szCs w:val="22"/>
              </w:rPr>
            </w:pPr>
          </w:p>
        </w:tc>
        <w:tc>
          <w:tcPr>
            <w:tcW w:w="807" w:type="pct"/>
            <w:tcBorders>
              <w:top w:val="single" w:sz="4" w:space="0" w:color="auto"/>
              <w:left w:val="single" w:sz="4" w:space="0" w:color="auto"/>
              <w:bottom w:val="single" w:sz="4" w:space="0" w:color="auto"/>
              <w:right w:val="single" w:sz="4" w:space="0" w:color="auto"/>
            </w:tcBorders>
            <w:vAlign w:val="center"/>
          </w:tcPr>
          <w:p w14:paraId="20E47BDF" w14:textId="758EF028" w:rsidR="00567D7C" w:rsidRPr="00C219C2" w:rsidRDefault="00567D7C" w:rsidP="002F0814">
            <w:pPr>
              <w:widowControl w:val="0"/>
              <w:autoSpaceDE w:val="0"/>
              <w:autoSpaceDN w:val="0"/>
              <w:adjustRightInd w:val="0"/>
              <w:jc w:val="center"/>
              <w:rPr>
                <w:rFonts w:ascii="Arial" w:hAnsi="Arial" w:cs="Arial"/>
                <w:i/>
                <w:sz w:val="22"/>
                <w:szCs w:val="22"/>
              </w:rPr>
            </w:pPr>
            <w:r w:rsidRPr="00C219C2">
              <w:rPr>
                <w:rFonts w:ascii="Arial" w:hAnsi="Arial" w:cs="Arial"/>
                <w:i/>
                <w:sz w:val="22"/>
                <w:szCs w:val="22"/>
              </w:rPr>
              <w:t>(suma skaičiais)</w:t>
            </w:r>
          </w:p>
        </w:tc>
      </w:tr>
      <w:tr w:rsidR="003F04A3" w:rsidRPr="00C219C2" w14:paraId="160EDF10" w14:textId="77777777" w:rsidTr="008A469A">
        <w:trPr>
          <w:trHeight w:val="284"/>
        </w:trPr>
        <w:tc>
          <w:tcPr>
            <w:tcW w:w="419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A03300" w14:textId="0D16F71B" w:rsidR="003F04A3" w:rsidRPr="00C219C2" w:rsidRDefault="003F04A3" w:rsidP="003F04A3">
            <w:pPr>
              <w:widowControl w:val="0"/>
              <w:autoSpaceDE w:val="0"/>
              <w:autoSpaceDN w:val="0"/>
              <w:adjustRightInd w:val="0"/>
              <w:jc w:val="right"/>
              <w:rPr>
                <w:rFonts w:ascii="Arial" w:hAnsi="Arial" w:cs="Arial"/>
                <w:i/>
                <w:sz w:val="22"/>
                <w:szCs w:val="22"/>
              </w:rPr>
            </w:pPr>
            <w:r w:rsidRPr="00C219C2">
              <w:rPr>
                <w:rFonts w:ascii="Arial" w:eastAsia="Calibri" w:hAnsi="Arial" w:cs="Arial"/>
                <w:b/>
                <w:color w:val="000000"/>
                <w:sz w:val="22"/>
                <w:szCs w:val="22"/>
              </w:rPr>
              <w:t>Bendra pasiūlymo kaina (</w:t>
            </w:r>
            <w:r w:rsidRPr="00C219C2">
              <w:rPr>
                <w:rFonts w:ascii="Arial" w:hAnsi="Arial" w:cs="Arial"/>
                <w:b/>
                <w:sz w:val="22"/>
                <w:szCs w:val="22"/>
                <w:lang w:eastAsia="lt-LT"/>
              </w:rPr>
              <w:t>Eur be PVM)</w:t>
            </w:r>
            <w:r w:rsidRPr="00C219C2">
              <w:rPr>
                <w:rFonts w:ascii="Arial" w:eastAsia="Calibri" w:hAnsi="Arial" w:cs="Arial"/>
                <w:b/>
                <w:color w:val="000000"/>
                <w:sz w:val="22"/>
                <w:szCs w:val="22"/>
              </w:rPr>
              <w:t>:</w:t>
            </w:r>
            <w:r w:rsidRPr="00C219C2">
              <w:rPr>
                <w:rFonts w:ascii="Arial" w:eastAsia="Calibri" w:hAnsi="Arial" w:cs="Arial"/>
                <w:color w:val="000000"/>
                <w:sz w:val="22"/>
                <w:szCs w:val="22"/>
              </w:rPr>
              <w:t xml:space="preserve"> </w:t>
            </w:r>
          </w:p>
        </w:tc>
        <w:tc>
          <w:tcPr>
            <w:tcW w:w="807" w:type="pct"/>
            <w:tcBorders>
              <w:top w:val="single" w:sz="4" w:space="0" w:color="auto"/>
              <w:left w:val="single" w:sz="4" w:space="0" w:color="auto"/>
              <w:bottom w:val="single" w:sz="4" w:space="0" w:color="auto"/>
              <w:right w:val="single" w:sz="4" w:space="0" w:color="auto"/>
            </w:tcBorders>
            <w:vAlign w:val="center"/>
          </w:tcPr>
          <w:p w14:paraId="31229084" w14:textId="69BE7BCC" w:rsidR="003F04A3" w:rsidRPr="00C219C2" w:rsidRDefault="003F04A3" w:rsidP="004C1846">
            <w:pPr>
              <w:widowControl w:val="0"/>
              <w:autoSpaceDE w:val="0"/>
              <w:autoSpaceDN w:val="0"/>
              <w:adjustRightInd w:val="0"/>
              <w:jc w:val="center"/>
              <w:rPr>
                <w:rFonts w:ascii="Arial" w:hAnsi="Arial" w:cs="Arial"/>
                <w:sz w:val="22"/>
                <w:szCs w:val="22"/>
                <w:lang w:eastAsia="lt-LT"/>
              </w:rPr>
            </w:pPr>
            <w:r w:rsidRPr="00C219C2">
              <w:rPr>
                <w:rFonts w:ascii="Arial" w:hAnsi="Arial" w:cs="Arial"/>
                <w:i/>
                <w:sz w:val="22"/>
                <w:szCs w:val="22"/>
              </w:rPr>
              <w:t>(suma skaičiais)</w:t>
            </w:r>
          </w:p>
        </w:tc>
      </w:tr>
      <w:tr w:rsidR="003F04A3" w:rsidRPr="00C219C2" w14:paraId="02348BB6" w14:textId="77777777" w:rsidTr="008A469A">
        <w:trPr>
          <w:trHeight w:val="284"/>
        </w:trPr>
        <w:tc>
          <w:tcPr>
            <w:tcW w:w="419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C108F" w14:textId="186E61E3" w:rsidR="003F04A3" w:rsidRPr="00C219C2" w:rsidRDefault="003F04A3" w:rsidP="003F04A3">
            <w:pPr>
              <w:widowControl w:val="0"/>
              <w:autoSpaceDE w:val="0"/>
              <w:autoSpaceDN w:val="0"/>
              <w:adjustRightInd w:val="0"/>
              <w:jc w:val="right"/>
              <w:rPr>
                <w:rFonts w:ascii="Arial" w:hAnsi="Arial" w:cs="Arial"/>
                <w:i/>
                <w:sz w:val="22"/>
                <w:szCs w:val="22"/>
              </w:rPr>
            </w:pPr>
            <w:r w:rsidRPr="00C219C2">
              <w:rPr>
                <w:rFonts w:ascii="Arial" w:hAnsi="Arial" w:cs="Arial"/>
                <w:b/>
                <w:sz w:val="22"/>
                <w:szCs w:val="22"/>
                <w:lang w:eastAsia="lt-LT"/>
              </w:rPr>
              <w:t>PVM (21 proc.):</w:t>
            </w:r>
          </w:p>
        </w:tc>
        <w:tc>
          <w:tcPr>
            <w:tcW w:w="807" w:type="pct"/>
            <w:tcBorders>
              <w:top w:val="single" w:sz="4" w:space="0" w:color="auto"/>
              <w:left w:val="single" w:sz="4" w:space="0" w:color="auto"/>
              <w:bottom w:val="single" w:sz="4" w:space="0" w:color="auto"/>
              <w:right w:val="single" w:sz="4" w:space="0" w:color="auto"/>
            </w:tcBorders>
            <w:vAlign w:val="center"/>
          </w:tcPr>
          <w:p w14:paraId="29F04930" w14:textId="0A6A74B6" w:rsidR="003F04A3" w:rsidRPr="00C219C2" w:rsidRDefault="003F04A3" w:rsidP="004C1846">
            <w:pPr>
              <w:widowControl w:val="0"/>
              <w:autoSpaceDE w:val="0"/>
              <w:autoSpaceDN w:val="0"/>
              <w:adjustRightInd w:val="0"/>
              <w:jc w:val="center"/>
              <w:rPr>
                <w:rFonts w:ascii="Arial" w:hAnsi="Arial" w:cs="Arial"/>
                <w:sz w:val="22"/>
                <w:szCs w:val="22"/>
                <w:lang w:eastAsia="lt-LT"/>
              </w:rPr>
            </w:pPr>
            <w:r w:rsidRPr="00C219C2">
              <w:rPr>
                <w:rFonts w:ascii="Arial" w:hAnsi="Arial" w:cs="Arial"/>
                <w:i/>
                <w:sz w:val="22"/>
                <w:szCs w:val="22"/>
              </w:rPr>
              <w:t>(suma skaičiais)</w:t>
            </w:r>
          </w:p>
        </w:tc>
      </w:tr>
      <w:tr w:rsidR="003F04A3" w:rsidRPr="00C219C2" w14:paraId="3D42A5C3" w14:textId="77777777" w:rsidTr="008A469A">
        <w:trPr>
          <w:trHeight w:val="284"/>
        </w:trPr>
        <w:tc>
          <w:tcPr>
            <w:tcW w:w="419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E3D96" w14:textId="105E154F" w:rsidR="003F04A3" w:rsidRPr="00C219C2" w:rsidRDefault="003F04A3" w:rsidP="003F04A3">
            <w:pPr>
              <w:widowControl w:val="0"/>
              <w:autoSpaceDE w:val="0"/>
              <w:autoSpaceDN w:val="0"/>
              <w:adjustRightInd w:val="0"/>
              <w:jc w:val="right"/>
              <w:rPr>
                <w:rFonts w:ascii="Arial" w:hAnsi="Arial" w:cs="Arial"/>
                <w:i/>
                <w:sz w:val="22"/>
                <w:szCs w:val="22"/>
              </w:rPr>
            </w:pPr>
            <w:r w:rsidRPr="00C219C2">
              <w:rPr>
                <w:rFonts w:ascii="Arial" w:hAnsi="Arial" w:cs="Arial"/>
                <w:b/>
                <w:sz w:val="22"/>
                <w:szCs w:val="22"/>
                <w:lang w:eastAsia="lt-LT"/>
              </w:rPr>
              <w:t>Bendra viso pasiūlymo kaina (Eur su PVM):</w:t>
            </w:r>
          </w:p>
        </w:tc>
        <w:tc>
          <w:tcPr>
            <w:tcW w:w="807" w:type="pct"/>
            <w:tcBorders>
              <w:top w:val="single" w:sz="4" w:space="0" w:color="auto"/>
              <w:left w:val="single" w:sz="4" w:space="0" w:color="auto"/>
              <w:bottom w:val="single" w:sz="4" w:space="0" w:color="auto"/>
              <w:right w:val="single" w:sz="4" w:space="0" w:color="auto"/>
            </w:tcBorders>
            <w:vAlign w:val="center"/>
          </w:tcPr>
          <w:p w14:paraId="7103E3AF" w14:textId="08F20C4B" w:rsidR="003F04A3" w:rsidRPr="00C219C2" w:rsidRDefault="003F04A3" w:rsidP="004C1846">
            <w:pPr>
              <w:widowControl w:val="0"/>
              <w:autoSpaceDE w:val="0"/>
              <w:autoSpaceDN w:val="0"/>
              <w:adjustRightInd w:val="0"/>
              <w:jc w:val="center"/>
              <w:rPr>
                <w:rFonts w:ascii="Arial" w:hAnsi="Arial" w:cs="Arial"/>
                <w:sz w:val="22"/>
                <w:szCs w:val="22"/>
                <w:lang w:eastAsia="lt-LT"/>
              </w:rPr>
            </w:pPr>
            <w:r w:rsidRPr="00C219C2">
              <w:rPr>
                <w:rFonts w:ascii="Arial" w:hAnsi="Arial" w:cs="Arial"/>
                <w:i/>
                <w:sz w:val="22"/>
                <w:szCs w:val="22"/>
              </w:rPr>
              <w:t>(suma skaičiais)</w:t>
            </w:r>
          </w:p>
        </w:tc>
      </w:tr>
    </w:tbl>
    <w:p w14:paraId="315F1A62" w14:textId="77777777" w:rsidR="007D4723" w:rsidRDefault="007D4723" w:rsidP="007172C1">
      <w:pPr>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016F228D" w14:textId="1D2DFD8B" w:rsidR="00FE0CC3" w:rsidRDefault="00EA5EA4" w:rsidP="00FD1A29">
      <w:pPr>
        <w:numPr>
          <w:ilvl w:val="0"/>
          <w:numId w:val="5"/>
        </w:numPr>
        <w:ind w:left="284"/>
        <w:rPr>
          <w:rFonts w:ascii="Arial" w:hAnsi="Arial" w:cs="Arial"/>
          <w:sz w:val="22"/>
          <w:szCs w:val="22"/>
        </w:rPr>
      </w:pPr>
      <w:r>
        <w:rPr>
          <w:rFonts w:ascii="Arial" w:hAnsi="Arial" w:cs="Arial"/>
          <w:sz w:val="22"/>
          <w:szCs w:val="22"/>
        </w:rPr>
        <w:t>Paslaugų k</w:t>
      </w:r>
      <w:r w:rsidR="00FE0CC3" w:rsidRPr="00FE0CC3">
        <w:rPr>
          <w:rFonts w:ascii="Arial" w:hAnsi="Arial" w:cs="Arial"/>
          <w:sz w:val="22"/>
          <w:szCs w:val="22"/>
        </w:rPr>
        <w:t xml:space="preserve">iekis yra </w:t>
      </w:r>
      <w:r w:rsidR="00FE0CC3" w:rsidRPr="00EA5EA4">
        <w:rPr>
          <w:rFonts w:ascii="Arial" w:hAnsi="Arial" w:cs="Arial"/>
          <w:sz w:val="22"/>
          <w:szCs w:val="22"/>
        </w:rPr>
        <w:t>preliminarus</w:t>
      </w:r>
      <w:r w:rsidR="00FE0CC3" w:rsidRPr="00FE0CC3">
        <w:rPr>
          <w:rFonts w:ascii="Arial" w:hAnsi="Arial" w:cs="Arial"/>
          <w:sz w:val="22"/>
          <w:szCs w:val="22"/>
        </w:rPr>
        <w:t xml:space="preserve"> ir skirtas tik tiekėjų pasiūlymams palyginti bei įvertinti. Perkančioji organizacija neįsipareigoja nupirkti viso nurodyto kiekio ar jo dalies.</w:t>
      </w:r>
    </w:p>
    <w:p w14:paraId="174A8CBD" w14:textId="437F305C" w:rsidR="00D26FF7" w:rsidRPr="00285285" w:rsidRDefault="00D26FF7" w:rsidP="00FD1A29">
      <w:pPr>
        <w:numPr>
          <w:ilvl w:val="0"/>
          <w:numId w:val="5"/>
        </w:numPr>
        <w:ind w:left="284"/>
        <w:rPr>
          <w:rFonts w:ascii="Arial" w:hAnsi="Arial" w:cs="Arial"/>
          <w:sz w:val="22"/>
          <w:szCs w:val="22"/>
        </w:rPr>
      </w:pPr>
      <w:r w:rsidRPr="00285285">
        <w:rPr>
          <w:rFonts w:ascii="Arial" w:hAnsi="Arial" w:cs="Arial"/>
          <w:sz w:val="22"/>
          <w:szCs w:val="22"/>
        </w:rPr>
        <w:t>Bendra pasiūlymo kaina (Eur su PVM) naudojama pasiūlymo vertinimo bei pasiūlymų palyginimo tikslais.</w:t>
      </w:r>
      <w:r>
        <w:rPr>
          <w:rFonts w:ascii="Arial" w:hAnsi="Arial" w:cs="Arial"/>
          <w:sz w:val="22"/>
          <w:szCs w:val="22"/>
        </w:rPr>
        <w:t xml:space="preserve"> Tai nėra tiekėjo įsipareigojimas sumokėti nurodytą sumą.</w:t>
      </w:r>
    </w:p>
    <w:p w14:paraId="2205EDC0" w14:textId="2356B456" w:rsidR="00D26FF7" w:rsidRPr="00285285" w:rsidRDefault="00D26FF7" w:rsidP="00FD1A29">
      <w:pPr>
        <w:numPr>
          <w:ilvl w:val="0"/>
          <w:numId w:val="5"/>
        </w:numPr>
        <w:ind w:left="284"/>
        <w:rPr>
          <w:rFonts w:ascii="Arial" w:hAnsi="Arial" w:cs="Arial"/>
          <w:sz w:val="22"/>
          <w:szCs w:val="22"/>
        </w:rPr>
      </w:pPr>
      <w:bookmarkStart w:id="4" w:name="_Hlk122032283"/>
      <w:r w:rsidRPr="00285285">
        <w:rPr>
          <w:rFonts w:ascii="Arial" w:hAnsi="Arial" w:cs="Arial"/>
          <w:sz w:val="22"/>
          <w:szCs w:val="22"/>
        </w:rPr>
        <w:t xml:space="preserve">Bendra pasiūlymo kaina (Eur su PVM) neturi viršyti </w:t>
      </w:r>
      <w:r w:rsidR="00450D92">
        <w:rPr>
          <w:rFonts w:ascii="Arial" w:hAnsi="Arial" w:cs="Arial"/>
          <w:sz w:val="22"/>
          <w:szCs w:val="22"/>
        </w:rPr>
        <w:t>280 000,</w:t>
      </w:r>
      <w:r w:rsidR="00450D92" w:rsidRPr="002C2CB8">
        <w:rPr>
          <w:rFonts w:ascii="Arial" w:hAnsi="Arial" w:cs="Arial"/>
          <w:sz w:val="22"/>
          <w:szCs w:val="22"/>
        </w:rPr>
        <w:t>00</w:t>
      </w:r>
      <w:r w:rsidRPr="00285285">
        <w:rPr>
          <w:rFonts w:ascii="Arial" w:eastAsia="Arial" w:hAnsi="Arial" w:cs="Arial"/>
          <w:sz w:val="22"/>
          <w:szCs w:val="22"/>
        </w:rPr>
        <w:t xml:space="preserve"> </w:t>
      </w:r>
      <w:r w:rsidRPr="00285285">
        <w:rPr>
          <w:rFonts w:ascii="Arial" w:hAnsi="Arial" w:cs="Arial"/>
          <w:sz w:val="22"/>
          <w:szCs w:val="22"/>
        </w:rPr>
        <w:t>Eur be PVM</w:t>
      </w:r>
      <w:r>
        <w:rPr>
          <w:rFonts w:ascii="Arial" w:hAnsi="Arial" w:cs="Arial"/>
          <w:sz w:val="22"/>
          <w:szCs w:val="22"/>
        </w:rPr>
        <w:t>.</w:t>
      </w:r>
    </w:p>
    <w:p w14:paraId="587EB657" w14:textId="6A08AFB5" w:rsidR="00D26FF7" w:rsidRDefault="00D26FF7" w:rsidP="00FD1A29">
      <w:pPr>
        <w:numPr>
          <w:ilvl w:val="0"/>
          <w:numId w:val="5"/>
        </w:numPr>
        <w:ind w:left="284"/>
        <w:rPr>
          <w:rFonts w:ascii="Arial" w:hAnsi="Arial" w:cs="Arial"/>
          <w:sz w:val="22"/>
          <w:szCs w:val="22"/>
        </w:rPr>
      </w:pPr>
      <w:r w:rsidRPr="00285285">
        <w:rPr>
          <w:rFonts w:ascii="Arial" w:hAnsi="Arial" w:cs="Arial"/>
          <w:sz w:val="22"/>
          <w:szCs w:val="22"/>
        </w:rPr>
        <w:t xml:space="preserve">Maksimali pirkimui skiriamų lėšų suma </w:t>
      </w:r>
      <w:r w:rsidR="00450D92">
        <w:rPr>
          <w:rFonts w:ascii="Arial" w:hAnsi="Arial" w:cs="Arial"/>
          <w:sz w:val="22"/>
          <w:szCs w:val="22"/>
        </w:rPr>
        <w:t>280 000,</w:t>
      </w:r>
      <w:r w:rsidR="00450D92" w:rsidRPr="002C2CB8">
        <w:rPr>
          <w:rFonts w:ascii="Arial" w:hAnsi="Arial" w:cs="Arial"/>
          <w:sz w:val="22"/>
          <w:szCs w:val="22"/>
        </w:rPr>
        <w:t>00</w:t>
      </w:r>
      <w:r w:rsidR="00450D92">
        <w:rPr>
          <w:rFonts w:ascii="Arial" w:hAnsi="Arial" w:cs="Arial"/>
          <w:sz w:val="22"/>
          <w:szCs w:val="22"/>
        </w:rPr>
        <w:t xml:space="preserve"> </w:t>
      </w:r>
      <w:r w:rsidRPr="00285285">
        <w:rPr>
          <w:rFonts w:ascii="Arial" w:hAnsi="Arial" w:cs="Arial"/>
          <w:sz w:val="22"/>
          <w:szCs w:val="22"/>
        </w:rPr>
        <w:t xml:space="preserve">Eur </w:t>
      </w:r>
      <w:r w:rsidR="00450D92">
        <w:rPr>
          <w:rFonts w:ascii="Arial" w:hAnsi="Arial" w:cs="Arial"/>
          <w:sz w:val="22"/>
          <w:szCs w:val="22"/>
        </w:rPr>
        <w:t>be</w:t>
      </w:r>
      <w:r w:rsidRPr="00285285">
        <w:rPr>
          <w:rFonts w:ascii="Arial" w:hAnsi="Arial" w:cs="Arial"/>
          <w:sz w:val="22"/>
          <w:szCs w:val="22"/>
        </w:rPr>
        <w:t xml:space="preserve"> PVM, </w:t>
      </w:r>
      <w:proofErr w:type="spellStart"/>
      <w:r w:rsidRPr="00285285">
        <w:rPr>
          <w:rFonts w:ascii="Arial" w:hAnsi="Arial" w:cs="Arial"/>
          <w:sz w:val="22"/>
          <w:szCs w:val="22"/>
        </w:rPr>
        <w:t>t.y</w:t>
      </w:r>
      <w:proofErr w:type="spellEnd"/>
      <w:r w:rsidRPr="00285285">
        <w:rPr>
          <w:rFonts w:ascii="Arial" w:hAnsi="Arial" w:cs="Arial"/>
          <w:sz w:val="22"/>
          <w:szCs w:val="22"/>
        </w:rPr>
        <w:t xml:space="preserve">. pradinės sutarties vertė su PVM bus lygi </w:t>
      </w:r>
      <w:r w:rsidR="0022356B">
        <w:rPr>
          <w:rFonts w:ascii="Arial" w:hAnsi="Arial" w:cs="Arial"/>
          <w:sz w:val="22"/>
          <w:szCs w:val="22"/>
        </w:rPr>
        <w:t>338</w:t>
      </w:r>
      <w:r w:rsidR="00F37A44">
        <w:rPr>
          <w:rFonts w:ascii="Arial" w:hAnsi="Arial" w:cs="Arial"/>
          <w:sz w:val="22"/>
          <w:szCs w:val="22"/>
        </w:rPr>
        <w:t xml:space="preserve"> </w:t>
      </w:r>
      <w:r w:rsidR="0022356B">
        <w:rPr>
          <w:rFonts w:ascii="Arial" w:hAnsi="Arial" w:cs="Arial"/>
          <w:sz w:val="22"/>
          <w:szCs w:val="22"/>
        </w:rPr>
        <w:t>800</w:t>
      </w:r>
      <w:r w:rsidR="00450D92">
        <w:rPr>
          <w:rFonts w:ascii="Arial" w:hAnsi="Arial" w:cs="Arial"/>
          <w:sz w:val="22"/>
          <w:szCs w:val="22"/>
        </w:rPr>
        <w:t>,</w:t>
      </w:r>
      <w:r w:rsidR="00450D92" w:rsidRPr="002C2CB8">
        <w:rPr>
          <w:rFonts w:ascii="Arial" w:hAnsi="Arial" w:cs="Arial"/>
          <w:sz w:val="22"/>
          <w:szCs w:val="22"/>
        </w:rPr>
        <w:t>00</w:t>
      </w:r>
      <w:r>
        <w:rPr>
          <w:rFonts w:ascii="Arial" w:hAnsi="Arial" w:cs="Arial"/>
          <w:sz w:val="22"/>
          <w:szCs w:val="22"/>
        </w:rPr>
        <w:t xml:space="preserve"> </w:t>
      </w:r>
      <w:r w:rsidRPr="00285285">
        <w:rPr>
          <w:rFonts w:ascii="Arial" w:hAnsi="Arial" w:cs="Arial"/>
          <w:sz w:val="22"/>
          <w:szCs w:val="22"/>
        </w:rPr>
        <w:t>Eur</w:t>
      </w:r>
      <w:r w:rsidR="00FD1A29">
        <w:rPr>
          <w:rFonts w:ascii="Arial" w:hAnsi="Arial" w:cs="Arial"/>
          <w:sz w:val="22"/>
          <w:szCs w:val="22"/>
        </w:rPr>
        <w:t xml:space="preserve">, </w:t>
      </w:r>
      <w:r w:rsidRPr="00285285">
        <w:rPr>
          <w:rFonts w:ascii="Arial" w:hAnsi="Arial" w:cs="Arial"/>
          <w:sz w:val="22"/>
          <w:szCs w:val="22"/>
        </w:rPr>
        <w:t xml:space="preserve">kuri yra nustatyta įvertinus reikiamų paslaugų ir prekių poreikio tikimybę. </w:t>
      </w:r>
      <w:bookmarkEnd w:id="4"/>
    </w:p>
    <w:p w14:paraId="3CB56E05" w14:textId="167367FB" w:rsidR="00D26FF7" w:rsidRPr="00D26FF7" w:rsidRDefault="00D26FF7" w:rsidP="006C0B94">
      <w:pPr>
        <w:numPr>
          <w:ilvl w:val="0"/>
          <w:numId w:val="5"/>
        </w:numPr>
        <w:rPr>
          <w:rFonts w:ascii="Arial" w:hAnsi="Arial" w:cs="Arial"/>
          <w:sz w:val="22"/>
          <w:szCs w:val="22"/>
        </w:rPr>
      </w:pPr>
      <w:r w:rsidRPr="00D26FF7">
        <w:rPr>
          <w:rFonts w:ascii="Arial" w:hAnsi="Arial" w:cs="Arial"/>
          <w:sz w:val="22"/>
          <w:szCs w:val="22"/>
        </w:rPr>
        <w:t>Į pasiūlymo kainą/įkainius įskaityti visi tiekėjo mokami mokesčiai ir visos tiekėjo patiriamos su pirkimo sutarties vykdymu susijusios išlaidos.</w:t>
      </w:r>
    </w:p>
    <w:p w14:paraId="17B6C6B9" w14:textId="02276760"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w:t>
      </w:r>
      <w:r w:rsidRPr="007172C1">
        <w:rPr>
          <w:rFonts w:ascii="Arial" w:hAnsi="Arial" w:cs="Arial"/>
          <w:sz w:val="22"/>
          <w:szCs w:val="22"/>
        </w:rPr>
        <w:t xml:space="preserve">kainos </w:t>
      </w:r>
      <w:r w:rsidRPr="00F924F7">
        <w:rPr>
          <w:rFonts w:ascii="Arial" w:hAnsi="Arial" w:cs="Arial"/>
          <w:sz w:val="22"/>
          <w:szCs w:val="22"/>
        </w:rPr>
        <w:t xml:space="preserve">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Jei trečias skaičius po kablelio yra nuo 0 iki 4, antrasis skaičius po kablelio paliekamas koks yra, jei trečias skaičius po kablelio yra nuo 5 iki 9, antrąjį skaičių po kablelio padidiname vienu vienetu.</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lastRenderedPageBreak/>
        <w:t>Tais atvejais, kai pagal galiojančius teisės aktus Tiekėjui nereikia mokėti PVM, jis atitinkamos skilties nepildo ir nurodo priežastis, dėl kurių PVM nemoka:_____________________________.</w:t>
      </w:r>
    </w:p>
    <w:p w14:paraId="5E3F3BD3" w14:textId="047C2136" w:rsid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51710867" w14:textId="2D55743E" w:rsidR="0092583D" w:rsidRPr="00F924F7" w:rsidRDefault="0092583D" w:rsidP="008C4AD7">
      <w:pPr>
        <w:suppressAutoHyphens/>
        <w:ind w:firstLine="360"/>
        <w:rPr>
          <w:rFonts w:ascii="Arial" w:hAnsi="Arial" w:cs="Arial"/>
          <w:sz w:val="22"/>
          <w:szCs w:val="22"/>
        </w:rPr>
      </w:pPr>
      <w:r w:rsidRPr="00F924F7">
        <w:rPr>
          <w:rFonts w:ascii="Arial" w:hAnsi="Arial" w:cs="Arial"/>
          <w:sz w:val="22"/>
          <w:szCs w:val="22"/>
        </w:rPr>
        <w:t>Į pasiūlymo kainą</w:t>
      </w:r>
      <w:r w:rsidR="00A12C58">
        <w:rPr>
          <w:rFonts w:ascii="Arial" w:hAnsi="Arial" w:cs="Arial"/>
          <w:sz w:val="22"/>
          <w:szCs w:val="22"/>
        </w:rPr>
        <w:t>/įkainius</w:t>
      </w:r>
      <w:r w:rsidRPr="00F924F7">
        <w:rPr>
          <w:rFonts w:ascii="Arial" w:hAnsi="Arial" w:cs="Arial"/>
          <w:sz w:val="22"/>
          <w:szCs w:val="22"/>
        </w:rPr>
        <w:t xml:space="preserve"> įskaityti visi tiekėjo mokami mokesčiai ir visos tiekėjo patiriamos su pirkimo sutarties vykdymu susijusios išlaidos.</w:t>
      </w:r>
    </w:p>
    <w:p w14:paraId="7902D3EE" w14:textId="77777777" w:rsidR="00652937" w:rsidRDefault="00652937"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5" w:name="_Hlk121303213"/>
      <w:r w:rsidRPr="00F924F7">
        <w:rPr>
          <w:rFonts w:ascii="Arial" w:hAnsi="Arial" w:cs="Arial"/>
          <w:sz w:val="22"/>
          <w:szCs w:val="22"/>
        </w:rPr>
        <w:t xml:space="preserve">Ūkio subjektų </w:t>
      </w:r>
      <w:bookmarkEnd w:id="5"/>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D44CA8">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D44CA8">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D44CA8">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D44CA8" w:rsidRDefault="00A6171D" w:rsidP="00A6171D">
      <w:pPr>
        <w:pStyle w:val="Pagrindinistekstas"/>
        <w:rPr>
          <w:rFonts w:ascii="Arial" w:hAnsi="Arial" w:cs="Arial"/>
          <w:b/>
          <w:bCs/>
          <w:sz w:val="22"/>
          <w:szCs w:val="22"/>
        </w:rPr>
      </w:pPr>
      <w:r w:rsidRPr="00D44CA8">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D44CA8">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Default="00A6171D"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D44CA8">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lastRenderedPageBreak/>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D44CA8">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6"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59BE54" w14:textId="77777777" w:rsidR="009812BE" w:rsidRDefault="00A6171D" w:rsidP="009812BE">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2D16BD55"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tuo atveju, jei mūsų pasiūlymas laimės šį viešąjį pirkimą, įsipareigojame pirkimo sutartyje numatytas p</w:t>
      </w:r>
      <w:r w:rsidR="00BC570E">
        <w:rPr>
          <w:rFonts w:ascii="Arial" w:hAnsi="Arial" w:cs="Arial"/>
          <w:sz w:val="22"/>
          <w:szCs w:val="22"/>
        </w:rPr>
        <w:t>rekes pa</w:t>
      </w:r>
      <w:r w:rsidRPr="00F924F7">
        <w:rPr>
          <w:rFonts w:ascii="Arial" w:hAnsi="Arial" w:cs="Arial"/>
          <w:sz w:val="22"/>
          <w:szCs w:val="22"/>
        </w:rPr>
        <w:t xml:space="preserve">teikti </w:t>
      </w:r>
      <w:bookmarkStart w:id="7" w:name="_Hlk121303391"/>
      <w:r w:rsidRPr="00F924F7">
        <w:rPr>
          <w:rFonts w:ascii="Arial" w:hAnsi="Arial" w:cs="Arial"/>
          <w:b/>
          <w:sz w:val="22"/>
          <w:szCs w:val="22"/>
        </w:rPr>
        <w:t>per Sutartyje nurodytą terminą</w:t>
      </w:r>
      <w:bookmarkEnd w:id="7"/>
      <w:r w:rsidRPr="00F924F7">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7AFE5C2C"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8" w:name="_Hlk121303569"/>
      <w:r w:rsidR="00132945">
        <w:rPr>
          <w:rFonts w:ascii="Arial" w:hAnsi="Arial" w:cs="Arial"/>
          <w:sz w:val="22"/>
          <w:szCs w:val="22"/>
        </w:rPr>
        <w:t>Specialiosiose</w:t>
      </w:r>
      <w:r w:rsidRPr="00F924F7">
        <w:rPr>
          <w:rFonts w:ascii="Arial" w:hAnsi="Arial" w:cs="Arial"/>
          <w:sz w:val="22"/>
          <w:szCs w:val="22"/>
        </w:rPr>
        <w:t xml:space="preserve"> pirkimo sąlygose </w:t>
      </w:r>
      <w:bookmarkEnd w:id="8"/>
      <w:r w:rsidRPr="00F924F7">
        <w:rPr>
          <w:rFonts w:ascii="Arial" w:hAnsi="Arial" w:cs="Arial"/>
          <w:sz w:val="22"/>
          <w:szCs w:val="22"/>
        </w:rPr>
        <w:t>nurodyto termino pabaigos</w:t>
      </w:r>
      <w:bookmarkStart w:id="9" w:name="_Hlk100835891"/>
      <w:bookmarkStart w:id="10" w:name="_Hlk100835078"/>
      <w:r w:rsidRPr="00F924F7">
        <w:rPr>
          <w:rFonts w:ascii="Arial" w:hAnsi="Arial" w:cs="Arial"/>
          <w:sz w:val="22"/>
          <w:szCs w:val="22"/>
        </w:rPr>
        <w:t>.</w:t>
      </w:r>
    </w:p>
    <w:bookmarkEnd w:id="9"/>
    <w:p w14:paraId="6057BBFE" w14:textId="77777777" w:rsidR="00A6171D" w:rsidRPr="00F924F7" w:rsidRDefault="00A6171D" w:rsidP="00A6171D">
      <w:pPr>
        <w:suppressAutoHyphens/>
        <w:ind w:right="-2"/>
        <w:rPr>
          <w:rFonts w:ascii="Arial" w:hAnsi="Arial" w:cs="Arial"/>
          <w:sz w:val="22"/>
          <w:szCs w:val="22"/>
        </w:rPr>
      </w:pPr>
    </w:p>
    <w:bookmarkEnd w:id="6"/>
    <w:bookmarkEnd w:id="10"/>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1"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12714A54" w14:textId="60CC80F3" w:rsidR="00A41EEB" w:rsidRPr="00F924F7" w:rsidRDefault="00A6171D" w:rsidP="004C316E">
      <w:pPr>
        <w:suppressAutoHyphens/>
        <w:rPr>
          <w:rFonts w:ascii="Arial" w:hAnsi="Arial" w:cs="Arial"/>
          <w:sz w:val="22"/>
          <w:szCs w:val="22"/>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bookmarkEnd w:id="11"/>
    </w:p>
    <w:sectPr w:rsidR="00A41EEB" w:rsidRPr="00F924F7" w:rsidSect="007C4E55">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4251" w14:textId="77777777" w:rsidR="00951D78" w:rsidRDefault="00951D78" w:rsidP="0090086B">
      <w:r>
        <w:separator/>
      </w:r>
    </w:p>
  </w:endnote>
  <w:endnote w:type="continuationSeparator" w:id="0">
    <w:p w14:paraId="74CEACB5" w14:textId="77777777" w:rsidR="00951D78" w:rsidRDefault="00951D78" w:rsidP="009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939" w14:textId="74608EFE" w:rsidR="005E79DE" w:rsidRPr="005E79DE" w:rsidRDefault="005E79DE">
    <w:pPr>
      <w:pStyle w:val="Porat"/>
      <w:rPr>
        <w:rFonts w:ascii="Arial" w:hAnsi="Arial" w:cs="Arial"/>
        <w:i/>
        <w:iCs/>
        <w:sz w:val="16"/>
        <w:szCs w:val="16"/>
      </w:rPr>
    </w:pPr>
    <w:r w:rsidRPr="005E79D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F30A" w14:textId="77777777" w:rsidR="00951D78" w:rsidRDefault="00951D78" w:rsidP="0090086B">
      <w:r>
        <w:separator/>
      </w:r>
    </w:p>
  </w:footnote>
  <w:footnote w:type="continuationSeparator" w:id="0">
    <w:p w14:paraId="065D55F6" w14:textId="77777777" w:rsidR="00951D78" w:rsidRDefault="00951D78" w:rsidP="0090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77836D3"/>
    <w:multiLevelType w:val="hybridMultilevel"/>
    <w:tmpl w:val="6456C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A11AF1"/>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22134E"/>
    <w:multiLevelType w:val="hybridMultilevel"/>
    <w:tmpl w:val="2B502564"/>
    <w:lvl w:ilvl="0" w:tplc="F25A01B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DA10FE"/>
    <w:multiLevelType w:val="hybridMultilevel"/>
    <w:tmpl w:val="C558762E"/>
    <w:lvl w:ilvl="0" w:tplc="B07C26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965C67"/>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0080F82"/>
    <w:multiLevelType w:val="multilevel"/>
    <w:tmpl w:val="B6C2E26C"/>
    <w:lvl w:ilvl="0">
      <w:start w:val="1"/>
      <w:numFmt w:val="decimal"/>
      <w:lvlText w:val="%1."/>
      <w:lvlJc w:val="left"/>
      <w:pPr>
        <w:ind w:left="360" w:hanging="360"/>
      </w:pPr>
    </w:lvl>
    <w:lvl w:ilvl="1">
      <w:start w:val="1"/>
      <w:numFmt w:val="decimal"/>
      <w:lvlText w:val="%1.%2."/>
      <w:lvlJc w:val="left"/>
      <w:pPr>
        <w:ind w:left="114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57A76586"/>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11E17AF"/>
    <w:multiLevelType w:val="hybridMultilevel"/>
    <w:tmpl w:val="46E2B7BE"/>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4B54B01"/>
    <w:multiLevelType w:val="hybridMultilevel"/>
    <w:tmpl w:val="B608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7FDD07AD"/>
    <w:multiLevelType w:val="hybridMultilevel"/>
    <w:tmpl w:val="C558762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2443362">
    <w:abstractNumId w:val="15"/>
  </w:num>
  <w:num w:numId="2" w16cid:durableId="822744992">
    <w:abstractNumId w:val="8"/>
  </w:num>
  <w:num w:numId="3" w16cid:durableId="467625322">
    <w:abstractNumId w:val="13"/>
  </w:num>
  <w:num w:numId="4" w16cid:durableId="5717388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6"/>
  </w:num>
  <w:num w:numId="6" w16cid:durableId="25463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631137">
    <w:abstractNumId w:val="17"/>
  </w:num>
  <w:num w:numId="8" w16cid:durableId="31154243">
    <w:abstractNumId w:val="1"/>
  </w:num>
  <w:num w:numId="9" w16cid:durableId="1627733921">
    <w:abstractNumId w:val="0"/>
  </w:num>
  <w:num w:numId="10" w16cid:durableId="1327513620">
    <w:abstractNumId w:val="16"/>
  </w:num>
  <w:num w:numId="11" w16cid:durableId="1588535752">
    <w:abstractNumId w:val="9"/>
  </w:num>
  <w:num w:numId="12" w16cid:durableId="1795365661">
    <w:abstractNumId w:val="7"/>
  </w:num>
  <w:num w:numId="13" w16cid:durableId="1075660842">
    <w:abstractNumId w:val="14"/>
  </w:num>
  <w:num w:numId="14" w16cid:durableId="1591770366">
    <w:abstractNumId w:val="10"/>
  </w:num>
  <w:num w:numId="15" w16cid:durableId="832256122">
    <w:abstractNumId w:val="11"/>
  </w:num>
  <w:num w:numId="16" w16cid:durableId="542643414">
    <w:abstractNumId w:val="19"/>
  </w:num>
  <w:num w:numId="17" w16cid:durableId="880441573">
    <w:abstractNumId w:val="2"/>
  </w:num>
  <w:num w:numId="18" w16cid:durableId="1471367084">
    <w:abstractNumId w:val="12"/>
  </w:num>
  <w:num w:numId="19" w16cid:durableId="1288929181">
    <w:abstractNumId w:val="4"/>
  </w:num>
  <w:num w:numId="20" w16cid:durableId="75833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6183"/>
    <w:rsid w:val="00016F41"/>
    <w:rsid w:val="00023579"/>
    <w:rsid w:val="00031536"/>
    <w:rsid w:val="000460BE"/>
    <w:rsid w:val="00073DD0"/>
    <w:rsid w:val="0009419C"/>
    <w:rsid w:val="0009697B"/>
    <w:rsid w:val="000B2B6E"/>
    <w:rsid w:val="000C6254"/>
    <w:rsid w:val="000E18D2"/>
    <w:rsid w:val="000F7808"/>
    <w:rsid w:val="0011638B"/>
    <w:rsid w:val="00120113"/>
    <w:rsid w:val="00120940"/>
    <w:rsid w:val="001223BC"/>
    <w:rsid w:val="00130047"/>
    <w:rsid w:val="00132945"/>
    <w:rsid w:val="00145499"/>
    <w:rsid w:val="00170DE5"/>
    <w:rsid w:val="00175682"/>
    <w:rsid w:val="001B0A6E"/>
    <w:rsid w:val="001C447D"/>
    <w:rsid w:val="001E128E"/>
    <w:rsid w:val="001E173E"/>
    <w:rsid w:val="001E719E"/>
    <w:rsid w:val="00202BB4"/>
    <w:rsid w:val="0022356B"/>
    <w:rsid w:val="00224B1B"/>
    <w:rsid w:val="0023170F"/>
    <w:rsid w:val="002368EC"/>
    <w:rsid w:val="00274BD3"/>
    <w:rsid w:val="002845BA"/>
    <w:rsid w:val="0029027E"/>
    <w:rsid w:val="00291FA7"/>
    <w:rsid w:val="002A4C20"/>
    <w:rsid w:val="002B3734"/>
    <w:rsid w:val="002B4E3A"/>
    <w:rsid w:val="002B5275"/>
    <w:rsid w:val="002B5624"/>
    <w:rsid w:val="002E40F9"/>
    <w:rsid w:val="002E678F"/>
    <w:rsid w:val="002F0814"/>
    <w:rsid w:val="00312B26"/>
    <w:rsid w:val="0031457B"/>
    <w:rsid w:val="00325427"/>
    <w:rsid w:val="0033119F"/>
    <w:rsid w:val="00350ED4"/>
    <w:rsid w:val="0035197F"/>
    <w:rsid w:val="003646D0"/>
    <w:rsid w:val="003B4546"/>
    <w:rsid w:val="003D2498"/>
    <w:rsid w:val="003D55AA"/>
    <w:rsid w:val="003E2C02"/>
    <w:rsid w:val="003F04A3"/>
    <w:rsid w:val="003F0C91"/>
    <w:rsid w:val="003F70E3"/>
    <w:rsid w:val="004033DC"/>
    <w:rsid w:val="004049A8"/>
    <w:rsid w:val="004331FD"/>
    <w:rsid w:val="0043379B"/>
    <w:rsid w:val="00436E70"/>
    <w:rsid w:val="00446124"/>
    <w:rsid w:val="00450D92"/>
    <w:rsid w:val="004567DF"/>
    <w:rsid w:val="0046515F"/>
    <w:rsid w:val="0047251F"/>
    <w:rsid w:val="00472892"/>
    <w:rsid w:val="00484E11"/>
    <w:rsid w:val="0049070B"/>
    <w:rsid w:val="004918C9"/>
    <w:rsid w:val="00491B15"/>
    <w:rsid w:val="004A5C99"/>
    <w:rsid w:val="004C1846"/>
    <w:rsid w:val="004C1E46"/>
    <w:rsid w:val="004C316E"/>
    <w:rsid w:val="004C69FE"/>
    <w:rsid w:val="004D03F2"/>
    <w:rsid w:val="004D6892"/>
    <w:rsid w:val="004D791D"/>
    <w:rsid w:val="004E65A3"/>
    <w:rsid w:val="004F0AC6"/>
    <w:rsid w:val="005417A2"/>
    <w:rsid w:val="00542A50"/>
    <w:rsid w:val="00543D9D"/>
    <w:rsid w:val="00556769"/>
    <w:rsid w:val="00560331"/>
    <w:rsid w:val="00561674"/>
    <w:rsid w:val="00567D7C"/>
    <w:rsid w:val="00581CCA"/>
    <w:rsid w:val="00585E11"/>
    <w:rsid w:val="005C184E"/>
    <w:rsid w:val="005E0C1E"/>
    <w:rsid w:val="005E369B"/>
    <w:rsid w:val="005E6019"/>
    <w:rsid w:val="005E60EC"/>
    <w:rsid w:val="005E79DE"/>
    <w:rsid w:val="005F002A"/>
    <w:rsid w:val="005F0377"/>
    <w:rsid w:val="005F622E"/>
    <w:rsid w:val="00605B2B"/>
    <w:rsid w:val="00611C42"/>
    <w:rsid w:val="006318BE"/>
    <w:rsid w:val="0063506D"/>
    <w:rsid w:val="00642C34"/>
    <w:rsid w:val="00652937"/>
    <w:rsid w:val="00654377"/>
    <w:rsid w:val="006642DF"/>
    <w:rsid w:val="00682714"/>
    <w:rsid w:val="006A4D12"/>
    <w:rsid w:val="006A66E9"/>
    <w:rsid w:val="006C0B94"/>
    <w:rsid w:val="006C5593"/>
    <w:rsid w:val="006E51B5"/>
    <w:rsid w:val="006F24C4"/>
    <w:rsid w:val="006F752B"/>
    <w:rsid w:val="006F7D84"/>
    <w:rsid w:val="00704C18"/>
    <w:rsid w:val="007172C1"/>
    <w:rsid w:val="00722CDC"/>
    <w:rsid w:val="007241DE"/>
    <w:rsid w:val="00724255"/>
    <w:rsid w:val="007673AA"/>
    <w:rsid w:val="00796FBF"/>
    <w:rsid w:val="007B2005"/>
    <w:rsid w:val="007C4E55"/>
    <w:rsid w:val="007D4723"/>
    <w:rsid w:val="00871F86"/>
    <w:rsid w:val="00874FD7"/>
    <w:rsid w:val="008965B4"/>
    <w:rsid w:val="008A1D3F"/>
    <w:rsid w:val="008A469A"/>
    <w:rsid w:val="008A4847"/>
    <w:rsid w:val="008A63A7"/>
    <w:rsid w:val="008B3677"/>
    <w:rsid w:val="008B5747"/>
    <w:rsid w:val="008C04BC"/>
    <w:rsid w:val="008C4AD7"/>
    <w:rsid w:val="008D2EFD"/>
    <w:rsid w:val="008D38B7"/>
    <w:rsid w:val="008E2EA8"/>
    <w:rsid w:val="008E5D44"/>
    <w:rsid w:val="008F4C0C"/>
    <w:rsid w:val="0090086B"/>
    <w:rsid w:val="009051E6"/>
    <w:rsid w:val="00910227"/>
    <w:rsid w:val="009200A6"/>
    <w:rsid w:val="00921C4E"/>
    <w:rsid w:val="00923475"/>
    <w:rsid w:val="0092583D"/>
    <w:rsid w:val="00951D78"/>
    <w:rsid w:val="0096418B"/>
    <w:rsid w:val="009812BE"/>
    <w:rsid w:val="00991804"/>
    <w:rsid w:val="00992D50"/>
    <w:rsid w:val="00996DFE"/>
    <w:rsid w:val="009A70B4"/>
    <w:rsid w:val="009C3A07"/>
    <w:rsid w:val="009D5717"/>
    <w:rsid w:val="009D7039"/>
    <w:rsid w:val="00A045D5"/>
    <w:rsid w:val="00A12C58"/>
    <w:rsid w:val="00A22745"/>
    <w:rsid w:val="00A322F7"/>
    <w:rsid w:val="00A3363B"/>
    <w:rsid w:val="00A33C76"/>
    <w:rsid w:val="00A37E4E"/>
    <w:rsid w:val="00A41EEB"/>
    <w:rsid w:val="00A5159D"/>
    <w:rsid w:val="00A5333B"/>
    <w:rsid w:val="00A6171D"/>
    <w:rsid w:val="00A74651"/>
    <w:rsid w:val="00A75784"/>
    <w:rsid w:val="00A75FE2"/>
    <w:rsid w:val="00A80FF9"/>
    <w:rsid w:val="00A824AC"/>
    <w:rsid w:val="00A90604"/>
    <w:rsid w:val="00A94062"/>
    <w:rsid w:val="00AA7267"/>
    <w:rsid w:val="00AB3DC1"/>
    <w:rsid w:val="00AC1678"/>
    <w:rsid w:val="00B04C4C"/>
    <w:rsid w:val="00B1319F"/>
    <w:rsid w:val="00B153BF"/>
    <w:rsid w:val="00B47895"/>
    <w:rsid w:val="00B92A8C"/>
    <w:rsid w:val="00B964CC"/>
    <w:rsid w:val="00BA1EE6"/>
    <w:rsid w:val="00BB4B52"/>
    <w:rsid w:val="00BC2CA3"/>
    <w:rsid w:val="00BC570E"/>
    <w:rsid w:val="00BD20B8"/>
    <w:rsid w:val="00BD50F8"/>
    <w:rsid w:val="00BD77C5"/>
    <w:rsid w:val="00BF4CE0"/>
    <w:rsid w:val="00C219C2"/>
    <w:rsid w:val="00C226F1"/>
    <w:rsid w:val="00C75FD4"/>
    <w:rsid w:val="00CA447D"/>
    <w:rsid w:val="00CA46F7"/>
    <w:rsid w:val="00CB55CE"/>
    <w:rsid w:val="00CC3993"/>
    <w:rsid w:val="00CC732B"/>
    <w:rsid w:val="00D00553"/>
    <w:rsid w:val="00D26628"/>
    <w:rsid w:val="00D26FF7"/>
    <w:rsid w:val="00D327A8"/>
    <w:rsid w:val="00D44CA8"/>
    <w:rsid w:val="00D47FC7"/>
    <w:rsid w:val="00D72C7E"/>
    <w:rsid w:val="00D730FC"/>
    <w:rsid w:val="00D90175"/>
    <w:rsid w:val="00D93A22"/>
    <w:rsid w:val="00DA6BE0"/>
    <w:rsid w:val="00DC71D9"/>
    <w:rsid w:val="00DD3C7B"/>
    <w:rsid w:val="00DF03AC"/>
    <w:rsid w:val="00DF150F"/>
    <w:rsid w:val="00E10311"/>
    <w:rsid w:val="00E7085B"/>
    <w:rsid w:val="00E7262D"/>
    <w:rsid w:val="00EA4EF0"/>
    <w:rsid w:val="00EA5EA4"/>
    <w:rsid w:val="00ED1C4A"/>
    <w:rsid w:val="00EE06F3"/>
    <w:rsid w:val="00EE5C19"/>
    <w:rsid w:val="00EE6032"/>
    <w:rsid w:val="00F01107"/>
    <w:rsid w:val="00F36B42"/>
    <w:rsid w:val="00F37A44"/>
    <w:rsid w:val="00F43013"/>
    <w:rsid w:val="00F52EA8"/>
    <w:rsid w:val="00F5670A"/>
    <w:rsid w:val="00F56BE2"/>
    <w:rsid w:val="00F57A34"/>
    <w:rsid w:val="00F725F4"/>
    <w:rsid w:val="00F81B24"/>
    <w:rsid w:val="00F826CD"/>
    <w:rsid w:val="00F924F7"/>
    <w:rsid w:val="00FA62D2"/>
    <w:rsid w:val="00FA6B14"/>
    <w:rsid w:val="00FB0AE6"/>
    <w:rsid w:val="00FB38CA"/>
    <w:rsid w:val="00FC604C"/>
    <w:rsid w:val="00FC6C62"/>
    <w:rsid w:val="00FC765D"/>
    <w:rsid w:val="00FD1A29"/>
    <w:rsid w:val="00FE0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qFormat/>
    <w:rsid w:val="00A6171D"/>
    <w:pPr>
      <w:ind w:left="720"/>
      <w:contextualSpacing/>
    </w:pPr>
  </w:style>
  <w:style w:type="table" w:styleId="Lentelstinklelis">
    <w:name w:val="Table Grid"/>
    <w:aliases w:val="Table long document"/>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A6171D"/>
    <w:rPr>
      <w:rFonts w:ascii="Times New Roman" w:eastAsia="Times New Roman" w:hAnsi="Times New Roman" w:cs="Times New Roman"/>
      <w:kern w:val="0"/>
      <w:sz w:val="24"/>
      <w:szCs w:val="20"/>
      <w14:ligatures w14:val="none"/>
    </w:rPr>
  </w:style>
  <w:style w:type="paragraph" w:styleId="Paantrat">
    <w:name w:val="Subtitle"/>
    <w:basedOn w:val="prastasis"/>
    <w:link w:val="PaantratDiagrama"/>
    <w:uiPriority w:val="99"/>
    <w:qFormat/>
    <w:rsid w:val="009A70B4"/>
    <w:pPr>
      <w:jc w:val="left"/>
    </w:pPr>
    <w:rPr>
      <w:szCs w:val="24"/>
      <w:u w:val="single"/>
      <w:lang w:val="en-US"/>
    </w:rPr>
  </w:style>
  <w:style w:type="character" w:customStyle="1" w:styleId="PaantratDiagrama">
    <w:name w:val="Paantraštė Diagrama"/>
    <w:basedOn w:val="Numatytasispastraiposriftas"/>
    <w:link w:val="Paantrat"/>
    <w:uiPriority w:val="99"/>
    <w:rsid w:val="009A70B4"/>
    <w:rPr>
      <w:rFonts w:ascii="Times New Roman" w:eastAsia="Times New Roman" w:hAnsi="Times New Roman" w:cs="Times New Roman"/>
      <w:kern w:val="0"/>
      <w:sz w:val="24"/>
      <w:szCs w:val="24"/>
      <w:u w:val="single"/>
      <w:lang w:val="en-US"/>
      <w14:ligatures w14:val="none"/>
    </w:rPr>
  </w:style>
  <w:style w:type="character" w:customStyle="1" w:styleId="TS11Diagrama">
    <w:name w:val="TS 1.1. Diagrama"/>
    <w:basedOn w:val="Numatytasispastraiposriftas"/>
    <w:link w:val="TS11"/>
    <w:locked/>
    <w:rsid w:val="009A70B4"/>
    <w:rPr>
      <w:rFonts w:ascii="Times New Roman" w:hAnsi="Times New Roman" w:cs="Times New Roman"/>
      <w:sz w:val="24"/>
      <w:szCs w:val="24"/>
      <w:lang w:val="ru-RU"/>
    </w:rPr>
  </w:style>
  <w:style w:type="paragraph" w:customStyle="1" w:styleId="TS11">
    <w:name w:val="TS 1.1."/>
    <w:basedOn w:val="prastasis"/>
    <w:link w:val="TS11Diagrama"/>
    <w:qFormat/>
    <w:rsid w:val="009A70B4"/>
    <w:pPr>
      <w:widowControl w:val="0"/>
      <w:numPr>
        <w:ilvl w:val="2"/>
        <w:numId w:val="6"/>
      </w:numPr>
      <w:spacing w:before="240" w:after="120"/>
      <w:outlineLvl w:val="0"/>
    </w:pPr>
    <w:rPr>
      <w:rFonts w:eastAsiaTheme="minorHAnsi"/>
      <w:kern w:val="2"/>
      <w:szCs w:val="24"/>
      <w:lang w:val="ru-RU"/>
      <w14:ligatures w14:val="standardContextual"/>
    </w:rPr>
  </w:style>
  <w:style w:type="paragraph" w:customStyle="1" w:styleId="TS111">
    <w:name w:val="TS 1.1.1."/>
    <w:basedOn w:val="prastasis"/>
    <w:qFormat/>
    <w:rsid w:val="009A70B4"/>
    <w:pPr>
      <w:widowControl w:val="0"/>
      <w:numPr>
        <w:ilvl w:val="3"/>
        <w:numId w:val="6"/>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prastasis"/>
    <w:qFormat/>
    <w:rsid w:val="009A70B4"/>
    <w:pPr>
      <w:widowControl w:val="0"/>
      <w:numPr>
        <w:ilvl w:val="4"/>
        <w:numId w:val="6"/>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prastasis"/>
    <w:qFormat/>
    <w:rsid w:val="009A70B4"/>
    <w:pPr>
      <w:widowControl w:val="0"/>
      <w:numPr>
        <w:ilvl w:val="5"/>
        <w:numId w:val="6"/>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prastasis"/>
    <w:qFormat/>
    <w:rsid w:val="009A70B4"/>
    <w:pPr>
      <w:widowControl w:val="0"/>
      <w:numPr>
        <w:ilvl w:val="6"/>
        <w:numId w:val="6"/>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prastasis"/>
    <w:qFormat/>
    <w:rsid w:val="009A70B4"/>
    <w:pPr>
      <w:widowControl w:val="0"/>
      <w:numPr>
        <w:ilvl w:val="7"/>
        <w:numId w:val="6"/>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prastasis"/>
    <w:qFormat/>
    <w:rsid w:val="009A70B4"/>
    <w:pPr>
      <w:widowControl w:val="0"/>
      <w:numPr>
        <w:ilvl w:val="8"/>
        <w:numId w:val="6"/>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prastasis"/>
    <w:qFormat/>
    <w:rsid w:val="009A70B4"/>
    <w:pPr>
      <w:keepNext/>
      <w:pageBreakBefore/>
      <w:numPr>
        <w:numId w:val="6"/>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prastasis"/>
    <w:qFormat/>
    <w:rsid w:val="009A70B4"/>
    <w:pPr>
      <w:keepNext/>
      <w:numPr>
        <w:ilvl w:val="1"/>
        <w:numId w:val="6"/>
      </w:numPr>
      <w:tabs>
        <w:tab w:val="left" w:pos="1276"/>
      </w:tabs>
      <w:spacing w:before="120" w:line="276" w:lineRule="auto"/>
      <w:outlineLvl w:val="0"/>
    </w:pPr>
    <w:rPr>
      <w:rFonts w:eastAsia="Calibri"/>
      <w:b/>
      <w:szCs w:val="24"/>
      <w:lang w:val="ru-RU"/>
    </w:rPr>
  </w:style>
  <w:style w:type="numbering" w:customStyle="1" w:styleId="WWOutlineListStyle8">
    <w:name w:val="WW_OutlineListStyle_8"/>
    <w:basedOn w:val="Sraonra"/>
    <w:rsid w:val="000B2B6E"/>
    <w:pPr>
      <w:numPr>
        <w:numId w:val="9"/>
      </w:numPr>
    </w:pPr>
  </w:style>
  <w:style w:type="paragraph" w:styleId="Puslapioinaostekstas">
    <w:name w:val="footnote text"/>
    <w:basedOn w:val="prastasis"/>
    <w:link w:val="PuslapioinaostekstasDiagrama"/>
    <w:rsid w:val="0090086B"/>
    <w:pPr>
      <w:jc w:val="left"/>
    </w:pPr>
    <w:rPr>
      <w:sz w:val="20"/>
    </w:rPr>
  </w:style>
  <w:style w:type="character" w:customStyle="1" w:styleId="PuslapioinaostekstasDiagrama">
    <w:name w:val="Puslapio išnašos tekstas Diagrama"/>
    <w:basedOn w:val="Numatytasispastraiposriftas"/>
    <w:link w:val="Puslapioinaostekstas"/>
    <w:rsid w:val="0090086B"/>
    <w:rPr>
      <w:rFonts w:ascii="Times New Roman" w:eastAsia="Times New Roman" w:hAnsi="Times New Roman" w:cs="Times New Roman"/>
      <w:kern w:val="0"/>
      <w:sz w:val="20"/>
      <w:szCs w:val="20"/>
      <w14:ligatures w14:val="none"/>
    </w:rPr>
  </w:style>
  <w:style w:type="character" w:styleId="Puslapioinaosnuoroda">
    <w:name w:val="footnote reference"/>
    <w:aliases w:val="fr"/>
    <w:basedOn w:val="Numatytasispastraiposriftas"/>
    <w:rsid w:val="0090086B"/>
    <w:rPr>
      <w:vertAlign w:val="superscript"/>
    </w:rPr>
  </w:style>
  <w:style w:type="numbering" w:customStyle="1" w:styleId="StyleNumberedLeft265cm3">
    <w:name w:val="Style Numbered Left:  265 cm3"/>
    <w:basedOn w:val="Sraonra"/>
    <w:rsid w:val="0011638B"/>
    <w:pPr>
      <w:numPr>
        <w:numId w:val="14"/>
      </w:numPr>
    </w:pPr>
  </w:style>
  <w:style w:type="character" w:styleId="Komentaronuoroda">
    <w:name w:val="annotation reference"/>
    <w:basedOn w:val="Numatytasispastraiposriftas"/>
    <w:uiPriority w:val="99"/>
    <w:unhideWhenUsed/>
    <w:qFormat/>
    <w:rsid w:val="00543D9D"/>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543D9D"/>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543D9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43D9D"/>
    <w:rPr>
      <w:b/>
      <w:bCs/>
    </w:rPr>
  </w:style>
  <w:style w:type="character" w:customStyle="1" w:styleId="KomentarotemaDiagrama">
    <w:name w:val="Komentaro tema Diagrama"/>
    <w:basedOn w:val="KomentarotekstasDiagrama"/>
    <w:link w:val="Komentarotema"/>
    <w:uiPriority w:val="99"/>
    <w:semiHidden/>
    <w:rsid w:val="00543D9D"/>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5E79DE"/>
    <w:pPr>
      <w:tabs>
        <w:tab w:val="center" w:pos="4819"/>
        <w:tab w:val="right" w:pos="9638"/>
      </w:tabs>
    </w:pPr>
  </w:style>
  <w:style w:type="character" w:customStyle="1" w:styleId="AntratsDiagrama">
    <w:name w:val="Antraštės Diagrama"/>
    <w:basedOn w:val="Numatytasispastraiposriftas"/>
    <w:link w:val="Antrats"/>
    <w:uiPriority w:val="99"/>
    <w:rsid w:val="005E79D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5E79DE"/>
    <w:pPr>
      <w:tabs>
        <w:tab w:val="center" w:pos="4819"/>
        <w:tab w:val="right" w:pos="9638"/>
      </w:tabs>
    </w:pPr>
  </w:style>
  <w:style w:type="character" w:customStyle="1" w:styleId="PoratDiagrama">
    <w:name w:val="Poraštė Diagrama"/>
    <w:basedOn w:val="Numatytasispastraiposriftas"/>
    <w:link w:val="Porat"/>
    <w:uiPriority w:val="99"/>
    <w:rsid w:val="005E79DE"/>
    <w:rPr>
      <w:rFonts w:ascii="Times New Roman" w:eastAsia="Times New Roman" w:hAnsi="Times New Roman" w:cs="Times New Roman"/>
      <w:kern w:val="0"/>
      <w:sz w:val="24"/>
      <w:szCs w:val="20"/>
      <w14:ligatures w14:val="none"/>
    </w:rPr>
  </w:style>
  <w:style w:type="paragraph" w:styleId="Pataisymai">
    <w:name w:val="Revision"/>
    <w:hidden/>
    <w:uiPriority w:val="99"/>
    <w:semiHidden/>
    <w:rsid w:val="00BD20B8"/>
    <w:pPr>
      <w:spacing w:after="0" w:line="240" w:lineRule="auto"/>
    </w:pPr>
    <w:rPr>
      <w:rFonts w:ascii="Times New Roman" w:eastAsia="Times New Roman" w:hAnsi="Times New Roman" w:cs="Times New Roman"/>
      <w:kern w:val="0"/>
      <w:sz w:val="24"/>
      <w:szCs w:val="20"/>
      <w14:ligatures w14:val="none"/>
    </w:rPr>
  </w:style>
  <w:style w:type="table" w:customStyle="1" w:styleId="Lentelstinklelis11">
    <w:name w:val="Lentelės tinklelis11"/>
    <w:basedOn w:val="prastojilentel"/>
    <w:next w:val="Lentelstinklelis"/>
    <w:uiPriority w:val="59"/>
    <w:rsid w:val="006F24C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9419C"/>
    <w:rsid w:val="000A4B1B"/>
    <w:rsid w:val="000F7808"/>
    <w:rsid w:val="00120113"/>
    <w:rsid w:val="0012077C"/>
    <w:rsid w:val="00130047"/>
    <w:rsid w:val="00131684"/>
    <w:rsid w:val="00163007"/>
    <w:rsid w:val="00170DE5"/>
    <w:rsid w:val="001D411C"/>
    <w:rsid w:val="001F5BF0"/>
    <w:rsid w:val="00224B1B"/>
    <w:rsid w:val="0023170F"/>
    <w:rsid w:val="003134D4"/>
    <w:rsid w:val="003A037E"/>
    <w:rsid w:val="003A4787"/>
    <w:rsid w:val="003D6C4D"/>
    <w:rsid w:val="003E2C02"/>
    <w:rsid w:val="004331FD"/>
    <w:rsid w:val="004B37CB"/>
    <w:rsid w:val="004C1E46"/>
    <w:rsid w:val="004C69FE"/>
    <w:rsid w:val="004D03F2"/>
    <w:rsid w:val="004D2A49"/>
    <w:rsid w:val="004F7202"/>
    <w:rsid w:val="00521343"/>
    <w:rsid w:val="00560331"/>
    <w:rsid w:val="00611C42"/>
    <w:rsid w:val="006721B4"/>
    <w:rsid w:val="00724255"/>
    <w:rsid w:val="007A6376"/>
    <w:rsid w:val="00831432"/>
    <w:rsid w:val="008D38B7"/>
    <w:rsid w:val="008E2EA8"/>
    <w:rsid w:val="00923A46"/>
    <w:rsid w:val="009C3A07"/>
    <w:rsid w:val="00A74651"/>
    <w:rsid w:val="00AE3CCC"/>
    <w:rsid w:val="00B04C4C"/>
    <w:rsid w:val="00B5741D"/>
    <w:rsid w:val="00B848E9"/>
    <w:rsid w:val="00BA1F39"/>
    <w:rsid w:val="00C226F1"/>
    <w:rsid w:val="00C75FD4"/>
    <w:rsid w:val="00C86418"/>
    <w:rsid w:val="00CA46F7"/>
    <w:rsid w:val="00CC732B"/>
    <w:rsid w:val="00D57A86"/>
    <w:rsid w:val="00D90175"/>
    <w:rsid w:val="00DB5EBB"/>
    <w:rsid w:val="00DB6B09"/>
    <w:rsid w:val="00DF03AC"/>
    <w:rsid w:val="00E82AB5"/>
    <w:rsid w:val="00EA719B"/>
    <w:rsid w:val="00EA7996"/>
    <w:rsid w:val="00F07F57"/>
    <w:rsid w:val="00F52EA8"/>
    <w:rsid w:val="00F900BA"/>
    <w:rsid w:val="00FC6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1A69C-5793-4424-A578-2BAFA5B5D3E3}">
  <ds:schemaRefs>
    <ds:schemaRef ds:uri="http://schemas.microsoft.com/sharepoint/v3/contenttype/forms"/>
  </ds:schemaRefs>
</ds:datastoreItem>
</file>

<file path=customXml/itemProps2.xml><?xml version="1.0" encoding="utf-8"?>
<ds:datastoreItem xmlns:ds="http://schemas.openxmlformats.org/officeDocument/2006/customXml" ds:itemID="{53AE0CEF-6189-4299-B099-3A8A2DE3BC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37E3C554-D7F2-4696-AF6F-58B55D810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4264</Words>
  <Characters>2432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Loreta Bereišytė</cp:lastModifiedBy>
  <cp:revision>56</cp:revision>
  <dcterms:created xsi:type="dcterms:W3CDTF">2025-02-13T09:32:00Z</dcterms:created>
  <dcterms:modified xsi:type="dcterms:W3CDTF">2026-04-16T14:15:00Z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