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2D867D7C" w:rsidR="00960963" w:rsidRPr="00B817CB" w:rsidRDefault="00B817CB" w:rsidP="00B817CB">
      <w:pPr>
        <w:ind w:firstLine="4820"/>
        <w:jc w:val="right"/>
        <w:textAlignment w:val="center"/>
        <w:rPr>
          <w:color w:val="000000"/>
          <w:sz w:val="20"/>
        </w:rPr>
      </w:pPr>
      <w:r w:rsidRPr="00B817CB">
        <w:rPr>
          <w:color w:val="000000"/>
          <w:sz w:val="20"/>
        </w:rPr>
        <w:t>Pirkimo sąlygų</w:t>
      </w:r>
    </w:p>
    <w:p w14:paraId="694DEDF9" w14:textId="21D6653B" w:rsidR="00B817CB" w:rsidRPr="00B817CB" w:rsidRDefault="00B817CB" w:rsidP="00B817CB">
      <w:pPr>
        <w:ind w:firstLine="4820"/>
        <w:jc w:val="right"/>
        <w:textAlignment w:val="center"/>
        <w:rPr>
          <w:color w:val="000000"/>
          <w:sz w:val="20"/>
        </w:rPr>
      </w:pPr>
      <w:r w:rsidRPr="00B817CB">
        <w:rPr>
          <w:color w:val="000000"/>
          <w:sz w:val="20"/>
        </w:rPr>
        <w:t>3 priedas „Viešojo pirkimo sutarties</w:t>
      </w:r>
      <w:r>
        <w:rPr>
          <w:color w:val="000000"/>
          <w:sz w:val="20"/>
        </w:rPr>
        <w:t xml:space="preserve"> </w:t>
      </w:r>
      <w:r w:rsidRPr="00B817CB">
        <w:rPr>
          <w:color w:val="000000"/>
          <w:sz w:val="20"/>
        </w:rPr>
        <w:t>projektas“</w:t>
      </w:r>
    </w:p>
    <w:p w14:paraId="64A650D2" w14:textId="77777777" w:rsidR="00960963" w:rsidRDefault="00960963">
      <w:pPr>
        <w:ind w:firstLine="4820"/>
        <w:textAlignment w:val="center"/>
        <w:rPr>
          <w:color w:val="000000"/>
          <w:szCs w:val="24"/>
        </w:rPr>
      </w:pPr>
    </w:p>
    <w:p w14:paraId="0D98FAD6" w14:textId="77777777" w:rsidR="00B817CB" w:rsidRDefault="00B817CB">
      <w:pPr>
        <w:ind w:firstLine="4820"/>
        <w:textAlignment w:val="center"/>
        <w:rPr>
          <w:color w:val="000000"/>
          <w:szCs w:val="24"/>
        </w:rPr>
      </w:pPr>
    </w:p>
    <w:p w14:paraId="5B777682" w14:textId="76F98602" w:rsidR="00960963" w:rsidRDefault="00000000">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000000">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000000">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000000">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000000">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000000">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000000">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000000">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000000">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000000">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000000">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000000">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000000">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000000">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000000">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000000">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000000">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000000">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000000">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000000">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000000">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000000">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000000">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000000">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000000">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000000">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000000">
      <w:pPr>
        <w:spacing w:line="257" w:lineRule="atLeast"/>
        <w:jc w:val="both"/>
        <w:rPr>
          <w:color w:val="000000"/>
          <w:szCs w:val="24"/>
        </w:rPr>
      </w:pPr>
      <w:r>
        <w:rPr>
          <w:color w:val="000000"/>
          <w:szCs w:val="24"/>
        </w:rPr>
        <w:t>1.2.3. Diena Sutartyje reiškia kalendorinę dieną.</w:t>
      </w:r>
    </w:p>
    <w:p w14:paraId="0266DECB" w14:textId="77777777" w:rsidR="00960963" w:rsidRDefault="00000000">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000000">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000000">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000000">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000000">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000000">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000000">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000000">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000000">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000000">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000000">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000000">
      <w:pPr>
        <w:spacing w:line="276" w:lineRule="atLeast"/>
        <w:jc w:val="both"/>
        <w:rPr>
          <w:color w:val="000000"/>
          <w:szCs w:val="24"/>
        </w:rPr>
      </w:pPr>
      <w:r>
        <w:rPr>
          <w:color w:val="000000"/>
          <w:szCs w:val="24"/>
        </w:rPr>
        <w:t>1.3.1.1. Techninė specifikacija;</w:t>
      </w:r>
    </w:p>
    <w:p w14:paraId="2B3D280F" w14:textId="77777777" w:rsidR="00960963" w:rsidRDefault="00000000">
      <w:pPr>
        <w:spacing w:line="276" w:lineRule="atLeast"/>
        <w:jc w:val="both"/>
        <w:rPr>
          <w:color w:val="000000"/>
          <w:szCs w:val="24"/>
        </w:rPr>
      </w:pPr>
      <w:r>
        <w:rPr>
          <w:color w:val="000000"/>
          <w:szCs w:val="24"/>
        </w:rPr>
        <w:t>1.3.1.2. Specialiosios sąlygos;</w:t>
      </w:r>
    </w:p>
    <w:p w14:paraId="64369F7D" w14:textId="77777777" w:rsidR="00960963" w:rsidRDefault="00000000">
      <w:pPr>
        <w:spacing w:line="276" w:lineRule="atLeast"/>
        <w:jc w:val="both"/>
        <w:rPr>
          <w:color w:val="000000"/>
          <w:szCs w:val="24"/>
        </w:rPr>
      </w:pPr>
      <w:r>
        <w:rPr>
          <w:color w:val="000000"/>
          <w:szCs w:val="24"/>
        </w:rPr>
        <w:t>1.3.1.3. Bendrosios sąlygos;</w:t>
      </w:r>
    </w:p>
    <w:p w14:paraId="1E9168A9" w14:textId="77777777" w:rsidR="00960963" w:rsidRDefault="00000000">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000000">
      <w:pPr>
        <w:spacing w:line="276" w:lineRule="atLeast"/>
        <w:jc w:val="both"/>
        <w:rPr>
          <w:color w:val="000000"/>
          <w:szCs w:val="24"/>
        </w:rPr>
      </w:pPr>
      <w:r>
        <w:rPr>
          <w:color w:val="000000"/>
          <w:szCs w:val="24"/>
        </w:rPr>
        <w:t>1.3.1.5. Pasiūlymas;</w:t>
      </w:r>
    </w:p>
    <w:p w14:paraId="1216AD2F" w14:textId="77777777" w:rsidR="00960963" w:rsidRDefault="00000000">
      <w:pPr>
        <w:spacing w:line="276" w:lineRule="atLeast"/>
        <w:jc w:val="both"/>
        <w:rPr>
          <w:color w:val="000000"/>
          <w:szCs w:val="24"/>
        </w:rPr>
      </w:pPr>
      <w:r>
        <w:rPr>
          <w:color w:val="000000"/>
          <w:szCs w:val="24"/>
        </w:rPr>
        <w:t>1.3.1.6. Kiti Specialiosiose sąlygose išvardinti priedai.</w:t>
      </w:r>
    </w:p>
    <w:p w14:paraId="0AFE9142" w14:textId="77777777" w:rsidR="00960963" w:rsidRDefault="00000000">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000000">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000000">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000000">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000000">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000000">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000000">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000000">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000000">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000000">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000000">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000000">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000000">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000000">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000000">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000000">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000000">
      <w:pPr>
        <w:jc w:val="both"/>
        <w:rPr>
          <w:color w:val="000000"/>
          <w:szCs w:val="24"/>
        </w:rPr>
      </w:pPr>
      <w:r>
        <w:rPr>
          <w:color w:val="000000"/>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000000">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000000">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000000">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000000">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000000">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000000">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3.2.10.2. kai subtiekėjas dėl objektyvių priežasčių (pavyzdžiui, subtiekėjui atsisakius dalyvauti Sutarties </w:t>
      </w:r>
      <w:r>
        <w:rPr>
          <w:rFonts w:eastAsia="Cambria"/>
          <w:kern w:val="2"/>
          <w:szCs w:val="24"/>
        </w:rPr>
        <w:lastRenderedPageBreak/>
        <w:t>vykdyme, nutrūkus teisiniams santykiams su Tiekėju ir pan.) nebegali vykdyti visų ar dalies Sutartyje numatytų įsipareigojimų;</w:t>
      </w:r>
    </w:p>
    <w:p w14:paraId="3E1E7124" w14:textId="77777777" w:rsidR="00960963"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000000">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000000">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000000">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000000">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000000">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000000">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000000">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000000">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000000">
      <w:pPr>
        <w:spacing w:line="257" w:lineRule="atLeast"/>
        <w:jc w:val="both"/>
        <w:rPr>
          <w:color w:val="000000"/>
          <w:szCs w:val="24"/>
        </w:rPr>
      </w:pPr>
      <w:r>
        <w:rPr>
          <w:color w:val="000000"/>
          <w:szCs w:val="24"/>
          <w:shd w:val="clear" w:color="auto" w:fill="FFFFFF"/>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000000">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000000">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000000">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000000">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000000">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000000">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000000">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000000">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000000">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000000">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000000">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000000">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000000">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000000">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000000">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000000">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000000">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000000">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000000">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000000">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000000">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000000">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000000">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000000">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000000">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000000">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000000">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000000">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000000">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000000">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000000">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000000">
      <w:pPr>
        <w:spacing w:line="257" w:lineRule="atLeast"/>
        <w:jc w:val="both"/>
        <w:rPr>
          <w:color w:val="000000"/>
          <w:szCs w:val="24"/>
        </w:rPr>
      </w:pPr>
      <w:r>
        <w:rPr>
          <w:color w:val="000000"/>
          <w:szCs w:val="24"/>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000000">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000000">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000000">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000000">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000000">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000000">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000000">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000000">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000000">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000000">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000000">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000000">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000000">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000000">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000000">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000000">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000000">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000000">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000000">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000000">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000000">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000000">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000000">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000000">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000000">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000000">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000000">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000000">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000000">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000000">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000000">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000000">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000000">
      <w:pPr>
        <w:spacing w:line="257" w:lineRule="atLeast"/>
        <w:jc w:val="center"/>
        <w:rPr>
          <w:color w:val="000000"/>
          <w:szCs w:val="24"/>
        </w:rPr>
      </w:pPr>
      <w:r>
        <w:rPr>
          <w:b/>
          <w:bCs/>
          <w:color w:val="000000"/>
          <w:szCs w:val="24"/>
        </w:rPr>
        <w:lastRenderedPageBreak/>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000000">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000000">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000000">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000000">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000000">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000000">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000000">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000000">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000000">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000000">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000000">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000000">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000000">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000000">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000000">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000000">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000000">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000000">
      <w:pPr>
        <w:spacing w:line="257" w:lineRule="atLeast"/>
        <w:jc w:val="both"/>
        <w:rPr>
          <w:color w:val="000000"/>
          <w:szCs w:val="24"/>
        </w:rPr>
      </w:pPr>
      <w:r>
        <w:rPr>
          <w:color w:val="00000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w:t>
      </w:r>
      <w:r>
        <w:rPr>
          <w:color w:val="000000"/>
          <w:szCs w:val="24"/>
        </w:rPr>
        <w:lastRenderedPageBreak/>
        <w:t>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000000">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000000">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00000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000000">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000000">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000000">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000000">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000000">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000000">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000000">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000000">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000000">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000000">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000000">
      <w:pPr>
        <w:spacing w:line="257" w:lineRule="atLeast"/>
        <w:jc w:val="both"/>
        <w:textAlignment w:val="baseline"/>
        <w:rPr>
          <w:color w:val="000000"/>
          <w:szCs w:val="24"/>
        </w:rPr>
      </w:pPr>
      <w:r>
        <w:rPr>
          <w:color w:val="000000"/>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w:t>
      </w:r>
      <w:r>
        <w:rPr>
          <w:color w:val="000000"/>
          <w:szCs w:val="24"/>
        </w:rPr>
        <w:lastRenderedPageBreak/>
        <w:t>ir ne vėliau kaip iki Sutarties įvykdymo užtikrinimo galiojimo termino pabaigos privalo Pirkėjui pateikti naują arba pratęstą Sutarties įvykdymo užtikrinimą.</w:t>
      </w:r>
    </w:p>
    <w:p w14:paraId="63CA6BC7" w14:textId="77777777" w:rsidR="00960963" w:rsidRDefault="00000000">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000000">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000000">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000000">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000000">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000000">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000000">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000000">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000000">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000000">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000000">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000000">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000000">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000000">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000000">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000000">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000000">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000000">
      <w:pPr>
        <w:spacing w:line="257" w:lineRule="atLeast"/>
        <w:jc w:val="both"/>
        <w:textAlignment w:val="baseline"/>
        <w:rPr>
          <w:color w:val="000000"/>
          <w:szCs w:val="24"/>
        </w:rPr>
      </w:pPr>
      <w:r>
        <w:rPr>
          <w:color w:val="000000"/>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w:t>
      </w:r>
      <w:r>
        <w:rPr>
          <w:color w:val="000000"/>
          <w:szCs w:val="24"/>
        </w:rPr>
        <w:lastRenderedPageBreak/>
        <w:t>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000000">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000000">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000000">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000000">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000000">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000000">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000000">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000000">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000000">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000000">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000000">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000000">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000000">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00000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00000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 xml:space="preserve">išskyrus jeigu mobilizacijos, karo ar nepaprastosios padėties atveju yra </w:t>
      </w:r>
      <w:r>
        <w:rPr>
          <w:rFonts w:eastAsia="Arial"/>
          <w:kern w:val="2"/>
          <w:szCs w:val="24"/>
        </w:rPr>
        <w:lastRenderedPageBreak/>
        <w:t>informacinės sistemos SABIS pažeidimų, dėl kurių negalimas Pirkėjo ir Tiekėjo bendravimas ir keitimasis informacija naudojantis SABIS</w:t>
      </w:r>
      <w:r>
        <w:rPr>
          <w:color w:val="000000"/>
          <w:szCs w:val="24"/>
        </w:rPr>
        <w:t>.</w:t>
      </w:r>
    </w:p>
    <w:p w14:paraId="335C939A" w14:textId="77777777" w:rsidR="00960963" w:rsidRDefault="0000000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000000">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000000">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00000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000000">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000000">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000000">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000000">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000000">
      <w:pPr>
        <w:spacing w:line="257" w:lineRule="atLeast"/>
        <w:jc w:val="both"/>
        <w:rPr>
          <w:color w:val="000000"/>
          <w:szCs w:val="24"/>
        </w:rPr>
      </w:pPr>
      <w:r>
        <w:rPr>
          <w:color w:val="000000"/>
          <w:szCs w:val="24"/>
        </w:rPr>
        <w:t>12.3.3. Visi mokėjimai pagal Sutartį atliekami eurais.</w:t>
      </w:r>
    </w:p>
    <w:p w14:paraId="6DCDF91E" w14:textId="77777777" w:rsidR="00960963" w:rsidRDefault="00000000">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000000">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000000">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000000">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000000">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000000">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000000">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000000">
      <w:pPr>
        <w:spacing w:line="257" w:lineRule="atLeast"/>
        <w:jc w:val="both"/>
        <w:rPr>
          <w:color w:val="000000"/>
          <w:szCs w:val="24"/>
        </w:rPr>
      </w:pPr>
      <w:r>
        <w:rPr>
          <w:color w:val="000000"/>
          <w:szCs w:val="24"/>
        </w:rPr>
        <w:t>13.4. Šalis atsako:</w:t>
      </w:r>
    </w:p>
    <w:p w14:paraId="3F24A9D0" w14:textId="77777777" w:rsidR="00960963" w:rsidRDefault="00000000">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000000">
      <w:pPr>
        <w:spacing w:line="257" w:lineRule="atLeast"/>
        <w:jc w:val="both"/>
        <w:rPr>
          <w:color w:val="000000"/>
          <w:szCs w:val="24"/>
        </w:rPr>
      </w:pPr>
      <w:r>
        <w:rPr>
          <w:color w:val="000000"/>
          <w:szCs w:val="24"/>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000000">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000000">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000000">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000000">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000000">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00000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00000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000000">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000000">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000000">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000000">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000000">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000000">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000000">
      <w:pPr>
        <w:spacing w:line="257" w:lineRule="atLeast"/>
        <w:jc w:val="both"/>
        <w:rPr>
          <w:color w:val="000000"/>
          <w:szCs w:val="24"/>
        </w:rPr>
      </w:pPr>
      <w:r>
        <w:rPr>
          <w:color w:val="000000"/>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000000">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000000">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000000">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000000">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000000">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000000">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000000">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000000">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000000">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000000">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000000">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000000">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000000">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w:t>
      </w:r>
      <w:r>
        <w:rPr>
          <w:color w:val="000000"/>
          <w:szCs w:val="24"/>
        </w:rPr>
        <w:lastRenderedPageBreak/>
        <w:t>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000000">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000000">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000000">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000000">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000000">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000000">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000000">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000000">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000000">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000000">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000000">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000000">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000000">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000000">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35235BC4" w14:textId="77777777" w:rsidR="00960963" w:rsidRDefault="00000000">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000000">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000000">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000000">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000000">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000000">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000000">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000000">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000000">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000000">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000000">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000000">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000000">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000000">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000000">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000000">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000000">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000000">
      <w:pPr>
        <w:spacing w:line="264" w:lineRule="atLeast"/>
        <w:jc w:val="both"/>
        <w:rPr>
          <w:color w:val="000000"/>
          <w:szCs w:val="24"/>
        </w:rPr>
      </w:pPr>
      <w:r>
        <w:rPr>
          <w:color w:val="000000"/>
          <w:szCs w:val="24"/>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000000">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000000">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000000">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000000">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000000">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000000">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000000">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000000">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00000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000000">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000000">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000000">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000000">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000000">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000000">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000000">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000000">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000000">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000000">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000000">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000000">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000000">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000000">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000000">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000000">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000000">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000000">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000000">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000000">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000000">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000000">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000000">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w:t>
      </w:r>
      <w:r>
        <w:rPr>
          <w:color w:val="000000"/>
          <w:szCs w:val="24"/>
        </w:rPr>
        <w:lastRenderedPageBreak/>
        <w:t>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000000">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000000">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000000">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000000">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000000">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000000">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000000">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000000">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000000">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000000">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000000">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000000">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000000">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000000">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000000">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000000">
      <w:pPr>
        <w:spacing w:line="257" w:lineRule="atLeast"/>
        <w:jc w:val="both"/>
        <w:textAlignment w:val="baseline"/>
        <w:rPr>
          <w:color w:val="000000"/>
          <w:szCs w:val="24"/>
        </w:rPr>
      </w:pPr>
      <w:r>
        <w:rPr>
          <w:color w:val="000000"/>
          <w:szCs w:val="24"/>
        </w:rPr>
        <w:lastRenderedPageBreak/>
        <w:t>22.4.2. Nutraukus Sutartį, Šalys privalo: </w:t>
      </w:r>
    </w:p>
    <w:p w14:paraId="53A3AF97" w14:textId="77777777" w:rsidR="00960963" w:rsidRDefault="00000000">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000000">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000000">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000000">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000000">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000000">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000000">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000000">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000000">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000000">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000000">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000000">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000000">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000000">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000000">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000000">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000000">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000000">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000000">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000000">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000000">
      <w:pPr>
        <w:spacing w:line="259" w:lineRule="auto"/>
        <w:jc w:val="center"/>
        <w:rPr>
          <w:kern w:val="2"/>
          <w:szCs w:val="24"/>
        </w:rPr>
        <w:sectPr w:rsidR="00960963" w:rsidSect="00B817CB">
          <w:headerReference w:type="even" r:id="rId10"/>
          <w:headerReference w:type="default" r:id="rId11"/>
          <w:footerReference w:type="even" r:id="rId12"/>
          <w:footerReference w:type="default" r:id="rId13"/>
          <w:headerReference w:type="first" r:id="rId14"/>
          <w:footerReference w:type="first" r:id="rId15"/>
          <w:pgSz w:w="12240" w:h="15840"/>
          <w:pgMar w:top="851" w:right="567" w:bottom="1134" w:left="1701" w:header="283" w:footer="720" w:gutter="0"/>
          <w:pgNumType w:start="1"/>
          <w:cols w:space="720"/>
          <w:titlePg/>
          <w:docGrid w:linePitch="360"/>
        </w:sectPr>
      </w:pPr>
      <w:r>
        <w:rPr>
          <w:kern w:val="2"/>
          <w:szCs w:val="24"/>
        </w:rPr>
        <w:t>________________</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81FAB" w14:paraId="079717A4" w14:textId="77777777">
        <w:tc>
          <w:tcPr>
            <w:tcW w:w="2448" w:type="dxa"/>
          </w:tcPr>
          <w:p w14:paraId="24BA92D1" w14:textId="77777777" w:rsidR="00B767F3" w:rsidRDefault="00000000">
            <w:pPr>
              <w:jc w:val="both"/>
              <w:rPr>
                <w:b/>
                <w:bCs/>
                <w:kern w:val="2"/>
                <w:szCs w:val="24"/>
              </w:rPr>
            </w:pPr>
            <w:r>
              <w:rPr>
                <w:b/>
                <w:bCs/>
                <w:kern w:val="2"/>
                <w:szCs w:val="24"/>
              </w:rPr>
              <w:t>Sutarties pavadinimas</w:t>
            </w:r>
          </w:p>
        </w:tc>
        <w:tc>
          <w:tcPr>
            <w:tcW w:w="7110" w:type="dxa"/>
            <w:gridSpan w:val="3"/>
          </w:tcPr>
          <w:p w14:paraId="249F1FE3" w14:textId="1CF93AD5" w:rsidR="00B767F3" w:rsidRDefault="00000000">
            <w:pPr>
              <w:jc w:val="both"/>
              <w:rPr>
                <w:kern w:val="2"/>
                <w:szCs w:val="24"/>
              </w:rPr>
            </w:pPr>
            <w:r>
              <w:rPr>
                <w:kern w:val="2"/>
                <w:szCs w:val="24"/>
              </w:rPr>
              <w:t>Virtualios realybės įranga</w:t>
            </w:r>
          </w:p>
        </w:tc>
      </w:tr>
      <w:tr w:rsidR="00D81FAB" w14:paraId="56375B6F" w14:textId="77777777">
        <w:tc>
          <w:tcPr>
            <w:tcW w:w="2448" w:type="dxa"/>
          </w:tcPr>
          <w:p w14:paraId="4A72AFB1" w14:textId="77777777" w:rsidR="00B767F3" w:rsidRDefault="00000000">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000000">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81FAB" w14:paraId="6C5DC4DA" w14:textId="77777777">
        <w:tc>
          <w:tcPr>
            <w:tcW w:w="9558" w:type="dxa"/>
            <w:gridSpan w:val="3"/>
          </w:tcPr>
          <w:p w14:paraId="4B468B60" w14:textId="77777777" w:rsidR="00B767F3" w:rsidRDefault="00000000">
            <w:pPr>
              <w:jc w:val="center"/>
              <w:rPr>
                <w:b/>
                <w:bCs/>
                <w:kern w:val="2"/>
                <w:szCs w:val="24"/>
              </w:rPr>
            </w:pPr>
            <w:r>
              <w:rPr>
                <w:b/>
                <w:bCs/>
                <w:kern w:val="2"/>
                <w:szCs w:val="24"/>
              </w:rPr>
              <w:t>1. SUTARTIES ŠALYS</w:t>
            </w:r>
          </w:p>
        </w:tc>
      </w:tr>
      <w:tr w:rsidR="00D81FAB"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000000">
            <w:pPr>
              <w:rPr>
                <w:b/>
                <w:bCs/>
                <w:kern w:val="2"/>
                <w:szCs w:val="24"/>
              </w:rPr>
            </w:pPr>
            <w:r>
              <w:rPr>
                <w:b/>
                <w:bCs/>
                <w:kern w:val="2"/>
                <w:szCs w:val="24"/>
              </w:rPr>
              <w:t>1.1. Pirkėjas</w:t>
            </w:r>
          </w:p>
        </w:tc>
        <w:tc>
          <w:tcPr>
            <w:tcW w:w="3240" w:type="dxa"/>
          </w:tcPr>
          <w:p w14:paraId="6B759FF5" w14:textId="77777777" w:rsidR="00B767F3" w:rsidRDefault="00000000">
            <w:pPr>
              <w:rPr>
                <w:kern w:val="2"/>
                <w:szCs w:val="24"/>
              </w:rPr>
            </w:pPr>
            <w:r>
              <w:rPr>
                <w:kern w:val="2"/>
                <w:szCs w:val="24"/>
              </w:rPr>
              <w:t>1.1.1. Pavadinimas</w:t>
            </w:r>
          </w:p>
        </w:tc>
        <w:tc>
          <w:tcPr>
            <w:tcW w:w="3510" w:type="dxa"/>
          </w:tcPr>
          <w:p w14:paraId="1A86750A" w14:textId="7736627F" w:rsidR="00B767F3" w:rsidRDefault="00000000">
            <w:pPr>
              <w:jc w:val="center"/>
              <w:rPr>
                <w:kern w:val="2"/>
                <w:szCs w:val="24"/>
              </w:rPr>
            </w:pPr>
            <w:r>
              <w:rPr>
                <w:kern w:val="2"/>
                <w:szCs w:val="24"/>
              </w:rPr>
              <w:t>Šiaulių Gytarių progimnazija</w:t>
            </w:r>
          </w:p>
        </w:tc>
      </w:tr>
      <w:tr w:rsidR="00D81FAB"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000000">
            <w:pPr>
              <w:rPr>
                <w:kern w:val="2"/>
                <w:szCs w:val="24"/>
              </w:rPr>
            </w:pPr>
            <w:r>
              <w:rPr>
                <w:kern w:val="2"/>
                <w:szCs w:val="24"/>
              </w:rPr>
              <w:t>1.1.2. Juridinio asmens kodas</w:t>
            </w:r>
          </w:p>
        </w:tc>
        <w:tc>
          <w:tcPr>
            <w:tcW w:w="3510" w:type="dxa"/>
          </w:tcPr>
          <w:p w14:paraId="79A7FAFC" w14:textId="2C259A0B" w:rsidR="00B767F3" w:rsidRDefault="00000000">
            <w:pPr>
              <w:jc w:val="center"/>
              <w:rPr>
                <w:kern w:val="2"/>
                <w:szCs w:val="24"/>
              </w:rPr>
            </w:pPr>
            <w:r>
              <w:rPr>
                <w:kern w:val="2"/>
                <w:szCs w:val="24"/>
              </w:rPr>
              <w:t>191819195</w:t>
            </w:r>
          </w:p>
        </w:tc>
      </w:tr>
      <w:tr w:rsidR="00D81FAB"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000000">
            <w:pPr>
              <w:rPr>
                <w:kern w:val="2"/>
                <w:szCs w:val="24"/>
              </w:rPr>
            </w:pPr>
            <w:r>
              <w:rPr>
                <w:kern w:val="2"/>
                <w:szCs w:val="24"/>
              </w:rPr>
              <w:t>1.1.3. Adresas</w:t>
            </w:r>
          </w:p>
        </w:tc>
        <w:tc>
          <w:tcPr>
            <w:tcW w:w="3510" w:type="dxa"/>
          </w:tcPr>
          <w:p w14:paraId="06DD98ED" w14:textId="795C61F0" w:rsidR="00B767F3" w:rsidRDefault="00000000">
            <w:pPr>
              <w:jc w:val="center"/>
              <w:rPr>
                <w:kern w:val="2"/>
                <w:szCs w:val="24"/>
              </w:rPr>
            </w:pPr>
            <w:r>
              <w:rPr>
                <w:kern w:val="2"/>
                <w:szCs w:val="24"/>
              </w:rPr>
              <w:t>K. Korsako g.10, Šiauliai</w:t>
            </w:r>
          </w:p>
        </w:tc>
      </w:tr>
      <w:tr w:rsidR="00D81FAB"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000000">
            <w:pPr>
              <w:rPr>
                <w:kern w:val="2"/>
                <w:szCs w:val="24"/>
              </w:rPr>
            </w:pPr>
            <w:r>
              <w:rPr>
                <w:kern w:val="2"/>
                <w:szCs w:val="24"/>
              </w:rPr>
              <w:t>1.1.4. PVM mokėtojo kodas</w:t>
            </w:r>
          </w:p>
        </w:tc>
        <w:tc>
          <w:tcPr>
            <w:tcW w:w="3510" w:type="dxa"/>
          </w:tcPr>
          <w:p w14:paraId="149BE2F3" w14:textId="115682FF" w:rsidR="00B767F3" w:rsidRDefault="00000000">
            <w:pPr>
              <w:jc w:val="center"/>
              <w:rPr>
                <w:kern w:val="2"/>
                <w:szCs w:val="24"/>
              </w:rPr>
            </w:pPr>
            <w:r>
              <w:rPr>
                <w:kern w:val="2"/>
                <w:szCs w:val="24"/>
              </w:rPr>
              <w:t>Ne PVM mokėtojas</w:t>
            </w:r>
          </w:p>
        </w:tc>
      </w:tr>
      <w:tr w:rsidR="00D81FAB"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000000">
            <w:pPr>
              <w:rPr>
                <w:kern w:val="2"/>
                <w:szCs w:val="24"/>
              </w:rPr>
            </w:pPr>
            <w:r>
              <w:rPr>
                <w:kern w:val="2"/>
                <w:szCs w:val="24"/>
              </w:rPr>
              <w:t>1.1.5. Atsiskaitomoji sąskaita</w:t>
            </w:r>
          </w:p>
        </w:tc>
        <w:tc>
          <w:tcPr>
            <w:tcW w:w="3510" w:type="dxa"/>
          </w:tcPr>
          <w:p w14:paraId="6334FED4" w14:textId="565BE487" w:rsidR="00B767F3" w:rsidRDefault="00000000">
            <w:pPr>
              <w:jc w:val="center"/>
              <w:rPr>
                <w:kern w:val="2"/>
                <w:szCs w:val="24"/>
              </w:rPr>
            </w:pPr>
            <w:r>
              <w:rPr>
                <w:kern w:val="2"/>
                <w:szCs w:val="24"/>
              </w:rPr>
              <w:t>LT557189900003130639</w:t>
            </w:r>
          </w:p>
        </w:tc>
      </w:tr>
      <w:tr w:rsidR="00D81FAB"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000000">
            <w:pPr>
              <w:rPr>
                <w:kern w:val="2"/>
                <w:szCs w:val="24"/>
              </w:rPr>
            </w:pPr>
            <w:r>
              <w:rPr>
                <w:kern w:val="2"/>
                <w:szCs w:val="24"/>
              </w:rPr>
              <w:t>1.1.6. Bankas, banko kodas</w:t>
            </w:r>
          </w:p>
        </w:tc>
        <w:tc>
          <w:tcPr>
            <w:tcW w:w="3510" w:type="dxa"/>
          </w:tcPr>
          <w:p w14:paraId="08B8428E" w14:textId="687B1BAB" w:rsidR="00B767F3" w:rsidRDefault="00000000">
            <w:pPr>
              <w:jc w:val="center"/>
              <w:rPr>
                <w:kern w:val="2"/>
                <w:szCs w:val="24"/>
              </w:rPr>
            </w:pPr>
            <w:proofErr w:type="spellStart"/>
            <w:r>
              <w:rPr>
                <w:kern w:val="2"/>
                <w:szCs w:val="24"/>
              </w:rPr>
              <w:t>Artea</w:t>
            </w:r>
            <w:proofErr w:type="spellEnd"/>
            <w:r>
              <w:rPr>
                <w:kern w:val="2"/>
                <w:szCs w:val="24"/>
              </w:rPr>
              <w:t xml:space="preserve"> bankas, AB</w:t>
            </w:r>
          </w:p>
        </w:tc>
      </w:tr>
      <w:tr w:rsidR="00D81FAB"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000000">
            <w:pPr>
              <w:rPr>
                <w:kern w:val="2"/>
                <w:szCs w:val="24"/>
              </w:rPr>
            </w:pPr>
            <w:r>
              <w:rPr>
                <w:kern w:val="2"/>
                <w:szCs w:val="24"/>
              </w:rPr>
              <w:t>1.1.7. Telefonas</w:t>
            </w:r>
          </w:p>
        </w:tc>
        <w:tc>
          <w:tcPr>
            <w:tcW w:w="3510" w:type="dxa"/>
          </w:tcPr>
          <w:p w14:paraId="46DEE882" w14:textId="4811A071" w:rsidR="00B767F3" w:rsidRPr="00A66D85" w:rsidRDefault="00000000">
            <w:pPr>
              <w:jc w:val="center"/>
              <w:rPr>
                <w:kern w:val="2"/>
                <w:szCs w:val="24"/>
              </w:rPr>
            </w:pPr>
            <w:r>
              <w:rPr>
                <w:kern w:val="2"/>
                <w:szCs w:val="24"/>
                <w:lang w:val="en-US"/>
              </w:rPr>
              <w:t>+370 41 510 225</w:t>
            </w:r>
          </w:p>
        </w:tc>
      </w:tr>
      <w:tr w:rsidR="00D81FAB"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000000">
            <w:pPr>
              <w:rPr>
                <w:kern w:val="2"/>
                <w:szCs w:val="24"/>
              </w:rPr>
            </w:pPr>
            <w:r>
              <w:rPr>
                <w:kern w:val="2"/>
                <w:szCs w:val="24"/>
              </w:rPr>
              <w:t>1.1.8. El. paštas</w:t>
            </w:r>
          </w:p>
        </w:tc>
        <w:tc>
          <w:tcPr>
            <w:tcW w:w="3510" w:type="dxa"/>
          </w:tcPr>
          <w:p w14:paraId="575F296E" w14:textId="296FB81B" w:rsidR="00B767F3" w:rsidRDefault="00000000">
            <w:pPr>
              <w:jc w:val="center"/>
              <w:rPr>
                <w:kern w:val="2"/>
                <w:szCs w:val="24"/>
              </w:rPr>
            </w:pPr>
            <w:r>
              <w:rPr>
                <w:kern w:val="2"/>
                <w:szCs w:val="24"/>
              </w:rPr>
              <w:t>gytariai@splius.lt</w:t>
            </w:r>
          </w:p>
        </w:tc>
      </w:tr>
      <w:tr w:rsidR="00D81FAB"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000000">
            <w:pPr>
              <w:rPr>
                <w:kern w:val="2"/>
                <w:szCs w:val="24"/>
              </w:rPr>
            </w:pPr>
            <w:r>
              <w:rPr>
                <w:kern w:val="2"/>
                <w:szCs w:val="24"/>
              </w:rPr>
              <w:t>1.1.9. Šalies atstovas</w:t>
            </w:r>
          </w:p>
        </w:tc>
        <w:tc>
          <w:tcPr>
            <w:tcW w:w="3510" w:type="dxa"/>
          </w:tcPr>
          <w:p w14:paraId="50696116" w14:textId="011D6E75" w:rsidR="00B767F3" w:rsidRDefault="00000000">
            <w:pPr>
              <w:jc w:val="center"/>
              <w:rPr>
                <w:kern w:val="2"/>
                <w:szCs w:val="24"/>
              </w:rPr>
            </w:pPr>
            <w:r>
              <w:rPr>
                <w:kern w:val="2"/>
                <w:szCs w:val="24"/>
              </w:rPr>
              <w:t>Rimtautas Pečeliūnas</w:t>
            </w:r>
          </w:p>
        </w:tc>
      </w:tr>
      <w:tr w:rsidR="00D81FAB"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000000">
            <w:pPr>
              <w:rPr>
                <w:kern w:val="2"/>
                <w:szCs w:val="24"/>
              </w:rPr>
            </w:pPr>
            <w:r>
              <w:rPr>
                <w:kern w:val="2"/>
                <w:szCs w:val="24"/>
              </w:rPr>
              <w:t>1.1.10. Atstovavimo pagrindas</w:t>
            </w:r>
          </w:p>
        </w:tc>
        <w:tc>
          <w:tcPr>
            <w:tcW w:w="3510" w:type="dxa"/>
          </w:tcPr>
          <w:p w14:paraId="0A30E475" w14:textId="69AE7962" w:rsidR="00B767F3" w:rsidRDefault="00000000">
            <w:pPr>
              <w:jc w:val="center"/>
              <w:rPr>
                <w:kern w:val="2"/>
                <w:szCs w:val="24"/>
              </w:rPr>
            </w:pPr>
            <w:r>
              <w:rPr>
                <w:kern w:val="2"/>
                <w:szCs w:val="24"/>
              </w:rPr>
              <w:t>nuostatai</w:t>
            </w:r>
          </w:p>
        </w:tc>
      </w:tr>
      <w:tr w:rsidR="00D81FAB"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000000">
            <w:pPr>
              <w:rPr>
                <w:b/>
                <w:bCs/>
                <w:kern w:val="2"/>
                <w:szCs w:val="24"/>
              </w:rPr>
            </w:pPr>
            <w:r>
              <w:rPr>
                <w:b/>
                <w:bCs/>
                <w:kern w:val="2"/>
                <w:szCs w:val="24"/>
              </w:rPr>
              <w:t>1.2. Tiekėjas</w:t>
            </w:r>
          </w:p>
          <w:p w14:paraId="181C4359" w14:textId="77777777" w:rsidR="00B767F3" w:rsidRDefault="00000000">
            <w:pPr>
              <w:rPr>
                <w:color w:val="0070C0"/>
                <w:kern w:val="2"/>
                <w:szCs w:val="24"/>
              </w:rPr>
            </w:pPr>
            <w:r>
              <w:rPr>
                <w:color w:val="0070C0"/>
                <w:kern w:val="2"/>
                <w:szCs w:val="24"/>
              </w:rPr>
              <w:t>(jei Tiekėjas yra fizinis asmuo, skiltys atitinkamai pakoreguojamos.</w:t>
            </w:r>
          </w:p>
          <w:p w14:paraId="0F506F0C" w14:textId="77777777" w:rsidR="00B767F3" w:rsidRDefault="00000000">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000000">
            <w:pPr>
              <w:rPr>
                <w:kern w:val="2"/>
                <w:szCs w:val="24"/>
              </w:rPr>
            </w:pPr>
            <w:r>
              <w:rPr>
                <w:kern w:val="2"/>
                <w:szCs w:val="24"/>
              </w:rPr>
              <w:t>1.2.1. Pavadinimas</w:t>
            </w:r>
          </w:p>
        </w:tc>
        <w:tc>
          <w:tcPr>
            <w:tcW w:w="3510" w:type="dxa"/>
          </w:tcPr>
          <w:p w14:paraId="4CA678CD" w14:textId="21879556" w:rsidR="00B767F3" w:rsidRDefault="00B767F3">
            <w:pPr>
              <w:jc w:val="center"/>
              <w:rPr>
                <w:kern w:val="2"/>
                <w:szCs w:val="24"/>
              </w:rPr>
            </w:pPr>
          </w:p>
        </w:tc>
      </w:tr>
      <w:tr w:rsidR="00D81FAB"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000000">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D81FAB"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000000">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D81FAB"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000000">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D81FAB"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000000">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D81FAB"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000000">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D81FAB"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000000">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D81FAB"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000000">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D81FAB"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000000">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D81FAB"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000000">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D81FAB" w14:paraId="3EFEA890" w14:textId="77777777">
        <w:trPr>
          <w:trHeight w:val="300"/>
        </w:trPr>
        <w:tc>
          <w:tcPr>
            <w:tcW w:w="9535" w:type="dxa"/>
            <w:gridSpan w:val="5"/>
          </w:tcPr>
          <w:p w14:paraId="2A0FE631" w14:textId="77777777" w:rsidR="00B767F3" w:rsidRDefault="00000000">
            <w:pPr>
              <w:jc w:val="center"/>
              <w:rPr>
                <w:b/>
                <w:bCs/>
                <w:kern w:val="2"/>
                <w:szCs w:val="24"/>
              </w:rPr>
            </w:pPr>
            <w:r>
              <w:rPr>
                <w:b/>
                <w:bCs/>
                <w:kern w:val="2"/>
                <w:szCs w:val="24"/>
              </w:rPr>
              <w:t>2. ATSAKINGI ASMENYS</w:t>
            </w:r>
          </w:p>
        </w:tc>
      </w:tr>
      <w:tr w:rsidR="00D81FAB"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156BA56A" w:rsidR="00B767F3" w:rsidRDefault="00000000">
            <w:pPr>
              <w:rPr>
                <w:color w:val="4472C4"/>
                <w:kern w:val="2"/>
                <w:szCs w:val="24"/>
              </w:rPr>
            </w:pPr>
            <w:r w:rsidRPr="007049DE">
              <w:rPr>
                <w:kern w:val="2"/>
                <w:szCs w:val="24"/>
              </w:rPr>
              <w:t>Šiaulių Gytarių progimnazij</w:t>
            </w:r>
            <w:r>
              <w:rPr>
                <w:kern w:val="2"/>
                <w:szCs w:val="24"/>
              </w:rPr>
              <w:t xml:space="preserve">a, Ūkvedys Gintautas </w:t>
            </w:r>
            <w:proofErr w:type="spellStart"/>
            <w:r>
              <w:rPr>
                <w:kern w:val="2"/>
                <w:szCs w:val="24"/>
              </w:rPr>
              <w:t>Pavalkis</w:t>
            </w:r>
            <w:proofErr w:type="spellEnd"/>
            <w:r>
              <w:rPr>
                <w:kern w:val="2"/>
                <w:szCs w:val="24"/>
              </w:rPr>
              <w:t xml:space="preserve"> </w:t>
            </w:r>
            <w:r w:rsidRPr="007049DE">
              <w:rPr>
                <w:kern w:val="2"/>
                <w:szCs w:val="24"/>
              </w:rPr>
              <w:t>+370</w:t>
            </w:r>
            <w:r>
              <w:rPr>
                <w:kern w:val="2"/>
                <w:szCs w:val="24"/>
              </w:rPr>
              <w:t> 613 082 38, gintautas.pavalkis@gytariai.lt</w:t>
            </w:r>
            <w:r w:rsidRPr="007049DE">
              <w:rPr>
                <w:kern w:val="2"/>
                <w:szCs w:val="24"/>
              </w:rPr>
              <w:t xml:space="preserve"> </w:t>
            </w:r>
          </w:p>
        </w:tc>
      </w:tr>
      <w:tr w:rsidR="00D81FAB"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000000">
            <w:pPr>
              <w:rPr>
                <w:color w:val="4472C4"/>
                <w:kern w:val="2"/>
                <w:szCs w:val="24"/>
              </w:rPr>
            </w:pPr>
            <w:r>
              <w:rPr>
                <w:color w:val="4472C4"/>
                <w:kern w:val="2"/>
                <w:szCs w:val="24"/>
              </w:rPr>
              <w:t>(nurodyti padalinį / skyrių, pareigas, vardą, pavardę, tel., el. paštą)</w:t>
            </w:r>
          </w:p>
        </w:tc>
      </w:tr>
      <w:tr w:rsidR="00D81FAB" w14:paraId="2A3330D6" w14:textId="77777777">
        <w:trPr>
          <w:trHeight w:val="300"/>
        </w:trPr>
        <w:tc>
          <w:tcPr>
            <w:tcW w:w="9535" w:type="dxa"/>
            <w:gridSpan w:val="5"/>
          </w:tcPr>
          <w:p w14:paraId="691D758A" w14:textId="77777777" w:rsidR="00B767F3" w:rsidRDefault="00000000">
            <w:pPr>
              <w:jc w:val="center"/>
              <w:rPr>
                <w:b/>
                <w:bCs/>
                <w:kern w:val="2"/>
                <w:szCs w:val="24"/>
              </w:rPr>
            </w:pPr>
            <w:r>
              <w:rPr>
                <w:b/>
                <w:bCs/>
                <w:kern w:val="2"/>
                <w:szCs w:val="24"/>
              </w:rPr>
              <w:t>3. SUTARTIES DALYKAS</w:t>
            </w:r>
          </w:p>
        </w:tc>
      </w:tr>
      <w:tr w:rsidR="00D81FAB"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000000">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5892B05" w:rsidR="00B767F3" w:rsidRDefault="00000000">
            <w:pPr>
              <w:rPr>
                <w:color w:val="000000"/>
                <w:kern w:val="2"/>
                <w:szCs w:val="24"/>
              </w:rPr>
            </w:pPr>
            <w:r>
              <w:rPr>
                <w:kern w:val="2"/>
                <w:szCs w:val="24"/>
              </w:rPr>
              <w:t xml:space="preserve">Tiekėjas įsipareigoja Sutartyje numatytomis sąlygomis perduoti Pirkėjui </w:t>
            </w:r>
            <w:r w:rsidR="007049DE">
              <w:rPr>
                <w:kern w:val="2"/>
                <w:szCs w:val="24"/>
              </w:rPr>
              <w:t xml:space="preserve">virtualios realybės įrangos komplektą su montavimu, pajungimu, apmokymu </w:t>
            </w:r>
            <w:r>
              <w:rPr>
                <w:color w:val="000000"/>
                <w:kern w:val="2"/>
                <w:szCs w:val="24"/>
              </w:rPr>
              <w:t>(toliau – Prekės).</w:t>
            </w:r>
          </w:p>
          <w:p w14:paraId="74009C55" w14:textId="5B81D43E" w:rsidR="00B767F3" w:rsidRDefault="00000000">
            <w:pPr>
              <w:rPr>
                <w:color w:val="000000"/>
                <w:kern w:val="2"/>
                <w:szCs w:val="24"/>
              </w:rPr>
            </w:pPr>
            <w:r>
              <w:rPr>
                <w:color w:val="000000"/>
                <w:kern w:val="2"/>
                <w:szCs w:val="24"/>
              </w:rPr>
              <w:t xml:space="preserve">Išsamus Prekių aprašymas ir kiti reikalavimai tiekiamoms Prekėms nustatyti Sutarties priede Nr. </w:t>
            </w:r>
            <w:r w:rsidRPr="007049DE">
              <w:rPr>
                <w:color w:val="000000"/>
                <w:kern w:val="2"/>
                <w:szCs w:val="24"/>
              </w:rPr>
              <w:t>[</w:t>
            </w:r>
            <w:r w:rsidR="007049DE" w:rsidRPr="007049DE">
              <w:rPr>
                <w:color w:val="000000"/>
                <w:kern w:val="2"/>
                <w:szCs w:val="24"/>
              </w:rPr>
              <w:t>1</w:t>
            </w:r>
            <w:r w:rsidRPr="007049DE">
              <w:rPr>
                <w:color w:val="000000"/>
                <w:kern w:val="2"/>
                <w:szCs w:val="24"/>
              </w:rPr>
              <w:t>]</w:t>
            </w:r>
            <w:r>
              <w:rPr>
                <w:color w:val="000000"/>
                <w:kern w:val="2"/>
                <w:szCs w:val="24"/>
              </w:rPr>
              <w:t xml:space="preserve"> „Techninė specifikacija“</w:t>
            </w:r>
            <w:r w:rsidR="009B114B">
              <w:rPr>
                <w:color w:val="000000"/>
                <w:kern w:val="2"/>
                <w:szCs w:val="24"/>
              </w:rPr>
              <w:t xml:space="preserve"> </w:t>
            </w:r>
            <w:r>
              <w:rPr>
                <w:color w:val="000000"/>
                <w:kern w:val="2"/>
                <w:szCs w:val="24"/>
              </w:rPr>
              <w:t xml:space="preserve">ir Sutarties priede Nr. </w:t>
            </w:r>
            <w:r w:rsidRPr="007049DE">
              <w:rPr>
                <w:color w:val="000000"/>
                <w:kern w:val="2"/>
                <w:szCs w:val="24"/>
              </w:rPr>
              <w:t>[</w:t>
            </w:r>
            <w:r w:rsidR="007049DE" w:rsidRPr="007049DE">
              <w:rPr>
                <w:color w:val="000000"/>
                <w:kern w:val="2"/>
                <w:szCs w:val="24"/>
              </w:rPr>
              <w:t>2</w:t>
            </w:r>
            <w:r w:rsidRPr="007049DE">
              <w:rPr>
                <w:color w:val="000000"/>
                <w:kern w:val="2"/>
                <w:szCs w:val="24"/>
              </w:rPr>
              <w:t>]</w:t>
            </w:r>
            <w:r>
              <w:rPr>
                <w:color w:val="000000"/>
                <w:kern w:val="2"/>
                <w:szCs w:val="24"/>
              </w:rPr>
              <w:t xml:space="preserve"> „Pasiūlymas“.</w:t>
            </w:r>
          </w:p>
        </w:tc>
      </w:tr>
      <w:tr w:rsidR="00D81FAB"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00000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D81FAB"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14D407D" w14:textId="38715A5C" w:rsidR="00B767F3" w:rsidRDefault="00000000">
            <w:pPr>
              <w:rPr>
                <w:kern w:val="2"/>
                <w:szCs w:val="24"/>
              </w:rPr>
            </w:pPr>
            <w:r>
              <w:rPr>
                <w:kern w:val="2"/>
                <w:szCs w:val="24"/>
              </w:rPr>
              <w:t xml:space="preserve">Europos Sąjungos lėšomis bendrai finansuojamo projekto Nr. </w:t>
            </w:r>
            <w:r w:rsidR="007049DE" w:rsidRPr="007049DE">
              <w:rPr>
                <w:kern w:val="2"/>
                <w:szCs w:val="24"/>
              </w:rPr>
              <w:t>26-004-P-0001</w:t>
            </w:r>
            <w:r w:rsidRPr="007049DE">
              <w:rPr>
                <w:kern w:val="2"/>
                <w:szCs w:val="24"/>
              </w:rPr>
              <w:t>,</w:t>
            </w:r>
            <w:r>
              <w:rPr>
                <w:color w:val="4472C4"/>
                <w:kern w:val="2"/>
                <w:szCs w:val="24"/>
              </w:rPr>
              <w:t xml:space="preserve"> </w:t>
            </w:r>
            <w:r>
              <w:rPr>
                <w:kern w:val="2"/>
                <w:szCs w:val="24"/>
              </w:rPr>
              <w:t xml:space="preserve">pavadinimas </w:t>
            </w:r>
            <w:r w:rsidR="00CC18F3">
              <w:rPr>
                <w:kern w:val="2"/>
                <w:szCs w:val="24"/>
              </w:rPr>
              <w:t>„</w:t>
            </w:r>
            <w:r w:rsidR="007049DE">
              <w:rPr>
                <w:kern w:val="2"/>
                <w:szCs w:val="24"/>
              </w:rPr>
              <w:t>Edukacinių erdvių įrengimas Šiaulių miesto ugdymo įstaigose</w:t>
            </w:r>
            <w:r w:rsidR="00CC18F3">
              <w:rPr>
                <w:kern w:val="2"/>
                <w:szCs w:val="24"/>
              </w:rPr>
              <w:t>“</w:t>
            </w:r>
            <w:r w:rsidRPr="007049DE">
              <w:rPr>
                <w:kern w:val="2"/>
                <w:szCs w:val="24"/>
              </w:rPr>
              <w:t>.</w:t>
            </w:r>
          </w:p>
          <w:p w14:paraId="2BAFCEA9" w14:textId="77777777" w:rsidR="00B767F3" w:rsidRDefault="00B767F3">
            <w:pPr>
              <w:rPr>
                <w:kern w:val="2"/>
                <w:szCs w:val="24"/>
              </w:rPr>
            </w:pPr>
          </w:p>
          <w:p w14:paraId="4FF35239" w14:textId="53DDF920" w:rsidR="00B767F3" w:rsidRDefault="00B767F3">
            <w:pPr>
              <w:rPr>
                <w:kern w:val="2"/>
                <w:szCs w:val="24"/>
              </w:rPr>
            </w:pPr>
          </w:p>
        </w:tc>
      </w:tr>
      <w:tr w:rsidR="00D81FAB" w14:paraId="7A8EB718" w14:textId="77777777">
        <w:trPr>
          <w:trHeight w:val="300"/>
        </w:trPr>
        <w:tc>
          <w:tcPr>
            <w:tcW w:w="9535" w:type="dxa"/>
            <w:gridSpan w:val="5"/>
          </w:tcPr>
          <w:p w14:paraId="378814B2" w14:textId="77777777" w:rsidR="00B767F3" w:rsidRDefault="00000000">
            <w:pPr>
              <w:jc w:val="center"/>
              <w:rPr>
                <w:b/>
                <w:bCs/>
                <w:kern w:val="2"/>
                <w:szCs w:val="24"/>
              </w:rPr>
            </w:pPr>
            <w:r>
              <w:rPr>
                <w:b/>
                <w:bCs/>
                <w:kern w:val="2"/>
                <w:szCs w:val="24"/>
              </w:rPr>
              <w:t>4. PREKIŲ PRISTATYMO TERMINAI IR PREKIŲ PERDAVIMO - PRIĖMIMO TVARKA</w:t>
            </w:r>
          </w:p>
        </w:tc>
      </w:tr>
      <w:tr w:rsidR="00D81FAB" w14:paraId="3322A23C" w14:textId="77777777" w:rsidTr="0030725A">
        <w:trPr>
          <w:trHeight w:val="104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000000">
            <w:pPr>
              <w:rPr>
                <w:b/>
                <w:bCs/>
                <w:kern w:val="2"/>
                <w:szCs w:val="24"/>
              </w:rPr>
            </w:pPr>
            <w:r>
              <w:rPr>
                <w:b/>
                <w:bCs/>
                <w:kern w:val="2"/>
                <w:szCs w:val="24"/>
              </w:rPr>
              <w:t>4.1. Prekių pristatymo terminas, kai Prekės pristatomos vienu kartu</w:t>
            </w:r>
          </w:p>
          <w:p w14:paraId="57A63A12" w14:textId="271746A5"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3C035738" w:rsidR="00B767F3" w:rsidRDefault="00000000">
            <w:pPr>
              <w:rPr>
                <w:kern w:val="2"/>
                <w:szCs w:val="24"/>
              </w:rPr>
            </w:pPr>
            <w:r>
              <w:rPr>
                <w:kern w:val="2"/>
                <w:szCs w:val="24"/>
              </w:rPr>
              <w:t xml:space="preserve">Tiekėjas Prekes (visą Prekių kiekį) įsipareigoja pristatyti </w:t>
            </w:r>
            <w:r>
              <w:rPr>
                <w:b/>
                <w:bCs/>
                <w:kern w:val="2"/>
                <w:szCs w:val="24"/>
              </w:rPr>
              <w:t xml:space="preserve">ne vėliau kaip </w:t>
            </w:r>
            <w:r w:rsidRPr="00644ABC">
              <w:rPr>
                <w:b/>
                <w:bCs/>
                <w:kern w:val="2"/>
                <w:szCs w:val="24"/>
              </w:rPr>
              <w:t xml:space="preserve">per </w:t>
            </w:r>
            <w:r w:rsidR="00644ABC" w:rsidRPr="00644ABC">
              <w:rPr>
                <w:b/>
                <w:bCs/>
                <w:kern w:val="2"/>
                <w:szCs w:val="24"/>
              </w:rPr>
              <w:t xml:space="preserve">2 </w:t>
            </w:r>
            <w:r w:rsidR="00644ABC" w:rsidRPr="00DC47BB">
              <w:rPr>
                <w:b/>
                <w:bCs/>
                <w:kern w:val="2"/>
                <w:szCs w:val="24"/>
              </w:rPr>
              <w:t>(</w:t>
            </w:r>
            <w:r w:rsidR="007049DE" w:rsidRPr="00DC47BB">
              <w:rPr>
                <w:b/>
                <w:bCs/>
                <w:kern w:val="2"/>
                <w:szCs w:val="24"/>
              </w:rPr>
              <w:t>du</w:t>
            </w:r>
            <w:r w:rsidR="00644ABC" w:rsidRPr="00DC47BB">
              <w:rPr>
                <w:b/>
                <w:bCs/>
                <w:kern w:val="2"/>
                <w:szCs w:val="24"/>
              </w:rPr>
              <w:t>)</w:t>
            </w:r>
            <w:r w:rsidR="007049DE" w:rsidRPr="00644ABC">
              <w:rPr>
                <w:kern w:val="2"/>
                <w:szCs w:val="24"/>
              </w:rPr>
              <w:t xml:space="preserve"> </w:t>
            </w:r>
            <w:r w:rsidR="007049DE" w:rsidRPr="00644ABC">
              <w:rPr>
                <w:b/>
                <w:bCs/>
                <w:kern w:val="2"/>
                <w:szCs w:val="24"/>
              </w:rPr>
              <w:t>mėnesius</w:t>
            </w:r>
            <w:r w:rsidR="007049DE">
              <w:rPr>
                <w:kern w:val="2"/>
                <w:szCs w:val="24"/>
              </w:rPr>
              <w:t xml:space="preserve"> </w:t>
            </w:r>
            <w:r>
              <w:rPr>
                <w:color w:val="000000"/>
                <w:kern w:val="2"/>
                <w:szCs w:val="24"/>
              </w:rPr>
              <w:t xml:space="preserve">nuo Sutarties įsigaliojimo dienos šiuo adresu: </w:t>
            </w:r>
            <w:r w:rsidR="00C3274A">
              <w:rPr>
                <w:color w:val="000000"/>
                <w:kern w:val="2"/>
                <w:szCs w:val="24"/>
              </w:rPr>
              <w:t>K. Korsako g. 10, Šiauliai LT-78359</w:t>
            </w:r>
          </w:p>
          <w:p w14:paraId="692B09C4" w14:textId="0E85338C" w:rsidR="00B767F3" w:rsidRDefault="00B767F3">
            <w:pPr>
              <w:textAlignment w:val="baseline"/>
              <w:rPr>
                <w:szCs w:val="24"/>
              </w:rPr>
            </w:pPr>
          </w:p>
        </w:tc>
      </w:tr>
      <w:tr w:rsidR="00D81FAB"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000000">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172DA0A9" w:rsidR="00B767F3" w:rsidRDefault="00000000">
            <w:pPr>
              <w:rPr>
                <w:color w:val="4472C4"/>
                <w:kern w:val="2"/>
                <w:szCs w:val="24"/>
              </w:rPr>
            </w:pPr>
            <w:r w:rsidRPr="00C3274A">
              <w:rPr>
                <w:kern w:val="2"/>
                <w:szCs w:val="24"/>
              </w:rPr>
              <w:t>Netaikoma</w:t>
            </w:r>
          </w:p>
        </w:tc>
      </w:tr>
      <w:tr w:rsidR="00D81FAB"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00000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6E4CB15" w14:textId="47BFF55D" w:rsidR="00B767F3" w:rsidRDefault="00000000">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C3274A">
              <w:rPr>
                <w:kern w:val="2"/>
                <w:szCs w:val="24"/>
              </w:rPr>
              <w:t>5</w:t>
            </w:r>
            <w:r w:rsidR="000403A2">
              <w:rPr>
                <w:kern w:val="2"/>
                <w:szCs w:val="24"/>
              </w:rPr>
              <w:t xml:space="preserve"> (penkias)</w:t>
            </w:r>
            <w:r w:rsidR="00E84F3B">
              <w:rPr>
                <w:kern w:val="2"/>
                <w:szCs w:val="24"/>
              </w:rPr>
              <w:t xml:space="preserve"> </w:t>
            </w:r>
            <w:r w:rsidR="00C3274A">
              <w:rPr>
                <w:kern w:val="2"/>
                <w:szCs w:val="24"/>
              </w:rPr>
              <w:t>d.</w:t>
            </w:r>
            <w:r w:rsidR="00E84F3B">
              <w:rPr>
                <w:kern w:val="2"/>
                <w:szCs w:val="24"/>
              </w:rPr>
              <w:t xml:space="preserve"> </w:t>
            </w:r>
            <w:r w:rsidR="00C3274A">
              <w:rPr>
                <w:kern w:val="2"/>
                <w:szCs w:val="24"/>
              </w:rPr>
              <w:t xml:space="preserve">d. </w:t>
            </w:r>
            <w:r>
              <w:rPr>
                <w:kern w:val="2"/>
                <w:szCs w:val="24"/>
              </w:rPr>
              <w:t>apie tai praneša Pirkėjui, pateikdamas minėtų aplinkybių egzistavimo įrodymus. Nurodytas aplinkybes vertina Pirkėjas. Pirkėjui sutikus, Prekių pristatymo terminas gali būti pratęsiamas tik minėtų aplinkybių egzistavimo laikotarpiui, bet ne ilgiau nei</w:t>
            </w:r>
            <w:r w:rsidR="00C3274A">
              <w:rPr>
                <w:kern w:val="2"/>
                <w:szCs w:val="24"/>
              </w:rPr>
              <w:t xml:space="preserve"> 1</w:t>
            </w:r>
            <w:r w:rsidR="000403A2">
              <w:rPr>
                <w:kern w:val="2"/>
                <w:szCs w:val="24"/>
              </w:rPr>
              <w:t xml:space="preserve"> (vieno) </w:t>
            </w:r>
            <w:r w:rsidR="00C3274A">
              <w:rPr>
                <w:kern w:val="2"/>
                <w:szCs w:val="24"/>
              </w:rPr>
              <w:t xml:space="preserve">mėnesio </w:t>
            </w:r>
            <w:r>
              <w:rPr>
                <w:kern w:val="2"/>
                <w:szCs w:val="24"/>
              </w:rPr>
              <w:t xml:space="preserve"> laikotarpiui.</w:t>
            </w:r>
          </w:p>
          <w:p w14:paraId="13A5AE4A" w14:textId="768533A4" w:rsidR="00B767F3" w:rsidRDefault="00B767F3">
            <w:pPr>
              <w:rPr>
                <w:kern w:val="2"/>
                <w:szCs w:val="24"/>
              </w:rPr>
            </w:pPr>
          </w:p>
        </w:tc>
      </w:tr>
      <w:tr w:rsidR="00D81FAB"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000000">
            <w:pPr>
              <w:rPr>
                <w:kern w:val="2"/>
                <w:szCs w:val="24"/>
              </w:rPr>
            </w:pPr>
            <w:r>
              <w:rPr>
                <w:kern w:val="2"/>
                <w:szCs w:val="24"/>
              </w:rPr>
              <w:t>Netaikoma</w:t>
            </w:r>
          </w:p>
          <w:p w14:paraId="2E614854" w14:textId="77777777" w:rsidR="00B767F3" w:rsidRDefault="00B767F3">
            <w:pPr>
              <w:rPr>
                <w:kern w:val="2"/>
                <w:szCs w:val="24"/>
              </w:rPr>
            </w:pPr>
          </w:p>
          <w:p w14:paraId="4F9F0D5E" w14:textId="3C756A2C" w:rsidR="00B767F3" w:rsidRDefault="00000000">
            <w:pPr>
              <w:rPr>
                <w:kern w:val="2"/>
                <w:szCs w:val="24"/>
              </w:rPr>
            </w:pPr>
            <w:r>
              <w:rPr>
                <w:color w:val="4472C4"/>
                <w:kern w:val="2"/>
                <w:szCs w:val="24"/>
              </w:rPr>
              <w:t xml:space="preserve"> </w:t>
            </w:r>
          </w:p>
        </w:tc>
      </w:tr>
      <w:tr w:rsidR="00D81FAB"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000000">
            <w:pPr>
              <w:rPr>
                <w:kern w:val="2"/>
                <w:szCs w:val="24"/>
              </w:rPr>
            </w:pPr>
            <w:r>
              <w:rPr>
                <w:kern w:val="2"/>
                <w:szCs w:val="24"/>
              </w:rPr>
              <w:t>Netaikoma</w:t>
            </w:r>
          </w:p>
          <w:p w14:paraId="6913136A" w14:textId="77777777" w:rsidR="00B767F3" w:rsidRDefault="00B767F3">
            <w:pPr>
              <w:rPr>
                <w:kern w:val="2"/>
                <w:szCs w:val="24"/>
              </w:rPr>
            </w:pPr>
          </w:p>
          <w:p w14:paraId="7F4D2722" w14:textId="77777777" w:rsidR="00B767F3" w:rsidRDefault="00B767F3">
            <w:pPr>
              <w:rPr>
                <w:kern w:val="2"/>
                <w:szCs w:val="24"/>
              </w:rPr>
            </w:pPr>
          </w:p>
          <w:p w14:paraId="28A4DEDE" w14:textId="7F76F82A" w:rsidR="00B767F3" w:rsidRDefault="00B767F3">
            <w:pPr>
              <w:rPr>
                <w:kern w:val="2"/>
                <w:szCs w:val="24"/>
              </w:rPr>
            </w:pPr>
          </w:p>
        </w:tc>
      </w:tr>
      <w:tr w:rsidR="00D81FAB"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0FA6774" w14:textId="1998EC69" w:rsidR="00647763" w:rsidRDefault="00000000">
            <w:pPr>
              <w:rPr>
                <w:szCs w:val="24"/>
              </w:rPr>
            </w:pPr>
            <w:r>
              <w:rPr>
                <w:kern w:val="2"/>
                <w:szCs w:val="24"/>
              </w:rPr>
              <w:t xml:space="preserve">Kartu su Prekėmis pateikiami šie dokumentai: </w:t>
            </w:r>
            <w:r w:rsidRPr="00C3274A">
              <w:rPr>
                <w:kern w:val="2"/>
                <w:szCs w:val="24"/>
              </w:rPr>
              <w:t xml:space="preserve">Prekių perdavimo-priėmimo aktas, </w:t>
            </w:r>
            <w:r w:rsidRPr="00C3274A">
              <w:rPr>
                <w:szCs w:val="24"/>
              </w:rPr>
              <w:t>instrukcijos, aprašymai</w:t>
            </w:r>
            <w:r w:rsidR="00C3274A" w:rsidRPr="00C3274A">
              <w:rPr>
                <w:szCs w:val="24"/>
              </w:rPr>
              <w:t xml:space="preserve">, </w:t>
            </w:r>
            <w:r w:rsidR="00C80FC4">
              <w:rPr>
                <w:szCs w:val="24"/>
              </w:rPr>
              <w:t>dėl</w:t>
            </w:r>
            <w:r w:rsidR="00C3274A" w:rsidRPr="00C3274A">
              <w:rPr>
                <w:szCs w:val="24"/>
              </w:rPr>
              <w:t xml:space="preserve"> aplinkos apsaugos kriterijų atitikties dokumentai</w:t>
            </w:r>
            <w:r w:rsidR="00C80FC4">
              <w:rPr>
                <w:szCs w:val="24"/>
              </w:rPr>
              <w:t xml:space="preserve"> nurodyti sutarties </w:t>
            </w:r>
            <w:r w:rsidR="00647763">
              <w:rPr>
                <w:szCs w:val="24"/>
              </w:rPr>
              <w:t xml:space="preserve">1 </w:t>
            </w:r>
            <w:r w:rsidR="00C80FC4">
              <w:rPr>
                <w:szCs w:val="24"/>
              </w:rPr>
              <w:t>priede</w:t>
            </w:r>
            <w:r w:rsidR="00647763">
              <w:rPr>
                <w:szCs w:val="24"/>
              </w:rPr>
              <w:t xml:space="preserve"> </w:t>
            </w:r>
            <w:r w:rsidR="00C80FC4">
              <w:rPr>
                <w:szCs w:val="24"/>
              </w:rPr>
              <w:t>„</w:t>
            </w:r>
            <w:r w:rsidR="00E75052">
              <w:rPr>
                <w:szCs w:val="24"/>
              </w:rPr>
              <w:t>T</w:t>
            </w:r>
            <w:r w:rsidR="00C80FC4">
              <w:rPr>
                <w:szCs w:val="24"/>
              </w:rPr>
              <w:t>echninė specifikacija“</w:t>
            </w:r>
            <w:r w:rsidR="0030725A">
              <w:rPr>
                <w:szCs w:val="24"/>
              </w:rPr>
              <w:t xml:space="preserve"> </w:t>
            </w:r>
            <w:r w:rsidR="0030725A" w:rsidRPr="00BF7B01">
              <w:rPr>
                <w:szCs w:val="24"/>
              </w:rPr>
              <w:t>9.2.</w:t>
            </w:r>
            <w:r w:rsidR="00BF7B01">
              <w:rPr>
                <w:szCs w:val="24"/>
              </w:rPr>
              <w:t xml:space="preserve"> </w:t>
            </w:r>
            <w:r w:rsidR="0030725A" w:rsidRPr="00BF7B01">
              <w:rPr>
                <w:szCs w:val="24"/>
              </w:rPr>
              <w:t>p</w:t>
            </w:r>
            <w:r w:rsidR="00647763" w:rsidRPr="00BF7B01">
              <w:rPr>
                <w:szCs w:val="24"/>
              </w:rPr>
              <w:t>.</w:t>
            </w:r>
          </w:p>
          <w:p w14:paraId="73FFA04B" w14:textId="679EC50D" w:rsidR="00B767F3" w:rsidRDefault="00000000">
            <w:pPr>
              <w:rPr>
                <w:kern w:val="2"/>
                <w:szCs w:val="24"/>
              </w:rPr>
            </w:pPr>
            <w:r>
              <w:rPr>
                <w:kern w:val="2"/>
                <w:szCs w:val="24"/>
              </w:rPr>
              <w:lastRenderedPageBreak/>
              <w:t>Tiekėjui nepateikus nurodytų dokumentų, laikoma, kad Prekės neatitinka Sutartyje nustatytų reikalavimų.</w:t>
            </w:r>
          </w:p>
        </w:tc>
      </w:tr>
      <w:tr w:rsidR="00D81FAB" w14:paraId="256DAE69" w14:textId="77777777">
        <w:trPr>
          <w:trHeight w:val="300"/>
        </w:trPr>
        <w:tc>
          <w:tcPr>
            <w:tcW w:w="9535" w:type="dxa"/>
            <w:gridSpan w:val="5"/>
          </w:tcPr>
          <w:p w14:paraId="37A3E3FA" w14:textId="77777777" w:rsidR="00B767F3" w:rsidRDefault="00000000">
            <w:pPr>
              <w:jc w:val="center"/>
              <w:rPr>
                <w:b/>
                <w:bCs/>
                <w:kern w:val="2"/>
                <w:szCs w:val="24"/>
              </w:rPr>
            </w:pPr>
            <w:r>
              <w:rPr>
                <w:b/>
                <w:bCs/>
                <w:kern w:val="2"/>
                <w:szCs w:val="24"/>
              </w:rPr>
              <w:lastRenderedPageBreak/>
              <w:t>5. SUTARTIES KAINA IR ATSISKAITYMO TVARKA</w:t>
            </w:r>
          </w:p>
        </w:tc>
      </w:tr>
      <w:tr w:rsidR="00D81FAB"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00000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36F34DC0" w:rsidR="00B767F3" w:rsidRDefault="00000000">
            <w:pPr>
              <w:rPr>
                <w:kern w:val="2"/>
                <w:szCs w:val="24"/>
              </w:rPr>
            </w:pPr>
            <w:r>
              <w:rPr>
                <w:kern w:val="2"/>
                <w:szCs w:val="24"/>
              </w:rPr>
              <w:t>Fiksuotos kainos kainodara</w:t>
            </w:r>
            <w:r w:rsidR="00B07872">
              <w:rPr>
                <w:kern w:val="2"/>
                <w:szCs w:val="24"/>
              </w:rPr>
              <w:t xml:space="preserve">. </w:t>
            </w:r>
          </w:p>
          <w:p w14:paraId="71DDD523" w14:textId="77777777" w:rsidR="00B767F3" w:rsidRDefault="00B767F3">
            <w:pPr>
              <w:rPr>
                <w:kern w:val="2"/>
                <w:szCs w:val="24"/>
              </w:rPr>
            </w:pPr>
          </w:p>
          <w:p w14:paraId="5898D319" w14:textId="54B6787A" w:rsidR="00B767F3" w:rsidRDefault="00B767F3">
            <w:pPr>
              <w:rPr>
                <w:color w:val="4472C4"/>
                <w:kern w:val="2"/>
              </w:rPr>
            </w:pPr>
          </w:p>
        </w:tc>
      </w:tr>
      <w:tr w:rsidR="00D81FAB"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00000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7B16502A" w14:textId="77777777" w:rsidR="00B767F3" w:rsidRDefault="00B767F3" w:rsidP="00143C6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0C19FC6" w14:textId="4A04C5F7" w:rsidR="00735D51" w:rsidRDefault="00735D51" w:rsidP="00735D51">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F1B2EEC" w14:textId="77777777" w:rsidR="00735D51" w:rsidRDefault="00735D51" w:rsidP="00735D51">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0E3CBDC" w14:textId="77777777" w:rsidR="00735D51" w:rsidRDefault="00735D51" w:rsidP="00735D51">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5E106C45" w:rsidR="00B767F3" w:rsidRDefault="00735D51" w:rsidP="00735D51">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D81FAB"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00000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0F3DCB6" w14:textId="77777777" w:rsidR="00F52E83" w:rsidRPr="009338DD" w:rsidRDefault="00F52E83" w:rsidP="00F52E83">
            <w:pPr>
              <w:rPr>
                <w:kern w:val="2"/>
                <w:szCs w:val="24"/>
              </w:rPr>
            </w:pPr>
            <w:r>
              <w:rPr>
                <w:kern w:val="2"/>
                <w:szCs w:val="24"/>
              </w:rPr>
              <w:t xml:space="preserve">Sutarties </w:t>
            </w:r>
            <w:r w:rsidRPr="009338DD">
              <w:rPr>
                <w:kern w:val="2"/>
                <w:szCs w:val="24"/>
              </w:rPr>
              <w:t>kaina  bus perskaičiuojami:</w:t>
            </w:r>
          </w:p>
          <w:p w14:paraId="66670CC8" w14:textId="77777777" w:rsidR="00F52E83" w:rsidRDefault="00F52E83" w:rsidP="00F52E83">
            <w:pPr>
              <w:rPr>
                <w:kern w:val="2"/>
                <w:szCs w:val="24"/>
              </w:rPr>
            </w:pPr>
            <w:r w:rsidRPr="009338DD">
              <w:rPr>
                <w:kern w:val="2"/>
                <w:szCs w:val="24"/>
              </w:rPr>
              <w:t xml:space="preserve">5.3.1. dėl PVM </w:t>
            </w:r>
            <w:r>
              <w:rPr>
                <w:kern w:val="2"/>
                <w:szCs w:val="24"/>
              </w:rPr>
              <w:t>tarifo pasikeitimo;</w:t>
            </w:r>
          </w:p>
          <w:p w14:paraId="1A623D42" w14:textId="77777777" w:rsidR="00F52E83" w:rsidRDefault="00F52E83" w:rsidP="00F52E83">
            <w:pPr>
              <w:rPr>
                <w:kern w:val="2"/>
                <w:szCs w:val="24"/>
              </w:rPr>
            </w:pPr>
            <w:r w:rsidRPr="00931F7F">
              <w:rPr>
                <w:kern w:val="2"/>
                <w:szCs w:val="24"/>
              </w:rPr>
              <w:t>5.3.2. Netaikoma;</w:t>
            </w:r>
          </w:p>
          <w:p w14:paraId="45D4D655" w14:textId="77777777" w:rsidR="00F52E83" w:rsidRDefault="00F52E83" w:rsidP="00F52E83">
            <w:pPr>
              <w:rPr>
                <w:kern w:val="2"/>
                <w:szCs w:val="24"/>
              </w:rPr>
            </w:pPr>
            <w:r w:rsidRPr="00931F7F">
              <w:rPr>
                <w:kern w:val="2"/>
                <w:szCs w:val="24"/>
              </w:rPr>
              <w:t>5.3.</w:t>
            </w:r>
            <w:r>
              <w:rPr>
                <w:kern w:val="2"/>
                <w:szCs w:val="24"/>
              </w:rPr>
              <w:t>3</w:t>
            </w:r>
            <w:r w:rsidRPr="00931F7F">
              <w:rPr>
                <w:kern w:val="2"/>
                <w:szCs w:val="24"/>
              </w:rPr>
              <w:t>. Netaikoma;</w:t>
            </w:r>
          </w:p>
          <w:p w14:paraId="112F4E0D" w14:textId="77777777" w:rsidR="00F52E83" w:rsidRPr="00931F7F" w:rsidRDefault="00F52E83" w:rsidP="00F52E83">
            <w:pPr>
              <w:rPr>
                <w:kern w:val="2"/>
                <w:szCs w:val="24"/>
              </w:rPr>
            </w:pPr>
            <w:r w:rsidRPr="00931F7F">
              <w:rPr>
                <w:kern w:val="2"/>
                <w:szCs w:val="24"/>
              </w:rPr>
              <w:t>5.3.</w:t>
            </w:r>
            <w:r>
              <w:rPr>
                <w:kern w:val="2"/>
                <w:szCs w:val="24"/>
              </w:rPr>
              <w:t>4</w:t>
            </w:r>
            <w:r w:rsidRPr="00931F7F">
              <w:rPr>
                <w:kern w:val="2"/>
                <w:szCs w:val="24"/>
              </w:rPr>
              <w:t>. Netaikoma</w:t>
            </w:r>
            <w:r>
              <w:rPr>
                <w:kern w:val="2"/>
                <w:szCs w:val="24"/>
              </w:rPr>
              <w:t>.</w:t>
            </w:r>
          </w:p>
          <w:p w14:paraId="7CE73E9A" w14:textId="02383271" w:rsidR="00B767F3" w:rsidRDefault="00B767F3">
            <w:pPr>
              <w:rPr>
                <w:color w:val="FF0000"/>
                <w:kern w:val="2"/>
              </w:rPr>
            </w:pPr>
          </w:p>
        </w:tc>
      </w:tr>
      <w:tr w:rsidR="00D81FAB"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00000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54C2586" w14:textId="77777777" w:rsidR="00C80FC4" w:rsidRDefault="00C80FC4" w:rsidP="00C80FC4">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5485A6C" w14:textId="77777777" w:rsidR="00C80FC4" w:rsidRDefault="00C80FC4" w:rsidP="00C80FC4">
            <w:pPr>
              <w:rPr>
                <w:kern w:val="2"/>
                <w:szCs w:val="24"/>
              </w:rPr>
            </w:pPr>
          </w:p>
          <w:p w14:paraId="449693C2" w14:textId="378F34FD" w:rsidR="00B767F3" w:rsidRDefault="00C80FC4" w:rsidP="00C80FC4">
            <w:pPr>
              <w:rPr>
                <w:kern w:val="2"/>
                <w:szCs w:val="24"/>
              </w:rPr>
            </w:pPr>
            <w:r>
              <w:rPr>
                <w:kern w:val="2"/>
              </w:rPr>
              <w:t xml:space="preserve">Perskaičiavimas įforminamas Susitarimu ne vėliau kaip </w:t>
            </w:r>
            <w:r w:rsidRPr="006F6D82">
              <w:rPr>
                <w:kern w:val="2"/>
                <w:sz w:val="23"/>
                <w:szCs w:val="23"/>
              </w:rPr>
              <w:t>per 10 (dešimt) darbo</w:t>
            </w:r>
            <w:r w:rsidRPr="005937E1">
              <w:rPr>
                <w:kern w:val="2"/>
              </w:rPr>
              <w:t xml:space="preserve"> </w:t>
            </w:r>
            <w:r w:rsidR="005937E1" w:rsidRPr="005937E1">
              <w:rPr>
                <w:kern w:val="2"/>
              </w:rPr>
              <w:t xml:space="preserve">dienų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A0059D">
              <w:rPr>
                <w:kern w:val="2"/>
              </w:rPr>
              <w:t>nuo Šalių pasirašyto Susitarimo įsigaliojimo dienos</w:t>
            </w:r>
            <w:r>
              <w:rPr>
                <w:kern w:val="2"/>
              </w:rPr>
              <w:t>.</w:t>
            </w:r>
          </w:p>
        </w:tc>
      </w:tr>
      <w:tr w:rsidR="00D81FAB"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000000">
            <w:pPr>
              <w:rPr>
                <w:kern w:val="2"/>
                <w:szCs w:val="24"/>
              </w:rPr>
            </w:pPr>
            <w:r>
              <w:rPr>
                <w:kern w:val="2"/>
                <w:szCs w:val="24"/>
              </w:rPr>
              <w:t>Netaikoma</w:t>
            </w:r>
          </w:p>
          <w:p w14:paraId="7B344973" w14:textId="77777777" w:rsidR="00B767F3" w:rsidRDefault="00B767F3">
            <w:pPr>
              <w:rPr>
                <w:kern w:val="2"/>
                <w:szCs w:val="24"/>
              </w:rPr>
            </w:pPr>
          </w:p>
          <w:p w14:paraId="4C7F2950" w14:textId="033D8767" w:rsidR="00B767F3" w:rsidRDefault="00B767F3"/>
        </w:tc>
      </w:tr>
      <w:tr w:rsidR="00D81FAB"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000000">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498ABBB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000000">
            <w:pPr>
              <w:rPr>
                <w:kern w:val="2"/>
                <w:szCs w:val="24"/>
              </w:rPr>
            </w:pPr>
            <w:r>
              <w:rPr>
                <w:kern w:val="2"/>
                <w:szCs w:val="24"/>
              </w:rPr>
              <w:t>Netaikoma</w:t>
            </w:r>
          </w:p>
          <w:p w14:paraId="6658D3D9" w14:textId="77777777" w:rsidR="00B767F3" w:rsidRDefault="00B767F3">
            <w:pPr>
              <w:rPr>
                <w:kern w:val="2"/>
                <w:szCs w:val="24"/>
              </w:rPr>
            </w:pPr>
          </w:p>
          <w:p w14:paraId="71ECCEB1" w14:textId="4DF17388" w:rsidR="00B07872" w:rsidRDefault="00000000" w:rsidP="00B07872">
            <w:pPr>
              <w:rPr>
                <w:color w:val="FF0000"/>
                <w:kern w:val="2"/>
                <w:szCs w:val="24"/>
                <w:shd w:val="clear" w:color="auto" w:fill="FFFFFF"/>
              </w:rPr>
            </w:pPr>
            <w:r>
              <w:rPr>
                <w:kern w:val="2"/>
              </w:rPr>
              <w:t xml:space="preserve"> </w:t>
            </w:r>
          </w:p>
          <w:p w14:paraId="5A756FAF" w14:textId="77777777" w:rsidR="00B767F3" w:rsidRDefault="00B767F3">
            <w:pPr>
              <w:rPr>
                <w:color w:val="000000"/>
                <w:kern w:val="2"/>
                <w:szCs w:val="24"/>
              </w:rPr>
            </w:pPr>
          </w:p>
          <w:p w14:paraId="3E0BF6EB" w14:textId="42E9F9B4" w:rsidR="00B767F3" w:rsidRDefault="00B767F3">
            <w:pPr>
              <w:rPr>
                <w:color w:val="4472C4"/>
                <w:kern w:val="2"/>
                <w:szCs w:val="24"/>
              </w:rPr>
            </w:pPr>
          </w:p>
        </w:tc>
      </w:tr>
      <w:tr w:rsidR="00D81FAB"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000000">
            <w:pPr>
              <w:rPr>
                <w:b/>
                <w:bCs/>
                <w:kern w:val="2"/>
                <w:szCs w:val="24"/>
              </w:rPr>
            </w:pPr>
            <w:r>
              <w:rPr>
                <w:b/>
                <w:bCs/>
                <w:kern w:val="2"/>
                <w:szCs w:val="24"/>
              </w:rPr>
              <w:t xml:space="preserve">5.3.4. Sutarties kainos / įkainių peržiūra dėl kainų lygio pokyčio </w:t>
            </w:r>
            <w:r>
              <w:rPr>
                <w:b/>
                <w:bCs/>
                <w:kern w:val="2"/>
                <w:szCs w:val="24"/>
              </w:rPr>
              <w:lastRenderedPageBreak/>
              <w:t>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000000">
            <w:pPr>
              <w:rPr>
                <w:kern w:val="2"/>
                <w:szCs w:val="24"/>
              </w:rPr>
            </w:pPr>
            <w:r>
              <w:rPr>
                <w:kern w:val="2"/>
                <w:szCs w:val="24"/>
              </w:rPr>
              <w:lastRenderedPageBreak/>
              <w:t>Netaikoma</w:t>
            </w:r>
          </w:p>
          <w:p w14:paraId="2C311572" w14:textId="77777777" w:rsidR="00B767F3" w:rsidRDefault="00B767F3">
            <w:pPr>
              <w:rPr>
                <w:kern w:val="2"/>
                <w:szCs w:val="24"/>
              </w:rPr>
            </w:pPr>
          </w:p>
          <w:p w14:paraId="449C09AB" w14:textId="251D4B4E" w:rsidR="00B767F3" w:rsidRDefault="00B767F3">
            <w:pPr>
              <w:rPr>
                <w:kern w:val="2"/>
                <w:szCs w:val="24"/>
              </w:rPr>
            </w:pPr>
          </w:p>
        </w:tc>
      </w:tr>
      <w:tr w:rsidR="00D81FAB"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000000">
            <w:pPr>
              <w:rPr>
                <w:kern w:val="2"/>
                <w:szCs w:val="24"/>
              </w:rPr>
            </w:pPr>
            <w:r>
              <w:rPr>
                <w:kern w:val="2"/>
                <w:szCs w:val="24"/>
              </w:rPr>
              <w:t>Netaikoma</w:t>
            </w:r>
          </w:p>
          <w:p w14:paraId="69E6AE97" w14:textId="77777777" w:rsidR="00B767F3" w:rsidRDefault="00B767F3">
            <w:pPr>
              <w:rPr>
                <w:kern w:val="2"/>
                <w:szCs w:val="24"/>
              </w:rPr>
            </w:pPr>
          </w:p>
          <w:p w14:paraId="028D44E6" w14:textId="77777777" w:rsidR="00B767F3" w:rsidRDefault="00B767F3">
            <w:pPr>
              <w:rPr>
                <w:color w:val="FF0000"/>
                <w:kern w:val="2"/>
                <w:szCs w:val="24"/>
              </w:rPr>
            </w:pPr>
          </w:p>
          <w:p w14:paraId="081DAEF5" w14:textId="71F441BC" w:rsidR="00B767F3" w:rsidRDefault="00B767F3" w:rsidP="00B07872">
            <w:pPr>
              <w:rPr>
                <w:kern w:val="2"/>
                <w:szCs w:val="24"/>
              </w:rPr>
            </w:pPr>
          </w:p>
        </w:tc>
      </w:tr>
      <w:tr w:rsidR="00D81FAB"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00000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430E863D" w:rsidR="00B767F3" w:rsidRDefault="00000000">
            <w:pPr>
              <w:rPr>
                <w:kern w:val="2"/>
                <w:szCs w:val="24"/>
              </w:rPr>
            </w:pPr>
            <w:r>
              <w:rPr>
                <w:kern w:val="2"/>
                <w:szCs w:val="24"/>
              </w:rPr>
              <w:t xml:space="preserve">Pirkėjas atsiskaito su Tiekėju ne vėliau kaip per </w:t>
            </w:r>
            <w:r w:rsidR="00B07872">
              <w:rPr>
                <w:kern w:val="2"/>
                <w:szCs w:val="24"/>
              </w:rPr>
              <w:t xml:space="preserve"> 30</w:t>
            </w:r>
            <w:r w:rsidR="00205F1A">
              <w:rPr>
                <w:kern w:val="2"/>
                <w:szCs w:val="24"/>
              </w:rPr>
              <w:t xml:space="preserve"> (trisdešimt)</w:t>
            </w:r>
            <w:r w:rsidR="00B07872">
              <w:rPr>
                <w:kern w:val="2"/>
                <w:szCs w:val="24"/>
              </w:rPr>
              <w:t xml:space="preserve"> k.</w:t>
            </w:r>
            <w:r w:rsidR="00933F04">
              <w:rPr>
                <w:kern w:val="2"/>
                <w:szCs w:val="24"/>
              </w:rPr>
              <w:t xml:space="preserve"> </w:t>
            </w:r>
            <w:r w:rsidR="00B07872">
              <w:rPr>
                <w:kern w:val="2"/>
                <w:szCs w:val="24"/>
              </w:rPr>
              <w:t>d</w:t>
            </w:r>
            <w:r w:rsidR="00933F04">
              <w:rPr>
                <w:kern w:val="2"/>
                <w:szCs w:val="24"/>
              </w:rPr>
              <w:t xml:space="preserve">. </w:t>
            </w:r>
            <w:r>
              <w:rPr>
                <w:kern w:val="2"/>
                <w:szCs w:val="24"/>
              </w:rPr>
              <w:t>nuo Sąskaitos gavimo dienos.</w:t>
            </w:r>
          </w:p>
          <w:p w14:paraId="2D8ED721" w14:textId="363CE704" w:rsidR="00B767F3" w:rsidRDefault="005937E1">
            <w:pPr>
              <w:rPr>
                <w:kern w:val="2"/>
                <w:szCs w:val="24"/>
              </w:rPr>
            </w:pPr>
            <w:r w:rsidRPr="00D729D8">
              <w:rPr>
                <w:szCs w:val="24"/>
              </w:rPr>
              <w:t xml:space="preserve">Apmokėjimo sąlygos: </w:t>
            </w:r>
            <w:r w:rsidRPr="00D729D8">
              <w:rPr>
                <w:kern w:val="2"/>
                <w:szCs w:val="24"/>
                <w:shd w:val="clear" w:color="auto" w:fill="FFFFFF"/>
              </w:rPr>
              <w:t>įvykdžius visus sutartinius įsipareigojimus, sumokama visa Sutarties kaina</w:t>
            </w:r>
            <w:r w:rsidR="001C7E62">
              <w:rPr>
                <w:kern w:val="2"/>
                <w:szCs w:val="24"/>
                <w:shd w:val="clear" w:color="auto" w:fill="FFFFFF"/>
              </w:rPr>
              <w:t>.</w:t>
            </w:r>
          </w:p>
          <w:p w14:paraId="04C22127" w14:textId="0CAB9D3C" w:rsidR="00B767F3" w:rsidRDefault="00B767F3">
            <w:pPr>
              <w:rPr>
                <w:color w:val="000000"/>
                <w:kern w:val="2"/>
                <w:szCs w:val="24"/>
                <w:shd w:val="clear" w:color="auto" w:fill="FFFFFF"/>
              </w:rPr>
            </w:pPr>
          </w:p>
        </w:tc>
      </w:tr>
      <w:tr w:rsidR="00D81FAB"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00000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000000">
            <w:pPr>
              <w:rPr>
                <w:kern w:val="2"/>
                <w:szCs w:val="24"/>
              </w:rPr>
            </w:pPr>
            <w:r>
              <w:rPr>
                <w:kern w:val="2"/>
                <w:szCs w:val="24"/>
              </w:rPr>
              <w:t>Netaikoma</w:t>
            </w:r>
          </w:p>
          <w:p w14:paraId="6933F8EC" w14:textId="77777777" w:rsidR="00B767F3" w:rsidRDefault="00B767F3">
            <w:pPr>
              <w:rPr>
                <w:kern w:val="2"/>
                <w:szCs w:val="24"/>
              </w:rPr>
            </w:pPr>
          </w:p>
          <w:p w14:paraId="4A2C5FAD" w14:textId="76107CA1" w:rsidR="00B767F3" w:rsidRDefault="00B767F3" w:rsidP="00933F04">
            <w:pPr>
              <w:rPr>
                <w:color w:val="000000"/>
                <w:kern w:val="2"/>
                <w:szCs w:val="24"/>
                <w:shd w:val="clear" w:color="auto" w:fill="FFFFFF"/>
              </w:rPr>
            </w:pPr>
          </w:p>
        </w:tc>
      </w:tr>
      <w:tr w:rsidR="00D81FAB"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00000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000000">
            <w:pPr>
              <w:rPr>
                <w:kern w:val="2"/>
                <w:szCs w:val="24"/>
              </w:rPr>
            </w:pPr>
            <w:r>
              <w:rPr>
                <w:kern w:val="2"/>
                <w:szCs w:val="24"/>
              </w:rPr>
              <w:t>Netaikoma</w:t>
            </w:r>
          </w:p>
          <w:p w14:paraId="4D8C68D9" w14:textId="77777777" w:rsidR="00B767F3" w:rsidRDefault="00B767F3">
            <w:pPr>
              <w:rPr>
                <w:kern w:val="2"/>
                <w:szCs w:val="24"/>
              </w:rPr>
            </w:pPr>
          </w:p>
          <w:p w14:paraId="7D06D0D9" w14:textId="1879A9DA" w:rsidR="00B767F3" w:rsidRDefault="00000000">
            <w:pPr>
              <w:rPr>
                <w:kern w:val="2"/>
                <w:szCs w:val="24"/>
              </w:rPr>
            </w:pPr>
            <w:r>
              <w:rPr>
                <w:color w:val="000000"/>
                <w:kern w:val="2"/>
                <w:szCs w:val="24"/>
                <w:shd w:val="clear" w:color="auto" w:fill="FFFFFF"/>
              </w:rPr>
              <w:t xml:space="preserve"> </w:t>
            </w:r>
          </w:p>
        </w:tc>
      </w:tr>
      <w:tr w:rsidR="00D81FAB" w14:paraId="397E6A62" w14:textId="77777777">
        <w:trPr>
          <w:trHeight w:val="300"/>
        </w:trPr>
        <w:tc>
          <w:tcPr>
            <w:tcW w:w="9535" w:type="dxa"/>
            <w:gridSpan w:val="5"/>
          </w:tcPr>
          <w:p w14:paraId="1AB554AE" w14:textId="77777777" w:rsidR="00B767F3" w:rsidRDefault="00000000">
            <w:pPr>
              <w:jc w:val="center"/>
              <w:rPr>
                <w:b/>
                <w:bCs/>
                <w:kern w:val="2"/>
                <w:szCs w:val="24"/>
              </w:rPr>
            </w:pPr>
            <w:r>
              <w:rPr>
                <w:b/>
                <w:bCs/>
                <w:kern w:val="2"/>
                <w:szCs w:val="24"/>
              </w:rPr>
              <w:t>6. PREKIŲ KOKYBĖ IR GARANTINIAI ĮSIPAREIGOJIMAI</w:t>
            </w:r>
          </w:p>
        </w:tc>
      </w:tr>
      <w:tr w:rsidR="00D81FAB"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00000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74FB5D5" w:rsidR="00B767F3" w:rsidRDefault="00000000">
            <w:pPr>
              <w:rPr>
                <w:kern w:val="2"/>
                <w:szCs w:val="24"/>
              </w:rPr>
            </w:pPr>
            <w:r>
              <w:rPr>
                <w:kern w:val="2"/>
                <w:szCs w:val="24"/>
              </w:rPr>
              <w:t xml:space="preserve">Prekėms nustatomas </w:t>
            </w:r>
            <w:r>
              <w:rPr>
                <w:color w:val="FF0000"/>
                <w:kern w:val="2"/>
                <w:szCs w:val="24"/>
              </w:rPr>
              <w:t xml:space="preserve"> </w:t>
            </w:r>
            <w:r w:rsidRPr="0065710E">
              <w:rPr>
                <w:kern w:val="2"/>
                <w:szCs w:val="24"/>
              </w:rPr>
              <w:t>Prekių gamintojo taikomas</w:t>
            </w:r>
            <w:r>
              <w:rPr>
                <w:color w:val="FF0000"/>
                <w:kern w:val="2"/>
                <w:szCs w:val="24"/>
              </w:rPr>
              <w:t xml:space="preserve"> </w:t>
            </w:r>
            <w:r>
              <w:rPr>
                <w:kern w:val="2"/>
                <w:szCs w:val="24"/>
              </w:rPr>
              <w:t xml:space="preserve">garantinis terminas, kuris yra </w:t>
            </w:r>
            <w:r w:rsidR="0065710E">
              <w:rPr>
                <w:kern w:val="2"/>
                <w:szCs w:val="24"/>
              </w:rPr>
              <w:t xml:space="preserve"> </w:t>
            </w:r>
            <w:r w:rsidR="001C7E62" w:rsidRPr="002F5C5B">
              <w:rPr>
                <w:color w:val="EE0000"/>
                <w:szCs w:val="24"/>
              </w:rPr>
              <w:t>[nurodoma iš Pasiūlymo]</w:t>
            </w:r>
            <w:r w:rsidR="001C7E62">
              <w:rPr>
                <w:color w:val="EE0000"/>
                <w:szCs w:val="24"/>
              </w:rPr>
              <w:t xml:space="preserve"> </w:t>
            </w:r>
            <w:r w:rsidR="0065710E">
              <w:rPr>
                <w:kern w:val="2"/>
                <w:szCs w:val="24"/>
              </w:rPr>
              <w:t xml:space="preserve">mėnesiai. </w:t>
            </w:r>
            <w:r>
              <w:rPr>
                <w:kern w:val="2"/>
                <w:szCs w:val="24"/>
              </w:rPr>
              <w:t>Garantinis terminas, skaičiuojamas nuo Prekių perdavimo–priėmimo akto ar Sąskaitos (kai Prekių perdavimo–priėmimo aktas nėra pasirašomas) pasirašymo dienos.</w:t>
            </w:r>
          </w:p>
        </w:tc>
      </w:tr>
      <w:tr w:rsidR="00D81FA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00000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3E477701" w:rsidR="00B767F3" w:rsidRDefault="00000000">
            <w:r>
              <w:t xml:space="preserve">Garantinio termino laikotarpiu nustačius Prekių trūkumų, Tiekėjas turi </w:t>
            </w:r>
            <w:r>
              <w:rPr>
                <w:b/>
                <w:bCs/>
              </w:rPr>
              <w:t>ne vėliau kaip</w:t>
            </w:r>
            <w:r>
              <w:t xml:space="preserve"> </w:t>
            </w:r>
            <w:r w:rsidRPr="00EC40B7">
              <w:rPr>
                <w:b/>
                <w:bCs/>
              </w:rPr>
              <w:t xml:space="preserve">per </w:t>
            </w:r>
            <w:r w:rsidR="0065710E" w:rsidRPr="00D67723">
              <w:rPr>
                <w:b/>
                <w:bCs/>
              </w:rPr>
              <w:t>10</w:t>
            </w:r>
            <w:r w:rsidR="00EC40B7" w:rsidRPr="00D67723">
              <w:rPr>
                <w:b/>
                <w:bCs/>
              </w:rPr>
              <w:t xml:space="preserve"> (dešimt)</w:t>
            </w:r>
            <w:r w:rsidR="0065710E" w:rsidRPr="00EC40B7">
              <w:rPr>
                <w:b/>
                <w:bCs/>
              </w:rPr>
              <w:t xml:space="preserve"> d. d.</w:t>
            </w:r>
            <w:r w:rsidR="0065710E">
              <w:t xml:space="preserve"> </w:t>
            </w:r>
            <w:r>
              <w:t>nuo rašytinės pretenzijos gavimo dienos pašalinti Prekių trūkumus.</w:t>
            </w:r>
          </w:p>
          <w:p w14:paraId="19A8D037" w14:textId="2A63E52E" w:rsidR="00B767F3" w:rsidRDefault="00B767F3">
            <w:pPr>
              <w:rPr>
                <w:kern w:val="2"/>
                <w:szCs w:val="24"/>
              </w:rPr>
            </w:pPr>
          </w:p>
        </w:tc>
      </w:tr>
      <w:tr w:rsidR="00D81FAB"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00000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07737132" w:rsidR="0065710E" w:rsidRDefault="00000000" w:rsidP="0065710E">
            <w:pPr>
              <w:rPr>
                <w:kern w:val="2"/>
                <w:szCs w:val="24"/>
              </w:rPr>
            </w:pPr>
            <w:r>
              <w:rPr>
                <w:kern w:val="2"/>
                <w:szCs w:val="24"/>
              </w:rPr>
              <w:t xml:space="preserve">Netaikoma </w:t>
            </w:r>
          </w:p>
          <w:p w14:paraId="4D580A95" w14:textId="555BD5C6" w:rsidR="00B767F3" w:rsidRDefault="00B767F3">
            <w:pPr>
              <w:rPr>
                <w:kern w:val="2"/>
                <w:szCs w:val="24"/>
              </w:rPr>
            </w:pPr>
          </w:p>
        </w:tc>
      </w:tr>
      <w:tr w:rsidR="00D81FAB" w14:paraId="5D562E8D" w14:textId="77777777">
        <w:trPr>
          <w:trHeight w:val="300"/>
        </w:trPr>
        <w:tc>
          <w:tcPr>
            <w:tcW w:w="9535" w:type="dxa"/>
            <w:gridSpan w:val="5"/>
          </w:tcPr>
          <w:p w14:paraId="6103796D" w14:textId="77777777" w:rsidR="00B767F3" w:rsidRDefault="00000000">
            <w:pPr>
              <w:jc w:val="center"/>
              <w:rPr>
                <w:b/>
                <w:bCs/>
                <w:kern w:val="2"/>
                <w:szCs w:val="24"/>
              </w:rPr>
            </w:pPr>
            <w:r>
              <w:rPr>
                <w:b/>
                <w:bCs/>
                <w:kern w:val="2"/>
                <w:szCs w:val="24"/>
              </w:rPr>
              <w:t>7. SUTARTIES VYKDYMUI PASITELKIAMI SUBTIEKĖJAI</w:t>
            </w:r>
          </w:p>
        </w:tc>
      </w:tr>
      <w:tr w:rsidR="00D81FAB"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00000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CC98D1D" w14:textId="77777777" w:rsidR="00F52E83" w:rsidRDefault="00F52E83" w:rsidP="00F52E83">
            <w:pPr>
              <w:rPr>
                <w:kern w:val="2"/>
                <w:szCs w:val="24"/>
              </w:rPr>
            </w:pPr>
            <w:r>
              <w:rPr>
                <w:kern w:val="2"/>
                <w:szCs w:val="24"/>
              </w:rPr>
              <w:t>Sutarties vykdymui subtiekėjai ir (ar) specialistai nepasitelkiami.</w:t>
            </w:r>
          </w:p>
          <w:p w14:paraId="2B3749CF" w14:textId="77777777" w:rsidR="00F52E83" w:rsidRDefault="00F52E83" w:rsidP="00F52E83">
            <w:pPr>
              <w:rPr>
                <w:kern w:val="2"/>
                <w:szCs w:val="24"/>
              </w:rPr>
            </w:pPr>
          </w:p>
          <w:p w14:paraId="03174D7D" w14:textId="77777777" w:rsidR="00F52E83" w:rsidRDefault="00F52E83" w:rsidP="00F52E83">
            <w:pPr>
              <w:rPr>
                <w:color w:val="FF0000"/>
                <w:kern w:val="2"/>
                <w:szCs w:val="24"/>
              </w:rPr>
            </w:pPr>
            <w:r>
              <w:rPr>
                <w:color w:val="FF0000"/>
                <w:kern w:val="2"/>
                <w:szCs w:val="24"/>
              </w:rPr>
              <w:t>arba</w:t>
            </w:r>
          </w:p>
          <w:p w14:paraId="30046C3C" w14:textId="77777777" w:rsidR="00F52E83" w:rsidRDefault="00F52E83" w:rsidP="00F52E83">
            <w:pPr>
              <w:rPr>
                <w:kern w:val="2"/>
                <w:szCs w:val="24"/>
              </w:rPr>
            </w:pPr>
          </w:p>
          <w:p w14:paraId="7AE1BD28" w14:textId="34B8F9A4" w:rsidR="00B767F3" w:rsidRDefault="00F52E83" w:rsidP="00F52E83">
            <w:pPr>
              <w:rPr>
                <w:kern w:val="2"/>
                <w:szCs w:val="24"/>
              </w:rPr>
            </w:pPr>
            <w:r>
              <w:rPr>
                <w:kern w:val="2"/>
                <w:szCs w:val="24"/>
              </w:rPr>
              <w:t xml:space="preserve">Sutarties vykdymui pasitelkiami subtiekėjai ir (ar) specialistai yra nurodyti Sutarties priede Nr. </w:t>
            </w:r>
            <w:r w:rsidRPr="00F52E83">
              <w:rPr>
                <w:kern w:val="2"/>
                <w:szCs w:val="24"/>
              </w:rPr>
              <w:t>[...]</w:t>
            </w:r>
            <w:r>
              <w:rPr>
                <w:kern w:val="2"/>
                <w:szCs w:val="24"/>
              </w:rPr>
              <w:t xml:space="preserve"> „Sutarties vykdymui pasitelkiami subtiekėjai ir (ar) specialistai“.</w:t>
            </w:r>
          </w:p>
          <w:p w14:paraId="5CFEABC6" w14:textId="72CA4B9A" w:rsidR="00B767F3" w:rsidRDefault="00B767F3">
            <w:pPr>
              <w:rPr>
                <w:b/>
                <w:bCs/>
                <w:kern w:val="2"/>
                <w:szCs w:val="24"/>
              </w:rPr>
            </w:pPr>
          </w:p>
        </w:tc>
      </w:tr>
      <w:tr w:rsidR="00D81FAB" w14:paraId="0E57F611" w14:textId="77777777">
        <w:trPr>
          <w:trHeight w:val="300"/>
        </w:trPr>
        <w:tc>
          <w:tcPr>
            <w:tcW w:w="9535" w:type="dxa"/>
            <w:gridSpan w:val="5"/>
          </w:tcPr>
          <w:p w14:paraId="6A81BDB7" w14:textId="77777777" w:rsidR="00B767F3" w:rsidRDefault="00000000">
            <w:pPr>
              <w:jc w:val="center"/>
              <w:rPr>
                <w:b/>
                <w:bCs/>
                <w:kern w:val="2"/>
                <w:szCs w:val="24"/>
              </w:rPr>
            </w:pPr>
            <w:r>
              <w:rPr>
                <w:b/>
                <w:bCs/>
                <w:kern w:val="2"/>
                <w:szCs w:val="24"/>
              </w:rPr>
              <w:t>8. PRIEVOLIŲ PAGAL SUTARTĮ ĮVYKDYMO UŽTIKRINIMAS</w:t>
            </w:r>
          </w:p>
        </w:tc>
      </w:tr>
      <w:tr w:rsidR="00D81FAB"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00000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2D34447" w:rsidR="00B767F3" w:rsidRPr="0065710E" w:rsidRDefault="00000000">
            <w:pPr>
              <w:rPr>
                <w:kern w:val="2"/>
                <w:szCs w:val="24"/>
              </w:rPr>
            </w:pPr>
            <w:r w:rsidRPr="0065710E">
              <w:rPr>
                <w:kern w:val="2"/>
                <w:szCs w:val="24"/>
              </w:rPr>
              <w:t>Prievolių pagal Sutartį įvykdymas užtikrinamas:</w:t>
            </w:r>
          </w:p>
          <w:p w14:paraId="12472A74" w14:textId="77777777" w:rsidR="00B767F3" w:rsidRPr="0065710E" w:rsidRDefault="00000000">
            <w:pPr>
              <w:rPr>
                <w:kern w:val="2"/>
                <w:szCs w:val="24"/>
              </w:rPr>
            </w:pPr>
            <w:r w:rsidRPr="0065710E">
              <w:rPr>
                <w:kern w:val="2"/>
                <w:szCs w:val="24"/>
              </w:rPr>
              <w:t>Netesybomis (delspinigiais, bauda);</w:t>
            </w:r>
          </w:p>
          <w:p w14:paraId="4F346601" w14:textId="77777777" w:rsidR="00B767F3" w:rsidRPr="0065710E" w:rsidRDefault="00000000">
            <w:pPr>
              <w:rPr>
                <w:kern w:val="2"/>
                <w:szCs w:val="24"/>
              </w:rPr>
            </w:pPr>
            <w:r w:rsidRPr="0065710E">
              <w:rPr>
                <w:kern w:val="2"/>
                <w:szCs w:val="24"/>
              </w:rPr>
              <w:t>Pirmo pareikalavimo banko garantija;</w:t>
            </w:r>
          </w:p>
          <w:p w14:paraId="283A013E" w14:textId="77777777" w:rsidR="00B767F3" w:rsidRPr="0065710E" w:rsidRDefault="00000000">
            <w:pPr>
              <w:rPr>
                <w:kern w:val="2"/>
                <w:szCs w:val="24"/>
              </w:rPr>
            </w:pPr>
            <w:r w:rsidRPr="0065710E">
              <w:rPr>
                <w:kern w:val="2"/>
                <w:szCs w:val="24"/>
              </w:rPr>
              <w:t>Draudimo bendrovės laidavimo draudimu;</w:t>
            </w:r>
          </w:p>
          <w:p w14:paraId="544E68EF" w14:textId="0B5391D6" w:rsidR="00B767F3" w:rsidRDefault="00000000">
            <w:pPr>
              <w:rPr>
                <w:kern w:val="2"/>
                <w:szCs w:val="24"/>
              </w:rPr>
            </w:pPr>
            <w:r>
              <w:rPr>
                <w:kern w:val="2"/>
                <w:szCs w:val="24"/>
              </w:rPr>
              <w:t>Pavedimu į pirkėjo sąskaitą</w:t>
            </w:r>
          </w:p>
        </w:tc>
      </w:tr>
      <w:tr w:rsidR="00D81FAB"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000000">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C61455" w14:textId="7BAEDC4E" w:rsidR="00B767F3" w:rsidRDefault="00EB096F">
            <w:pPr>
              <w:rPr>
                <w:kern w:val="2"/>
                <w:szCs w:val="24"/>
              </w:rPr>
            </w:pPr>
            <w:r>
              <w:rPr>
                <w:kern w:val="2"/>
                <w:szCs w:val="24"/>
              </w:rPr>
              <w:t>Sutarties įvykdymo užtikrinimo galiojimo terminas turi būti ne trumpesnis nei Tiekėjo prievolių įvykdymo terminas.</w:t>
            </w:r>
          </w:p>
          <w:p w14:paraId="4720F941" w14:textId="1CE3C834" w:rsidR="00B767F3" w:rsidRDefault="00B767F3">
            <w:pPr>
              <w:rPr>
                <w:kern w:val="2"/>
                <w:szCs w:val="24"/>
              </w:rPr>
            </w:pPr>
          </w:p>
        </w:tc>
      </w:tr>
      <w:tr w:rsidR="00D81FAB"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00000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622FC8B" w14:textId="072756D3" w:rsidR="00B767F3" w:rsidRDefault="00000000">
            <w:pPr>
              <w:rPr>
                <w:color w:val="000000"/>
                <w:kern w:val="2"/>
                <w:szCs w:val="24"/>
                <w:shd w:val="clear" w:color="auto" w:fill="FFFFFF"/>
              </w:rPr>
            </w:pPr>
            <w:r>
              <w:rPr>
                <w:color w:val="000000"/>
                <w:kern w:val="2"/>
                <w:szCs w:val="24"/>
                <w:shd w:val="clear" w:color="auto" w:fill="FFFFFF"/>
              </w:rPr>
              <w:t>Tiekėjas ne vėliau kaip per</w:t>
            </w:r>
            <w:r w:rsidR="00F52E83">
              <w:rPr>
                <w:color w:val="000000"/>
                <w:kern w:val="2"/>
                <w:szCs w:val="24"/>
                <w:shd w:val="clear" w:color="auto" w:fill="FFFFFF"/>
              </w:rPr>
              <w:t xml:space="preserve"> </w:t>
            </w:r>
            <w:r w:rsidR="00A57F83">
              <w:rPr>
                <w:color w:val="000000"/>
                <w:kern w:val="2"/>
                <w:szCs w:val="24"/>
                <w:shd w:val="clear" w:color="auto" w:fill="FFFFFF"/>
              </w:rPr>
              <w:t>10</w:t>
            </w:r>
            <w:r w:rsidR="00BE2EC0">
              <w:rPr>
                <w:color w:val="000000"/>
                <w:kern w:val="2"/>
                <w:szCs w:val="24"/>
                <w:shd w:val="clear" w:color="auto" w:fill="FFFFFF"/>
              </w:rPr>
              <w:t xml:space="preserve"> (dešimt)</w:t>
            </w:r>
            <w:r w:rsidR="00A57F83">
              <w:rPr>
                <w:color w:val="000000"/>
                <w:kern w:val="2"/>
                <w:szCs w:val="24"/>
                <w:shd w:val="clear" w:color="auto" w:fill="FFFFFF"/>
              </w:rPr>
              <w:t xml:space="preserve"> d. d.,</w:t>
            </w:r>
            <w:r>
              <w:rPr>
                <w:color w:val="4472C4"/>
                <w:kern w:val="2"/>
                <w:szCs w:val="24"/>
                <w:shd w:val="clear" w:color="auto" w:fill="FFFFFF"/>
              </w:rPr>
              <w:t xml:space="preserve"> </w:t>
            </w:r>
            <w:r>
              <w:rPr>
                <w:color w:val="000000"/>
                <w:kern w:val="2"/>
                <w:szCs w:val="24"/>
                <w:shd w:val="clear" w:color="auto" w:fill="FFFFFF"/>
              </w:rPr>
              <w:t xml:space="preserve">nuo Sutarties pasirašymo dienos turi pateikti Pirkėjui </w:t>
            </w:r>
            <w:r w:rsidR="00A57F83">
              <w:rPr>
                <w:color w:val="000000"/>
                <w:kern w:val="2"/>
                <w:szCs w:val="24"/>
                <w:shd w:val="clear" w:color="auto" w:fill="FFFFFF"/>
              </w:rPr>
              <w:t>5</w:t>
            </w:r>
            <w:r w:rsidR="006F4FCE">
              <w:rPr>
                <w:color w:val="000000"/>
                <w:kern w:val="2"/>
                <w:szCs w:val="24"/>
                <w:shd w:val="clear" w:color="auto" w:fill="FFFFFF"/>
              </w:rPr>
              <w:t xml:space="preserve"> (penkių)</w:t>
            </w:r>
            <w:r w:rsidR="00A57F83">
              <w:rPr>
                <w:color w:val="000000"/>
                <w:kern w:val="2"/>
                <w:szCs w:val="24"/>
                <w:shd w:val="clear" w:color="auto" w:fill="FFFFFF"/>
              </w:rPr>
              <w:t xml:space="preserve"> procentų </w:t>
            </w:r>
            <w:r w:rsidRPr="00A57F83">
              <w:rPr>
                <w:kern w:val="2"/>
                <w:szCs w:val="24"/>
                <w:shd w:val="clear" w:color="auto" w:fill="FFFFFF"/>
              </w:rPr>
              <w:t>Pradinės Sutarties vertės be PVM,</w:t>
            </w:r>
            <w:r w:rsidRPr="00A57F83">
              <w:rPr>
                <w:kern w:val="2"/>
                <w:szCs w:val="24"/>
              </w:rPr>
              <w:t xml:space="preserve"> </w:t>
            </w:r>
            <w:r w:rsidRPr="00A57F83">
              <w:rPr>
                <w:kern w:val="2"/>
                <w:szCs w:val="24"/>
                <w:shd w:val="clear" w:color="auto" w:fill="FFFFFF"/>
              </w:rPr>
              <w:t xml:space="preserve">nurodytos </w:t>
            </w:r>
            <w:r w:rsidRPr="00A57F83">
              <w:rPr>
                <w:kern w:val="2"/>
                <w:szCs w:val="24"/>
              </w:rPr>
              <w:t xml:space="preserve">Specialiųjų sąlygų </w:t>
            </w:r>
            <w:r w:rsidRPr="00A57F83">
              <w:rPr>
                <w:kern w:val="2"/>
                <w:szCs w:val="24"/>
                <w:shd w:val="clear" w:color="auto" w:fill="FFFFFF"/>
              </w:rPr>
              <w:t xml:space="preserve">5.2 punkte, pirmo pareikalavimo banko garantiją arba draudimo bendrovės laidavimo draudimo raštą </w:t>
            </w:r>
            <w:r w:rsidR="00A57F83">
              <w:rPr>
                <w:kern w:val="2"/>
                <w:szCs w:val="24"/>
                <w:shd w:val="clear" w:color="auto" w:fill="FFFFFF"/>
              </w:rPr>
              <w:t xml:space="preserve">, pavedimą į Pirkėjo sąskaitą </w:t>
            </w:r>
            <w:r>
              <w:rPr>
                <w:color w:val="000000"/>
                <w:kern w:val="2"/>
                <w:szCs w:val="24"/>
                <w:shd w:val="clear" w:color="auto" w:fill="FFFFFF"/>
              </w:rPr>
              <w:t>atitinkančius Bendrųjų sąlygų 10 skyriaus reikalavimus. Esant poreikiui, gavus Tiekėjo prašymą, šis terminas gali būti pratęstas Šalių suderintam terminui.</w:t>
            </w:r>
          </w:p>
          <w:p w14:paraId="7001B284" w14:textId="7C57D8B4" w:rsidR="00C80FC4" w:rsidRDefault="00E84F3B">
            <w:pPr>
              <w:rPr>
                <w:kern w:val="2"/>
                <w:szCs w:val="24"/>
              </w:rPr>
            </w:pPr>
            <w:r w:rsidRPr="006352AD">
              <w:rPr>
                <w:szCs w:val="24"/>
              </w:rPr>
              <w:t xml:space="preserve">Sutarties įvykdymo užtikrinimas grąžinamas </w:t>
            </w:r>
            <w:r>
              <w:rPr>
                <w:szCs w:val="24"/>
              </w:rPr>
              <w:t xml:space="preserve">Tiekėjui </w:t>
            </w:r>
            <w:r w:rsidR="007725EF">
              <w:rPr>
                <w:szCs w:val="24"/>
              </w:rPr>
              <w:t xml:space="preserve">po </w:t>
            </w:r>
            <w:r w:rsidR="007725EF">
              <w:rPr>
                <w:color w:val="000000"/>
                <w:szCs w:val="24"/>
              </w:rPr>
              <w:t>perdavimo–priėmimo akto</w:t>
            </w:r>
            <w:r w:rsidRPr="006352AD">
              <w:rPr>
                <w:szCs w:val="24"/>
              </w:rPr>
              <w:t xml:space="preserve"> pasirašymo per </w:t>
            </w:r>
            <w:r>
              <w:rPr>
                <w:szCs w:val="24"/>
              </w:rPr>
              <w:t>5</w:t>
            </w:r>
            <w:r w:rsidR="007D3218">
              <w:rPr>
                <w:szCs w:val="24"/>
              </w:rPr>
              <w:t xml:space="preserve"> (penkias)</w:t>
            </w:r>
            <w:r w:rsidRPr="006352AD">
              <w:rPr>
                <w:szCs w:val="24"/>
              </w:rPr>
              <w:t xml:space="preserve"> </w:t>
            </w:r>
            <w:r>
              <w:rPr>
                <w:szCs w:val="24"/>
              </w:rPr>
              <w:t xml:space="preserve">darbo </w:t>
            </w:r>
            <w:r w:rsidRPr="006352AD">
              <w:rPr>
                <w:szCs w:val="24"/>
              </w:rPr>
              <w:t>dien</w:t>
            </w:r>
            <w:r>
              <w:rPr>
                <w:szCs w:val="24"/>
              </w:rPr>
              <w:t>as</w:t>
            </w:r>
            <w:r w:rsidRPr="006352AD">
              <w:rPr>
                <w:szCs w:val="24"/>
              </w:rPr>
              <w:t xml:space="preserve"> nuo raštiško Rangovo prašymo gavimo dienos</w:t>
            </w:r>
          </w:p>
        </w:tc>
      </w:tr>
      <w:tr w:rsidR="00D81FAB" w14:paraId="198AFEE0" w14:textId="77777777">
        <w:trPr>
          <w:trHeight w:val="300"/>
        </w:trPr>
        <w:tc>
          <w:tcPr>
            <w:tcW w:w="9535" w:type="dxa"/>
            <w:gridSpan w:val="5"/>
          </w:tcPr>
          <w:p w14:paraId="53C07666" w14:textId="77777777" w:rsidR="00B767F3" w:rsidRDefault="00000000">
            <w:pPr>
              <w:jc w:val="center"/>
              <w:rPr>
                <w:b/>
                <w:bCs/>
                <w:kern w:val="2"/>
                <w:szCs w:val="24"/>
              </w:rPr>
            </w:pPr>
            <w:r>
              <w:rPr>
                <w:b/>
                <w:bCs/>
                <w:kern w:val="2"/>
                <w:szCs w:val="24"/>
              </w:rPr>
              <w:t>9. ŠALIŲ ATSAKOMYBĖ</w:t>
            </w:r>
            <w:r>
              <w:rPr>
                <w:b/>
                <w:bCs/>
                <w:kern w:val="2"/>
                <w:szCs w:val="24"/>
              </w:rPr>
              <w:tab/>
            </w:r>
          </w:p>
        </w:tc>
      </w:tr>
      <w:tr w:rsidR="00D81FAB"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00000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FEC5CA2" w:rsidR="00B767F3" w:rsidRPr="00ED5F05" w:rsidRDefault="00000000" w:rsidP="00ED5F05">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D5F05">
              <w:rPr>
                <w:kern w:val="2"/>
                <w:szCs w:val="24"/>
              </w:rPr>
              <w:t xml:space="preserve">0,02 (dvi šimtosios) procento </w:t>
            </w:r>
            <w:r>
              <w:rPr>
                <w:color w:val="000000"/>
                <w:kern w:val="2"/>
                <w:szCs w:val="24"/>
              </w:rPr>
              <w:t xml:space="preserve">dydžio delspinigius nuo neapmokėtos sumos be PVM už kiekvieną vėlavimo </w:t>
            </w:r>
            <w:r w:rsidRPr="00ED5F05">
              <w:rPr>
                <w:kern w:val="2"/>
                <w:szCs w:val="24"/>
              </w:rPr>
              <w:t>dieną</w:t>
            </w:r>
            <w:r w:rsidR="008337D7" w:rsidRPr="00ED5F05">
              <w:rPr>
                <w:kern w:val="2"/>
                <w:szCs w:val="24"/>
              </w:rPr>
              <w:t>.</w:t>
            </w:r>
            <w:r w:rsidRPr="00ED5F05">
              <w:rPr>
                <w:kern w:val="2"/>
                <w:szCs w:val="24"/>
              </w:rPr>
              <w:t xml:space="preserve"> </w:t>
            </w:r>
          </w:p>
        </w:tc>
      </w:tr>
      <w:tr w:rsidR="00D81FAB"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00000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CB596A" w14:textId="77777777" w:rsidR="00BF7B01" w:rsidRDefault="00BF7B01" w:rsidP="00BF7B01">
            <w:pPr>
              <w:rPr>
                <w:color w:val="000000"/>
                <w:kern w:val="2"/>
              </w:rPr>
            </w:pPr>
            <w:r w:rsidRPr="00BE1590">
              <w:rPr>
                <w:color w:val="000000"/>
                <w:kern w:val="2"/>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3D32183E" w14:textId="77777777" w:rsidR="00BF7B01" w:rsidRDefault="00BF7B01" w:rsidP="00BF7B01">
            <w:pPr>
              <w:rPr>
                <w:color w:val="000000"/>
                <w:kern w:val="2"/>
              </w:rPr>
            </w:pPr>
            <w:r w:rsidRPr="00DA2490">
              <w:rPr>
                <w:color w:val="000000"/>
                <w:kern w:val="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45D8C91B" w:rsidR="00B767F3" w:rsidRDefault="00BF7B01" w:rsidP="00BF7B01">
            <w:pPr>
              <w:rPr>
                <w:b/>
                <w:kern w:val="2"/>
              </w:rPr>
            </w:pPr>
            <w:r w:rsidRPr="00F86997">
              <w:rPr>
                <w:color w:val="000000"/>
                <w:kern w:val="2"/>
              </w:rPr>
              <w:t>9.2.3. Tiekėjas privalo sumokėti Pirkėjui netesybas per 30</w:t>
            </w:r>
            <w:r>
              <w:rPr>
                <w:color w:val="000000"/>
                <w:kern w:val="2"/>
              </w:rPr>
              <w:t xml:space="preserve"> (trisdešimt)</w:t>
            </w:r>
            <w:r w:rsidRPr="00F86997">
              <w:rPr>
                <w:color w:val="000000"/>
                <w:kern w:val="2"/>
              </w:rPr>
              <w:t xml:space="preserve"> </w:t>
            </w:r>
            <w:r>
              <w:rPr>
                <w:color w:val="000000"/>
                <w:kern w:val="2"/>
              </w:rPr>
              <w:t>darbo</w:t>
            </w:r>
            <w:r w:rsidRPr="00F86997">
              <w:rPr>
                <w:color w:val="000000"/>
                <w:kern w:val="2"/>
              </w:rPr>
              <w:t xml:space="preserve"> dienų nuo Pirkėjo pareikalavimo, jeigu netesybų suma nėra išskaitoma iš Tiekėjui mokėtinos sumos.</w:t>
            </w:r>
          </w:p>
        </w:tc>
      </w:tr>
      <w:tr w:rsidR="00D81FAB"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00000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19D13400" w:rsidR="00B767F3" w:rsidRDefault="00000000">
            <w:pPr>
              <w:rPr>
                <w:kern w:val="2"/>
                <w:szCs w:val="24"/>
              </w:rPr>
            </w:pPr>
            <w:r>
              <w:rPr>
                <w:kern w:val="2"/>
                <w:szCs w:val="24"/>
              </w:rPr>
              <w:t xml:space="preserve">9.3.1. Nutraukus Sutartį dėl esminio Sutarties pažeidimo, nustatyto Sutarties Specialiosiose sąlygose, mokama </w:t>
            </w:r>
            <w:r w:rsidR="007F6313">
              <w:rPr>
                <w:kern w:val="2"/>
                <w:szCs w:val="24"/>
              </w:rPr>
              <w:t>5</w:t>
            </w:r>
            <w:r w:rsidR="007B0AF6">
              <w:rPr>
                <w:kern w:val="2"/>
                <w:szCs w:val="24"/>
              </w:rPr>
              <w:t xml:space="preserve"> (penkių)</w:t>
            </w:r>
            <w:r w:rsidR="007F6313">
              <w:rPr>
                <w:kern w:val="2"/>
                <w:szCs w:val="24"/>
              </w:rPr>
              <w:t xml:space="preserve"> </w:t>
            </w:r>
            <w:r>
              <w:rPr>
                <w:kern w:val="2"/>
                <w:szCs w:val="24"/>
              </w:rPr>
              <w:t xml:space="preserve">procentų dydžio bauda nuo Pradinės Sutarties vertės be PVM, nurodytos Specialiųjų sąlygų 5.2 punkte. </w:t>
            </w:r>
          </w:p>
          <w:p w14:paraId="4A95D70B" w14:textId="77777777" w:rsidR="00B767F3" w:rsidRDefault="00B767F3">
            <w:pPr>
              <w:rPr>
                <w:kern w:val="2"/>
                <w:szCs w:val="24"/>
              </w:rPr>
            </w:pPr>
          </w:p>
          <w:p w14:paraId="48292084" w14:textId="2D0B0B98" w:rsidR="00B767F3" w:rsidRDefault="00B767F3">
            <w:pPr>
              <w:rPr>
                <w:kern w:val="2"/>
                <w:szCs w:val="24"/>
              </w:rPr>
            </w:pPr>
          </w:p>
        </w:tc>
      </w:tr>
      <w:tr w:rsidR="00D81FAB"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000000">
            <w:pPr>
              <w:rPr>
                <w:b/>
                <w:bCs/>
                <w:kern w:val="2"/>
                <w:szCs w:val="24"/>
              </w:rPr>
            </w:pPr>
            <w:r>
              <w:rPr>
                <w:b/>
                <w:bCs/>
                <w:kern w:val="2"/>
                <w:szCs w:val="24"/>
              </w:rPr>
              <w:t xml:space="preserve">9.4. Tiekėjui taikoma bauda dėl esamų subtiekėjų ar specialistų </w:t>
            </w:r>
            <w:r>
              <w:rPr>
                <w:b/>
                <w:bCs/>
                <w:kern w:val="2"/>
                <w:szCs w:val="24"/>
              </w:rPr>
              <w:lastRenderedPageBreak/>
              <w:t xml:space="preserve">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000000">
            <w:pPr>
              <w:rPr>
                <w:color w:val="000000"/>
                <w:kern w:val="2"/>
                <w:szCs w:val="24"/>
              </w:rPr>
            </w:pPr>
            <w:r>
              <w:rPr>
                <w:color w:val="000000"/>
                <w:kern w:val="2"/>
                <w:szCs w:val="24"/>
              </w:rPr>
              <w:lastRenderedPageBreak/>
              <w:t>Netaikoma</w:t>
            </w:r>
          </w:p>
          <w:p w14:paraId="66318807" w14:textId="77777777" w:rsidR="00B767F3" w:rsidRDefault="00B767F3">
            <w:pPr>
              <w:rPr>
                <w:kern w:val="2"/>
                <w:szCs w:val="24"/>
              </w:rPr>
            </w:pPr>
          </w:p>
          <w:p w14:paraId="01953191" w14:textId="77777777" w:rsidR="00B767F3" w:rsidRDefault="00B767F3" w:rsidP="00E26B07">
            <w:pPr>
              <w:rPr>
                <w:kern w:val="2"/>
                <w:szCs w:val="24"/>
              </w:rPr>
            </w:pPr>
          </w:p>
        </w:tc>
      </w:tr>
      <w:tr w:rsidR="00F52E8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F52E83" w:rsidRDefault="00F52E83" w:rsidP="00F52E83">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A079C65" w14:textId="0EE0EDA4" w:rsidR="00F52E83" w:rsidRDefault="00F52E83" w:rsidP="00F52E83">
            <w:pPr>
              <w:rPr>
                <w:color w:val="4472C4"/>
                <w:kern w:val="2"/>
                <w:szCs w:val="24"/>
              </w:rPr>
            </w:pPr>
            <w:r>
              <w:rPr>
                <w:color w:val="000000"/>
                <w:kern w:val="2"/>
                <w:szCs w:val="24"/>
              </w:rPr>
              <w:t>Jei Tiekėjas Sutarties vykdymo metu nesilaiko žaliųjų / aplinkosauginių kriterijų ir arba, Pirkėjui paprašius, nepateikia tai įrodančių dokumentų, Tiekėjas moka 500</w:t>
            </w:r>
            <w:r w:rsidR="00B93FA7">
              <w:rPr>
                <w:color w:val="000000"/>
                <w:kern w:val="2"/>
                <w:szCs w:val="24"/>
              </w:rPr>
              <w:t xml:space="preserve"> (penkių šimtų)</w:t>
            </w:r>
            <w:r>
              <w:rPr>
                <w:color w:val="000000"/>
                <w:kern w:val="2"/>
                <w:szCs w:val="24"/>
              </w:rPr>
              <w:t xml:space="preserve"> Eur dydžio baudą.</w:t>
            </w:r>
          </w:p>
          <w:p w14:paraId="1107C934" w14:textId="77777777" w:rsidR="00F52E83" w:rsidRDefault="00F52E83" w:rsidP="00F52E83">
            <w:pPr>
              <w:rPr>
                <w:kern w:val="2"/>
                <w:szCs w:val="24"/>
              </w:rPr>
            </w:pPr>
          </w:p>
          <w:p w14:paraId="69B3C483" w14:textId="1B5E0EF8" w:rsidR="00F52E83" w:rsidRDefault="00F52E83" w:rsidP="00F52E83">
            <w:pPr>
              <w:rPr>
                <w:color w:val="4472C4"/>
                <w:kern w:val="2"/>
                <w:szCs w:val="24"/>
              </w:rPr>
            </w:pPr>
          </w:p>
        </w:tc>
      </w:tr>
      <w:tr w:rsidR="00F52E8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F52E83" w:rsidRDefault="00F52E83" w:rsidP="00F52E8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0C56B23F" w:rsidR="00F52E83" w:rsidRDefault="00F52E83" w:rsidP="00F52E83">
            <w:pPr>
              <w:rPr>
                <w:color w:val="4472C4"/>
                <w:kern w:val="2"/>
                <w:szCs w:val="24"/>
              </w:rPr>
            </w:pPr>
            <w:r w:rsidRPr="00E26B07">
              <w:rPr>
                <w:kern w:val="2"/>
                <w:szCs w:val="24"/>
              </w:rPr>
              <w:t>1000</w:t>
            </w:r>
            <w:r>
              <w:rPr>
                <w:kern w:val="2"/>
                <w:szCs w:val="24"/>
              </w:rPr>
              <w:t>,00</w:t>
            </w:r>
            <w:r w:rsidRPr="00E26B07">
              <w:rPr>
                <w:kern w:val="2"/>
                <w:szCs w:val="24"/>
              </w:rPr>
              <w:t xml:space="preserve"> (vienas tūkstantis) EUR</w:t>
            </w:r>
          </w:p>
        </w:tc>
      </w:tr>
      <w:tr w:rsidR="00F52E8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F52E83" w:rsidRDefault="00F52E83" w:rsidP="00F52E83">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B11D6CD" w:rsidR="00F52E83" w:rsidRDefault="00F52E83" w:rsidP="00F52E83">
            <w:pPr>
              <w:rPr>
                <w:color w:val="4472C4"/>
                <w:kern w:val="2"/>
                <w:szCs w:val="24"/>
              </w:rPr>
            </w:pPr>
            <w:r>
              <w:rPr>
                <w:kern w:val="2"/>
                <w:szCs w:val="24"/>
              </w:rPr>
              <w:t xml:space="preserve">Netaikoma </w:t>
            </w:r>
          </w:p>
          <w:p w14:paraId="46BFCED3" w14:textId="77777777" w:rsidR="00F52E83" w:rsidRDefault="00F52E83" w:rsidP="00F52E83">
            <w:pPr>
              <w:rPr>
                <w:color w:val="4472C4"/>
                <w:kern w:val="2"/>
                <w:szCs w:val="24"/>
              </w:rPr>
            </w:pPr>
          </w:p>
          <w:p w14:paraId="5C591A2E" w14:textId="485DA1B7" w:rsidR="00F52E83" w:rsidRDefault="00F52E83" w:rsidP="00F52E83">
            <w:pPr>
              <w:rPr>
                <w:color w:val="4472C4"/>
                <w:kern w:val="2"/>
                <w:szCs w:val="24"/>
              </w:rPr>
            </w:pPr>
          </w:p>
        </w:tc>
      </w:tr>
      <w:tr w:rsidR="00F52E8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F52E83" w:rsidRDefault="00F52E83" w:rsidP="00F52E8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F52E83" w:rsidRDefault="00F52E83" w:rsidP="00F52E83">
            <w:pPr>
              <w:rPr>
                <w:kern w:val="2"/>
                <w:szCs w:val="24"/>
              </w:rPr>
            </w:pPr>
            <w:r>
              <w:rPr>
                <w:kern w:val="2"/>
                <w:szCs w:val="24"/>
              </w:rPr>
              <w:t>Netaikoma</w:t>
            </w:r>
          </w:p>
          <w:p w14:paraId="2BFFE0F5" w14:textId="77777777" w:rsidR="00F52E83" w:rsidRDefault="00F52E83" w:rsidP="00F52E83">
            <w:pPr>
              <w:rPr>
                <w:color w:val="4472C4"/>
                <w:kern w:val="2"/>
                <w:szCs w:val="24"/>
              </w:rPr>
            </w:pPr>
          </w:p>
          <w:p w14:paraId="29DCAC8C" w14:textId="36C520E8" w:rsidR="00F52E83" w:rsidRDefault="00F52E83" w:rsidP="00F52E83">
            <w:pPr>
              <w:rPr>
                <w:color w:val="4472C4"/>
                <w:kern w:val="2"/>
                <w:szCs w:val="24"/>
              </w:rPr>
            </w:pPr>
          </w:p>
        </w:tc>
      </w:tr>
      <w:tr w:rsidR="00F52E8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F52E83" w:rsidRDefault="00F52E83" w:rsidP="00F52E83">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F52E83" w:rsidRDefault="00F52E83" w:rsidP="00F52E83">
            <w:pPr>
              <w:spacing w:line="259" w:lineRule="auto"/>
              <w:rPr>
                <w:kern w:val="2"/>
                <w:szCs w:val="24"/>
              </w:rPr>
            </w:pPr>
            <w:r>
              <w:rPr>
                <w:kern w:val="2"/>
                <w:szCs w:val="24"/>
              </w:rPr>
              <w:t>Netaikoma</w:t>
            </w:r>
          </w:p>
          <w:p w14:paraId="588F4699" w14:textId="77777777" w:rsidR="00F52E83" w:rsidRDefault="00F52E83" w:rsidP="00F52E83">
            <w:pPr>
              <w:spacing w:line="259" w:lineRule="auto"/>
              <w:rPr>
                <w:kern w:val="2"/>
                <w:sz w:val="22"/>
                <w:szCs w:val="24"/>
              </w:rPr>
            </w:pPr>
          </w:p>
          <w:p w14:paraId="7272DE9D" w14:textId="77777777" w:rsidR="00F52E83" w:rsidRDefault="00F52E83" w:rsidP="00F52E83">
            <w:pPr>
              <w:rPr>
                <w:sz w:val="14"/>
                <w:szCs w:val="14"/>
              </w:rPr>
            </w:pPr>
          </w:p>
          <w:p w14:paraId="3BD32F43" w14:textId="77777777" w:rsidR="00F52E83" w:rsidRDefault="00F52E83" w:rsidP="00F52E83">
            <w:pPr>
              <w:spacing w:line="259" w:lineRule="auto"/>
              <w:rPr>
                <w:kern w:val="2"/>
                <w:sz w:val="22"/>
                <w:szCs w:val="24"/>
              </w:rPr>
            </w:pPr>
          </w:p>
          <w:p w14:paraId="2FC8EB7E" w14:textId="77777777" w:rsidR="00F52E83" w:rsidRDefault="00F52E83" w:rsidP="00F52E83">
            <w:pPr>
              <w:rPr>
                <w:sz w:val="14"/>
                <w:szCs w:val="14"/>
              </w:rPr>
            </w:pPr>
          </w:p>
          <w:p w14:paraId="49FF058F" w14:textId="77777777" w:rsidR="00F52E83" w:rsidRDefault="00F52E83" w:rsidP="00F52E83">
            <w:pPr>
              <w:rPr>
                <w:color w:val="4472C4"/>
                <w:kern w:val="2"/>
                <w:szCs w:val="24"/>
              </w:rPr>
            </w:pPr>
          </w:p>
        </w:tc>
      </w:tr>
      <w:tr w:rsidR="00F52E8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F52E83" w:rsidRDefault="00F52E83" w:rsidP="00F52E8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0A9E3B2" w:rsidR="00F52E83" w:rsidRDefault="00F52E83" w:rsidP="00F52E83">
            <w:pPr>
              <w:rPr>
                <w:color w:val="4472C4"/>
                <w:kern w:val="2"/>
                <w:szCs w:val="24"/>
              </w:rPr>
            </w:pPr>
            <w:r w:rsidRPr="009912D9">
              <w:rPr>
                <w:kern w:val="2"/>
                <w:szCs w:val="24"/>
              </w:rPr>
              <w:t>Netaikoma</w:t>
            </w:r>
          </w:p>
        </w:tc>
      </w:tr>
      <w:tr w:rsidR="00F52E83" w14:paraId="0126462E" w14:textId="77777777">
        <w:trPr>
          <w:trHeight w:val="300"/>
        </w:trPr>
        <w:tc>
          <w:tcPr>
            <w:tcW w:w="9535" w:type="dxa"/>
            <w:gridSpan w:val="5"/>
          </w:tcPr>
          <w:p w14:paraId="318973A5" w14:textId="77777777" w:rsidR="00F52E83" w:rsidRDefault="00F52E83" w:rsidP="00F52E83">
            <w:pPr>
              <w:jc w:val="center"/>
              <w:rPr>
                <w:b/>
                <w:bCs/>
                <w:kern w:val="2"/>
                <w:szCs w:val="24"/>
              </w:rPr>
            </w:pPr>
            <w:r>
              <w:rPr>
                <w:b/>
                <w:kern w:val="2"/>
                <w:szCs w:val="24"/>
              </w:rPr>
              <w:t>10. ESMINĖS SUTARTIES SĄLYGOS</w:t>
            </w:r>
          </w:p>
        </w:tc>
      </w:tr>
      <w:tr w:rsidR="00F52E83" w14:paraId="4D59E15A" w14:textId="77777777">
        <w:trPr>
          <w:trHeight w:val="300"/>
        </w:trPr>
        <w:tc>
          <w:tcPr>
            <w:tcW w:w="2707" w:type="dxa"/>
            <w:gridSpan w:val="3"/>
          </w:tcPr>
          <w:p w14:paraId="345EFFE5" w14:textId="77777777" w:rsidR="00F52E83" w:rsidRDefault="00F52E83" w:rsidP="00F52E83">
            <w:pPr>
              <w:rPr>
                <w:b/>
                <w:bCs/>
                <w:kern w:val="2"/>
              </w:rPr>
            </w:pPr>
            <w:r>
              <w:rPr>
                <w:b/>
                <w:bCs/>
              </w:rPr>
              <w:t>10.1. Esminės Sutarties sąlygos</w:t>
            </w:r>
          </w:p>
        </w:tc>
        <w:tc>
          <w:tcPr>
            <w:tcW w:w="6828" w:type="dxa"/>
            <w:gridSpan w:val="2"/>
          </w:tcPr>
          <w:p w14:paraId="3657475F" w14:textId="03FF89C4" w:rsidR="00F52E83" w:rsidRPr="004E2B39" w:rsidRDefault="00F52E83" w:rsidP="00F52E83">
            <w:pPr>
              <w:rPr>
                <w:color w:val="4472C4"/>
                <w:kern w:val="2"/>
                <w:szCs w:val="24"/>
              </w:rPr>
            </w:pPr>
            <w:r>
              <w:rPr>
                <w:kern w:val="2"/>
                <w:szCs w:val="24"/>
              </w:rPr>
              <w:t>Netaikoma</w:t>
            </w:r>
            <w:r w:rsidRPr="004E2B39">
              <w:rPr>
                <w:kern w:val="2"/>
                <w:szCs w:val="24"/>
              </w:rPr>
              <w:t xml:space="preserve"> </w:t>
            </w:r>
          </w:p>
        </w:tc>
      </w:tr>
      <w:tr w:rsidR="00F52E83" w14:paraId="0F5458CF" w14:textId="77777777">
        <w:trPr>
          <w:trHeight w:val="300"/>
        </w:trPr>
        <w:tc>
          <w:tcPr>
            <w:tcW w:w="2700" w:type="dxa"/>
            <w:gridSpan w:val="2"/>
          </w:tcPr>
          <w:p w14:paraId="0C270B5F" w14:textId="77777777" w:rsidR="00F52E83" w:rsidRDefault="00F52E83" w:rsidP="00F52E83">
            <w:pPr>
              <w:rPr>
                <w:b/>
                <w:bCs/>
                <w:kern w:val="2"/>
                <w:szCs w:val="24"/>
              </w:rPr>
            </w:pPr>
            <w:r>
              <w:rPr>
                <w:b/>
                <w:bCs/>
                <w:kern w:val="2"/>
                <w:szCs w:val="24"/>
              </w:rPr>
              <w:t>10.2. Dideli arba nuolatiniai esminės Sutarties sąlygos vykdymo trūkumai</w:t>
            </w:r>
          </w:p>
        </w:tc>
        <w:tc>
          <w:tcPr>
            <w:tcW w:w="6835" w:type="dxa"/>
            <w:gridSpan w:val="3"/>
          </w:tcPr>
          <w:p w14:paraId="27FF7C68" w14:textId="0AA63F2F" w:rsidR="00F52E83" w:rsidRDefault="00F52E83" w:rsidP="00F52E83">
            <w:pPr>
              <w:rPr>
                <w:kern w:val="2"/>
                <w:szCs w:val="24"/>
              </w:rPr>
            </w:pPr>
            <w:r>
              <w:rPr>
                <w:kern w:val="2"/>
                <w:szCs w:val="24"/>
              </w:rPr>
              <w:t>Netaikoma</w:t>
            </w:r>
          </w:p>
        </w:tc>
      </w:tr>
      <w:tr w:rsidR="00F52E83" w14:paraId="70836C3F" w14:textId="77777777">
        <w:trPr>
          <w:trHeight w:val="300"/>
        </w:trPr>
        <w:tc>
          <w:tcPr>
            <w:tcW w:w="9535" w:type="dxa"/>
            <w:gridSpan w:val="5"/>
          </w:tcPr>
          <w:p w14:paraId="31DFC488" w14:textId="77777777" w:rsidR="00F52E83" w:rsidRDefault="00F52E83" w:rsidP="00F52E83">
            <w:pPr>
              <w:jc w:val="center"/>
              <w:rPr>
                <w:b/>
                <w:bCs/>
                <w:kern w:val="2"/>
                <w:szCs w:val="24"/>
              </w:rPr>
            </w:pPr>
            <w:r>
              <w:rPr>
                <w:b/>
                <w:bCs/>
                <w:kern w:val="2"/>
                <w:szCs w:val="24"/>
              </w:rPr>
              <w:lastRenderedPageBreak/>
              <w:t>11. SUTARTIES GALIOJIMAS IR KEITIMAS</w:t>
            </w:r>
          </w:p>
        </w:tc>
      </w:tr>
      <w:tr w:rsidR="00F52E8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F52E83" w:rsidRDefault="00F52E83" w:rsidP="00F52E8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3F0C76FD" w:rsidR="00F52E83" w:rsidRDefault="00F52E83" w:rsidP="00F52E83">
            <w:pPr>
              <w:rPr>
                <w:kern w:val="2"/>
                <w:szCs w:val="24"/>
              </w:rPr>
            </w:pPr>
            <w:r>
              <w:rPr>
                <w:kern w:val="2"/>
                <w:szCs w:val="24"/>
              </w:rPr>
              <w:t xml:space="preserve">Ši Sutartis laikoma sudaryta ir įsigalioja nuo Sutarties pasirašymo dienos ir kai Tiekėjas pateikia Pirkėjui sutarties įvykdymo užtikrinimą. </w:t>
            </w:r>
          </w:p>
          <w:p w14:paraId="0DC01EF2" w14:textId="5C5A3B3E" w:rsidR="00F52E83" w:rsidRDefault="00F52E83" w:rsidP="00F52E83">
            <w:pPr>
              <w:rPr>
                <w:color w:val="4472C4"/>
                <w:kern w:val="2"/>
                <w:szCs w:val="24"/>
              </w:rPr>
            </w:pPr>
            <w:r>
              <w:rPr>
                <w:color w:val="000000"/>
                <w:kern w:val="2"/>
                <w:szCs w:val="24"/>
              </w:rPr>
              <w:t xml:space="preserve">Sutartis galioja iki visiško prievolių įvykdymo, bet jos terminas negali būti ilgesnis kaip </w:t>
            </w:r>
            <w:r w:rsidR="00C80FC4" w:rsidRPr="00FF4EB7">
              <w:rPr>
                <w:b/>
                <w:bCs/>
                <w:color w:val="000000"/>
                <w:kern w:val="2"/>
                <w:szCs w:val="24"/>
              </w:rPr>
              <w:t>4</w:t>
            </w:r>
            <w:r w:rsidRPr="00FF4EB7">
              <w:rPr>
                <w:b/>
                <w:bCs/>
                <w:color w:val="000000"/>
                <w:kern w:val="2"/>
                <w:szCs w:val="24"/>
              </w:rPr>
              <w:t xml:space="preserve"> (</w:t>
            </w:r>
            <w:r w:rsidR="00C80FC4" w:rsidRPr="00FF4EB7">
              <w:rPr>
                <w:b/>
                <w:bCs/>
                <w:color w:val="000000"/>
                <w:kern w:val="2"/>
                <w:szCs w:val="24"/>
              </w:rPr>
              <w:t>keturi</w:t>
            </w:r>
            <w:r w:rsidRPr="00FF4EB7">
              <w:rPr>
                <w:b/>
                <w:bCs/>
                <w:color w:val="000000"/>
                <w:kern w:val="2"/>
                <w:szCs w:val="24"/>
              </w:rPr>
              <w:t>) mėnesiai.</w:t>
            </w:r>
          </w:p>
        </w:tc>
      </w:tr>
      <w:tr w:rsidR="00F52E8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F52E83" w:rsidRDefault="00F52E83" w:rsidP="00F52E8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9781C49" w14:textId="0531F69A" w:rsidR="00F52E83" w:rsidRDefault="00F52E83" w:rsidP="00F52E83">
            <w:pPr>
              <w:rPr>
                <w:rFonts w:eastAsia="Arial"/>
                <w:color w:val="FF0000"/>
                <w:szCs w:val="24"/>
              </w:rPr>
            </w:pPr>
            <w:r>
              <w:rPr>
                <w:kern w:val="2"/>
                <w:szCs w:val="24"/>
              </w:rPr>
              <w:t xml:space="preserve">Šalių abipusiu rašytiniu Susitarimu Sutartis tomis pačiomis sąlygomis gali būti pratęsta </w:t>
            </w:r>
            <w:r w:rsidRPr="00901861">
              <w:rPr>
                <w:kern w:val="2"/>
                <w:szCs w:val="24"/>
              </w:rPr>
              <w:t xml:space="preserve">1 (vieną) kartą 1 (vieno) mėnesio laikotarpiui. </w:t>
            </w:r>
          </w:p>
          <w:p w14:paraId="5BFF1F84" w14:textId="68CE189B" w:rsidR="00F52E83" w:rsidRDefault="00F52E83" w:rsidP="00F52E83">
            <w:pPr>
              <w:rPr>
                <w:kern w:val="2"/>
                <w:szCs w:val="24"/>
              </w:rPr>
            </w:pPr>
          </w:p>
        </w:tc>
      </w:tr>
      <w:tr w:rsidR="00F52E83" w14:paraId="0284242D" w14:textId="77777777">
        <w:trPr>
          <w:trHeight w:val="300"/>
        </w:trPr>
        <w:tc>
          <w:tcPr>
            <w:tcW w:w="9535" w:type="dxa"/>
            <w:gridSpan w:val="5"/>
          </w:tcPr>
          <w:p w14:paraId="05AABF93" w14:textId="77777777" w:rsidR="00F52E83" w:rsidRDefault="00F52E83" w:rsidP="00F52E83">
            <w:pPr>
              <w:jc w:val="center"/>
              <w:rPr>
                <w:b/>
                <w:bCs/>
                <w:kern w:val="2"/>
                <w:szCs w:val="24"/>
              </w:rPr>
            </w:pPr>
            <w:r>
              <w:rPr>
                <w:b/>
                <w:bCs/>
                <w:kern w:val="2"/>
                <w:szCs w:val="24"/>
              </w:rPr>
              <w:t>12. SUTARTIES NUTRAUKIMAS</w:t>
            </w:r>
          </w:p>
        </w:tc>
      </w:tr>
      <w:tr w:rsidR="00F52E83" w14:paraId="02CDEAC4" w14:textId="77777777" w:rsidTr="00F52E83">
        <w:trPr>
          <w:trHeight w:val="300"/>
        </w:trPr>
        <w:tc>
          <w:tcPr>
            <w:tcW w:w="2689" w:type="dxa"/>
          </w:tcPr>
          <w:p w14:paraId="226C878D" w14:textId="77777777" w:rsidR="00F52E83" w:rsidRDefault="00F52E83" w:rsidP="00F52E83">
            <w:pPr>
              <w:rPr>
                <w:b/>
                <w:bCs/>
                <w:kern w:val="2"/>
                <w:szCs w:val="24"/>
              </w:rPr>
            </w:pPr>
            <w:r>
              <w:rPr>
                <w:b/>
                <w:bCs/>
                <w:kern w:val="2"/>
                <w:szCs w:val="24"/>
              </w:rPr>
              <w:t>12.1. Sutarties nutraukimo pagrindai</w:t>
            </w:r>
          </w:p>
        </w:tc>
        <w:tc>
          <w:tcPr>
            <w:tcW w:w="6846" w:type="dxa"/>
            <w:gridSpan w:val="4"/>
          </w:tcPr>
          <w:p w14:paraId="3898DE5A" w14:textId="77777777" w:rsidR="00F52E83" w:rsidRDefault="00F52E83" w:rsidP="00F52E83">
            <w:pPr>
              <w:rPr>
                <w:kern w:val="2"/>
                <w:szCs w:val="24"/>
              </w:rPr>
            </w:pPr>
            <w:r>
              <w:rPr>
                <w:kern w:val="2"/>
                <w:szCs w:val="24"/>
              </w:rPr>
              <w:t>Sutartis gali būti nutraukiama rašytiniu Šalių susitarimu arba vienašališkai, Bendrosiose sąlygose nustatyta tvarka.</w:t>
            </w:r>
          </w:p>
          <w:p w14:paraId="6FAE0A4C" w14:textId="46C938FD" w:rsidR="00F52E83" w:rsidRDefault="00F52E83" w:rsidP="00F52E83">
            <w:pPr>
              <w:rPr>
                <w:color w:val="4472C4"/>
                <w:kern w:val="2"/>
                <w:szCs w:val="24"/>
              </w:rPr>
            </w:pPr>
          </w:p>
        </w:tc>
      </w:tr>
      <w:tr w:rsidR="00F52E83" w14:paraId="69CB11D9" w14:textId="77777777" w:rsidTr="00F52E83">
        <w:trPr>
          <w:trHeight w:val="300"/>
        </w:trPr>
        <w:tc>
          <w:tcPr>
            <w:tcW w:w="2689" w:type="dxa"/>
          </w:tcPr>
          <w:p w14:paraId="30B41D12" w14:textId="77777777" w:rsidR="00F52E83" w:rsidRDefault="00F52E83" w:rsidP="00F52E83">
            <w:pPr>
              <w:rPr>
                <w:b/>
                <w:bCs/>
                <w:kern w:val="2"/>
                <w:szCs w:val="24"/>
              </w:rPr>
            </w:pPr>
            <w:r>
              <w:rPr>
                <w:b/>
                <w:bCs/>
                <w:kern w:val="2"/>
                <w:szCs w:val="24"/>
              </w:rPr>
              <w:t>12.2. Esminiai Sutarties pažeidimai</w:t>
            </w:r>
          </w:p>
          <w:p w14:paraId="08CC1A68" w14:textId="77777777" w:rsidR="00F52E83" w:rsidRDefault="00F52E83" w:rsidP="00F52E83">
            <w:pPr>
              <w:rPr>
                <w:b/>
                <w:bCs/>
                <w:kern w:val="2"/>
                <w:szCs w:val="24"/>
              </w:rPr>
            </w:pPr>
          </w:p>
        </w:tc>
        <w:tc>
          <w:tcPr>
            <w:tcW w:w="6846" w:type="dxa"/>
            <w:gridSpan w:val="4"/>
          </w:tcPr>
          <w:p w14:paraId="22192202" w14:textId="77777777" w:rsidR="00F52E83" w:rsidRPr="00901861" w:rsidRDefault="00F52E83" w:rsidP="00F52E83">
            <w:pPr>
              <w:rPr>
                <w:kern w:val="2"/>
                <w:szCs w:val="24"/>
              </w:rPr>
            </w:pPr>
            <w:r w:rsidRPr="00901861">
              <w:rPr>
                <w:kern w:val="2"/>
                <w:szCs w:val="24"/>
              </w:rPr>
              <w:t>12.2.1. jeigu Tiekėjas nevykdo prisiimtų įsipareigojimų už Sutartyje nustatytą Sutarties kainą / įkainius;</w:t>
            </w:r>
          </w:p>
          <w:p w14:paraId="393A6884" w14:textId="77777777" w:rsidR="00F52E83" w:rsidRPr="00901861" w:rsidRDefault="00F52E83" w:rsidP="00F52E83">
            <w:pPr>
              <w:rPr>
                <w:kern w:val="2"/>
                <w:szCs w:val="24"/>
              </w:rPr>
            </w:pPr>
            <w:r w:rsidRPr="00901861">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F8DF42F" w14:textId="0F0F7BA2" w:rsidR="00F52E83" w:rsidRPr="00901861" w:rsidRDefault="00F52E83" w:rsidP="00F52E83">
            <w:pPr>
              <w:tabs>
                <w:tab w:val="left" w:pos="567"/>
                <w:tab w:val="left" w:pos="851"/>
                <w:tab w:val="left" w:pos="992"/>
                <w:tab w:val="left" w:pos="1134"/>
              </w:tabs>
              <w:spacing w:line="257" w:lineRule="auto"/>
              <w:jc w:val="both"/>
              <w:rPr>
                <w:rFonts w:eastAsia="Arial"/>
                <w:kern w:val="2"/>
                <w:szCs w:val="24"/>
              </w:rPr>
            </w:pPr>
            <w:r w:rsidRPr="00901861">
              <w:rPr>
                <w:rFonts w:eastAsia="Arial"/>
                <w:kern w:val="2"/>
                <w:szCs w:val="24"/>
              </w:rPr>
              <w:t>12.2.3. Tiekėjas pažeidžia šios Sutarties nuostatas, reglamentuojančias konkurenciją, intelektinės nuosavybės ar konfidencialios informacijos valdymą</w:t>
            </w:r>
            <w:r w:rsidR="00D95F0D">
              <w:rPr>
                <w:rFonts w:eastAsia="Arial"/>
                <w:kern w:val="2"/>
                <w:szCs w:val="24"/>
              </w:rPr>
              <w:t>.</w:t>
            </w:r>
          </w:p>
          <w:p w14:paraId="03DDA9E3" w14:textId="309C1562" w:rsidR="00F52E83" w:rsidRDefault="00F52E83" w:rsidP="00F52E83">
            <w:pPr>
              <w:tabs>
                <w:tab w:val="left" w:pos="567"/>
                <w:tab w:val="left" w:pos="851"/>
                <w:tab w:val="left" w:pos="992"/>
                <w:tab w:val="left" w:pos="1134"/>
              </w:tabs>
              <w:spacing w:line="257" w:lineRule="auto"/>
              <w:jc w:val="both"/>
              <w:rPr>
                <w:rFonts w:eastAsia="Arial"/>
                <w:color w:val="FF0000"/>
                <w:kern w:val="2"/>
                <w:szCs w:val="24"/>
              </w:rPr>
            </w:pPr>
          </w:p>
        </w:tc>
      </w:tr>
      <w:tr w:rsidR="00F52E83" w14:paraId="66C5FB47" w14:textId="77777777">
        <w:trPr>
          <w:trHeight w:val="300"/>
        </w:trPr>
        <w:tc>
          <w:tcPr>
            <w:tcW w:w="9535" w:type="dxa"/>
            <w:gridSpan w:val="5"/>
          </w:tcPr>
          <w:p w14:paraId="2E78AE5D" w14:textId="72BE82C4" w:rsidR="00F52E83" w:rsidRDefault="00F52E83" w:rsidP="00F52E83">
            <w:pPr>
              <w:jc w:val="center"/>
              <w:rPr>
                <w:kern w:val="2"/>
                <w:szCs w:val="24"/>
              </w:rPr>
            </w:pPr>
            <w:r>
              <w:rPr>
                <w:b/>
                <w:bCs/>
                <w:kern w:val="2"/>
                <w:szCs w:val="24"/>
              </w:rPr>
              <w:t xml:space="preserve">13. APLINKOSAUGINIAI IR SOCIALINIAI KRITERIJAI </w:t>
            </w:r>
          </w:p>
        </w:tc>
      </w:tr>
      <w:tr w:rsidR="00F52E83" w14:paraId="2A940830" w14:textId="77777777" w:rsidTr="00F52E83">
        <w:trPr>
          <w:trHeight w:val="300"/>
        </w:trPr>
        <w:tc>
          <w:tcPr>
            <w:tcW w:w="2689" w:type="dxa"/>
          </w:tcPr>
          <w:p w14:paraId="5445B64C" w14:textId="77777777" w:rsidR="00F52E83" w:rsidRDefault="00F52E83" w:rsidP="00F52E83">
            <w:pPr>
              <w:rPr>
                <w:b/>
                <w:bCs/>
                <w:kern w:val="2"/>
                <w:szCs w:val="24"/>
              </w:rPr>
            </w:pPr>
            <w:r>
              <w:rPr>
                <w:b/>
                <w:bCs/>
                <w:kern w:val="2"/>
                <w:szCs w:val="24"/>
              </w:rPr>
              <w:t>13.1. Aplinkosauginių kriterijų nustatymo teisinis pagrindas</w:t>
            </w:r>
          </w:p>
        </w:tc>
        <w:tc>
          <w:tcPr>
            <w:tcW w:w="6846" w:type="dxa"/>
            <w:gridSpan w:val="4"/>
          </w:tcPr>
          <w:p w14:paraId="3EAFC9DD" w14:textId="77777777" w:rsidR="00C80FC4" w:rsidRPr="00266BA1" w:rsidRDefault="00F52E83" w:rsidP="00DB2533">
            <w:pPr>
              <w:tabs>
                <w:tab w:val="left" w:pos="709"/>
              </w:tabs>
              <w:spacing w:after="200" w:line="256" w:lineRule="auto"/>
              <w:contextualSpacing/>
              <w:jc w:val="both"/>
              <w:rPr>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II skyriaus 4 punkto 4.4.4.4 </w:t>
            </w:r>
            <w:r w:rsidRPr="00FA4B32">
              <w:rPr>
                <w:kern w:val="2"/>
                <w:szCs w:val="24"/>
                <w:shd w:val="clear" w:color="auto" w:fill="FFFFFF"/>
              </w:rPr>
              <w:t>papunkčio reikalavimais:.</w:t>
            </w:r>
            <w:r w:rsidRPr="00FA4B32">
              <w:rPr>
                <w:kern w:val="2"/>
                <w:szCs w:val="24"/>
              </w:rPr>
              <w:t> </w:t>
            </w:r>
            <w:r w:rsidR="00C80FC4" w:rsidRPr="00266BA1">
              <w:rPr>
                <w:szCs w:val="24"/>
              </w:rPr>
              <w:t xml:space="preserve">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w:t>
            </w:r>
            <w:proofErr w:type="spellStart"/>
            <w:r w:rsidR="00C80FC4" w:rsidRPr="00266BA1">
              <w:rPr>
                <w:szCs w:val="24"/>
              </w:rPr>
              <w:t>polietilentereftalato</w:t>
            </w:r>
            <w:proofErr w:type="spellEnd"/>
            <w:r w:rsidR="00C80FC4" w:rsidRPr="00266BA1">
              <w:rPr>
                <w:szCs w:val="24"/>
              </w:rPr>
              <w:t xml:space="preserve"> (PET), aukšto tankumo polietileno (HDPE), </w:t>
            </w:r>
            <w:proofErr w:type="spellStart"/>
            <w:r w:rsidR="00C80FC4" w:rsidRPr="00266BA1">
              <w:rPr>
                <w:szCs w:val="24"/>
              </w:rPr>
              <w:t>polivinilchlorido</w:t>
            </w:r>
            <w:proofErr w:type="spellEnd"/>
            <w:r w:rsidR="00C80FC4" w:rsidRPr="00266BA1">
              <w:rPr>
                <w:szCs w:val="24"/>
              </w:rPr>
              <w:t xml:space="preserve"> (PVC), žemo tankumo polietileno (LDPE), polipropileno (PP), </w:t>
            </w:r>
            <w:proofErr w:type="spellStart"/>
            <w:r w:rsidR="00C80FC4" w:rsidRPr="00266BA1">
              <w:rPr>
                <w:szCs w:val="24"/>
              </w:rPr>
              <w:t>polistireno</w:t>
            </w:r>
            <w:proofErr w:type="spellEnd"/>
            <w:r w:rsidR="00C80FC4" w:rsidRPr="00266BA1">
              <w:rPr>
                <w:szCs w:val="24"/>
              </w:rPr>
              <w:t xml:space="preserve"> (PS), nebent tai prieštarauja higienos normoms.</w:t>
            </w:r>
          </w:p>
          <w:p w14:paraId="78DFEF69" w14:textId="25DEF28C" w:rsidR="00C80FC4" w:rsidRPr="00266BA1" w:rsidRDefault="00C80FC4" w:rsidP="00C80FC4">
            <w:pPr>
              <w:ind w:firstLine="284"/>
              <w:jc w:val="both"/>
              <w:rPr>
                <w:rFonts w:eastAsia="Arial"/>
                <w:szCs w:val="24"/>
                <w:lang w:eastAsia="en-GB"/>
              </w:rPr>
            </w:pPr>
            <w:r>
              <w:rPr>
                <w:szCs w:val="24"/>
              </w:rPr>
              <w:t xml:space="preserve"> </w:t>
            </w:r>
            <w:r w:rsidRPr="00266BA1">
              <w:rPr>
                <w:szCs w:val="24"/>
              </w:rPr>
              <w:t xml:space="preserve"> </w:t>
            </w:r>
            <w:r w:rsidRPr="00266BA1">
              <w:rPr>
                <w:lang w:eastAsia="lt-LT"/>
              </w:rPr>
              <w:t>Pakuotės:</w:t>
            </w:r>
            <w:r w:rsidRPr="00266BA1">
              <w:rPr>
                <w:b/>
                <w:bCs/>
                <w:lang w:eastAsia="lt-LT"/>
              </w:rPr>
              <w:t xml:space="preserve"> </w:t>
            </w:r>
            <w:r w:rsidRPr="00266BA1">
              <w:rPr>
                <w:lang w:eastAsia="lt-LT"/>
              </w:rPr>
              <w:t>turi būti laikytinos perdirbamosiomis pakuotėmis pagal Lietuvos Respublikos mokesčio už aplinkos teršimą įstatymo nuostatas.</w:t>
            </w:r>
            <w:r w:rsidRPr="00266BA1">
              <w:rPr>
                <w:color w:val="000000"/>
              </w:rPr>
              <w:t xml:space="preserve"> Atitiktį reikalavimams įrodantys dokumentai: tiekėjo ar gamintojo dokumentai, įrodantys, kad pakuotės yra homogeniškos ir (ar) atitinkamai paženklintos, arba atitiktis standartams, pagal kuriuos </w:t>
            </w:r>
            <w:r w:rsidRPr="00266BA1">
              <w:rPr>
                <w:color w:val="000000"/>
              </w:rPr>
              <w:lastRenderedPageBreak/>
              <w:t>įrodoma, kad pakuočių medžiagos perdirbamos pvz., standartas LST EN 13432 „Pakuotė. Naudotų pakuočių, numatomų kompostuoti ir biologiškai skaidyti, reikalavimai.“, standartas </w:t>
            </w:r>
            <w:proofErr w:type="spellStart"/>
            <w:r w:rsidRPr="00266BA1">
              <w:rPr>
                <w:i/>
                <w:iCs/>
                <w:color w:val="000000"/>
              </w:rPr>
              <w:t>Voluntary</w:t>
            </w:r>
            <w:proofErr w:type="spellEnd"/>
            <w:r w:rsidRPr="00266BA1">
              <w:rPr>
                <w:i/>
                <w:iCs/>
                <w:color w:val="000000"/>
              </w:rPr>
              <w:t xml:space="preserve"> Standard </w:t>
            </w:r>
            <w:proofErr w:type="spellStart"/>
            <w:r w:rsidRPr="00266BA1">
              <w:rPr>
                <w:i/>
                <w:iCs/>
                <w:color w:val="000000"/>
              </w:rPr>
              <w:t>for</w:t>
            </w:r>
            <w:proofErr w:type="spellEnd"/>
            <w:r w:rsidRPr="00266BA1">
              <w:rPr>
                <w:i/>
                <w:iCs/>
                <w:color w:val="000000"/>
              </w:rPr>
              <w:t xml:space="preserve"> </w:t>
            </w:r>
            <w:proofErr w:type="spellStart"/>
            <w:r w:rsidRPr="00266BA1">
              <w:rPr>
                <w:i/>
                <w:iCs/>
                <w:color w:val="000000"/>
              </w:rPr>
              <w:t>Repulping</w:t>
            </w:r>
            <w:proofErr w:type="spellEnd"/>
            <w:r w:rsidRPr="00266BA1">
              <w:rPr>
                <w:i/>
                <w:iCs/>
                <w:color w:val="000000"/>
              </w:rPr>
              <w:t xml:space="preserve"> </w:t>
            </w:r>
            <w:proofErr w:type="spellStart"/>
            <w:r w:rsidRPr="00266BA1">
              <w:rPr>
                <w:i/>
                <w:iCs/>
                <w:color w:val="000000"/>
              </w:rPr>
              <w:t>and</w:t>
            </w:r>
            <w:proofErr w:type="spellEnd"/>
            <w:r w:rsidRPr="00266BA1">
              <w:rPr>
                <w:i/>
                <w:iCs/>
                <w:color w:val="000000"/>
              </w:rPr>
              <w:t xml:space="preserve"> </w:t>
            </w:r>
            <w:proofErr w:type="spellStart"/>
            <w:r w:rsidRPr="00266BA1">
              <w:rPr>
                <w:i/>
                <w:iCs/>
                <w:color w:val="000000"/>
              </w:rPr>
              <w:t>Recycling</w:t>
            </w:r>
            <w:proofErr w:type="spellEnd"/>
            <w:r w:rsidRPr="00266BA1">
              <w:rPr>
                <w:i/>
                <w:iCs/>
                <w:color w:val="000000"/>
              </w:rPr>
              <w:t xml:space="preserve"> </w:t>
            </w:r>
            <w:proofErr w:type="spellStart"/>
            <w:r w:rsidRPr="00266BA1">
              <w:rPr>
                <w:i/>
                <w:iCs/>
                <w:color w:val="000000"/>
              </w:rPr>
              <w:t>Corrugated</w:t>
            </w:r>
            <w:proofErr w:type="spellEnd"/>
            <w:r w:rsidRPr="00266BA1">
              <w:rPr>
                <w:i/>
                <w:iCs/>
                <w:color w:val="000000"/>
              </w:rPr>
              <w:t xml:space="preserve"> </w:t>
            </w:r>
            <w:proofErr w:type="spellStart"/>
            <w:r w:rsidRPr="00266BA1">
              <w:rPr>
                <w:i/>
                <w:iCs/>
                <w:color w:val="000000"/>
              </w:rPr>
              <w:t>Fiberboard</w:t>
            </w:r>
            <w:proofErr w:type="spellEnd"/>
            <w:r w:rsidRPr="00266BA1">
              <w:rPr>
                <w:i/>
                <w:iCs/>
                <w:color w:val="000000"/>
              </w:rPr>
              <w:t xml:space="preserve"> </w:t>
            </w:r>
            <w:proofErr w:type="spellStart"/>
            <w:r w:rsidRPr="00266BA1">
              <w:rPr>
                <w:i/>
                <w:iCs/>
                <w:color w:val="000000"/>
              </w:rPr>
              <w:t>Treated</w:t>
            </w:r>
            <w:proofErr w:type="spellEnd"/>
            <w:r w:rsidRPr="00266BA1">
              <w:rPr>
                <w:i/>
                <w:iCs/>
                <w:color w:val="000000"/>
              </w:rPr>
              <w:t xml:space="preserve"> to </w:t>
            </w:r>
            <w:proofErr w:type="spellStart"/>
            <w:r w:rsidRPr="00266BA1">
              <w:rPr>
                <w:i/>
                <w:iCs/>
                <w:color w:val="000000"/>
              </w:rPr>
              <w:t>Improve</w:t>
            </w:r>
            <w:proofErr w:type="spellEnd"/>
            <w:r w:rsidRPr="00266BA1">
              <w:rPr>
                <w:i/>
                <w:iCs/>
                <w:color w:val="000000"/>
              </w:rPr>
              <w:t xml:space="preserve"> </w:t>
            </w:r>
            <w:proofErr w:type="spellStart"/>
            <w:r w:rsidRPr="00266BA1">
              <w:rPr>
                <w:i/>
                <w:iCs/>
                <w:color w:val="000000"/>
              </w:rPr>
              <w:t>Its</w:t>
            </w:r>
            <w:proofErr w:type="spellEnd"/>
            <w:r w:rsidRPr="00266BA1">
              <w:rPr>
                <w:i/>
                <w:iCs/>
                <w:color w:val="000000"/>
              </w:rPr>
              <w:t xml:space="preserve"> </w:t>
            </w:r>
            <w:proofErr w:type="spellStart"/>
            <w:r w:rsidRPr="00266BA1">
              <w:rPr>
                <w:i/>
                <w:iCs/>
                <w:color w:val="000000"/>
              </w:rPr>
              <w:t>Performance</w:t>
            </w:r>
            <w:proofErr w:type="spellEnd"/>
            <w:r w:rsidRPr="00266BA1">
              <w:rPr>
                <w:i/>
                <w:iCs/>
                <w:color w:val="000000"/>
              </w:rPr>
              <w:t xml:space="preserve"> </w:t>
            </w:r>
            <w:proofErr w:type="spellStart"/>
            <w:r w:rsidRPr="00266BA1">
              <w:rPr>
                <w:i/>
                <w:iCs/>
                <w:color w:val="000000"/>
              </w:rPr>
              <w:t>in</w:t>
            </w:r>
            <w:proofErr w:type="spellEnd"/>
            <w:r w:rsidRPr="00266BA1">
              <w:rPr>
                <w:i/>
                <w:iCs/>
                <w:color w:val="000000"/>
              </w:rPr>
              <w:t xml:space="preserve"> </w:t>
            </w:r>
            <w:proofErr w:type="spellStart"/>
            <w:r w:rsidRPr="00266BA1">
              <w:rPr>
                <w:i/>
                <w:iCs/>
                <w:color w:val="000000"/>
              </w:rPr>
              <w:t>the</w:t>
            </w:r>
            <w:proofErr w:type="spellEnd"/>
            <w:r w:rsidRPr="00266BA1">
              <w:rPr>
                <w:i/>
                <w:iCs/>
                <w:color w:val="000000"/>
              </w:rPr>
              <w:t xml:space="preserve"> </w:t>
            </w:r>
            <w:proofErr w:type="spellStart"/>
            <w:r w:rsidRPr="00266BA1">
              <w:rPr>
                <w:i/>
                <w:iCs/>
                <w:color w:val="000000"/>
              </w:rPr>
              <w:t>Presence</w:t>
            </w:r>
            <w:proofErr w:type="spellEnd"/>
            <w:r w:rsidRPr="00266BA1">
              <w:rPr>
                <w:i/>
                <w:iCs/>
                <w:color w:val="000000"/>
              </w:rPr>
              <w:t xml:space="preserve"> </w:t>
            </w:r>
            <w:proofErr w:type="spellStart"/>
            <w:r w:rsidRPr="00266BA1">
              <w:rPr>
                <w:i/>
                <w:iCs/>
                <w:color w:val="000000"/>
              </w:rPr>
              <w:t>of</w:t>
            </w:r>
            <w:proofErr w:type="spellEnd"/>
            <w:r w:rsidRPr="00266BA1">
              <w:rPr>
                <w:i/>
                <w:iCs/>
                <w:color w:val="000000"/>
              </w:rPr>
              <w:t xml:space="preserve"> </w:t>
            </w:r>
            <w:proofErr w:type="spellStart"/>
            <w:r w:rsidRPr="00266BA1">
              <w:rPr>
                <w:i/>
                <w:iCs/>
                <w:color w:val="000000"/>
              </w:rPr>
              <w:t>Water</w:t>
            </w:r>
            <w:proofErr w:type="spellEnd"/>
            <w:r w:rsidRPr="00266BA1">
              <w:rPr>
                <w:i/>
                <w:iCs/>
                <w:color w:val="000000"/>
              </w:rPr>
              <w:t xml:space="preserve"> </w:t>
            </w:r>
            <w:proofErr w:type="spellStart"/>
            <w:r w:rsidRPr="00266BA1">
              <w:rPr>
                <w:i/>
                <w:iCs/>
                <w:color w:val="000000"/>
              </w:rPr>
              <w:t>and</w:t>
            </w:r>
            <w:proofErr w:type="spellEnd"/>
            <w:r w:rsidRPr="00266BA1">
              <w:rPr>
                <w:i/>
                <w:iCs/>
                <w:color w:val="000000"/>
              </w:rPr>
              <w:t xml:space="preserve"> </w:t>
            </w:r>
            <w:proofErr w:type="spellStart"/>
            <w:r w:rsidRPr="00266BA1">
              <w:rPr>
                <w:i/>
                <w:iCs/>
                <w:color w:val="000000"/>
              </w:rPr>
              <w:t>Water</w:t>
            </w:r>
            <w:proofErr w:type="spellEnd"/>
            <w:r w:rsidRPr="00266BA1">
              <w:rPr>
                <w:i/>
                <w:iCs/>
                <w:color w:val="000000"/>
              </w:rPr>
              <w:t xml:space="preserve"> </w:t>
            </w:r>
            <w:proofErr w:type="spellStart"/>
            <w:r w:rsidRPr="00266BA1">
              <w:rPr>
                <w:i/>
                <w:iCs/>
                <w:color w:val="000000"/>
              </w:rPr>
              <w:t>Vapor</w:t>
            </w:r>
            <w:proofErr w:type="spellEnd"/>
            <w:r w:rsidRPr="00266BA1">
              <w:rPr>
                <w:i/>
                <w:iCs/>
                <w:color w:val="000000"/>
              </w:rPr>
              <w:t>, </w:t>
            </w:r>
            <w:r w:rsidRPr="00266BA1">
              <w:rPr>
                <w:color w:val="000000"/>
              </w:rPr>
              <w:t>standartas</w:t>
            </w:r>
            <w:r w:rsidRPr="00266BA1">
              <w:rPr>
                <w:i/>
                <w:iCs/>
                <w:color w:val="000000"/>
              </w:rPr>
              <w:t> </w:t>
            </w:r>
            <w:proofErr w:type="spellStart"/>
            <w:r w:rsidRPr="00266BA1">
              <w:rPr>
                <w:i/>
                <w:iCs/>
                <w:color w:val="000000"/>
              </w:rPr>
              <w:t>RecyClass</w:t>
            </w:r>
            <w:proofErr w:type="spellEnd"/>
            <w:r w:rsidRPr="00266BA1">
              <w:rPr>
                <w:i/>
                <w:iCs/>
                <w:color w:val="000000"/>
              </w:rPr>
              <w:t> </w:t>
            </w:r>
            <w:r w:rsidRPr="00266BA1">
              <w:rPr>
                <w:color w:val="000000"/>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Pr="00266BA1">
              <w:rPr>
                <w:rFonts w:eastAsia="Arial"/>
                <w:szCs w:val="24"/>
                <w:lang w:eastAsia="en-GB"/>
              </w:rPr>
              <w:t xml:space="preserve"> </w:t>
            </w:r>
          </w:p>
          <w:p w14:paraId="4B6631DF" w14:textId="353F0A1F" w:rsidR="00F52E83" w:rsidRDefault="00C80FC4" w:rsidP="00C80FC4">
            <w:pPr>
              <w:rPr>
                <w:b/>
                <w:bCs/>
                <w:kern w:val="2"/>
                <w:szCs w:val="24"/>
              </w:rPr>
            </w:pPr>
            <w:r>
              <w:t xml:space="preserve">Nesilaikant šiame punkte nustatytų reikalavimų </w:t>
            </w:r>
            <w:r w:rsidRPr="0019310C">
              <w:t>Tiekėjui taikoma Specialiųjų sąlygų 9.5 punkte nurodyto dydžio bauda.</w:t>
            </w:r>
          </w:p>
        </w:tc>
      </w:tr>
      <w:tr w:rsidR="00F52E83" w14:paraId="032072CC" w14:textId="77777777" w:rsidTr="00F52E83">
        <w:trPr>
          <w:trHeight w:val="300"/>
        </w:trPr>
        <w:tc>
          <w:tcPr>
            <w:tcW w:w="2689" w:type="dxa"/>
          </w:tcPr>
          <w:p w14:paraId="0C0ADA8E" w14:textId="77777777" w:rsidR="00F52E83" w:rsidRDefault="00F52E83" w:rsidP="00F52E83">
            <w:pPr>
              <w:rPr>
                <w:b/>
                <w:bCs/>
                <w:kern w:val="2"/>
                <w:szCs w:val="24"/>
              </w:rPr>
            </w:pPr>
            <w:r>
              <w:rPr>
                <w:b/>
                <w:bCs/>
                <w:kern w:val="2"/>
                <w:szCs w:val="24"/>
              </w:rPr>
              <w:lastRenderedPageBreak/>
              <w:t>13.2.  Su perkamomis Prekėmis susiję socialiniai kriterijai</w:t>
            </w:r>
          </w:p>
        </w:tc>
        <w:tc>
          <w:tcPr>
            <w:tcW w:w="6846" w:type="dxa"/>
            <w:gridSpan w:val="4"/>
          </w:tcPr>
          <w:p w14:paraId="176F2725" w14:textId="77777777" w:rsidR="00F52E83" w:rsidRDefault="00F52E83" w:rsidP="00F52E83">
            <w:pPr>
              <w:rPr>
                <w:color w:val="000000"/>
                <w:kern w:val="2"/>
                <w:szCs w:val="24"/>
                <w:shd w:val="clear" w:color="auto" w:fill="FFFFFF"/>
              </w:rPr>
            </w:pPr>
            <w:r>
              <w:rPr>
                <w:color w:val="000000"/>
                <w:kern w:val="2"/>
                <w:szCs w:val="24"/>
                <w:shd w:val="clear" w:color="auto" w:fill="FFFFFF"/>
              </w:rPr>
              <w:t>Netaikoma</w:t>
            </w:r>
          </w:p>
          <w:p w14:paraId="1E3D7AB4" w14:textId="77777777" w:rsidR="00F52E83" w:rsidRDefault="00F52E83" w:rsidP="00F52E83">
            <w:pPr>
              <w:rPr>
                <w:color w:val="000000"/>
                <w:kern w:val="2"/>
                <w:szCs w:val="24"/>
                <w:shd w:val="clear" w:color="auto" w:fill="FFFFFF"/>
              </w:rPr>
            </w:pPr>
          </w:p>
          <w:p w14:paraId="7834229A" w14:textId="4B95BBEA" w:rsidR="00F52E83" w:rsidRDefault="00F52E83" w:rsidP="00F52E83">
            <w:pPr>
              <w:rPr>
                <w:color w:val="0070C0"/>
                <w:kern w:val="2"/>
                <w:szCs w:val="24"/>
              </w:rPr>
            </w:pPr>
          </w:p>
        </w:tc>
      </w:tr>
      <w:tr w:rsidR="00F52E83" w14:paraId="07F0FFD0" w14:textId="77777777">
        <w:trPr>
          <w:trHeight w:val="300"/>
        </w:trPr>
        <w:tc>
          <w:tcPr>
            <w:tcW w:w="9535" w:type="dxa"/>
            <w:gridSpan w:val="5"/>
          </w:tcPr>
          <w:p w14:paraId="0EE0B189" w14:textId="77777777" w:rsidR="00F52E83" w:rsidRDefault="00F52E83" w:rsidP="00F52E83">
            <w:pPr>
              <w:jc w:val="center"/>
              <w:rPr>
                <w:b/>
                <w:bCs/>
                <w:kern w:val="2"/>
                <w:szCs w:val="24"/>
              </w:rPr>
            </w:pPr>
            <w:r>
              <w:rPr>
                <w:b/>
                <w:bCs/>
                <w:kern w:val="2"/>
                <w:szCs w:val="24"/>
              </w:rPr>
              <w:t xml:space="preserve">14. BENDRŲJŲ SĄLYGŲ PAKEITIMAI IR PAPILDYMAI </w:t>
            </w:r>
          </w:p>
          <w:p w14:paraId="5D079BCD" w14:textId="77777777" w:rsidR="00F52E83" w:rsidRDefault="00F52E83" w:rsidP="00F52E83">
            <w:pPr>
              <w:jc w:val="center"/>
              <w:rPr>
                <w:kern w:val="2"/>
                <w:szCs w:val="24"/>
              </w:rPr>
            </w:pPr>
            <w:r>
              <w:rPr>
                <w:kern w:val="2"/>
                <w:szCs w:val="24"/>
              </w:rPr>
              <w:t xml:space="preserve">(jeigu būtina dėl konkretaus Sutarties dalyko specifikos) </w:t>
            </w:r>
          </w:p>
        </w:tc>
      </w:tr>
      <w:tr w:rsidR="00F52E83" w14:paraId="35D09A71" w14:textId="77777777" w:rsidTr="00F52E83">
        <w:trPr>
          <w:trHeight w:val="300"/>
        </w:trPr>
        <w:tc>
          <w:tcPr>
            <w:tcW w:w="2689" w:type="dxa"/>
          </w:tcPr>
          <w:p w14:paraId="20C1F51E" w14:textId="4D8E421E" w:rsidR="00F52E83" w:rsidRDefault="00F52E83" w:rsidP="00F52E83">
            <w:pPr>
              <w:rPr>
                <w:b/>
                <w:bCs/>
                <w:kern w:val="2"/>
                <w:szCs w:val="24"/>
              </w:rPr>
            </w:pPr>
            <w:r>
              <w:rPr>
                <w:b/>
                <w:bCs/>
                <w:kern w:val="2"/>
                <w:szCs w:val="24"/>
              </w:rPr>
              <w:t>14.1.</w:t>
            </w:r>
          </w:p>
        </w:tc>
        <w:tc>
          <w:tcPr>
            <w:tcW w:w="6846" w:type="dxa"/>
            <w:gridSpan w:val="4"/>
          </w:tcPr>
          <w:p w14:paraId="4BE5468E" w14:textId="77777777" w:rsidR="00F52E83" w:rsidRDefault="00F52E83" w:rsidP="00F52E83">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52E83" w14:paraId="063A7063" w14:textId="77777777">
        <w:trPr>
          <w:trHeight w:val="300"/>
        </w:trPr>
        <w:tc>
          <w:tcPr>
            <w:tcW w:w="9535" w:type="dxa"/>
            <w:gridSpan w:val="5"/>
          </w:tcPr>
          <w:p w14:paraId="1EC1A743" w14:textId="77777777" w:rsidR="00F52E83" w:rsidRDefault="00F52E83" w:rsidP="00F52E83">
            <w:pPr>
              <w:jc w:val="center"/>
              <w:rPr>
                <w:b/>
                <w:bCs/>
                <w:kern w:val="2"/>
                <w:szCs w:val="24"/>
              </w:rPr>
            </w:pPr>
            <w:r>
              <w:rPr>
                <w:b/>
                <w:bCs/>
                <w:kern w:val="2"/>
                <w:szCs w:val="24"/>
              </w:rPr>
              <w:t>15. SUTARTIES PRIEDAI</w:t>
            </w:r>
          </w:p>
        </w:tc>
      </w:tr>
      <w:tr w:rsidR="00F52E83" w14:paraId="1493342A" w14:textId="77777777" w:rsidTr="00F52E83">
        <w:trPr>
          <w:trHeight w:val="300"/>
        </w:trPr>
        <w:tc>
          <w:tcPr>
            <w:tcW w:w="2689" w:type="dxa"/>
          </w:tcPr>
          <w:p w14:paraId="0AF63E8A" w14:textId="77777777" w:rsidR="00F52E83" w:rsidRDefault="00F52E83" w:rsidP="00F52E83">
            <w:pPr>
              <w:jc w:val="center"/>
              <w:rPr>
                <w:b/>
                <w:bCs/>
                <w:kern w:val="2"/>
                <w:szCs w:val="24"/>
              </w:rPr>
            </w:pPr>
            <w:r>
              <w:rPr>
                <w:b/>
                <w:bCs/>
                <w:kern w:val="2"/>
                <w:szCs w:val="24"/>
              </w:rPr>
              <w:t>15.1. Priedas Nr. 1</w:t>
            </w:r>
          </w:p>
        </w:tc>
        <w:tc>
          <w:tcPr>
            <w:tcW w:w="6846" w:type="dxa"/>
            <w:gridSpan w:val="4"/>
          </w:tcPr>
          <w:p w14:paraId="23C9ECEE" w14:textId="42E76104" w:rsidR="00F52E83" w:rsidRDefault="00F52E83" w:rsidP="00F52E83">
            <w:pPr>
              <w:rPr>
                <w:b/>
                <w:bCs/>
                <w:kern w:val="2"/>
                <w:szCs w:val="24"/>
              </w:rPr>
            </w:pPr>
            <w:r>
              <w:rPr>
                <w:b/>
                <w:bCs/>
                <w:kern w:val="2"/>
                <w:szCs w:val="24"/>
              </w:rPr>
              <w:t>Techninė specifikacija</w:t>
            </w:r>
          </w:p>
        </w:tc>
      </w:tr>
      <w:tr w:rsidR="00F52E83" w14:paraId="4C75E455" w14:textId="77777777" w:rsidTr="00F52E83">
        <w:trPr>
          <w:trHeight w:val="300"/>
        </w:trPr>
        <w:tc>
          <w:tcPr>
            <w:tcW w:w="2689" w:type="dxa"/>
          </w:tcPr>
          <w:p w14:paraId="6E44F098" w14:textId="77777777" w:rsidR="00F52E83" w:rsidRDefault="00F52E83" w:rsidP="00F52E83">
            <w:pPr>
              <w:jc w:val="center"/>
              <w:rPr>
                <w:b/>
                <w:bCs/>
                <w:kern w:val="2"/>
                <w:szCs w:val="24"/>
              </w:rPr>
            </w:pPr>
            <w:r>
              <w:rPr>
                <w:b/>
                <w:bCs/>
                <w:kern w:val="2"/>
                <w:szCs w:val="24"/>
              </w:rPr>
              <w:t>15.2. Priedas Nr. 2</w:t>
            </w:r>
          </w:p>
        </w:tc>
        <w:tc>
          <w:tcPr>
            <w:tcW w:w="6846" w:type="dxa"/>
            <w:gridSpan w:val="4"/>
          </w:tcPr>
          <w:p w14:paraId="65CEE00B" w14:textId="6E84BAF0" w:rsidR="00F52E83" w:rsidRDefault="00F52E83" w:rsidP="00F52E83">
            <w:pPr>
              <w:rPr>
                <w:b/>
                <w:bCs/>
                <w:kern w:val="2"/>
                <w:szCs w:val="24"/>
              </w:rPr>
            </w:pPr>
            <w:r>
              <w:rPr>
                <w:b/>
                <w:bCs/>
                <w:kern w:val="2"/>
                <w:szCs w:val="24"/>
              </w:rPr>
              <w:t>Pasiūlymas</w:t>
            </w:r>
          </w:p>
        </w:tc>
      </w:tr>
      <w:tr w:rsidR="00F52E83" w14:paraId="29AA4422" w14:textId="77777777">
        <w:tc>
          <w:tcPr>
            <w:tcW w:w="9535" w:type="dxa"/>
            <w:gridSpan w:val="5"/>
          </w:tcPr>
          <w:p w14:paraId="3ACEC6B8" w14:textId="77777777" w:rsidR="00F52E83" w:rsidRDefault="00F52E83" w:rsidP="00F52E83">
            <w:pPr>
              <w:jc w:val="center"/>
              <w:rPr>
                <w:b/>
                <w:bCs/>
                <w:kern w:val="2"/>
                <w:szCs w:val="24"/>
              </w:rPr>
            </w:pPr>
            <w:r>
              <w:rPr>
                <w:b/>
                <w:bCs/>
                <w:kern w:val="2"/>
                <w:szCs w:val="24"/>
              </w:rPr>
              <w:t>16. ŠALIŲ ATSTOVŲ PARAŠAI</w:t>
            </w:r>
          </w:p>
        </w:tc>
      </w:tr>
      <w:tr w:rsidR="00F52E8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F52E83" w:rsidRDefault="00F52E83" w:rsidP="00F52E8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F52E83" w:rsidRDefault="00F52E83" w:rsidP="00F52E83">
            <w:pPr>
              <w:jc w:val="center"/>
              <w:rPr>
                <w:b/>
                <w:bCs/>
                <w:kern w:val="2"/>
                <w:szCs w:val="24"/>
              </w:rPr>
            </w:pPr>
            <w:r>
              <w:rPr>
                <w:b/>
                <w:bCs/>
                <w:kern w:val="2"/>
                <w:szCs w:val="24"/>
              </w:rPr>
              <w:t>TIEKĖJAS</w:t>
            </w:r>
          </w:p>
        </w:tc>
      </w:tr>
      <w:tr w:rsidR="00F52E8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F52E83" w:rsidRDefault="00F52E83" w:rsidP="00F52E83">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F52E83" w:rsidRDefault="00F52E83" w:rsidP="00F52E83">
            <w:pPr>
              <w:jc w:val="center"/>
              <w:rPr>
                <w:b/>
                <w:bCs/>
                <w:kern w:val="2"/>
                <w:szCs w:val="24"/>
              </w:rPr>
            </w:pPr>
            <w:r>
              <w:rPr>
                <w:color w:val="4472C4"/>
                <w:kern w:val="2"/>
                <w:szCs w:val="24"/>
              </w:rPr>
              <w:t>(nurodomos atstovo pareigos, vardas, pavardė)</w:t>
            </w:r>
          </w:p>
        </w:tc>
      </w:tr>
      <w:tr w:rsidR="00F52E8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F52E83" w:rsidRDefault="00F52E83" w:rsidP="00F52E83">
            <w:pPr>
              <w:jc w:val="center"/>
              <w:rPr>
                <w:b/>
                <w:bCs/>
                <w:color w:val="4472C4"/>
                <w:kern w:val="2"/>
                <w:szCs w:val="24"/>
              </w:rPr>
            </w:pPr>
          </w:p>
          <w:p w14:paraId="5F978D19" w14:textId="77777777" w:rsidR="00F52E83" w:rsidRDefault="00F52E83" w:rsidP="00F52E83">
            <w:pPr>
              <w:jc w:val="center"/>
              <w:rPr>
                <w:b/>
                <w:bCs/>
                <w:color w:val="4472C4"/>
                <w:kern w:val="2"/>
                <w:szCs w:val="24"/>
              </w:rPr>
            </w:pPr>
            <w:r>
              <w:rPr>
                <w:b/>
                <w:bCs/>
                <w:color w:val="4472C4"/>
                <w:kern w:val="2"/>
                <w:szCs w:val="24"/>
              </w:rPr>
              <w:t>(parašas)</w:t>
            </w:r>
          </w:p>
          <w:p w14:paraId="540CDEA8" w14:textId="77777777" w:rsidR="00F52E83" w:rsidRDefault="00F52E83" w:rsidP="00F52E83">
            <w:pPr>
              <w:jc w:val="center"/>
              <w:rPr>
                <w:b/>
                <w:bCs/>
                <w:color w:val="4472C4"/>
                <w:kern w:val="2"/>
                <w:szCs w:val="24"/>
              </w:rPr>
            </w:pPr>
          </w:p>
          <w:p w14:paraId="0CC6C66D" w14:textId="77777777" w:rsidR="00F52E83" w:rsidRDefault="00F52E83" w:rsidP="00F52E8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F52E83" w:rsidRDefault="00F52E83" w:rsidP="00F52E83">
            <w:pPr>
              <w:jc w:val="center"/>
              <w:rPr>
                <w:b/>
                <w:bCs/>
                <w:color w:val="4472C4"/>
                <w:kern w:val="2"/>
                <w:szCs w:val="24"/>
              </w:rPr>
            </w:pPr>
          </w:p>
          <w:p w14:paraId="449EF7AE" w14:textId="77777777" w:rsidR="00F52E83" w:rsidRDefault="00F52E83" w:rsidP="00F52E83">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000000">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6"/>
      <w:headerReference w:type="default" r:id="rId17"/>
      <w:footerReference w:type="even" r:id="rId18"/>
      <w:footerReference w:type="default" r:id="rId19"/>
      <w:headerReference w:type="first" r:id="rId20"/>
      <w:footerReference w:type="first" r:id="rId2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65BC5" w14:textId="77777777" w:rsidR="00753249" w:rsidRDefault="00753249">
      <w:r>
        <w:separator/>
      </w:r>
    </w:p>
  </w:endnote>
  <w:endnote w:type="continuationSeparator" w:id="0">
    <w:p w14:paraId="499CF7D6" w14:textId="77777777" w:rsidR="00753249" w:rsidRDefault="00753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F0227" w14:textId="77777777" w:rsidR="00753249" w:rsidRDefault="00753249">
      <w:r>
        <w:separator/>
      </w:r>
    </w:p>
  </w:footnote>
  <w:footnote w:type="continuationSeparator" w:id="0">
    <w:p w14:paraId="09D2B7B0" w14:textId="77777777" w:rsidR="00753249" w:rsidRDefault="00753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00000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5DF4D41D" w:rsidR="00960963" w:rsidRDefault="00B817CB">
    <w:pPr>
      <w:tabs>
        <w:tab w:val="center" w:pos="4680"/>
        <w:tab w:val="right" w:pos="9360"/>
      </w:tabs>
    </w:pPr>
    <w:r>
      <w:rPr>
        <w:noProof/>
      </w:rPr>
      <w:drawing>
        <wp:inline distT="0" distB="0" distL="0" distR="0" wp14:anchorId="147A52ED" wp14:editId="33CC0146">
          <wp:extent cx="1398592" cy="342900"/>
          <wp:effectExtent l="0" t="0" r="0" b="0"/>
          <wp:docPr id="2137726308" name="Paveikslėlis 1" descr="esfips-p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fips-pro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778" cy="390019"/>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E03BC0"/>
    <w:multiLevelType w:val="multilevel"/>
    <w:tmpl w:val="DE12FB7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16cid:durableId="5595569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31639"/>
    <w:rsid w:val="000403A2"/>
    <w:rsid w:val="00045237"/>
    <w:rsid w:val="000719FB"/>
    <w:rsid w:val="000F61F8"/>
    <w:rsid w:val="00125313"/>
    <w:rsid w:val="00143C67"/>
    <w:rsid w:val="001B2EB7"/>
    <w:rsid w:val="001C7E62"/>
    <w:rsid w:val="001E4835"/>
    <w:rsid w:val="00205F1A"/>
    <w:rsid w:val="00216624"/>
    <w:rsid w:val="00224FDD"/>
    <w:rsid w:val="002A03FF"/>
    <w:rsid w:val="002E1412"/>
    <w:rsid w:val="002F5316"/>
    <w:rsid w:val="0030725A"/>
    <w:rsid w:val="00345D63"/>
    <w:rsid w:val="0038162F"/>
    <w:rsid w:val="004032CE"/>
    <w:rsid w:val="00456D38"/>
    <w:rsid w:val="00473241"/>
    <w:rsid w:val="004A67D9"/>
    <w:rsid w:val="004D5B98"/>
    <w:rsid w:val="004E2B39"/>
    <w:rsid w:val="0059329E"/>
    <w:rsid w:val="005937E1"/>
    <w:rsid w:val="0060776F"/>
    <w:rsid w:val="00644ABC"/>
    <w:rsid w:val="00647763"/>
    <w:rsid w:val="00656A81"/>
    <w:rsid w:val="0065710E"/>
    <w:rsid w:val="006D59D1"/>
    <w:rsid w:val="006E48C8"/>
    <w:rsid w:val="006E6150"/>
    <w:rsid w:val="006F4FCE"/>
    <w:rsid w:val="007049DE"/>
    <w:rsid w:val="00704CA1"/>
    <w:rsid w:val="0072203D"/>
    <w:rsid w:val="00735D51"/>
    <w:rsid w:val="00753249"/>
    <w:rsid w:val="007725EF"/>
    <w:rsid w:val="007B0AF6"/>
    <w:rsid w:val="007C71A2"/>
    <w:rsid w:val="007D0BE1"/>
    <w:rsid w:val="007D0D83"/>
    <w:rsid w:val="007D3218"/>
    <w:rsid w:val="007F6313"/>
    <w:rsid w:val="008337D7"/>
    <w:rsid w:val="00872E9C"/>
    <w:rsid w:val="00876BBA"/>
    <w:rsid w:val="00901861"/>
    <w:rsid w:val="00933F04"/>
    <w:rsid w:val="00960963"/>
    <w:rsid w:val="00962C24"/>
    <w:rsid w:val="009912D9"/>
    <w:rsid w:val="0099410E"/>
    <w:rsid w:val="009A0E04"/>
    <w:rsid w:val="009A6F40"/>
    <w:rsid w:val="009B114B"/>
    <w:rsid w:val="009D51FB"/>
    <w:rsid w:val="00A530D9"/>
    <w:rsid w:val="00A57F83"/>
    <w:rsid w:val="00A66D85"/>
    <w:rsid w:val="00A950E0"/>
    <w:rsid w:val="00AC055B"/>
    <w:rsid w:val="00B07872"/>
    <w:rsid w:val="00B412D1"/>
    <w:rsid w:val="00B5046B"/>
    <w:rsid w:val="00B767F3"/>
    <w:rsid w:val="00B817CB"/>
    <w:rsid w:val="00B865DC"/>
    <w:rsid w:val="00B90E73"/>
    <w:rsid w:val="00B93FA7"/>
    <w:rsid w:val="00BA7349"/>
    <w:rsid w:val="00BE2EC0"/>
    <w:rsid w:val="00BF7B01"/>
    <w:rsid w:val="00C2686D"/>
    <w:rsid w:val="00C3274A"/>
    <w:rsid w:val="00C80FC4"/>
    <w:rsid w:val="00CC18F3"/>
    <w:rsid w:val="00D67723"/>
    <w:rsid w:val="00D81FAB"/>
    <w:rsid w:val="00D95F0D"/>
    <w:rsid w:val="00DA249F"/>
    <w:rsid w:val="00DB2533"/>
    <w:rsid w:val="00DC1C44"/>
    <w:rsid w:val="00DC47BB"/>
    <w:rsid w:val="00DF2683"/>
    <w:rsid w:val="00E20DDA"/>
    <w:rsid w:val="00E26B07"/>
    <w:rsid w:val="00E4019D"/>
    <w:rsid w:val="00E75052"/>
    <w:rsid w:val="00E84F3B"/>
    <w:rsid w:val="00EB096F"/>
    <w:rsid w:val="00EC40B7"/>
    <w:rsid w:val="00ED5F05"/>
    <w:rsid w:val="00EE4CC0"/>
    <w:rsid w:val="00EF3761"/>
    <w:rsid w:val="00F52E83"/>
    <w:rsid w:val="00F915C2"/>
    <w:rsid w:val="00F94A37"/>
    <w:rsid w:val="00F957A1"/>
    <w:rsid w:val="00FA4B32"/>
    <w:rsid w:val="00FF4E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8D5E2"/>
  <w15:chartTrackingRefBased/>
  <w15:docId w15:val="{A74E8344-06E2-464B-AC6D-EBFA3B65E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63521</Words>
  <Characters>36208</Characters>
  <Application>Microsoft Office Word</Application>
  <DocSecurity>0</DocSecurity>
  <Lines>301</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scbuhalterija2@gmail.com</cp:lastModifiedBy>
  <cp:revision>2</cp:revision>
  <dcterms:created xsi:type="dcterms:W3CDTF">2025-04-23T06:56:00Z</dcterms:created>
  <dcterms:modified xsi:type="dcterms:W3CDTF">2026-04-16T10:06:00Z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