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2E05200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794F69">
        <w:rPr>
          <w:rFonts w:ascii="Arial" w:hAnsi="Arial" w:cs="Arial"/>
          <w:sz w:val="24"/>
          <w:szCs w:val="24"/>
        </w:rPr>
        <w:t>6</w:t>
      </w:r>
      <w:r w:rsidRPr="00565F49">
        <w:rPr>
          <w:rFonts w:ascii="Arial" w:hAnsi="Arial" w:cs="Arial"/>
          <w:sz w:val="24"/>
          <w:szCs w:val="24"/>
        </w:rPr>
        <w:t xml:space="preserve"> – </w:t>
      </w:r>
      <w:r w:rsidR="00794F69">
        <w:rPr>
          <w:rFonts w:ascii="Arial" w:hAnsi="Arial" w:cs="Arial"/>
          <w:sz w:val="24"/>
          <w:szCs w:val="24"/>
        </w:rPr>
        <w:t>04</w:t>
      </w:r>
      <w:r w:rsidRPr="00565F49">
        <w:rPr>
          <w:rFonts w:ascii="Arial" w:hAnsi="Arial" w:cs="Arial"/>
          <w:sz w:val="24"/>
          <w:szCs w:val="24"/>
        </w:rPr>
        <w:t xml:space="preserve"> -</w:t>
      </w:r>
    </w:p>
    <w:p w14:paraId="4B0E50F4" w14:textId="1A50D2B5" w:rsidR="00657180" w:rsidRPr="00527641" w:rsidRDefault="00657180" w:rsidP="000C416D">
      <w:pPr>
        <w:jc w:val="center"/>
        <w:rPr>
          <w:rFonts w:ascii="Arial" w:hAnsi="Arial" w:cs="Arial"/>
          <w:b/>
          <w:bCs/>
          <w:color w:val="000000" w:themeColor="text1"/>
          <w:sz w:val="24"/>
          <w:szCs w:val="24"/>
        </w:rPr>
      </w:pPr>
      <w:r w:rsidRPr="00527641">
        <w:rPr>
          <w:rFonts w:ascii="Arial" w:hAnsi="Arial" w:cs="Arial"/>
          <w:b/>
          <w:bCs/>
          <w:color w:val="000000" w:themeColor="text1"/>
          <w:sz w:val="24"/>
          <w:szCs w:val="24"/>
        </w:rPr>
        <w:t>Pirkimo „</w:t>
      </w:r>
      <w:r w:rsidR="00527641" w:rsidRPr="00527641">
        <w:rPr>
          <w:rFonts w:ascii="Arial" w:hAnsi="Arial" w:cs="Arial"/>
          <w:b/>
          <w:bCs/>
          <w:color w:val="000000" w:themeColor="text1"/>
          <w:sz w:val="24"/>
          <w:szCs w:val="24"/>
        </w:rPr>
        <w:t>Medicininė įranga. Slaugos įranga</w:t>
      </w:r>
      <w:r w:rsidRPr="00527641">
        <w:rPr>
          <w:rFonts w:ascii="Arial" w:hAnsi="Arial" w:cs="Arial"/>
          <w:b/>
          <w:bCs/>
          <w:color w:val="000000" w:themeColor="text1"/>
          <w:sz w:val="24"/>
          <w:szCs w:val="24"/>
        </w:rPr>
        <w:t>“</w:t>
      </w:r>
    </w:p>
    <w:p w14:paraId="7FEDBFEE" w14:textId="15A9BA21" w:rsidR="00657180" w:rsidRPr="00527641" w:rsidRDefault="00794F69" w:rsidP="000C416D">
      <w:pPr>
        <w:jc w:val="center"/>
        <w:rPr>
          <w:rFonts w:ascii="Arial" w:hAnsi="Arial" w:cs="Arial"/>
          <w:b/>
          <w:bCs/>
          <w:color w:val="000000" w:themeColor="text1"/>
          <w:sz w:val="24"/>
          <w:szCs w:val="24"/>
        </w:rPr>
      </w:pPr>
      <w:r>
        <w:rPr>
          <w:rFonts w:ascii="Arial" w:hAnsi="Arial" w:cs="Arial"/>
          <w:b/>
          <w:bCs/>
          <w:color w:val="000000" w:themeColor="text1"/>
          <w:sz w:val="24"/>
          <w:szCs w:val="24"/>
        </w:rPr>
        <w:t>I</w:t>
      </w:r>
      <w:r w:rsidR="00527641" w:rsidRPr="00527641">
        <w:rPr>
          <w:rFonts w:ascii="Arial" w:hAnsi="Arial" w:cs="Arial"/>
          <w:b/>
          <w:bCs/>
          <w:color w:val="000000" w:themeColor="text1"/>
          <w:sz w:val="24"/>
          <w:szCs w:val="24"/>
        </w:rPr>
        <w:t>V</w:t>
      </w:r>
      <w:r w:rsidR="00657180" w:rsidRPr="00527641">
        <w:rPr>
          <w:rFonts w:ascii="Arial" w:hAnsi="Arial" w:cs="Arial"/>
          <w:b/>
          <w:bCs/>
          <w:color w:val="000000" w:themeColor="text1"/>
          <w:sz w:val="24"/>
          <w:szCs w:val="24"/>
        </w:rPr>
        <w:t xml:space="preserve"> Pirkimo dalis</w:t>
      </w:r>
    </w:p>
    <w:p w14:paraId="3617DE38" w14:textId="2A91D5E1" w:rsidR="00E86ED1" w:rsidRPr="00565F49" w:rsidRDefault="00527641" w:rsidP="000C416D">
      <w:pPr>
        <w:jc w:val="center"/>
        <w:rPr>
          <w:rFonts w:ascii="Arial" w:hAnsi="Arial" w:cs="Arial"/>
          <w:b/>
          <w:bCs/>
          <w:sz w:val="24"/>
          <w:szCs w:val="24"/>
        </w:rPr>
      </w:pPr>
      <w:r w:rsidRPr="00527641">
        <w:rPr>
          <w:rFonts w:ascii="Arial" w:hAnsi="Arial" w:cs="Arial"/>
          <w:b/>
          <w:bCs/>
          <w:color w:val="000000" w:themeColor="text1"/>
          <w:sz w:val="24"/>
          <w:szCs w:val="24"/>
          <w:shd w:val="clear" w:color="auto" w:fill="FFFFFF"/>
        </w:rPr>
        <w:t>Kintamo slėgio čiužiniai</w:t>
      </w:r>
      <w:r w:rsidR="00E86ED1" w:rsidRPr="00527641">
        <w:rPr>
          <w:rFonts w:ascii="Arial" w:hAnsi="Arial" w:cs="Arial"/>
          <w:b/>
          <w:bCs/>
          <w:color w:val="000000" w:themeColor="text1"/>
          <w:sz w:val="24"/>
          <w:szCs w:val="24"/>
          <w:shd w:val="clear" w:color="auto" w:fill="FFFFFF"/>
        </w:rPr>
        <w:t xml:space="preserve">. Techninė </w:t>
      </w:r>
      <w:r w:rsidR="00E86ED1" w:rsidRPr="00565F49">
        <w:rPr>
          <w:rFonts w:ascii="Arial" w:hAnsi="Arial" w:cs="Arial"/>
          <w:b/>
          <w:bCs/>
          <w:sz w:val="24"/>
          <w:szCs w:val="24"/>
          <w:shd w:val="clear" w:color="auto" w:fill="FFFFFF"/>
        </w:rPr>
        <w:t>specifikacija</w:t>
      </w:r>
    </w:p>
    <w:p w14:paraId="0F287ED9" w14:textId="77777777" w:rsidR="00657180" w:rsidRDefault="00657180" w:rsidP="00E86ED1">
      <w:pPr>
        <w:rPr>
          <w:rFonts w:ascii="Arial" w:hAnsi="Arial" w:cs="Arial"/>
          <w:bCs/>
          <w:i/>
          <w:iCs/>
          <w:color w:val="000000" w:themeColor="text1"/>
          <w:sz w:val="24"/>
          <w:szCs w:val="24"/>
          <w:u w:val="single"/>
        </w:rPr>
      </w:pPr>
    </w:p>
    <w:p w14:paraId="7B01D74B" w14:textId="060948BB" w:rsidR="006714E7" w:rsidRDefault="00527641" w:rsidP="000832C7">
      <w:pPr>
        <w:pStyle w:val="Tablecaption0"/>
        <w:shd w:val="clear" w:color="auto" w:fill="auto"/>
        <w:spacing w:line="240" w:lineRule="auto"/>
        <w:rPr>
          <w:rFonts w:ascii="Arial" w:hAnsi="Arial" w:cs="Arial"/>
          <w:b/>
          <w:kern w:val="0"/>
          <w:sz w:val="24"/>
          <w:szCs w:val="24"/>
          <w:lang w:val="lt-LT"/>
          <w14:ligatures w14:val="none"/>
        </w:rPr>
      </w:pPr>
      <w:r>
        <w:rPr>
          <w:rFonts w:ascii="Arial" w:hAnsi="Arial" w:cs="Arial"/>
          <w:b/>
          <w:kern w:val="0"/>
          <w:sz w:val="24"/>
          <w:szCs w:val="24"/>
          <w:lang w:val="lt-LT"/>
          <w14:ligatures w14:val="none"/>
        </w:rPr>
        <w:t>Kintamo slėgio čiužiniai</w:t>
      </w:r>
      <w:r w:rsidR="00072F80">
        <w:rPr>
          <w:rFonts w:ascii="Arial" w:hAnsi="Arial" w:cs="Arial"/>
          <w:b/>
          <w:kern w:val="0"/>
          <w:sz w:val="24"/>
          <w:szCs w:val="24"/>
          <w:lang w:val="lt-LT"/>
          <w14:ligatures w14:val="none"/>
        </w:rPr>
        <w:t xml:space="preserve"> (15 vnt.)</w:t>
      </w:r>
    </w:p>
    <w:p w14:paraId="047236DA" w14:textId="77777777" w:rsidR="00072F80" w:rsidRDefault="00072F80" w:rsidP="000832C7">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75"/>
        <w:gridCol w:w="3498"/>
        <w:gridCol w:w="2458"/>
      </w:tblGrid>
      <w:tr w:rsidR="00072F80" w:rsidRPr="00072F80" w14:paraId="6BDAB57D"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0DFC9E99"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r w:rsidRPr="00072F80">
              <w:rPr>
                <w:rFonts w:ascii="Arial" w:eastAsia="Aptos" w:hAnsi="Arial" w:cs="Arial"/>
                <w:b/>
                <w:kern w:val="2"/>
                <w:sz w:val="24"/>
                <w:szCs w:val="24"/>
                <w14:ligatures w14:val="standardContextual"/>
              </w:rPr>
              <w:t>Eilės</w:t>
            </w:r>
          </w:p>
          <w:p w14:paraId="2F5D099B"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r w:rsidRPr="00072F80">
              <w:rPr>
                <w:rFonts w:ascii="Arial" w:eastAsia="Aptos" w:hAnsi="Arial" w:cs="Arial"/>
                <w:b/>
                <w:kern w:val="2"/>
                <w:sz w:val="24"/>
                <w:szCs w:val="24"/>
                <w14:ligatures w14:val="standardContextual"/>
              </w:rPr>
              <w:t>Nr.</w:t>
            </w:r>
          </w:p>
        </w:tc>
        <w:tc>
          <w:tcPr>
            <w:tcW w:w="3575" w:type="dxa"/>
            <w:tcBorders>
              <w:top w:val="single" w:sz="4" w:space="0" w:color="auto"/>
              <w:left w:val="single" w:sz="4" w:space="0" w:color="auto"/>
              <w:bottom w:val="single" w:sz="4" w:space="0" w:color="auto"/>
              <w:right w:val="single" w:sz="4" w:space="0" w:color="auto"/>
            </w:tcBorders>
            <w:vAlign w:val="center"/>
            <w:hideMark/>
          </w:tcPr>
          <w:p w14:paraId="1F4657BA"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r w:rsidRPr="00072F80">
              <w:rPr>
                <w:rFonts w:ascii="Arial" w:eastAsia="Aptos" w:hAnsi="Arial" w:cs="Arial"/>
                <w:b/>
                <w:kern w:val="2"/>
                <w:sz w:val="24"/>
                <w:szCs w:val="24"/>
                <w14:ligatures w14:val="standardContextual"/>
              </w:rPr>
              <w:t>Parametrai (specifikacija)</w:t>
            </w:r>
          </w:p>
        </w:tc>
        <w:tc>
          <w:tcPr>
            <w:tcW w:w="3498" w:type="dxa"/>
            <w:tcBorders>
              <w:top w:val="single" w:sz="4" w:space="0" w:color="auto"/>
              <w:left w:val="single" w:sz="4" w:space="0" w:color="auto"/>
              <w:bottom w:val="single" w:sz="4" w:space="0" w:color="auto"/>
              <w:right w:val="single" w:sz="4" w:space="0" w:color="auto"/>
            </w:tcBorders>
            <w:vAlign w:val="center"/>
            <w:hideMark/>
          </w:tcPr>
          <w:p w14:paraId="68A03AEE"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r w:rsidRPr="00072F80">
              <w:rPr>
                <w:rFonts w:ascii="Arial" w:eastAsia="Aptos" w:hAnsi="Arial" w:cs="Arial"/>
                <w:b/>
                <w:kern w:val="2"/>
                <w:sz w:val="24"/>
                <w:szCs w:val="24"/>
                <w14:ligatures w14:val="standardContextual"/>
              </w:rPr>
              <w:t>Reikalaujamos parametrų reikšmės</w:t>
            </w:r>
          </w:p>
        </w:tc>
        <w:tc>
          <w:tcPr>
            <w:tcW w:w="2458" w:type="dxa"/>
            <w:tcBorders>
              <w:top w:val="single" w:sz="4" w:space="0" w:color="auto"/>
              <w:left w:val="single" w:sz="4" w:space="0" w:color="auto"/>
              <w:bottom w:val="single" w:sz="4" w:space="0" w:color="auto"/>
              <w:right w:val="single" w:sz="4" w:space="0" w:color="auto"/>
            </w:tcBorders>
            <w:vAlign w:val="center"/>
            <w:hideMark/>
          </w:tcPr>
          <w:p w14:paraId="6601BDC9"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r w:rsidRPr="00072F80">
              <w:rPr>
                <w:rFonts w:ascii="Arial" w:eastAsia="Aptos" w:hAnsi="Arial" w:cs="Arial"/>
                <w:b/>
                <w:kern w:val="2"/>
                <w:sz w:val="24"/>
                <w:szCs w:val="24"/>
                <w14:ligatures w14:val="standardContextual"/>
              </w:rPr>
              <w:t>Siūlomi parametrai ir siūlomos parametrų reikšmės</w:t>
            </w:r>
          </w:p>
        </w:tc>
      </w:tr>
      <w:tr w:rsidR="00072F80" w:rsidRPr="00072F80" w14:paraId="3DD1D72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07164B6"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59316DF6"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Paskirtis</w:t>
            </w:r>
            <w:r w:rsidRPr="00072F80">
              <w:rPr>
                <w:rFonts w:ascii="Arial" w:eastAsia="Aptos" w:hAnsi="Arial" w:cs="Arial"/>
                <w:bCs/>
                <w:kern w:val="2"/>
                <w:sz w:val="24"/>
                <w:szCs w:val="24"/>
                <w14:ligatures w14:val="standardContextual"/>
              </w:rPr>
              <w:tab/>
            </w:r>
          </w:p>
        </w:tc>
        <w:tc>
          <w:tcPr>
            <w:tcW w:w="3498" w:type="dxa"/>
            <w:tcBorders>
              <w:top w:val="single" w:sz="4" w:space="0" w:color="auto"/>
              <w:left w:val="single" w:sz="4" w:space="0" w:color="auto"/>
              <w:bottom w:val="single" w:sz="4" w:space="0" w:color="auto"/>
              <w:right w:val="single" w:sz="4" w:space="0" w:color="auto"/>
            </w:tcBorders>
            <w:vAlign w:val="center"/>
          </w:tcPr>
          <w:p w14:paraId="58545A05" w14:textId="6CBF9E35"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 xml:space="preserve">Naujas čiužinys pacientams pragulų </w:t>
            </w:r>
            <w:r w:rsidR="00016ED9">
              <w:rPr>
                <w:rFonts w:ascii="Arial" w:eastAsia="Aptos" w:hAnsi="Arial" w:cs="Arial"/>
                <w:bCs/>
                <w:kern w:val="2"/>
                <w:sz w:val="24"/>
                <w:szCs w:val="24"/>
                <w14:ligatures w14:val="standardContextual"/>
              </w:rPr>
              <w:t>profilaktikai ir gydymui</w:t>
            </w:r>
            <w:r w:rsidRPr="00072F80">
              <w:rPr>
                <w:rFonts w:ascii="Arial" w:eastAsia="Aptos" w:hAnsi="Arial" w:cs="Arial"/>
                <w:bCs/>
                <w:kern w:val="2"/>
                <w:sz w:val="24"/>
                <w:szCs w:val="24"/>
                <w14:ligatures w14:val="standardContextual"/>
              </w:rPr>
              <w:t xml:space="preserve"> iki IV stadijos. </w:t>
            </w:r>
          </w:p>
        </w:tc>
        <w:tc>
          <w:tcPr>
            <w:tcW w:w="2458" w:type="dxa"/>
            <w:tcBorders>
              <w:top w:val="single" w:sz="4" w:space="0" w:color="auto"/>
              <w:left w:val="single" w:sz="4" w:space="0" w:color="auto"/>
              <w:bottom w:val="single" w:sz="4" w:space="0" w:color="auto"/>
              <w:right w:val="single" w:sz="4" w:space="0" w:color="auto"/>
            </w:tcBorders>
            <w:vAlign w:val="center"/>
          </w:tcPr>
          <w:p w14:paraId="370E61FC"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1F6998D6"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6383F33"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6DD524F"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Sandara</w:t>
            </w:r>
            <w:r w:rsidRPr="00072F80">
              <w:rPr>
                <w:rFonts w:ascii="Arial" w:eastAsia="Aptos" w:hAnsi="Arial" w:cs="Arial"/>
                <w:bCs/>
                <w:kern w:val="2"/>
                <w:sz w:val="24"/>
                <w:szCs w:val="24"/>
                <w14:ligatures w14:val="standardContextual"/>
              </w:rPr>
              <w:tab/>
            </w:r>
          </w:p>
          <w:p w14:paraId="13AB5ED1"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7DF2A53A" w14:textId="50938C96" w:rsidR="00016ED9" w:rsidRPr="00016ED9" w:rsidRDefault="00072F80" w:rsidP="00016ED9">
            <w:pPr>
              <w:pStyle w:val="Sraopastraipa"/>
              <w:numPr>
                <w:ilvl w:val="0"/>
                <w:numId w:val="107"/>
              </w:numPr>
              <w:spacing w:after="160" w:line="259" w:lineRule="auto"/>
              <w:rPr>
                <w:rFonts w:ascii="Arial" w:eastAsia="Aptos" w:hAnsi="Arial" w:cs="Arial"/>
                <w:bCs/>
                <w:kern w:val="2"/>
                <w:sz w:val="24"/>
                <w:szCs w:val="24"/>
                <w14:ligatures w14:val="standardContextual"/>
              </w:rPr>
            </w:pPr>
            <w:r w:rsidRPr="00016ED9">
              <w:rPr>
                <w:rFonts w:ascii="Arial" w:eastAsia="Aptos" w:hAnsi="Arial" w:cs="Arial"/>
                <w:bCs/>
                <w:kern w:val="2"/>
                <w:sz w:val="24"/>
                <w:szCs w:val="24"/>
                <w14:ligatures w14:val="standardContextual"/>
              </w:rPr>
              <w:t xml:space="preserve">Sudarytas iš </w:t>
            </w:r>
            <w:r w:rsidR="00016ED9" w:rsidRPr="00016ED9">
              <w:rPr>
                <w:rFonts w:ascii="Arial" w:eastAsia="Aptos" w:hAnsi="Arial" w:cs="Arial"/>
                <w:bCs/>
                <w:kern w:val="2"/>
                <w:sz w:val="24"/>
                <w:szCs w:val="24"/>
                <w14:ligatures w14:val="standardContextual"/>
              </w:rPr>
              <w:t xml:space="preserve"> ne mažiau 20 vienetų </w:t>
            </w:r>
            <w:r w:rsidRPr="00016ED9">
              <w:rPr>
                <w:rFonts w:ascii="Arial" w:eastAsia="Aptos" w:hAnsi="Arial" w:cs="Arial"/>
                <w:bCs/>
                <w:kern w:val="2"/>
                <w:sz w:val="24"/>
                <w:szCs w:val="24"/>
                <w14:ligatures w14:val="standardContextual"/>
              </w:rPr>
              <w:t xml:space="preserve">atskirų celių,  </w:t>
            </w:r>
          </w:p>
          <w:p w14:paraId="1E2099AF" w14:textId="59B97338" w:rsidR="00072F80" w:rsidRPr="00016ED9" w:rsidRDefault="00072F80" w:rsidP="00016ED9">
            <w:pPr>
              <w:pStyle w:val="Sraopastraipa"/>
              <w:numPr>
                <w:ilvl w:val="0"/>
                <w:numId w:val="107"/>
              </w:numPr>
              <w:spacing w:after="160" w:line="259" w:lineRule="auto"/>
              <w:rPr>
                <w:rFonts w:ascii="Arial" w:eastAsia="Aptos" w:hAnsi="Arial" w:cs="Arial"/>
                <w:bCs/>
                <w:kern w:val="2"/>
                <w:sz w:val="24"/>
                <w:szCs w:val="24"/>
                <w14:ligatures w14:val="standardContextual"/>
              </w:rPr>
            </w:pPr>
            <w:r w:rsidRPr="00016ED9">
              <w:rPr>
                <w:rFonts w:ascii="Arial" w:eastAsia="Aptos" w:hAnsi="Arial" w:cs="Arial"/>
                <w:bCs/>
                <w:kern w:val="2"/>
                <w:sz w:val="24"/>
                <w:szCs w:val="24"/>
                <w14:ligatures w14:val="standardContextual"/>
              </w:rPr>
              <w:t>Galvos celės  statinės</w:t>
            </w:r>
          </w:p>
        </w:tc>
        <w:tc>
          <w:tcPr>
            <w:tcW w:w="2458" w:type="dxa"/>
            <w:tcBorders>
              <w:top w:val="single" w:sz="4" w:space="0" w:color="auto"/>
              <w:left w:val="single" w:sz="4" w:space="0" w:color="auto"/>
              <w:bottom w:val="single" w:sz="4" w:space="0" w:color="auto"/>
              <w:right w:val="single" w:sz="4" w:space="0" w:color="auto"/>
            </w:tcBorders>
            <w:vAlign w:val="center"/>
          </w:tcPr>
          <w:p w14:paraId="63B48545"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516B1FE8"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1190B61"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8D66693"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 xml:space="preserve">Išmatavimai </w:t>
            </w:r>
            <w:r w:rsidRPr="00072F80">
              <w:rPr>
                <w:rFonts w:ascii="Arial" w:eastAsia="Aptos" w:hAnsi="Arial" w:cs="Arial"/>
                <w:bCs/>
                <w:kern w:val="2"/>
                <w:sz w:val="24"/>
                <w:szCs w:val="24"/>
                <w14:ligatures w14:val="standardContextual"/>
              </w:rPr>
              <w:tab/>
            </w:r>
          </w:p>
          <w:p w14:paraId="4429E32E"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2B5B9229" w14:textId="5CBB719E" w:rsidR="00072F80" w:rsidRPr="00072F80" w:rsidRDefault="00016ED9" w:rsidP="00072F80">
            <w:pPr>
              <w:spacing w:after="160" w:line="259" w:lineRule="auto"/>
              <w:rPr>
                <w:rFonts w:ascii="Arial" w:eastAsia="Aptos" w:hAnsi="Arial" w:cs="Arial"/>
                <w:bCs/>
                <w:color w:val="EE0000"/>
                <w:kern w:val="2"/>
                <w:sz w:val="24"/>
                <w:szCs w:val="24"/>
                <w14:ligatures w14:val="standardContextual"/>
              </w:rPr>
            </w:pPr>
            <w:r>
              <w:rPr>
                <w:rFonts w:ascii="Arial" w:eastAsia="Aptos" w:hAnsi="Arial" w:cs="Arial"/>
                <w:bCs/>
                <w:kern w:val="2"/>
                <w:sz w:val="24"/>
                <w:szCs w:val="24"/>
                <w14:ligatures w14:val="standardContextual"/>
              </w:rPr>
              <w:t>200</w:t>
            </w:r>
            <w:r w:rsidR="00215C78" w:rsidRPr="00BE3054">
              <w:rPr>
                <w:rFonts w:ascii="Arial" w:eastAsia="Aptos" w:hAnsi="Arial" w:cs="Arial"/>
                <w:bCs/>
                <w:kern w:val="2"/>
                <w:sz w:val="24"/>
                <w:szCs w:val="24"/>
                <w14:ligatures w14:val="standardContextual"/>
              </w:rPr>
              <w:t xml:space="preserve"> x </w:t>
            </w:r>
            <w:r>
              <w:rPr>
                <w:rFonts w:ascii="Arial" w:eastAsia="Aptos" w:hAnsi="Arial" w:cs="Arial"/>
                <w:bCs/>
                <w:kern w:val="2"/>
                <w:sz w:val="24"/>
                <w:szCs w:val="24"/>
                <w14:ligatures w14:val="standardContextual"/>
              </w:rPr>
              <w:t>90</w:t>
            </w:r>
            <w:r w:rsidR="00215C78" w:rsidRPr="00BE3054">
              <w:rPr>
                <w:rFonts w:ascii="Arial" w:eastAsia="Aptos" w:hAnsi="Arial" w:cs="Arial"/>
                <w:bCs/>
                <w:kern w:val="2"/>
                <w:sz w:val="24"/>
                <w:szCs w:val="24"/>
                <w14:ligatures w14:val="standardContextual"/>
              </w:rPr>
              <w:t xml:space="preserve"> ± 2 cm</w:t>
            </w:r>
          </w:p>
        </w:tc>
        <w:tc>
          <w:tcPr>
            <w:tcW w:w="2458" w:type="dxa"/>
            <w:tcBorders>
              <w:top w:val="single" w:sz="4" w:space="0" w:color="auto"/>
              <w:left w:val="single" w:sz="4" w:space="0" w:color="auto"/>
              <w:bottom w:val="single" w:sz="4" w:space="0" w:color="auto"/>
              <w:right w:val="single" w:sz="4" w:space="0" w:color="auto"/>
            </w:tcBorders>
            <w:vAlign w:val="center"/>
          </w:tcPr>
          <w:p w14:paraId="7302E72A"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14AA5CCB"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5B3E59E"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317CAC2D"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Reikalavimai čiužinio kameroms</w:t>
            </w:r>
            <w:r w:rsidRPr="00072F80">
              <w:rPr>
                <w:rFonts w:ascii="Arial" w:eastAsia="Aptos" w:hAnsi="Arial" w:cs="Arial"/>
                <w:bCs/>
                <w:kern w:val="2"/>
                <w:sz w:val="24"/>
                <w:szCs w:val="24"/>
                <w14:ligatures w14:val="standardContextual"/>
              </w:rPr>
              <w:tab/>
            </w:r>
          </w:p>
          <w:p w14:paraId="16E602A8"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1100A560"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1. Kameros pagamintos iš nailono, poliuretano arba lygiavertės medžiagos;</w:t>
            </w:r>
          </w:p>
          <w:p w14:paraId="683FD117" w14:textId="2940D7E0" w:rsidR="00072F80" w:rsidRPr="00072F80" w:rsidRDefault="00794F69"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w:t>
            </w:r>
            <w:r w:rsidR="00072F80" w:rsidRPr="00072F80">
              <w:rPr>
                <w:rFonts w:ascii="Arial" w:eastAsia="Aptos" w:hAnsi="Arial" w:cs="Arial"/>
                <w:bCs/>
                <w:kern w:val="2"/>
                <w:sz w:val="24"/>
                <w:szCs w:val="24"/>
                <w14:ligatures w14:val="standardContextual"/>
              </w:rPr>
              <w:t xml:space="preserve">. Dvigubos arba trigubos konstrukcijos. </w:t>
            </w:r>
          </w:p>
          <w:p w14:paraId="73453D8A" w14:textId="05281AD4" w:rsidR="00072F80" w:rsidRPr="00072F80" w:rsidRDefault="00794F69"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w:t>
            </w:r>
            <w:r w:rsidR="00072F80" w:rsidRPr="00072F80">
              <w:rPr>
                <w:rFonts w:ascii="Arial" w:eastAsia="Aptos" w:hAnsi="Arial" w:cs="Arial"/>
                <w:bCs/>
                <w:kern w:val="2"/>
                <w:sz w:val="24"/>
                <w:szCs w:val="24"/>
                <w14:ligatures w14:val="standardContextual"/>
              </w:rPr>
              <w:t xml:space="preserve">. </w:t>
            </w:r>
            <w:r w:rsidR="00016ED9">
              <w:rPr>
                <w:rFonts w:ascii="Arial" w:eastAsia="Aptos" w:hAnsi="Arial" w:cs="Arial"/>
                <w:bCs/>
                <w:kern w:val="2"/>
                <w:sz w:val="24"/>
                <w:szCs w:val="24"/>
                <w14:ligatures w14:val="standardContextual"/>
              </w:rPr>
              <w:t>Su mikroventiliacija</w:t>
            </w:r>
          </w:p>
        </w:tc>
        <w:tc>
          <w:tcPr>
            <w:tcW w:w="2458" w:type="dxa"/>
            <w:tcBorders>
              <w:top w:val="single" w:sz="4" w:space="0" w:color="auto"/>
              <w:left w:val="single" w:sz="4" w:space="0" w:color="auto"/>
              <w:bottom w:val="single" w:sz="4" w:space="0" w:color="auto"/>
              <w:right w:val="single" w:sz="4" w:space="0" w:color="auto"/>
            </w:tcBorders>
            <w:vAlign w:val="center"/>
          </w:tcPr>
          <w:p w14:paraId="4256BD56"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47D17A0C"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6B69556"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058BE9EC"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Gamintojo numatyta maksimali čiužinio apkrova</w:t>
            </w:r>
          </w:p>
        </w:tc>
        <w:tc>
          <w:tcPr>
            <w:tcW w:w="3498" w:type="dxa"/>
            <w:tcBorders>
              <w:top w:val="single" w:sz="4" w:space="0" w:color="auto"/>
              <w:left w:val="single" w:sz="4" w:space="0" w:color="auto"/>
              <w:bottom w:val="single" w:sz="4" w:space="0" w:color="auto"/>
              <w:right w:val="single" w:sz="4" w:space="0" w:color="auto"/>
            </w:tcBorders>
            <w:vAlign w:val="center"/>
          </w:tcPr>
          <w:p w14:paraId="6399C8DE"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Ne mažiau kaip 200 kg</w:t>
            </w:r>
          </w:p>
        </w:tc>
        <w:tc>
          <w:tcPr>
            <w:tcW w:w="2458" w:type="dxa"/>
            <w:tcBorders>
              <w:top w:val="single" w:sz="4" w:space="0" w:color="auto"/>
              <w:left w:val="single" w:sz="4" w:space="0" w:color="auto"/>
              <w:bottom w:val="single" w:sz="4" w:space="0" w:color="auto"/>
              <w:right w:val="single" w:sz="4" w:space="0" w:color="auto"/>
            </w:tcBorders>
            <w:vAlign w:val="center"/>
          </w:tcPr>
          <w:p w14:paraId="1DBBC717"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3805FBD7"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A43FD25" w14:textId="77777777" w:rsidR="00072F80" w:rsidRPr="00072F8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D5345AA" w14:textId="77792476"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Greito išleidimo funkcija</w:t>
            </w:r>
            <w:r w:rsidR="00016ED9">
              <w:rPr>
                <w:rFonts w:ascii="Arial" w:eastAsia="Aptos" w:hAnsi="Arial" w:cs="Arial"/>
                <w:bCs/>
                <w:kern w:val="2"/>
                <w:sz w:val="24"/>
                <w:szCs w:val="24"/>
                <w14:ligatures w14:val="standardContextual"/>
              </w:rPr>
              <w:t xml:space="preserve"> (CPR)</w:t>
            </w:r>
          </w:p>
        </w:tc>
        <w:tc>
          <w:tcPr>
            <w:tcW w:w="3498" w:type="dxa"/>
            <w:tcBorders>
              <w:top w:val="single" w:sz="4" w:space="0" w:color="auto"/>
              <w:left w:val="single" w:sz="4" w:space="0" w:color="auto"/>
              <w:bottom w:val="single" w:sz="4" w:space="0" w:color="auto"/>
              <w:right w:val="single" w:sz="4" w:space="0" w:color="auto"/>
            </w:tcBorders>
            <w:vAlign w:val="center"/>
          </w:tcPr>
          <w:p w14:paraId="6EA460B3" w14:textId="430F2A7D" w:rsidR="00072F80" w:rsidRPr="00072F80" w:rsidRDefault="00016ED9"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331E99FB"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C518E7" w:rsidRPr="00072F80" w14:paraId="7D8DA91B"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73AE365" w14:textId="11C964C7" w:rsidR="00C518E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w:t>
            </w:r>
          </w:p>
        </w:tc>
        <w:tc>
          <w:tcPr>
            <w:tcW w:w="3575" w:type="dxa"/>
            <w:tcBorders>
              <w:top w:val="single" w:sz="4" w:space="0" w:color="auto"/>
              <w:left w:val="single" w:sz="4" w:space="0" w:color="auto"/>
              <w:bottom w:val="single" w:sz="4" w:space="0" w:color="auto"/>
              <w:right w:val="single" w:sz="4" w:space="0" w:color="auto"/>
            </w:tcBorders>
          </w:tcPr>
          <w:p w14:paraId="2932957A" w14:textId="1DF2B377" w:rsidR="00C518E7" w:rsidRDefault="00C518E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Užvalkalą galima skalbti</w:t>
            </w:r>
          </w:p>
        </w:tc>
        <w:tc>
          <w:tcPr>
            <w:tcW w:w="3498" w:type="dxa"/>
            <w:tcBorders>
              <w:top w:val="single" w:sz="4" w:space="0" w:color="auto"/>
              <w:left w:val="single" w:sz="4" w:space="0" w:color="auto"/>
              <w:bottom w:val="single" w:sz="4" w:space="0" w:color="auto"/>
              <w:right w:val="single" w:sz="4" w:space="0" w:color="auto"/>
            </w:tcBorders>
          </w:tcPr>
          <w:p w14:paraId="149D1F7F" w14:textId="24D3FDC8" w:rsidR="00C518E7" w:rsidRDefault="00C518E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70 Cº temperatūroje</w:t>
            </w:r>
          </w:p>
        </w:tc>
        <w:tc>
          <w:tcPr>
            <w:tcW w:w="2458" w:type="dxa"/>
            <w:tcBorders>
              <w:top w:val="single" w:sz="4" w:space="0" w:color="auto"/>
              <w:left w:val="single" w:sz="4" w:space="0" w:color="auto"/>
              <w:bottom w:val="single" w:sz="4" w:space="0" w:color="auto"/>
              <w:right w:val="single" w:sz="4" w:space="0" w:color="auto"/>
            </w:tcBorders>
            <w:vAlign w:val="center"/>
          </w:tcPr>
          <w:p w14:paraId="6ACE0B20" w14:textId="77777777" w:rsidR="00C518E7" w:rsidRPr="00072F80" w:rsidRDefault="00C518E7" w:rsidP="00072F80">
            <w:pPr>
              <w:spacing w:after="160" w:line="259" w:lineRule="auto"/>
              <w:rPr>
                <w:rFonts w:ascii="Arial" w:eastAsia="Aptos" w:hAnsi="Arial" w:cs="Arial"/>
                <w:b/>
                <w:kern w:val="2"/>
                <w:sz w:val="24"/>
                <w:szCs w:val="24"/>
                <w14:ligatures w14:val="standardContextual"/>
              </w:rPr>
            </w:pPr>
          </w:p>
        </w:tc>
      </w:tr>
      <w:tr w:rsidR="00C518E7" w:rsidRPr="00072F80" w14:paraId="510D8FC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3B00F53" w14:textId="0B9BC8C0" w:rsidR="00C518E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lastRenderedPageBreak/>
              <w:t>8.</w:t>
            </w:r>
          </w:p>
        </w:tc>
        <w:tc>
          <w:tcPr>
            <w:tcW w:w="3575" w:type="dxa"/>
            <w:tcBorders>
              <w:top w:val="single" w:sz="4" w:space="0" w:color="auto"/>
              <w:left w:val="single" w:sz="4" w:space="0" w:color="auto"/>
              <w:bottom w:val="single" w:sz="4" w:space="0" w:color="auto"/>
              <w:right w:val="single" w:sz="4" w:space="0" w:color="auto"/>
            </w:tcBorders>
          </w:tcPr>
          <w:p w14:paraId="0560D995" w14:textId="71BEB90A" w:rsidR="00C518E7" w:rsidRDefault="00C518E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Transportavimo funkcija</w:t>
            </w:r>
          </w:p>
        </w:tc>
        <w:tc>
          <w:tcPr>
            <w:tcW w:w="3498" w:type="dxa"/>
            <w:tcBorders>
              <w:top w:val="single" w:sz="4" w:space="0" w:color="auto"/>
              <w:left w:val="single" w:sz="4" w:space="0" w:color="auto"/>
              <w:bottom w:val="single" w:sz="4" w:space="0" w:color="auto"/>
              <w:right w:val="single" w:sz="4" w:space="0" w:color="auto"/>
            </w:tcBorders>
          </w:tcPr>
          <w:p w14:paraId="7448DF9B" w14:textId="079EF0C8" w:rsidR="00C518E7" w:rsidRDefault="00C518E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2AB73233" w14:textId="77777777" w:rsidR="00C518E7" w:rsidRPr="00072F80" w:rsidRDefault="00C518E7" w:rsidP="00072F80">
            <w:pPr>
              <w:spacing w:after="160" w:line="259" w:lineRule="auto"/>
              <w:rPr>
                <w:rFonts w:ascii="Arial" w:eastAsia="Aptos" w:hAnsi="Arial" w:cs="Arial"/>
                <w:b/>
                <w:kern w:val="2"/>
                <w:sz w:val="24"/>
                <w:szCs w:val="24"/>
                <w14:ligatures w14:val="standardContextual"/>
              </w:rPr>
            </w:pPr>
          </w:p>
        </w:tc>
      </w:tr>
      <w:tr w:rsidR="008310C7" w:rsidRPr="00072F80" w14:paraId="24737557"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FDFBAF0" w14:textId="7998B9CA"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9.</w:t>
            </w:r>
          </w:p>
        </w:tc>
        <w:tc>
          <w:tcPr>
            <w:tcW w:w="7073" w:type="dxa"/>
            <w:gridSpan w:val="2"/>
            <w:tcBorders>
              <w:top w:val="single" w:sz="4" w:space="0" w:color="auto"/>
              <w:left w:val="single" w:sz="4" w:space="0" w:color="auto"/>
              <w:bottom w:val="single" w:sz="4" w:space="0" w:color="auto"/>
              <w:right w:val="single" w:sz="4" w:space="0" w:color="auto"/>
            </w:tcBorders>
            <w:vAlign w:val="center"/>
          </w:tcPr>
          <w:p w14:paraId="191C4B38" w14:textId="13CD57F5" w:rsidR="008310C7" w:rsidRPr="00072F80" w:rsidRDefault="008310C7"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Kompresori</w:t>
            </w:r>
            <w:r>
              <w:rPr>
                <w:rFonts w:ascii="Arial" w:eastAsia="Aptos" w:hAnsi="Arial" w:cs="Arial"/>
                <w:bCs/>
                <w:kern w:val="2"/>
                <w:sz w:val="24"/>
                <w:szCs w:val="24"/>
                <w14:ligatures w14:val="standardContextual"/>
              </w:rPr>
              <w:t>us:</w:t>
            </w:r>
          </w:p>
        </w:tc>
        <w:tc>
          <w:tcPr>
            <w:tcW w:w="2458" w:type="dxa"/>
            <w:tcBorders>
              <w:top w:val="single" w:sz="4" w:space="0" w:color="auto"/>
              <w:left w:val="single" w:sz="4" w:space="0" w:color="auto"/>
              <w:bottom w:val="single" w:sz="4" w:space="0" w:color="auto"/>
              <w:right w:val="single" w:sz="4" w:space="0" w:color="auto"/>
            </w:tcBorders>
            <w:vAlign w:val="center"/>
          </w:tcPr>
          <w:p w14:paraId="6D7E619B"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5328359F"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C6B3DA1" w14:textId="16BFC3E9"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10.</w:t>
            </w:r>
          </w:p>
        </w:tc>
        <w:tc>
          <w:tcPr>
            <w:tcW w:w="3575" w:type="dxa"/>
            <w:tcBorders>
              <w:top w:val="single" w:sz="4" w:space="0" w:color="auto"/>
              <w:left w:val="single" w:sz="4" w:space="0" w:color="auto"/>
              <w:bottom w:val="single" w:sz="4" w:space="0" w:color="auto"/>
              <w:right w:val="single" w:sz="4" w:space="0" w:color="auto"/>
            </w:tcBorders>
          </w:tcPr>
          <w:p w14:paraId="49283888" w14:textId="27A76F8A"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Darbo režimai</w:t>
            </w:r>
          </w:p>
        </w:tc>
        <w:tc>
          <w:tcPr>
            <w:tcW w:w="3498" w:type="dxa"/>
            <w:tcBorders>
              <w:top w:val="single" w:sz="4" w:space="0" w:color="auto"/>
              <w:left w:val="single" w:sz="4" w:space="0" w:color="auto"/>
              <w:bottom w:val="single" w:sz="4" w:space="0" w:color="auto"/>
              <w:right w:val="single" w:sz="4" w:space="0" w:color="auto"/>
            </w:tcBorders>
          </w:tcPr>
          <w:p w14:paraId="270D9A97" w14:textId="1D2BB148"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3 režimai</w:t>
            </w:r>
          </w:p>
        </w:tc>
        <w:tc>
          <w:tcPr>
            <w:tcW w:w="2458" w:type="dxa"/>
            <w:tcBorders>
              <w:top w:val="single" w:sz="4" w:space="0" w:color="auto"/>
              <w:left w:val="single" w:sz="4" w:space="0" w:color="auto"/>
              <w:bottom w:val="single" w:sz="4" w:space="0" w:color="auto"/>
              <w:right w:val="single" w:sz="4" w:space="0" w:color="auto"/>
            </w:tcBorders>
            <w:vAlign w:val="center"/>
          </w:tcPr>
          <w:p w14:paraId="4FF05CE2"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30FDE50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89E07B4" w14:textId="637F6D92"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11.</w:t>
            </w:r>
          </w:p>
        </w:tc>
        <w:tc>
          <w:tcPr>
            <w:tcW w:w="3575" w:type="dxa"/>
            <w:tcBorders>
              <w:top w:val="single" w:sz="4" w:space="0" w:color="auto"/>
              <w:left w:val="single" w:sz="4" w:space="0" w:color="auto"/>
              <w:bottom w:val="single" w:sz="4" w:space="0" w:color="auto"/>
              <w:right w:val="single" w:sz="4" w:space="0" w:color="auto"/>
            </w:tcBorders>
          </w:tcPr>
          <w:p w14:paraId="719A504A" w14:textId="4D345934"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Automatinis slėgio nustatymas pagal paciento svorį</w:t>
            </w:r>
          </w:p>
        </w:tc>
        <w:tc>
          <w:tcPr>
            <w:tcW w:w="3498" w:type="dxa"/>
            <w:tcBorders>
              <w:top w:val="single" w:sz="4" w:space="0" w:color="auto"/>
              <w:left w:val="single" w:sz="4" w:space="0" w:color="auto"/>
              <w:bottom w:val="single" w:sz="4" w:space="0" w:color="auto"/>
              <w:right w:val="single" w:sz="4" w:space="0" w:color="auto"/>
            </w:tcBorders>
          </w:tcPr>
          <w:p w14:paraId="48072729" w14:textId="1DA00F5D"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55762889"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53A5D922"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7487F3C" w14:textId="6FBDC146"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12.</w:t>
            </w:r>
          </w:p>
        </w:tc>
        <w:tc>
          <w:tcPr>
            <w:tcW w:w="3575" w:type="dxa"/>
            <w:tcBorders>
              <w:top w:val="single" w:sz="4" w:space="0" w:color="auto"/>
              <w:left w:val="single" w:sz="4" w:space="0" w:color="auto"/>
              <w:bottom w:val="single" w:sz="4" w:space="0" w:color="auto"/>
              <w:right w:val="single" w:sz="4" w:space="0" w:color="auto"/>
            </w:tcBorders>
          </w:tcPr>
          <w:p w14:paraId="5345E907" w14:textId="7C454D7B"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Galimybė keisti kompresoriaus darbo ciklą pripučiant ir išleidžiant atskiras celes</w:t>
            </w:r>
          </w:p>
        </w:tc>
        <w:tc>
          <w:tcPr>
            <w:tcW w:w="3498" w:type="dxa"/>
            <w:tcBorders>
              <w:top w:val="single" w:sz="4" w:space="0" w:color="auto"/>
              <w:left w:val="single" w:sz="4" w:space="0" w:color="auto"/>
              <w:bottom w:val="single" w:sz="4" w:space="0" w:color="auto"/>
              <w:right w:val="single" w:sz="4" w:space="0" w:color="auto"/>
            </w:tcBorders>
          </w:tcPr>
          <w:p w14:paraId="3C098F47" w14:textId="662D52D7"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3 ciklų pasirinkimas</w:t>
            </w:r>
          </w:p>
        </w:tc>
        <w:tc>
          <w:tcPr>
            <w:tcW w:w="2458" w:type="dxa"/>
            <w:tcBorders>
              <w:top w:val="single" w:sz="4" w:space="0" w:color="auto"/>
              <w:left w:val="single" w:sz="4" w:space="0" w:color="auto"/>
              <w:bottom w:val="single" w:sz="4" w:space="0" w:color="auto"/>
              <w:right w:val="single" w:sz="4" w:space="0" w:color="auto"/>
            </w:tcBorders>
            <w:vAlign w:val="center"/>
          </w:tcPr>
          <w:p w14:paraId="55CA798C"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5AEAFA72"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C87CF0F" w14:textId="783857F7"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13.</w:t>
            </w:r>
          </w:p>
        </w:tc>
        <w:tc>
          <w:tcPr>
            <w:tcW w:w="3575" w:type="dxa"/>
            <w:tcBorders>
              <w:top w:val="single" w:sz="4" w:space="0" w:color="auto"/>
              <w:left w:val="single" w:sz="4" w:space="0" w:color="auto"/>
              <w:bottom w:val="single" w:sz="4" w:space="0" w:color="auto"/>
              <w:right w:val="single" w:sz="4" w:space="0" w:color="auto"/>
            </w:tcBorders>
          </w:tcPr>
          <w:p w14:paraId="211F46E5" w14:textId="65E00D46"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Triukšmo lygis</w:t>
            </w:r>
          </w:p>
        </w:tc>
        <w:tc>
          <w:tcPr>
            <w:tcW w:w="3498" w:type="dxa"/>
            <w:tcBorders>
              <w:top w:val="single" w:sz="4" w:space="0" w:color="auto"/>
              <w:left w:val="single" w:sz="4" w:space="0" w:color="auto"/>
              <w:bottom w:val="single" w:sz="4" w:space="0" w:color="auto"/>
              <w:right w:val="single" w:sz="4" w:space="0" w:color="auto"/>
            </w:tcBorders>
          </w:tcPr>
          <w:p w14:paraId="47EF8DDE" w14:textId="4EEE46DA"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≤28 dB</w:t>
            </w:r>
          </w:p>
        </w:tc>
        <w:tc>
          <w:tcPr>
            <w:tcW w:w="2458" w:type="dxa"/>
            <w:tcBorders>
              <w:top w:val="single" w:sz="4" w:space="0" w:color="auto"/>
              <w:left w:val="single" w:sz="4" w:space="0" w:color="auto"/>
              <w:bottom w:val="single" w:sz="4" w:space="0" w:color="auto"/>
              <w:right w:val="single" w:sz="4" w:space="0" w:color="auto"/>
            </w:tcBorders>
            <w:vAlign w:val="center"/>
          </w:tcPr>
          <w:p w14:paraId="4C224CD9"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4CB18D85"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396CA8C" w14:textId="249FC051"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14.</w:t>
            </w:r>
          </w:p>
        </w:tc>
        <w:tc>
          <w:tcPr>
            <w:tcW w:w="3575" w:type="dxa"/>
            <w:tcBorders>
              <w:top w:val="single" w:sz="4" w:space="0" w:color="auto"/>
              <w:left w:val="single" w:sz="4" w:space="0" w:color="auto"/>
              <w:bottom w:val="single" w:sz="4" w:space="0" w:color="auto"/>
              <w:right w:val="single" w:sz="4" w:space="0" w:color="auto"/>
            </w:tcBorders>
          </w:tcPr>
          <w:p w14:paraId="4AE51C40" w14:textId="4898E7DB"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Klaidų/gedimų pranešimai</w:t>
            </w:r>
          </w:p>
        </w:tc>
        <w:tc>
          <w:tcPr>
            <w:tcW w:w="3498" w:type="dxa"/>
            <w:tcBorders>
              <w:top w:val="single" w:sz="4" w:space="0" w:color="auto"/>
              <w:left w:val="single" w:sz="4" w:space="0" w:color="auto"/>
              <w:bottom w:val="single" w:sz="4" w:space="0" w:color="auto"/>
              <w:right w:val="single" w:sz="4" w:space="0" w:color="auto"/>
            </w:tcBorders>
          </w:tcPr>
          <w:p w14:paraId="5279905A" w14:textId="3ED89E13"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Akustiniai ir/arba vaizdiniai</w:t>
            </w:r>
          </w:p>
        </w:tc>
        <w:tc>
          <w:tcPr>
            <w:tcW w:w="2458" w:type="dxa"/>
            <w:tcBorders>
              <w:top w:val="single" w:sz="4" w:space="0" w:color="auto"/>
              <w:left w:val="single" w:sz="4" w:space="0" w:color="auto"/>
              <w:bottom w:val="single" w:sz="4" w:space="0" w:color="auto"/>
              <w:right w:val="single" w:sz="4" w:space="0" w:color="auto"/>
            </w:tcBorders>
            <w:vAlign w:val="center"/>
          </w:tcPr>
          <w:p w14:paraId="1CA3A304"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8310C7" w:rsidRPr="00072F80" w14:paraId="077B545E"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28F0294" w14:textId="183852C9" w:rsidR="008310C7"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15.</w:t>
            </w:r>
          </w:p>
        </w:tc>
        <w:tc>
          <w:tcPr>
            <w:tcW w:w="3575" w:type="dxa"/>
            <w:tcBorders>
              <w:top w:val="single" w:sz="4" w:space="0" w:color="auto"/>
              <w:left w:val="single" w:sz="4" w:space="0" w:color="auto"/>
              <w:bottom w:val="single" w:sz="4" w:space="0" w:color="auto"/>
              <w:right w:val="single" w:sz="4" w:space="0" w:color="auto"/>
            </w:tcBorders>
          </w:tcPr>
          <w:p w14:paraId="5362CABF" w14:textId="45495D45" w:rsidR="008310C7" w:rsidRPr="00072F80" w:rsidRDefault="008310C7" w:rsidP="00072F8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Kompresoriaus elektros maitinimas</w:t>
            </w:r>
          </w:p>
        </w:tc>
        <w:tc>
          <w:tcPr>
            <w:tcW w:w="3498" w:type="dxa"/>
            <w:tcBorders>
              <w:top w:val="single" w:sz="4" w:space="0" w:color="auto"/>
              <w:left w:val="single" w:sz="4" w:space="0" w:color="auto"/>
              <w:bottom w:val="single" w:sz="4" w:space="0" w:color="auto"/>
              <w:right w:val="single" w:sz="4" w:space="0" w:color="auto"/>
            </w:tcBorders>
          </w:tcPr>
          <w:p w14:paraId="1008D935" w14:textId="4FA62272" w:rsidR="008310C7" w:rsidRPr="00072F80" w:rsidRDefault="008310C7"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230V~ 50Hz</w:t>
            </w:r>
          </w:p>
        </w:tc>
        <w:tc>
          <w:tcPr>
            <w:tcW w:w="2458" w:type="dxa"/>
            <w:tcBorders>
              <w:top w:val="single" w:sz="4" w:space="0" w:color="auto"/>
              <w:left w:val="single" w:sz="4" w:space="0" w:color="auto"/>
              <w:bottom w:val="single" w:sz="4" w:space="0" w:color="auto"/>
              <w:right w:val="single" w:sz="4" w:space="0" w:color="auto"/>
            </w:tcBorders>
            <w:vAlign w:val="center"/>
          </w:tcPr>
          <w:p w14:paraId="3E81753C" w14:textId="77777777" w:rsidR="008310C7" w:rsidRPr="00072F80" w:rsidRDefault="008310C7" w:rsidP="00072F80">
            <w:pPr>
              <w:spacing w:after="160" w:line="259" w:lineRule="auto"/>
              <w:rPr>
                <w:rFonts w:ascii="Arial" w:eastAsia="Aptos" w:hAnsi="Arial" w:cs="Arial"/>
                <w:b/>
                <w:kern w:val="2"/>
                <w:sz w:val="24"/>
                <w:szCs w:val="24"/>
                <w14:ligatures w14:val="standardContextual"/>
              </w:rPr>
            </w:pPr>
          </w:p>
        </w:tc>
      </w:tr>
      <w:tr w:rsidR="00072F80" w:rsidRPr="00072F80" w14:paraId="1C4B9B63"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C695229" w14:textId="5C81F434" w:rsidR="00072F80"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16.</w:t>
            </w:r>
          </w:p>
        </w:tc>
        <w:tc>
          <w:tcPr>
            <w:tcW w:w="3575" w:type="dxa"/>
            <w:tcBorders>
              <w:top w:val="single" w:sz="4" w:space="0" w:color="auto"/>
              <w:left w:val="single" w:sz="4" w:space="0" w:color="auto"/>
              <w:bottom w:val="single" w:sz="4" w:space="0" w:color="auto"/>
              <w:right w:val="single" w:sz="4" w:space="0" w:color="auto"/>
            </w:tcBorders>
          </w:tcPr>
          <w:p w14:paraId="6F81DAA4"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Kompresoriaus t</w:t>
            </w:r>
            <w:r w:rsidRPr="00072F80">
              <w:rPr>
                <w:rFonts w:ascii="Arial" w:eastAsia="Aptos" w:hAnsi="Arial" w:cs="Arial"/>
                <w:kern w:val="2"/>
                <w:sz w:val="24"/>
                <w:szCs w:val="24"/>
                <w14:ligatures w14:val="standardContextual"/>
              </w:rPr>
              <w:t>virtinimas</w:t>
            </w:r>
          </w:p>
        </w:tc>
        <w:tc>
          <w:tcPr>
            <w:tcW w:w="3498" w:type="dxa"/>
            <w:tcBorders>
              <w:top w:val="single" w:sz="4" w:space="0" w:color="auto"/>
              <w:left w:val="single" w:sz="4" w:space="0" w:color="auto"/>
              <w:bottom w:val="single" w:sz="4" w:space="0" w:color="auto"/>
              <w:right w:val="single" w:sz="4" w:space="0" w:color="auto"/>
            </w:tcBorders>
          </w:tcPr>
          <w:p w14:paraId="63ADA735"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kern w:val="2"/>
                <w:sz w:val="24"/>
                <w:szCs w:val="24"/>
                <w14:ligatures w14:val="standardContextual"/>
              </w:rPr>
              <w:t>Atlenkiamų kojelių ar kablių pagalba kabinamas ant lovos krašto.</w:t>
            </w:r>
          </w:p>
        </w:tc>
        <w:tc>
          <w:tcPr>
            <w:tcW w:w="2458" w:type="dxa"/>
            <w:tcBorders>
              <w:top w:val="single" w:sz="4" w:space="0" w:color="auto"/>
              <w:left w:val="single" w:sz="4" w:space="0" w:color="auto"/>
              <w:bottom w:val="single" w:sz="4" w:space="0" w:color="auto"/>
              <w:right w:val="single" w:sz="4" w:space="0" w:color="auto"/>
            </w:tcBorders>
            <w:vAlign w:val="center"/>
          </w:tcPr>
          <w:p w14:paraId="17F4902C"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1A88E605"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3676709" w14:textId="798BA8B3" w:rsidR="00072F80"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17.</w:t>
            </w:r>
          </w:p>
        </w:tc>
        <w:tc>
          <w:tcPr>
            <w:tcW w:w="3575" w:type="dxa"/>
            <w:tcBorders>
              <w:top w:val="single" w:sz="4" w:space="0" w:color="auto"/>
              <w:left w:val="single" w:sz="4" w:space="0" w:color="auto"/>
              <w:bottom w:val="single" w:sz="4" w:space="0" w:color="auto"/>
              <w:right w:val="single" w:sz="4" w:space="0" w:color="auto"/>
            </w:tcBorders>
          </w:tcPr>
          <w:p w14:paraId="20E8A574"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kern w:val="2"/>
                <w:sz w:val="24"/>
                <w:szCs w:val="24"/>
                <w14:ligatures w14:val="standardContextual"/>
              </w:rPr>
              <w:t>Kompresoriaus maitinimo šaltinis</w:t>
            </w:r>
          </w:p>
        </w:tc>
        <w:tc>
          <w:tcPr>
            <w:tcW w:w="3498" w:type="dxa"/>
            <w:tcBorders>
              <w:top w:val="single" w:sz="4" w:space="0" w:color="auto"/>
              <w:left w:val="single" w:sz="4" w:space="0" w:color="auto"/>
              <w:bottom w:val="single" w:sz="4" w:space="0" w:color="auto"/>
              <w:right w:val="single" w:sz="4" w:space="0" w:color="auto"/>
            </w:tcBorders>
          </w:tcPr>
          <w:p w14:paraId="18201D2C"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kern w:val="2"/>
                <w:sz w:val="24"/>
                <w:szCs w:val="24"/>
                <w14:ligatures w14:val="standardContextual"/>
              </w:rPr>
              <w:t>230V, 50Hz elektros tinklas</w:t>
            </w:r>
          </w:p>
        </w:tc>
        <w:tc>
          <w:tcPr>
            <w:tcW w:w="2458" w:type="dxa"/>
            <w:tcBorders>
              <w:top w:val="single" w:sz="4" w:space="0" w:color="auto"/>
              <w:left w:val="single" w:sz="4" w:space="0" w:color="auto"/>
              <w:bottom w:val="single" w:sz="4" w:space="0" w:color="auto"/>
              <w:right w:val="single" w:sz="4" w:space="0" w:color="auto"/>
            </w:tcBorders>
            <w:vAlign w:val="center"/>
          </w:tcPr>
          <w:p w14:paraId="230BE625"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5176FB58"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235B8B4" w14:textId="3FD80061" w:rsidR="00072F80"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18.</w:t>
            </w:r>
          </w:p>
        </w:tc>
        <w:tc>
          <w:tcPr>
            <w:tcW w:w="3575" w:type="dxa"/>
            <w:tcBorders>
              <w:top w:val="single" w:sz="4" w:space="0" w:color="auto"/>
              <w:left w:val="single" w:sz="4" w:space="0" w:color="auto"/>
              <w:bottom w:val="single" w:sz="4" w:space="0" w:color="auto"/>
              <w:right w:val="single" w:sz="4" w:space="0" w:color="auto"/>
            </w:tcBorders>
          </w:tcPr>
          <w:p w14:paraId="01FB8505" w14:textId="0D1EA72A" w:rsidR="00072F80" w:rsidRPr="00072F80" w:rsidRDefault="00527641" w:rsidP="00072F80">
            <w:pPr>
              <w:spacing w:after="160" w:line="259" w:lineRule="auto"/>
              <w:rPr>
                <w:rFonts w:ascii="Arial" w:eastAsia="Aptos" w:hAnsi="Arial" w:cs="Arial"/>
                <w:bCs/>
                <w:kern w:val="2"/>
                <w:sz w:val="24"/>
                <w:szCs w:val="24"/>
                <w14:ligatures w14:val="standardContextual"/>
              </w:rPr>
            </w:pPr>
            <w:r w:rsidRPr="00F73B58">
              <w:rPr>
                <w:rFonts w:ascii="Arial" w:hAnsi="Arial" w:cs="Arial"/>
                <w:kern w:val="2"/>
                <w:sz w:val="24"/>
                <w:szCs w:val="24"/>
              </w:rPr>
              <w:t>CE sertifikatas arba CE atitikties deklaracija pagal MDR 2017/745</w:t>
            </w:r>
          </w:p>
        </w:tc>
        <w:tc>
          <w:tcPr>
            <w:tcW w:w="3498" w:type="dxa"/>
            <w:tcBorders>
              <w:top w:val="single" w:sz="4" w:space="0" w:color="auto"/>
              <w:left w:val="single" w:sz="4" w:space="0" w:color="auto"/>
              <w:bottom w:val="single" w:sz="4" w:space="0" w:color="auto"/>
              <w:right w:val="single" w:sz="4" w:space="0" w:color="auto"/>
            </w:tcBorders>
          </w:tcPr>
          <w:p w14:paraId="292ACA10" w14:textId="32B64563" w:rsidR="00527641" w:rsidRPr="00072F80" w:rsidRDefault="00527641" w:rsidP="00072F80">
            <w:pPr>
              <w:spacing w:after="160" w:line="259" w:lineRule="auto"/>
              <w:rPr>
                <w:rFonts w:ascii="Arial" w:eastAsia="Aptos" w:hAnsi="Arial" w:cs="Arial"/>
                <w:bCs/>
                <w:kern w:val="2"/>
                <w:sz w:val="24"/>
                <w:szCs w:val="24"/>
                <w14:ligatures w14:val="standardContextual"/>
              </w:rPr>
            </w:pPr>
            <w:r>
              <w:rPr>
                <w:rFonts w:ascii="Arial" w:eastAsia="Aptos" w:hAnsi="Arial" w:cs="Arial"/>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699698F6"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7BDEABE9"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9540F9" w14:textId="39BC0A2E" w:rsidR="00072F80"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19.</w:t>
            </w:r>
          </w:p>
        </w:tc>
        <w:tc>
          <w:tcPr>
            <w:tcW w:w="3575" w:type="dxa"/>
            <w:tcBorders>
              <w:top w:val="single" w:sz="4" w:space="0" w:color="auto"/>
              <w:left w:val="single" w:sz="4" w:space="0" w:color="auto"/>
              <w:bottom w:val="single" w:sz="4" w:space="0" w:color="auto"/>
              <w:right w:val="single" w:sz="4" w:space="0" w:color="auto"/>
            </w:tcBorders>
          </w:tcPr>
          <w:p w14:paraId="64EA80C6"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kern w:val="2"/>
                <w:sz w:val="24"/>
                <w:szCs w:val="24"/>
                <w14:ligatures w14:val="standardContextual"/>
              </w:rPr>
              <w:t>Garantinis terminas</w:t>
            </w:r>
          </w:p>
        </w:tc>
        <w:tc>
          <w:tcPr>
            <w:tcW w:w="3498" w:type="dxa"/>
            <w:tcBorders>
              <w:top w:val="single" w:sz="4" w:space="0" w:color="auto"/>
              <w:left w:val="single" w:sz="4" w:space="0" w:color="auto"/>
              <w:bottom w:val="single" w:sz="4" w:space="0" w:color="auto"/>
              <w:right w:val="single" w:sz="4" w:space="0" w:color="auto"/>
            </w:tcBorders>
          </w:tcPr>
          <w:p w14:paraId="135B107D"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Aptos" w:hAnsi="Arial" w:cs="Arial"/>
                <w:bCs/>
                <w:kern w:val="2"/>
                <w:sz w:val="24"/>
                <w:szCs w:val="24"/>
                <w14:ligatures w14:val="standardContextual"/>
              </w:rPr>
              <w:t>Čiužiniui ir kompresoriui suteikiama ne trumpesnė kaip 24 mėnesių garantija</w:t>
            </w:r>
          </w:p>
        </w:tc>
        <w:tc>
          <w:tcPr>
            <w:tcW w:w="2458" w:type="dxa"/>
            <w:tcBorders>
              <w:top w:val="single" w:sz="4" w:space="0" w:color="auto"/>
              <w:left w:val="single" w:sz="4" w:space="0" w:color="auto"/>
              <w:bottom w:val="single" w:sz="4" w:space="0" w:color="auto"/>
              <w:right w:val="single" w:sz="4" w:space="0" w:color="auto"/>
            </w:tcBorders>
            <w:vAlign w:val="center"/>
          </w:tcPr>
          <w:p w14:paraId="279435BF"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67BD59C6"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8760D72" w14:textId="184890B9" w:rsidR="00072F80" w:rsidRPr="00072F80" w:rsidRDefault="00794F69" w:rsidP="00794F69">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20.</w:t>
            </w:r>
          </w:p>
        </w:tc>
        <w:tc>
          <w:tcPr>
            <w:tcW w:w="3575" w:type="dxa"/>
            <w:tcBorders>
              <w:top w:val="single" w:sz="4" w:space="0" w:color="auto"/>
              <w:left w:val="single" w:sz="4" w:space="0" w:color="auto"/>
              <w:bottom w:val="single" w:sz="4" w:space="0" w:color="auto"/>
              <w:right w:val="single" w:sz="4" w:space="0" w:color="auto"/>
            </w:tcBorders>
          </w:tcPr>
          <w:p w14:paraId="53EE955F" w14:textId="77777777" w:rsidR="00072F80" w:rsidRPr="00072F80" w:rsidRDefault="00072F80" w:rsidP="00072F80">
            <w:pPr>
              <w:spacing w:after="160" w:line="259" w:lineRule="auto"/>
              <w:rPr>
                <w:rFonts w:ascii="Arial" w:eastAsia="Aptos" w:hAnsi="Arial" w:cs="Arial"/>
                <w:bCs/>
                <w:kern w:val="2"/>
                <w:sz w:val="24"/>
                <w:szCs w:val="24"/>
                <w14:ligatures w14:val="standardContextual"/>
              </w:rPr>
            </w:pPr>
            <w:r w:rsidRPr="00072F80">
              <w:rPr>
                <w:rFonts w:ascii="Arial" w:eastAsia="Times New Roman" w:hAnsi="Arial" w:cs="Arial"/>
                <w:kern w:val="2"/>
                <w:sz w:val="24"/>
                <w:szCs w:val="24"/>
                <w14:ligatures w14:val="standardContextual"/>
              </w:rPr>
              <w:t>Įrangos pristatymas ir instaliavimas</w:t>
            </w:r>
          </w:p>
        </w:tc>
        <w:tc>
          <w:tcPr>
            <w:tcW w:w="3498" w:type="dxa"/>
            <w:tcBorders>
              <w:top w:val="single" w:sz="4" w:space="0" w:color="auto"/>
              <w:left w:val="single" w:sz="4" w:space="0" w:color="auto"/>
              <w:bottom w:val="single" w:sz="4" w:space="0" w:color="auto"/>
              <w:right w:val="single" w:sz="4" w:space="0" w:color="auto"/>
            </w:tcBorders>
          </w:tcPr>
          <w:p w14:paraId="02E537E1" w14:textId="2174E073" w:rsidR="00072F80" w:rsidRPr="00072F80" w:rsidRDefault="00887DDB" w:rsidP="00072F80">
            <w:pPr>
              <w:spacing w:after="160" w:line="259" w:lineRule="auto"/>
              <w:rPr>
                <w:rFonts w:ascii="Arial" w:eastAsia="Aptos" w:hAnsi="Arial" w:cs="Arial"/>
                <w:bCs/>
                <w:kern w:val="2"/>
                <w:sz w:val="24"/>
                <w:szCs w:val="24"/>
                <w14:ligatures w14:val="standardContextual"/>
              </w:rPr>
            </w:pPr>
            <w:r w:rsidRPr="00A62BAC">
              <w:rPr>
                <w:rFonts w:ascii="Arial" w:hAnsi="Arial" w:cs="Arial"/>
                <w:bCs/>
                <w:kern w:val="2"/>
                <w:sz w:val="24"/>
                <w:szCs w:val="24"/>
                <w:lang w:eastAsia="ar-SA"/>
              </w:rPr>
              <w:t xml:space="preserve">Tiekėjas patvirtinta, kad įrangos pristatymas į gydymo įstaigą, </w:t>
            </w:r>
            <w:r w:rsidR="00794F69">
              <w:rPr>
                <w:rFonts w:ascii="Arial" w:hAnsi="Arial" w:cs="Arial"/>
                <w:bCs/>
                <w:kern w:val="2"/>
                <w:sz w:val="24"/>
                <w:szCs w:val="24"/>
                <w:lang w:eastAsia="ar-SA"/>
              </w:rPr>
              <w:t xml:space="preserve">adresu Tilto g. 2, Gargždai, </w:t>
            </w:r>
            <w:r w:rsidRPr="00A62BAC">
              <w:rPr>
                <w:rFonts w:ascii="Arial" w:hAnsi="Arial" w:cs="Arial"/>
                <w:bCs/>
                <w:kern w:val="2"/>
                <w:sz w:val="24"/>
                <w:szCs w:val="24"/>
                <w:lang w:eastAsia="ar-SA"/>
              </w:rPr>
              <w:t>iškrovimas, pervežimas į montavimo vietą, montavimas, po montavimo likusių įpakavimo medžiagų išvežimas (utilizavimas), išbandymas, medicininio personalo ir/ar gydymo įstaigos inžinierių apmokymas įskaičiuotas į galutinę pasiūlymo kainą.</w:t>
            </w:r>
          </w:p>
        </w:tc>
        <w:tc>
          <w:tcPr>
            <w:tcW w:w="2458" w:type="dxa"/>
            <w:tcBorders>
              <w:top w:val="single" w:sz="4" w:space="0" w:color="auto"/>
              <w:left w:val="single" w:sz="4" w:space="0" w:color="auto"/>
              <w:bottom w:val="single" w:sz="4" w:space="0" w:color="auto"/>
              <w:right w:val="single" w:sz="4" w:space="0" w:color="auto"/>
            </w:tcBorders>
            <w:vAlign w:val="center"/>
          </w:tcPr>
          <w:p w14:paraId="2E9D6877" w14:textId="77777777" w:rsidR="00072F80" w:rsidRPr="00072F80" w:rsidRDefault="00072F80" w:rsidP="00072F80">
            <w:pPr>
              <w:spacing w:after="160" w:line="259" w:lineRule="auto"/>
              <w:rPr>
                <w:rFonts w:ascii="Arial" w:eastAsia="Aptos" w:hAnsi="Arial" w:cs="Arial"/>
                <w:b/>
                <w:kern w:val="2"/>
                <w:sz w:val="24"/>
                <w:szCs w:val="24"/>
                <w14:ligatures w14:val="standardContextual"/>
              </w:rPr>
            </w:pPr>
          </w:p>
        </w:tc>
      </w:tr>
      <w:tr w:rsidR="00072F80" w:rsidRPr="00072F80" w14:paraId="007A2A83"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85D090A" w14:textId="6B8205C9" w:rsidR="00072F80" w:rsidRPr="00072F80" w:rsidRDefault="00794F69" w:rsidP="00794F69">
            <w:pPr>
              <w:spacing w:after="160" w:line="259" w:lineRule="auto"/>
              <w:contextualSpacing/>
              <w:jc w:val="cente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21.</w:t>
            </w:r>
          </w:p>
        </w:tc>
        <w:tc>
          <w:tcPr>
            <w:tcW w:w="3575" w:type="dxa"/>
            <w:tcBorders>
              <w:top w:val="single" w:sz="4" w:space="0" w:color="auto"/>
              <w:left w:val="single" w:sz="4" w:space="0" w:color="auto"/>
              <w:bottom w:val="single" w:sz="4" w:space="0" w:color="auto"/>
              <w:right w:val="single" w:sz="4" w:space="0" w:color="auto"/>
            </w:tcBorders>
          </w:tcPr>
          <w:p w14:paraId="3430921C" w14:textId="77777777" w:rsidR="00072F80" w:rsidRPr="00072F80" w:rsidRDefault="00072F80" w:rsidP="00072F80">
            <w:pPr>
              <w:spacing w:after="160" w:line="259" w:lineRule="auto"/>
              <w:rPr>
                <w:rFonts w:ascii="Arial" w:eastAsia="Aptos" w:hAnsi="Arial" w:cs="Arial"/>
                <w:kern w:val="2"/>
                <w:sz w:val="24"/>
                <w:szCs w:val="24"/>
                <w14:ligatures w14:val="standardContextual"/>
              </w:rPr>
            </w:pPr>
            <w:r w:rsidRPr="00072F80">
              <w:rPr>
                <w:rFonts w:ascii="Arial" w:eastAsia="Aptos" w:hAnsi="Arial" w:cs="Arial"/>
                <w:kern w:val="2"/>
                <w:sz w:val="24"/>
                <w:szCs w:val="24"/>
                <w14:ligatures w14:val="standardContextual"/>
              </w:rPr>
              <w:t>Kartu su įranga pateikiama dokumentacija</w:t>
            </w:r>
          </w:p>
        </w:tc>
        <w:tc>
          <w:tcPr>
            <w:tcW w:w="3498" w:type="dxa"/>
            <w:tcBorders>
              <w:top w:val="single" w:sz="4" w:space="0" w:color="auto"/>
              <w:left w:val="single" w:sz="4" w:space="0" w:color="auto"/>
              <w:bottom w:val="single" w:sz="4" w:space="0" w:color="auto"/>
              <w:right w:val="single" w:sz="4" w:space="0" w:color="auto"/>
            </w:tcBorders>
          </w:tcPr>
          <w:p w14:paraId="2CA657DF" w14:textId="16AC6C26" w:rsidR="00F333B3" w:rsidRDefault="00794F69"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w:t>
            </w:r>
            <w:r w:rsidR="00072F80" w:rsidRPr="00072F80">
              <w:rPr>
                <w:rFonts w:ascii="Arial" w:eastAsia="Aptos" w:hAnsi="Arial" w:cs="Arial"/>
                <w:kern w:val="2"/>
                <w:sz w:val="24"/>
                <w:szCs w:val="24"/>
                <w14:ligatures w14:val="standardContextual"/>
              </w:rPr>
              <w:t>Naudotojo instrukcija lietuvių  ir originalo (anglų) kalba</w:t>
            </w:r>
            <w:r w:rsidR="00C418B1">
              <w:rPr>
                <w:rFonts w:ascii="Arial" w:eastAsia="Aptos" w:hAnsi="Arial" w:cs="Arial"/>
                <w:kern w:val="2"/>
                <w:sz w:val="24"/>
                <w:szCs w:val="24"/>
                <w14:ligatures w14:val="standardContextual"/>
              </w:rPr>
              <w:t>.</w:t>
            </w:r>
          </w:p>
          <w:p w14:paraId="5B597C60" w14:textId="5908DA7F" w:rsidR="00794F69" w:rsidRDefault="00794F69" w:rsidP="00072F8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Serviso instrukcija lietuvių arba anglų kalbomis;</w:t>
            </w:r>
          </w:p>
          <w:p w14:paraId="46620EF8" w14:textId="261AE0CA" w:rsidR="00C418B1" w:rsidRPr="00215C78" w:rsidRDefault="00794F69" w:rsidP="00072F80">
            <w:pPr>
              <w:spacing w:after="160" w:line="259" w:lineRule="auto"/>
              <w:rPr>
                <w:rFonts w:ascii="Arial" w:hAnsi="Arial" w:cs="Arial"/>
                <w:kern w:val="2"/>
                <w:sz w:val="24"/>
                <w:szCs w:val="24"/>
              </w:rPr>
            </w:pPr>
            <w:r>
              <w:rPr>
                <w:rFonts w:ascii="Arial" w:hAnsi="Arial" w:cs="Arial"/>
                <w:kern w:val="2"/>
                <w:sz w:val="24"/>
                <w:szCs w:val="24"/>
              </w:rPr>
              <w:t xml:space="preserve">3. </w:t>
            </w:r>
            <w:r w:rsidR="00C418B1" w:rsidRPr="00C418B1">
              <w:rPr>
                <w:rFonts w:ascii="Arial" w:hAnsi="Arial" w:cs="Arial"/>
                <w:kern w:val="2"/>
                <w:sz w:val="24"/>
                <w:szCs w:val="24"/>
              </w:rPr>
              <w:t>Užpildytas prietaiso techninis pasas.</w:t>
            </w:r>
          </w:p>
        </w:tc>
        <w:tc>
          <w:tcPr>
            <w:tcW w:w="2458" w:type="dxa"/>
            <w:tcBorders>
              <w:top w:val="single" w:sz="4" w:space="0" w:color="auto"/>
              <w:left w:val="single" w:sz="4" w:space="0" w:color="auto"/>
              <w:bottom w:val="single" w:sz="4" w:space="0" w:color="auto"/>
              <w:right w:val="single" w:sz="4" w:space="0" w:color="auto"/>
            </w:tcBorders>
            <w:vAlign w:val="center"/>
          </w:tcPr>
          <w:p w14:paraId="3AE50EEB" w14:textId="77777777" w:rsidR="00072F80" w:rsidRPr="00072F80" w:rsidRDefault="00072F80" w:rsidP="00072F80">
            <w:pPr>
              <w:spacing w:after="160" w:line="259" w:lineRule="auto"/>
              <w:rPr>
                <w:rFonts w:ascii="Arial" w:eastAsia="Aptos" w:hAnsi="Arial" w:cs="Arial"/>
                <w:kern w:val="2"/>
                <w:sz w:val="24"/>
                <w:szCs w:val="24"/>
                <w14:ligatures w14:val="standardContextual"/>
              </w:rPr>
            </w:pPr>
          </w:p>
        </w:tc>
      </w:tr>
    </w:tbl>
    <w:p w14:paraId="6A978B87" w14:textId="77777777" w:rsidR="0015277D" w:rsidRPr="00844C3E" w:rsidRDefault="0015277D" w:rsidP="000832C7">
      <w:pPr>
        <w:pStyle w:val="Tablecaption0"/>
        <w:shd w:val="clear" w:color="auto" w:fill="auto"/>
        <w:spacing w:line="240" w:lineRule="auto"/>
        <w:rPr>
          <w:rFonts w:ascii="Arial" w:hAnsi="Arial" w:cs="Arial"/>
          <w:sz w:val="24"/>
          <w:szCs w:val="24"/>
          <w:lang w:val="lt-LT"/>
        </w:rPr>
      </w:pPr>
    </w:p>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Pr="00565F49"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1B5BBA0F" w14:textId="09A2BCD6" w:rsidR="00887DDB" w:rsidRPr="00C44642" w:rsidRDefault="00887DDB" w:rsidP="00887DDB">
      <w:pPr>
        <w:jc w:val="both"/>
        <w:rPr>
          <w:rFonts w:ascii="Arial" w:hAnsi="Arial" w:cs="Arial"/>
          <w:b/>
          <w:sz w:val="24"/>
          <w:szCs w:val="24"/>
        </w:rPr>
      </w:pPr>
      <w:r w:rsidRPr="00C44642">
        <w:rPr>
          <w:rFonts w:ascii="Arial" w:hAnsi="Arial" w:cs="Arial"/>
          <w:b/>
          <w:sz w:val="24"/>
          <w:szCs w:val="24"/>
        </w:rPr>
        <w:t>Tiekėjas kartu su pasiūlymu</w:t>
      </w:r>
      <w:r w:rsidRPr="00C44642">
        <w:rPr>
          <w:rFonts w:ascii="Arial" w:hAnsi="Arial" w:cs="Arial"/>
          <w:sz w:val="24"/>
          <w:szCs w:val="24"/>
        </w:rPr>
        <w:t xml:space="preserve"> </w:t>
      </w:r>
      <w:r w:rsidRPr="00C44642">
        <w:rPr>
          <w:rFonts w:ascii="Arial" w:hAnsi="Arial" w:cs="Arial"/>
          <w:b/>
          <w:sz w:val="24"/>
          <w:szCs w:val="24"/>
        </w:rPr>
        <w:t>privalo pateikti:</w:t>
      </w:r>
    </w:p>
    <w:p w14:paraId="229BF5DB" w14:textId="433321A1" w:rsidR="00887DDB" w:rsidRPr="00BE3054" w:rsidRDefault="00887DDB" w:rsidP="00BE3054">
      <w:pPr>
        <w:tabs>
          <w:tab w:val="left" w:pos="851"/>
        </w:tabs>
        <w:overflowPunct w:val="0"/>
        <w:jc w:val="both"/>
        <w:rPr>
          <w:rFonts w:ascii="Arial" w:hAnsi="Arial" w:cs="Arial"/>
          <w:sz w:val="24"/>
          <w:szCs w:val="24"/>
        </w:rPr>
      </w:pPr>
      <w:r w:rsidRPr="00C44642">
        <w:rPr>
          <w:rFonts w:ascii="Arial" w:hAnsi="Arial" w:cs="Arial"/>
          <w:b/>
          <w:bCs/>
          <w:sz w:val="24"/>
          <w:szCs w:val="24"/>
        </w:rPr>
        <w:t>1.</w:t>
      </w:r>
      <w:r w:rsidRPr="00C44642">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433971E" w14:textId="77777777" w:rsidR="00887DDB" w:rsidRPr="009635D9" w:rsidRDefault="00887DDB" w:rsidP="00887DDB">
      <w:pPr>
        <w:tabs>
          <w:tab w:val="left" w:pos="851"/>
        </w:tabs>
        <w:jc w:val="both"/>
        <w:rPr>
          <w:rFonts w:ascii="Aptos" w:hAnsi="Aptos"/>
          <w:color w:val="000000"/>
        </w:rPr>
      </w:pPr>
      <w:r>
        <w:rPr>
          <w:rFonts w:ascii="Arial" w:hAnsi="Arial" w:cs="Arial"/>
          <w:b/>
          <w:sz w:val="24"/>
          <w:szCs w:val="24"/>
        </w:rPr>
        <w:t>2.</w:t>
      </w:r>
      <w:r>
        <w:rPr>
          <w:rFonts w:ascii="Arial" w:hAnsi="Arial" w:cs="Arial"/>
          <w:bCs/>
          <w:sz w:val="24"/>
          <w:szCs w:val="24"/>
        </w:rPr>
        <w:t xml:space="preserve"> </w:t>
      </w:r>
      <w:r w:rsidRPr="009635D9">
        <w:rPr>
          <w:rFonts w:ascii="Arial" w:hAnsi="Arial" w:cs="Arial"/>
          <w:color w:val="000000"/>
          <w:sz w:val="24"/>
          <w:szCs w:val="24"/>
        </w:rPr>
        <w:t>Dokumentus, patvirtinančius kad tiekėjas yra medicinos įrangos gamintojas arba kitas asmuo, atitinkantis</w:t>
      </w:r>
      <w:r w:rsidRPr="009635D9">
        <w:rPr>
          <w:rFonts w:ascii="Arial" w:hAnsi="Arial" w:cs="Arial"/>
          <w:b/>
          <w:bCs/>
          <w:color w:val="000000"/>
          <w:sz w:val="24"/>
          <w:szCs w:val="24"/>
        </w:rPr>
        <w:t> </w:t>
      </w:r>
      <w:r w:rsidRPr="009635D9">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sidRPr="009635D9">
        <w:rPr>
          <w:rFonts w:ascii="Aptos" w:hAnsi="Aptos"/>
          <w:color w:val="000000"/>
        </w:rPr>
        <w:t xml:space="preserve"> </w:t>
      </w:r>
    </w:p>
    <w:p w14:paraId="5A393B74" w14:textId="77777777" w:rsidR="00887DDB" w:rsidRDefault="00887DDB" w:rsidP="00887DDB">
      <w:pPr>
        <w:jc w:val="both"/>
        <w:rPr>
          <w:rFonts w:ascii="Arial" w:hAnsi="Arial" w:cs="Arial"/>
          <w:b/>
          <w:bCs/>
          <w:sz w:val="24"/>
          <w:szCs w:val="24"/>
        </w:rPr>
      </w:pPr>
    </w:p>
    <w:p w14:paraId="60AABE02" w14:textId="77777777" w:rsidR="00887DDB" w:rsidRDefault="00887DDB" w:rsidP="00887DDB">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w:t>
      </w:r>
      <w:r>
        <w:rPr>
          <w:rFonts w:ascii="Arial" w:hAnsi="Arial" w:cs="Arial"/>
          <w:sz w:val="24"/>
          <w:szCs w:val="24"/>
        </w:rPr>
        <w:lastRenderedPageBreak/>
        <w:t xml:space="preserve">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11485003" w14:textId="77777777" w:rsidR="00887DDB" w:rsidRDefault="00887DDB" w:rsidP="00887DDB">
      <w:pPr>
        <w:jc w:val="both"/>
        <w:rPr>
          <w:rFonts w:ascii="Arial" w:hAnsi="Arial" w:cs="Arial"/>
          <w:sz w:val="24"/>
          <w:szCs w:val="24"/>
        </w:rPr>
      </w:pPr>
      <w:r w:rsidRPr="00016ED9">
        <w:rPr>
          <w:rFonts w:ascii="Arial" w:hAnsi="Arial" w:cs="Arial"/>
          <w:sz w:val="24"/>
          <w:szCs w:val="24"/>
        </w:rPr>
        <w:t>*</w:t>
      </w:r>
      <w:r>
        <w:rPr>
          <w:rFonts w:ascii="Arial" w:hAnsi="Arial" w:cs="Arial"/>
          <w:sz w:val="24"/>
          <w:szCs w:val="24"/>
        </w:rPr>
        <w:t xml:space="preserve"> Pažymėtina, kad kvalifikuotas elektroninis parašas priimamas šiomis sąlygomis:</w:t>
      </w:r>
    </w:p>
    <w:p w14:paraId="1E322B2E" w14:textId="77777777" w:rsidR="00887DDB" w:rsidRDefault="00887DDB" w:rsidP="00887DDB">
      <w:pPr>
        <w:jc w:val="both"/>
        <w:rPr>
          <w:rFonts w:ascii="Arial" w:hAnsi="Arial" w:cs="Arial"/>
          <w:sz w:val="24"/>
          <w:szCs w:val="24"/>
        </w:rPr>
      </w:pPr>
      <w:r>
        <w:rPr>
          <w:rFonts w:ascii="Arial" w:hAnsi="Arial" w:cs="Arial"/>
          <w:sz w:val="24"/>
          <w:szCs w:val="24"/>
        </w:rPr>
        <w:t>a</w:t>
      </w:r>
      <w:r w:rsidRPr="00016ED9">
        <w:rPr>
          <w:rFonts w:ascii="Arial" w:hAnsi="Arial" w:cs="Arial"/>
          <w:sz w:val="24"/>
          <w:szCs w:val="24"/>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5AF3E02" w14:textId="77777777" w:rsidR="00887DDB" w:rsidRDefault="00887DDB" w:rsidP="00887DDB">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EEA9258" w14:textId="77777777" w:rsidR="00887DDB" w:rsidRDefault="00887DDB" w:rsidP="00887DDB">
      <w:pPr>
        <w:tabs>
          <w:tab w:val="left" w:pos="851"/>
        </w:tabs>
        <w:jc w:val="both"/>
        <w:rPr>
          <w:rFonts w:ascii="Arial" w:hAnsi="Arial" w:cs="Arial"/>
          <w:b/>
          <w:bCs/>
          <w:sz w:val="24"/>
          <w:szCs w:val="24"/>
        </w:rPr>
      </w:pPr>
    </w:p>
    <w:p w14:paraId="77FCF59C" w14:textId="77777777" w:rsidR="00887DDB" w:rsidRPr="009635D9" w:rsidRDefault="00887DDB" w:rsidP="00887DDB">
      <w:pPr>
        <w:tabs>
          <w:tab w:val="left" w:pos="851"/>
        </w:tabs>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p w14:paraId="3E6751FD" w14:textId="77777777" w:rsidR="00887DDB" w:rsidRPr="00C44642" w:rsidRDefault="00887DDB" w:rsidP="00887DDB">
      <w:pPr>
        <w:jc w:val="both"/>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887DDB" w:rsidRPr="00C44642" w14:paraId="5D364C8C" w14:textId="77777777" w:rsidTr="00444903">
        <w:tc>
          <w:tcPr>
            <w:tcW w:w="577" w:type="dxa"/>
            <w:tcBorders>
              <w:top w:val="single" w:sz="4" w:space="0" w:color="auto"/>
              <w:left w:val="single" w:sz="4" w:space="0" w:color="auto"/>
              <w:bottom w:val="single" w:sz="4" w:space="0" w:color="auto"/>
              <w:right w:val="single" w:sz="4" w:space="0" w:color="auto"/>
            </w:tcBorders>
            <w:hideMark/>
          </w:tcPr>
          <w:p w14:paraId="1CC13B8B" w14:textId="77777777" w:rsidR="00887DDB" w:rsidRPr="00C44642" w:rsidRDefault="00887DDB" w:rsidP="00444903">
            <w:pPr>
              <w:jc w:val="both"/>
              <w:rPr>
                <w:rFonts w:ascii="Arial" w:hAnsi="Arial" w:cs="Arial"/>
                <w:b/>
                <w:bCs/>
                <w:sz w:val="24"/>
                <w:szCs w:val="24"/>
              </w:rPr>
            </w:pPr>
            <w:bookmarkStart w:id="0" w:name="_Hlk192065405"/>
            <w:r w:rsidRPr="00C44642">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C15F4CD" w14:textId="77777777" w:rsidR="00887DDB" w:rsidRPr="00C44642" w:rsidRDefault="00887DDB" w:rsidP="00444903">
            <w:pPr>
              <w:jc w:val="both"/>
              <w:rPr>
                <w:rFonts w:ascii="Arial" w:hAnsi="Arial" w:cs="Arial"/>
                <w:b/>
                <w:bCs/>
                <w:sz w:val="24"/>
                <w:szCs w:val="24"/>
              </w:rPr>
            </w:pPr>
            <w:r w:rsidRPr="00C44642">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15D23E1" w14:textId="77777777" w:rsidR="00887DDB" w:rsidRPr="00C44642" w:rsidRDefault="00887DDB" w:rsidP="00444903">
            <w:pPr>
              <w:jc w:val="both"/>
              <w:rPr>
                <w:rFonts w:ascii="Arial" w:hAnsi="Arial" w:cs="Arial"/>
                <w:b/>
                <w:bCs/>
                <w:sz w:val="24"/>
                <w:szCs w:val="24"/>
              </w:rPr>
            </w:pPr>
            <w:r w:rsidRPr="00C44642">
              <w:rPr>
                <w:rFonts w:ascii="Arial" w:hAnsi="Arial" w:cs="Arial"/>
                <w:b/>
                <w:bCs/>
                <w:sz w:val="24"/>
                <w:szCs w:val="24"/>
              </w:rPr>
              <w:t>Atitikimas reikalavimams (Taip/Ne)</w:t>
            </w:r>
          </w:p>
        </w:tc>
      </w:tr>
      <w:tr w:rsidR="00887DDB" w:rsidRPr="00C44642" w14:paraId="2CA5B229" w14:textId="77777777" w:rsidTr="00444903">
        <w:tc>
          <w:tcPr>
            <w:tcW w:w="577" w:type="dxa"/>
            <w:tcBorders>
              <w:top w:val="single" w:sz="4" w:space="0" w:color="auto"/>
              <w:left w:val="single" w:sz="4" w:space="0" w:color="auto"/>
              <w:bottom w:val="single" w:sz="4" w:space="0" w:color="auto"/>
              <w:right w:val="single" w:sz="4" w:space="0" w:color="auto"/>
            </w:tcBorders>
            <w:hideMark/>
          </w:tcPr>
          <w:p w14:paraId="07238096" w14:textId="77777777" w:rsidR="00887DDB" w:rsidRPr="00C44642" w:rsidRDefault="00887DDB" w:rsidP="00444903">
            <w:pPr>
              <w:jc w:val="both"/>
              <w:rPr>
                <w:rFonts w:ascii="Arial" w:hAnsi="Arial" w:cs="Arial"/>
                <w:b/>
                <w:sz w:val="24"/>
                <w:szCs w:val="24"/>
              </w:rPr>
            </w:pPr>
            <w:r w:rsidRPr="00C44642">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808B947" w14:textId="77777777" w:rsidR="00887DDB" w:rsidRPr="001122C8" w:rsidRDefault="00887DDB" w:rsidP="00444903">
            <w:pPr>
              <w:spacing w:after="120"/>
              <w:jc w:val="both"/>
              <w:rPr>
                <w:rFonts w:ascii="Arial" w:eastAsia="Arial Unicode MS" w:hAnsi="Arial" w:cs="Arial"/>
                <w:color w:val="000000"/>
                <w:sz w:val="24"/>
                <w:szCs w:val="24"/>
                <w:bdr w:val="none" w:sz="0" w:space="0" w:color="auto" w:frame="1"/>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01B8E13E" w14:textId="77777777" w:rsidR="00887DDB" w:rsidRPr="00C44642" w:rsidRDefault="00887DDB" w:rsidP="00444903">
            <w:pPr>
              <w:jc w:val="both"/>
              <w:rPr>
                <w:rFonts w:ascii="Arial" w:hAnsi="Arial" w:cs="Arial"/>
                <w:b/>
                <w:bCs/>
                <w:sz w:val="24"/>
                <w:szCs w:val="24"/>
              </w:rPr>
            </w:pPr>
          </w:p>
        </w:tc>
      </w:tr>
      <w:tr w:rsidR="00887DDB" w:rsidRPr="00C44642" w14:paraId="52327068" w14:textId="77777777" w:rsidTr="00444903">
        <w:tc>
          <w:tcPr>
            <w:tcW w:w="577" w:type="dxa"/>
            <w:tcBorders>
              <w:top w:val="single" w:sz="4" w:space="0" w:color="auto"/>
              <w:left w:val="single" w:sz="4" w:space="0" w:color="auto"/>
              <w:bottom w:val="single" w:sz="4" w:space="0" w:color="auto"/>
              <w:right w:val="single" w:sz="4" w:space="0" w:color="auto"/>
            </w:tcBorders>
          </w:tcPr>
          <w:p w14:paraId="6BB08FEF" w14:textId="77777777" w:rsidR="00887DDB" w:rsidRPr="00C44642" w:rsidRDefault="00887DDB" w:rsidP="00444903">
            <w:pPr>
              <w:jc w:val="both"/>
              <w:rPr>
                <w:rFonts w:ascii="Arial" w:hAnsi="Arial" w:cs="Arial"/>
                <w:b/>
                <w:sz w:val="24"/>
                <w:szCs w:val="24"/>
              </w:rPr>
            </w:pPr>
            <w:r w:rsidRPr="00C44642">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F8EA7C7" w14:textId="77777777" w:rsidR="00887DDB" w:rsidRPr="00C44642" w:rsidDel="00D74465" w:rsidRDefault="00887DDB" w:rsidP="00444903">
            <w:pPr>
              <w:spacing w:after="120"/>
              <w:jc w:val="both"/>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4EC7631F" w14:textId="77777777" w:rsidR="00887DDB" w:rsidRPr="00C44642" w:rsidRDefault="00887DDB" w:rsidP="00444903">
            <w:pPr>
              <w:jc w:val="both"/>
              <w:rPr>
                <w:rFonts w:ascii="Arial" w:hAnsi="Arial" w:cs="Arial"/>
                <w:b/>
                <w:bCs/>
                <w:sz w:val="24"/>
                <w:szCs w:val="24"/>
              </w:rPr>
            </w:pPr>
          </w:p>
        </w:tc>
      </w:tr>
      <w:bookmarkEnd w:id="0"/>
    </w:tbl>
    <w:p w14:paraId="740F1EF1" w14:textId="77777777" w:rsidR="00887DDB" w:rsidRPr="00C44642" w:rsidRDefault="00887DDB" w:rsidP="00887DDB">
      <w:pPr>
        <w:jc w:val="both"/>
        <w:rPr>
          <w:rFonts w:ascii="Arial" w:hAnsi="Arial" w:cs="Arial"/>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28D4F38"/>
    <w:multiLevelType w:val="hybridMultilevel"/>
    <w:tmpl w:val="DE46D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7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3C05632"/>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4"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6"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7"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8093923"/>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9"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1A2116E3"/>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61F3669"/>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2B3F51D8"/>
    <w:multiLevelType w:val="hybridMultilevel"/>
    <w:tmpl w:val="2460D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5"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39AF361C"/>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57"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3FCB00C6"/>
    <w:multiLevelType w:val="hybridMultilevel"/>
    <w:tmpl w:val="B5F4ECD0"/>
    <w:lvl w:ilvl="0" w:tplc="FFFFFFFF">
      <w:start w:val="1"/>
      <w:numFmt w:val="decimal"/>
      <w:suff w:val="space"/>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62"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47B54C9"/>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6"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55282F47"/>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8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5"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7"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1" w15:restartNumberingAfterBreak="0">
    <w:nsid w:val="6C1F2846"/>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9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6" w15:restartNumberingAfterBreak="0">
    <w:nsid w:val="734500F8"/>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97"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8"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9" w15:restartNumberingAfterBreak="0">
    <w:nsid w:val="75BE4D2D"/>
    <w:multiLevelType w:val="hybridMultilevel"/>
    <w:tmpl w:val="167C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1" w15:restartNumberingAfterBreak="0">
    <w:nsid w:val="76627011"/>
    <w:multiLevelType w:val="multilevel"/>
    <w:tmpl w:val="B1B617B6"/>
    <w:lvl w:ilvl="0">
      <w:start w:val="5"/>
      <w:numFmt w:val="none"/>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2" w15:restartNumberingAfterBreak="0">
    <w:nsid w:val="7B751116"/>
    <w:multiLevelType w:val="hybridMultilevel"/>
    <w:tmpl w:val="DF08B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4"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5"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105"/>
  </w:num>
  <w:num w:numId="18" w16cid:durableId="970400468">
    <w:abstractNumId w:val="29"/>
  </w:num>
  <w:num w:numId="19" w16cid:durableId="841507473">
    <w:abstractNumId w:val="62"/>
  </w:num>
  <w:num w:numId="20" w16cid:durableId="1677342256">
    <w:abstractNumId w:val="79"/>
  </w:num>
  <w:num w:numId="21" w16cid:durableId="1805268473">
    <w:abstractNumId w:val="72"/>
  </w:num>
  <w:num w:numId="22" w16cid:durableId="1325012885">
    <w:abstractNumId w:val="90"/>
  </w:num>
  <w:num w:numId="23" w16cid:durableId="225604565">
    <w:abstractNumId w:val="17"/>
  </w:num>
  <w:num w:numId="24" w16cid:durableId="330915406">
    <w:abstractNumId w:val="97"/>
  </w:num>
  <w:num w:numId="25" w16cid:durableId="1484354043">
    <w:abstractNumId w:val="53"/>
  </w:num>
  <w:num w:numId="26" w16cid:durableId="1483473690">
    <w:abstractNumId w:val="55"/>
  </w:num>
  <w:num w:numId="27" w16cid:durableId="1128426256">
    <w:abstractNumId w:val="46"/>
  </w:num>
  <w:num w:numId="28" w16cid:durableId="1955163249">
    <w:abstractNumId w:val="28"/>
  </w:num>
  <w:num w:numId="29" w16cid:durableId="1606230549">
    <w:abstractNumId w:val="50"/>
  </w:num>
  <w:num w:numId="30" w16cid:durableId="354043052">
    <w:abstractNumId w:val="75"/>
  </w:num>
  <w:num w:numId="31" w16cid:durableId="1297491832">
    <w:abstractNumId w:val="73"/>
  </w:num>
  <w:num w:numId="32" w16cid:durableId="1745445781">
    <w:abstractNumId w:val="103"/>
  </w:num>
  <w:num w:numId="33" w16cid:durableId="1001082394">
    <w:abstractNumId w:val="68"/>
  </w:num>
  <w:num w:numId="34" w16cid:durableId="249318003">
    <w:abstractNumId w:val="44"/>
  </w:num>
  <w:num w:numId="35" w16cid:durableId="767583814">
    <w:abstractNumId w:val="52"/>
  </w:num>
  <w:num w:numId="36" w16cid:durableId="825393112">
    <w:abstractNumId w:val="82"/>
  </w:num>
  <w:num w:numId="37" w16cid:durableId="1297098948">
    <w:abstractNumId w:val="43"/>
  </w:num>
  <w:num w:numId="38" w16cid:durableId="904411547">
    <w:abstractNumId w:val="64"/>
  </w:num>
  <w:num w:numId="39" w16cid:durableId="135031667">
    <w:abstractNumId w:val="69"/>
  </w:num>
  <w:num w:numId="40" w16cid:durableId="1323462760">
    <w:abstractNumId w:val="63"/>
  </w:num>
  <w:num w:numId="41" w16cid:durableId="1739666106">
    <w:abstractNumId w:val="60"/>
  </w:num>
  <w:num w:numId="42" w16cid:durableId="813058417">
    <w:abstractNumId w:val="76"/>
  </w:num>
  <w:num w:numId="43" w16cid:durableId="588660747">
    <w:abstractNumId w:val="81"/>
  </w:num>
  <w:num w:numId="44" w16cid:durableId="1914394425">
    <w:abstractNumId w:val="20"/>
  </w:num>
  <w:num w:numId="45" w16cid:durableId="4751321">
    <w:abstractNumId w:val="88"/>
  </w:num>
  <w:num w:numId="46" w16cid:durableId="225797604">
    <w:abstractNumId w:val="70"/>
  </w:num>
  <w:num w:numId="47" w16cid:durableId="1470317612">
    <w:abstractNumId w:val="77"/>
  </w:num>
  <w:num w:numId="48" w16cid:durableId="2125686708">
    <w:abstractNumId w:val="24"/>
  </w:num>
  <w:num w:numId="49" w16cid:durableId="1916284807">
    <w:abstractNumId w:val="30"/>
  </w:num>
  <w:num w:numId="50" w16cid:durableId="1191606660">
    <w:abstractNumId w:val="37"/>
  </w:num>
  <w:num w:numId="51" w16cid:durableId="338044471">
    <w:abstractNumId w:val="21"/>
  </w:num>
  <w:num w:numId="52" w16cid:durableId="1570773765">
    <w:abstractNumId w:val="93"/>
  </w:num>
  <w:num w:numId="53" w16cid:durableId="225722880">
    <w:abstractNumId w:val="15"/>
  </w:num>
  <w:num w:numId="54" w16cid:durableId="1508980146">
    <w:abstractNumId w:val="78"/>
  </w:num>
  <w:num w:numId="55" w16cid:durableId="1943221420">
    <w:abstractNumId w:val="92"/>
  </w:num>
  <w:num w:numId="56" w16cid:durableId="1447775309">
    <w:abstractNumId w:val="48"/>
  </w:num>
  <w:num w:numId="57" w16cid:durableId="297810147">
    <w:abstractNumId w:val="27"/>
  </w:num>
  <w:num w:numId="58" w16cid:durableId="857619104">
    <w:abstractNumId w:val="74"/>
  </w:num>
  <w:num w:numId="59" w16cid:durableId="743912421">
    <w:abstractNumId w:val="25"/>
  </w:num>
  <w:num w:numId="60" w16cid:durableId="1467969416">
    <w:abstractNumId w:val="67"/>
  </w:num>
  <w:num w:numId="61" w16cid:durableId="766774460">
    <w:abstractNumId w:val="54"/>
  </w:num>
  <w:num w:numId="62" w16cid:durableId="49504438">
    <w:abstractNumId w:val="26"/>
  </w:num>
  <w:num w:numId="63" w16cid:durableId="626620657">
    <w:abstractNumId w:val="22"/>
  </w:num>
  <w:num w:numId="64" w16cid:durableId="1704750813">
    <w:abstractNumId w:val="40"/>
  </w:num>
  <w:num w:numId="65" w16cid:durableId="1852603322">
    <w:abstractNumId w:val="45"/>
  </w:num>
  <w:num w:numId="66" w16cid:durableId="1638875365">
    <w:abstractNumId w:val="61"/>
  </w:num>
  <w:num w:numId="67" w16cid:durableId="92288910">
    <w:abstractNumId w:val="89"/>
  </w:num>
  <w:num w:numId="68" w16cid:durableId="1487168256">
    <w:abstractNumId w:val="87"/>
  </w:num>
  <w:num w:numId="69" w16cid:durableId="1050613937">
    <w:abstractNumId w:val="83"/>
  </w:num>
  <w:num w:numId="70" w16cid:durableId="805044374">
    <w:abstractNumId w:val="58"/>
  </w:num>
  <w:num w:numId="71" w16cid:durableId="1296175059">
    <w:abstractNumId w:val="71"/>
  </w:num>
  <w:num w:numId="72" w16cid:durableId="1806122672">
    <w:abstractNumId w:val="57"/>
  </w:num>
  <w:num w:numId="73" w16cid:durableId="236675499">
    <w:abstractNumId w:val="98"/>
  </w:num>
  <w:num w:numId="74" w16cid:durableId="758604157">
    <w:abstractNumId w:val="86"/>
  </w:num>
  <w:num w:numId="75" w16cid:durableId="430004464">
    <w:abstractNumId w:val="36"/>
  </w:num>
  <w:num w:numId="76" w16cid:durableId="881475268">
    <w:abstractNumId w:val="42"/>
  </w:num>
  <w:num w:numId="77" w16cid:durableId="121848924">
    <w:abstractNumId w:val="104"/>
  </w:num>
  <w:num w:numId="78" w16cid:durableId="846528635">
    <w:abstractNumId w:val="100"/>
  </w:num>
  <w:num w:numId="79" w16cid:durableId="493492065">
    <w:abstractNumId w:val="35"/>
  </w:num>
  <w:num w:numId="80" w16cid:durableId="728845773">
    <w:abstractNumId w:val="66"/>
  </w:num>
  <w:num w:numId="81" w16cid:durableId="1700664068">
    <w:abstractNumId w:val="19"/>
  </w:num>
  <w:num w:numId="82" w16cid:durableId="460422341">
    <w:abstractNumId w:val="95"/>
  </w:num>
  <w:num w:numId="83" w16cid:durableId="1715546230">
    <w:abstractNumId w:val="23"/>
  </w:num>
  <w:num w:numId="84" w16cid:durableId="1415207109">
    <w:abstractNumId w:val="94"/>
  </w:num>
  <w:num w:numId="85" w16cid:durableId="504705376">
    <w:abstractNumId w:val="85"/>
  </w:num>
  <w:num w:numId="86" w16cid:durableId="415248398">
    <w:abstractNumId w:val="31"/>
  </w:num>
  <w:num w:numId="87" w16cid:durableId="1107433884">
    <w:abstractNumId w:val="49"/>
  </w:num>
  <w:num w:numId="88" w16cid:durableId="1876233686">
    <w:abstractNumId w:val="18"/>
  </w:num>
  <w:num w:numId="89" w16cid:durableId="1979259083">
    <w:abstractNumId w:val="39"/>
  </w:num>
  <w:num w:numId="90" w16cid:durableId="1452623723">
    <w:abstractNumId w:val="39"/>
    <w:lvlOverride w:ilvl="0">
      <w:startOverride w:val="1"/>
    </w:lvlOverride>
  </w:num>
  <w:num w:numId="91" w16cid:durableId="547764166">
    <w:abstractNumId w:val="34"/>
  </w:num>
  <w:num w:numId="92" w16cid:durableId="18041516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35160643">
    <w:abstractNumId w:val="59"/>
  </w:num>
  <w:num w:numId="94" w16cid:durableId="9246056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6602698">
    <w:abstractNumId w:val="32"/>
  </w:num>
  <w:num w:numId="96" w16cid:durableId="1252545212">
    <w:abstractNumId w:val="51"/>
  </w:num>
  <w:num w:numId="97" w16cid:durableId="669529549">
    <w:abstractNumId w:val="84"/>
  </w:num>
  <w:num w:numId="98" w16cid:durableId="1167359795">
    <w:abstractNumId w:val="33"/>
  </w:num>
  <w:num w:numId="99" w16cid:durableId="1082023620">
    <w:abstractNumId w:val="38"/>
  </w:num>
  <w:num w:numId="100" w16cid:durableId="1905601047">
    <w:abstractNumId w:val="65"/>
  </w:num>
  <w:num w:numId="101" w16cid:durableId="1109131606">
    <w:abstractNumId w:val="41"/>
  </w:num>
  <w:num w:numId="102" w16cid:durableId="1635060724">
    <w:abstractNumId w:val="96"/>
  </w:num>
  <w:num w:numId="103" w16cid:durableId="652102697">
    <w:abstractNumId w:val="101"/>
  </w:num>
  <w:num w:numId="104" w16cid:durableId="1129206432">
    <w:abstractNumId w:val="91"/>
  </w:num>
  <w:num w:numId="105" w16cid:durableId="296380444">
    <w:abstractNumId w:val="56"/>
  </w:num>
  <w:num w:numId="106" w16cid:durableId="1978992189">
    <w:abstractNumId w:val="102"/>
  </w:num>
  <w:num w:numId="107" w16cid:durableId="2047218275">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16ED9"/>
    <w:rsid w:val="00067097"/>
    <w:rsid w:val="00072F80"/>
    <w:rsid w:val="00073E60"/>
    <w:rsid w:val="000832C7"/>
    <w:rsid w:val="00087013"/>
    <w:rsid w:val="000902D4"/>
    <w:rsid w:val="0009526B"/>
    <w:rsid w:val="000A089F"/>
    <w:rsid w:val="000B1CF3"/>
    <w:rsid w:val="000C416D"/>
    <w:rsid w:val="00122864"/>
    <w:rsid w:val="00124FE1"/>
    <w:rsid w:val="001310C4"/>
    <w:rsid w:val="00147926"/>
    <w:rsid w:val="0015277D"/>
    <w:rsid w:val="00191783"/>
    <w:rsid w:val="001C10D9"/>
    <w:rsid w:val="001C17ED"/>
    <w:rsid w:val="001C4F6F"/>
    <w:rsid w:val="001D38E1"/>
    <w:rsid w:val="001E0457"/>
    <w:rsid w:val="001F16FE"/>
    <w:rsid w:val="00210049"/>
    <w:rsid w:val="00215C78"/>
    <w:rsid w:val="00222C74"/>
    <w:rsid w:val="002320FB"/>
    <w:rsid w:val="00267547"/>
    <w:rsid w:val="0028194E"/>
    <w:rsid w:val="002C1BDF"/>
    <w:rsid w:val="002D0E97"/>
    <w:rsid w:val="002E3230"/>
    <w:rsid w:val="002F52B2"/>
    <w:rsid w:val="00332704"/>
    <w:rsid w:val="00383F08"/>
    <w:rsid w:val="0039272B"/>
    <w:rsid w:val="003C7926"/>
    <w:rsid w:val="003E4278"/>
    <w:rsid w:val="0042562D"/>
    <w:rsid w:val="00432F48"/>
    <w:rsid w:val="0045505A"/>
    <w:rsid w:val="0045707B"/>
    <w:rsid w:val="00465FA0"/>
    <w:rsid w:val="00471623"/>
    <w:rsid w:val="00477FB9"/>
    <w:rsid w:val="00482694"/>
    <w:rsid w:val="004C66EF"/>
    <w:rsid w:val="004E4DCF"/>
    <w:rsid w:val="00507A0C"/>
    <w:rsid w:val="00527641"/>
    <w:rsid w:val="005370C7"/>
    <w:rsid w:val="0056288A"/>
    <w:rsid w:val="00565F49"/>
    <w:rsid w:val="00575521"/>
    <w:rsid w:val="00577CC6"/>
    <w:rsid w:val="005A4F8A"/>
    <w:rsid w:val="005B2D59"/>
    <w:rsid w:val="006465DA"/>
    <w:rsid w:val="00657180"/>
    <w:rsid w:val="006653C9"/>
    <w:rsid w:val="006714E7"/>
    <w:rsid w:val="006E520B"/>
    <w:rsid w:val="00735CF5"/>
    <w:rsid w:val="00794F69"/>
    <w:rsid w:val="007F028B"/>
    <w:rsid w:val="00815FF1"/>
    <w:rsid w:val="0082096B"/>
    <w:rsid w:val="008310C7"/>
    <w:rsid w:val="00844C3E"/>
    <w:rsid w:val="00876CA5"/>
    <w:rsid w:val="00886458"/>
    <w:rsid w:val="00887DDB"/>
    <w:rsid w:val="00897D03"/>
    <w:rsid w:val="008C10B0"/>
    <w:rsid w:val="00924DC3"/>
    <w:rsid w:val="00956E7B"/>
    <w:rsid w:val="009663AD"/>
    <w:rsid w:val="00A469D5"/>
    <w:rsid w:val="00AE5725"/>
    <w:rsid w:val="00B2661C"/>
    <w:rsid w:val="00B4312F"/>
    <w:rsid w:val="00B47FA9"/>
    <w:rsid w:val="00B56D50"/>
    <w:rsid w:val="00BB4508"/>
    <w:rsid w:val="00BE3054"/>
    <w:rsid w:val="00BE5A93"/>
    <w:rsid w:val="00C307EC"/>
    <w:rsid w:val="00C418B1"/>
    <w:rsid w:val="00C518E7"/>
    <w:rsid w:val="00CC1E10"/>
    <w:rsid w:val="00CC3A2B"/>
    <w:rsid w:val="00D1056F"/>
    <w:rsid w:val="00D1131B"/>
    <w:rsid w:val="00D21833"/>
    <w:rsid w:val="00D260E2"/>
    <w:rsid w:val="00D503C1"/>
    <w:rsid w:val="00D54BB6"/>
    <w:rsid w:val="00D62D2C"/>
    <w:rsid w:val="00DD1366"/>
    <w:rsid w:val="00DE5E2E"/>
    <w:rsid w:val="00DF3080"/>
    <w:rsid w:val="00E35F9C"/>
    <w:rsid w:val="00E5069E"/>
    <w:rsid w:val="00E6146D"/>
    <w:rsid w:val="00E67007"/>
    <w:rsid w:val="00E86ED1"/>
    <w:rsid w:val="00EB3D2C"/>
    <w:rsid w:val="00EB3DA9"/>
    <w:rsid w:val="00ED1A4A"/>
    <w:rsid w:val="00EF5B09"/>
    <w:rsid w:val="00F333B3"/>
    <w:rsid w:val="00F73E68"/>
    <w:rsid w:val="00FA35FD"/>
    <w:rsid w:val="00FC730E"/>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Pataisymai">
    <w:name w:val="Revision"/>
    <w:hidden/>
    <w:uiPriority w:val="99"/>
    <w:semiHidden/>
    <w:rsid w:val="00527641"/>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527641"/>
    <w:rPr>
      <w:sz w:val="16"/>
      <w:szCs w:val="16"/>
    </w:rPr>
  </w:style>
  <w:style w:type="paragraph" w:styleId="Komentarotekstas">
    <w:name w:val="annotation text"/>
    <w:basedOn w:val="prastasis"/>
    <w:link w:val="KomentarotekstasDiagrama"/>
    <w:uiPriority w:val="99"/>
    <w:unhideWhenUsed/>
    <w:rsid w:val="005276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764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27641"/>
    <w:rPr>
      <w:b/>
      <w:bCs/>
    </w:rPr>
  </w:style>
  <w:style w:type="character" w:customStyle="1" w:styleId="KomentarotemaDiagrama">
    <w:name w:val="Komentaro tema Diagrama"/>
    <w:basedOn w:val="KomentarotekstasDiagrama"/>
    <w:link w:val="Komentarotema"/>
    <w:uiPriority w:val="99"/>
    <w:semiHidden/>
    <w:rsid w:val="00527641"/>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4485</Words>
  <Characters>2558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cp:keywords/>
  <dc:description/>
  <cp:lastModifiedBy>Edmundė Perminė</cp:lastModifiedBy>
  <cp:revision>5</cp:revision>
  <dcterms:created xsi:type="dcterms:W3CDTF">2025-11-24T08:59:00Z</dcterms:created>
  <dcterms:modified xsi:type="dcterms:W3CDTF">2026-04-17T11:17:00Z</dcterms:modified>
</cp:coreProperties>
</file>