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23D4" w14:textId="5E220B76" w:rsidR="002C4D90" w:rsidRPr="001A28C3" w:rsidRDefault="00E27CBD" w:rsidP="004C5A7C">
      <w:pPr>
        <w:jc w:val="center"/>
        <w:rPr>
          <w:rFonts w:ascii="Verdana" w:hAnsi="Verdana" w:cs="Tahoma"/>
          <w:b/>
          <w:bCs/>
          <w:sz w:val="20"/>
          <w:szCs w:val="20"/>
          <w:lang w:val="lt-LT"/>
        </w:rPr>
      </w:pPr>
      <w:r w:rsidRPr="001A28C3">
        <w:rPr>
          <w:rFonts w:ascii="Verdana" w:hAnsi="Verdana" w:cs="Tahoma"/>
          <w:b/>
          <w:bCs/>
          <w:sz w:val="20"/>
          <w:szCs w:val="20"/>
          <w:lang w:val="lt-LT"/>
        </w:rPr>
        <w:t xml:space="preserve">RINKOS KONSULTACIJOS </w:t>
      </w:r>
      <w:r w:rsidR="002C4D90" w:rsidRPr="001A28C3">
        <w:rPr>
          <w:rFonts w:ascii="Verdana" w:hAnsi="Verdana" w:cs="Tahoma"/>
          <w:b/>
          <w:bCs/>
          <w:sz w:val="20"/>
          <w:szCs w:val="20"/>
          <w:lang w:val="lt-LT"/>
        </w:rPr>
        <w:t>KLAUSIMYNAS</w:t>
      </w:r>
    </w:p>
    <w:p w14:paraId="0AD8654B" w14:textId="3A120A87" w:rsidR="002C4D90" w:rsidRPr="001A28C3" w:rsidRDefault="002C4D90" w:rsidP="002C4D90">
      <w:pPr>
        <w:ind w:firstLine="567"/>
        <w:jc w:val="center"/>
        <w:rPr>
          <w:rFonts w:ascii="Verdana" w:hAnsi="Verdana" w:cs="Tahoma"/>
          <w:b/>
          <w:bCs/>
          <w:sz w:val="20"/>
          <w:szCs w:val="20"/>
          <w:lang w:val="lt-LT"/>
        </w:rPr>
      </w:pPr>
      <w:r w:rsidRPr="001A28C3">
        <w:rPr>
          <w:rFonts w:ascii="Verdana" w:hAnsi="Verdana" w:cs="Tahoma"/>
          <w:b/>
          <w:bCs/>
          <w:sz w:val="20"/>
          <w:szCs w:val="20"/>
          <w:lang w:val="lt-LT"/>
        </w:rPr>
        <w:t xml:space="preserve">DĖL </w:t>
      </w:r>
      <w:r w:rsidR="00FD3016" w:rsidRPr="00FD3016">
        <w:rPr>
          <w:rFonts w:ascii="Verdana" w:hAnsi="Verdana" w:cstheme="minorHAnsi"/>
          <w:b/>
          <w:bCs/>
          <w:sz w:val="20"/>
        </w:rPr>
        <w:t xml:space="preserve">„VERSLININKO KORTELĖS“ MODERNIZAVIMO GALIMYBIŲ ANALIZĖS IR TECHNINĖS UŽDUOTIES PARENGIMO PASLAUGŲ </w:t>
      </w:r>
      <w:r w:rsidRPr="001A28C3">
        <w:rPr>
          <w:rFonts w:ascii="Verdana" w:hAnsi="Verdana" w:cs="Tahoma"/>
          <w:b/>
          <w:bCs/>
          <w:sz w:val="20"/>
          <w:szCs w:val="20"/>
          <w:lang w:val="lt-LT"/>
        </w:rPr>
        <w:t xml:space="preserve">PIRKIMO  </w:t>
      </w:r>
    </w:p>
    <w:p w14:paraId="1B0A0111" w14:textId="77777777" w:rsidR="00BF10E4" w:rsidRPr="001A28C3" w:rsidRDefault="00BF10E4" w:rsidP="00BF10E4">
      <w:pPr>
        <w:rPr>
          <w:rFonts w:ascii="Verdana" w:hAnsi="Verdana"/>
          <w:sz w:val="20"/>
          <w:szCs w:val="20"/>
          <w:lang w:val="lt-LT" w:eastAsia="lt-LT"/>
        </w:rPr>
      </w:pPr>
    </w:p>
    <w:p w14:paraId="1B213AAE" w14:textId="3CEC1DD4" w:rsidR="00F12C5A" w:rsidRPr="001A28C3" w:rsidRDefault="00E27CBD" w:rsidP="00E27CBD">
      <w:pPr>
        <w:ind w:firstLine="567"/>
        <w:jc w:val="both"/>
        <w:rPr>
          <w:rFonts w:ascii="Verdana" w:hAnsi="Verdana"/>
          <w:sz w:val="20"/>
          <w:szCs w:val="20"/>
          <w:lang w:val="lt-LT" w:eastAsia="lt-LT"/>
        </w:rPr>
      </w:pPr>
      <w:r w:rsidRPr="001A28C3">
        <w:rPr>
          <w:rFonts w:ascii="Verdana" w:hAnsi="Verdana"/>
          <w:sz w:val="20"/>
          <w:szCs w:val="20"/>
          <w:lang w:val="lt-LT" w:eastAsia="lt-LT"/>
        </w:rPr>
        <w:t>Konsultacijos objektas</w:t>
      </w:r>
      <w:r w:rsidR="00F12C5A" w:rsidRPr="001A28C3">
        <w:rPr>
          <w:rFonts w:ascii="Verdana" w:hAnsi="Verdana"/>
          <w:sz w:val="20"/>
          <w:szCs w:val="20"/>
          <w:lang w:val="lt-LT" w:eastAsia="lt-LT"/>
        </w:rPr>
        <w:t xml:space="preserve">: </w:t>
      </w:r>
      <w:r w:rsidR="00FD3016" w:rsidRPr="00FD3016">
        <w:rPr>
          <w:rFonts w:ascii="Verdana" w:hAnsi="Verdana" w:cstheme="minorHAnsi"/>
          <w:b/>
          <w:bCs/>
          <w:sz w:val="20"/>
        </w:rPr>
        <w:t>„VERSLININKO KORTELĖS“ MODERNIZAVIMO GALIMYBIŲ ANALIZĖS IR TECHNINĖS UŽDUOTIES PARENGIM</w:t>
      </w:r>
      <w:r w:rsidR="00FD3016">
        <w:rPr>
          <w:rFonts w:ascii="Verdana" w:hAnsi="Verdana" w:cstheme="minorHAnsi"/>
          <w:b/>
          <w:bCs/>
          <w:sz w:val="20"/>
        </w:rPr>
        <w:t>AS</w:t>
      </w:r>
      <w:r w:rsidR="00FD3016" w:rsidRPr="00FD3016">
        <w:rPr>
          <w:rFonts w:ascii="Verdana" w:hAnsi="Verdana" w:cstheme="minorHAnsi"/>
          <w:b/>
          <w:bCs/>
          <w:sz w:val="20"/>
        </w:rPr>
        <w:t xml:space="preserve"> </w:t>
      </w:r>
      <w:r w:rsidR="00F12C5A" w:rsidRPr="001A28C3">
        <w:rPr>
          <w:rFonts w:ascii="Verdana" w:hAnsi="Verdana"/>
          <w:b/>
          <w:bCs/>
          <w:sz w:val="20"/>
          <w:szCs w:val="20"/>
          <w:shd w:val="clear" w:color="auto" w:fill="FFFFFF"/>
          <w:lang w:val="lt-LT"/>
        </w:rPr>
        <w:t xml:space="preserve">(toliau – </w:t>
      </w:r>
      <w:r w:rsidR="00F12C5A" w:rsidRPr="0038666A">
        <w:rPr>
          <w:rFonts w:ascii="Verdana" w:hAnsi="Verdana"/>
          <w:b/>
          <w:bCs/>
          <w:sz w:val="20"/>
          <w:szCs w:val="20"/>
          <w:shd w:val="clear" w:color="auto" w:fill="FFFFFF"/>
          <w:lang w:val="lt-LT"/>
        </w:rPr>
        <w:t>Pirkimas).</w:t>
      </w:r>
      <w:r w:rsidR="00F12C5A" w:rsidRPr="001A28C3" w:rsidDel="00E27CBD">
        <w:rPr>
          <w:rFonts w:ascii="Verdana" w:hAnsi="Verdana"/>
          <w:sz w:val="20"/>
          <w:szCs w:val="20"/>
          <w:lang w:val="lt-LT" w:eastAsia="lt-LT"/>
        </w:rPr>
        <w:t xml:space="preserve"> </w:t>
      </w:r>
    </w:p>
    <w:p w14:paraId="6DBDB387" w14:textId="77777777" w:rsidR="00F12C5A" w:rsidRPr="001A28C3" w:rsidRDefault="00F12C5A" w:rsidP="00E27CBD">
      <w:pPr>
        <w:ind w:firstLine="567"/>
        <w:jc w:val="both"/>
        <w:rPr>
          <w:rFonts w:ascii="Verdana" w:hAnsi="Verdana"/>
          <w:sz w:val="20"/>
          <w:szCs w:val="20"/>
          <w:lang w:val="lt-LT" w:eastAsia="lt-LT"/>
        </w:rPr>
      </w:pPr>
    </w:p>
    <w:p w14:paraId="69D79C33" w14:textId="3B80B93F" w:rsidR="00BF10E4" w:rsidRPr="001A28C3" w:rsidRDefault="001033F8" w:rsidP="00183749">
      <w:pPr>
        <w:ind w:firstLine="567"/>
        <w:jc w:val="both"/>
        <w:rPr>
          <w:rFonts w:ascii="Verdana" w:hAnsi="Verdana"/>
          <w:sz w:val="20"/>
          <w:szCs w:val="20"/>
          <w:lang w:val="lt-LT" w:eastAsia="lt-LT"/>
        </w:rPr>
      </w:pPr>
      <w:r w:rsidRPr="001A28C3">
        <w:rPr>
          <w:rFonts w:ascii="Verdana" w:hAnsi="Verdana"/>
          <w:sz w:val="20"/>
          <w:szCs w:val="20"/>
          <w:lang w:val="lt-LT" w:eastAsia="lt-LT"/>
        </w:rPr>
        <w:t xml:space="preserve">Siekdami tinkamai pasiruošti Pirkime, rinkos dalyvių prašome atsakyti į pateiktus klausimus, taip pat pateikti kitą, </w:t>
      </w:r>
      <w:r w:rsidR="00DC36AD" w:rsidRPr="001A28C3">
        <w:rPr>
          <w:rFonts w:ascii="Verdana" w:hAnsi="Verdana"/>
          <w:sz w:val="20"/>
          <w:szCs w:val="20"/>
          <w:lang w:val="lt-LT" w:eastAsia="lt-LT"/>
        </w:rPr>
        <w:t>jūsų nuomone, reikalingą informaciją.</w:t>
      </w:r>
    </w:p>
    <w:tbl>
      <w:tblPr>
        <w:tblStyle w:val="2tinkleliolentel"/>
        <w:tblW w:w="14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047"/>
        <w:gridCol w:w="7177"/>
        <w:gridCol w:w="1749"/>
        <w:gridCol w:w="12"/>
      </w:tblGrid>
      <w:tr w:rsidR="001A28C3" w:rsidRPr="001A28C3" w14:paraId="5F1F0E2B" w14:textId="77777777" w:rsidTr="008B649C">
        <w:trPr>
          <w:gridAfter w:val="1"/>
          <w:cnfStyle w:val="100000000000" w:firstRow="1" w:lastRow="0" w:firstColumn="0" w:lastColumn="0" w:oddVBand="0" w:evenVBand="0" w:oddHBand="0"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right w:val="single" w:sz="4" w:space="0" w:color="auto"/>
            </w:tcBorders>
            <w:vAlign w:val="center"/>
          </w:tcPr>
          <w:p w14:paraId="0F90451E" w14:textId="77777777" w:rsidR="00BF10E4" w:rsidRPr="001A28C3" w:rsidRDefault="00BF10E4" w:rsidP="00D4130C">
            <w:pPr>
              <w:jc w:val="center"/>
              <w:rPr>
                <w:rFonts w:ascii="Verdana" w:hAnsi="Verdana"/>
                <w:sz w:val="20"/>
                <w:szCs w:val="20"/>
                <w:lang w:val="lt-LT"/>
              </w:rPr>
            </w:pPr>
            <w:r w:rsidRPr="001A28C3">
              <w:rPr>
                <w:rFonts w:ascii="Verdana" w:hAnsi="Verdana"/>
                <w:sz w:val="20"/>
                <w:szCs w:val="20"/>
                <w:lang w:val="lt-LT"/>
              </w:rPr>
              <w:t>Eil. Nr.</w:t>
            </w:r>
          </w:p>
        </w:tc>
        <w:tc>
          <w:tcPr>
            <w:tcW w:w="5047" w:type="dxa"/>
            <w:tcBorders>
              <w:top w:val="single" w:sz="4" w:space="0" w:color="auto"/>
              <w:left w:val="single" w:sz="4" w:space="0" w:color="auto"/>
              <w:bottom w:val="single" w:sz="4" w:space="0" w:color="auto"/>
              <w:right w:val="single" w:sz="4" w:space="0" w:color="auto"/>
            </w:tcBorders>
            <w:vAlign w:val="center"/>
          </w:tcPr>
          <w:p w14:paraId="2CB85BA7" w14:textId="77777777" w:rsidR="00BF10E4" w:rsidRPr="001A28C3" w:rsidRDefault="00BF10E4" w:rsidP="00D4130C">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lang w:val="lt-LT"/>
              </w:rPr>
            </w:pPr>
            <w:r w:rsidRPr="001A28C3">
              <w:rPr>
                <w:rFonts w:ascii="Verdana" w:hAnsi="Verdana"/>
                <w:sz w:val="20"/>
                <w:szCs w:val="20"/>
                <w:lang w:val="lt-LT"/>
              </w:rPr>
              <w:t>Klausimas</w:t>
            </w:r>
          </w:p>
        </w:tc>
        <w:tc>
          <w:tcPr>
            <w:tcW w:w="7177" w:type="dxa"/>
            <w:tcBorders>
              <w:top w:val="single" w:sz="4" w:space="0" w:color="auto"/>
              <w:left w:val="single" w:sz="4" w:space="0" w:color="auto"/>
              <w:bottom w:val="single" w:sz="4" w:space="0" w:color="auto"/>
              <w:right w:val="single" w:sz="4" w:space="0" w:color="auto"/>
            </w:tcBorders>
            <w:vAlign w:val="center"/>
          </w:tcPr>
          <w:p w14:paraId="37A0E1A5" w14:textId="3765A743" w:rsidR="00BF10E4" w:rsidRPr="001A28C3" w:rsidRDefault="00BF10E4" w:rsidP="00D4130C">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lang w:val="lt-LT"/>
              </w:rPr>
            </w:pPr>
            <w:r w:rsidRPr="001A28C3">
              <w:rPr>
                <w:rFonts w:ascii="Verdana" w:hAnsi="Verdana"/>
                <w:sz w:val="20"/>
                <w:szCs w:val="20"/>
                <w:lang w:val="lt-LT"/>
              </w:rPr>
              <w:t>Tiekėjo atsakymas</w:t>
            </w:r>
            <w:r w:rsidR="00ED30AE" w:rsidRPr="00BB51B5">
              <w:rPr>
                <w:rFonts w:ascii="Verdana" w:hAnsi="Verdana"/>
                <w:sz w:val="20"/>
                <w:szCs w:val="20"/>
                <w:lang w:val="lt-LT"/>
              </w:rPr>
              <w:t>*</w:t>
            </w:r>
          </w:p>
        </w:tc>
        <w:tc>
          <w:tcPr>
            <w:tcW w:w="1749" w:type="dxa"/>
            <w:tcBorders>
              <w:top w:val="single" w:sz="4" w:space="0" w:color="auto"/>
              <w:left w:val="single" w:sz="4" w:space="0" w:color="auto"/>
              <w:bottom w:val="single" w:sz="4" w:space="0" w:color="auto"/>
            </w:tcBorders>
            <w:vAlign w:val="center"/>
          </w:tcPr>
          <w:p w14:paraId="31FD57D3" w14:textId="77777777" w:rsidR="00BF10E4" w:rsidRPr="001A28C3" w:rsidRDefault="00BF10E4" w:rsidP="00D4130C">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lang w:val="lt-LT"/>
              </w:rPr>
            </w:pPr>
            <w:r w:rsidRPr="001A28C3">
              <w:rPr>
                <w:rFonts w:ascii="Verdana" w:hAnsi="Verdana"/>
                <w:sz w:val="20"/>
                <w:szCs w:val="20"/>
                <w:lang w:val="lt-LT"/>
              </w:rPr>
              <w:t>Konfidencialu</w:t>
            </w:r>
          </w:p>
        </w:tc>
      </w:tr>
      <w:tr w:rsidR="000755FF" w:rsidRPr="001A28C3" w14:paraId="0B165B50" w14:textId="77777777" w:rsidTr="6F54E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6" w:type="dxa"/>
            <w:gridSpan w:val="5"/>
            <w:tcBorders>
              <w:top w:val="single" w:sz="4" w:space="0" w:color="auto"/>
            </w:tcBorders>
            <w:shd w:val="clear" w:color="auto" w:fill="BFBFBF" w:themeFill="background1" w:themeFillShade="BF"/>
            <w:vAlign w:val="center"/>
          </w:tcPr>
          <w:p w14:paraId="54097D3C" w14:textId="6F0F7699" w:rsidR="000755FF" w:rsidRPr="001A28C3" w:rsidRDefault="000755FF" w:rsidP="00D4130C">
            <w:pPr>
              <w:rPr>
                <w:rFonts w:ascii="Verdana" w:eastAsia="MS Gothic" w:hAnsi="Verdana"/>
                <w:sz w:val="20"/>
                <w:szCs w:val="20"/>
                <w:lang w:val="lt-LT"/>
              </w:rPr>
            </w:pPr>
            <w:r w:rsidRPr="001A28C3">
              <w:rPr>
                <w:rFonts w:ascii="Verdana" w:hAnsi="Verdana"/>
                <w:sz w:val="20"/>
                <w:szCs w:val="20"/>
                <w:lang w:val="lt-LT"/>
              </w:rPr>
              <w:t>Bendrieji klausimai</w:t>
            </w:r>
          </w:p>
        </w:tc>
      </w:tr>
      <w:tr w:rsidR="001A28C3" w:rsidRPr="001A28C3" w14:paraId="1B6704A9" w14:textId="77777777" w:rsidTr="008B649C">
        <w:trPr>
          <w:gridAfter w:val="1"/>
          <w:wAfter w:w="12" w:type="dxa"/>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tcBorders>
            <w:shd w:val="clear" w:color="auto" w:fill="E7E6E6" w:themeFill="background2"/>
            <w:vAlign w:val="center"/>
          </w:tcPr>
          <w:p w14:paraId="456F83A1" w14:textId="77777777" w:rsidR="00BF10E4" w:rsidRPr="001A28C3" w:rsidRDefault="00BF10E4" w:rsidP="00D4130C">
            <w:pPr>
              <w:jc w:val="both"/>
              <w:rPr>
                <w:rFonts w:ascii="Verdana" w:hAnsi="Verdana"/>
                <w:b w:val="0"/>
                <w:bCs w:val="0"/>
                <w:sz w:val="20"/>
                <w:szCs w:val="20"/>
                <w:lang w:val="lt-LT"/>
              </w:rPr>
            </w:pPr>
            <w:r w:rsidRPr="001A28C3">
              <w:rPr>
                <w:rFonts w:ascii="Verdana" w:hAnsi="Verdana"/>
                <w:b w:val="0"/>
                <w:bCs w:val="0"/>
                <w:sz w:val="20"/>
                <w:szCs w:val="20"/>
                <w:lang w:val="lt-LT"/>
              </w:rPr>
              <w:t>1.</w:t>
            </w:r>
          </w:p>
        </w:tc>
        <w:tc>
          <w:tcPr>
            <w:tcW w:w="5047" w:type="dxa"/>
            <w:tcBorders>
              <w:top w:val="single" w:sz="4" w:space="0" w:color="auto"/>
            </w:tcBorders>
            <w:shd w:val="clear" w:color="auto" w:fill="E7E6E6" w:themeFill="background2"/>
            <w:vAlign w:val="center"/>
          </w:tcPr>
          <w:p w14:paraId="62198291" w14:textId="77777777" w:rsidR="00BF10E4" w:rsidRPr="001A28C3" w:rsidRDefault="00BF10E4" w:rsidP="00D4130C">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1A28C3">
              <w:rPr>
                <w:rFonts w:ascii="Verdana" w:hAnsi="Verdana"/>
                <w:sz w:val="20"/>
                <w:szCs w:val="20"/>
                <w:lang w:val="lt-LT"/>
              </w:rPr>
              <w:t>Ar dalyvautumėte šiame pirkime?</w:t>
            </w:r>
          </w:p>
        </w:tc>
        <w:tc>
          <w:tcPr>
            <w:tcW w:w="7177" w:type="dxa"/>
            <w:tcBorders>
              <w:top w:val="single" w:sz="4" w:space="0" w:color="auto"/>
            </w:tcBorders>
            <w:shd w:val="clear" w:color="auto" w:fill="E7E6E6" w:themeFill="background2"/>
            <w:vAlign w:val="center"/>
          </w:tcPr>
          <w:p w14:paraId="07B2CEAB" w14:textId="77777777" w:rsidR="00BF10E4" w:rsidRPr="001A28C3" w:rsidRDefault="00BF10E4" w:rsidP="00D4130C">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p>
        </w:tc>
        <w:tc>
          <w:tcPr>
            <w:tcW w:w="1749" w:type="dxa"/>
            <w:tcBorders>
              <w:top w:val="single" w:sz="4" w:space="0" w:color="auto"/>
            </w:tcBorders>
            <w:shd w:val="clear" w:color="auto" w:fill="E7E6E6" w:themeFill="background2"/>
          </w:tcPr>
          <w:p w14:paraId="71AF2F5D" w14:textId="77777777" w:rsidR="00BF10E4" w:rsidRPr="001A28C3" w:rsidRDefault="00000000" w:rsidP="00D4130C">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717552086"/>
                <w14:checkbox>
                  <w14:checked w14:val="0"/>
                  <w14:checkedState w14:val="2612" w14:font="MS Gothic"/>
                  <w14:uncheckedState w14:val="2610" w14:font="MS Gothic"/>
                </w14:checkbox>
              </w:sdtPr>
              <w:sdtContent>
                <w:r w:rsidR="00BF10E4" w:rsidRPr="001A28C3">
                  <w:rPr>
                    <w:rFonts w:ascii="Segoe UI Symbol" w:eastAsia="MS Gothic" w:hAnsi="Segoe UI Symbol" w:cs="Segoe UI Symbol"/>
                    <w:sz w:val="20"/>
                    <w:szCs w:val="20"/>
                    <w:lang w:val="lt-LT"/>
                  </w:rPr>
                  <w:t>☐</w:t>
                </w:r>
              </w:sdtContent>
            </w:sdt>
            <w:r w:rsidR="00BF10E4" w:rsidRPr="001A28C3">
              <w:rPr>
                <w:rFonts w:ascii="Verdana" w:eastAsia="MS Gothic" w:hAnsi="Verdana"/>
                <w:sz w:val="20"/>
                <w:szCs w:val="20"/>
                <w:lang w:val="lt-LT"/>
              </w:rPr>
              <w:t xml:space="preserve"> Taip</w:t>
            </w:r>
          </w:p>
          <w:p w14:paraId="68B8FA4B" w14:textId="77777777" w:rsidR="00BF10E4" w:rsidRPr="001A28C3" w:rsidRDefault="00000000" w:rsidP="00D4130C">
            <w:pPr>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sdt>
              <w:sdtPr>
                <w:rPr>
                  <w:rFonts w:ascii="Verdana" w:eastAsia="MS Gothic" w:hAnsi="Verdana"/>
                  <w:sz w:val="20"/>
                  <w:szCs w:val="20"/>
                  <w:lang w:val="lt-LT"/>
                </w:rPr>
                <w:id w:val="953519211"/>
                <w14:checkbox>
                  <w14:checked w14:val="0"/>
                  <w14:checkedState w14:val="2612" w14:font="MS Gothic"/>
                  <w14:uncheckedState w14:val="2610" w14:font="MS Gothic"/>
                </w14:checkbox>
              </w:sdtPr>
              <w:sdtContent>
                <w:r w:rsidR="00BF10E4" w:rsidRPr="001A28C3">
                  <w:rPr>
                    <w:rFonts w:ascii="Segoe UI Symbol" w:eastAsia="MS Gothic" w:hAnsi="Segoe UI Symbol" w:cs="Segoe UI Symbol"/>
                    <w:sz w:val="20"/>
                    <w:szCs w:val="20"/>
                    <w:lang w:val="lt-LT"/>
                  </w:rPr>
                  <w:t>☐</w:t>
                </w:r>
              </w:sdtContent>
            </w:sdt>
            <w:r w:rsidR="00BF10E4" w:rsidRPr="001A28C3">
              <w:rPr>
                <w:rFonts w:ascii="Verdana" w:eastAsia="MS Gothic" w:hAnsi="Verdana"/>
                <w:sz w:val="20"/>
                <w:szCs w:val="20"/>
                <w:lang w:val="lt-LT"/>
              </w:rPr>
              <w:t xml:space="preserve"> Ne</w:t>
            </w:r>
          </w:p>
        </w:tc>
      </w:tr>
      <w:tr w:rsidR="001A28C3" w:rsidRPr="001A28C3" w14:paraId="72BFA8D7" w14:textId="77777777" w:rsidTr="008B649C">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1" w:type="dxa"/>
            <w:vAlign w:val="center"/>
          </w:tcPr>
          <w:p w14:paraId="67256EF1" w14:textId="007F249B" w:rsidR="00AC420C" w:rsidRPr="001A28C3" w:rsidRDefault="009840E4" w:rsidP="00D4130C">
            <w:pPr>
              <w:jc w:val="both"/>
              <w:rPr>
                <w:rFonts w:ascii="Verdana" w:hAnsi="Verdana"/>
                <w:b w:val="0"/>
                <w:sz w:val="20"/>
                <w:szCs w:val="20"/>
                <w:lang w:val="lt-LT"/>
              </w:rPr>
            </w:pPr>
            <w:r>
              <w:rPr>
                <w:rFonts w:ascii="Verdana" w:hAnsi="Verdana"/>
                <w:b w:val="0"/>
                <w:sz w:val="20"/>
                <w:szCs w:val="20"/>
                <w:lang w:val="lt-LT"/>
              </w:rPr>
              <w:t>2</w:t>
            </w:r>
            <w:r w:rsidR="00AC420C" w:rsidRPr="001A28C3">
              <w:rPr>
                <w:rFonts w:ascii="Verdana" w:hAnsi="Verdana"/>
                <w:b w:val="0"/>
                <w:sz w:val="20"/>
                <w:szCs w:val="20"/>
                <w:lang w:val="lt-LT"/>
              </w:rPr>
              <w:t>.</w:t>
            </w:r>
          </w:p>
        </w:tc>
        <w:tc>
          <w:tcPr>
            <w:tcW w:w="5047" w:type="dxa"/>
            <w:vAlign w:val="center"/>
          </w:tcPr>
          <w:p w14:paraId="221E08D1" w14:textId="50A433B1" w:rsidR="00AC420C" w:rsidRPr="001A28C3" w:rsidRDefault="00AC420C" w:rsidP="00D4130C">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6F54E481">
              <w:rPr>
                <w:rFonts w:ascii="Verdana" w:hAnsi="Verdana"/>
                <w:sz w:val="20"/>
                <w:szCs w:val="20"/>
                <w:lang w:val="lt-LT"/>
              </w:rPr>
              <w:t>Kokia, Jūsų vertinimu, būtų preliminari pirkimo objekto kaina pagal pateiktą techninę specifikaciją (toliau – TS).</w:t>
            </w:r>
          </w:p>
        </w:tc>
        <w:tc>
          <w:tcPr>
            <w:tcW w:w="7177" w:type="dxa"/>
            <w:vAlign w:val="center"/>
          </w:tcPr>
          <w:p w14:paraId="7544F7AA" w14:textId="0C51DD87" w:rsidR="00AC420C" w:rsidRPr="001A28C3" w:rsidRDefault="00AC420C" w:rsidP="00D4130C">
            <w:pPr>
              <w:jc w:val="both"/>
              <w:cnfStyle w:val="000000100000" w:firstRow="0" w:lastRow="0" w:firstColumn="0" w:lastColumn="0" w:oddVBand="0" w:evenVBand="0" w:oddHBand="1" w:evenHBand="0" w:firstRowFirstColumn="0" w:firstRowLastColumn="0" w:lastRowFirstColumn="0" w:lastRowLastColumn="0"/>
              <w:rPr>
                <w:rFonts w:ascii="Verdana" w:hAnsi="Verdana"/>
                <w:i/>
                <w:iCs/>
                <w:sz w:val="20"/>
                <w:szCs w:val="20"/>
                <w:lang w:val="lt-LT"/>
              </w:rPr>
            </w:pPr>
          </w:p>
        </w:tc>
        <w:tc>
          <w:tcPr>
            <w:tcW w:w="1749" w:type="dxa"/>
          </w:tcPr>
          <w:p w14:paraId="2D51E262" w14:textId="77777777" w:rsidR="00AC420C" w:rsidRPr="001A28C3" w:rsidRDefault="00000000" w:rsidP="00AC420C">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320043222"/>
                <w14:checkbox>
                  <w14:checked w14:val="0"/>
                  <w14:checkedState w14:val="2612" w14:font="MS Gothic"/>
                  <w14:uncheckedState w14:val="2610" w14:font="MS Gothic"/>
                </w14:checkbox>
              </w:sdtPr>
              <w:sdtContent>
                <w:r w:rsidR="00AC420C" w:rsidRPr="001A28C3">
                  <w:rPr>
                    <w:rFonts w:ascii="Segoe UI Symbol" w:eastAsia="MS Gothic" w:hAnsi="Segoe UI Symbol" w:cs="Segoe UI Symbol"/>
                    <w:sz w:val="20"/>
                    <w:szCs w:val="20"/>
                    <w:lang w:val="lt-LT"/>
                  </w:rPr>
                  <w:t>☐</w:t>
                </w:r>
              </w:sdtContent>
            </w:sdt>
            <w:r w:rsidR="00AC420C" w:rsidRPr="001A28C3">
              <w:rPr>
                <w:rFonts w:ascii="Verdana" w:eastAsia="MS Gothic" w:hAnsi="Verdana"/>
                <w:sz w:val="20"/>
                <w:szCs w:val="20"/>
                <w:lang w:val="lt-LT"/>
              </w:rPr>
              <w:t xml:space="preserve"> Taip</w:t>
            </w:r>
          </w:p>
          <w:p w14:paraId="71DE285F" w14:textId="3966A17E" w:rsidR="00AC420C" w:rsidRPr="001A28C3" w:rsidRDefault="00000000" w:rsidP="00AC420C">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474832875"/>
                <w14:checkbox>
                  <w14:checked w14:val="0"/>
                  <w14:checkedState w14:val="2612" w14:font="MS Gothic"/>
                  <w14:uncheckedState w14:val="2610" w14:font="MS Gothic"/>
                </w14:checkbox>
              </w:sdtPr>
              <w:sdtContent>
                <w:r w:rsidR="00AC420C" w:rsidRPr="001A28C3">
                  <w:rPr>
                    <w:rFonts w:ascii="Segoe UI Symbol" w:eastAsia="MS Gothic" w:hAnsi="Segoe UI Symbol" w:cs="Segoe UI Symbol"/>
                    <w:sz w:val="20"/>
                    <w:szCs w:val="20"/>
                    <w:lang w:val="lt-LT"/>
                  </w:rPr>
                  <w:t>☐</w:t>
                </w:r>
              </w:sdtContent>
            </w:sdt>
            <w:r w:rsidR="00AC420C" w:rsidRPr="001A28C3">
              <w:rPr>
                <w:rFonts w:ascii="Verdana" w:eastAsia="MS Gothic" w:hAnsi="Verdana"/>
                <w:sz w:val="20"/>
                <w:szCs w:val="20"/>
                <w:lang w:val="lt-LT"/>
              </w:rPr>
              <w:t xml:space="preserve"> Ne</w:t>
            </w:r>
          </w:p>
        </w:tc>
      </w:tr>
      <w:tr w:rsidR="000755FF" w:rsidRPr="001A28C3" w14:paraId="07EB485E" w14:textId="77777777" w:rsidTr="6F54E481">
        <w:tc>
          <w:tcPr>
            <w:cnfStyle w:val="001000000000" w:firstRow="0" w:lastRow="0" w:firstColumn="1" w:lastColumn="0" w:oddVBand="0" w:evenVBand="0" w:oddHBand="0" w:evenHBand="0" w:firstRowFirstColumn="0" w:firstRowLastColumn="0" w:lastRowFirstColumn="0" w:lastRowLastColumn="0"/>
            <w:tcW w:w="14656" w:type="dxa"/>
            <w:gridSpan w:val="5"/>
            <w:shd w:val="clear" w:color="auto" w:fill="BFBFBF" w:themeFill="background1" w:themeFillShade="BF"/>
            <w:vAlign w:val="center"/>
          </w:tcPr>
          <w:p w14:paraId="733308F3" w14:textId="69D235F4" w:rsidR="000755FF" w:rsidRPr="001A28C3" w:rsidRDefault="000755FF" w:rsidP="00D4130C">
            <w:pPr>
              <w:rPr>
                <w:rFonts w:ascii="Verdana" w:eastAsia="MS Gothic" w:hAnsi="Verdana"/>
                <w:sz w:val="20"/>
                <w:szCs w:val="20"/>
                <w:lang w:val="lt-LT"/>
              </w:rPr>
            </w:pPr>
            <w:r w:rsidRPr="001A28C3">
              <w:rPr>
                <w:rFonts w:ascii="Verdana" w:hAnsi="Verdana"/>
                <w:sz w:val="20"/>
                <w:szCs w:val="20"/>
                <w:lang w:val="lt-LT"/>
              </w:rPr>
              <w:t>Klausimai dėl techninės specifikacijos</w:t>
            </w:r>
          </w:p>
        </w:tc>
      </w:tr>
      <w:tr w:rsidR="001A28C3" w:rsidRPr="001A28C3" w14:paraId="52D7A9E9" w14:textId="77777777" w:rsidTr="008B649C">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1" w:type="dxa"/>
            <w:shd w:val="clear" w:color="auto" w:fill="E7E6E6" w:themeFill="background2"/>
            <w:vAlign w:val="center"/>
          </w:tcPr>
          <w:p w14:paraId="5A2A9312" w14:textId="64F03F3A" w:rsidR="00BF10E4" w:rsidRPr="001A28C3" w:rsidRDefault="00183749" w:rsidP="00D4130C">
            <w:pPr>
              <w:jc w:val="both"/>
              <w:rPr>
                <w:rFonts w:ascii="Verdana" w:hAnsi="Verdana"/>
                <w:b w:val="0"/>
                <w:bCs w:val="0"/>
                <w:sz w:val="20"/>
                <w:szCs w:val="20"/>
                <w:lang w:val="lt-LT"/>
              </w:rPr>
            </w:pPr>
            <w:r>
              <w:rPr>
                <w:rFonts w:ascii="Verdana" w:hAnsi="Verdana"/>
                <w:b w:val="0"/>
                <w:bCs w:val="0"/>
                <w:sz w:val="20"/>
                <w:szCs w:val="20"/>
                <w:lang w:val="lt-LT"/>
              </w:rPr>
              <w:t>3</w:t>
            </w:r>
            <w:r w:rsidR="00051084" w:rsidRPr="001A28C3">
              <w:rPr>
                <w:rFonts w:ascii="Verdana" w:hAnsi="Verdana"/>
                <w:b w:val="0"/>
                <w:bCs w:val="0"/>
                <w:sz w:val="20"/>
                <w:szCs w:val="20"/>
                <w:lang w:val="lt-LT"/>
              </w:rPr>
              <w:t>.</w:t>
            </w:r>
          </w:p>
        </w:tc>
        <w:tc>
          <w:tcPr>
            <w:tcW w:w="5047" w:type="dxa"/>
            <w:shd w:val="clear" w:color="auto" w:fill="E7E6E6" w:themeFill="background2"/>
            <w:vAlign w:val="center"/>
          </w:tcPr>
          <w:p w14:paraId="2E5904EA" w14:textId="7FB41A9F" w:rsidR="00BF10E4" w:rsidRPr="001A28C3" w:rsidRDefault="00BF10E4" w:rsidP="00D4130C">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1A28C3">
              <w:rPr>
                <w:rFonts w:ascii="Verdana" w:hAnsi="Verdana"/>
                <w:sz w:val="20"/>
                <w:szCs w:val="20"/>
                <w:lang w:val="lt-LT"/>
              </w:rPr>
              <w:t xml:space="preserve">Ar turite pastabų, klausimų techninės specifikacijos projektui?  </w:t>
            </w:r>
          </w:p>
          <w:p w14:paraId="281E43A6" w14:textId="77777777" w:rsidR="00BF10E4" w:rsidRPr="001A28C3" w:rsidRDefault="00BF10E4" w:rsidP="00D4130C">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1A28C3">
              <w:rPr>
                <w:rFonts w:ascii="Verdana" w:hAnsi="Verdana"/>
                <w:i/>
                <w:iCs/>
                <w:sz w:val="20"/>
                <w:szCs w:val="20"/>
                <w:lang w:val="lt-LT"/>
              </w:rPr>
              <w:t>Nurodykite konkrečius TS punktus ir klausimus (pastabas).</w:t>
            </w:r>
          </w:p>
        </w:tc>
        <w:tc>
          <w:tcPr>
            <w:tcW w:w="7177" w:type="dxa"/>
            <w:shd w:val="clear" w:color="auto" w:fill="E7E6E6" w:themeFill="background2"/>
            <w:vAlign w:val="center"/>
          </w:tcPr>
          <w:p w14:paraId="2C160B73" w14:textId="77777777" w:rsidR="00BF10E4" w:rsidRPr="001A28C3" w:rsidRDefault="00BF10E4" w:rsidP="00D4130C">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p>
        </w:tc>
        <w:tc>
          <w:tcPr>
            <w:tcW w:w="1749" w:type="dxa"/>
            <w:shd w:val="clear" w:color="auto" w:fill="E7E6E6" w:themeFill="background2"/>
          </w:tcPr>
          <w:p w14:paraId="64C213F1" w14:textId="77777777" w:rsidR="00BF10E4" w:rsidRPr="001A28C3" w:rsidRDefault="00000000" w:rsidP="00D4130C">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2036034284"/>
                <w14:checkbox>
                  <w14:checked w14:val="0"/>
                  <w14:checkedState w14:val="2612" w14:font="MS Gothic"/>
                  <w14:uncheckedState w14:val="2610" w14:font="MS Gothic"/>
                </w14:checkbox>
              </w:sdtPr>
              <w:sdtContent>
                <w:r w:rsidR="00BF10E4" w:rsidRPr="001A28C3">
                  <w:rPr>
                    <w:rFonts w:ascii="Segoe UI Symbol" w:eastAsia="MS Gothic" w:hAnsi="Segoe UI Symbol" w:cs="Segoe UI Symbol"/>
                    <w:sz w:val="20"/>
                    <w:szCs w:val="20"/>
                    <w:lang w:val="lt-LT"/>
                  </w:rPr>
                  <w:t>☐</w:t>
                </w:r>
              </w:sdtContent>
            </w:sdt>
            <w:r w:rsidR="00BF10E4" w:rsidRPr="001A28C3">
              <w:rPr>
                <w:rFonts w:ascii="Verdana" w:eastAsia="MS Gothic" w:hAnsi="Verdana"/>
                <w:sz w:val="20"/>
                <w:szCs w:val="20"/>
                <w:lang w:val="lt-LT"/>
              </w:rPr>
              <w:t xml:space="preserve"> Taip</w:t>
            </w:r>
          </w:p>
          <w:p w14:paraId="0483E43D" w14:textId="77777777" w:rsidR="00BF10E4" w:rsidRPr="001A28C3" w:rsidRDefault="00000000" w:rsidP="00D4130C">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sdt>
              <w:sdtPr>
                <w:rPr>
                  <w:rFonts w:ascii="Verdana" w:eastAsia="MS Gothic" w:hAnsi="Verdana"/>
                  <w:sz w:val="20"/>
                  <w:szCs w:val="20"/>
                  <w:lang w:val="lt-LT"/>
                </w:rPr>
                <w:id w:val="203453857"/>
                <w14:checkbox>
                  <w14:checked w14:val="0"/>
                  <w14:checkedState w14:val="2612" w14:font="MS Gothic"/>
                  <w14:uncheckedState w14:val="2610" w14:font="MS Gothic"/>
                </w14:checkbox>
              </w:sdtPr>
              <w:sdtContent>
                <w:r w:rsidR="00BF10E4" w:rsidRPr="001A28C3">
                  <w:rPr>
                    <w:rFonts w:ascii="Segoe UI Symbol" w:eastAsia="MS Gothic" w:hAnsi="Segoe UI Symbol" w:cs="Segoe UI Symbol"/>
                    <w:sz w:val="20"/>
                    <w:szCs w:val="20"/>
                    <w:lang w:val="lt-LT"/>
                  </w:rPr>
                  <w:t>☐</w:t>
                </w:r>
              </w:sdtContent>
            </w:sdt>
            <w:r w:rsidR="00BF10E4" w:rsidRPr="001A28C3">
              <w:rPr>
                <w:rFonts w:ascii="Verdana" w:eastAsia="MS Gothic" w:hAnsi="Verdana"/>
                <w:sz w:val="20"/>
                <w:szCs w:val="20"/>
                <w:lang w:val="lt-LT"/>
              </w:rPr>
              <w:t xml:space="preserve"> Ne</w:t>
            </w:r>
          </w:p>
        </w:tc>
      </w:tr>
      <w:tr w:rsidR="004C5A7C" w:rsidRPr="001A28C3" w14:paraId="64FC55D2" w14:textId="77777777" w:rsidTr="008B649C">
        <w:trPr>
          <w:gridAfter w:val="1"/>
          <w:wAfter w:w="12" w:type="dxa"/>
        </w:trPr>
        <w:tc>
          <w:tcPr>
            <w:cnfStyle w:val="001000000000" w:firstRow="0" w:lastRow="0" w:firstColumn="1" w:lastColumn="0" w:oddVBand="0" w:evenVBand="0" w:oddHBand="0" w:evenHBand="0" w:firstRowFirstColumn="0" w:firstRowLastColumn="0" w:lastRowFirstColumn="0" w:lastRowLastColumn="0"/>
            <w:tcW w:w="671" w:type="dxa"/>
            <w:vAlign w:val="center"/>
          </w:tcPr>
          <w:p w14:paraId="369E40DD" w14:textId="47AB7266" w:rsidR="00BF10E4" w:rsidRPr="001A28C3" w:rsidRDefault="00183749" w:rsidP="00D4130C">
            <w:pPr>
              <w:jc w:val="both"/>
              <w:rPr>
                <w:rFonts w:ascii="Verdana" w:hAnsi="Verdana"/>
                <w:b w:val="0"/>
                <w:bCs w:val="0"/>
                <w:sz w:val="20"/>
                <w:szCs w:val="20"/>
                <w:lang w:val="lt-LT"/>
              </w:rPr>
            </w:pPr>
            <w:r>
              <w:rPr>
                <w:rFonts w:ascii="Verdana" w:hAnsi="Verdana"/>
                <w:b w:val="0"/>
                <w:bCs w:val="0"/>
                <w:sz w:val="20"/>
                <w:szCs w:val="20"/>
                <w:lang w:val="lt-LT"/>
              </w:rPr>
              <w:t>4</w:t>
            </w:r>
            <w:r w:rsidR="00051084" w:rsidRPr="001A28C3">
              <w:rPr>
                <w:rFonts w:ascii="Verdana" w:hAnsi="Verdana"/>
                <w:b w:val="0"/>
                <w:bCs w:val="0"/>
                <w:sz w:val="20"/>
                <w:szCs w:val="20"/>
                <w:lang w:val="lt-LT"/>
              </w:rPr>
              <w:t>.</w:t>
            </w:r>
          </w:p>
        </w:tc>
        <w:tc>
          <w:tcPr>
            <w:tcW w:w="5047" w:type="dxa"/>
            <w:vAlign w:val="center"/>
          </w:tcPr>
          <w:p w14:paraId="702B235E" w14:textId="77777777" w:rsidR="00BF10E4" w:rsidRPr="001A28C3" w:rsidRDefault="00BF10E4" w:rsidP="00D4130C">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1A28C3">
              <w:rPr>
                <w:rFonts w:ascii="Verdana" w:hAnsi="Verdana"/>
                <w:sz w:val="20"/>
                <w:szCs w:val="20"/>
                <w:lang w:val="lt-LT"/>
              </w:rPr>
              <w:t xml:space="preserve">Kokias sąlygas papildomai turėtume įtraukti į techninę specifikaciją? </w:t>
            </w:r>
          </w:p>
          <w:p w14:paraId="41F8B91F" w14:textId="2C78ABE1" w:rsidR="00BF10E4" w:rsidRPr="001A28C3" w:rsidRDefault="00BF10E4" w:rsidP="00D4130C">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1A28C3">
              <w:rPr>
                <w:rFonts w:ascii="Verdana" w:hAnsi="Verdana"/>
                <w:i/>
                <w:iCs/>
                <w:sz w:val="20"/>
                <w:szCs w:val="20"/>
                <w:lang w:val="lt-LT"/>
              </w:rPr>
              <w:t>Nurodykite konkrečius keitimus, pagrįskite.</w:t>
            </w:r>
          </w:p>
        </w:tc>
        <w:tc>
          <w:tcPr>
            <w:tcW w:w="7177" w:type="dxa"/>
            <w:vAlign w:val="center"/>
          </w:tcPr>
          <w:p w14:paraId="7DE2AA5B" w14:textId="77777777" w:rsidR="00BF10E4" w:rsidRPr="001A28C3" w:rsidRDefault="00BF10E4" w:rsidP="00D4130C">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p>
        </w:tc>
        <w:tc>
          <w:tcPr>
            <w:tcW w:w="1749" w:type="dxa"/>
          </w:tcPr>
          <w:p w14:paraId="7BAE6BED" w14:textId="77777777" w:rsidR="00BF10E4" w:rsidRPr="001A28C3" w:rsidRDefault="00000000" w:rsidP="00D4130C">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71935429"/>
                <w14:checkbox>
                  <w14:checked w14:val="0"/>
                  <w14:checkedState w14:val="2612" w14:font="MS Gothic"/>
                  <w14:uncheckedState w14:val="2610" w14:font="MS Gothic"/>
                </w14:checkbox>
              </w:sdtPr>
              <w:sdtContent>
                <w:r w:rsidR="00BF10E4" w:rsidRPr="001A28C3">
                  <w:rPr>
                    <w:rFonts w:ascii="Segoe UI Symbol" w:eastAsia="MS Gothic" w:hAnsi="Segoe UI Symbol" w:cs="Segoe UI Symbol"/>
                    <w:sz w:val="20"/>
                    <w:szCs w:val="20"/>
                    <w:lang w:val="lt-LT"/>
                  </w:rPr>
                  <w:t>☐</w:t>
                </w:r>
              </w:sdtContent>
            </w:sdt>
            <w:r w:rsidR="00BF10E4" w:rsidRPr="001A28C3">
              <w:rPr>
                <w:rFonts w:ascii="Verdana" w:eastAsia="MS Gothic" w:hAnsi="Verdana"/>
                <w:sz w:val="20"/>
                <w:szCs w:val="20"/>
                <w:lang w:val="lt-LT"/>
              </w:rPr>
              <w:t xml:space="preserve"> Taip</w:t>
            </w:r>
          </w:p>
          <w:p w14:paraId="6D6F6180" w14:textId="77777777" w:rsidR="00BF10E4" w:rsidRPr="001A28C3" w:rsidRDefault="00000000" w:rsidP="00D4130C">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564341390"/>
                <w14:checkbox>
                  <w14:checked w14:val="0"/>
                  <w14:checkedState w14:val="2612" w14:font="MS Gothic"/>
                  <w14:uncheckedState w14:val="2610" w14:font="MS Gothic"/>
                </w14:checkbox>
              </w:sdtPr>
              <w:sdtContent>
                <w:r w:rsidR="00BF10E4" w:rsidRPr="001A28C3">
                  <w:rPr>
                    <w:rFonts w:ascii="Segoe UI Symbol" w:eastAsia="MS Gothic" w:hAnsi="Segoe UI Symbol" w:cs="Segoe UI Symbol"/>
                    <w:sz w:val="20"/>
                    <w:szCs w:val="20"/>
                    <w:lang w:val="lt-LT"/>
                  </w:rPr>
                  <w:t>☐</w:t>
                </w:r>
              </w:sdtContent>
            </w:sdt>
            <w:r w:rsidR="00BF10E4" w:rsidRPr="001A28C3">
              <w:rPr>
                <w:rFonts w:ascii="Verdana" w:eastAsia="MS Gothic" w:hAnsi="Verdana"/>
                <w:sz w:val="20"/>
                <w:szCs w:val="20"/>
                <w:lang w:val="lt-LT"/>
              </w:rPr>
              <w:t xml:space="preserve"> Ne</w:t>
            </w:r>
          </w:p>
        </w:tc>
      </w:tr>
      <w:tr w:rsidR="004C5A7C" w:rsidRPr="001A28C3" w14:paraId="131511C8" w14:textId="77777777" w:rsidTr="008B649C">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1" w:type="dxa"/>
            <w:shd w:val="clear" w:color="auto" w:fill="E7E6E6" w:themeFill="background2"/>
            <w:vAlign w:val="center"/>
          </w:tcPr>
          <w:p w14:paraId="3F754FE7" w14:textId="0822FFE7" w:rsidR="00BF10E4" w:rsidRPr="001A28C3" w:rsidRDefault="00183749" w:rsidP="00D4130C">
            <w:pPr>
              <w:jc w:val="both"/>
              <w:rPr>
                <w:rFonts w:ascii="Verdana" w:hAnsi="Verdana"/>
                <w:b w:val="0"/>
                <w:bCs w:val="0"/>
                <w:sz w:val="20"/>
                <w:szCs w:val="20"/>
                <w:lang w:val="lt-LT"/>
              </w:rPr>
            </w:pPr>
            <w:r>
              <w:rPr>
                <w:rFonts w:ascii="Verdana" w:hAnsi="Verdana"/>
                <w:b w:val="0"/>
                <w:bCs w:val="0"/>
                <w:sz w:val="20"/>
                <w:szCs w:val="20"/>
                <w:lang w:val="lt-LT"/>
              </w:rPr>
              <w:t>5</w:t>
            </w:r>
            <w:r w:rsidR="00051084" w:rsidRPr="001A28C3">
              <w:rPr>
                <w:rFonts w:ascii="Verdana" w:hAnsi="Verdana"/>
                <w:b w:val="0"/>
                <w:bCs w:val="0"/>
                <w:sz w:val="20"/>
                <w:szCs w:val="20"/>
                <w:lang w:val="lt-LT"/>
              </w:rPr>
              <w:t>.</w:t>
            </w:r>
          </w:p>
        </w:tc>
        <w:tc>
          <w:tcPr>
            <w:tcW w:w="5047" w:type="dxa"/>
            <w:shd w:val="clear" w:color="auto" w:fill="E7E6E6" w:themeFill="background2"/>
            <w:vAlign w:val="center"/>
          </w:tcPr>
          <w:p w14:paraId="12871901" w14:textId="77777777" w:rsidR="00BF10E4" w:rsidRPr="001A28C3" w:rsidRDefault="00BF10E4" w:rsidP="00D4130C">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1A28C3">
              <w:rPr>
                <w:rFonts w:ascii="Verdana" w:hAnsi="Verdana"/>
                <w:sz w:val="20"/>
                <w:szCs w:val="20"/>
                <w:lang w:val="lt-LT"/>
              </w:rPr>
              <w:t xml:space="preserve">Kokių techninės specifikacijos sąlygų reikėtų atsisakyti? </w:t>
            </w:r>
          </w:p>
          <w:p w14:paraId="63D6E4CC" w14:textId="77777777" w:rsidR="00BF10E4" w:rsidRPr="001A28C3" w:rsidRDefault="00BF10E4" w:rsidP="00D4130C">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1A28C3">
              <w:rPr>
                <w:rFonts w:ascii="Verdana" w:hAnsi="Verdana"/>
                <w:i/>
                <w:iCs/>
                <w:sz w:val="20"/>
                <w:szCs w:val="20"/>
                <w:lang w:val="lt-LT"/>
              </w:rPr>
              <w:t>Nurodykite konkrečius TS punktus ir keitimus, pagrįskite atsisakymą.</w:t>
            </w:r>
          </w:p>
        </w:tc>
        <w:tc>
          <w:tcPr>
            <w:tcW w:w="7177" w:type="dxa"/>
            <w:shd w:val="clear" w:color="auto" w:fill="E7E6E6" w:themeFill="background2"/>
            <w:vAlign w:val="center"/>
          </w:tcPr>
          <w:p w14:paraId="4614511B" w14:textId="77777777" w:rsidR="00BF10E4" w:rsidRPr="001A28C3" w:rsidRDefault="00BF10E4" w:rsidP="00D4130C">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p>
        </w:tc>
        <w:tc>
          <w:tcPr>
            <w:tcW w:w="1749" w:type="dxa"/>
            <w:shd w:val="clear" w:color="auto" w:fill="E7E6E6" w:themeFill="background2"/>
          </w:tcPr>
          <w:p w14:paraId="14786156" w14:textId="77777777" w:rsidR="00BF10E4" w:rsidRPr="001A28C3" w:rsidRDefault="00000000" w:rsidP="00D4130C">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96780628"/>
                <w14:checkbox>
                  <w14:checked w14:val="0"/>
                  <w14:checkedState w14:val="2612" w14:font="MS Gothic"/>
                  <w14:uncheckedState w14:val="2610" w14:font="MS Gothic"/>
                </w14:checkbox>
              </w:sdtPr>
              <w:sdtContent>
                <w:r w:rsidR="00BF10E4" w:rsidRPr="001A28C3">
                  <w:rPr>
                    <w:rFonts w:ascii="Segoe UI Symbol" w:eastAsia="MS Gothic" w:hAnsi="Segoe UI Symbol" w:cs="Segoe UI Symbol"/>
                    <w:sz w:val="20"/>
                    <w:szCs w:val="20"/>
                    <w:lang w:val="lt-LT"/>
                  </w:rPr>
                  <w:t>☐</w:t>
                </w:r>
              </w:sdtContent>
            </w:sdt>
            <w:r w:rsidR="00BF10E4" w:rsidRPr="001A28C3">
              <w:rPr>
                <w:rFonts w:ascii="Verdana" w:eastAsia="MS Gothic" w:hAnsi="Verdana"/>
                <w:sz w:val="20"/>
                <w:szCs w:val="20"/>
                <w:lang w:val="lt-LT"/>
              </w:rPr>
              <w:t xml:space="preserve"> Taip</w:t>
            </w:r>
          </w:p>
          <w:p w14:paraId="693AE2A0" w14:textId="77777777" w:rsidR="00BF10E4" w:rsidRPr="001A28C3" w:rsidRDefault="00000000" w:rsidP="00D4130C">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543836871"/>
                <w14:checkbox>
                  <w14:checked w14:val="0"/>
                  <w14:checkedState w14:val="2612" w14:font="MS Gothic"/>
                  <w14:uncheckedState w14:val="2610" w14:font="MS Gothic"/>
                </w14:checkbox>
              </w:sdtPr>
              <w:sdtContent>
                <w:r w:rsidR="00BF10E4" w:rsidRPr="001A28C3">
                  <w:rPr>
                    <w:rFonts w:ascii="Segoe UI Symbol" w:eastAsia="MS Gothic" w:hAnsi="Segoe UI Symbol" w:cs="Segoe UI Symbol"/>
                    <w:sz w:val="20"/>
                    <w:szCs w:val="20"/>
                    <w:lang w:val="lt-LT"/>
                  </w:rPr>
                  <w:t>☐</w:t>
                </w:r>
              </w:sdtContent>
            </w:sdt>
            <w:r w:rsidR="00BF10E4" w:rsidRPr="001A28C3">
              <w:rPr>
                <w:rFonts w:ascii="Verdana" w:eastAsia="MS Gothic" w:hAnsi="Verdana"/>
                <w:sz w:val="20"/>
                <w:szCs w:val="20"/>
                <w:lang w:val="lt-LT"/>
              </w:rPr>
              <w:t xml:space="preserve"> Ne</w:t>
            </w:r>
          </w:p>
        </w:tc>
      </w:tr>
      <w:tr w:rsidR="004C5A7C" w:rsidRPr="001A28C3" w14:paraId="002236CE" w14:textId="77777777" w:rsidTr="008B649C">
        <w:trPr>
          <w:gridAfter w:val="1"/>
          <w:wAfter w:w="12" w:type="dxa"/>
        </w:trPr>
        <w:tc>
          <w:tcPr>
            <w:cnfStyle w:val="001000000000" w:firstRow="0" w:lastRow="0" w:firstColumn="1" w:lastColumn="0" w:oddVBand="0" w:evenVBand="0" w:oddHBand="0" w:evenHBand="0" w:firstRowFirstColumn="0" w:firstRowLastColumn="0" w:lastRowFirstColumn="0" w:lastRowLastColumn="0"/>
            <w:tcW w:w="671" w:type="dxa"/>
            <w:vAlign w:val="center"/>
          </w:tcPr>
          <w:p w14:paraId="2A57F096" w14:textId="7B2F6273" w:rsidR="00BF10E4" w:rsidRPr="001A28C3" w:rsidRDefault="00183749" w:rsidP="00D4130C">
            <w:pPr>
              <w:jc w:val="both"/>
              <w:rPr>
                <w:rFonts w:ascii="Verdana" w:hAnsi="Verdana"/>
                <w:b w:val="0"/>
                <w:bCs w:val="0"/>
                <w:sz w:val="20"/>
                <w:szCs w:val="20"/>
                <w:lang w:val="lt-LT"/>
              </w:rPr>
            </w:pPr>
            <w:r>
              <w:rPr>
                <w:rFonts w:ascii="Verdana" w:hAnsi="Verdana"/>
                <w:b w:val="0"/>
                <w:bCs w:val="0"/>
                <w:sz w:val="20"/>
                <w:szCs w:val="20"/>
                <w:lang w:val="lt-LT"/>
              </w:rPr>
              <w:t>6</w:t>
            </w:r>
            <w:r w:rsidR="00051084" w:rsidRPr="001A28C3">
              <w:rPr>
                <w:rFonts w:ascii="Verdana" w:hAnsi="Verdana"/>
                <w:b w:val="0"/>
                <w:bCs w:val="0"/>
                <w:sz w:val="20"/>
                <w:szCs w:val="20"/>
                <w:lang w:val="lt-LT"/>
              </w:rPr>
              <w:t>.</w:t>
            </w:r>
          </w:p>
        </w:tc>
        <w:tc>
          <w:tcPr>
            <w:tcW w:w="5047" w:type="dxa"/>
            <w:vAlign w:val="center"/>
          </w:tcPr>
          <w:p w14:paraId="0AB5768C" w14:textId="77777777" w:rsidR="00BF10E4" w:rsidRPr="001A28C3" w:rsidRDefault="00BF10E4" w:rsidP="00D4130C">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1A28C3">
              <w:rPr>
                <w:rFonts w:ascii="Verdana" w:hAnsi="Verdana"/>
                <w:sz w:val="20"/>
                <w:szCs w:val="20"/>
                <w:lang w:val="lt-LT"/>
              </w:rPr>
              <w:t>Ar techninėje specifikacijoje numatytos paslaugų apimtys yra Jums aiškios?</w:t>
            </w:r>
          </w:p>
          <w:p w14:paraId="6E919A58" w14:textId="77777777" w:rsidR="00BF10E4" w:rsidRPr="001A28C3" w:rsidRDefault="00BF10E4" w:rsidP="009C280B">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1A28C3">
              <w:rPr>
                <w:rFonts w:ascii="Verdana" w:hAnsi="Verdana"/>
                <w:i/>
                <w:iCs/>
                <w:sz w:val="20"/>
                <w:szCs w:val="20"/>
                <w:lang w:val="lt-LT"/>
              </w:rPr>
              <w:t xml:space="preserve">Nurodykite </w:t>
            </w:r>
            <w:r w:rsidR="009C280B" w:rsidRPr="001A28C3">
              <w:rPr>
                <w:rFonts w:ascii="Verdana" w:hAnsi="Verdana"/>
                <w:i/>
                <w:iCs/>
                <w:sz w:val="20"/>
                <w:szCs w:val="20"/>
                <w:lang w:val="lt-LT"/>
              </w:rPr>
              <w:t>neaiškius</w:t>
            </w:r>
            <w:r w:rsidRPr="001A28C3">
              <w:rPr>
                <w:rFonts w:ascii="Verdana" w:hAnsi="Verdana"/>
                <w:i/>
                <w:iCs/>
                <w:sz w:val="20"/>
                <w:szCs w:val="20"/>
                <w:lang w:val="lt-LT"/>
              </w:rPr>
              <w:t xml:space="preserve"> TS punktus ir siūlymus</w:t>
            </w:r>
            <w:r w:rsidR="009C280B" w:rsidRPr="001A28C3">
              <w:rPr>
                <w:rFonts w:ascii="Verdana" w:hAnsi="Verdana"/>
                <w:i/>
                <w:iCs/>
                <w:sz w:val="20"/>
                <w:szCs w:val="20"/>
                <w:lang w:val="lt-LT"/>
              </w:rPr>
              <w:t xml:space="preserve"> juos patobulinti</w:t>
            </w:r>
            <w:r w:rsidRPr="001A28C3">
              <w:rPr>
                <w:rFonts w:ascii="Verdana" w:hAnsi="Verdana"/>
                <w:i/>
                <w:iCs/>
                <w:sz w:val="20"/>
                <w:szCs w:val="20"/>
                <w:lang w:val="lt-LT"/>
              </w:rPr>
              <w:t>, pagrįskite atsakymą.</w:t>
            </w:r>
          </w:p>
        </w:tc>
        <w:tc>
          <w:tcPr>
            <w:tcW w:w="7177" w:type="dxa"/>
            <w:vAlign w:val="center"/>
          </w:tcPr>
          <w:p w14:paraId="62DB18BA" w14:textId="77777777" w:rsidR="00BF10E4" w:rsidRPr="001A28C3" w:rsidRDefault="00BF10E4" w:rsidP="00D4130C">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p>
        </w:tc>
        <w:tc>
          <w:tcPr>
            <w:tcW w:w="1749" w:type="dxa"/>
          </w:tcPr>
          <w:p w14:paraId="0A509408" w14:textId="77777777" w:rsidR="00BF10E4" w:rsidRPr="001A28C3" w:rsidRDefault="00000000" w:rsidP="00D4130C">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668222743"/>
                <w14:checkbox>
                  <w14:checked w14:val="0"/>
                  <w14:checkedState w14:val="2612" w14:font="MS Gothic"/>
                  <w14:uncheckedState w14:val="2610" w14:font="MS Gothic"/>
                </w14:checkbox>
              </w:sdtPr>
              <w:sdtContent>
                <w:r w:rsidR="00BF10E4" w:rsidRPr="001A28C3">
                  <w:rPr>
                    <w:rFonts w:ascii="Segoe UI Symbol" w:eastAsia="MS Gothic" w:hAnsi="Segoe UI Symbol" w:cs="Segoe UI Symbol"/>
                    <w:sz w:val="20"/>
                    <w:szCs w:val="20"/>
                    <w:lang w:val="lt-LT"/>
                  </w:rPr>
                  <w:t>☐</w:t>
                </w:r>
              </w:sdtContent>
            </w:sdt>
            <w:r w:rsidR="00BF10E4" w:rsidRPr="001A28C3">
              <w:rPr>
                <w:rFonts w:ascii="Verdana" w:eastAsia="MS Gothic" w:hAnsi="Verdana"/>
                <w:sz w:val="20"/>
                <w:szCs w:val="20"/>
                <w:lang w:val="lt-LT"/>
              </w:rPr>
              <w:t xml:space="preserve"> Taip</w:t>
            </w:r>
          </w:p>
          <w:p w14:paraId="504B9F11" w14:textId="77777777" w:rsidR="00BF10E4" w:rsidRPr="001A28C3" w:rsidRDefault="00000000" w:rsidP="00D4130C">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848022498"/>
                <w14:checkbox>
                  <w14:checked w14:val="0"/>
                  <w14:checkedState w14:val="2612" w14:font="MS Gothic"/>
                  <w14:uncheckedState w14:val="2610" w14:font="MS Gothic"/>
                </w14:checkbox>
              </w:sdtPr>
              <w:sdtContent>
                <w:r w:rsidR="00BF10E4" w:rsidRPr="001A28C3">
                  <w:rPr>
                    <w:rFonts w:ascii="Segoe UI Symbol" w:eastAsia="MS Gothic" w:hAnsi="Segoe UI Symbol" w:cs="Segoe UI Symbol"/>
                    <w:sz w:val="20"/>
                    <w:szCs w:val="20"/>
                    <w:lang w:val="lt-LT"/>
                  </w:rPr>
                  <w:t>☐</w:t>
                </w:r>
              </w:sdtContent>
            </w:sdt>
            <w:r w:rsidR="00BF10E4" w:rsidRPr="001A28C3">
              <w:rPr>
                <w:rFonts w:ascii="Verdana" w:eastAsia="MS Gothic" w:hAnsi="Verdana"/>
                <w:sz w:val="20"/>
                <w:szCs w:val="20"/>
                <w:lang w:val="lt-LT"/>
              </w:rPr>
              <w:t xml:space="preserve"> Ne</w:t>
            </w:r>
          </w:p>
        </w:tc>
      </w:tr>
      <w:tr w:rsidR="00BE140A" w:rsidRPr="001A28C3" w14:paraId="7F0B5E94" w14:textId="77777777" w:rsidTr="6F54E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6" w:type="dxa"/>
            <w:gridSpan w:val="5"/>
            <w:shd w:val="clear" w:color="auto" w:fill="BFBFBF" w:themeFill="background1" w:themeFillShade="BF"/>
            <w:vAlign w:val="center"/>
          </w:tcPr>
          <w:p w14:paraId="497A974E" w14:textId="5D59C527" w:rsidR="00BE140A" w:rsidRPr="001A28C3" w:rsidRDefault="00BE140A" w:rsidP="00D4130C">
            <w:pPr>
              <w:rPr>
                <w:rFonts w:ascii="Verdana" w:eastAsia="MS Gothic" w:hAnsi="Verdana"/>
                <w:sz w:val="20"/>
                <w:szCs w:val="20"/>
                <w:lang w:val="lt-LT"/>
              </w:rPr>
            </w:pPr>
            <w:r w:rsidRPr="001A28C3">
              <w:rPr>
                <w:rFonts w:ascii="Verdana" w:hAnsi="Verdana"/>
                <w:sz w:val="20"/>
                <w:szCs w:val="20"/>
                <w:lang w:val="lt-LT"/>
              </w:rPr>
              <w:t>Kiti pastebėjimai</w:t>
            </w:r>
          </w:p>
        </w:tc>
      </w:tr>
      <w:tr w:rsidR="001A28C3" w:rsidRPr="001A28C3" w14:paraId="39B29DEF" w14:textId="77777777" w:rsidTr="008B649C">
        <w:trPr>
          <w:gridAfter w:val="1"/>
          <w:wAfter w:w="12" w:type="dxa"/>
        </w:trPr>
        <w:tc>
          <w:tcPr>
            <w:cnfStyle w:val="001000000000" w:firstRow="0" w:lastRow="0" w:firstColumn="1" w:lastColumn="0" w:oddVBand="0" w:evenVBand="0" w:oddHBand="0" w:evenHBand="0" w:firstRowFirstColumn="0" w:firstRowLastColumn="0" w:lastRowFirstColumn="0" w:lastRowLastColumn="0"/>
            <w:tcW w:w="671" w:type="dxa"/>
            <w:vAlign w:val="center"/>
          </w:tcPr>
          <w:p w14:paraId="744CD6F5" w14:textId="3FDA79D5" w:rsidR="00BF10E4" w:rsidRPr="001A28C3" w:rsidRDefault="00183749" w:rsidP="00D4130C">
            <w:pPr>
              <w:jc w:val="both"/>
              <w:rPr>
                <w:rFonts w:ascii="Verdana" w:hAnsi="Verdana"/>
                <w:b w:val="0"/>
                <w:bCs w:val="0"/>
                <w:sz w:val="20"/>
                <w:szCs w:val="20"/>
                <w:lang w:val="lt-LT"/>
              </w:rPr>
            </w:pPr>
            <w:r>
              <w:rPr>
                <w:rFonts w:ascii="Verdana" w:hAnsi="Verdana"/>
                <w:b w:val="0"/>
                <w:bCs w:val="0"/>
                <w:sz w:val="20"/>
                <w:szCs w:val="20"/>
                <w:lang w:val="lt-LT"/>
              </w:rPr>
              <w:t>7</w:t>
            </w:r>
            <w:r w:rsidR="00592D98" w:rsidRPr="001A28C3">
              <w:rPr>
                <w:rFonts w:ascii="Verdana" w:hAnsi="Verdana"/>
                <w:b w:val="0"/>
                <w:bCs w:val="0"/>
                <w:sz w:val="20"/>
                <w:szCs w:val="20"/>
                <w:lang w:val="lt-LT"/>
              </w:rPr>
              <w:t>.</w:t>
            </w:r>
          </w:p>
        </w:tc>
        <w:tc>
          <w:tcPr>
            <w:tcW w:w="5047" w:type="dxa"/>
            <w:vAlign w:val="center"/>
          </w:tcPr>
          <w:p w14:paraId="42DF71E9" w14:textId="77777777" w:rsidR="00BF10E4" w:rsidRPr="001A28C3" w:rsidRDefault="00BF10E4" w:rsidP="00D4130C">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1A28C3">
              <w:rPr>
                <w:rFonts w:ascii="Verdana" w:hAnsi="Verdana"/>
                <w:sz w:val="20"/>
                <w:szCs w:val="20"/>
                <w:lang w:val="lt-LT"/>
              </w:rPr>
              <w:t>Ar turite kitų pastebėjimų ar pasiūlymų?</w:t>
            </w:r>
          </w:p>
        </w:tc>
        <w:tc>
          <w:tcPr>
            <w:tcW w:w="7177" w:type="dxa"/>
            <w:vAlign w:val="center"/>
          </w:tcPr>
          <w:p w14:paraId="1121C9B2" w14:textId="77777777" w:rsidR="00BF10E4" w:rsidRPr="001A28C3" w:rsidRDefault="00BF10E4" w:rsidP="00D4130C">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p>
        </w:tc>
        <w:tc>
          <w:tcPr>
            <w:tcW w:w="1749" w:type="dxa"/>
          </w:tcPr>
          <w:p w14:paraId="08CDAA9D" w14:textId="77777777" w:rsidR="0040055D" w:rsidRPr="001A28C3" w:rsidRDefault="00000000" w:rsidP="0040055D">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744325839"/>
                <w14:checkbox>
                  <w14:checked w14:val="0"/>
                  <w14:checkedState w14:val="2612" w14:font="MS Gothic"/>
                  <w14:uncheckedState w14:val="2610" w14:font="MS Gothic"/>
                </w14:checkbox>
              </w:sdtPr>
              <w:sdtContent>
                <w:r w:rsidR="0040055D" w:rsidRPr="001A28C3">
                  <w:rPr>
                    <w:rFonts w:ascii="Segoe UI Symbol" w:eastAsia="MS Gothic" w:hAnsi="Segoe UI Symbol" w:cs="Segoe UI Symbol"/>
                    <w:sz w:val="20"/>
                    <w:szCs w:val="20"/>
                    <w:lang w:val="lt-LT"/>
                  </w:rPr>
                  <w:t>☐</w:t>
                </w:r>
              </w:sdtContent>
            </w:sdt>
            <w:r w:rsidR="0040055D" w:rsidRPr="001A28C3">
              <w:rPr>
                <w:rFonts w:ascii="Verdana" w:eastAsia="MS Gothic" w:hAnsi="Verdana"/>
                <w:sz w:val="20"/>
                <w:szCs w:val="20"/>
                <w:lang w:val="lt-LT"/>
              </w:rPr>
              <w:t xml:space="preserve"> Taip</w:t>
            </w:r>
          </w:p>
          <w:p w14:paraId="2BF38E9B" w14:textId="409F49A3" w:rsidR="00BF10E4" w:rsidRPr="001A28C3" w:rsidRDefault="00000000" w:rsidP="00D4130C">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808089865"/>
                <w14:checkbox>
                  <w14:checked w14:val="0"/>
                  <w14:checkedState w14:val="2612" w14:font="MS Gothic"/>
                  <w14:uncheckedState w14:val="2610" w14:font="MS Gothic"/>
                </w14:checkbox>
              </w:sdtPr>
              <w:sdtContent>
                <w:r w:rsidR="0040055D" w:rsidRPr="001A28C3">
                  <w:rPr>
                    <w:rFonts w:ascii="Segoe UI Symbol" w:eastAsia="MS Gothic" w:hAnsi="Segoe UI Symbol" w:cs="Segoe UI Symbol"/>
                    <w:sz w:val="20"/>
                    <w:szCs w:val="20"/>
                    <w:lang w:val="lt-LT"/>
                  </w:rPr>
                  <w:t>☐</w:t>
                </w:r>
              </w:sdtContent>
            </w:sdt>
            <w:r w:rsidR="0040055D" w:rsidRPr="001A28C3">
              <w:rPr>
                <w:rFonts w:ascii="Verdana" w:eastAsia="MS Gothic" w:hAnsi="Verdana"/>
                <w:sz w:val="20"/>
                <w:szCs w:val="20"/>
                <w:lang w:val="lt-LT"/>
              </w:rPr>
              <w:t xml:space="preserve"> Ne</w:t>
            </w:r>
          </w:p>
        </w:tc>
      </w:tr>
    </w:tbl>
    <w:p w14:paraId="4A9CDC72" w14:textId="77777777" w:rsidR="001A28C3" w:rsidRPr="001A28C3" w:rsidRDefault="001A28C3" w:rsidP="001A28C3">
      <w:pPr>
        <w:jc w:val="both"/>
        <w:rPr>
          <w:rFonts w:ascii="Verdana" w:hAnsi="Verdana"/>
          <w:i/>
          <w:color w:val="000000"/>
          <w:sz w:val="18"/>
          <w:szCs w:val="18"/>
          <w:vertAlign w:val="superscript"/>
          <w:lang w:val="lt-LT"/>
        </w:rPr>
      </w:pPr>
    </w:p>
    <w:p w14:paraId="4F77EB96" w14:textId="6F4D4E16" w:rsidR="00F57A88" w:rsidRPr="001A28C3" w:rsidRDefault="001A28C3" w:rsidP="000436A3">
      <w:pPr>
        <w:jc w:val="both"/>
        <w:rPr>
          <w:rFonts w:ascii="Verdana" w:hAnsi="Verdana"/>
          <w:i/>
          <w:iCs/>
          <w:color w:val="FF0000"/>
          <w:sz w:val="20"/>
          <w:szCs w:val="20"/>
          <w:lang w:val="lt-LT"/>
        </w:rPr>
      </w:pPr>
      <w:r w:rsidRPr="001A28C3">
        <w:rPr>
          <w:rFonts w:ascii="Verdana" w:hAnsi="Verdana"/>
          <w:i/>
          <w:color w:val="000000"/>
          <w:sz w:val="18"/>
          <w:szCs w:val="18"/>
          <w:vertAlign w:val="superscript"/>
          <w:lang w:val="lt-LT"/>
        </w:rPr>
        <w:t>*</w:t>
      </w:r>
      <w:r w:rsidRPr="001A28C3">
        <w:rPr>
          <w:rFonts w:ascii="Verdana" w:hAnsi="Verdana"/>
          <w:i/>
          <w:sz w:val="18"/>
          <w:szCs w:val="18"/>
          <w:lang w:val="lt-LT"/>
        </w:rPr>
        <w:t xml:space="preserve"> 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 </w:t>
      </w:r>
      <w:r w:rsidRPr="001A28C3">
        <w:rPr>
          <w:rFonts w:ascii="Verdana" w:hAnsi="Verdana"/>
          <w:i/>
          <w:color w:val="000000"/>
          <w:sz w:val="18"/>
          <w:szCs w:val="18"/>
          <w:lang w:val="lt-LT"/>
        </w:rPr>
        <w:t>Užtikriname, kad rinkos dalyvio identifikaciniai duomenys bei konsultacijos metu pateikta informacija / duomenys,  kurie nurodyti kaip konfidencialūs, nebus viešinami, skelbiami ar atskleidžiami tretiesiems asmenims.</w:t>
      </w:r>
    </w:p>
    <w:sectPr w:rsidR="00F57A88" w:rsidRPr="001A28C3" w:rsidSect="00183749">
      <w:pgSz w:w="16838" w:h="11906" w:orient="landscape"/>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04A12" w14:textId="77777777" w:rsidR="00385D5C" w:rsidRDefault="00385D5C" w:rsidP="00BF10E4">
      <w:r>
        <w:separator/>
      </w:r>
    </w:p>
  </w:endnote>
  <w:endnote w:type="continuationSeparator" w:id="0">
    <w:p w14:paraId="36F5C90A" w14:textId="77777777" w:rsidR="00385D5C" w:rsidRDefault="00385D5C" w:rsidP="00BF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30F32" w14:textId="77777777" w:rsidR="00385D5C" w:rsidRDefault="00385D5C" w:rsidP="00BF10E4">
      <w:r>
        <w:separator/>
      </w:r>
    </w:p>
  </w:footnote>
  <w:footnote w:type="continuationSeparator" w:id="0">
    <w:p w14:paraId="571B58C6" w14:textId="77777777" w:rsidR="00385D5C" w:rsidRDefault="00385D5C" w:rsidP="00BF1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66FE4"/>
    <w:multiLevelType w:val="multilevel"/>
    <w:tmpl w:val="8D66FF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04179E"/>
    <w:multiLevelType w:val="multilevel"/>
    <w:tmpl w:val="A1A855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8631E0"/>
    <w:multiLevelType w:val="multilevel"/>
    <w:tmpl w:val="27624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6C1978"/>
    <w:multiLevelType w:val="multilevel"/>
    <w:tmpl w:val="7D7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14619"/>
    <w:multiLevelType w:val="multilevel"/>
    <w:tmpl w:val="F60E23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685D13"/>
    <w:multiLevelType w:val="multilevel"/>
    <w:tmpl w:val="E2E625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59143B"/>
    <w:multiLevelType w:val="multilevel"/>
    <w:tmpl w:val="AE3846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9F1002"/>
    <w:multiLevelType w:val="multilevel"/>
    <w:tmpl w:val="8E76B6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BA787D"/>
    <w:multiLevelType w:val="multilevel"/>
    <w:tmpl w:val="5E2E60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460201"/>
    <w:multiLevelType w:val="multilevel"/>
    <w:tmpl w:val="1FB60E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D006DE"/>
    <w:multiLevelType w:val="multilevel"/>
    <w:tmpl w:val="2E12C3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A83450"/>
    <w:multiLevelType w:val="multilevel"/>
    <w:tmpl w:val="570866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0471521">
    <w:abstractNumId w:val="3"/>
  </w:num>
  <w:num w:numId="2" w16cid:durableId="1911772263">
    <w:abstractNumId w:val="2"/>
  </w:num>
  <w:num w:numId="3" w16cid:durableId="568924446">
    <w:abstractNumId w:val="8"/>
  </w:num>
  <w:num w:numId="4" w16cid:durableId="1510749688">
    <w:abstractNumId w:val="7"/>
  </w:num>
  <w:num w:numId="5" w16cid:durableId="419181248">
    <w:abstractNumId w:val="4"/>
  </w:num>
  <w:num w:numId="6" w16cid:durableId="1757433018">
    <w:abstractNumId w:val="1"/>
  </w:num>
  <w:num w:numId="7" w16cid:durableId="1868908891">
    <w:abstractNumId w:val="5"/>
  </w:num>
  <w:num w:numId="8" w16cid:durableId="940991215">
    <w:abstractNumId w:val="10"/>
  </w:num>
  <w:num w:numId="9" w16cid:durableId="1582179306">
    <w:abstractNumId w:val="6"/>
  </w:num>
  <w:num w:numId="10" w16cid:durableId="776758033">
    <w:abstractNumId w:val="11"/>
  </w:num>
  <w:num w:numId="11" w16cid:durableId="2049136396">
    <w:abstractNumId w:val="9"/>
  </w:num>
  <w:num w:numId="12" w16cid:durableId="2084253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0E4"/>
    <w:rsid w:val="000436A3"/>
    <w:rsid w:val="00051084"/>
    <w:rsid w:val="0005646C"/>
    <w:rsid w:val="000755FF"/>
    <w:rsid w:val="001033F8"/>
    <w:rsid w:val="00107D6D"/>
    <w:rsid w:val="0017537F"/>
    <w:rsid w:val="00182896"/>
    <w:rsid w:val="00183749"/>
    <w:rsid w:val="001A28C3"/>
    <w:rsid w:val="002769F6"/>
    <w:rsid w:val="0028139A"/>
    <w:rsid w:val="002852DA"/>
    <w:rsid w:val="002C4D90"/>
    <w:rsid w:val="00367891"/>
    <w:rsid w:val="00385D5C"/>
    <w:rsid w:val="0038666A"/>
    <w:rsid w:val="003938E1"/>
    <w:rsid w:val="003A4D95"/>
    <w:rsid w:val="0040055D"/>
    <w:rsid w:val="00410050"/>
    <w:rsid w:val="00414E18"/>
    <w:rsid w:val="00425778"/>
    <w:rsid w:val="004301A7"/>
    <w:rsid w:val="00497EFE"/>
    <w:rsid w:val="004C5A7C"/>
    <w:rsid w:val="004E7429"/>
    <w:rsid w:val="00507164"/>
    <w:rsid w:val="005234B0"/>
    <w:rsid w:val="00527958"/>
    <w:rsid w:val="0053750B"/>
    <w:rsid w:val="00575593"/>
    <w:rsid w:val="00587D82"/>
    <w:rsid w:val="00592D98"/>
    <w:rsid w:val="005B0812"/>
    <w:rsid w:val="005C7D29"/>
    <w:rsid w:val="00656982"/>
    <w:rsid w:val="00665A00"/>
    <w:rsid w:val="006E7F93"/>
    <w:rsid w:val="0075786C"/>
    <w:rsid w:val="0079078E"/>
    <w:rsid w:val="007E1A0D"/>
    <w:rsid w:val="00875848"/>
    <w:rsid w:val="008A6A95"/>
    <w:rsid w:val="008B649C"/>
    <w:rsid w:val="00943B59"/>
    <w:rsid w:val="009840E4"/>
    <w:rsid w:val="009C280B"/>
    <w:rsid w:val="009D5801"/>
    <w:rsid w:val="009F65E2"/>
    <w:rsid w:val="00A53D44"/>
    <w:rsid w:val="00A90430"/>
    <w:rsid w:val="00A95BE1"/>
    <w:rsid w:val="00AC420C"/>
    <w:rsid w:val="00AD738A"/>
    <w:rsid w:val="00AE01E9"/>
    <w:rsid w:val="00AF0617"/>
    <w:rsid w:val="00B224C0"/>
    <w:rsid w:val="00BA28A4"/>
    <w:rsid w:val="00BC7D27"/>
    <w:rsid w:val="00BE140A"/>
    <w:rsid w:val="00BE639C"/>
    <w:rsid w:val="00BF10E4"/>
    <w:rsid w:val="00C41E29"/>
    <w:rsid w:val="00C852B3"/>
    <w:rsid w:val="00C87702"/>
    <w:rsid w:val="00C95E2A"/>
    <w:rsid w:val="00CC5392"/>
    <w:rsid w:val="00CD35C3"/>
    <w:rsid w:val="00D96D5F"/>
    <w:rsid w:val="00DB2EB1"/>
    <w:rsid w:val="00DC36AD"/>
    <w:rsid w:val="00E27CBD"/>
    <w:rsid w:val="00E86954"/>
    <w:rsid w:val="00E91A3C"/>
    <w:rsid w:val="00ED30AE"/>
    <w:rsid w:val="00F12C5A"/>
    <w:rsid w:val="00F3750D"/>
    <w:rsid w:val="00F57A88"/>
    <w:rsid w:val="00F74A88"/>
    <w:rsid w:val="00FD3016"/>
    <w:rsid w:val="0727FA5F"/>
    <w:rsid w:val="08C3CAC0"/>
    <w:rsid w:val="26E2B5B9"/>
    <w:rsid w:val="3FFE6A82"/>
    <w:rsid w:val="6F54E481"/>
    <w:rsid w:val="72E148DB"/>
    <w:rsid w:val="7EC7F6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1E4B"/>
  <w15:chartTrackingRefBased/>
  <w15:docId w15:val="{0E025B0C-4EAD-4D18-A2EA-70A37C07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0E4"/>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2tinkleliolentel">
    <w:name w:val="Grid Table 2"/>
    <w:basedOn w:val="prastojilentel"/>
    <w:uiPriority w:val="47"/>
    <w:rsid w:val="00BF10E4"/>
    <w:pPr>
      <w:spacing w:after="0" w:line="240" w:lineRule="auto"/>
    </w:pPr>
    <w:rPr>
      <w:rFonts w:ascii="Calibri" w:eastAsia="Calibri" w:hAnsi="Calibri" w:cs="Times New Roman"/>
      <w:sz w:val="20"/>
      <w:szCs w:val="20"/>
      <w:lang w:eastAsia="lt-L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uslapioinaostekstas">
    <w:name w:val="footnote text"/>
    <w:basedOn w:val="prastasis"/>
    <w:link w:val="PuslapioinaostekstasDiagrama"/>
    <w:uiPriority w:val="99"/>
    <w:semiHidden/>
    <w:unhideWhenUsed/>
    <w:rsid w:val="00BF10E4"/>
    <w:rPr>
      <w:rFonts w:asciiTheme="minorHAnsi" w:eastAsiaTheme="minorHAnsi" w:hAnsiTheme="minorHAnsi" w:cstheme="minorBidi"/>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BF10E4"/>
    <w:rPr>
      <w:sz w:val="20"/>
      <w:szCs w:val="20"/>
    </w:rPr>
  </w:style>
  <w:style w:type="character" w:styleId="Puslapioinaosnuoroda">
    <w:name w:val="footnote reference"/>
    <w:basedOn w:val="Numatytasispastraiposriftas"/>
    <w:uiPriority w:val="99"/>
    <w:semiHidden/>
    <w:unhideWhenUsed/>
    <w:rsid w:val="00BF10E4"/>
    <w:rPr>
      <w:vertAlign w:val="superscript"/>
    </w:rPr>
  </w:style>
  <w:style w:type="paragraph" w:styleId="Pataisymai">
    <w:name w:val="Revision"/>
    <w:hidden/>
    <w:uiPriority w:val="99"/>
    <w:semiHidden/>
    <w:rsid w:val="00414E18"/>
    <w:pPr>
      <w:spacing w:after="0" w:line="240" w:lineRule="auto"/>
    </w:pPr>
    <w:rPr>
      <w:rFonts w:ascii="Times New Roman" w:eastAsia="Times New Roman" w:hAnsi="Times New Roman" w:cs="Times New Roman"/>
      <w:sz w:val="24"/>
      <w:szCs w:val="24"/>
      <w:lang w:val="en-US"/>
    </w:rPr>
  </w:style>
  <w:style w:type="character" w:customStyle="1" w:styleId="normaltextrun">
    <w:name w:val="normaltextrun"/>
    <w:basedOn w:val="Numatytasispastraiposriftas"/>
    <w:rsid w:val="002C4D90"/>
  </w:style>
  <w:style w:type="paragraph" w:customStyle="1" w:styleId="paragraph">
    <w:name w:val="paragraph"/>
    <w:basedOn w:val="prastasis"/>
    <w:rsid w:val="00F57A88"/>
    <w:pPr>
      <w:spacing w:before="100" w:beforeAutospacing="1" w:after="100" w:afterAutospacing="1"/>
    </w:pPr>
    <w:rPr>
      <w:lang w:val="lt-LT" w:eastAsia="lt-LT"/>
    </w:rPr>
  </w:style>
  <w:style w:type="character" w:customStyle="1" w:styleId="eop">
    <w:name w:val="eop"/>
    <w:basedOn w:val="Numatytasispastraiposriftas"/>
    <w:rsid w:val="00F57A88"/>
  </w:style>
  <w:style w:type="character" w:styleId="Komentaronuoroda">
    <w:name w:val="annotation reference"/>
    <w:basedOn w:val="Numatytasispastraiposriftas"/>
    <w:uiPriority w:val="99"/>
    <w:semiHidden/>
    <w:unhideWhenUsed/>
    <w:rsid w:val="00AD738A"/>
    <w:rPr>
      <w:sz w:val="16"/>
      <w:szCs w:val="16"/>
    </w:rPr>
  </w:style>
  <w:style w:type="paragraph" w:styleId="Komentarotekstas">
    <w:name w:val="annotation text"/>
    <w:basedOn w:val="prastasis"/>
    <w:link w:val="KomentarotekstasDiagrama"/>
    <w:uiPriority w:val="99"/>
    <w:unhideWhenUsed/>
    <w:rsid w:val="00AD738A"/>
    <w:rPr>
      <w:sz w:val="20"/>
      <w:szCs w:val="20"/>
    </w:rPr>
  </w:style>
  <w:style w:type="character" w:customStyle="1" w:styleId="KomentarotekstasDiagrama">
    <w:name w:val="Komentaro tekstas Diagrama"/>
    <w:basedOn w:val="Numatytasispastraiposriftas"/>
    <w:link w:val="Komentarotekstas"/>
    <w:uiPriority w:val="99"/>
    <w:rsid w:val="00AD738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AD738A"/>
    <w:rPr>
      <w:b/>
      <w:bCs/>
    </w:rPr>
  </w:style>
  <w:style w:type="character" w:customStyle="1" w:styleId="KomentarotemaDiagrama">
    <w:name w:val="Komentaro tema Diagrama"/>
    <w:basedOn w:val="KomentarotekstasDiagrama"/>
    <w:link w:val="Komentarotema"/>
    <w:uiPriority w:val="99"/>
    <w:semiHidden/>
    <w:rsid w:val="00AD738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70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9466B-DEEE-496C-AB65-5468A39699C5}">
  <ds:schemaRefs>
    <ds:schemaRef ds:uri="http://schemas.microsoft.com/sharepoint/v3/contenttype/forms"/>
  </ds:schemaRefs>
</ds:datastoreItem>
</file>

<file path=customXml/itemProps2.xml><?xml version="1.0" encoding="utf-8"?>
<ds:datastoreItem xmlns:ds="http://schemas.openxmlformats.org/officeDocument/2006/customXml" ds:itemID="{1CAAB1AC-6880-4242-B9A4-182D96126C57}">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0B580CAA-52EA-4C49-8F2E-E3277589370D}">
  <ds:schemaRefs>
    <ds:schemaRef ds:uri="http://schemas.openxmlformats.org/officeDocument/2006/bibliography"/>
  </ds:schemaRefs>
</ds:datastoreItem>
</file>

<file path=customXml/itemProps4.xml><?xml version="1.0" encoding="utf-8"?>
<ds:datastoreItem xmlns:ds="http://schemas.openxmlformats.org/officeDocument/2006/customXml" ds:itemID="{E47B7947-B9CC-4C8C-95AF-8CE6D7465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245</Words>
  <Characters>1707</Characters>
  <Application>Microsoft Office Word</Application>
  <DocSecurity>0</DocSecurity>
  <Lines>70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2024-01-23T09:41:00Z</dcterms:created>
  <dcterms:modified xsi:type="dcterms:W3CDTF">2026-04-17T12:12:00Z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