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18D9F5DA" w14:textId="77777777" w:rsidR="0001493B" w:rsidRPr="0001493B" w:rsidRDefault="0001493B" w:rsidP="0001493B">
          <w:pPr>
            <w:spacing w:line="240" w:lineRule="auto"/>
            <w:ind w:firstLine="0"/>
            <w:jc w:val="center"/>
            <w:rPr>
              <w:rFonts w:ascii="Times New Roman" w:eastAsia="Times New Roman" w:hAnsi="Times New Roman" w:cs="Times New Roman"/>
              <w:b/>
              <w:sz w:val="22"/>
              <w:szCs w:val="22"/>
            </w:rPr>
          </w:pPr>
          <w:r w:rsidRPr="0001493B">
            <w:rPr>
              <w:rFonts w:ascii="Times New Roman" w:eastAsia="Times New Roman" w:hAnsi="Times New Roman" w:cs="Times New Roman"/>
              <w:b/>
              <w:sz w:val="22"/>
              <w:szCs w:val="22"/>
            </w:rPr>
            <w:t>UAB Birštono šiluma</w:t>
          </w:r>
        </w:p>
        <w:p w14:paraId="7CB960F1" w14:textId="77777777" w:rsidR="0001493B" w:rsidRPr="0001493B" w:rsidRDefault="0001493B" w:rsidP="0001493B">
          <w:pPr>
            <w:spacing w:line="240" w:lineRule="auto"/>
            <w:ind w:firstLine="0"/>
            <w:jc w:val="center"/>
            <w:rPr>
              <w:rFonts w:ascii="Times New Roman" w:eastAsia="Times New Roman" w:hAnsi="Times New Roman" w:cs="Times New Roman"/>
              <w:bCs/>
              <w:sz w:val="22"/>
              <w:szCs w:val="22"/>
            </w:rPr>
          </w:pPr>
          <w:r w:rsidRPr="0001493B">
            <w:rPr>
              <w:rFonts w:ascii="Times New Roman" w:eastAsia="Times New Roman" w:hAnsi="Times New Roman" w:cs="Times New Roman"/>
              <w:bCs/>
              <w:sz w:val="22"/>
              <w:szCs w:val="22"/>
            </w:rPr>
            <w:t>B. Sruogos g. 23, LT-59209 Birštonas</w:t>
          </w:r>
        </w:p>
        <w:p w14:paraId="6EC8F8F5" w14:textId="77777777" w:rsidR="0001493B" w:rsidRPr="0001493B" w:rsidRDefault="0001493B" w:rsidP="0001493B">
          <w:pPr>
            <w:spacing w:line="240" w:lineRule="auto"/>
            <w:ind w:firstLine="0"/>
            <w:jc w:val="center"/>
            <w:rPr>
              <w:rFonts w:ascii="Times New Roman" w:eastAsia="Times New Roman" w:hAnsi="Times New Roman" w:cs="Times New Roman"/>
              <w:bCs/>
              <w:sz w:val="22"/>
              <w:szCs w:val="22"/>
            </w:rPr>
          </w:pPr>
          <w:r w:rsidRPr="0001493B">
            <w:rPr>
              <w:rFonts w:ascii="Times New Roman" w:eastAsia="Times New Roman" w:hAnsi="Times New Roman" w:cs="Times New Roman"/>
              <w:bCs/>
              <w:sz w:val="22"/>
              <w:szCs w:val="22"/>
            </w:rPr>
            <w:t>Įmonės kodas: 152840633</w:t>
          </w:r>
        </w:p>
        <w:p w14:paraId="2F03AF23" w14:textId="77777777" w:rsidR="0001493B" w:rsidRPr="0001493B" w:rsidRDefault="0001493B" w:rsidP="0001493B">
          <w:pPr>
            <w:spacing w:line="240" w:lineRule="auto"/>
            <w:ind w:firstLine="0"/>
            <w:jc w:val="center"/>
            <w:rPr>
              <w:rFonts w:ascii="Times New Roman" w:eastAsia="Times New Roman" w:hAnsi="Times New Roman" w:cs="Times New Roman"/>
              <w:bCs/>
              <w:sz w:val="22"/>
              <w:szCs w:val="22"/>
            </w:rPr>
          </w:pPr>
          <w:r w:rsidRPr="0001493B">
            <w:rPr>
              <w:rFonts w:ascii="Times New Roman" w:eastAsia="Times New Roman" w:hAnsi="Times New Roman" w:cs="Times New Roman"/>
              <w:bCs/>
              <w:sz w:val="22"/>
              <w:szCs w:val="22"/>
            </w:rPr>
            <w:t>PVM mokėtojo kodas: LT528406314</w:t>
          </w:r>
        </w:p>
        <w:p w14:paraId="3B62AD5A" w14:textId="77777777" w:rsidR="0001493B" w:rsidRPr="0001493B" w:rsidRDefault="0001493B" w:rsidP="0001493B">
          <w:pPr>
            <w:spacing w:line="240" w:lineRule="auto"/>
            <w:ind w:firstLine="0"/>
            <w:jc w:val="center"/>
            <w:rPr>
              <w:rFonts w:ascii="Times New Roman" w:eastAsia="Times New Roman" w:hAnsi="Times New Roman" w:cs="Times New Roman"/>
              <w:bCs/>
              <w:sz w:val="22"/>
              <w:szCs w:val="22"/>
            </w:rPr>
          </w:pPr>
          <w:r w:rsidRPr="0001493B">
            <w:rPr>
              <w:rFonts w:ascii="Times New Roman" w:eastAsia="Times New Roman" w:hAnsi="Times New Roman" w:cs="Times New Roman"/>
              <w:bCs/>
              <w:sz w:val="22"/>
              <w:szCs w:val="22"/>
            </w:rPr>
            <w:t>Tel.: +370 319 65801</w:t>
          </w:r>
        </w:p>
        <w:p w14:paraId="53A13527" w14:textId="77777777" w:rsidR="0001493B" w:rsidRPr="0001493B" w:rsidRDefault="0001493B" w:rsidP="0001493B">
          <w:pPr>
            <w:spacing w:line="240" w:lineRule="auto"/>
            <w:ind w:firstLine="0"/>
            <w:jc w:val="center"/>
            <w:rPr>
              <w:rFonts w:ascii="Times New Roman" w:hAnsi="Times New Roman" w:cs="Times New Roman"/>
              <w:bCs/>
              <w:color w:val="00B050"/>
              <w:sz w:val="22"/>
              <w:szCs w:val="22"/>
            </w:rPr>
          </w:pPr>
          <w:r w:rsidRPr="0001493B">
            <w:rPr>
              <w:rFonts w:ascii="Times New Roman" w:eastAsia="Times New Roman" w:hAnsi="Times New Roman" w:cs="Times New Roman"/>
              <w:bCs/>
              <w:sz w:val="22"/>
              <w:szCs w:val="22"/>
            </w:rPr>
            <w:t xml:space="preserve">El. paštas: </w:t>
          </w:r>
          <w:hyperlink r:id="rId11" w:history="1">
            <w:r w:rsidRPr="0001493B">
              <w:rPr>
                <w:rFonts w:ascii="Times New Roman" w:eastAsia="Times New Roman" w:hAnsi="Times New Roman" w:cs="Times New Roman"/>
                <w:bCs/>
                <w:sz w:val="22"/>
                <w:szCs w:val="22"/>
              </w:rPr>
              <w:t>info@birstonosiluma.lt</w:t>
            </w:r>
          </w:hyperlink>
          <w:r w:rsidRPr="0001493B">
            <w:rPr>
              <w:rFonts w:ascii="Times New Roman" w:eastAsia="Times New Roman" w:hAnsi="Times New Roman" w:cs="Times New Roman"/>
              <w:bCs/>
              <w:sz w:val="22"/>
              <w:szCs w:val="22"/>
            </w:rPr>
            <w:t xml:space="preserve"> </w:t>
          </w:r>
        </w:p>
        <w:p w14:paraId="46315E48" w14:textId="77777777" w:rsidR="00C32E53" w:rsidRPr="00173FBA" w:rsidRDefault="00C32E53" w:rsidP="007334EA">
          <w:pPr>
            <w:spacing w:after="120"/>
            <w:ind w:left="567" w:firstLine="0"/>
            <w:contextualSpacing/>
            <w:jc w:val="center"/>
            <w:rPr>
              <w:rFonts w:ascii="Arial" w:hAnsi="Arial" w:cs="Arial"/>
              <w:color w:val="00B050"/>
            </w:rPr>
          </w:pPr>
        </w:p>
        <w:p w14:paraId="174A885F" w14:textId="77777777" w:rsidR="0001493B" w:rsidRPr="0001493B" w:rsidRDefault="0001493B" w:rsidP="0001493B">
          <w:pPr>
            <w:spacing w:after="120" w:line="20" w:lineRule="atLeast"/>
            <w:ind w:left="5245" w:firstLine="0"/>
            <w:contextualSpacing/>
            <w:jc w:val="left"/>
            <w:rPr>
              <w:rFonts w:ascii="Times New Roman" w:hAnsi="Times New Roman" w:cs="Times New Roman"/>
              <w:sz w:val="22"/>
              <w:szCs w:val="22"/>
            </w:rPr>
          </w:pPr>
          <w:r w:rsidRPr="0001493B">
            <w:rPr>
              <w:rFonts w:ascii="Times New Roman" w:hAnsi="Times New Roman" w:cs="Times New Roman"/>
              <w:sz w:val="22"/>
              <w:szCs w:val="22"/>
            </w:rPr>
            <w:t xml:space="preserve">PATVIRTINTA </w:t>
          </w:r>
        </w:p>
        <w:p w14:paraId="215E5571" w14:textId="714869D8" w:rsidR="0001493B" w:rsidRPr="0001493B" w:rsidRDefault="0001493B" w:rsidP="0001493B">
          <w:pPr>
            <w:spacing w:after="120" w:line="20" w:lineRule="atLeast"/>
            <w:ind w:left="5245" w:firstLine="0"/>
            <w:contextualSpacing/>
            <w:jc w:val="left"/>
            <w:rPr>
              <w:rFonts w:ascii="Times New Roman" w:hAnsi="Times New Roman" w:cs="Times New Roman"/>
              <w:color w:val="00B050"/>
              <w:sz w:val="22"/>
              <w:szCs w:val="22"/>
            </w:rPr>
          </w:pPr>
          <w:r w:rsidRPr="0001493B">
            <w:rPr>
              <w:rFonts w:ascii="Times New Roman" w:hAnsi="Times New Roman" w:cs="Times New Roman"/>
              <w:color w:val="00B050"/>
              <w:sz w:val="22"/>
              <w:szCs w:val="22"/>
            </w:rPr>
            <w:t xml:space="preserve">Perkančiojo subjekto Viešųjų pirkimų komisijos </w:t>
          </w:r>
          <w:r w:rsidRPr="003F07BD">
            <w:rPr>
              <w:rFonts w:ascii="Times New Roman" w:hAnsi="Times New Roman" w:cs="Times New Roman"/>
              <w:color w:val="00B050"/>
              <w:sz w:val="22"/>
              <w:szCs w:val="22"/>
            </w:rPr>
            <w:t>2026-0</w:t>
          </w:r>
          <w:r w:rsidR="00BF3653" w:rsidRPr="003F07BD">
            <w:rPr>
              <w:rFonts w:ascii="Times New Roman" w:hAnsi="Times New Roman" w:cs="Times New Roman"/>
              <w:color w:val="00B050"/>
              <w:sz w:val="22"/>
              <w:szCs w:val="22"/>
            </w:rPr>
            <w:t>4</w:t>
          </w:r>
          <w:r w:rsidRPr="003F07BD">
            <w:rPr>
              <w:rFonts w:ascii="Times New Roman" w:hAnsi="Times New Roman" w:cs="Times New Roman"/>
              <w:color w:val="00B050"/>
              <w:sz w:val="22"/>
              <w:szCs w:val="22"/>
            </w:rPr>
            <w:t>-</w:t>
          </w:r>
          <w:r w:rsidR="00BF3653" w:rsidRPr="003F07BD">
            <w:rPr>
              <w:rFonts w:ascii="Times New Roman" w:hAnsi="Times New Roman" w:cs="Times New Roman"/>
              <w:color w:val="00B050"/>
              <w:sz w:val="22"/>
              <w:szCs w:val="22"/>
            </w:rPr>
            <w:t>1</w:t>
          </w:r>
          <w:r w:rsidR="003F07BD" w:rsidRPr="003F07BD">
            <w:rPr>
              <w:rFonts w:ascii="Times New Roman" w:hAnsi="Times New Roman" w:cs="Times New Roman"/>
              <w:color w:val="00B050"/>
              <w:sz w:val="22"/>
              <w:szCs w:val="22"/>
            </w:rPr>
            <w:t>7</w:t>
          </w:r>
          <w:r w:rsidRPr="003F07BD">
            <w:rPr>
              <w:rFonts w:ascii="Times New Roman" w:hAnsi="Times New Roman" w:cs="Times New Roman"/>
              <w:color w:val="00B050"/>
              <w:sz w:val="22"/>
              <w:szCs w:val="22"/>
            </w:rPr>
            <w:t xml:space="preserve"> protokolu Nr. </w:t>
          </w:r>
          <w:r w:rsidR="003F07BD">
            <w:rPr>
              <w:rFonts w:ascii="Times New Roman" w:hAnsi="Times New Roman" w:cs="Times New Roman"/>
              <w:color w:val="00B050"/>
              <w:sz w:val="22"/>
              <w:szCs w:val="22"/>
            </w:rPr>
            <w:t>7453744-1</w:t>
          </w:r>
        </w:p>
        <w:p w14:paraId="3B009AFB" w14:textId="77777777" w:rsidR="0001493B" w:rsidRPr="0001493B" w:rsidRDefault="0001493B" w:rsidP="0001493B">
          <w:pPr>
            <w:spacing w:after="120" w:line="20" w:lineRule="atLeast"/>
            <w:ind w:left="5245" w:firstLine="0"/>
            <w:contextualSpacing/>
            <w:jc w:val="left"/>
            <w:rPr>
              <w:rFonts w:ascii="Times New Roman" w:hAnsi="Times New Roman" w:cs="Times New Roman"/>
              <w:sz w:val="22"/>
              <w:szCs w:val="22"/>
            </w:rPr>
          </w:pPr>
          <w:r w:rsidRPr="0001493B">
            <w:rPr>
              <w:rFonts w:ascii="Times New Roman" w:hAnsi="Times New Roman" w:cs="Times New Roman"/>
              <w:sz w:val="22"/>
              <w:szCs w:val="22"/>
            </w:rPr>
            <w:t xml:space="preserve">PAKEITIMAI PATVIRTINTI: </w:t>
          </w:r>
        </w:p>
        <w:p w14:paraId="21465B3D" w14:textId="77777777" w:rsidR="0001493B" w:rsidRPr="0001493B" w:rsidRDefault="0001493B" w:rsidP="0001493B">
          <w:pPr>
            <w:spacing w:after="120" w:line="20" w:lineRule="atLeast"/>
            <w:ind w:left="5245" w:firstLine="0"/>
            <w:contextualSpacing/>
            <w:jc w:val="left"/>
            <w:rPr>
              <w:rFonts w:ascii="Times New Roman" w:hAnsi="Times New Roman" w:cs="Times New Roman"/>
              <w:i/>
              <w:iCs/>
              <w:color w:val="0070C0"/>
              <w:sz w:val="22"/>
              <w:szCs w:val="22"/>
            </w:rPr>
          </w:pPr>
          <w:r w:rsidRPr="0001493B">
            <w:rPr>
              <w:rFonts w:ascii="Times New Roman" w:hAnsi="Times New Roman" w:cs="Times New Roman"/>
              <w:i/>
              <w:iCs/>
              <w:color w:val="00B050"/>
              <w:sz w:val="22"/>
              <w:szCs w:val="22"/>
            </w:rPr>
            <w:t>NETAIKOMA</w:t>
          </w: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01493B" w:rsidRDefault="00D526C8" w:rsidP="007334EA">
          <w:pPr>
            <w:spacing w:after="120"/>
            <w:ind w:left="567" w:firstLine="0"/>
            <w:contextualSpacing/>
            <w:jc w:val="center"/>
            <w:rPr>
              <w:rFonts w:ascii="Times New Roman" w:hAnsi="Times New Roman" w:cs="Times New Roman"/>
              <w:color w:val="000000" w:themeColor="text1"/>
              <w:sz w:val="28"/>
              <w:szCs w:val="28"/>
            </w:rPr>
          </w:pPr>
        </w:p>
        <w:p w14:paraId="1D1BF965" w14:textId="3DAECC5C" w:rsidR="00D526C8" w:rsidRPr="0001493B" w:rsidRDefault="00C006CB" w:rsidP="001A2892">
          <w:pPr>
            <w:spacing w:after="120" w:line="240" w:lineRule="auto"/>
            <w:ind w:left="567" w:firstLine="0"/>
            <w:contextualSpacing/>
            <w:jc w:val="center"/>
            <w:rPr>
              <w:rFonts w:ascii="Times New Roman" w:hAnsi="Times New Roman" w:cs="Times New Roman"/>
              <w:b/>
              <w:bCs/>
              <w:color w:val="000000" w:themeColor="text1"/>
              <w:sz w:val="28"/>
              <w:szCs w:val="28"/>
            </w:rPr>
          </w:pPr>
          <w:r w:rsidRPr="0001493B">
            <w:rPr>
              <w:rFonts w:ascii="Times New Roman" w:hAnsi="Times New Roman" w:cs="Times New Roman"/>
              <w:b/>
              <w:bCs/>
              <w:color w:val="000000" w:themeColor="text1"/>
              <w:sz w:val="28"/>
              <w:szCs w:val="28"/>
            </w:rPr>
            <w:t xml:space="preserve">MAŽOS VERTĖS </w:t>
          </w:r>
          <w:r w:rsidR="00D526C8" w:rsidRPr="0001493B">
            <w:rPr>
              <w:rFonts w:ascii="Times New Roman" w:hAnsi="Times New Roman" w:cs="Times New Roman"/>
              <w:b/>
              <w:bCs/>
              <w:color w:val="000000" w:themeColor="text1"/>
              <w:sz w:val="28"/>
              <w:szCs w:val="28"/>
            </w:rPr>
            <w:t>VIEŠOJO PIRKIMO „</w:t>
          </w:r>
          <w:r w:rsidR="0001493B" w:rsidRPr="0001493B">
            <w:rPr>
              <w:rFonts w:ascii="Times New Roman" w:hAnsi="Times New Roman" w:cs="Times New Roman"/>
              <w:b/>
              <w:bCs/>
              <w:color w:val="000000" w:themeColor="text1"/>
              <w:sz w:val="28"/>
              <w:szCs w:val="28"/>
            </w:rPr>
            <w:t>ĮVADINIAI ŠILUMOS APSKAITOS PRIETAISAI SU NUOTOLINIU DUOMENŲ NUSKAITYMU</w:t>
          </w:r>
          <w:r w:rsidR="00D526C8" w:rsidRPr="0001493B">
            <w:rPr>
              <w:rFonts w:ascii="Times New Roman" w:hAnsi="Times New Roman" w:cs="Times New Roman"/>
              <w:b/>
              <w:bCs/>
              <w:color w:val="000000" w:themeColor="text1"/>
              <w:sz w:val="28"/>
              <w:szCs w:val="28"/>
            </w:rPr>
            <w:t>“</w:t>
          </w:r>
        </w:p>
        <w:p w14:paraId="18ACC6AD" w14:textId="75E2CC12" w:rsidR="00D526C8" w:rsidRPr="0001493B" w:rsidRDefault="00DF1318" w:rsidP="001A2892">
          <w:pPr>
            <w:spacing w:after="120" w:line="240" w:lineRule="auto"/>
            <w:ind w:left="567" w:firstLine="0"/>
            <w:contextualSpacing/>
            <w:jc w:val="center"/>
            <w:rPr>
              <w:rFonts w:ascii="Times New Roman" w:hAnsi="Times New Roman" w:cs="Times New Roman"/>
              <w:b/>
              <w:bCs/>
              <w:color w:val="000000" w:themeColor="text1"/>
              <w:sz w:val="28"/>
              <w:szCs w:val="28"/>
            </w:rPr>
          </w:pPr>
          <w:r w:rsidRPr="0001493B">
            <w:rPr>
              <w:rFonts w:ascii="Times New Roman" w:hAnsi="Times New Roman" w:cs="Times New Roman"/>
              <w:b/>
              <w:bCs/>
              <w:color w:val="000000" w:themeColor="text1"/>
              <w:sz w:val="28"/>
              <w:szCs w:val="28"/>
            </w:rPr>
            <w:t>SKELBIAM</w:t>
          </w:r>
          <w:r w:rsidR="0019623B" w:rsidRPr="0001493B">
            <w:rPr>
              <w:rFonts w:ascii="Times New Roman" w:hAnsi="Times New Roman" w:cs="Times New Roman"/>
              <w:b/>
              <w:bCs/>
              <w:color w:val="000000" w:themeColor="text1"/>
              <w:sz w:val="28"/>
              <w:szCs w:val="28"/>
            </w:rPr>
            <w:t>OS APKLAUSOS</w:t>
          </w:r>
          <w:r w:rsidR="00D526C8" w:rsidRPr="0001493B">
            <w:rPr>
              <w:rFonts w:ascii="Times New Roman" w:hAnsi="Times New Roman" w:cs="Times New Roman"/>
              <w:b/>
              <w:bCs/>
              <w:color w:val="000000" w:themeColor="text1"/>
              <w:sz w:val="28"/>
              <w:szCs w:val="28"/>
            </w:rPr>
            <w:t xml:space="preserve"> </w:t>
          </w:r>
          <w:r w:rsidR="00E861F5" w:rsidRPr="0001493B">
            <w:rPr>
              <w:rFonts w:ascii="Times New Roman" w:hAnsi="Times New Roman" w:cs="Times New Roman"/>
              <w:b/>
              <w:bCs/>
              <w:color w:val="000000" w:themeColor="text1"/>
              <w:sz w:val="28"/>
              <w:szCs w:val="28"/>
            </w:rPr>
            <w:t xml:space="preserve">SPECIALIOSIOS </w:t>
          </w:r>
          <w:r w:rsidR="00D526C8" w:rsidRPr="0001493B">
            <w:rPr>
              <w:rFonts w:ascii="Times New Roman" w:hAnsi="Times New Roman" w:cs="Times New Roman"/>
              <w:b/>
              <w:bCs/>
              <w:color w:val="000000" w:themeColor="text1"/>
              <w:sz w:val="28"/>
              <w:szCs w:val="28"/>
            </w:rPr>
            <w:t>SĄLYGOS</w:t>
          </w:r>
          <w:r w:rsidR="00110582" w:rsidRPr="0001493B">
            <w:rPr>
              <w:rFonts w:ascii="Times New Roman" w:hAnsi="Times New Roman" w:cs="Times New Roman"/>
              <w:b/>
              <w:bCs/>
              <w:color w:val="000000" w:themeColor="text1"/>
              <w:sz w:val="28"/>
              <w:szCs w:val="28"/>
            </w:rPr>
            <w:t xml:space="preserve"> </w:t>
          </w:r>
        </w:p>
        <w:p w14:paraId="517C01D9" w14:textId="7716EADB" w:rsidR="001C24BC" w:rsidRDefault="00D53BF4" w:rsidP="001A2892">
          <w:pPr>
            <w:spacing w:after="120" w:line="240" w:lineRule="auto"/>
            <w:ind w:left="567" w:firstLine="0"/>
            <w:contextualSpacing/>
            <w:jc w:val="center"/>
            <w:rPr>
              <w:rFonts w:ascii="Arial" w:hAnsi="Arial" w:cs="Arial"/>
            </w:rPr>
          </w:pPr>
          <w:r w:rsidRPr="0001493B">
            <w:rPr>
              <w:rFonts w:ascii="Times New Roman" w:hAnsi="Times New Roman" w:cs="Times New Roman"/>
              <w:b/>
              <w:bCs/>
              <w:color w:val="000000" w:themeColor="text1"/>
              <w:sz w:val="28"/>
              <w:szCs w:val="28"/>
            </w:rPr>
            <w:t>V</w:t>
          </w:r>
          <w:r w:rsidR="00755F3B" w:rsidRPr="0001493B">
            <w:rPr>
              <w:rFonts w:ascii="Times New Roman" w:hAnsi="Times New Roman" w:cs="Times New Roman"/>
              <w:b/>
              <w:bCs/>
              <w:color w:val="000000" w:themeColor="text1"/>
              <w:sz w:val="28"/>
              <w:szCs w:val="28"/>
            </w:rPr>
            <w:t>ersija</w:t>
          </w:r>
          <w:r w:rsidRPr="0001493B">
            <w:rPr>
              <w:rFonts w:ascii="Times New Roman" w:hAnsi="Times New Roman" w:cs="Times New Roman"/>
              <w:b/>
              <w:bCs/>
              <w:color w:val="000000" w:themeColor="text1"/>
              <w:sz w:val="28"/>
              <w:szCs w:val="28"/>
            </w:rPr>
            <w:t xml:space="preserve"> Nr. </w:t>
          </w:r>
          <w:r w:rsidR="0001493B" w:rsidRPr="0001493B">
            <w:rPr>
              <w:rFonts w:ascii="Times New Roman" w:hAnsi="Times New Roman" w:cs="Times New Roman"/>
              <w:b/>
              <w:bCs/>
              <w:color w:val="000000" w:themeColor="text1"/>
              <w:sz w:val="28"/>
              <w:szCs w:val="28"/>
            </w:rPr>
            <w:t>1</w:t>
          </w:r>
          <w:r w:rsidR="005F13F0"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01493B" w:rsidRDefault="00173FBA" w:rsidP="00581B14">
              <w:pPr>
                <w:pStyle w:val="Turinioantrat"/>
                <w:tabs>
                  <w:tab w:val="left" w:pos="6555"/>
                </w:tabs>
                <w:rPr>
                  <w:rFonts w:ascii="Times New Roman" w:hAnsi="Times New Roman" w:cs="Times New Roman"/>
                  <w:sz w:val="24"/>
                  <w:szCs w:val="24"/>
                </w:rPr>
              </w:pPr>
              <w:r w:rsidRPr="0001493B">
                <w:rPr>
                  <w:rFonts w:ascii="Times New Roman" w:hAnsi="Times New Roman" w:cs="Times New Roman"/>
                  <w:b/>
                  <w:bCs/>
                  <w:sz w:val="24"/>
                  <w:szCs w:val="24"/>
                </w:rPr>
                <w:t>T</w:t>
              </w:r>
              <w:r w:rsidR="00F42EC8" w:rsidRPr="0001493B">
                <w:rPr>
                  <w:rFonts w:ascii="Times New Roman" w:hAnsi="Times New Roman" w:cs="Times New Roman"/>
                  <w:b/>
                  <w:bCs/>
                  <w:sz w:val="24"/>
                  <w:szCs w:val="24"/>
                </w:rPr>
                <w:t>URINYS</w:t>
              </w:r>
              <w:r w:rsidR="00581B14" w:rsidRPr="0001493B">
                <w:rPr>
                  <w:rFonts w:ascii="Times New Roman" w:hAnsi="Times New Roman" w:cs="Times New Roman"/>
                  <w:sz w:val="24"/>
                  <w:szCs w:val="24"/>
                </w:rPr>
                <w:tab/>
              </w:r>
            </w:p>
            <w:p w14:paraId="64303EC1" w14:textId="27EDFEDE" w:rsidR="00E76E1F" w:rsidRPr="0001493B" w:rsidRDefault="00173FBA">
              <w:pPr>
                <w:pStyle w:val="Turinys1"/>
                <w:rPr>
                  <w:rFonts w:ascii="Times New Roman" w:hAnsi="Times New Roman" w:cs="Times New Roman"/>
                  <w:noProof/>
                  <w:sz w:val="24"/>
                  <w:szCs w:val="24"/>
                  <w:lang w:val="en-US" w:eastAsia="en-US"/>
                </w:rPr>
              </w:pPr>
              <w:r w:rsidRPr="0001493B">
                <w:rPr>
                  <w:rFonts w:ascii="Times New Roman" w:hAnsi="Times New Roman" w:cs="Times New Roman"/>
                  <w:sz w:val="24"/>
                  <w:szCs w:val="24"/>
                </w:rPr>
                <w:fldChar w:fldCharType="begin"/>
              </w:r>
              <w:r w:rsidRPr="0001493B">
                <w:rPr>
                  <w:rFonts w:ascii="Times New Roman" w:hAnsi="Times New Roman" w:cs="Times New Roman"/>
                  <w:sz w:val="24"/>
                  <w:szCs w:val="24"/>
                </w:rPr>
                <w:instrText xml:space="preserve"> TOC \o "1-3" \h \z \u </w:instrText>
              </w:r>
              <w:r w:rsidRPr="0001493B">
                <w:rPr>
                  <w:rFonts w:ascii="Times New Roman" w:hAnsi="Times New Roman" w:cs="Times New Roman"/>
                  <w:sz w:val="24"/>
                  <w:szCs w:val="24"/>
                </w:rPr>
                <w:fldChar w:fldCharType="separate"/>
              </w:r>
              <w:hyperlink w:anchor="_Toc137194947" w:history="1">
                <w:r w:rsidR="00E76E1F" w:rsidRPr="0001493B">
                  <w:rPr>
                    <w:rStyle w:val="Hipersaitas"/>
                    <w:rFonts w:ascii="Times New Roman" w:hAnsi="Times New Roman" w:cs="Times New Roman"/>
                    <w:noProof/>
                    <w:sz w:val="24"/>
                    <w:szCs w:val="24"/>
                  </w:rPr>
                  <w:t>1.</w:t>
                </w:r>
                <w:r w:rsidR="00E76E1F" w:rsidRPr="0001493B">
                  <w:rPr>
                    <w:rFonts w:ascii="Times New Roman" w:hAnsi="Times New Roman" w:cs="Times New Roman"/>
                    <w:noProof/>
                    <w:sz w:val="24"/>
                    <w:szCs w:val="24"/>
                    <w:lang w:val="en-US" w:eastAsia="en-US"/>
                  </w:rPr>
                  <w:tab/>
                </w:r>
                <w:r w:rsidR="00E76E1F" w:rsidRPr="0001493B">
                  <w:rPr>
                    <w:rStyle w:val="Hipersaitas"/>
                    <w:rFonts w:ascii="Times New Roman" w:hAnsi="Times New Roman" w:cs="Times New Roman"/>
                    <w:noProof/>
                    <w:sz w:val="24"/>
                    <w:szCs w:val="24"/>
                  </w:rPr>
                  <w:t>Bendra informacija</w:t>
                </w:r>
                <w:r w:rsidR="00E76E1F" w:rsidRPr="0001493B">
                  <w:rPr>
                    <w:rFonts w:ascii="Times New Roman" w:hAnsi="Times New Roman" w:cs="Times New Roman"/>
                    <w:noProof/>
                    <w:webHidden/>
                    <w:sz w:val="24"/>
                    <w:szCs w:val="24"/>
                  </w:rPr>
                  <w:tab/>
                </w:r>
                <w:r w:rsidR="00E76E1F" w:rsidRPr="0001493B">
                  <w:rPr>
                    <w:rFonts w:ascii="Times New Roman" w:hAnsi="Times New Roman" w:cs="Times New Roman"/>
                    <w:noProof/>
                    <w:webHidden/>
                    <w:sz w:val="24"/>
                    <w:szCs w:val="24"/>
                  </w:rPr>
                  <w:fldChar w:fldCharType="begin"/>
                </w:r>
                <w:r w:rsidR="00E76E1F" w:rsidRPr="0001493B">
                  <w:rPr>
                    <w:rFonts w:ascii="Times New Roman" w:hAnsi="Times New Roman" w:cs="Times New Roman"/>
                    <w:noProof/>
                    <w:webHidden/>
                    <w:sz w:val="24"/>
                    <w:szCs w:val="24"/>
                  </w:rPr>
                  <w:instrText xml:space="preserve"> PAGEREF _Toc137194947 \h </w:instrText>
                </w:r>
                <w:r w:rsidR="00E76E1F" w:rsidRPr="0001493B">
                  <w:rPr>
                    <w:rFonts w:ascii="Times New Roman" w:hAnsi="Times New Roman" w:cs="Times New Roman"/>
                    <w:noProof/>
                    <w:webHidden/>
                    <w:sz w:val="24"/>
                    <w:szCs w:val="24"/>
                  </w:rPr>
                </w:r>
                <w:r w:rsidR="00E76E1F" w:rsidRPr="0001493B">
                  <w:rPr>
                    <w:rFonts w:ascii="Times New Roman" w:hAnsi="Times New Roman" w:cs="Times New Roman"/>
                    <w:noProof/>
                    <w:webHidden/>
                    <w:sz w:val="24"/>
                    <w:szCs w:val="24"/>
                  </w:rPr>
                  <w:fldChar w:fldCharType="separate"/>
                </w:r>
                <w:r w:rsidR="003F07BD">
                  <w:rPr>
                    <w:rFonts w:ascii="Times New Roman" w:hAnsi="Times New Roman" w:cs="Times New Roman"/>
                    <w:noProof/>
                    <w:webHidden/>
                    <w:sz w:val="24"/>
                    <w:szCs w:val="24"/>
                  </w:rPr>
                  <w:t>1</w:t>
                </w:r>
                <w:r w:rsidR="00E76E1F" w:rsidRPr="0001493B">
                  <w:rPr>
                    <w:rFonts w:ascii="Times New Roman" w:hAnsi="Times New Roman" w:cs="Times New Roman"/>
                    <w:noProof/>
                    <w:webHidden/>
                    <w:sz w:val="24"/>
                    <w:szCs w:val="24"/>
                  </w:rPr>
                  <w:fldChar w:fldCharType="end"/>
                </w:r>
              </w:hyperlink>
            </w:p>
            <w:p w14:paraId="29E46CFF" w14:textId="5E9B5368" w:rsidR="00E76E1F" w:rsidRPr="0001493B" w:rsidRDefault="00E76E1F">
              <w:pPr>
                <w:pStyle w:val="Turinys1"/>
                <w:rPr>
                  <w:rFonts w:ascii="Times New Roman" w:hAnsi="Times New Roman" w:cs="Times New Roman"/>
                  <w:noProof/>
                  <w:sz w:val="24"/>
                  <w:szCs w:val="24"/>
                  <w:lang w:val="en-US" w:eastAsia="en-US"/>
                </w:rPr>
              </w:pPr>
              <w:hyperlink w:anchor="_Toc137194948" w:history="1">
                <w:r w:rsidRPr="0001493B">
                  <w:rPr>
                    <w:rStyle w:val="Hipersaitas"/>
                    <w:rFonts w:ascii="Times New Roman" w:eastAsia="Calibri" w:hAnsi="Times New Roman" w:cs="Times New Roman"/>
                    <w:noProof/>
                    <w:sz w:val="24"/>
                    <w:szCs w:val="24"/>
                  </w:rPr>
                  <w:t>2.</w:t>
                </w:r>
                <w:r w:rsidRPr="0001493B">
                  <w:rPr>
                    <w:rFonts w:ascii="Times New Roman" w:hAnsi="Times New Roman" w:cs="Times New Roman"/>
                    <w:noProof/>
                    <w:sz w:val="24"/>
                    <w:szCs w:val="24"/>
                    <w:lang w:val="en-US" w:eastAsia="en-US"/>
                  </w:rPr>
                  <w:tab/>
                </w:r>
                <w:r w:rsidRPr="0001493B">
                  <w:rPr>
                    <w:rStyle w:val="Hipersaitas"/>
                    <w:rFonts w:ascii="Times New Roman" w:hAnsi="Times New Roman" w:cs="Times New Roman"/>
                    <w:noProof/>
                    <w:sz w:val="24"/>
                    <w:szCs w:val="24"/>
                  </w:rPr>
                  <w:t>Pirkimo objektas</w:t>
                </w:r>
                <w:r w:rsidRPr="0001493B">
                  <w:rPr>
                    <w:rFonts w:ascii="Times New Roman" w:hAnsi="Times New Roman" w:cs="Times New Roman"/>
                    <w:noProof/>
                    <w:webHidden/>
                    <w:sz w:val="24"/>
                    <w:szCs w:val="24"/>
                  </w:rPr>
                  <w:tab/>
                </w:r>
                <w:r w:rsidRPr="0001493B">
                  <w:rPr>
                    <w:rFonts w:ascii="Times New Roman" w:hAnsi="Times New Roman" w:cs="Times New Roman"/>
                    <w:noProof/>
                    <w:webHidden/>
                    <w:sz w:val="24"/>
                    <w:szCs w:val="24"/>
                  </w:rPr>
                  <w:fldChar w:fldCharType="begin"/>
                </w:r>
                <w:r w:rsidRPr="0001493B">
                  <w:rPr>
                    <w:rFonts w:ascii="Times New Roman" w:hAnsi="Times New Roman" w:cs="Times New Roman"/>
                    <w:noProof/>
                    <w:webHidden/>
                    <w:sz w:val="24"/>
                    <w:szCs w:val="24"/>
                  </w:rPr>
                  <w:instrText xml:space="preserve"> PAGEREF _Toc137194948 \h </w:instrText>
                </w:r>
                <w:r w:rsidRPr="0001493B">
                  <w:rPr>
                    <w:rFonts w:ascii="Times New Roman" w:hAnsi="Times New Roman" w:cs="Times New Roman"/>
                    <w:noProof/>
                    <w:webHidden/>
                    <w:sz w:val="24"/>
                    <w:szCs w:val="24"/>
                  </w:rPr>
                </w:r>
                <w:r w:rsidRPr="0001493B">
                  <w:rPr>
                    <w:rFonts w:ascii="Times New Roman" w:hAnsi="Times New Roman" w:cs="Times New Roman"/>
                    <w:noProof/>
                    <w:webHidden/>
                    <w:sz w:val="24"/>
                    <w:szCs w:val="24"/>
                  </w:rPr>
                  <w:fldChar w:fldCharType="separate"/>
                </w:r>
                <w:r w:rsidR="003F07BD">
                  <w:rPr>
                    <w:rFonts w:ascii="Times New Roman" w:hAnsi="Times New Roman" w:cs="Times New Roman"/>
                    <w:noProof/>
                    <w:webHidden/>
                    <w:sz w:val="24"/>
                    <w:szCs w:val="24"/>
                  </w:rPr>
                  <w:t>1</w:t>
                </w:r>
                <w:r w:rsidRPr="0001493B">
                  <w:rPr>
                    <w:rFonts w:ascii="Times New Roman" w:hAnsi="Times New Roman" w:cs="Times New Roman"/>
                    <w:noProof/>
                    <w:webHidden/>
                    <w:sz w:val="24"/>
                    <w:szCs w:val="24"/>
                  </w:rPr>
                  <w:fldChar w:fldCharType="end"/>
                </w:r>
              </w:hyperlink>
            </w:p>
            <w:p w14:paraId="3B364848" w14:textId="0E9B5E86" w:rsidR="00E76E1F" w:rsidRPr="0001493B" w:rsidRDefault="00E76E1F">
              <w:pPr>
                <w:pStyle w:val="Turinys1"/>
                <w:rPr>
                  <w:rFonts w:ascii="Times New Roman" w:hAnsi="Times New Roman" w:cs="Times New Roman"/>
                  <w:noProof/>
                  <w:sz w:val="24"/>
                  <w:szCs w:val="24"/>
                  <w:lang w:val="en-US" w:eastAsia="en-US"/>
                </w:rPr>
              </w:pPr>
              <w:hyperlink w:anchor="_Toc137194949" w:history="1">
                <w:r w:rsidRPr="0001493B">
                  <w:rPr>
                    <w:rStyle w:val="Hipersaitas"/>
                    <w:rFonts w:ascii="Times New Roman" w:eastAsia="Calibri" w:hAnsi="Times New Roman" w:cs="Times New Roman"/>
                    <w:noProof/>
                    <w:sz w:val="24"/>
                    <w:szCs w:val="24"/>
                  </w:rPr>
                  <w:t>3.</w:t>
                </w:r>
                <w:r w:rsidRPr="0001493B">
                  <w:rPr>
                    <w:rFonts w:ascii="Times New Roman" w:hAnsi="Times New Roman" w:cs="Times New Roman"/>
                    <w:noProof/>
                    <w:sz w:val="24"/>
                    <w:szCs w:val="24"/>
                    <w:lang w:val="en-US" w:eastAsia="en-US"/>
                  </w:rPr>
                  <w:tab/>
                </w:r>
                <w:r w:rsidRPr="0001493B">
                  <w:rPr>
                    <w:rStyle w:val="Hipersaitas"/>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Pr="0001493B">
                  <w:rPr>
                    <w:rFonts w:ascii="Times New Roman" w:hAnsi="Times New Roman" w:cs="Times New Roman"/>
                    <w:noProof/>
                    <w:webHidden/>
                    <w:sz w:val="24"/>
                    <w:szCs w:val="24"/>
                  </w:rPr>
                  <w:tab/>
                </w:r>
                <w:r w:rsidRPr="0001493B">
                  <w:rPr>
                    <w:rFonts w:ascii="Times New Roman" w:hAnsi="Times New Roman" w:cs="Times New Roman"/>
                    <w:noProof/>
                    <w:webHidden/>
                    <w:sz w:val="24"/>
                    <w:szCs w:val="24"/>
                  </w:rPr>
                  <w:fldChar w:fldCharType="begin"/>
                </w:r>
                <w:r w:rsidRPr="0001493B">
                  <w:rPr>
                    <w:rFonts w:ascii="Times New Roman" w:hAnsi="Times New Roman" w:cs="Times New Roman"/>
                    <w:noProof/>
                    <w:webHidden/>
                    <w:sz w:val="24"/>
                    <w:szCs w:val="24"/>
                  </w:rPr>
                  <w:instrText xml:space="preserve"> PAGEREF _Toc137194949 \h </w:instrText>
                </w:r>
                <w:r w:rsidRPr="0001493B">
                  <w:rPr>
                    <w:rFonts w:ascii="Times New Roman" w:hAnsi="Times New Roman" w:cs="Times New Roman"/>
                    <w:noProof/>
                    <w:webHidden/>
                    <w:sz w:val="24"/>
                    <w:szCs w:val="24"/>
                  </w:rPr>
                </w:r>
                <w:r w:rsidRPr="0001493B">
                  <w:rPr>
                    <w:rFonts w:ascii="Times New Roman" w:hAnsi="Times New Roman" w:cs="Times New Roman"/>
                    <w:noProof/>
                    <w:webHidden/>
                    <w:sz w:val="24"/>
                    <w:szCs w:val="24"/>
                  </w:rPr>
                  <w:fldChar w:fldCharType="separate"/>
                </w:r>
                <w:r w:rsidR="003F07BD">
                  <w:rPr>
                    <w:rFonts w:ascii="Times New Roman" w:hAnsi="Times New Roman" w:cs="Times New Roman"/>
                    <w:noProof/>
                    <w:webHidden/>
                    <w:sz w:val="24"/>
                    <w:szCs w:val="24"/>
                  </w:rPr>
                  <w:t>2</w:t>
                </w:r>
                <w:r w:rsidRPr="0001493B">
                  <w:rPr>
                    <w:rFonts w:ascii="Times New Roman" w:hAnsi="Times New Roman" w:cs="Times New Roman"/>
                    <w:noProof/>
                    <w:webHidden/>
                    <w:sz w:val="24"/>
                    <w:szCs w:val="24"/>
                  </w:rPr>
                  <w:fldChar w:fldCharType="end"/>
                </w:r>
              </w:hyperlink>
            </w:p>
            <w:p w14:paraId="2C7FBD3C" w14:textId="21844C6A" w:rsidR="00E76E1F" w:rsidRPr="0001493B" w:rsidRDefault="00E76E1F">
              <w:pPr>
                <w:pStyle w:val="Turinys1"/>
                <w:rPr>
                  <w:rFonts w:ascii="Times New Roman" w:hAnsi="Times New Roman" w:cs="Times New Roman"/>
                  <w:noProof/>
                  <w:sz w:val="24"/>
                  <w:szCs w:val="24"/>
                  <w:lang w:val="en-US" w:eastAsia="en-US"/>
                </w:rPr>
              </w:pPr>
              <w:hyperlink w:anchor="_Toc137194950" w:history="1">
                <w:r w:rsidRPr="0001493B">
                  <w:rPr>
                    <w:rStyle w:val="Hipersaitas"/>
                    <w:rFonts w:ascii="Times New Roman" w:eastAsia="Calibri" w:hAnsi="Times New Roman" w:cs="Times New Roman"/>
                    <w:noProof/>
                    <w:sz w:val="24"/>
                    <w:szCs w:val="24"/>
                  </w:rPr>
                  <w:t>4.</w:t>
                </w:r>
                <w:r w:rsidRPr="0001493B">
                  <w:rPr>
                    <w:rFonts w:ascii="Times New Roman" w:hAnsi="Times New Roman" w:cs="Times New Roman"/>
                    <w:noProof/>
                    <w:sz w:val="24"/>
                    <w:szCs w:val="24"/>
                    <w:lang w:val="en-US" w:eastAsia="en-US"/>
                  </w:rPr>
                  <w:tab/>
                </w:r>
                <w:r w:rsidRPr="0001493B">
                  <w:rPr>
                    <w:rStyle w:val="Hipersaitas"/>
                    <w:rFonts w:ascii="Times New Roman" w:hAnsi="Times New Roman" w:cs="Times New Roman"/>
                    <w:noProof/>
                    <w:sz w:val="24"/>
                    <w:szCs w:val="24"/>
                  </w:rPr>
                  <w:t>Reikalavimai, susiję su nacionaliniu saugumu</w:t>
                </w:r>
                <w:r w:rsidRPr="0001493B">
                  <w:rPr>
                    <w:rFonts w:ascii="Times New Roman" w:hAnsi="Times New Roman" w:cs="Times New Roman"/>
                    <w:noProof/>
                    <w:webHidden/>
                    <w:sz w:val="24"/>
                    <w:szCs w:val="24"/>
                  </w:rPr>
                  <w:tab/>
                </w:r>
                <w:r w:rsidRPr="0001493B">
                  <w:rPr>
                    <w:rFonts w:ascii="Times New Roman" w:hAnsi="Times New Roman" w:cs="Times New Roman"/>
                    <w:noProof/>
                    <w:webHidden/>
                    <w:sz w:val="24"/>
                    <w:szCs w:val="24"/>
                  </w:rPr>
                  <w:fldChar w:fldCharType="begin"/>
                </w:r>
                <w:r w:rsidRPr="0001493B">
                  <w:rPr>
                    <w:rFonts w:ascii="Times New Roman" w:hAnsi="Times New Roman" w:cs="Times New Roman"/>
                    <w:noProof/>
                    <w:webHidden/>
                    <w:sz w:val="24"/>
                    <w:szCs w:val="24"/>
                  </w:rPr>
                  <w:instrText xml:space="preserve"> PAGEREF _Toc137194950 \h </w:instrText>
                </w:r>
                <w:r w:rsidRPr="0001493B">
                  <w:rPr>
                    <w:rFonts w:ascii="Times New Roman" w:hAnsi="Times New Roman" w:cs="Times New Roman"/>
                    <w:noProof/>
                    <w:webHidden/>
                    <w:sz w:val="24"/>
                    <w:szCs w:val="24"/>
                  </w:rPr>
                </w:r>
                <w:r w:rsidRPr="0001493B">
                  <w:rPr>
                    <w:rFonts w:ascii="Times New Roman" w:hAnsi="Times New Roman" w:cs="Times New Roman"/>
                    <w:noProof/>
                    <w:webHidden/>
                    <w:sz w:val="24"/>
                    <w:szCs w:val="24"/>
                  </w:rPr>
                  <w:fldChar w:fldCharType="separate"/>
                </w:r>
                <w:r w:rsidR="003F07BD">
                  <w:rPr>
                    <w:rFonts w:ascii="Times New Roman" w:hAnsi="Times New Roman" w:cs="Times New Roman"/>
                    <w:noProof/>
                    <w:webHidden/>
                    <w:sz w:val="24"/>
                    <w:szCs w:val="24"/>
                  </w:rPr>
                  <w:t>2</w:t>
                </w:r>
                <w:r w:rsidRPr="0001493B">
                  <w:rPr>
                    <w:rFonts w:ascii="Times New Roman" w:hAnsi="Times New Roman" w:cs="Times New Roman"/>
                    <w:noProof/>
                    <w:webHidden/>
                    <w:sz w:val="24"/>
                    <w:szCs w:val="24"/>
                  </w:rPr>
                  <w:fldChar w:fldCharType="end"/>
                </w:r>
              </w:hyperlink>
            </w:p>
            <w:p w14:paraId="3B8B80C9" w14:textId="6488D863" w:rsidR="00E76E1F" w:rsidRPr="0001493B" w:rsidRDefault="00E76E1F">
              <w:pPr>
                <w:pStyle w:val="Turinys1"/>
                <w:rPr>
                  <w:rFonts w:ascii="Times New Roman" w:hAnsi="Times New Roman" w:cs="Times New Roman"/>
                  <w:noProof/>
                  <w:sz w:val="24"/>
                  <w:szCs w:val="24"/>
                  <w:lang w:val="en-US" w:eastAsia="en-US"/>
                </w:rPr>
              </w:pPr>
              <w:hyperlink w:anchor="_Toc137194951" w:history="1">
                <w:r w:rsidRPr="0001493B">
                  <w:rPr>
                    <w:rStyle w:val="Hipersaitas"/>
                    <w:rFonts w:ascii="Times New Roman" w:eastAsia="Calibri" w:hAnsi="Times New Roman" w:cs="Times New Roman"/>
                    <w:noProof/>
                    <w:sz w:val="24"/>
                    <w:szCs w:val="24"/>
                  </w:rPr>
                  <w:t>5.</w:t>
                </w:r>
                <w:r w:rsidRPr="0001493B">
                  <w:rPr>
                    <w:rFonts w:ascii="Times New Roman" w:hAnsi="Times New Roman" w:cs="Times New Roman"/>
                    <w:noProof/>
                    <w:sz w:val="24"/>
                    <w:szCs w:val="24"/>
                    <w:lang w:val="en-US" w:eastAsia="en-US"/>
                  </w:rPr>
                  <w:tab/>
                </w:r>
                <w:r w:rsidRPr="0001493B">
                  <w:rPr>
                    <w:rStyle w:val="Hipersaitas"/>
                    <w:rFonts w:ascii="Times New Roman" w:hAnsi="Times New Roman" w:cs="Times New Roman"/>
                    <w:noProof/>
                    <w:sz w:val="24"/>
                    <w:szCs w:val="24"/>
                  </w:rPr>
                  <w:t>Specialieji reikalavimai pasiūlymų rengimui ir pateikimui</w:t>
                </w:r>
                <w:r w:rsidRPr="0001493B">
                  <w:rPr>
                    <w:rFonts w:ascii="Times New Roman" w:hAnsi="Times New Roman" w:cs="Times New Roman"/>
                    <w:noProof/>
                    <w:webHidden/>
                    <w:sz w:val="24"/>
                    <w:szCs w:val="24"/>
                  </w:rPr>
                  <w:tab/>
                </w:r>
                <w:r w:rsidRPr="0001493B">
                  <w:rPr>
                    <w:rFonts w:ascii="Times New Roman" w:hAnsi="Times New Roman" w:cs="Times New Roman"/>
                    <w:noProof/>
                    <w:webHidden/>
                    <w:sz w:val="24"/>
                    <w:szCs w:val="24"/>
                  </w:rPr>
                  <w:fldChar w:fldCharType="begin"/>
                </w:r>
                <w:r w:rsidRPr="0001493B">
                  <w:rPr>
                    <w:rFonts w:ascii="Times New Roman" w:hAnsi="Times New Roman" w:cs="Times New Roman"/>
                    <w:noProof/>
                    <w:webHidden/>
                    <w:sz w:val="24"/>
                    <w:szCs w:val="24"/>
                  </w:rPr>
                  <w:instrText xml:space="preserve"> PAGEREF _Toc137194951 \h </w:instrText>
                </w:r>
                <w:r w:rsidRPr="0001493B">
                  <w:rPr>
                    <w:rFonts w:ascii="Times New Roman" w:hAnsi="Times New Roman" w:cs="Times New Roman"/>
                    <w:noProof/>
                    <w:webHidden/>
                    <w:sz w:val="24"/>
                    <w:szCs w:val="24"/>
                  </w:rPr>
                </w:r>
                <w:r w:rsidRPr="0001493B">
                  <w:rPr>
                    <w:rFonts w:ascii="Times New Roman" w:hAnsi="Times New Roman" w:cs="Times New Roman"/>
                    <w:noProof/>
                    <w:webHidden/>
                    <w:sz w:val="24"/>
                    <w:szCs w:val="24"/>
                  </w:rPr>
                  <w:fldChar w:fldCharType="separate"/>
                </w:r>
                <w:r w:rsidR="003F07BD">
                  <w:rPr>
                    <w:rFonts w:ascii="Times New Roman" w:hAnsi="Times New Roman" w:cs="Times New Roman"/>
                    <w:noProof/>
                    <w:webHidden/>
                    <w:sz w:val="24"/>
                    <w:szCs w:val="24"/>
                  </w:rPr>
                  <w:t>2</w:t>
                </w:r>
                <w:r w:rsidRPr="0001493B">
                  <w:rPr>
                    <w:rFonts w:ascii="Times New Roman" w:hAnsi="Times New Roman" w:cs="Times New Roman"/>
                    <w:noProof/>
                    <w:webHidden/>
                    <w:sz w:val="24"/>
                    <w:szCs w:val="24"/>
                  </w:rPr>
                  <w:fldChar w:fldCharType="end"/>
                </w:r>
              </w:hyperlink>
            </w:p>
            <w:p w14:paraId="71D87EA0" w14:textId="33E0A4AD" w:rsidR="00E76E1F" w:rsidRPr="0001493B" w:rsidRDefault="00E76E1F">
              <w:pPr>
                <w:pStyle w:val="Turinys1"/>
                <w:rPr>
                  <w:rFonts w:ascii="Times New Roman" w:hAnsi="Times New Roman" w:cs="Times New Roman"/>
                  <w:noProof/>
                  <w:sz w:val="24"/>
                  <w:szCs w:val="24"/>
                  <w:lang w:val="en-US" w:eastAsia="en-US"/>
                </w:rPr>
              </w:pPr>
              <w:hyperlink w:anchor="_Toc137194952" w:history="1">
                <w:r w:rsidRPr="0001493B">
                  <w:rPr>
                    <w:rStyle w:val="Hipersaitas"/>
                    <w:rFonts w:ascii="Times New Roman" w:hAnsi="Times New Roman" w:cs="Times New Roman"/>
                    <w:noProof/>
                    <w:sz w:val="24"/>
                    <w:szCs w:val="24"/>
                  </w:rPr>
                  <w:t>6.    Pasiūlymo galiojimo užtikrinimas</w:t>
                </w:r>
                <w:r w:rsidRPr="0001493B">
                  <w:rPr>
                    <w:rFonts w:ascii="Times New Roman" w:hAnsi="Times New Roman" w:cs="Times New Roman"/>
                    <w:noProof/>
                    <w:webHidden/>
                    <w:sz w:val="24"/>
                    <w:szCs w:val="24"/>
                  </w:rPr>
                  <w:tab/>
                </w:r>
                <w:r w:rsidRPr="0001493B">
                  <w:rPr>
                    <w:rFonts w:ascii="Times New Roman" w:hAnsi="Times New Roman" w:cs="Times New Roman"/>
                    <w:noProof/>
                    <w:webHidden/>
                    <w:sz w:val="24"/>
                    <w:szCs w:val="24"/>
                  </w:rPr>
                  <w:fldChar w:fldCharType="begin"/>
                </w:r>
                <w:r w:rsidRPr="0001493B">
                  <w:rPr>
                    <w:rFonts w:ascii="Times New Roman" w:hAnsi="Times New Roman" w:cs="Times New Roman"/>
                    <w:noProof/>
                    <w:webHidden/>
                    <w:sz w:val="24"/>
                    <w:szCs w:val="24"/>
                  </w:rPr>
                  <w:instrText xml:space="preserve"> PAGEREF _Toc137194952 \h </w:instrText>
                </w:r>
                <w:r w:rsidRPr="0001493B">
                  <w:rPr>
                    <w:rFonts w:ascii="Times New Roman" w:hAnsi="Times New Roman" w:cs="Times New Roman"/>
                    <w:noProof/>
                    <w:webHidden/>
                    <w:sz w:val="24"/>
                    <w:szCs w:val="24"/>
                  </w:rPr>
                </w:r>
                <w:r w:rsidRPr="0001493B">
                  <w:rPr>
                    <w:rFonts w:ascii="Times New Roman" w:hAnsi="Times New Roman" w:cs="Times New Roman"/>
                    <w:noProof/>
                    <w:webHidden/>
                    <w:sz w:val="24"/>
                    <w:szCs w:val="24"/>
                  </w:rPr>
                  <w:fldChar w:fldCharType="separate"/>
                </w:r>
                <w:r w:rsidR="003F07BD">
                  <w:rPr>
                    <w:rFonts w:ascii="Times New Roman" w:hAnsi="Times New Roman" w:cs="Times New Roman"/>
                    <w:noProof/>
                    <w:webHidden/>
                    <w:sz w:val="24"/>
                    <w:szCs w:val="24"/>
                  </w:rPr>
                  <w:t>3</w:t>
                </w:r>
                <w:r w:rsidRPr="0001493B">
                  <w:rPr>
                    <w:rFonts w:ascii="Times New Roman" w:hAnsi="Times New Roman" w:cs="Times New Roman"/>
                    <w:noProof/>
                    <w:webHidden/>
                    <w:sz w:val="24"/>
                    <w:szCs w:val="24"/>
                  </w:rPr>
                  <w:fldChar w:fldCharType="end"/>
                </w:r>
              </w:hyperlink>
            </w:p>
            <w:p w14:paraId="197EB7A3" w14:textId="26E58857" w:rsidR="00E76E1F" w:rsidRPr="0001493B" w:rsidRDefault="00E76E1F">
              <w:pPr>
                <w:pStyle w:val="Turinys1"/>
                <w:rPr>
                  <w:rFonts w:ascii="Times New Roman" w:hAnsi="Times New Roman" w:cs="Times New Roman"/>
                  <w:noProof/>
                  <w:sz w:val="24"/>
                  <w:szCs w:val="24"/>
                  <w:lang w:val="en-US" w:eastAsia="en-US"/>
                </w:rPr>
              </w:pPr>
              <w:hyperlink w:anchor="_Toc137194953" w:history="1">
                <w:r w:rsidRPr="0001493B">
                  <w:rPr>
                    <w:rStyle w:val="Hipersaitas"/>
                    <w:rFonts w:ascii="Times New Roman" w:hAnsi="Times New Roman" w:cs="Times New Roman"/>
                    <w:noProof/>
                    <w:sz w:val="24"/>
                    <w:szCs w:val="24"/>
                  </w:rPr>
                  <w:t>7.</w:t>
                </w:r>
                <w:r w:rsidRPr="0001493B">
                  <w:rPr>
                    <w:rFonts w:ascii="Times New Roman" w:hAnsi="Times New Roman" w:cs="Times New Roman"/>
                    <w:noProof/>
                    <w:sz w:val="24"/>
                    <w:szCs w:val="24"/>
                    <w:lang w:val="en-US" w:eastAsia="en-US"/>
                  </w:rPr>
                  <w:tab/>
                </w:r>
                <w:r w:rsidRPr="0001493B">
                  <w:rPr>
                    <w:rStyle w:val="Hipersaitas"/>
                    <w:rFonts w:ascii="Times New Roman" w:hAnsi="Times New Roman" w:cs="Times New Roman"/>
                    <w:noProof/>
                    <w:sz w:val="24"/>
                    <w:szCs w:val="24"/>
                  </w:rPr>
                  <w:t>Pasiūlymų vertinimas</w:t>
                </w:r>
                <w:r w:rsidRPr="0001493B">
                  <w:rPr>
                    <w:rFonts w:ascii="Times New Roman" w:hAnsi="Times New Roman" w:cs="Times New Roman"/>
                    <w:noProof/>
                    <w:webHidden/>
                    <w:sz w:val="24"/>
                    <w:szCs w:val="24"/>
                  </w:rPr>
                  <w:tab/>
                </w:r>
                <w:r w:rsidRPr="0001493B">
                  <w:rPr>
                    <w:rFonts w:ascii="Times New Roman" w:hAnsi="Times New Roman" w:cs="Times New Roman"/>
                    <w:noProof/>
                    <w:webHidden/>
                    <w:sz w:val="24"/>
                    <w:szCs w:val="24"/>
                  </w:rPr>
                  <w:fldChar w:fldCharType="begin"/>
                </w:r>
                <w:r w:rsidRPr="0001493B">
                  <w:rPr>
                    <w:rFonts w:ascii="Times New Roman" w:hAnsi="Times New Roman" w:cs="Times New Roman"/>
                    <w:noProof/>
                    <w:webHidden/>
                    <w:sz w:val="24"/>
                    <w:szCs w:val="24"/>
                  </w:rPr>
                  <w:instrText xml:space="preserve"> PAGEREF _Toc137194953 \h </w:instrText>
                </w:r>
                <w:r w:rsidRPr="0001493B">
                  <w:rPr>
                    <w:rFonts w:ascii="Times New Roman" w:hAnsi="Times New Roman" w:cs="Times New Roman"/>
                    <w:noProof/>
                    <w:webHidden/>
                    <w:sz w:val="24"/>
                    <w:szCs w:val="24"/>
                  </w:rPr>
                </w:r>
                <w:r w:rsidRPr="0001493B">
                  <w:rPr>
                    <w:rFonts w:ascii="Times New Roman" w:hAnsi="Times New Roman" w:cs="Times New Roman"/>
                    <w:noProof/>
                    <w:webHidden/>
                    <w:sz w:val="24"/>
                    <w:szCs w:val="24"/>
                  </w:rPr>
                  <w:fldChar w:fldCharType="separate"/>
                </w:r>
                <w:r w:rsidR="003F07BD">
                  <w:rPr>
                    <w:rFonts w:ascii="Times New Roman" w:hAnsi="Times New Roman" w:cs="Times New Roman"/>
                    <w:noProof/>
                    <w:webHidden/>
                    <w:sz w:val="24"/>
                    <w:szCs w:val="24"/>
                  </w:rPr>
                  <w:t>3</w:t>
                </w:r>
                <w:r w:rsidRPr="0001493B">
                  <w:rPr>
                    <w:rFonts w:ascii="Times New Roman" w:hAnsi="Times New Roman" w:cs="Times New Roman"/>
                    <w:noProof/>
                    <w:webHidden/>
                    <w:sz w:val="24"/>
                    <w:szCs w:val="24"/>
                  </w:rPr>
                  <w:fldChar w:fldCharType="end"/>
                </w:r>
              </w:hyperlink>
            </w:p>
            <w:p w14:paraId="191E7762" w14:textId="3FF18774" w:rsidR="00E76E1F" w:rsidRPr="00695CBF" w:rsidRDefault="00E76E1F" w:rsidP="00695CBF">
              <w:pPr>
                <w:pStyle w:val="Turinys1"/>
                <w:rPr>
                  <w:rFonts w:ascii="Times New Roman" w:hAnsi="Times New Roman" w:cs="Times New Roman"/>
                  <w:noProof/>
                  <w:sz w:val="24"/>
                  <w:szCs w:val="24"/>
                  <w:lang w:val="en-US" w:eastAsia="en-US"/>
                </w:rPr>
              </w:pPr>
              <w:hyperlink w:anchor="_Toc137194954" w:history="1">
                <w:r w:rsidRPr="0001493B">
                  <w:rPr>
                    <w:rStyle w:val="Hipersaitas"/>
                    <w:rFonts w:ascii="Times New Roman" w:hAnsi="Times New Roman" w:cs="Times New Roman"/>
                    <w:noProof/>
                    <w:sz w:val="24"/>
                    <w:szCs w:val="24"/>
                  </w:rPr>
                  <w:t xml:space="preserve">8. </w:t>
                </w:r>
                <w:r w:rsidR="00581B14" w:rsidRPr="0001493B">
                  <w:rPr>
                    <w:rStyle w:val="Hipersaitas"/>
                    <w:rFonts w:ascii="Times New Roman" w:hAnsi="Times New Roman" w:cs="Times New Roman"/>
                    <w:noProof/>
                    <w:sz w:val="24"/>
                    <w:szCs w:val="24"/>
                  </w:rPr>
                  <w:t xml:space="preserve">   </w:t>
                </w:r>
                <w:r w:rsidRPr="0001493B">
                  <w:rPr>
                    <w:rStyle w:val="Hipersaitas"/>
                    <w:rFonts w:ascii="Times New Roman" w:hAnsi="Times New Roman" w:cs="Times New Roman"/>
                    <w:noProof/>
                    <w:sz w:val="24"/>
                    <w:szCs w:val="24"/>
                  </w:rPr>
                  <w:t>Sutarties sudarymas</w:t>
                </w:r>
                <w:r w:rsidRPr="0001493B">
                  <w:rPr>
                    <w:rFonts w:ascii="Times New Roman" w:hAnsi="Times New Roman" w:cs="Times New Roman"/>
                    <w:noProof/>
                    <w:webHidden/>
                    <w:sz w:val="24"/>
                    <w:szCs w:val="24"/>
                  </w:rPr>
                  <w:tab/>
                </w:r>
                <w:r w:rsidRPr="0001493B">
                  <w:rPr>
                    <w:rFonts w:ascii="Times New Roman" w:hAnsi="Times New Roman" w:cs="Times New Roman"/>
                    <w:noProof/>
                    <w:webHidden/>
                    <w:sz w:val="24"/>
                    <w:szCs w:val="24"/>
                  </w:rPr>
                  <w:fldChar w:fldCharType="begin"/>
                </w:r>
                <w:r w:rsidRPr="0001493B">
                  <w:rPr>
                    <w:rFonts w:ascii="Times New Roman" w:hAnsi="Times New Roman" w:cs="Times New Roman"/>
                    <w:noProof/>
                    <w:webHidden/>
                    <w:sz w:val="24"/>
                    <w:szCs w:val="24"/>
                  </w:rPr>
                  <w:instrText xml:space="preserve"> PAGEREF _Toc137194954 \h </w:instrText>
                </w:r>
                <w:r w:rsidRPr="0001493B">
                  <w:rPr>
                    <w:rFonts w:ascii="Times New Roman" w:hAnsi="Times New Roman" w:cs="Times New Roman"/>
                    <w:noProof/>
                    <w:webHidden/>
                    <w:sz w:val="24"/>
                    <w:szCs w:val="24"/>
                  </w:rPr>
                </w:r>
                <w:r w:rsidRPr="0001493B">
                  <w:rPr>
                    <w:rFonts w:ascii="Times New Roman" w:hAnsi="Times New Roman" w:cs="Times New Roman"/>
                    <w:noProof/>
                    <w:webHidden/>
                    <w:sz w:val="24"/>
                    <w:szCs w:val="24"/>
                  </w:rPr>
                  <w:fldChar w:fldCharType="separate"/>
                </w:r>
                <w:r w:rsidR="003F07BD">
                  <w:rPr>
                    <w:rFonts w:ascii="Times New Roman" w:hAnsi="Times New Roman" w:cs="Times New Roman"/>
                    <w:noProof/>
                    <w:webHidden/>
                    <w:sz w:val="24"/>
                    <w:szCs w:val="24"/>
                  </w:rPr>
                  <w:t>3</w:t>
                </w:r>
                <w:r w:rsidRPr="0001493B">
                  <w:rPr>
                    <w:rFonts w:ascii="Times New Roman" w:hAnsi="Times New Roman" w:cs="Times New Roman"/>
                    <w:noProof/>
                    <w:webHidden/>
                    <w:sz w:val="24"/>
                    <w:szCs w:val="24"/>
                  </w:rPr>
                  <w:fldChar w:fldCharType="end"/>
                </w:r>
              </w:hyperlink>
            </w:p>
            <w:p w14:paraId="0BA8026E" w14:textId="77777777" w:rsidR="004D4B5E" w:rsidRPr="008A6315" w:rsidRDefault="004D4B5E" w:rsidP="004D4B5E">
              <w:pPr>
                <w:spacing w:after="120" w:line="20" w:lineRule="atLeast"/>
                <w:contextualSpacing/>
                <w:rPr>
                  <w:rFonts w:ascii="Times New Roman" w:hAnsi="Times New Roman" w:cs="Times New Roman"/>
                  <w:noProof/>
                  <w:sz w:val="24"/>
                  <w:szCs w:val="24"/>
                </w:rPr>
              </w:pPr>
              <w:r w:rsidRPr="008A6315">
                <w:rPr>
                  <w:rFonts w:ascii="Times New Roman" w:hAnsi="Times New Roman" w:cs="Times New Roman"/>
                  <w:noProof/>
                  <w:sz w:val="24"/>
                  <w:szCs w:val="24"/>
                </w:rPr>
                <w:t>Pirkimo sąlygų 1 priedas „Terminai“</w:t>
              </w:r>
              <w:r w:rsidRPr="008A6315">
                <w:rPr>
                  <w:rFonts w:ascii="Times New Roman" w:hAnsi="Times New Roman" w:cs="Times New Roman"/>
                  <w:noProof/>
                  <w:sz w:val="24"/>
                  <w:szCs w:val="24"/>
                </w:rPr>
                <w:tab/>
              </w:r>
            </w:p>
            <w:p w14:paraId="4771E384" w14:textId="3E42A0E5" w:rsidR="004D4B5E" w:rsidRPr="008A6315" w:rsidRDefault="004D4B5E" w:rsidP="004D4B5E">
              <w:pPr>
                <w:spacing w:after="120" w:line="20" w:lineRule="atLeast"/>
                <w:contextualSpacing/>
                <w:rPr>
                  <w:rFonts w:ascii="Times New Roman" w:hAnsi="Times New Roman" w:cs="Times New Roman"/>
                  <w:noProof/>
                  <w:sz w:val="24"/>
                  <w:szCs w:val="24"/>
                </w:rPr>
              </w:pPr>
              <w:r w:rsidRPr="008A6315">
                <w:rPr>
                  <w:rFonts w:ascii="Times New Roman" w:hAnsi="Times New Roman" w:cs="Times New Roman"/>
                  <w:noProof/>
                  <w:sz w:val="24"/>
                  <w:szCs w:val="24"/>
                </w:rPr>
                <w:t>Pirkimo sąlygų 2 priedas „Technin</w:t>
              </w:r>
              <w:r>
                <w:rPr>
                  <w:rFonts w:ascii="Times New Roman" w:hAnsi="Times New Roman" w:cs="Times New Roman"/>
                  <w:noProof/>
                  <w:sz w:val="24"/>
                  <w:szCs w:val="24"/>
                </w:rPr>
                <w:t>ė specifikacija</w:t>
              </w:r>
              <w:r w:rsidRPr="008A6315">
                <w:rPr>
                  <w:rFonts w:ascii="Times New Roman" w:hAnsi="Times New Roman" w:cs="Times New Roman"/>
                  <w:noProof/>
                  <w:sz w:val="24"/>
                  <w:szCs w:val="24"/>
                </w:rPr>
                <w:t>“</w:t>
              </w:r>
              <w:r w:rsidRPr="008A6315">
                <w:rPr>
                  <w:rFonts w:ascii="Times New Roman" w:hAnsi="Times New Roman" w:cs="Times New Roman"/>
                  <w:noProof/>
                  <w:sz w:val="24"/>
                  <w:szCs w:val="24"/>
                </w:rPr>
                <w:tab/>
              </w:r>
            </w:p>
            <w:p w14:paraId="5A71D873" w14:textId="60EEC0A4" w:rsidR="004D4B5E" w:rsidRDefault="004D4B5E" w:rsidP="004D4B5E">
              <w:pPr>
                <w:spacing w:after="120" w:line="20" w:lineRule="atLeast"/>
                <w:contextualSpacing/>
                <w:jc w:val="left"/>
                <w:rPr>
                  <w:rFonts w:ascii="Times New Roman" w:hAnsi="Times New Roman" w:cs="Times New Roman"/>
                  <w:noProof/>
                  <w:sz w:val="24"/>
                  <w:szCs w:val="24"/>
                </w:rPr>
              </w:pPr>
              <w:r w:rsidRPr="008A6315">
                <w:rPr>
                  <w:rFonts w:ascii="Times New Roman" w:hAnsi="Times New Roman" w:cs="Times New Roman"/>
                  <w:noProof/>
                  <w:sz w:val="24"/>
                  <w:szCs w:val="24"/>
                </w:rPr>
                <w:t xml:space="preserve">Pirkimo sąlygų </w:t>
              </w:r>
              <w:r>
                <w:rPr>
                  <w:rFonts w:ascii="Times New Roman" w:hAnsi="Times New Roman" w:cs="Times New Roman"/>
                  <w:noProof/>
                  <w:sz w:val="24"/>
                  <w:szCs w:val="24"/>
                </w:rPr>
                <w:t>3</w:t>
              </w:r>
              <w:r w:rsidRPr="008A6315">
                <w:rPr>
                  <w:rFonts w:ascii="Times New Roman" w:hAnsi="Times New Roman" w:cs="Times New Roman"/>
                  <w:noProof/>
                  <w:sz w:val="24"/>
                  <w:szCs w:val="24"/>
                </w:rPr>
                <w:t xml:space="preserve"> priedas „</w:t>
              </w:r>
              <w:r w:rsidRPr="00051EF1">
                <w:rPr>
                  <w:rFonts w:ascii="Times New Roman" w:hAnsi="Times New Roman" w:cs="Times New Roman"/>
                  <w:noProof/>
                  <w:sz w:val="24"/>
                  <w:szCs w:val="24"/>
                </w:rPr>
                <w:t>Tiekėjų kvalifikacijos reikalavimai ir reikalaujami kokybės bei aplinkos apsaugos vadybos sistemų standartai</w:t>
              </w:r>
              <w:r w:rsidRPr="008A6315">
                <w:rPr>
                  <w:rFonts w:ascii="Times New Roman" w:hAnsi="Times New Roman" w:cs="Times New Roman"/>
                  <w:noProof/>
                  <w:sz w:val="24"/>
                  <w:szCs w:val="24"/>
                </w:rPr>
                <w:t>“</w:t>
              </w:r>
            </w:p>
            <w:p w14:paraId="6AD01436" w14:textId="7D3B4799" w:rsidR="004D4B5E" w:rsidRPr="008A6315" w:rsidRDefault="004D4B5E" w:rsidP="004D4B5E">
              <w:pPr>
                <w:spacing w:after="120" w:line="20" w:lineRule="atLeast"/>
                <w:contextualSpacing/>
                <w:rPr>
                  <w:rFonts w:ascii="Times New Roman" w:hAnsi="Times New Roman" w:cs="Times New Roman"/>
                  <w:noProof/>
                  <w:sz w:val="24"/>
                  <w:szCs w:val="24"/>
                </w:rPr>
              </w:pPr>
              <w:r w:rsidRPr="008A6315">
                <w:rPr>
                  <w:rFonts w:ascii="Times New Roman" w:hAnsi="Times New Roman" w:cs="Times New Roman"/>
                  <w:noProof/>
                  <w:sz w:val="24"/>
                  <w:szCs w:val="24"/>
                </w:rPr>
                <w:t xml:space="preserve">Pirkimo sąlygų </w:t>
              </w:r>
              <w:r>
                <w:rPr>
                  <w:rFonts w:ascii="Times New Roman" w:hAnsi="Times New Roman" w:cs="Times New Roman"/>
                  <w:noProof/>
                  <w:sz w:val="24"/>
                  <w:szCs w:val="24"/>
                </w:rPr>
                <w:t>4</w:t>
              </w:r>
              <w:r w:rsidRPr="003B670D">
                <w:rPr>
                  <w:rFonts w:ascii="Times New Roman" w:hAnsi="Times New Roman" w:cs="Times New Roman"/>
                  <w:noProof/>
                  <w:sz w:val="24"/>
                  <w:szCs w:val="24"/>
                </w:rPr>
                <w:t xml:space="preserve"> priedas „</w:t>
              </w:r>
              <w:r w:rsidRPr="008A6315">
                <w:rPr>
                  <w:rFonts w:ascii="Times New Roman" w:hAnsi="Times New Roman" w:cs="Times New Roman"/>
                  <w:noProof/>
                  <w:sz w:val="24"/>
                  <w:szCs w:val="24"/>
                </w:rPr>
                <w:t>Pasiūlymo forma</w:t>
              </w:r>
              <w:r w:rsidRPr="003B670D">
                <w:rPr>
                  <w:rFonts w:ascii="Times New Roman" w:hAnsi="Times New Roman" w:cs="Times New Roman"/>
                  <w:noProof/>
                  <w:sz w:val="24"/>
                  <w:szCs w:val="24"/>
                </w:rPr>
                <w:t>“</w:t>
              </w:r>
              <w:r w:rsidRPr="008A6315">
                <w:rPr>
                  <w:rFonts w:ascii="Times New Roman" w:hAnsi="Times New Roman" w:cs="Times New Roman"/>
                  <w:noProof/>
                  <w:sz w:val="24"/>
                  <w:szCs w:val="24"/>
                </w:rPr>
                <w:tab/>
              </w:r>
            </w:p>
            <w:p w14:paraId="23A33CBA" w14:textId="6B7FB456" w:rsidR="004D4B5E" w:rsidRDefault="004D4B5E" w:rsidP="004D4B5E">
              <w:pPr>
                <w:spacing w:after="120" w:line="20" w:lineRule="atLeast"/>
                <w:contextualSpacing/>
                <w:rPr>
                  <w:rFonts w:ascii="Times New Roman" w:hAnsi="Times New Roman" w:cs="Times New Roman"/>
                  <w:noProof/>
                  <w:sz w:val="24"/>
                  <w:szCs w:val="24"/>
                </w:rPr>
              </w:pPr>
              <w:r w:rsidRPr="00F77306">
                <w:rPr>
                  <w:rFonts w:ascii="Times New Roman" w:hAnsi="Times New Roman" w:cs="Times New Roman"/>
                  <w:noProof/>
                  <w:sz w:val="24"/>
                  <w:szCs w:val="24"/>
                </w:rPr>
                <w:t xml:space="preserve">Pirkimo sąlygų </w:t>
              </w:r>
              <w:r w:rsidR="008F7987">
                <w:rPr>
                  <w:rFonts w:ascii="Times New Roman" w:hAnsi="Times New Roman" w:cs="Times New Roman"/>
                  <w:noProof/>
                  <w:sz w:val="24"/>
                  <w:szCs w:val="24"/>
                </w:rPr>
                <w:t>5</w:t>
              </w:r>
              <w:r>
                <w:rPr>
                  <w:rFonts w:ascii="Times New Roman" w:hAnsi="Times New Roman" w:cs="Times New Roman"/>
                  <w:noProof/>
                  <w:sz w:val="24"/>
                  <w:szCs w:val="24"/>
                </w:rPr>
                <w:t xml:space="preserve"> priedas</w:t>
              </w:r>
              <w:r w:rsidRPr="00F77306">
                <w:rPr>
                  <w:rFonts w:ascii="Times New Roman" w:hAnsi="Times New Roman" w:cs="Times New Roman"/>
                  <w:noProof/>
                  <w:sz w:val="24"/>
                  <w:szCs w:val="24"/>
                </w:rPr>
                <w:t xml:space="preserve"> „</w:t>
              </w:r>
              <w:r w:rsidRPr="008A6315">
                <w:rPr>
                  <w:rFonts w:ascii="Times New Roman" w:hAnsi="Times New Roman" w:cs="Times New Roman"/>
                  <w:noProof/>
                  <w:sz w:val="24"/>
                  <w:szCs w:val="24"/>
                </w:rPr>
                <w:t>Sutarties projektas</w:t>
              </w:r>
              <w:r w:rsidRPr="00F77306">
                <w:rPr>
                  <w:rFonts w:ascii="Times New Roman" w:hAnsi="Times New Roman" w:cs="Times New Roman"/>
                  <w:noProof/>
                  <w:sz w:val="24"/>
                  <w:szCs w:val="24"/>
                </w:rPr>
                <w:t>“</w:t>
              </w:r>
            </w:p>
            <w:p w14:paraId="3A733AAD" w14:textId="2DCA1118" w:rsidR="00630997" w:rsidRPr="00630997" w:rsidRDefault="00630997" w:rsidP="00630997">
              <w:pPr>
                <w:rPr>
                  <w:rFonts w:ascii="Times New Roman" w:hAnsi="Times New Roman" w:cs="Times New Roman"/>
                  <w:noProof/>
                  <w:sz w:val="24"/>
                  <w:szCs w:val="24"/>
                </w:rPr>
              </w:pPr>
              <w:r w:rsidRPr="00630997">
                <w:rPr>
                  <w:rFonts w:ascii="Times New Roman" w:hAnsi="Times New Roman" w:cs="Times New Roman"/>
                  <w:noProof/>
                  <w:sz w:val="24"/>
                  <w:szCs w:val="24"/>
                </w:rPr>
                <w:t xml:space="preserve">Pirkimo sąlygų </w:t>
              </w:r>
              <w:r>
                <w:rPr>
                  <w:rFonts w:ascii="Times New Roman" w:hAnsi="Times New Roman" w:cs="Times New Roman"/>
                  <w:noProof/>
                  <w:sz w:val="24"/>
                  <w:szCs w:val="24"/>
                </w:rPr>
                <w:t>6</w:t>
              </w:r>
              <w:r w:rsidRPr="00630997">
                <w:rPr>
                  <w:rFonts w:ascii="Times New Roman" w:hAnsi="Times New Roman" w:cs="Times New Roman"/>
                  <w:noProof/>
                  <w:sz w:val="24"/>
                  <w:szCs w:val="24"/>
                </w:rPr>
                <w:t xml:space="preserve"> priedas „Pristatytų prekių sąrašas“</w:t>
              </w:r>
            </w:p>
            <w:p w14:paraId="46207502" w14:textId="77777777" w:rsidR="008F7987" w:rsidRPr="00B97897" w:rsidRDefault="008F7987" w:rsidP="004D4B5E">
              <w:pPr>
                <w:spacing w:after="120" w:line="20" w:lineRule="atLeast"/>
                <w:contextualSpacing/>
                <w:rPr>
                  <w:rFonts w:ascii="Times New Roman" w:hAnsi="Times New Roman" w:cs="Times New Roman"/>
                  <w:noProof/>
                  <w:sz w:val="24"/>
                  <w:szCs w:val="24"/>
                </w:rPr>
              </w:pPr>
            </w:p>
            <w:p w14:paraId="23479190" w14:textId="77777777" w:rsidR="004D4B5E" w:rsidRPr="004D4B5E" w:rsidRDefault="004D4B5E" w:rsidP="004D4B5E">
              <w:pPr>
                <w:rPr>
                  <w:noProof/>
                </w:rPr>
              </w:pPr>
            </w:p>
            <w:p w14:paraId="50FBC201" w14:textId="424D8B3C" w:rsidR="00413BD0" w:rsidRPr="00413BD0" w:rsidRDefault="00173FBA" w:rsidP="009A2911">
              <w:pPr>
                <w:ind w:firstLine="0"/>
                <w:sectPr w:rsidR="00413BD0" w:rsidRPr="00413BD0" w:rsidSect="0094708F">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01493B">
                <w:rPr>
                  <w:rFonts w:ascii="Times New Roman" w:hAnsi="Times New Roman" w:cs="Times New Roman"/>
                  <w:noProof/>
                  <w:sz w:val="24"/>
                  <w:szCs w:val="24"/>
                </w:rPr>
                <w:fldChar w:fldCharType="end"/>
              </w:r>
            </w:p>
          </w:sdtContent>
        </w:sdt>
        <w:p w14:paraId="73CCB438" w14:textId="5ACC71EB" w:rsidR="005F13F0" w:rsidRPr="00C17D3C" w:rsidRDefault="00000000" w:rsidP="00764170">
          <w:pPr>
            <w:spacing w:after="120"/>
            <w:ind w:firstLine="0"/>
            <w:contextualSpacing/>
            <w:rPr>
              <w:rFonts w:ascii="Arial" w:hAnsi="Arial" w:cs="Arial"/>
            </w:rPr>
          </w:pPr>
        </w:p>
      </w:sdtContent>
    </w:sdt>
    <w:p w14:paraId="698C5E70" w14:textId="518D6651" w:rsidR="00746BAF" w:rsidRPr="004B509F" w:rsidRDefault="00C31EC9" w:rsidP="00C006C9">
      <w:pPr>
        <w:pStyle w:val="Antrat1"/>
        <w:numPr>
          <w:ilvl w:val="0"/>
          <w:numId w:val="5"/>
        </w:numPr>
        <w:spacing w:before="240" w:after="0" w:line="300" w:lineRule="auto"/>
        <w:ind w:left="0" w:firstLine="0"/>
        <w:rPr>
          <w:rFonts w:ascii="Times New Roman" w:hAnsi="Times New Roman" w:cs="Times New Roman"/>
          <w:b/>
          <w:bCs/>
          <w:color w:val="000000" w:themeColor="text1"/>
          <w:sz w:val="28"/>
          <w:szCs w:val="28"/>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4B509F">
        <w:rPr>
          <w:rFonts w:ascii="Times New Roman" w:hAnsi="Times New Roman" w:cs="Times New Roman"/>
          <w:b/>
          <w:bCs/>
          <w:color w:val="000000" w:themeColor="text1"/>
          <w:sz w:val="28"/>
          <w:szCs w:val="28"/>
        </w:rPr>
        <w:t>Bendra informacij</w:t>
      </w:r>
      <w:r w:rsidR="00B076FD" w:rsidRPr="004B509F">
        <w:rPr>
          <w:rFonts w:ascii="Times New Roman" w:hAnsi="Times New Roman" w:cs="Times New Roman"/>
          <w:b/>
          <w:bCs/>
          <w:color w:val="000000" w:themeColor="text1"/>
          <w:sz w:val="28"/>
          <w:szCs w:val="28"/>
        </w:rPr>
        <w:t>a</w:t>
      </w:r>
      <w:bookmarkEnd w:id="5"/>
      <w:r w:rsidR="6B81CCAC" w:rsidRPr="004B509F">
        <w:rPr>
          <w:rFonts w:ascii="Times New Roman" w:hAnsi="Times New Roman" w:cs="Times New Roman"/>
          <w:b/>
          <w:bCs/>
          <w:color w:val="000000" w:themeColor="text1"/>
          <w:sz w:val="28"/>
          <w:szCs w:val="28"/>
        </w:rPr>
        <w:t xml:space="preserve"> </w:t>
      </w:r>
    </w:p>
    <w:p w14:paraId="20E5A572" w14:textId="77777777" w:rsidR="0001493B" w:rsidRPr="004B509F" w:rsidRDefault="0001493B" w:rsidP="00046CF6">
      <w:pPr>
        <w:pStyle w:val="Sraopastraipa"/>
        <w:numPr>
          <w:ilvl w:val="1"/>
          <w:numId w:val="5"/>
        </w:numPr>
        <w:spacing w:before="120" w:line="240" w:lineRule="auto"/>
        <w:ind w:left="0" w:firstLine="0"/>
        <w:contextualSpacing w:val="0"/>
        <w:rPr>
          <w:rFonts w:ascii="Times New Roman" w:hAnsi="Times New Roman" w:cs="Times New Roman"/>
          <w:color w:val="000000" w:themeColor="text1"/>
          <w:sz w:val="24"/>
          <w:szCs w:val="24"/>
        </w:rPr>
      </w:pPr>
      <w:r w:rsidRPr="004B509F">
        <w:rPr>
          <w:rFonts w:ascii="Times New Roman" w:hAnsi="Times New Roman" w:cs="Times New Roman"/>
          <w:color w:val="000000" w:themeColor="text1"/>
          <w:sz w:val="24"/>
          <w:szCs w:val="24"/>
        </w:rPr>
        <w:t>Perkantysis subjektas</w:t>
      </w:r>
      <w:r w:rsidR="00291EAC" w:rsidRPr="004B509F">
        <w:rPr>
          <w:rFonts w:ascii="Times New Roman" w:hAnsi="Times New Roman" w:cs="Times New Roman"/>
          <w:color w:val="000000" w:themeColor="text1"/>
          <w:sz w:val="24"/>
          <w:szCs w:val="24"/>
        </w:rPr>
        <w:t xml:space="preserve"> </w:t>
      </w:r>
      <w:r w:rsidR="00FB3C75" w:rsidRPr="004B509F">
        <w:rPr>
          <w:rFonts w:ascii="Times New Roman" w:hAnsi="Times New Roman" w:cs="Times New Roman"/>
          <w:color w:val="000000" w:themeColor="text1"/>
          <w:sz w:val="24"/>
          <w:szCs w:val="24"/>
        </w:rPr>
        <w:t xml:space="preserve">– </w:t>
      </w:r>
      <w:r w:rsidRPr="004B509F">
        <w:rPr>
          <w:rFonts w:ascii="Times New Roman" w:hAnsi="Times New Roman" w:cs="Times New Roman"/>
          <w:color w:val="000000" w:themeColor="text1"/>
          <w:sz w:val="24"/>
          <w:szCs w:val="24"/>
        </w:rPr>
        <w:t>UAB ,,Birštono šiluma“</w:t>
      </w:r>
      <w:r w:rsidR="00FB3C75" w:rsidRPr="004B509F">
        <w:rPr>
          <w:rFonts w:ascii="Times New Roman" w:hAnsi="Times New Roman" w:cs="Times New Roman"/>
          <w:color w:val="000000" w:themeColor="text1"/>
          <w:sz w:val="24"/>
          <w:szCs w:val="24"/>
        </w:rPr>
        <w:t xml:space="preserve"> juridinio asmens kodas </w:t>
      </w:r>
      <w:r w:rsidRPr="004B509F">
        <w:rPr>
          <w:rFonts w:ascii="Times New Roman" w:hAnsi="Times New Roman" w:cs="Times New Roman"/>
          <w:color w:val="000000" w:themeColor="text1"/>
          <w:sz w:val="24"/>
          <w:szCs w:val="24"/>
        </w:rPr>
        <w:t xml:space="preserve">152840633, </w:t>
      </w:r>
      <w:r w:rsidR="00FB3C75" w:rsidRPr="004B509F">
        <w:rPr>
          <w:rFonts w:ascii="Times New Roman" w:hAnsi="Times New Roman" w:cs="Times New Roman"/>
          <w:color w:val="000000" w:themeColor="text1"/>
          <w:sz w:val="24"/>
          <w:szCs w:val="24"/>
        </w:rPr>
        <w:t xml:space="preserve">adresas </w:t>
      </w:r>
      <w:r w:rsidRPr="004B509F">
        <w:rPr>
          <w:rFonts w:ascii="Times New Roman" w:hAnsi="Times New Roman" w:cs="Times New Roman"/>
          <w:color w:val="000000" w:themeColor="text1"/>
          <w:sz w:val="24"/>
          <w:szCs w:val="24"/>
        </w:rPr>
        <w:t>B. Sruogos g. 23, Birštonas</w:t>
      </w:r>
      <w:r w:rsidR="00FB3C75" w:rsidRPr="004B509F">
        <w:rPr>
          <w:rFonts w:ascii="Times New Roman" w:hAnsi="Times New Roman" w:cs="Times New Roman"/>
          <w:color w:val="000000" w:themeColor="text1"/>
          <w:sz w:val="24"/>
          <w:szCs w:val="24"/>
        </w:rPr>
        <w:t xml:space="preserve">, </w:t>
      </w:r>
      <w:r w:rsidRPr="004B509F">
        <w:rPr>
          <w:rFonts w:ascii="Times New Roman" w:hAnsi="Times New Roman" w:cs="Times New Roman"/>
          <w:color w:val="000000" w:themeColor="text1"/>
          <w:sz w:val="24"/>
          <w:szCs w:val="24"/>
        </w:rPr>
        <w:t>LT-59209, Perkantysis subjektas</w:t>
      </w:r>
      <w:r w:rsidR="00FB3C75" w:rsidRPr="004B509F">
        <w:rPr>
          <w:rFonts w:ascii="Times New Roman" w:hAnsi="Times New Roman" w:cs="Times New Roman"/>
          <w:color w:val="000000" w:themeColor="text1"/>
          <w:sz w:val="24"/>
          <w:szCs w:val="24"/>
        </w:rPr>
        <w:t xml:space="preserve"> yra PVM mokėtoja.</w:t>
      </w:r>
    </w:p>
    <w:p w14:paraId="21C494F6" w14:textId="5EBBA1AB" w:rsidR="0001493B" w:rsidRPr="004B509F" w:rsidRDefault="0001493B" w:rsidP="00046CF6">
      <w:pPr>
        <w:pStyle w:val="Sraopastraipa"/>
        <w:numPr>
          <w:ilvl w:val="1"/>
          <w:numId w:val="5"/>
        </w:numPr>
        <w:spacing w:before="120" w:line="240" w:lineRule="auto"/>
        <w:ind w:left="0" w:firstLine="0"/>
        <w:contextualSpacing w:val="0"/>
        <w:rPr>
          <w:rFonts w:ascii="Times New Roman" w:hAnsi="Times New Roman" w:cs="Times New Roman"/>
          <w:color w:val="000000" w:themeColor="text1"/>
          <w:sz w:val="24"/>
          <w:szCs w:val="24"/>
        </w:rPr>
      </w:pPr>
      <w:r w:rsidRPr="004B509F">
        <w:rPr>
          <w:rFonts w:ascii="Times New Roman" w:hAnsi="Times New Roman" w:cs="Times New Roman"/>
          <w:color w:val="000000" w:themeColor="text1"/>
          <w:sz w:val="24"/>
          <w:szCs w:val="24"/>
        </w:rPr>
        <w:t xml:space="preserve">Pirkimas neatliekamas naudojantis centralizuotų pirkimų katalogu, nes centralizuotų pirkimų kataloge perkamų </w:t>
      </w:r>
      <w:r w:rsidR="00BF3653" w:rsidRPr="004B509F">
        <w:rPr>
          <w:rFonts w:ascii="Times New Roman" w:hAnsi="Times New Roman" w:cs="Times New Roman"/>
          <w:color w:val="000000" w:themeColor="text1"/>
          <w:sz w:val="24"/>
          <w:szCs w:val="24"/>
        </w:rPr>
        <w:t>prekių</w:t>
      </w:r>
      <w:r w:rsidRPr="004B509F">
        <w:rPr>
          <w:rFonts w:ascii="Times New Roman" w:hAnsi="Times New Roman" w:cs="Times New Roman"/>
          <w:color w:val="000000" w:themeColor="text1"/>
          <w:sz w:val="24"/>
          <w:szCs w:val="24"/>
        </w:rPr>
        <w:t xml:space="preserve"> nėra.</w:t>
      </w:r>
    </w:p>
    <w:p w14:paraId="229F1126" w14:textId="77777777" w:rsidR="0001493B" w:rsidRPr="004B509F" w:rsidRDefault="00091F01" w:rsidP="00046CF6">
      <w:pPr>
        <w:pStyle w:val="Sraopastraipa"/>
        <w:numPr>
          <w:ilvl w:val="1"/>
          <w:numId w:val="5"/>
        </w:numPr>
        <w:spacing w:before="120" w:line="240" w:lineRule="auto"/>
        <w:ind w:left="0" w:firstLine="0"/>
        <w:contextualSpacing w:val="0"/>
        <w:rPr>
          <w:rFonts w:ascii="Times New Roman" w:hAnsi="Times New Roman" w:cs="Times New Roman"/>
          <w:color w:val="000000" w:themeColor="text1"/>
          <w:sz w:val="24"/>
          <w:szCs w:val="24"/>
        </w:rPr>
      </w:pPr>
      <w:r w:rsidRPr="004B509F">
        <w:rPr>
          <w:rFonts w:ascii="Times New Roman" w:hAnsi="Times New Roman" w:cs="Times New Roman"/>
          <w:color w:val="000000" w:themeColor="text1"/>
          <w:sz w:val="24"/>
          <w:szCs w:val="24"/>
        </w:rPr>
        <w:t xml:space="preserve">Pirkimo Komisija </w:t>
      </w:r>
      <w:sdt>
        <w:sdtPr>
          <w:rPr>
            <w:rFonts w:ascii="Times New Roman" w:hAnsi="Times New Roman" w:cs="Times New Roman"/>
            <w:color w:val="000000" w:themeColor="text1"/>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Content>
          <w:r w:rsidR="0001493B" w:rsidRPr="004B509F">
            <w:rPr>
              <w:rFonts w:ascii="Times New Roman" w:hAnsi="Times New Roman" w:cs="Times New Roman"/>
              <w:color w:val="000000" w:themeColor="text1"/>
              <w:sz w:val="24"/>
              <w:szCs w:val="24"/>
            </w:rPr>
            <w:t>yra</w:t>
          </w:r>
        </w:sdtContent>
      </w:sdt>
      <w:r w:rsidR="00A100C8" w:rsidRPr="004B509F" w:rsidDel="00A100C8">
        <w:rPr>
          <w:rFonts w:ascii="Times New Roman" w:hAnsi="Times New Roman" w:cs="Times New Roman"/>
          <w:color w:val="000000" w:themeColor="text1"/>
          <w:sz w:val="24"/>
          <w:szCs w:val="24"/>
        </w:rPr>
        <w:t xml:space="preserve"> </w:t>
      </w:r>
      <w:r w:rsidRPr="004B509F">
        <w:rPr>
          <w:rFonts w:ascii="Times New Roman" w:hAnsi="Times New Roman" w:cs="Times New Roman"/>
          <w:color w:val="000000" w:themeColor="text1"/>
          <w:sz w:val="24"/>
          <w:szCs w:val="24"/>
        </w:rPr>
        <w:t xml:space="preserve">sudaroma. </w:t>
      </w:r>
    </w:p>
    <w:p w14:paraId="4E097FE3" w14:textId="2759E545" w:rsidR="0001493B" w:rsidRPr="004B509F" w:rsidRDefault="0001493B" w:rsidP="00046CF6">
      <w:pPr>
        <w:pStyle w:val="Sraopastraipa"/>
        <w:numPr>
          <w:ilvl w:val="1"/>
          <w:numId w:val="5"/>
        </w:numPr>
        <w:spacing w:before="120" w:line="240" w:lineRule="auto"/>
        <w:ind w:left="0" w:firstLine="0"/>
        <w:contextualSpacing w:val="0"/>
        <w:rPr>
          <w:rFonts w:ascii="Times New Roman" w:hAnsi="Times New Roman" w:cs="Times New Roman"/>
          <w:color w:val="000000" w:themeColor="text1"/>
          <w:sz w:val="24"/>
          <w:szCs w:val="24"/>
        </w:rPr>
      </w:pPr>
      <w:r w:rsidRPr="004B509F">
        <w:rPr>
          <w:rFonts w:ascii="Times New Roman" w:hAnsi="Times New Roman" w:cs="Times New Roman"/>
          <w:color w:val="000000" w:themeColor="text1"/>
          <w:sz w:val="24"/>
          <w:szCs w:val="24"/>
        </w:rPr>
        <w:t xml:space="preserve">Atliekamas žaliasis pirkimas.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4.1.  punktu. Aplinkos apaugos kriterijai nustatyti specialiųjų pirkimo sąlygų priede Nr. </w:t>
      </w:r>
      <w:r w:rsidR="009A2911" w:rsidRPr="004B509F">
        <w:rPr>
          <w:rFonts w:ascii="Times New Roman" w:hAnsi="Times New Roman" w:cs="Times New Roman"/>
          <w:color w:val="000000" w:themeColor="text1"/>
          <w:sz w:val="24"/>
          <w:szCs w:val="24"/>
        </w:rPr>
        <w:t>2</w:t>
      </w:r>
      <w:r w:rsidRPr="004B509F">
        <w:rPr>
          <w:rFonts w:ascii="Times New Roman" w:hAnsi="Times New Roman" w:cs="Times New Roman"/>
          <w:color w:val="000000" w:themeColor="text1"/>
          <w:sz w:val="24"/>
          <w:szCs w:val="24"/>
        </w:rPr>
        <w:t xml:space="preserve"> „Techninė specifikacija“.</w:t>
      </w:r>
    </w:p>
    <w:p w14:paraId="255B3D91" w14:textId="03FFFF24" w:rsidR="00433EC1" w:rsidRPr="00C006C9" w:rsidRDefault="00CA1A1C" w:rsidP="00C006C9">
      <w:pPr>
        <w:pStyle w:val="Sraopastraipa"/>
        <w:numPr>
          <w:ilvl w:val="1"/>
          <w:numId w:val="5"/>
        </w:numPr>
        <w:spacing w:before="120" w:line="240" w:lineRule="auto"/>
        <w:ind w:left="0" w:firstLine="0"/>
        <w:contextualSpacing w:val="0"/>
        <w:rPr>
          <w:rFonts w:ascii="Times New Roman" w:hAnsi="Times New Roman" w:cs="Times New Roman"/>
          <w:color w:val="000000" w:themeColor="text1"/>
          <w:sz w:val="24"/>
          <w:szCs w:val="24"/>
        </w:rPr>
      </w:pPr>
      <w:r w:rsidRPr="00C006C9">
        <w:rPr>
          <w:rFonts w:ascii="Times New Roman" w:eastAsia="Arial" w:hAnsi="Times New Roman" w:cs="Times New Roman"/>
          <w:color w:val="000000" w:themeColor="text1"/>
          <w:sz w:val="24"/>
          <w:szCs w:val="24"/>
        </w:rPr>
        <w:t xml:space="preserve"> </w:t>
      </w:r>
      <w:r w:rsidR="4B7098B6" w:rsidRPr="00C006C9">
        <w:rPr>
          <w:rFonts w:ascii="Times New Roman" w:eastAsia="Arial" w:hAnsi="Times New Roman" w:cs="Times New Roman"/>
          <w:color w:val="000000" w:themeColor="text1"/>
          <w:sz w:val="24"/>
          <w:szCs w:val="24"/>
        </w:rPr>
        <w:t>Bendrosios</w:t>
      </w:r>
      <w:r w:rsidR="00931CA2" w:rsidRPr="00C006C9">
        <w:rPr>
          <w:rFonts w:ascii="Times New Roman" w:eastAsia="Arial" w:hAnsi="Times New Roman" w:cs="Times New Roman"/>
          <w:color w:val="000000" w:themeColor="text1"/>
          <w:sz w:val="24"/>
          <w:szCs w:val="24"/>
        </w:rPr>
        <w:t xml:space="preserve"> pirkimo</w:t>
      </w:r>
      <w:r w:rsidR="4B7098B6" w:rsidRPr="00C006C9">
        <w:rPr>
          <w:rFonts w:ascii="Times New Roman" w:eastAsia="Arial" w:hAnsi="Times New Roman" w:cs="Times New Roman"/>
          <w:color w:val="000000" w:themeColor="text1"/>
          <w:sz w:val="24"/>
          <w:szCs w:val="24"/>
        </w:rPr>
        <w:t xml:space="preserve"> sąlygos yra neatskiriama ši</w:t>
      </w:r>
      <w:r w:rsidR="00931CA2" w:rsidRPr="00C006C9">
        <w:rPr>
          <w:rFonts w:ascii="Times New Roman" w:eastAsia="Arial" w:hAnsi="Times New Roman" w:cs="Times New Roman"/>
          <w:color w:val="000000" w:themeColor="text1"/>
          <w:sz w:val="24"/>
          <w:szCs w:val="24"/>
        </w:rPr>
        <w:t>ų</w:t>
      </w:r>
      <w:r w:rsidR="4B7098B6" w:rsidRPr="00C006C9">
        <w:rPr>
          <w:rFonts w:ascii="Times New Roman" w:eastAsia="Arial" w:hAnsi="Times New Roman" w:cs="Times New Roman"/>
          <w:color w:val="000000" w:themeColor="text1"/>
          <w:sz w:val="24"/>
          <w:szCs w:val="24"/>
        </w:rPr>
        <w:t xml:space="preserve"> pirkimo sąlygų dalis.</w:t>
      </w:r>
    </w:p>
    <w:p w14:paraId="4ED932F3" w14:textId="2CE07367" w:rsidR="00FB3C75" w:rsidRPr="004B509F" w:rsidRDefault="00244994" w:rsidP="00C006C9">
      <w:pPr>
        <w:pStyle w:val="Antrat1"/>
        <w:numPr>
          <w:ilvl w:val="0"/>
          <w:numId w:val="7"/>
        </w:numPr>
        <w:spacing w:before="240" w:after="0" w:line="300" w:lineRule="auto"/>
        <w:ind w:left="357" w:hanging="357"/>
        <w:rPr>
          <w:rFonts w:ascii="Times New Roman" w:hAnsi="Times New Roman" w:cs="Times New Roman"/>
          <w:b/>
          <w:bCs/>
          <w:color w:val="000000" w:themeColor="text1"/>
          <w:sz w:val="28"/>
          <w:szCs w:val="28"/>
        </w:rPr>
      </w:pPr>
      <w:bookmarkStart w:id="10" w:name="_Toc137194948"/>
      <w:r w:rsidRPr="004B509F">
        <w:rPr>
          <w:rFonts w:ascii="Times New Roman" w:hAnsi="Times New Roman" w:cs="Times New Roman"/>
          <w:b/>
          <w:bCs/>
          <w:color w:val="000000" w:themeColor="text1"/>
          <w:sz w:val="28"/>
          <w:szCs w:val="28"/>
        </w:rPr>
        <w:t>Pirkimo objektas</w:t>
      </w:r>
      <w:bookmarkEnd w:id="10"/>
    </w:p>
    <w:p w14:paraId="3C5357FE" w14:textId="3079B4D8" w:rsidR="00433EC1" w:rsidRPr="00D92C12" w:rsidRDefault="00651664" w:rsidP="00FE0D2B">
      <w:pPr>
        <w:pStyle w:val="Betarp"/>
        <w:numPr>
          <w:ilvl w:val="1"/>
          <w:numId w:val="7"/>
        </w:numPr>
        <w:tabs>
          <w:tab w:val="left" w:pos="426"/>
        </w:tabs>
        <w:spacing w:before="120"/>
        <w:ind w:left="0" w:firstLine="0"/>
        <w:rPr>
          <w:rFonts w:ascii="Times New Roman" w:hAnsi="Times New Roman" w:cs="Times New Roman"/>
          <w:color w:val="000000" w:themeColor="text1"/>
          <w:sz w:val="24"/>
          <w:szCs w:val="24"/>
        </w:rPr>
      </w:pPr>
      <w:r w:rsidRPr="00D92C12">
        <w:rPr>
          <w:rFonts w:ascii="Times New Roman" w:hAnsi="Times New Roman" w:cs="Times New Roman"/>
          <w:color w:val="000000" w:themeColor="text1"/>
          <w:sz w:val="24"/>
          <w:szCs w:val="24"/>
        </w:rPr>
        <w:t xml:space="preserve">Perkančioji organizacija </w:t>
      </w:r>
      <w:r w:rsidR="00FB3C75" w:rsidRPr="00D92C12">
        <w:rPr>
          <w:rFonts w:ascii="Times New Roman" w:eastAsia="Calibri" w:hAnsi="Times New Roman" w:cs="Times New Roman"/>
          <w:color w:val="000000" w:themeColor="text1"/>
          <w:sz w:val="24"/>
          <w:szCs w:val="24"/>
        </w:rPr>
        <w:t xml:space="preserve">numato įsigyti </w:t>
      </w:r>
      <w:r w:rsidR="00433EC1" w:rsidRPr="00D92C12">
        <w:rPr>
          <w:rFonts w:ascii="Times New Roman" w:eastAsia="Calibri" w:hAnsi="Times New Roman" w:cs="Times New Roman"/>
          <w:color w:val="000000" w:themeColor="text1"/>
          <w:sz w:val="24"/>
          <w:szCs w:val="24"/>
        </w:rPr>
        <w:t>įvadinius šilumos apskaitos prietaisus su nuotoliniu duomenų nuskaitym</w:t>
      </w:r>
      <w:r w:rsidR="001B5426" w:rsidRPr="00D92C12">
        <w:rPr>
          <w:rFonts w:ascii="Times New Roman" w:eastAsia="Calibri" w:hAnsi="Times New Roman" w:cs="Times New Roman"/>
          <w:color w:val="000000" w:themeColor="text1"/>
          <w:sz w:val="24"/>
          <w:szCs w:val="24"/>
        </w:rPr>
        <w:t xml:space="preserve">o galimybe </w:t>
      </w:r>
      <w:r w:rsidR="00433EC1" w:rsidRPr="00D92C12">
        <w:rPr>
          <w:rFonts w:ascii="Times New Roman" w:eastAsia="Calibri" w:hAnsi="Times New Roman" w:cs="Times New Roman"/>
          <w:color w:val="000000" w:themeColor="text1"/>
          <w:sz w:val="24"/>
          <w:szCs w:val="24"/>
        </w:rPr>
        <w:t xml:space="preserve">(toliau – </w:t>
      </w:r>
      <w:r w:rsidR="003C074F" w:rsidRPr="00D92C12">
        <w:rPr>
          <w:rFonts w:ascii="Times New Roman" w:eastAsia="Calibri" w:hAnsi="Times New Roman" w:cs="Times New Roman"/>
          <w:color w:val="000000" w:themeColor="text1"/>
          <w:sz w:val="24"/>
          <w:szCs w:val="24"/>
        </w:rPr>
        <w:t>Prekės</w:t>
      </w:r>
      <w:r w:rsidR="00433EC1" w:rsidRPr="00D92C12">
        <w:rPr>
          <w:rFonts w:ascii="Times New Roman" w:eastAsia="Calibri" w:hAnsi="Times New Roman" w:cs="Times New Roman"/>
          <w:color w:val="000000" w:themeColor="text1"/>
          <w:sz w:val="24"/>
          <w:szCs w:val="24"/>
        </w:rPr>
        <w:t xml:space="preserve">). </w:t>
      </w:r>
      <w:r w:rsidR="003C074F" w:rsidRPr="00D92C12">
        <w:rPr>
          <w:rFonts w:ascii="Times New Roman" w:hAnsi="Times New Roman" w:cs="Times New Roman"/>
          <w:color w:val="000000" w:themeColor="text1"/>
          <w:sz w:val="24"/>
          <w:szCs w:val="24"/>
        </w:rPr>
        <w:t>Pirkimo objektas apima ir įvadinių šilumos apskaitų prietaisų įrengimą.</w:t>
      </w:r>
      <w:r w:rsidR="00D92C12" w:rsidRPr="00D92C12">
        <w:rPr>
          <w:rFonts w:ascii="Times New Roman" w:hAnsi="Times New Roman" w:cs="Times New Roman"/>
          <w:color w:val="000000" w:themeColor="text1"/>
          <w:sz w:val="24"/>
          <w:szCs w:val="24"/>
        </w:rPr>
        <w:t xml:space="preserve"> </w:t>
      </w:r>
      <w:r w:rsidR="00433EC1" w:rsidRPr="00D92C12">
        <w:rPr>
          <w:rFonts w:ascii="Times New Roman" w:hAnsi="Times New Roman" w:cs="Times New Roman"/>
          <w:color w:val="000000" w:themeColor="text1"/>
          <w:sz w:val="24"/>
          <w:szCs w:val="24"/>
        </w:rPr>
        <w:t>Pirkimo objekto BVPŽ kodas – 38550000-5</w:t>
      </w:r>
      <w:r w:rsidR="00A24708" w:rsidRPr="00D92C12">
        <w:rPr>
          <w:rFonts w:ascii="Times New Roman" w:hAnsi="Times New Roman" w:cs="Times New Roman"/>
          <w:color w:val="000000" w:themeColor="text1"/>
          <w:sz w:val="24"/>
          <w:szCs w:val="24"/>
        </w:rPr>
        <w:t xml:space="preserve">, Papildomi </w:t>
      </w:r>
      <w:r w:rsidR="003C074F" w:rsidRPr="00D92C12">
        <w:rPr>
          <w:rFonts w:ascii="Times New Roman" w:hAnsi="Times New Roman" w:cs="Times New Roman"/>
          <w:color w:val="000000" w:themeColor="text1"/>
          <w:sz w:val="24"/>
          <w:szCs w:val="24"/>
        </w:rPr>
        <w:t xml:space="preserve">BVPŽ kodai: 32580000-2 Duomenų įranga, </w:t>
      </w:r>
      <w:r w:rsidR="00E81B4E" w:rsidRPr="00E81B4E">
        <w:rPr>
          <w:rFonts w:ascii="Times New Roman" w:hAnsi="Times New Roman" w:cs="Times New Roman"/>
          <w:color w:val="000000" w:themeColor="text1"/>
          <w:sz w:val="24"/>
          <w:szCs w:val="24"/>
        </w:rPr>
        <w:t>51210000-7</w:t>
      </w:r>
      <w:r w:rsidR="00E81B4E">
        <w:rPr>
          <w:rFonts w:ascii="Times New Roman" w:hAnsi="Times New Roman" w:cs="Times New Roman"/>
          <w:color w:val="000000" w:themeColor="text1"/>
          <w:sz w:val="24"/>
          <w:szCs w:val="24"/>
        </w:rPr>
        <w:t xml:space="preserve"> </w:t>
      </w:r>
      <w:r w:rsidR="00E81B4E" w:rsidRPr="00E81B4E">
        <w:rPr>
          <w:rFonts w:ascii="Times New Roman" w:hAnsi="Times New Roman" w:cs="Times New Roman"/>
          <w:color w:val="000000" w:themeColor="text1"/>
          <w:sz w:val="24"/>
          <w:szCs w:val="24"/>
        </w:rPr>
        <w:t>Matavimo įrenginių montavimo paslaugos</w:t>
      </w:r>
      <w:r w:rsidR="00E81B4E">
        <w:rPr>
          <w:rFonts w:ascii="Times New Roman" w:hAnsi="Times New Roman" w:cs="Times New Roman"/>
          <w:color w:val="000000" w:themeColor="text1"/>
          <w:sz w:val="24"/>
          <w:szCs w:val="24"/>
        </w:rPr>
        <w:t>.</w:t>
      </w:r>
    </w:p>
    <w:p w14:paraId="0AEFEE07" w14:textId="7D5CECC2" w:rsidR="00FB3C75" w:rsidRPr="004B509F" w:rsidRDefault="00FB3C75" w:rsidP="0049213D">
      <w:pPr>
        <w:pStyle w:val="Betarp"/>
        <w:numPr>
          <w:ilvl w:val="1"/>
          <w:numId w:val="7"/>
        </w:numPr>
        <w:tabs>
          <w:tab w:val="left" w:pos="426"/>
          <w:tab w:val="left" w:pos="709"/>
        </w:tabs>
        <w:spacing w:before="120"/>
        <w:ind w:left="0" w:firstLine="0"/>
        <w:rPr>
          <w:rFonts w:ascii="Times New Roman" w:hAnsi="Times New Roman" w:cs="Times New Roman"/>
          <w:color w:val="000000" w:themeColor="text1"/>
          <w:sz w:val="24"/>
          <w:szCs w:val="24"/>
        </w:rPr>
      </w:pPr>
      <w:r w:rsidRPr="004B509F">
        <w:rPr>
          <w:rFonts w:ascii="Times New Roman" w:hAnsi="Times New Roman" w:cs="Times New Roman"/>
          <w:color w:val="000000" w:themeColor="text1"/>
          <w:sz w:val="24"/>
          <w:szCs w:val="24"/>
        </w:rPr>
        <w:t xml:space="preserve">Reikalavimai </w:t>
      </w:r>
      <w:r w:rsidR="00966703" w:rsidRPr="004B509F">
        <w:rPr>
          <w:rFonts w:ascii="Times New Roman" w:hAnsi="Times New Roman" w:cs="Times New Roman"/>
          <w:color w:val="000000" w:themeColor="text1"/>
          <w:sz w:val="24"/>
          <w:szCs w:val="24"/>
        </w:rPr>
        <w:t>p</w:t>
      </w:r>
      <w:r w:rsidRPr="004B509F">
        <w:rPr>
          <w:rFonts w:ascii="Times New Roman" w:hAnsi="Times New Roman" w:cs="Times New Roman"/>
          <w:color w:val="000000" w:themeColor="text1"/>
          <w:sz w:val="24"/>
          <w:szCs w:val="24"/>
        </w:rPr>
        <w:t>irkimo objektui nustatyti</w:t>
      </w:r>
      <w:r w:rsidR="00AE2AEF" w:rsidRPr="004B509F">
        <w:rPr>
          <w:rFonts w:ascii="Times New Roman" w:hAnsi="Times New Roman" w:cs="Times New Roman"/>
          <w:color w:val="000000" w:themeColor="text1"/>
          <w:sz w:val="24"/>
          <w:szCs w:val="24"/>
        </w:rPr>
        <w:t xml:space="preserve"> </w:t>
      </w:r>
      <w:r w:rsidR="00966703" w:rsidRPr="004B509F">
        <w:rPr>
          <w:rFonts w:ascii="Times New Roman" w:hAnsi="Times New Roman" w:cs="Times New Roman"/>
          <w:color w:val="000000" w:themeColor="text1"/>
          <w:sz w:val="24"/>
          <w:szCs w:val="24"/>
        </w:rPr>
        <w:t>s</w:t>
      </w:r>
      <w:r w:rsidR="00044836" w:rsidRPr="004B509F">
        <w:rPr>
          <w:rFonts w:ascii="Times New Roman" w:hAnsi="Times New Roman" w:cs="Times New Roman"/>
          <w:color w:val="000000" w:themeColor="text1"/>
          <w:sz w:val="24"/>
          <w:szCs w:val="24"/>
        </w:rPr>
        <w:t>pecialiųjų p</w:t>
      </w:r>
      <w:r w:rsidR="00AE2AEF" w:rsidRPr="004B509F">
        <w:rPr>
          <w:rFonts w:ascii="Times New Roman" w:hAnsi="Times New Roman" w:cs="Times New Roman"/>
          <w:color w:val="000000" w:themeColor="text1"/>
          <w:sz w:val="24"/>
          <w:szCs w:val="24"/>
        </w:rPr>
        <w:t xml:space="preserve">irkimo sąlygų </w:t>
      </w:r>
      <w:r w:rsidR="009A2911" w:rsidRPr="004B509F">
        <w:rPr>
          <w:rFonts w:ascii="Times New Roman" w:hAnsi="Times New Roman" w:cs="Times New Roman"/>
          <w:color w:val="000000" w:themeColor="text1"/>
          <w:sz w:val="24"/>
          <w:szCs w:val="24"/>
        </w:rPr>
        <w:t>2</w:t>
      </w:r>
      <w:r w:rsidR="00AE2AEF" w:rsidRPr="004B509F">
        <w:rPr>
          <w:rFonts w:ascii="Times New Roman" w:hAnsi="Times New Roman" w:cs="Times New Roman"/>
          <w:color w:val="000000" w:themeColor="text1"/>
          <w:sz w:val="24"/>
          <w:szCs w:val="24"/>
        </w:rPr>
        <w:t xml:space="preserve"> priede.</w:t>
      </w:r>
    </w:p>
    <w:p w14:paraId="49117D58" w14:textId="45E9177D" w:rsidR="005D280D" w:rsidRPr="004B509F" w:rsidRDefault="00FB3C75" w:rsidP="0049213D">
      <w:pPr>
        <w:pStyle w:val="Betarp"/>
        <w:numPr>
          <w:ilvl w:val="1"/>
          <w:numId w:val="7"/>
        </w:numPr>
        <w:tabs>
          <w:tab w:val="left" w:pos="426"/>
        </w:tabs>
        <w:spacing w:before="120"/>
        <w:ind w:left="0" w:firstLine="0"/>
        <w:rPr>
          <w:rFonts w:ascii="Times New Roman" w:hAnsi="Times New Roman" w:cs="Times New Roman"/>
          <w:color w:val="000000" w:themeColor="text1"/>
          <w:sz w:val="24"/>
          <w:szCs w:val="24"/>
        </w:rPr>
      </w:pPr>
      <w:r w:rsidRPr="004B509F">
        <w:rPr>
          <w:rFonts w:ascii="Times New Roman" w:hAnsi="Times New Roman" w:cs="Times New Roman"/>
          <w:color w:val="000000" w:themeColor="text1"/>
          <w:sz w:val="24"/>
          <w:szCs w:val="24"/>
        </w:rPr>
        <w:t>Pirkimo objektas į dalis neskaidomas.</w:t>
      </w:r>
      <w:r w:rsidR="00702B7B" w:rsidRPr="004B509F">
        <w:rPr>
          <w:rFonts w:ascii="Times New Roman" w:hAnsi="Times New Roman" w:cs="Times New Roman"/>
          <w:color w:val="000000" w:themeColor="text1"/>
          <w:sz w:val="24"/>
          <w:szCs w:val="24"/>
        </w:rPr>
        <w:t xml:space="preserve"> Pirkimo apimtys, reikalavimai ir techninė specifikacija apibrėžti </w:t>
      </w:r>
      <w:r w:rsidR="00C314B2" w:rsidRPr="004B509F">
        <w:rPr>
          <w:rFonts w:ascii="Times New Roman" w:hAnsi="Times New Roman" w:cs="Times New Roman"/>
          <w:color w:val="000000" w:themeColor="text1"/>
          <w:sz w:val="24"/>
          <w:szCs w:val="24"/>
        </w:rPr>
        <w:t>s</w:t>
      </w:r>
      <w:r w:rsidR="000B6976" w:rsidRPr="004B509F">
        <w:rPr>
          <w:rFonts w:ascii="Times New Roman" w:hAnsi="Times New Roman" w:cs="Times New Roman"/>
          <w:color w:val="000000" w:themeColor="text1"/>
          <w:sz w:val="24"/>
          <w:szCs w:val="24"/>
        </w:rPr>
        <w:t>pecialiųjų p</w:t>
      </w:r>
      <w:r w:rsidR="00702B7B" w:rsidRPr="004B509F">
        <w:rPr>
          <w:rFonts w:ascii="Times New Roman" w:hAnsi="Times New Roman" w:cs="Times New Roman"/>
          <w:color w:val="000000" w:themeColor="text1"/>
          <w:sz w:val="24"/>
          <w:szCs w:val="24"/>
        </w:rPr>
        <w:t xml:space="preserve">irkimo sąlygų </w:t>
      </w:r>
      <w:r w:rsidR="009A2911" w:rsidRPr="004B509F">
        <w:rPr>
          <w:rFonts w:ascii="Times New Roman" w:hAnsi="Times New Roman" w:cs="Times New Roman"/>
          <w:color w:val="000000" w:themeColor="text1"/>
          <w:sz w:val="24"/>
          <w:szCs w:val="24"/>
        </w:rPr>
        <w:t>2</w:t>
      </w:r>
      <w:r w:rsidR="00702B7B" w:rsidRPr="004B509F">
        <w:rPr>
          <w:rFonts w:ascii="Times New Roman" w:hAnsi="Times New Roman" w:cs="Times New Roman"/>
          <w:color w:val="000000" w:themeColor="text1"/>
          <w:sz w:val="24"/>
          <w:szCs w:val="24"/>
        </w:rPr>
        <w:t xml:space="preserve"> priede.</w:t>
      </w:r>
    </w:p>
    <w:p w14:paraId="2B9FCCA2" w14:textId="1A36DE92" w:rsidR="003943EC" w:rsidRPr="00046CF6" w:rsidRDefault="003943EC" w:rsidP="0049213D">
      <w:pPr>
        <w:pStyle w:val="Sraopastraipa"/>
        <w:numPr>
          <w:ilvl w:val="1"/>
          <w:numId w:val="7"/>
        </w:numPr>
        <w:tabs>
          <w:tab w:val="left" w:pos="426"/>
        </w:tabs>
        <w:spacing w:before="120" w:line="240" w:lineRule="auto"/>
        <w:ind w:left="0" w:firstLine="0"/>
        <w:contextualSpacing w:val="0"/>
        <w:rPr>
          <w:rFonts w:ascii="Times New Roman" w:hAnsi="Times New Roman" w:cs="Times New Roman"/>
          <w:color w:val="000000" w:themeColor="text1"/>
          <w:sz w:val="24"/>
          <w:szCs w:val="24"/>
        </w:rPr>
      </w:pPr>
      <w:r w:rsidRPr="00046CF6">
        <w:rPr>
          <w:rFonts w:ascii="Times New Roman" w:hAnsi="Times New Roman" w:cs="Times New Roman"/>
          <w:color w:val="000000" w:themeColor="text1"/>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05E287A4" w:rsidR="00255C04" w:rsidRPr="00046CF6" w:rsidRDefault="003943EC" w:rsidP="0049213D">
      <w:pPr>
        <w:pStyle w:val="Sraopastraipa"/>
        <w:numPr>
          <w:ilvl w:val="1"/>
          <w:numId w:val="7"/>
        </w:numPr>
        <w:tabs>
          <w:tab w:val="left" w:pos="426"/>
        </w:tabs>
        <w:spacing w:before="120" w:line="240" w:lineRule="auto"/>
        <w:ind w:left="0" w:firstLine="0"/>
        <w:contextualSpacing w:val="0"/>
        <w:rPr>
          <w:rFonts w:ascii="Times New Roman" w:hAnsi="Times New Roman" w:cs="Times New Roman"/>
          <w:color w:val="000000" w:themeColor="text1"/>
          <w:sz w:val="24"/>
          <w:szCs w:val="24"/>
        </w:rPr>
      </w:pPr>
      <w:r w:rsidRPr="00046CF6">
        <w:rPr>
          <w:rFonts w:ascii="Times New Roman" w:hAnsi="Times New Roman" w:cs="Times New Roman"/>
          <w:color w:val="000000" w:themeColor="text1"/>
          <w:sz w:val="24"/>
          <w:szCs w:val="24"/>
        </w:rPr>
        <w:t xml:space="preserve">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39C750B8" w14:textId="77777777" w:rsidR="006E6273" w:rsidRPr="004B509F" w:rsidRDefault="006E6273" w:rsidP="00433EC1">
      <w:pPr>
        <w:pStyle w:val="Sraopastraipa"/>
        <w:spacing w:line="240" w:lineRule="auto"/>
        <w:ind w:left="0" w:firstLine="426"/>
        <w:rPr>
          <w:rFonts w:ascii="Times New Roman" w:hAnsi="Times New Roman" w:cs="Times New Roman"/>
          <w:color w:val="000000" w:themeColor="text1"/>
          <w:sz w:val="24"/>
          <w:szCs w:val="24"/>
        </w:rPr>
      </w:pPr>
    </w:p>
    <w:p w14:paraId="0ED6AD78" w14:textId="2C235800" w:rsidR="00FB3C75" w:rsidRPr="004B509F" w:rsidRDefault="00BF3638" w:rsidP="00C006C9">
      <w:pPr>
        <w:pStyle w:val="Antrat1"/>
        <w:numPr>
          <w:ilvl w:val="0"/>
          <w:numId w:val="7"/>
        </w:numPr>
        <w:spacing w:before="240" w:after="0"/>
        <w:ind w:left="357" w:hanging="357"/>
        <w:rPr>
          <w:rFonts w:ascii="Times New Roman" w:hAnsi="Times New Roman" w:cs="Times New Roman"/>
          <w:b/>
          <w:bCs/>
          <w:color w:val="000000" w:themeColor="text1"/>
          <w:sz w:val="28"/>
          <w:szCs w:val="28"/>
        </w:rPr>
      </w:pPr>
      <w:bookmarkStart w:id="11" w:name="_Toc137194949"/>
      <w:r w:rsidRPr="004B509F">
        <w:rPr>
          <w:rFonts w:ascii="Times New Roman" w:hAnsi="Times New Roman" w:cs="Times New Roman"/>
          <w:b/>
          <w:bCs/>
          <w:color w:val="000000" w:themeColor="text1"/>
          <w:sz w:val="28"/>
          <w:szCs w:val="28"/>
        </w:rPr>
        <w:lastRenderedPageBreak/>
        <w:t>Tiekėjų pašalinimo pagrindai</w:t>
      </w:r>
      <w:r w:rsidR="00E201D8" w:rsidRPr="004B509F">
        <w:rPr>
          <w:rFonts w:ascii="Times New Roman" w:hAnsi="Times New Roman" w:cs="Times New Roman"/>
          <w:b/>
          <w:bCs/>
          <w:color w:val="000000" w:themeColor="text1"/>
          <w:sz w:val="28"/>
          <w:szCs w:val="28"/>
        </w:rPr>
        <w:t>, kvalifikacijos reikalavimai ir reikalaujami kokybės vadybos sistemos ir (ar</w:t>
      </w:r>
      <w:r w:rsidR="00817AB9" w:rsidRPr="004B509F">
        <w:rPr>
          <w:rFonts w:ascii="Times New Roman" w:hAnsi="Times New Roman" w:cs="Times New Roman"/>
          <w:b/>
          <w:bCs/>
          <w:color w:val="000000" w:themeColor="text1"/>
          <w:sz w:val="28"/>
          <w:szCs w:val="28"/>
        </w:rPr>
        <w:t>ba</w:t>
      </w:r>
      <w:r w:rsidR="00E201D8" w:rsidRPr="004B509F">
        <w:rPr>
          <w:rFonts w:ascii="Times New Roman" w:hAnsi="Times New Roman" w:cs="Times New Roman"/>
          <w:b/>
          <w:bCs/>
          <w:color w:val="000000" w:themeColor="text1"/>
          <w:sz w:val="28"/>
          <w:szCs w:val="28"/>
        </w:rPr>
        <w:t xml:space="preserve">) </w:t>
      </w:r>
      <w:r w:rsidR="00817AB9" w:rsidRPr="004B509F">
        <w:rPr>
          <w:rFonts w:ascii="Times New Roman" w:hAnsi="Times New Roman" w:cs="Times New Roman"/>
          <w:b/>
          <w:bCs/>
          <w:color w:val="000000" w:themeColor="text1"/>
          <w:sz w:val="28"/>
          <w:szCs w:val="28"/>
        </w:rPr>
        <w:t>aplinkos apsaugos vadybos sistemos standartai</w:t>
      </w:r>
      <w:bookmarkEnd w:id="11"/>
      <w:r w:rsidR="00817AB9" w:rsidRPr="004B509F">
        <w:rPr>
          <w:rFonts w:ascii="Times New Roman" w:hAnsi="Times New Roman" w:cs="Times New Roman"/>
          <w:b/>
          <w:bCs/>
          <w:color w:val="000000" w:themeColor="text1"/>
          <w:sz w:val="28"/>
          <w:szCs w:val="28"/>
        </w:rPr>
        <w:t xml:space="preserve"> </w:t>
      </w:r>
    </w:p>
    <w:p w14:paraId="5B3C4F14" w14:textId="1EF38E96" w:rsidR="00FB3C75" w:rsidRPr="004B509F" w:rsidRDefault="00450568" w:rsidP="0049213D">
      <w:pPr>
        <w:pStyle w:val="Sraopastraipa"/>
        <w:numPr>
          <w:ilvl w:val="1"/>
          <w:numId w:val="7"/>
        </w:numPr>
        <w:spacing w:before="120" w:line="240" w:lineRule="auto"/>
        <w:ind w:left="0" w:firstLine="0"/>
        <w:contextualSpacing w:val="0"/>
        <w:rPr>
          <w:rFonts w:ascii="Times New Roman" w:hAnsi="Times New Roman" w:cs="Times New Roman"/>
          <w:color w:val="000000" w:themeColor="text1"/>
          <w:sz w:val="24"/>
          <w:szCs w:val="24"/>
        </w:rPr>
      </w:pPr>
      <w:r w:rsidRPr="004B509F">
        <w:rPr>
          <w:rFonts w:ascii="Times New Roman" w:hAnsi="Times New Roman" w:cs="Times New Roman"/>
          <w:color w:val="000000" w:themeColor="text1"/>
          <w:sz w:val="24"/>
          <w:szCs w:val="24"/>
        </w:rPr>
        <w:t>T</w:t>
      </w:r>
      <w:r w:rsidR="005D280D" w:rsidRPr="004B509F">
        <w:rPr>
          <w:rFonts w:ascii="Times New Roman" w:hAnsi="Times New Roman" w:cs="Times New Roman"/>
          <w:color w:val="000000" w:themeColor="text1"/>
          <w:sz w:val="24"/>
          <w:szCs w:val="24"/>
        </w:rPr>
        <w:t>iekėj</w:t>
      </w:r>
      <w:r w:rsidRPr="004B509F">
        <w:rPr>
          <w:rFonts w:ascii="Times New Roman" w:hAnsi="Times New Roman" w:cs="Times New Roman"/>
          <w:color w:val="000000" w:themeColor="text1"/>
          <w:sz w:val="24"/>
          <w:szCs w:val="24"/>
        </w:rPr>
        <w:t xml:space="preserve">ų </w:t>
      </w:r>
      <w:r w:rsidR="005D280D" w:rsidRPr="004B509F">
        <w:rPr>
          <w:rFonts w:ascii="Times New Roman" w:hAnsi="Times New Roman" w:cs="Times New Roman"/>
          <w:color w:val="000000" w:themeColor="text1"/>
          <w:sz w:val="24"/>
          <w:szCs w:val="24"/>
        </w:rPr>
        <w:t>pašalinimo pagrind</w:t>
      </w:r>
      <w:r w:rsidRPr="004B509F">
        <w:rPr>
          <w:rFonts w:ascii="Times New Roman" w:hAnsi="Times New Roman" w:cs="Times New Roman"/>
          <w:color w:val="000000" w:themeColor="text1"/>
          <w:sz w:val="24"/>
          <w:szCs w:val="24"/>
        </w:rPr>
        <w:t>ai nenustatomi</w:t>
      </w:r>
      <w:r w:rsidR="005D280D" w:rsidRPr="004B509F">
        <w:rPr>
          <w:rFonts w:ascii="Times New Roman" w:hAnsi="Times New Roman" w:cs="Times New Roman"/>
          <w:color w:val="000000" w:themeColor="text1"/>
          <w:sz w:val="24"/>
          <w:szCs w:val="24"/>
        </w:rPr>
        <w:t xml:space="preserve">. </w:t>
      </w:r>
    </w:p>
    <w:p w14:paraId="62CBA2DF" w14:textId="6612165C" w:rsidR="006E6273" w:rsidRPr="00CC1B0E" w:rsidRDefault="005D280D" w:rsidP="00CC1B0E">
      <w:pPr>
        <w:pStyle w:val="Sraopastraipa"/>
        <w:numPr>
          <w:ilvl w:val="1"/>
          <w:numId w:val="7"/>
        </w:numPr>
        <w:spacing w:before="120" w:line="240" w:lineRule="auto"/>
        <w:ind w:left="0" w:firstLine="0"/>
        <w:contextualSpacing w:val="0"/>
        <w:rPr>
          <w:rFonts w:ascii="Times New Roman" w:eastAsia="Arial" w:hAnsi="Times New Roman" w:cs="Times New Roman"/>
          <w:color w:val="000000" w:themeColor="text1"/>
          <w:sz w:val="24"/>
          <w:szCs w:val="24"/>
        </w:rPr>
      </w:pPr>
      <w:r w:rsidRPr="00CC1B0E">
        <w:rPr>
          <w:rFonts w:ascii="Times New Roman" w:hAnsi="Times New Roman" w:cs="Times New Roman"/>
          <w:color w:val="000000" w:themeColor="text1"/>
          <w:sz w:val="24"/>
          <w:szCs w:val="24"/>
        </w:rPr>
        <w:t xml:space="preserve">Tiekėjams </w:t>
      </w:r>
      <w:r w:rsidR="00243470" w:rsidRPr="00CC1B0E">
        <w:rPr>
          <w:rFonts w:ascii="Times New Roman" w:hAnsi="Times New Roman" w:cs="Times New Roman"/>
          <w:color w:val="000000" w:themeColor="text1"/>
          <w:sz w:val="24"/>
          <w:szCs w:val="24"/>
        </w:rPr>
        <w:t xml:space="preserve">nustatomi </w:t>
      </w:r>
      <w:r w:rsidRPr="00CC1B0E">
        <w:rPr>
          <w:rFonts w:ascii="Times New Roman" w:hAnsi="Times New Roman" w:cs="Times New Roman"/>
          <w:color w:val="000000" w:themeColor="text1"/>
          <w:sz w:val="24"/>
          <w:szCs w:val="24"/>
        </w:rPr>
        <w:t>kvalifikacijos reikalavimai</w:t>
      </w:r>
      <w:r w:rsidR="00F80768" w:rsidRPr="00CC1B0E">
        <w:rPr>
          <w:rFonts w:ascii="Times New Roman" w:hAnsi="Times New Roman" w:cs="Times New Roman"/>
          <w:color w:val="000000" w:themeColor="text1"/>
          <w:sz w:val="24"/>
          <w:szCs w:val="24"/>
        </w:rPr>
        <w:t xml:space="preserve">, </w:t>
      </w:r>
      <w:r w:rsidR="00BF3653" w:rsidRPr="00CC1B0E">
        <w:rPr>
          <w:rFonts w:ascii="Times New Roman" w:hAnsi="Times New Roman" w:cs="Times New Roman"/>
          <w:color w:val="000000" w:themeColor="text1"/>
          <w:sz w:val="24"/>
          <w:szCs w:val="24"/>
        </w:rPr>
        <w:t xml:space="preserve">pateikiami </w:t>
      </w:r>
      <w:r w:rsidR="007703AC" w:rsidRPr="00CC1B0E">
        <w:rPr>
          <w:rFonts w:ascii="Times New Roman" w:hAnsi="Times New Roman" w:cs="Times New Roman"/>
          <w:color w:val="000000" w:themeColor="text1"/>
          <w:sz w:val="24"/>
          <w:szCs w:val="24"/>
        </w:rPr>
        <w:t>3</w:t>
      </w:r>
      <w:r w:rsidR="00BF3653" w:rsidRPr="00CC1B0E">
        <w:rPr>
          <w:rFonts w:ascii="Times New Roman" w:hAnsi="Times New Roman" w:cs="Times New Roman"/>
          <w:color w:val="000000" w:themeColor="text1"/>
          <w:sz w:val="24"/>
          <w:szCs w:val="24"/>
        </w:rPr>
        <w:t xml:space="preserve"> priede. </w:t>
      </w:r>
    </w:p>
    <w:p w14:paraId="0A3E7F23" w14:textId="7ED19363" w:rsidR="00894FEF" w:rsidRPr="004B509F" w:rsidRDefault="00817AB9" w:rsidP="00C006C9">
      <w:pPr>
        <w:pStyle w:val="Antrat1"/>
        <w:numPr>
          <w:ilvl w:val="0"/>
          <w:numId w:val="7"/>
        </w:numPr>
        <w:spacing w:before="240" w:after="0" w:line="300" w:lineRule="auto"/>
        <w:ind w:left="357" w:hanging="357"/>
        <w:rPr>
          <w:rFonts w:ascii="Times New Roman" w:hAnsi="Times New Roman" w:cs="Times New Roman"/>
          <w:b/>
          <w:bCs/>
          <w:color w:val="000000" w:themeColor="text1"/>
          <w:sz w:val="28"/>
          <w:szCs w:val="28"/>
        </w:rPr>
      </w:pPr>
      <w:bookmarkStart w:id="12" w:name="_Toc137194950"/>
      <w:r w:rsidRPr="004B509F">
        <w:rPr>
          <w:rFonts w:ascii="Times New Roman" w:hAnsi="Times New Roman" w:cs="Times New Roman"/>
          <w:b/>
          <w:bCs/>
          <w:color w:val="000000" w:themeColor="text1"/>
          <w:sz w:val="28"/>
          <w:szCs w:val="28"/>
        </w:rPr>
        <w:t>Reikalavima</w:t>
      </w:r>
      <w:r w:rsidR="00202139" w:rsidRPr="004B509F">
        <w:rPr>
          <w:rFonts w:ascii="Times New Roman" w:hAnsi="Times New Roman" w:cs="Times New Roman"/>
          <w:b/>
          <w:bCs/>
          <w:color w:val="000000" w:themeColor="text1"/>
          <w:sz w:val="28"/>
          <w:szCs w:val="28"/>
        </w:rPr>
        <w:t xml:space="preserve">i, </w:t>
      </w:r>
      <w:r w:rsidRPr="004B509F">
        <w:rPr>
          <w:rFonts w:ascii="Times New Roman" w:hAnsi="Times New Roman" w:cs="Times New Roman"/>
          <w:b/>
          <w:bCs/>
          <w:color w:val="000000" w:themeColor="text1"/>
          <w:sz w:val="28"/>
          <w:szCs w:val="28"/>
        </w:rPr>
        <w:t>susiję su nacionaliniu saugumu</w:t>
      </w:r>
      <w:bookmarkEnd w:id="12"/>
      <w:r w:rsidRPr="004B509F">
        <w:rPr>
          <w:rFonts w:ascii="Times New Roman" w:hAnsi="Times New Roman" w:cs="Times New Roman"/>
          <w:b/>
          <w:bCs/>
          <w:color w:val="000000" w:themeColor="text1"/>
          <w:sz w:val="28"/>
          <w:szCs w:val="28"/>
        </w:rPr>
        <w:t xml:space="preserve"> </w:t>
      </w:r>
    </w:p>
    <w:p w14:paraId="240157E7" w14:textId="62E74B51" w:rsidR="006E6273" w:rsidRPr="004B509F" w:rsidRDefault="006E6273" w:rsidP="0049213D">
      <w:pPr>
        <w:pStyle w:val="Sraopastraipa"/>
        <w:numPr>
          <w:ilvl w:val="1"/>
          <w:numId w:val="7"/>
        </w:numPr>
        <w:tabs>
          <w:tab w:val="left" w:pos="567"/>
        </w:tabs>
        <w:spacing w:before="120" w:line="240" w:lineRule="auto"/>
        <w:ind w:left="0" w:firstLine="0"/>
        <w:contextualSpacing w:val="0"/>
        <w:jc w:val="left"/>
        <w:rPr>
          <w:rFonts w:ascii="Times New Roman" w:hAnsi="Times New Roman" w:cs="Times New Roman"/>
          <w:color w:val="000000" w:themeColor="text1"/>
          <w:sz w:val="24"/>
          <w:szCs w:val="24"/>
        </w:rPr>
      </w:pPr>
      <w:r w:rsidRPr="004B509F">
        <w:rPr>
          <w:rFonts w:ascii="Times New Roman" w:eastAsia="Times New Roman" w:hAnsi="Times New Roman" w:cs="Times New Roman"/>
          <w:color w:val="000000" w:themeColor="text1"/>
          <w:sz w:val="24"/>
          <w:szCs w:val="24"/>
        </w:rPr>
        <w:t>Perkantysis subjektas nacionalinio saugumo reikalavimų netaiko.</w:t>
      </w:r>
    </w:p>
    <w:p w14:paraId="490591E3" w14:textId="4440F86E" w:rsidR="006D3202" w:rsidRPr="004B509F" w:rsidRDefault="003630A0" w:rsidP="00C006C9">
      <w:pPr>
        <w:pStyle w:val="Antrat1"/>
        <w:numPr>
          <w:ilvl w:val="0"/>
          <w:numId w:val="7"/>
        </w:numPr>
        <w:spacing w:before="240" w:after="0" w:line="300" w:lineRule="auto"/>
        <w:ind w:left="357" w:hanging="357"/>
        <w:rPr>
          <w:rFonts w:ascii="Times New Roman" w:hAnsi="Times New Roman" w:cs="Times New Roman"/>
          <w:b/>
          <w:bCs/>
          <w:color w:val="000000" w:themeColor="text1"/>
          <w:sz w:val="28"/>
          <w:szCs w:val="28"/>
        </w:rPr>
      </w:pPr>
      <w:bookmarkStart w:id="13" w:name="_Toc137194951"/>
      <w:r w:rsidRPr="004B509F">
        <w:rPr>
          <w:rFonts w:ascii="Times New Roman" w:hAnsi="Times New Roman" w:cs="Times New Roman"/>
          <w:b/>
          <w:bCs/>
          <w:color w:val="000000" w:themeColor="text1"/>
          <w:sz w:val="28"/>
          <w:szCs w:val="28"/>
        </w:rPr>
        <w:t>Specialieji reikalavimai pasiūlymų rengimui ir pateikimui</w:t>
      </w:r>
      <w:bookmarkEnd w:id="6"/>
      <w:bookmarkEnd w:id="7"/>
      <w:bookmarkEnd w:id="8"/>
      <w:bookmarkEnd w:id="13"/>
    </w:p>
    <w:p w14:paraId="655CCE55" w14:textId="51CCBC61" w:rsidR="0008755A" w:rsidRPr="0049213D" w:rsidRDefault="0008755A" w:rsidP="009D1F1D">
      <w:pPr>
        <w:pStyle w:val="Sraopastraipa"/>
        <w:numPr>
          <w:ilvl w:val="1"/>
          <w:numId w:val="7"/>
        </w:numPr>
        <w:spacing w:before="120" w:line="240" w:lineRule="auto"/>
        <w:ind w:left="0" w:firstLine="0"/>
        <w:contextualSpacing w:val="0"/>
        <w:rPr>
          <w:rFonts w:ascii="Times New Roman" w:hAnsi="Times New Roman" w:cs="Times New Roman"/>
          <w:i/>
          <w:iCs/>
          <w:color w:val="000000" w:themeColor="text1"/>
          <w:sz w:val="24"/>
          <w:szCs w:val="24"/>
        </w:rPr>
      </w:pPr>
      <w:r w:rsidRPr="0049213D">
        <w:rPr>
          <w:rFonts w:ascii="Times New Roman" w:hAnsi="Times New Roman" w:cs="Times New Roman"/>
          <w:color w:val="000000" w:themeColor="text1"/>
          <w:sz w:val="24"/>
          <w:szCs w:val="24"/>
        </w:rPr>
        <w:t>Tiekėjo pasiūlymą sudaro CVP IS pateikiamų ir žemiau nurodytų dokumentų visuma:</w:t>
      </w:r>
    </w:p>
    <w:p w14:paraId="42752441" w14:textId="3A4006FB" w:rsidR="008B12C0" w:rsidRPr="004B509F" w:rsidRDefault="00A31E24" w:rsidP="009D1F1D">
      <w:pPr>
        <w:pStyle w:val="Sraopastraipa"/>
        <w:numPr>
          <w:ilvl w:val="2"/>
          <w:numId w:val="7"/>
        </w:numPr>
        <w:spacing w:before="120" w:line="240" w:lineRule="auto"/>
        <w:ind w:left="0" w:firstLine="0"/>
        <w:contextualSpacing w:val="0"/>
        <w:rPr>
          <w:rFonts w:ascii="Times New Roman" w:hAnsi="Times New Roman" w:cs="Times New Roman"/>
          <w:color w:val="000000" w:themeColor="text1"/>
          <w:sz w:val="24"/>
          <w:szCs w:val="24"/>
        </w:rPr>
      </w:pPr>
      <w:r w:rsidRPr="004B509F">
        <w:rPr>
          <w:rFonts w:ascii="Times New Roman" w:hAnsi="Times New Roman" w:cs="Times New Roman"/>
          <w:color w:val="000000" w:themeColor="text1"/>
          <w:sz w:val="24"/>
          <w:szCs w:val="24"/>
        </w:rPr>
        <w:t>T</w:t>
      </w:r>
      <w:r w:rsidR="005A5204" w:rsidRPr="004B509F">
        <w:rPr>
          <w:rFonts w:ascii="Times New Roman" w:hAnsi="Times New Roman" w:cs="Times New Roman"/>
          <w:color w:val="000000" w:themeColor="text1"/>
          <w:sz w:val="24"/>
          <w:szCs w:val="24"/>
        </w:rPr>
        <w:t xml:space="preserve">iekėjo pasirašytas pasiūlymas, parengtas pagal </w:t>
      </w:r>
      <w:r w:rsidR="00820787" w:rsidRPr="004B509F">
        <w:rPr>
          <w:rFonts w:ascii="Times New Roman" w:hAnsi="Times New Roman" w:cs="Times New Roman"/>
          <w:color w:val="000000" w:themeColor="text1"/>
          <w:sz w:val="24"/>
          <w:szCs w:val="24"/>
        </w:rPr>
        <w:t>s</w:t>
      </w:r>
      <w:r w:rsidR="00D85943" w:rsidRPr="004B509F">
        <w:rPr>
          <w:rFonts w:ascii="Times New Roman" w:hAnsi="Times New Roman" w:cs="Times New Roman"/>
          <w:color w:val="000000" w:themeColor="text1"/>
          <w:sz w:val="24"/>
          <w:szCs w:val="24"/>
        </w:rPr>
        <w:t xml:space="preserve">pecialiųjų </w:t>
      </w:r>
      <w:r w:rsidR="005A5204" w:rsidRPr="004B509F">
        <w:rPr>
          <w:rFonts w:ascii="Times New Roman" w:hAnsi="Times New Roman" w:cs="Times New Roman"/>
          <w:color w:val="000000" w:themeColor="text1"/>
          <w:sz w:val="24"/>
          <w:szCs w:val="24"/>
        </w:rPr>
        <w:fldChar w:fldCharType="begin"/>
      </w:r>
      <w:r w:rsidR="005A5204" w:rsidRPr="004B509F">
        <w:rPr>
          <w:rFonts w:ascii="Times New Roman" w:hAnsi="Times New Roman" w:cs="Times New Roman"/>
          <w:color w:val="000000" w:themeColor="text1"/>
          <w:sz w:val="24"/>
          <w:szCs w:val="24"/>
        </w:rPr>
        <w:instrText xml:space="preserve"> REF _Ref38540913 \h  \* MERGEFORMAT </w:instrText>
      </w:r>
      <w:r w:rsidR="005A5204" w:rsidRPr="004B509F">
        <w:rPr>
          <w:rFonts w:ascii="Times New Roman" w:hAnsi="Times New Roman" w:cs="Times New Roman"/>
          <w:color w:val="000000" w:themeColor="text1"/>
          <w:sz w:val="24"/>
          <w:szCs w:val="24"/>
        </w:rPr>
        <w:fldChar w:fldCharType="separate"/>
      </w:r>
      <w:r w:rsidR="003F07BD">
        <w:rPr>
          <w:rFonts w:ascii="Times New Roman" w:hAnsi="Times New Roman" w:cs="Times New Roman"/>
          <w:b/>
          <w:bCs/>
          <w:color w:val="000000" w:themeColor="text1"/>
          <w:sz w:val="24"/>
          <w:szCs w:val="24"/>
        </w:rPr>
        <w:t xml:space="preserve">Klaida! Nerastas nuorodos </w:t>
      </w:r>
      <w:proofErr w:type="spellStart"/>
      <w:r w:rsidR="003F07BD">
        <w:rPr>
          <w:rFonts w:ascii="Times New Roman" w:hAnsi="Times New Roman" w:cs="Times New Roman"/>
          <w:b/>
          <w:bCs/>
          <w:color w:val="000000" w:themeColor="text1"/>
          <w:sz w:val="24"/>
          <w:szCs w:val="24"/>
        </w:rPr>
        <w:t>šaltinis.</w:t>
      </w:r>
      <w:r w:rsidR="005A5204" w:rsidRPr="004B509F">
        <w:rPr>
          <w:rFonts w:ascii="Times New Roman" w:hAnsi="Times New Roman" w:cs="Times New Roman"/>
          <w:color w:val="000000" w:themeColor="text1"/>
          <w:sz w:val="24"/>
          <w:szCs w:val="24"/>
        </w:rPr>
        <w:fldChar w:fldCharType="end"/>
      </w:r>
      <w:r w:rsidR="008339CC" w:rsidRPr="004B509F">
        <w:rPr>
          <w:rFonts w:ascii="Times New Roman" w:hAnsi="Times New Roman" w:cs="Times New Roman"/>
          <w:color w:val="000000" w:themeColor="text1"/>
          <w:sz w:val="24"/>
          <w:szCs w:val="24"/>
        </w:rPr>
        <w:t>priede</w:t>
      </w:r>
      <w:proofErr w:type="spellEnd"/>
      <w:r w:rsidR="008339CC" w:rsidRPr="004B509F">
        <w:rPr>
          <w:rFonts w:ascii="Times New Roman" w:hAnsi="Times New Roman" w:cs="Times New Roman"/>
          <w:color w:val="000000" w:themeColor="text1"/>
          <w:sz w:val="24"/>
          <w:szCs w:val="24"/>
        </w:rPr>
        <w:t xml:space="preserve"> </w:t>
      </w:r>
      <w:r w:rsidR="005A5204" w:rsidRPr="004B509F">
        <w:rPr>
          <w:rFonts w:ascii="Times New Roman" w:hAnsi="Times New Roman" w:cs="Times New Roman"/>
          <w:color w:val="000000" w:themeColor="text1"/>
          <w:sz w:val="24"/>
          <w:szCs w:val="24"/>
        </w:rPr>
        <w:t>pateiktą pasiūlymo formą ir pasiūlymo formoje nurodyti ir kiti, tiekėjo nuomone, būtini dokumentai (jų kopijos)</w:t>
      </w:r>
      <w:r w:rsidR="003255FA" w:rsidRPr="004B509F">
        <w:rPr>
          <w:rFonts w:ascii="Times New Roman" w:hAnsi="Times New Roman" w:cs="Times New Roman"/>
          <w:color w:val="000000" w:themeColor="text1"/>
          <w:sz w:val="24"/>
          <w:szCs w:val="24"/>
        </w:rPr>
        <w:t>;</w:t>
      </w:r>
    </w:p>
    <w:p w14:paraId="53E371DD" w14:textId="0EEBDA12" w:rsidR="003255FA" w:rsidRPr="004B509F" w:rsidRDefault="006774C1" w:rsidP="009D1F1D">
      <w:pPr>
        <w:pStyle w:val="Sraopastraipa"/>
        <w:numPr>
          <w:ilvl w:val="2"/>
          <w:numId w:val="7"/>
        </w:numPr>
        <w:spacing w:before="120" w:line="240" w:lineRule="auto"/>
        <w:ind w:left="0" w:firstLine="0"/>
        <w:contextualSpacing w:val="0"/>
        <w:rPr>
          <w:rFonts w:ascii="Times New Roman" w:hAnsi="Times New Roman" w:cs="Times New Roman"/>
          <w:color w:val="000000" w:themeColor="text1"/>
          <w:sz w:val="24"/>
          <w:szCs w:val="24"/>
        </w:rPr>
      </w:pPr>
      <w:r w:rsidRPr="004B509F">
        <w:rPr>
          <w:rFonts w:ascii="Times New Roman" w:hAnsi="Times New Roman" w:cs="Times New Roman"/>
          <w:color w:val="000000" w:themeColor="text1"/>
          <w:sz w:val="24"/>
          <w:szCs w:val="24"/>
        </w:rPr>
        <w:t>Specialių pirkimo sąl</w:t>
      </w:r>
      <w:r w:rsidR="00E12798" w:rsidRPr="004B509F">
        <w:rPr>
          <w:rFonts w:ascii="Times New Roman" w:hAnsi="Times New Roman" w:cs="Times New Roman"/>
          <w:color w:val="000000" w:themeColor="text1"/>
          <w:sz w:val="24"/>
          <w:szCs w:val="24"/>
        </w:rPr>
        <w:t xml:space="preserve">ygų </w:t>
      </w:r>
      <w:r w:rsidR="00743A6C" w:rsidRPr="004B509F">
        <w:rPr>
          <w:rFonts w:ascii="Times New Roman" w:hAnsi="Times New Roman" w:cs="Times New Roman"/>
          <w:color w:val="000000" w:themeColor="text1"/>
          <w:sz w:val="24"/>
          <w:szCs w:val="24"/>
        </w:rPr>
        <w:t>2 priede „Kvalifikacijos reikalavimai“</w:t>
      </w:r>
      <w:r w:rsidR="00E12798" w:rsidRPr="004B509F">
        <w:rPr>
          <w:rFonts w:ascii="Times New Roman" w:hAnsi="Times New Roman" w:cs="Times New Roman"/>
          <w:color w:val="000000" w:themeColor="text1"/>
          <w:sz w:val="24"/>
          <w:szCs w:val="24"/>
        </w:rPr>
        <w:t xml:space="preserve"> nurodyti dokumentai</w:t>
      </w:r>
    </w:p>
    <w:p w14:paraId="5449EA50" w14:textId="09198D74" w:rsidR="009A71C5" w:rsidRPr="004B509F" w:rsidRDefault="009A71C5" w:rsidP="009D1F1D">
      <w:pPr>
        <w:pStyle w:val="Sraopastraipa"/>
        <w:numPr>
          <w:ilvl w:val="1"/>
          <w:numId w:val="7"/>
        </w:numPr>
        <w:spacing w:before="120" w:line="240" w:lineRule="auto"/>
        <w:ind w:left="0" w:firstLine="0"/>
        <w:contextualSpacing w:val="0"/>
        <w:rPr>
          <w:rFonts w:ascii="Times New Roman" w:hAnsi="Times New Roman" w:cs="Times New Roman"/>
          <w:color w:val="000000" w:themeColor="text1"/>
          <w:sz w:val="24"/>
          <w:szCs w:val="24"/>
          <w:u w:val="single"/>
        </w:rPr>
      </w:pPr>
      <w:r w:rsidRPr="004B509F">
        <w:rPr>
          <w:rFonts w:ascii="Times New Roman" w:eastAsia="Calibri" w:hAnsi="Times New Roman" w:cs="Times New Roman"/>
          <w:color w:val="000000" w:themeColor="text1"/>
          <w:sz w:val="24"/>
          <w:szCs w:val="24"/>
        </w:rPr>
        <w:t xml:space="preserve">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007F01EC" w:rsidRPr="004B509F">
        <w:rPr>
          <w:rFonts w:ascii="Times New Roman" w:hAnsi="Times New Roman" w:cs="Times New Roman"/>
          <w:color w:val="000000" w:themeColor="text1"/>
          <w:sz w:val="24"/>
          <w:szCs w:val="24"/>
        </w:rPr>
        <w:t>Perkančiajam subjektui</w:t>
      </w:r>
      <w:r w:rsidRPr="004B509F">
        <w:rPr>
          <w:rFonts w:ascii="Times New Roman" w:hAnsi="Times New Roman" w:cs="Times New Roman"/>
          <w:color w:val="000000" w:themeColor="text1"/>
          <w:sz w:val="24"/>
          <w:szCs w:val="24"/>
        </w:rPr>
        <w:t xml:space="preserve"> kilus abejonių dėl dokumentų tikrumo, ji</w:t>
      </w:r>
      <w:r w:rsidR="007F01EC" w:rsidRPr="004B509F">
        <w:rPr>
          <w:rFonts w:ascii="Times New Roman" w:hAnsi="Times New Roman" w:cs="Times New Roman"/>
          <w:color w:val="000000" w:themeColor="text1"/>
          <w:sz w:val="24"/>
          <w:szCs w:val="24"/>
        </w:rPr>
        <w:t>s</w:t>
      </w:r>
      <w:r w:rsidRPr="004B509F">
        <w:rPr>
          <w:rFonts w:ascii="Times New Roman" w:hAnsi="Times New Roman" w:cs="Times New Roman"/>
          <w:color w:val="000000" w:themeColor="text1"/>
          <w:sz w:val="24"/>
          <w:szCs w:val="24"/>
        </w:rPr>
        <w:t xml:space="preserve"> turi teisę reikalauti pateikti dokumentų originalus.</w:t>
      </w:r>
      <w:r w:rsidRPr="004B509F">
        <w:rPr>
          <w:rFonts w:ascii="Times New Roman" w:eastAsia="Calibri" w:hAnsi="Times New Roman" w:cs="Times New Roman"/>
          <w:color w:val="000000" w:themeColor="text1"/>
          <w:sz w:val="24"/>
          <w:szCs w:val="24"/>
        </w:rPr>
        <w:t xml:space="preserve"> Gali būti:</w:t>
      </w:r>
    </w:p>
    <w:p w14:paraId="32AEED9F" w14:textId="3454555C" w:rsidR="009A71C5" w:rsidRPr="0049213D" w:rsidRDefault="009A71C5" w:rsidP="009D1F1D">
      <w:pPr>
        <w:pStyle w:val="Sraopastraipa"/>
        <w:numPr>
          <w:ilvl w:val="2"/>
          <w:numId w:val="7"/>
        </w:numPr>
        <w:spacing w:before="120" w:line="240" w:lineRule="auto"/>
        <w:ind w:left="0" w:firstLine="0"/>
        <w:contextualSpacing w:val="0"/>
        <w:rPr>
          <w:rFonts w:ascii="Times New Roman" w:hAnsi="Times New Roman" w:cs="Times New Roman"/>
          <w:color w:val="000000" w:themeColor="text1"/>
          <w:sz w:val="24"/>
          <w:szCs w:val="24"/>
        </w:rPr>
      </w:pPr>
      <w:r w:rsidRPr="0049213D">
        <w:rPr>
          <w:rFonts w:ascii="Times New Roman" w:eastAsia="Calibri" w:hAnsi="Times New Roman" w:cs="Times New Roman"/>
          <w:color w:val="000000" w:themeColor="text1"/>
          <w:sz w:val="24"/>
          <w:szCs w:val="24"/>
        </w:rPr>
        <w:t>pateikiami kvalifikuotu elektroniniu parašu pasirašyti elektroninėmis priemonėmis suformuoti dokumentai;</w:t>
      </w:r>
    </w:p>
    <w:p w14:paraId="7BDEB3CA" w14:textId="41B4CE32" w:rsidR="009A71C5" w:rsidRPr="004B509F" w:rsidRDefault="009A71C5" w:rsidP="009D1F1D">
      <w:pPr>
        <w:pStyle w:val="Sraopastraipa"/>
        <w:numPr>
          <w:ilvl w:val="2"/>
          <w:numId w:val="7"/>
        </w:numPr>
        <w:spacing w:before="120" w:line="240" w:lineRule="auto"/>
        <w:ind w:left="0" w:firstLine="0"/>
        <w:contextualSpacing w:val="0"/>
        <w:rPr>
          <w:rFonts w:ascii="Times New Roman" w:hAnsi="Times New Roman" w:cs="Times New Roman"/>
          <w:color w:val="000000" w:themeColor="text1"/>
          <w:sz w:val="24"/>
          <w:szCs w:val="24"/>
        </w:rPr>
      </w:pPr>
      <w:r w:rsidRPr="004B509F">
        <w:rPr>
          <w:rFonts w:ascii="Times New Roman" w:eastAsia="Calibri" w:hAnsi="Times New Roman" w:cs="Times New Roman"/>
          <w:color w:val="000000" w:themeColor="text1"/>
          <w:sz w:val="24"/>
          <w:szCs w:val="24"/>
        </w:rPr>
        <w:t>skaitmeninės dokumentų kopijos (fiziniu parašu tvirtinami dokumentai turi būti pateikiami pasirašyti ir nuskenuoti).</w:t>
      </w:r>
    </w:p>
    <w:p w14:paraId="2648D765" w14:textId="77777777" w:rsidR="00521A8B" w:rsidRPr="004B509F" w:rsidRDefault="00521A8B" w:rsidP="009D1F1D">
      <w:pPr>
        <w:tabs>
          <w:tab w:val="left" w:pos="567"/>
        </w:tabs>
        <w:spacing w:before="120" w:line="240" w:lineRule="auto"/>
        <w:ind w:firstLine="0"/>
        <w:rPr>
          <w:rFonts w:ascii="Times New Roman" w:hAnsi="Times New Roman" w:cs="Times New Roman"/>
          <w:vanish/>
          <w:color w:val="000000" w:themeColor="text1"/>
          <w:sz w:val="24"/>
          <w:szCs w:val="24"/>
        </w:rPr>
      </w:pPr>
    </w:p>
    <w:p w14:paraId="25741C16" w14:textId="50572C34" w:rsidR="00EB0E73" w:rsidRPr="004B509F" w:rsidRDefault="00D61DED" w:rsidP="009D1F1D">
      <w:pPr>
        <w:pStyle w:val="Sraopastraipa"/>
        <w:numPr>
          <w:ilvl w:val="1"/>
          <w:numId w:val="7"/>
        </w:numPr>
        <w:spacing w:before="120" w:line="240" w:lineRule="auto"/>
        <w:ind w:left="0" w:firstLine="0"/>
        <w:contextualSpacing w:val="0"/>
        <w:rPr>
          <w:rFonts w:ascii="Times New Roman" w:hAnsi="Times New Roman" w:cs="Times New Roman"/>
          <w:color w:val="000000" w:themeColor="text1"/>
          <w:sz w:val="24"/>
          <w:szCs w:val="24"/>
        </w:rPr>
      </w:pPr>
      <w:r w:rsidRPr="004B509F">
        <w:rPr>
          <w:rFonts w:ascii="Times New Roman" w:eastAsia="Arial" w:hAnsi="Times New Roman" w:cs="Times New Roman"/>
          <w:color w:val="000000" w:themeColor="text1"/>
          <w:sz w:val="24"/>
          <w:szCs w:val="24"/>
        </w:rPr>
        <w:t>Pasiūlyma</w:t>
      </w:r>
      <w:r w:rsidR="00543400" w:rsidRPr="004B509F">
        <w:rPr>
          <w:rFonts w:ascii="Times New Roman" w:eastAsia="Arial" w:hAnsi="Times New Roman" w:cs="Times New Roman"/>
          <w:color w:val="000000" w:themeColor="text1"/>
          <w:sz w:val="24"/>
          <w:szCs w:val="24"/>
        </w:rPr>
        <w:t>s turi būti parengtas</w:t>
      </w:r>
      <w:r w:rsidRPr="004B509F">
        <w:rPr>
          <w:rFonts w:ascii="Times New Roman" w:eastAsia="Arial" w:hAnsi="Times New Roman" w:cs="Times New Roman"/>
          <w:color w:val="000000" w:themeColor="text1"/>
          <w:sz w:val="24"/>
          <w:szCs w:val="24"/>
        </w:rPr>
        <w:t xml:space="preserve"> lietuvių arba </w:t>
      </w:r>
      <w:r w:rsidR="00543400" w:rsidRPr="004B509F">
        <w:rPr>
          <w:rFonts w:ascii="Times New Roman" w:eastAsia="Arial" w:hAnsi="Times New Roman" w:cs="Times New Roman"/>
          <w:color w:val="000000" w:themeColor="text1"/>
          <w:sz w:val="24"/>
          <w:szCs w:val="24"/>
        </w:rPr>
        <w:t xml:space="preserve">anglų </w:t>
      </w:r>
      <w:r w:rsidRPr="004B509F">
        <w:rPr>
          <w:rFonts w:ascii="Times New Roman" w:eastAsia="Arial" w:hAnsi="Times New Roman" w:cs="Times New Roman"/>
          <w:color w:val="000000" w:themeColor="text1"/>
          <w:sz w:val="24"/>
          <w:szCs w:val="24"/>
        </w:rPr>
        <w:t xml:space="preserve">kalbomis. </w:t>
      </w:r>
      <w:r w:rsidR="000A3108" w:rsidRPr="004B509F">
        <w:rPr>
          <w:rFonts w:ascii="Times New Roman" w:eastAsia="Arial" w:hAnsi="Times New Roman" w:cs="Times New Roman"/>
          <w:color w:val="000000" w:themeColor="text1"/>
          <w:sz w:val="24"/>
          <w:szCs w:val="24"/>
        </w:rPr>
        <w:t xml:space="preserve">Jei kurie nors su pasiūlymu teikiami dokumentai parengti ne ta kalba, kuria reikalaujama, turi būti pateiktas tikslus vertimas į reikalaujamą kalbą. </w:t>
      </w:r>
    </w:p>
    <w:p w14:paraId="5669A55B" w14:textId="3B47B124" w:rsidR="0032046A" w:rsidRPr="004B509F" w:rsidRDefault="0032046A" w:rsidP="009D1F1D">
      <w:pPr>
        <w:pStyle w:val="Sraopastraipa"/>
        <w:numPr>
          <w:ilvl w:val="1"/>
          <w:numId w:val="7"/>
        </w:numPr>
        <w:spacing w:before="120" w:line="240" w:lineRule="auto"/>
        <w:ind w:left="0" w:firstLine="0"/>
        <w:contextualSpacing w:val="0"/>
        <w:rPr>
          <w:rFonts w:ascii="Times New Roman" w:hAnsi="Times New Roman" w:cs="Times New Roman"/>
          <w:color w:val="000000" w:themeColor="text1"/>
          <w:sz w:val="24"/>
          <w:szCs w:val="24"/>
        </w:rPr>
      </w:pPr>
      <w:r w:rsidRPr="004B509F">
        <w:rPr>
          <w:rFonts w:ascii="Times New Roman" w:hAnsi="Times New Roman" w:cs="Times New Roman"/>
          <w:color w:val="000000" w:themeColor="text1"/>
          <w:sz w:val="24"/>
          <w:szCs w:val="24"/>
        </w:rPr>
        <w:t>Pasiūlym</w:t>
      </w:r>
      <w:r w:rsidR="00990A2D" w:rsidRPr="004B509F">
        <w:rPr>
          <w:rFonts w:ascii="Times New Roman" w:hAnsi="Times New Roman" w:cs="Times New Roman"/>
          <w:color w:val="000000" w:themeColor="text1"/>
          <w:sz w:val="24"/>
          <w:szCs w:val="24"/>
        </w:rPr>
        <w:t xml:space="preserve">uose nurodytos kainos </w:t>
      </w:r>
      <w:r w:rsidR="003C09C7" w:rsidRPr="004B509F">
        <w:rPr>
          <w:rFonts w:ascii="Times New Roman" w:hAnsi="Times New Roman" w:cs="Times New Roman"/>
          <w:color w:val="000000" w:themeColor="text1"/>
          <w:sz w:val="24"/>
          <w:szCs w:val="24"/>
        </w:rPr>
        <w:t xml:space="preserve">bus vertinamos </w:t>
      </w:r>
      <w:r w:rsidRPr="004B509F">
        <w:rPr>
          <w:rFonts w:ascii="Times New Roman" w:hAnsi="Times New Roman" w:cs="Times New Roman"/>
          <w:color w:val="000000" w:themeColor="text1"/>
          <w:sz w:val="24"/>
          <w:szCs w:val="24"/>
        </w:rPr>
        <w:t>eurais</w:t>
      </w:r>
      <w:r w:rsidR="00BF3653" w:rsidRPr="004B509F">
        <w:rPr>
          <w:rFonts w:ascii="Times New Roman" w:hAnsi="Times New Roman" w:cs="Times New Roman"/>
          <w:color w:val="000000" w:themeColor="text1"/>
          <w:sz w:val="24"/>
          <w:szCs w:val="24"/>
        </w:rPr>
        <w:t xml:space="preserve"> </w:t>
      </w:r>
      <w:r w:rsidR="00BF3653" w:rsidRPr="004B509F">
        <w:rPr>
          <w:rFonts w:ascii="Times New Roman" w:hAnsi="Times New Roman" w:cs="Times New Roman"/>
          <w:b/>
          <w:bCs/>
          <w:color w:val="000000" w:themeColor="text1"/>
          <w:sz w:val="24"/>
          <w:szCs w:val="24"/>
          <w:u w:val="single"/>
        </w:rPr>
        <w:t>su PVM</w:t>
      </w:r>
      <w:r w:rsidRPr="004B509F">
        <w:rPr>
          <w:rFonts w:ascii="Times New Roman" w:eastAsia="Calibri" w:hAnsi="Times New Roman" w:cs="Times New Roman"/>
          <w:color w:val="000000" w:themeColor="text1"/>
          <w:sz w:val="24"/>
          <w:szCs w:val="24"/>
        </w:rPr>
        <w:t>.</w:t>
      </w:r>
      <w:r w:rsidRPr="004B509F">
        <w:rPr>
          <w:rFonts w:ascii="Times New Roman" w:hAnsi="Times New Roman" w:cs="Times New Roman"/>
          <w:color w:val="000000" w:themeColor="text1"/>
          <w:sz w:val="24"/>
          <w:szCs w:val="24"/>
        </w:rPr>
        <w:t xml:space="preserve"> Jeigu </w:t>
      </w:r>
      <w:r w:rsidR="005B57A2" w:rsidRPr="004B509F">
        <w:rPr>
          <w:rFonts w:ascii="Times New Roman" w:hAnsi="Times New Roman" w:cs="Times New Roman"/>
          <w:color w:val="000000" w:themeColor="text1"/>
          <w:sz w:val="24"/>
          <w:szCs w:val="24"/>
        </w:rPr>
        <w:t>p</w:t>
      </w:r>
      <w:r w:rsidRPr="004B509F">
        <w:rPr>
          <w:rFonts w:ascii="Times New Roman" w:hAnsi="Times New Roman" w:cs="Times New Roman"/>
          <w:color w:val="000000" w:themeColor="text1"/>
          <w:sz w:val="24"/>
          <w:szCs w:val="24"/>
        </w:rPr>
        <w:t xml:space="preserve">asiūlymuose kainos nurodytos užsienio valiuta, jos </w:t>
      </w:r>
      <w:r w:rsidR="003C09C7" w:rsidRPr="004B509F">
        <w:rPr>
          <w:rFonts w:ascii="Times New Roman" w:hAnsi="Times New Roman" w:cs="Times New Roman"/>
          <w:color w:val="000000" w:themeColor="text1"/>
          <w:sz w:val="24"/>
          <w:szCs w:val="24"/>
        </w:rPr>
        <w:t>bus</w:t>
      </w:r>
      <w:r w:rsidRPr="004B509F">
        <w:rPr>
          <w:rFonts w:ascii="Times New Roman" w:hAnsi="Times New Roman" w:cs="Times New Roman"/>
          <w:color w:val="000000" w:themeColor="text1"/>
          <w:sz w:val="24"/>
          <w:szCs w:val="24"/>
        </w:rPr>
        <w:t xml:space="preserve"> perskaičiuojamos </w:t>
      </w:r>
      <w:r w:rsidR="003C09C7" w:rsidRPr="004B509F">
        <w:rPr>
          <w:rFonts w:ascii="Times New Roman" w:hAnsi="Times New Roman" w:cs="Times New Roman"/>
          <w:color w:val="000000" w:themeColor="text1"/>
          <w:sz w:val="24"/>
          <w:szCs w:val="24"/>
        </w:rPr>
        <w:t>eurais</w:t>
      </w:r>
      <w:r w:rsidRPr="004B509F">
        <w:rPr>
          <w:rFonts w:ascii="Times New Roman" w:hAnsi="Times New Roman" w:cs="Times New Roman"/>
          <w:color w:val="000000" w:themeColor="text1"/>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4B509F">
        <w:rPr>
          <w:rFonts w:ascii="Times New Roman" w:hAnsi="Times New Roman" w:cs="Times New Roman"/>
          <w:color w:val="000000" w:themeColor="text1"/>
          <w:sz w:val="24"/>
          <w:szCs w:val="24"/>
        </w:rPr>
        <w:t>.</w:t>
      </w:r>
    </w:p>
    <w:p w14:paraId="4CC36FFA" w14:textId="48637B48" w:rsidR="006A6A5B" w:rsidRPr="004B509F" w:rsidRDefault="006A6A5B" w:rsidP="009D1F1D">
      <w:pPr>
        <w:pStyle w:val="Sraopastraipa"/>
        <w:numPr>
          <w:ilvl w:val="1"/>
          <w:numId w:val="7"/>
        </w:numPr>
        <w:spacing w:before="120" w:line="240" w:lineRule="auto"/>
        <w:ind w:left="0" w:firstLine="0"/>
        <w:contextualSpacing w:val="0"/>
        <w:rPr>
          <w:rFonts w:ascii="Times New Roman" w:eastAsia="Arial" w:hAnsi="Times New Roman" w:cs="Times New Roman"/>
          <w:color w:val="000000" w:themeColor="text1"/>
          <w:sz w:val="24"/>
          <w:szCs w:val="24"/>
        </w:rPr>
      </w:pPr>
      <w:r w:rsidRPr="004B509F">
        <w:rPr>
          <w:rFonts w:ascii="Times New Roman" w:eastAsia="Arial" w:hAnsi="Times New Roman" w:cs="Times New Roman"/>
          <w:color w:val="000000" w:themeColor="text1"/>
          <w:sz w:val="24"/>
          <w:szCs w:val="24"/>
        </w:rPr>
        <w:t xml:space="preserve">Bendra pasiūlymo kaina (sąnaudos) su PVM  turi būti nurodoma dviejų </w:t>
      </w:r>
      <w:r w:rsidR="00EE7D60" w:rsidRPr="004B509F">
        <w:rPr>
          <w:rFonts w:ascii="Times New Roman" w:eastAsia="Arial" w:hAnsi="Times New Roman" w:cs="Times New Roman"/>
          <w:color w:val="000000" w:themeColor="text1"/>
          <w:sz w:val="24"/>
          <w:szCs w:val="24"/>
        </w:rPr>
        <w:t>skaitmenų</w:t>
      </w:r>
      <w:r w:rsidRPr="004B509F">
        <w:rPr>
          <w:rFonts w:ascii="Times New Roman" w:eastAsia="Arial" w:hAnsi="Times New Roman" w:cs="Times New Roman"/>
          <w:color w:val="000000" w:themeColor="text1"/>
          <w:sz w:val="24"/>
          <w:szCs w:val="24"/>
        </w:rPr>
        <w:t xml:space="preserve"> po kablelio tikslumu. Šią kainą sudarančios kainos sudedamosios dalys ar įkainiai gali būti išreikšt</w:t>
      </w:r>
      <w:r w:rsidR="00EE7D60" w:rsidRPr="004B509F">
        <w:rPr>
          <w:rFonts w:ascii="Times New Roman" w:eastAsia="Arial" w:hAnsi="Times New Roman" w:cs="Times New Roman"/>
          <w:color w:val="000000" w:themeColor="text1"/>
          <w:sz w:val="24"/>
          <w:szCs w:val="24"/>
        </w:rPr>
        <w:t>i</w:t>
      </w:r>
      <w:r w:rsidRPr="004B509F">
        <w:rPr>
          <w:rFonts w:ascii="Times New Roman" w:eastAsia="Arial" w:hAnsi="Times New Roman" w:cs="Times New Roman"/>
          <w:color w:val="000000" w:themeColor="text1"/>
          <w:sz w:val="24"/>
          <w:szCs w:val="24"/>
        </w:rPr>
        <w:t xml:space="preserve"> neribojant </w:t>
      </w:r>
      <w:r w:rsidR="00EE7D60" w:rsidRPr="004B509F">
        <w:rPr>
          <w:rFonts w:ascii="Times New Roman" w:eastAsia="Arial" w:hAnsi="Times New Roman" w:cs="Times New Roman"/>
          <w:color w:val="000000" w:themeColor="text1"/>
          <w:sz w:val="24"/>
          <w:szCs w:val="24"/>
        </w:rPr>
        <w:t>skaitmenų</w:t>
      </w:r>
      <w:r w:rsidRPr="004B509F">
        <w:rPr>
          <w:rFonts w:ascii="Times New Roman" w:eastAsia="Arial" w:hAnsi="Times New Roman" w:cs="Times New Roman"/>
          <w:color w:val="000000" w:themeColor="text1"/>
          <w:sz w:val="24"/>
          <w:szCs w:val="24"/>
        </w:rPr>
        <w:t xml:space="preserve"> po kablelio kiekio. </w:t>
      </w:r>
    </w:p>
    <w:p w14:paraId="4AC2116E" w14:textId="2B7D64C1" w:rsidR="00CD457C" w:rsidRPr="004B509F" w:rsidRDefault="009C66EF" w:rsidP="009D1F1D">
      <w:pPr>
        <w:pStyle w:val="Sraopastraipa"/>
        <w:numPr>
          <w:ilvl w:val="1"/>
          <w:numId w:val="7"/>
        </w:numPr>
        <w:spacing w:before="120" w:line="240" w:lineRule="auto"/>
        <w:ind w:left="0" w:firstLine="0"/>
        <w:contextualSpacing w:val="0"/>
        <w:rPr>
          <w:rFonts w:ascii="Times New Roman" w:hAnsi="Times New Roman" w:cs="Times New Roman"/>
          <w:color w:val="000000" w:themeColor="text1"/>
          <w:sz w:val="24"/>
          <w:szCs w:val="24"/>
        </w:rPr>
      </w:pPr>
      <w:r w:rsidRPr="004B509F">
        <w:rPr>
          <w:rFonts w:ascii="Times New Roman" w:eastAsia="Arial" w:hAnsi="Times New Roman" w:cs="Times New Roman"/>
          <w:color w:val="000000" w:themeColor="text1"/>
          <w:sz w:val="24"/>
          <w:szCs w:val="24"/>
        </w:rPr>
        <w:t xml:space="preserve">Tiekėjų pasiūlymuose nurodytos kainos bus vertinamos </w:t>
      </w:r>
      <w:r w:rsidRPr="004B509F">
        <w:rPr>
          <w:rFonts w:ascii="Times New Roman" w:hAnsi="Times New Roman" w:cs="Times New Roman"/>
          <w:color w:val="000000" w:themeColor="text1"/>
          <w:sz w:val="24"/>
          <w:szCs w:val="24"/>
        </w:rPr>
        <w:t xml:space="preserve">ir lyginamos su visais mokesčiais, įskaitant PVM. </w:t>
      </w:r>
    </w:p>
    <w:p w14:paraId="3946E33E" w14:textId="65B6C219" w:rsidR="00F527B1" w:rsidRPr="004B509F" w:rsidRDefault="00E85882" w:rsidP="00C006C9">
      <w:pPr>
        <w:pStyle w:val="Antrat1"/>
        <w:spacing w:before="240" w:after="0" w:line="300" w:lineRule="auto"/>
        <w:ind w:firstLine="0"/>
        <w:rPr>
          <w:rFonts w:ascii="Times New Roman" w:hAnsi="Times New Roman" w:cs="Times New Roman"/>
          <w:b/>
          <w:bCs/>
          <w:color w:val="000000" w:themeColor="text1"/>
          <w:sz w:val="28"/>
          <w:szCs w:val="28"/>
        </w:rPr>
      </w:pPr>
      <w:bookmarkStart w:id="14" w:name="_Toc137194952"/>
      <w:r w:rsidRPr="004B509F">
        <w:rPr>
          <w:rFonts w:ascii="Times New Roman" w:hAnsi="Times New Roman" w:cs="Times New Roman"/>
          <w:b/>
          <w:bCs/>
          <w:color w:val="000000" w:themeColor="text1"/>
          <w:sz w:val="28"/>
          <w:szCs w:val="28"/>
        </w:rPr>
        <w:lastRenderedPageBreak/>
        <w:t>6</w:t>
      </w:r>
      <w:r w:rsidR="003F5D40" w:rsidRPr="004B509F">
        <w:rPr>
          <w:rFonts w:ascii="Times New Roman" w:hAnsi="Times New Roman" w:cs="Times New Roman"/>
          <w:b/>
          <w:bCs/>
          <w:color w:val="000000" w:themeColor="text1"/>
          <w:sz w:val="28"/>
          <w:szCs w:val="28"/>
        </w:rPr>
        <w:t xml:space="preserve">. </w:t>
      </w:r>
      <w:r w:rsidR="00E62E95" w:rsidRPr="004B509F">
        <w:rPr>
          <w:rFonts w:ascii="Times New Roman" w:hAnsi="Times New Roman" w:cs="Times New Roman"/>
          <w:b/>
          <w:bCs/>
          <w:color w:val="000000" w:themeColor="text1"/>
          <w:sz w:val="28"/>
          <w:szCs w:val="28"/>
        </w:rPr>
        <w:t>Pasiūlymo galiojimo užtikrinimas</w:t>
      </w:r>
      <w:bookmarkEnd w:id="14"/>
    </w:p>
    <w:p w14:paraId="13B345A4" w14:textId="7BD8DB14" w:rsidR="002B1A01" w:rsidRPr="00C006C9" w:rsidRDefault="003F5D40" w:rsidP="00C006C9">
      <w:pPr>
        <w:pStyle w:val="Sraopastraipa"/>
        <w:numPr>
          <w:ilvl w:val="1"/>
          <w:numId w:val="30"/>
        </w:numPr>
        <w:spacing w:before="120" w:line="240" w:lineRule="auto"/>
        <w:ind w:left="0" w:firstLine="0"/>
        <w:contextualSpacing w:val="0"/>
        <w:rPr>
          <w:rFonts w:ascii="Times New Roman" w:hAnsi="Times New Roman" w:cs="Times New Roman"/>
          <w:color w:val="000000" w:themeColor="text1"/>
          <w:sz w:val="24"/>
          <w:szCs w:val="24"/>
        </w:rPr>
      </w:pPr>
      <w:r w:rsidRPr="00C006C9">
        <w:rPr>
          <w:rFonts w:ascii="Times New Roman" w:hAnsi="Times New Roman" w:cs="Times New Roman"/>
          <w:color w:val="000000" w:themeColor="text1"/>
          <w:sz w:val="24"/>
          <w:szCs w:val="24"/>
        </w:rPr>
        <w:t xml:space="preserve"> </w:t>
      </w:r>
      <w:r w:rsidR="0AA88C09" w:rsidRPr="00C006C9">
        <w:rPr>
          <w:rFonts w:ascii="Times New Roman" w:hAnsi="Times New Roman" w:cs="Times New Roman"/>
          <w:color w:val="000000" w:themeColor="text1"/>
          <w:sz w:val="24"/>
          <w:szCs w:val="24"/>
        </w:rPr>
        <w:t xml:space="preserve"> </w:t>
      </w:r>
      <w:r w:rsidR="00504AD9" w:rsidRPr="00C006C9">
        <w:rPr>
          <w:rFonts w:ascii="Times New Roman" w:eastAsia="Calibri" w:hAnsi="Times New Roman" w:cs="Times New Roman"/>
          <w:color w:val="000000" w:themeColor="text1"/>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5D02D1AD" w14:textId="08322900" w:rsidR="00831133" w:rsidRPr="004B509F" w:rsidRDefault="00B52705" w:rsidP="00C006C9">
      <w:pPr>
        <w:pStyle w:val="Antrat1"/>
        <w:numPr>
          <w:ilvl w:val="0"/>
          <w:numId w:val="6"/>
        </w:numPr>
        <w:spacing w:before="240" w:after="0" w:line="300" w:lineRule="auto"/>
        <w:ind w:left="0" w:firstLine="0"/>
        <w:rPr>
          <w:rFonts w:ascii="Times New Roman" w:hAnsi="Times New Roman" w:cs="Times New Roman"/>
          <w:b/>
          <w:bCs/>
          <w:color w:val="000000" w:themeColor="text1"/>
          <w:sz w:val="28"/>
          <w:szCs w:val="28"/>
        </w:rPr>
      </w:pPr>
      <w:bookmarkStart w:id="15" w:name="_Toc15392775"/>
      <w:bookmarkStart w:id="16" w:name="_Toc137194953"/>
      <w:r w:rsidRPr="004B509F">
        <w:rPr>
          <w:rFonts w:ascii="Times New Roman" w:hAnsi="Times New Roman" w:cs="Times New Roman"/>
          <w:b/>
          <w:bCs/>
          <w:color w:val="000000" w:themeColor="text1"/>
          <w:sz w:val="28"/>
          <w:szCs w:val="28"/>
        </w:rPr>
        <w:t>P</w:t>
      </w:r>
      <w:bookmarkEnd w:id="15"/>
      <w:r w:rsidR="00E62E95" w:rsidRPr="004B509F">
        <w:rPr>
          <w:rFonts w:ascii="Times New Roman" w:hAnsi="Times New Roman" w:cs="Times New Roman"/>
          <w:b/>
          <w:bCs/>
          <w:color w:val="000000" w:themeColor="text1"/>
          <w:sz w:val="28"/>
          <w:szCs w:val="28"/>
        </w:rPr>
        <w:t xml:space="preserve">asiūlymų </w:t>
      </w:r>
      <w:r w:rsidR="00A84437" w:rsidRPr="004B509F">
        <w:rPr>
          <w:rFonts w:ascii="Times New Roman" w:hAnsi="Times New Roman" w:cs="Times New Roman"/>
          <w:b/>
          <w:bCs/>
          <w:color w:val="000000" w:themeColor="text1"/>
          <w:sz w:val="28"/>
          <w:szCs w:val="28"/>
        </w:rPr>
        <w:t>vertinimas</w:t>
      </w:r>
      <w:bookmarkEnd w:id="16"/>
    </w:p>
    <w:p w14:paraId="2DFF0A66" w14:textId="683EBD51" w:rsidR="00CD2CC2" w:rsidRPr="004B509F" w:rsidRDefault="00BF3653" w:rsidP="00C006C9">
      <w:pPr>
        <w:pStyle w:val="Sraopastraipa"/>
        <w:numPr>
          <w:ilvl w:val="1"/>
          <w:numId w:val="6"/>
        </w:numPr>
        <w:spacing w:before="120" w:line="240" w:lineRule="auto"/>
        <w:ind w:left="0" w:firstLine="0"/>
        <w:contextualSpacing w:val="0"/>
        <w:rPr>
          <w:rFonts w:ascii="Times New Roman" w:eastAsia="Calibri" w:hAnsi="Times New Roman" w:cs="Times New Roman"/>
          <w:color w:val="000000" w:themeColor="text1"/>
          <w:sz w:val="24"/>
          <w:szCs w:val="24"/>
        </w:rPr>
      </w:pPr>
      <w:r w:rsidRPr="004B509F">
        <w:rPr>
          <w:rFonts w:ascii="Times New Roman" w:hAnsi="Times New Roman" w:cs="Times New Roman"/>
          <w:color w:val="000000" w:themeColor="text1"/>
          <w:sz w:val="24"/>
          <w:szCs w:val="24"/>
        </w:rPr>
        <w:t>Perkantysis subjektas</w:t>
      </w:r>
      <w:r w:rsidR="00831133" w:rsidRPr="004B509F">
        <w:rPr>
          <w:rFonts w:ascii="Times New Roman" w:eastAsia="Calibri" w:hAnsi="Times New Roman" w:cs="Times New Roman"/>
          <w:color w:val="000000" w:themeColor="text1"/>
          <w:sz w:val="24"/>
          <w:szCs w:val="24"/>
        </w:rPr>
        <w:t xml:space="preserve"> ekonomiškai naudingiausią </w:t>
      </w:r>
      <w:r w:rsidR="000B220A" w:rsidRPr="004B509F">
        <w:rPr>
          <w:rFonts w:ascii="Times New Roman" w:eastAsia="Calibri" w:hAnsi="Times New Roman" w:cs="Times New Roman"/>
          <w:color w:val="000000" w:themeColor="text1"/>
          <w:sz w:val="24"/>
          <w:szCs w:val="24"/>
        </w:rPr>
        <w:t>p</w:t>
      </w:r>
      <w:r w:rsidR="00831133" w:rsidRPr="004B509F">
        <w:rPr>
          <w:rFonts w:ascii="Times New Roman" w:eastAsia="Calibri" w:hAnsi="Times New Roman" w:cs="Times New Roman"/>
          <w:color w:val="000000" w:themeColor="text1"/>
          <w:sz w:val="24"/>
          <w:szCs w:val="24"/>
        </w:rPr>
        <w:t xml:space="preserve">asiūlymą išrenka pagal </w:t>
      </w:r>
      <w:r w:rsidR="000B220A" w:rsidRPr="004B509F">
        <w:rPr>
          <w:rFonts w:ascii="Times New Roman" w:eastAsia="Calibri" w:hAnsi="Times New Roman" w:cs="Times New Roman"/>
          <w:color w:val="000000" w:themeColor="text1"/>
          <w:sz w:val="24"/>
          <w:szCs w:val="24"/>
        </w:rPr>
        <w:t>tiekėjo p</w:t>
      </w:r>
      <w:r w:rsidR="00831133" w:rsidRPr="004B509F">
        <w:rPr>
          <w:rFonts w:ascii="Times New Roman" w:eastAsia="Calibri" w:hAnsi="Times New Roman" w:cs="Times New Roman"/>
          <w:color w:val="000000" w:themeColor="text1"/>
          <w:sz w:val="24"/>
          <w:szCs w:val="24"/>
        </w:rPr>
        <w:t>asiūlyme nurodytą kainą, kuri turi būti apskaičiuota ir nurodyta taip, kaip reikalaujama</w:t>
      </w:r>
      <w:r w:rsidR="00DE051B" w:rsidRPr="004B509F">
        <w:rPr>
          <w:rFonts w:ascii="Times New Roman" w:eastAsia="Calibri" w:hAnsi="Times New Roman" w:cs="Times New Roman"/>
          <w:color w:val="000000" w:themeColor="text1"/>
          <w:sz w:val="24"/>
          <w:szCs w:val="24"/>
        </w:rPr>
        <w:t xml:space="preserve"> </w:t>
      </w:r>
      <w:r w:rsidR="00023019" w:rsidRPr="004B509F">
        <w:rPr>
          <w:rFonts w:ascii="Times New Roman" w:eastAsia="Calibri" w:hAnsi="Times New Roman" w:cs="Times New Roman"/>
          <w:color w:val="000000" w:themeColor="text1"/>
          <w:sz w:val="24"/>
          <w:szCs w:val="24"/>
        </w:rPr>
        <w:t>specialiųjų p</w:t>
      </w:r>
      <w:r w:rsidR="00DE051B" w:rsidRPr="004B509F">
        <w:rPr>
          <w:rFonts w:ascii="Times New Roman" w:eastAsia="Calibri" w:hAnsi="Times New Roman" w:cs="Times New Roman"/>
          <w:color w:val="000000" w:themeColor="text1"/>
          <w:sz w:val="24"/>
          <w:szCs w:val="24"/>
        </w:rPr>
        <w:t xml:space="preserve">irkimo sąlygų priede </w:t>
      </w:r>
      <w:r w:rsidR="00C006C9">
        <w:rPr>
          <w:rFonts w:ascii="Times New Roman" w:eastAsia="Calibri" w:hAnsi="Times New Roman" w:cs="Times New Roman"/>
          <w:color w:val="000000" w:themeColor="text1"/>
          <w:sz w:val="24"/>
          <w:szCs w:val="24"/>
        </w:rPr>
        <w:t xml:space="preserve">Nr. </w:t>
      </w:r>
      <w:r w:rsidRPr="004B509F">
        <w:rPr>
          <w:rFonts w:ascii="Times New Roman" w:eastAsia="Calibri" w:hAnsi="Times New Roman" w:cs="Times New Roman"/>
          <w:color w:val="000000" w:themeColor="text1"/>
          <w:sz w:val="24"/>
          <w:szCs w:val="24"/>
        </w:rPr>
        <w:t>4</w:t>
      </w:r>
      <w:r w:rsidR="002B1A01" w:rsidRPr="004B509F">
        <w:rPr>
          <w:rFonts w:ascii="Times New Roman" w:eastAsia="Calibri" w:hAnsi="Times New Roman" w:cs="Times New Roman"/>
          <w:color w:val="000000" w:themeColor="text1"/>
          <w:sz w:val="24"/>
          <w:szCs w:val="24"/>
        </w:rPr>
        <w:t>.</w:t>
      </w:r>
    </w:p>
    <w:p w14:paraId="69CC295B" w14:textId="37EE1E4D" w:rsidR="009C5AA9" w:rsidRPr="004B509F" w:rsidRDefault="001404CC" w:rsidP="00C006C9">
      <w:pPr>
        <w:pStyle w:val="Sraopastraipa"/>
        <w:numPr>
          <w:ilvl w:val="1"/>
          <w:numId w:val="6"/>
        </w:numPr>
        <w:spacing w:before="120" w:line="240" w:lineRule="auto"/>
        <w:ind w:left="0" w:firstLine="0"/>
        <w:contextualSpacing w:val="0"/>
        <w:rPr>
          <w:rFonts w:ascii="Times New Roman" w:hAnsi="Times New Roman" w:cs="Times New Roman"/>
          <w:color w:val="000000" w:themeColor="text1"/>
          <w:sz w:val="24"/>
          <w:szCs w:val="24"/>
        </w:rPr>
      </w:pPr>
      <w:r w:rsidRPr="004B509F">
        <w:rPr>
          <w:rFonts w:ascii="Times New Roman" w:hAnsi="Times New Roman" w:cs="Times New Roman"/>
          <w:color w:val="000000" w:themeColor="text1"/>
          <w:sz w:val="24"/>
          <w:szCs w:val="24"/>
        </w:rPr>
        <w:t xml:space="preserve"> </w:t>
      </w:r>
      <w:r w:rsidR="00D734C6" w:rsidRPr="004B509F">
        <w:rPr>
          <w:rFonts w:ascii="Times New Roman" w:hAnsi="Times New Roman" w:cs="Times New Roman"/>
          <w:color w:val="000000" w:themeColor="text1"/>
          <w:sz w:val="24"/>
          <w:szCs w:val="24"/>
        </w:rPr>
        <w:t xml:space="preserve">Laimėjusiu </w:t>
      </w:r>
      <w:r w:rsidR="00996FBB" w:rsidRPr="004B509F">
        <w:rPr>
          <w:rFonts w:ascii="Times New Roman" w:hAnsi="Times New Roman" w:cs="Times New Roman"/>
          <w:color w:val="000000" w:themeColor="text1"/>
          <w:sz w:val="24"/>
          <w:szCs w:val="24"/>
        </w:rPr>
        <w:t>p</w:t>
      </w:r>
      <w:r w:rsidR="005D7D8C" w:rsidRPr="004B509F">
        <w:rPr>
          <w:rFonts w:ascii="Times New Roman" w:hAnsi="Times New Roman" w:cs="Times New Roman"/>
          <w:color w:val="000000" w:themeColor="text1"/>
          <w:sz w:val="24"/>
          <w:szCs w:val="24"/>
        </w:rPr>
        <w:t>asiūlymu</w:t>
      </w:r>
      <w:r w:rsidR="00D734C6" w:rsidRPr="004B509F">
        <w:rPr>
          <w:rFonts w:ascii="Times New Roman" w:hAnsi="Times New Roman" w:cs="Times New Roman"/>
          <w:color w:val="000000" w:themeColor="text1"/>
          <w:sz w:val="24"/>
          <w:szCs w:val="24"/>
        </w:rPr>
        <w:t xml:space="preserve"> galės būti pripažintas tik 1 (vienas) </w:t>
      </w:r>
      <w:r w:rsidR="005D7D8C" w:rsidRPr="004B509F">
        <w:rPr>
          <w:rFonts w:ascii="Times New Roman" w:hAnsi="Times New Roman" w:cs="Times New Roman"/>
          <w:color w:val="000000" w:themeColor="text1"/>
          <w:sz w:val="24"/>
          <w:szCs w:val="24"/>
        </w:rPr>
        <w:t xml:space="preserve">ekonomiškai naudingiausias </w:t>
      </w:r>
      <w:r w:rsidR="00A36CC9" w:rsidRPr="004B509F">
        <w:rPr>
          <w:rFonts w:ascii="Times New Roman" w:hAnsi="Times New Roman" w:cs="Times New Roman"/>
          <w:color w:val="000000" w:themeColor="text1"/>
          <w:sz w:val="24"/>
          <w:szCs w:val="24"/>
        </w:rPr>
        <w:t>p</w:t>
      </w:r>
      <w:r w:rsidR="005D7D8C" w:rsidRPr="004B509F">
        <w:rPr>
          <w:rFonts w:ascii="Times New Roman" w:hAnsi="Times New Roman" w:cs="Times New Roman"/>
          <w:color w:val="000000" w:themeColor="text1"/>
          <w:sz w:val="24"/>
          <w:szCs w:val="24"/>
        </w:rPr>
        <w:t>asiūlymas, esantis pasiūlymų eilės pirmojoje vietoje</w:t>
      </w:r>
      <w:r w:rsidR="00D734C6" w:rsidRPr="004B509F">
        <w:rPr>
          <w:rFonts w:ascii="Times New Roman" w:hAnsi="Times New Roman" w:cs="Times New Roman"/>
          <w:color w:val="000000" w:themeColor="text1"/>
          <w:sz w:val="24"/>
          <w:szCs w:val="24"/>
        </w:rPr>
        <w:t xml:space="preserve">. </w:t>
      </w:r>
    </w:p>
    <w:p w14:paraId="5F28C774" w14:textId="4E4D830D" w:rsidR="00F5411E" w:rsidRPr="004B509F" w:rsidRDefault="00BF3653" w:rsidP="00C006C9">
      <w:pPr>
        <w:pStyle w:val="Betarp"/>
        <w:numPr>
          <w:ilvl w:val="1"/>
          <w:numId w:val="6"/>
        </w:numPr>
        <w:spacing w:before="120"/>
        <w:ind w:left="0" w:firstLine="0"/>
        <w:rPr>
          <w:rStyle w:val="cf01"/>
          <w:rFonts w:ascii="Times New Roman" w:hAnsi="Times New Roman" w:cs="Times New Roman"/>
          <w:color w:val="000000" w:themeColor="text1"/>
          <w:sz w:val="24"/>
          <w:szCs w:val="24"/>
        </w:rPr>
      </w:pPr>
      <w:r w:rsidRPr="004B509F">
        <w:rPr>
          <w:rStyle w:val="cf01"/>
          <w:rFonts w:ascii="Times New Roman" w:hAnsi="Times New Roman" w:cs="Times New Roman"/>
          <w:color w:val="000000" w:themeColor="text1"/>
          <w:sz w:val="24"/>
          <w:szCs w:val="24"/>
        </w:rPr>
        <w:t>Perkantysis subjektas</w:t>
      </w:r>
      <w:r w:rsidR="0014359C" w:rsidRPr="004B509F">
        <w:rPr>
          <w:rStyle w:val="cf01"/>
          <w:rFonts w:ascii="Times New Roman" w:hAnsi="Times New Roman" w:cs="Times New Roman"/>
          <w:color w:val="000000" w:themeColor="text1"/>
          <w:sz w:val="24"/>
          <w:szCs w:val="24"/>
        </w:rPr>
        <w:t xml:space="preserve"> </w:t>
      </w:r>
      <w:r w:rsidR="00F5411E" w:rsidRPr="004B509F">
        <w:rPr>
          <w:rStyle w:val="cf01"/>
          <w:rFonts w:ascii="Times New Roman" w:hAnsi="Times New Roman" w:cs="Times New Roman"/>
          <w:color w:val="000000" w:themeColor="text1"/>
          <w:sz w:val="24"/>
          <w:szCs w:val="24"/>
        </w:rPr>
        <w:t xml:space="preserve">atmes tiekėjo pasiūlymą, jeigu kartu su pasiūlymu nebus pateikti šie </w:t>
      </w:r>
      <w:r w:rsidR="0014359C" w:rsidRPr="004B509F">
        <w:rPr>
          <w:rStyle w:val="cf01"/>
          <w:rFonts w:ascii="Times New Roman" w:hAnsi="Times New Roman" w:cs="Times New Roman"/>
          <w:color w:val="000000" w:themeColor="text1"/>
          <w:sz w:val="24"/>
          <w:szCs w:val="24"/>
        </w:rPr>
        <w:t>p</w:t>
      </w:r>
      <w:r w:rsidR="00F5411E" w:rsidRPr="004B509F">
        <w:rPr>
          <w:rStyle w:val="cf01"/>
          <w:rFonts w:ascii="Times New Roman" w:hAnsi="Times New Roman" w:cs="Times New Roman"/>
          <w:color w:val="000000" w:themeColor="text1"/>
          <w:sz w:val="24"/>
          <w:szCs w:val="24"/>
        </w:rPr>
        <w:t xml:space="preserve">irkimo sąlygose reikalaujami pateikti dokumentai: </w:t>
      </w:r>
      <w:r w:rsidR="002B1A01" w:rsidRPr="004B509F">
        <w:rPr>
          <w:rStyle w:val="cf01"/>
          <w:rFonts w:ascii="Times New Roman" w:hAnsi="Times New Roman" w:cs="Times New Roman"/>
          <w:color w:val="000000" w:themeColor="text1"/>
          <w:sz w:val="24"/>
          <w:szCs w:val="24"/>
        </w:rPr>
        <w:t>užpildyta pasiūlymo forma arba pasiūlymo formoje nebus pateikti siūlomų prietaisų techniniai parametrai, nebus pateikti techninėje specifikacijoje nurodyti dokumentai, siūlomi prietaisai neatitiks techninėje specifikacijoje nustatytų reikalavimų.</w:t>
      </w:r>
    </w:p>
    <w:p w14:paraId="194C7543" w14:textId="77777777" w:rsidR="009A2911" w:rsidRPr="004B509F" w:rsidRDefault="009A2911" w:rsidP="00F77A5D">
      <w:pPr>
        <w:pStyle w:val="Betarp"/>
        <w:ind w:firstLine="709"/>
        <w:contextualSpacing/>
        <w:rPr>
          <w:rFonts w:ascii="Times New Roman" w:eastAsiaTheme="minorHAnsi" w:hAnsi="Times New Roman" w:cs="Times New Roman"/>
          <w:bCs/>
          <w:i/>
          <w:iCs/>
          <w:color w:val="000000" w:themeColor="text1"/>
          <w:sz w:val="24"/>
          <w:szCs w:val="24"/>
        </w:rPr>
      </w:pPr>
    </w:p>
    <w:p w14:paraId="4CFAC41F" w14:textId="0FAD3726" w:rsidR="00D83C57" w:rsidRPr="00C006C9" w:rsidRDefault="00D83C57" w:rsidP="00C006C9">
      <w:pPr>
        <w:pStyle w:val="Antrat1"/>
        <w:numPr>
          <w:ilvl w:val="0"/>
          <w:numId w:val="6"/>
        </w:numPr>
        <w:tabs>
          <w:tab w:val="left" w:pos="567"/>
        </w:tabs>
        <w:spacing w:before="0" w:after="0" w:line="20" w:lineRule="atLeast"/>
        <w:contextualSpacing/>
        <w:rPr>
          <w:rFonts w:ascii="Times New Roman" w:hAnsi="Times New Roman" w:cs="Times New Roman"/>
          <w:b/>
          <w:bCs/>
          <w:color w:val="000000" w:themeColor="text1"/>
          <w:sz w:val="28"/>
          <w:szCs w:val="28"/>
        </w:rPr>
      </w:pPr>
      <w:bookmarkStart w:id="17" w:name="_Ref39425999"/>
      <w:bookmarkStart w:id="18" w:name="_Ref39426005"/>
      <w:bookmarkStart w:id="19" w:name="_Toc126333937"/>
      <w:bookmarkStart w:id="20" w:name="_Toc137194954"/>
      <w:r w:rsidRPr="00C006C9">
        <w:rPr>
          <w:rFonts w:ascii="Times New Roman" w:hAnsi="Times New Roman" w:cs="Times New Roman"/>
          <w:b/>
          <w:bCs/>
          <w:color w:val="000000" w:themeColor="text1"/>
          <w:sz w:val="28"/>
          <w:szCs w:val="28"/>
        </w:rPr>
        <w:t>Sutarties sudarymas</w:t>
      </w:r>
      <w:bookmarkEnd w:id="17"/>
      <w:bookmarkEnd w:id="18"/>
      <w:bookmarkEnd w:id="19"/>
      <w:bookmarkEnd w:id="20"/>
    </w:p>
    <w:p w14:paraId="4006AD6A" w14:textId="042D1B49" w:rsidR="00D83C57" w:rsidRPr="004B509F" w:rsidRDefault="00D83C57" w:rsidP="00C006C9">
      <w:pPr>
        <w:pStyle w:val="Sraopastraipa"/>
        <w:numPr>
          <w:ilvl w:val="1"/>
          <w:numId w:val="6"/>
        </w:numPr>
        <w:spacing w:before="120" w:line="240" w:lineRule="auto"/>
        <w:ind w:left="0" w:firstLine="0"/>
        <w:contextualSpacing w:val="0"/>
        <w:rPr>
          <w:rFonts w:ascii="Times New Roman" w:hAnsi="Times New Roman" w:cs="Times New Roman"/>
          <w:color w:val="000000" w:themeColor="text1"/>
          <w:sz w:val="24"/>
          <w:szCs w:val="24"/>
        </w:rPr>
      </w:pPr>
      <w:r w:rsidRPr="004B509F">
        <w:rPr>
          <w:rFonts w:ascii="Times New Roman" w:hAnsi="Times New Roman" w:cs="Times New Roman"/>
          <w:color w:val="000000" w:themeColor="text1"/>
          <w:sz w:val="24"/>
          <w:szCs w:val="24"/>
        </w:rPr>
        <w:t>Ši pirkimo procedūra atliekama siekiant sudaryti sutartį su tiekėju, kurio pasiūlymas, vadovaujantis pirkimo sąlygose nustatyta tvarka, bus pripažintas laimėjęs</w:t>
      </w:r>
      <w:r w:rsidR="009A2911" w:rsidRPr="004B509F">
        <w:rPr>
          <w:rFonts w:ascii="Times New Roman" w:hAnsi="Times New Roman" w:cs="Times New Roman"/>
          <w:color w:val="000000" w:themeColor="text1"/>
          <w:sz w:val="24"/>
          <w:szCs w:val="24"/>
        </w:rPr>
        <w:t xml:space="preserve">. </w:t>
      </w:r>
      <w:r w:rsidRPr="004B509F">
        <w:rPr>
          <w:rFonts w:ascii="Times New Roman" w:hAnsi="Times New Roman" w:cs="Times New Roman"/>
          <w:color w:val="000000" w:themeColor="text1"/>
          <w:sz w:val="24"/>
          <w:szCs w:val="24"/>
        </w:rPr>
        <w:t>Sutarties sąlygos pateikiamos</w:t>
      </w:r>
      <w:r w:rsidR="00F56579" w:rsidRPr="004B509F">
        <w:rPr>
          <w:rFonts w:ascii="Times New Roman" w:hAnsi="Times New Roman" w:cs="Times New Roman"/>
          <w:color w:val="000000" w:themeColor="text1"/>
          <w:sz w:val="24"/>
          <w:szCs w:val="24"/>
        </w:rPr>
        <w:t xml:space="preserve"> specialiųjų pirkimo sąlygų</w:t>
      </w:r>
      <w:r w:rsidRPr="004B509F">
        <w:rPr>
          <w:rFonts w:ascii="Times New Roman" w:hAnsi="Times New Roman" w:cs="Times New Roman"/>
          <w:color w:val="000000" w:themeColor="text1"/>
          <w:sz w:val="24"/>
          <w:szCs w:val="24"/>
        </w:rPr>
        <w:t xml:space="preserve"> </w:t>
      </w:r>
      <w:r w:rsidR="00C006C9">
        <w:rPr>
          <w:rFonts w:ascii="Times New Roman" w:hAnsi="Times New Roman" w:cs="Times New Roman"/>
          <w:color w:val="000000" w:themeColor="text1"/>
          <w:sz w:val="24"/>
          <w:szCs w:val="24"/>
        </w:rPr>
        <w:t>5</w:t>
      </w:r>
      <w:r w:rsidR="00F56579" w:rsidRPr="004B509F">
        <w:rPr>
          <w:rFonts w:ascii="Times New Roman" w:hAnsi="Times New Roman" w:cs="Times New Roman"/>
          <w:color w:val="000000" w:themeColor="text1"/>
          <w:sz w:val="24"/>
          <w:szCs w:val="24"/>
        </w:rPr>
        <w:t xml:space="preserve"> priede. </w:t>
      </w:r>
    </w:p>
    <w:bookmarkEnd w:id="9"/>
    <w:p w14:paraId="52BA0CEF" w14:textId="4BA2078D" w:rsidR="00E250DF" w:rsidRPr="004B509F" w:rsidRDefault="00E250DF" w:rsidP="00F77A5D">
      <w:pPr>
        <w:pStyle w:val="Betarp"/>
        <w:spacing w:line="276" w:lineRule="auto"/>
        <w:ind w:firstLine="0"/>
        <w:contextualSpacing/>
        <w:rPr>
          <w:rFonts w:ascii="Arial" w:eastAsiaTheme="minorHAnsi" w:hAnsi="Arial" w:cs="Arial"/>
          <w:color w:val="000000" w:themeColor="text1"/>
          <w:sz w:val="24"/>
          <w:szCs w:val="24"/>
        </w:rPr>
      </w:pPr>
    </w:p>
    <w:sectPr w:rsidR="00E250DF" w:rsidRPr="004B509F" w:rsidSect="00701EF0">
      <w:headerReference w:type="default" r:id="rId15"/>
      <w:footerReference w:type="default" r:id="rId16"/>
      <w:headerReference w:type="first" r:id="rId17"/>
      <w:footerReference w:type="first" r:id="rId18"/>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7E2286" w14:textId="77777777" w:rsidR="00DB58C8" w:rsidRDefault="00DB58C8" w:rsidP="00D05666">
      <w:r>
        <w:separator/>
      </w:r>
    </w:p>
  </w:endnote>
  <w:endnote w:type="continuationSeparator" w:id="0">
    <w:p w14:paraId="0F1E7B13" w14:textId="77777777" w:rsidR="00DB58C8" w:rsidRDefault="00DB58C8" w:rsidP="00D05666">
      <w:r>
        <w:continuationSeparator/>
      </w:r>
    </w:p>
  </w:endnote>
  <w:endnote w:type="continuationNotice" w:id="1">
    <w:p w14:paraId="65B0CE1A" w14:textId="77777777" w:rsidR="00DB58C8" w:rsidRDefault="00DB58C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4896DD" w14:textId="77777777" w:rsidR="00DB58C8" w:rsidRDefault="00DB58C8" w:rsidP="00D05666">
      <w:r>
        <w:separator/>
      </w:r>
    </w:p>
  </w:footnote>
  <w:footnote w:type="continuationSeparator" w:id="0">
    <w:p w14:paraId="5916D25F" w14:textId="77777777" w:rsidR="00DB58C8" w:rsidRDefault="00DB58C8" w:rsidP="00D05666">
      <w:r>
        <w:continuationSeparator/>
      </w:r>
    </w:p>
  </w:footnote>
  <w:footnote w:type="continuationNotice" w:id="1">
    <w:p w14:paraId="767A33AD" w14:textId="77777777" w:rsidR="00DB58C8" w:rsidRDefault="00DB58C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0"/>
        <w:szCs w:val="20"/>
      </w:rPr>
      <w:id w:val="-1331821944"/>
      <w:docPartObj>
        <w:docPartGallery w:val="Page Numbers (Top of Page)"/>
        <w:docPartUnique/>
      </w:docPartObj>
    </w:sdtPr>
    <w:sdtContent>
      <w:p w14:paraId="092CAD6D" w14:textId="5F097C3A" w:rsidR="00285B02" w:rsidRPr="009A2911" w:rsidRDefault="00285B02">
        <w:pPr>
          <w:pStyle w:val="Antrats"/>
          <w:jc w:val="center"/>
          <w:rPr>
            <w:rFonts w:ascii="Times New Roman" w:hAnsi="Times New Roman" w:cs="Times New Roman"/>
            <w:sz w:val="20"/>
            <w:szCs w:val="20"/>
          </w:rPr>
        </w:pPr>
        <w:r w:rsidRPr="009A2911">
          <w:rPr>
            <w:rFonts w:ascii="Times New Roman" w:hAnsi="Times New Roman" w:cs="Times New Roman"/>
            <w:sz w:val="20"/>
            <w:szCs w:val="20"/>
          </w:rPr>
          <w:fldChar w:fldCharType="begin"/>
        </w:r>
        <w:r w:rsidRPr="009A2911">
          <w:rPr>
            <w:rFonts w:ascii="Times New Roman" w:hAnsi="Times New Roman" w:cs="Times New Roman"/>
            <w:sz w:val="20"/>
            <w:szCs w:val="20"/>
          </w:rPr>
          <w:instrText>PAGE   \* MERGEFORMAT</w:instrText>
        </w:r>
        <w:r w:rsidRPr="009A2911">
          <w:rPr>
            <w:rFonts w:ascii="Times New Roman" w:hAnsi="Times New Roman" w:cs="Times New Roman"/>
            <w:sz w:val="20"/>
            <w:szCs w:val="20"/>
          </w:rPr>
          <w:fldChar w:fldCharType="separate"/>
        </w:r>
        <w:r w:rsidRPr="009A2911">
          <w:rPr>
            <w:rFonts w:ascii="Times New Roman" w:hAnsi="Times New Roman" w:cs="Times New Roman"/>
            <w:noProof/>
            <w:sz w:val="20"/>
            <w:szCs w:val="20"/>
          </w:rPr>
          <w:t>16</w:t>
        </w:r>
        <w:r w:rsidRPr="009A2911">
          <w:rPr>
            <w:rFonts w:ascii="Times New Roman" w:hAnsi="Times New Roman" w:cs="Times New Roman"/>
            <w:sz w:val="20"/>
            <w:szCs w:val="20"/>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4898" w:hanging="360"/>
      </w:pPr>
      <w:rPr>
        <w:rFonts w:hint="default"/>
        <w:i w:val="0"/>
      </w:rPr>
    </w:lvl>
    <w:lvl w:ilvl="1">
      <w:start w:val="1"/>
      <w:numFmt w:val="lowerLetter"/>
      <w:lvlText w:val="%2."/>
      <w:lvlJc w:val="left"/>
      <w:pPr>
        <w:ind w:left="5410" w:hanging="360"/>
      </w:pPr>
      <w:rPr>
        <w:rFonts w:hint="default"/>
      </w:rPr>
    </w:lvl>
    <w:lvl w:ilvl="2">
      <w:start w:val="1"/>
      <w:numFmt w:val="lowerRoman"/>
      <w:lvlText w:val="%3."/>
      <w:lvlJc w:val="right"/>
      <w:pPr>
        <w:ind w:left="6130" w:hanging="180"/>
      </w:pPr>
      <w:rPr>
        <w:rFonts w:hint="default"/>
      </w:rPr>
    </w:lvl>
    <w:lvl w:ilvl="3">
      <w:start w:val="1"/>
      <w:numFmt w:val="decimal"/>
      <w:lvlText w:val="%4."/>
      <w:lvlJc w:val="left"/>
      <w:pPr>
        <w:ind w:left="6850" w:hanging="360"/>
      </w:pPr>
      <w:rPr>
        <w:rFonts w:hint="default"/>
      </w:rPr>
    </w:lvl>
    <w:lvl w:ilvl="4">
      <w:start w:val="1"/>
      <w:numFmt w:val="lowerLetter"/>
      <w:lvlText w:val="%5."/>
      <w:lvlJc w:val="left"/>
      <w:pPr>
        <w:ind w:left="7570" w:hanging="360"/>
      </w:pPr>
      <w:rPr>
        <w:rFonts w:hint="default"/>
      </w:rPr>
    </w:lvl>
    <w:lvl w:ilvl="5">
      <w:start w:val="1"/>
      <w:numFmt w:val="lowerRoman"/>
      <w:lvlText w:val="%6."/>
      <w:lvlJc w:val="right"/>
      <w:pPr>
        <w:ind w:left="8290" w:hanging="180"/>
      </w:pPr>
      <w:rPr>
        <w:rFonts w:hint="default"/>
      </w:rPr>
    </w:lvl>
    <w:lvl w:ilvl="6">
      <w:start w:val="1"/>
      <w:numFmt w:val="decimal"/>
      <w:lvlText w:val="%7."/>
      <w:lvlJc w:val="left"/>
      <w:pPr>
        <w:ind w:left="9010" w:hanging="360"/>
      </w:pPr>
      <w:rPr>
        <w:rFonts w:hint="default"/>
      </w:rPr>
    </w:lvl>
    <w:lvl w:ilvl="7">
      <w:start w:val="1"/>
      <w:numFmt w:val="lowerLetter"/>
      <w:lvlText w:val="%8."/>
      <w:lvlJc w:val="left"/>
      <w:pPr>
        <w:ind w:left="9730" w:hanging="360"/>
      </w:pPr>
      <w:rPr>
        <w:rFonts w:hint="default"/>
      </w:rPr>
    </w:lvl>
    <w:lvl w:ilvl="8">
      <w:start w:val="1"/>
      <w:numFmt w:val="lowerRoman"/>
      <w:lvlText w:val="%9."/>
      <w:lvlJc w:val="right"/>
      <w:pPr>
        <w:ind w:left="10450" w:hanging="180"/>
      </w:pPr>
      <w:rPr>
        <w:rFonts w:hint="default"/>
      </w:rPr>
    </w:lvl>
  </w:abstractNum>
  <w:abstractNum w:abstractNumId="1" w15:restartNumberingAfterBreak="0">
    <w:nsid w:val="0571621B"/>
    <w:multiLevelType w:val="hybridMultilevel"/>
    <w:tmpl w:val="FFFFFFFF"/>
    <w:lvl w:ilvl="0" w:tplc="8B7ECBF4">
      <w:start w:val="1"/>
      <w:numFmt w:val="bullet"/>
      <w:lvlText w:val="-"/>
      <w:lvlJc w:val="left"/>
      <w:pPr>
        <w:ind w:left="720" w:hanging="360"/>
      </w:pPr>
      <w:rPr>
        <w:rFonts w:ascii="Calibri" w:hAnsi="Calibri" w:hint="default"/>
      </w:rPr>
    </w:lvl>
    <w:lvl w:ilvl="1" w:tplc="FE42B594">
      <w:start w:val="1"/>
      <w:numFmt w:val="bullet"/>
      <w:lvlText w:val="o"/>
      <w:lvlJc w:val="left"/>
      <w:pPr>
        <w:ind w:left="1440" w:hanging="360"/>
      </w:pPr>
      <w:rPr>
        <w:rFonts w:ascii="Courier New" w:hAnsi="Courier New" w:hint="default"/>
      </w:rPr>
    </w:lvl>
    <w:lvl w:ilvl="2" w:tplc="83AA7204">
      <w:start w:val="1"/>
      <w:numFmt w:val="bullet"/>
      <w:lvlText w:val=""/>
      <w:lvlJc w:val="left"/>
      <w:pPr>
        <w:ind w:left="2160" w:hanging="360"/>
      </w:pPr>
      <w:rPr>
        <w:rFonts w:ascii="Wingdings" w:hAnsi="Wingdings" w:hint="default"/>
      </w:rPr>
    </w:lvl>
    <w:lvl w:ilvl="3" w:tplc="7FBCBFC6">
      <w:start w:val="1"/>
      <w:numFmt w:val="bullet"/>
      <w:lvlText w:val=""/>
      <w:lvlJc w:val="left"/>
      <w:pPr>
        <w:ind w:left="2880" w:hanging="360"/>
      </w:pPr>
      <w:rPr>
        <w:rFonts w:ascii="Symbol" w:hAnsi="Symbol" w:hint="default"/>
      </w:rPr>
    </w:lvl>
    <w:lvl w:ilvl="4" w:tplc="8CA89E38">
      <w:start w:val="1"/>
      <w:numFmt w:val="bullet"/>
      <w:lvlText w:val="o"/>
      <w:lvlJc w:val="left"/>
      <w:pPr>
        <w:ind w:left="3600" w:hanging="360"/>
      </w:pPr>
      <w:rPr>
        <w:rFonts w:ascii="Courier New" w:hAnsi="Courier New" w:hint="default"/>
      </w:rPr>
    </w:lvl>
    <w:lvl w:ilvl="5" w:tplc="7742799A">
      <w:start w:val="1"/>
      <w:numFmt w:val="bullet"/>
      <w:lvlText w:val=""/>
      <w:lvlJc w:val="left"/>
      <w:pPr>
        <w:ind w:left="4320" w:hanging="360"/>
      </w:pPr>
      <w:rPr>
        <w:rFonts w:ascii="Wingdings" w:hAnsi="Wingdings" w:hint="default"/>
      </w:rPr>
    </w:lvl>
    <w:lvl w:ilvl="6" w:tplc="6D6AF7EC">
      <w:start w:val="1"/>
      <w:numFmt w:val="bullet"/>
      <w:lvlText w:val=""/>
      <w:lvlJc w:val="left"/>
      <w:pPr>
        <w:ind w:left="5040" w:hanging="360"/>
      </w:pPr>
      <w:rPr>
        <w:rFonts w:ascii="Symbol" w:hAnsi="Symbol" w:hint="default"/>
      </w:rPr>
    </w:lvl>
    <w:lvl w:ilvl="7" w:tplc="D4FED18C">
      <w:start w:val="1"/>
      <w:numFmt w:val="bullet"/>
      <w:lvlText w:val="o"/>
      <w:lvlJc w:val="left"/>
      <w:pPr>
        <w:ind w:left="5760" w:hanging="360"/>
      </w:pPr>
      <w:rPr>
        <w:rFonts w:ascii="Courier New" w:hAnsi="Courier New" w:hint="default"/>
      </w:rPr>
    </w:lvl>
    <w:lvl w:ilvl="8" w:tplc="6D086E6A">
      <w:start w:val="1"/>
      <w:numFmt w:val="bullet"/>
      <w:lvlText w:val=""/>
      <w:lvlJc w:val="left"/>
      <w:pPr>
        <w:ind w:left="6480" w:hanging="360"/>
      </w:pPr>
      <w:rPr>
        <w:rFonts w:ascii="Wingdings" w:hAnsi="Wingdings" w:hint="default"/>
      </w:rPr>
    </w:lvl>
  </w:abstractNum>
  <w:abstractNum w:abstractNumId="2" w15:restartNumberingAfterBreak="0">
    <w:nsid w:val="0B0F0168"/>
    <w:multiLevelType w:val="multilevel"/>
    <w:tmpl w:val="734C9E4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D831BC9"/>
    <w:multiLevelType w:val="multilevel"/>
    <w:tmpl w:val="62664946"/>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0"/>
        <w:szCs w:val="20"/>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4" w15:restartNumberingAfterBreak="0">
    <w:nsid w:val="0E6746F8"/>
    <w:multiLevelType w:val="multilevel"/>
    <w:tmpl w:val="1EDC2C2A"/>
    <w:lvl w:ilvl="0">
      <w:start w:val="7"/>
      <w:numFmt w:val="decimal"/>
      <w:lvlText w:val="%1."/>
      <w:lvlJc w:val="left"/>
      <w:pPr>
        <w:ind w:left="360" w:hanging="360"/>
      </w:pPr>
      <w:rPr>
        <w:rFonts w:hint="default"/>
        <w:color w:val="000000" w:themeColor="text1"/>
      </w:rPr>
    </w:lvl>
    <w:lvl w:ilvl="1">
      <w:start w:val="1"/>
      <w:numFmt w:val="decimal"/>
      <w:lvlText w:val="%1.%2."/>
      <w:lvlJc w:val="left"/>
      <w:pPr>
        <w:ind w:left="1057" w:hanging="360"/>
      </w:pPr>
      <w:rPr>
        <w:rFonts w:ascii="Times New Roman" w:hAnsi="Times New Roman" w:cs="Times New Roman"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5" w15:restartNumberingAfterBreak="0">
    <w:nsid w:val="0F1601E6"/>
    <w:multiLevelType w:val="multilevel"/>
    <w:tmpl w:val="28E06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94B0AC8"/>
    <w:multiLevelType w:val="multilevel"/>
    <w:tmpl w:val="92DEDDF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23983732"/>
    <w:multiLevelType w:val="multilevel"/>
    <w:tmpl w:val="732CCC32"/>
    <w:lvl w:ilvl="0">
      <w:start w:val="1"/>
      <w:numFmt w:val="decimal"/>
      <w:lvlText w:val="%1."/>
      <w:lvlJc w:val="left"/>
      <w:pPr>
        <w:ind w:left="360" w:hanging="360"/>
      </w:pPr>
    </w:lvl>
    <w:lvl w:ilvl="1">
      <w:start w:val="1"/>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247A0CBF"/>
    <w:multiLevelType w:val="hybridMultilevel"/>
    <w:tmpl w:val="475CFA22"/>
    <w:lvl w:ilvl="0" w:tplc="0427000F">
      <w:start w:val="1"/>
      <w:numFmt w:val="decimal"/>
      <w:lvlText w:val="%1."/>
      <w:lvlJc w:val="left"/>
      <w:pPr>
        <w:ind w:left="1146" w:hanging="360"/>
      </w:pPr>
    </w:lvl>
    <w:lvl w:ilvl="1" w:tplc="04270019">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10" w15:restartNumberingAfterBreak="0">
    <w:nsid w:val="2A5A715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E62264A"/>
    <w:multiLevelType w:val="multilevel"/>
    <w:tmpl w:val="39C464CE"/>
    <w:lvl w:ilvl="0">
      <w:start w:val="5"/>
      <w:numFmt w:val="decimal"/>
      <w:lvlText w:val="%1."/>
      <w:lvlJc w:val="left"/>
      <w:pPr>
        <w:ind w:left="360" w:hanging="360"/>
      </w:pPr>
      <w:rPr>
        <w:rFonts w:hint="default"/>
      </w:rPr>
    </w:lvl>
    <w:lvl w:ilvl="1">
      <w:start w:val="1"/>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376" w:hanging="1800"/>
      </w:pPr>
      <w:rPr>
        <w:rFonts w:hint="default"/>
      </w:rPr>
    </w:lvl>
  </w:abstractNum>
  <w:abstractNum w:abstractNumId="12" w15:restartNumberingAfterBreak="0">
    <w:nsid w:val="37613E42"/>
    <w:multiLevelType w:val="multilevel"/>
    <w:tmpl w:val="A3CE8AB8"/>
    <w:lvl w:ilvl="0">
      <w:start w:val="1"/>
      <w:numFmt w:val="decimal"/>
      <w:lvlText w:val="%1."/>
      <w:lvlJc w:val="left"/>
      <w:pPr>
        <w:ind w:left="480" w:hanging="480"/>
      </w:pPr>
      <w:rPr>
        <w:rFonts w:hint="default"/>
        <w:b/>
        <w:i w:val="0"/>
        <w:iCs w:val="0"/>
      </w:rPr>
    </w:lvl>
    <w:lvl w:ilvl="1">
      <w:start w:val="1"/>
      <w:numFmt w:val="decimal"/>
      <w:lvlText w:val="%1.%2."/>
      <w:lvlJc w:val="left"/>
      <w:pPr>
        <w:ind w:left="1004" w:hanging="720"/>
      </w:pPr>
      <w:rPr>
        <w:rFonts w:hint="default"/>
        <w:i w:val="0"/>
        <w:iCs w:val="0"/>
      </w:rPr>
    </w:lvl>
    <w:lvl w:ilvl="2">
      <w:start w:val="1"/>
      <w:numFmt w:val="decimal"/>
      <w:lvlText w:val="%1.%2.%3."/>
      <w:lvlJc w:val="left"/>
      <w:pPr>
        <w:ind w:left="862"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D594C69"/>
    <w:multiLevelType w:val="multilevel"/>
    <w:tmpl w:val="F5684BE6"/>
    <w:lvl w:ilvl="0">
      <w:start w:val="1"/>
      <w:numFmt w:val="decimal"/>
      <w:lvlText w:val="%1."/>
      <w:lvlJc w:val="left"/>
      <w:pPr>
        <w:ind w:left="927" w:hanging="360"/>
      </w:pPr>
      <w:rPr>
        <w:rFonts w:hint="default"/>
        <w:color w:val="auto"/>
      </w:rPr>
    </w:lvl>
    <w:lvl w:ilvl="1">
      <w:start w:val="1"/>
      <w:numFmt w:val="decimal"/>
      <w:isLgl/>
      <w:lvlText w:val="%1.%2."/>
      <w:lvlJc w:val="left"/>
      <w:pPr>
        <w:ind w:left="1287"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1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0A70A85"/>
    <w:multiLevelType w:val="multilevel"/>
    <w:tmpl w:val="734C9E4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6" w15:restartNumberingAfterBreak="0">
    <w:nsid w:val="45F34CBB"/>
    <w:multiLevelType w:val="multilevel"/>
    <w:tmpl w:val="CB7857B2"/>
    <w:lvl w:ilvl="0">
      <w:start w:val="5"/>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17" w15:restartNumberingAfterBreak="0">
    <w:nsid w:val="4C2B4FF0"/>
    <w:multiLevelType w:val="hybridMultilevel"/>
    <w:tmpl w:val="192AA628"/>
    <w:lvl w:ilvl="0" w:tplc="77E4F966">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FEB388C"/>
    <w:multiLevelType w:val="hybridMultilevel"/>
    <w:tmpl w:val="0D3400F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12B28FF"/>
    <w:multiLevelType w:val="multilevel"/>
    <w:tmpl w:val="2912FE1E"/>
    <w:lvl w:ilvl="0">
      <w:start w:val="1"/>
      <w:numFmt w:val="decimal"/>
      <w:lvlText w:val="%1."/>
      <w:lvlJc w:val="left"/>
      <w:pPr>
        <w:ind w:left="927" w:hanging="360"/>
      </w:pPr>
      <w:rPr>
        <w:rFonts w:hint="default"/>
        <w:color w:val="auto"/>
      </w:rPr>
    </w:lvl>
    <w:lvl w:ilvl="1">
      <w:start w:val="1"/>
      <w:numFmt w:val="decimal"/>
      <w:isLgl/>
      <w:lvlText w:val="%1.%2."/>
      <w:lvlJc w:val="left"/>
      <w:pPr>
        <w:ind w:left="1287" w:hanging="36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2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1" w15:restartNumberingAfterBreak="0">
    <w:nsid w:val="5928258C"/>
    <w:multiLevelType w:val="hybridMultilevel"/>
    <w:tmpl w:val="CEE49A6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5583C8C"/>
    <w:multiLevelType w:val="multilevel"/>
    <w:tmpl w:val="2912FE1E"/>
    <w:lvl w:ilvl="0">
      <w:start w:val="1"/>
      <w:numFmt w:val="decimal"/>
      <w:lvlText w:val="%1."/>
      <w:lvlJc w:val="left"/>
      <w:pPr>
        <w:ind w:left="927" w:hanging="360"/>
      </w:pPr>
      <w:rPr>
        <w:rFonts w:hint="default"/>
        <w:color w:val="auto"/>
      </w:rPr>
    </w:lvl>
    <w:lvl w:ilvl="1">
      <w:start w:val="1"/>
      <w:numFmt w:val="decimal"/>
      <w:isLgl/>
      <w:lvlText w:val="%1.%2."/>
      <w:lvlJc w:val="left"/>
      <w:pPr>
        <w:ind w:left="1287" w:hanging="36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1572"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23" w15:restartNumberingAfterBreak="0">
    <w:nsid w:val="678933D5"/>
    <w:multiLevelType w:val="hybridMultilevel"/>
    <w:tmpl w:val="CEE49A6C"/>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720A3259"/>
    <w:multiLevelType w:val="multilevel"/>
    <w:tmpl w:val="37F2B73C"/>
    <w:lvl w:ilvl="0">
      <w:start w:val="1"/>
      <w:numFmt w:val="decimal"/>
      <w:lvlText w:val="%1."/>
      <w:lvlJc w:val="left"/>
      <w:pPr>
        <w:ind w:left="360" w:hanging="360"/>
      </w:pPr>
      <w:rPr>
        <w:rFonts w:hint="default"/>
      </w:rPr>
    </w:lvl>
    <w:lvl w:ilvl="1">
      <w:start w:val="1"/>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7"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2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AEA2520"/>
    <w:multiLevelType w:val="multilevel"/>
    <w:tmpl w:val="086C94B2"/>
    <w:lvl w:ilvl="0">
      <w:start w:val="6"/>
      <w:numFmt w:val="decimal"/>
      <w:lvlText w:val="%1."/>
      <w:lvlJc w:val="left"/>
      <w:pPr>
        <w:ind w:left="360" w:hanging="360"/>
      </w:pPr>
      <w:rPr>
        <w:rFonts w:eastAsiaTheme="minorEastAsia" w:hint="default"/>
      </w:rPr>
    </w:lvl>
    <w:lvl w:ilvl="1">
      <w:start w:val="1"/>
      <w:numFmt w:val="decimal"/>
      <w:lvlText w:val="%1.%2."/>
      <w:lvlJc w:val="left"/>
      <w:pPr>
        <w:ind w:left="1069" w:hanging="360"/>
      </w:pPr>
      <w:rPr>
        <w:rFonts w:eastAsiaTheme="minorEastAsia" w:hint="default"/>
      </w:rPr>
    </w:lvl>
    <w:lvl w:ilvl="2">
      <w:start w:val="1"/>
      <w:numFmt w:val="decimal"/>
      <w:lvlText w:val="%1.%2.%3."/>
      <w:lvlJc w:val="left"/>
      <w:pPr>
        <w:ind w:left="2138" w:hanging="720"/>
      </w:pPr>
      <w:rPr>
        <w:rFonts w:eastAsiaTheme="minorEastAsia" w:hint="default"/>
      </w:rPr>
    </w:lvl>
    <w:lvl w:ilvl="3">
      <w:start w:val="1"/>
      <w:numFmt w:val="decimal"/>
      <w:lvlText w:val="%1.%2.%3.%4."/>
      <w:lvlJc w:val="left"/>
      <w:pPr>
        <w:ind w:left="2847" w:hanging="720"/>
      </w:pPr>
      <w:rPr>
        <w:rFonts w:eastAsiaTheme="minorEastAsia" w:hint="default"/>
      </w:rPr>
    </w:lvl>
    <w:lvl w:ilvl="4">
      <w:start w:val="1"/>
      <w:numFmt w:val="decimal"/>
      <w:lvlText w:val="%1.%2.%3.%4.%5."/>
      <w:lvlJc w:val="left"/>
      <w:pPr>
        <w:ind w:left="3916" w:hanging="1080"/>
      </w:pPr>
      <w:rPr>
        <w:rFonts w:eastAsiaTheme="minorEastAsia" w:hint="default"/>
      </w:rPr>
    </w:lvl>
    <w:lvl w:ilvl="5">
      <w:start w:val="1"/>
      <w:numFmt w:val="decimal"/>
      <w:lvlText w:val="%1.%2.%3.%4.%5.%6."/>
      <w:lvlJc w:val="left"/>
      <w:pPr>
        <w:ind w:left="4625" w:hanging="1080"/>
      </w:pPr>
      <w:rPr>
        <w:rFonts w:eastAsiaTheme="minorEastAsia" w:hint="default"/>
      </w:rPr>
    </w:lvl>
    <w:lvl w:ilvl="6">
      <w:start w:val="1"/>
      <w:numFmt w:val="decimal"/>
      <w:lvlText w:val="%1.%2.%3.%4.%5.%6.%7."/>
      <w:lvlJc w:val="left"/>
      <w:pPr>
        <w:ind w:left="5694" w:hanging="1440"/>
      </w:pPr>
      <w:rPr>
        <w:rFonts w:eastAsiaTheme="minorEastAsia" w:hint="default"/>
      </w:rPr>
    </w:lvl>
    <w:lvl w:ilvl="7">
      <w:start w:val="1"/>
      <w:numFmt w:val="decimal"/>
      <w:lvlText w:val="%1.%2.%3.%4.%5.%6.%7.%8."/>
      <w:lvlJc w:val="left"/>
      <w:pPr>
        <w:ind w:left="6403" w:hanging="1440"/>
      </w:pPr>
      <w:rPr>
        <w:rFonts w:eastAsiaTheme="minorEastAsia" w:hint="default"/>
      </w:rPr>
    </w:lvl>
    <w:lvl w:ilvl="8">
      <w:start w:val="1"/>
      <w:numFmt w:val="decimal"/>
      <w:lvlText w:val="%1.%2.%3.%4.%5.%6.%7.%8.%9."/>
      <w:lvlJc w:val="left"/>
      <w:pPr>
        <w:ind w:left="7472" w:hanging="1800"/>
      </w:pPr>
      <w:rPr>
        <w:rFonts w:eastAsiaTheme="minorEastAsia" w:hint="default"/>
      </w:rPr>
    </w:lvl>
  </w:abstractNum>
  <w:num w:numId="1" w16cid:durableId="22287778">
    <w:abstractNumId w:val="6"/>
  </w:num>
  <w:num w:numId="2" w16cid:durableId="1490172141">
    <w:abstractNumId w:val="24"/>
  </w:num>
  <w:num w:numId="3" w16cid:durableId="138770985">
    <w:abstractNumId w:val="14"/>
  </w:num>
  <w:num w:numId="4" w16cid:durableId="219707255">
    <w:abstractNumId w:val="28"/>
  </w:num>
  <w:num w:numId="5" w16cid:durableId="1652252092">
    <w:abstractNumId w:val="8"/>
  </w:num>
  <w:num w:numId="6" w16cid:durableId="963148996">
    <w:abstractNumId w:val="4"/>
  </w:num>
  <w:num w:numId="7" w16cid:durableId="817724215">
    <w:abstractNumId w:val="15"/>
  </w:num>
  <w:num w:numId="8" w16cid:durableId="1250694197">
    <w:abstractNumId w:val="0"/>
  </w:num>
  <w:num w:numId="9" w16cid:durableId="1476410157">
    <w:abstractNumId w:val="26"/>
  </w:num>
  <w:num w:numId="10" w16cid:durableId="1236630376">
    <w:abstractNumId w:val="27"/>
  </w:num>
  <w:num w:numId="11" w16cid:durableId="1415740606">
    <w:abstractNumId w:val="25"/>
  </w:num>
  <w:num w:numId="12" w16cid:durableId="1594045305">
    <w:abstractNumId w:val="16"/>
  </w:num>
  <w:num w:numId="13" w16cid:durableId="189807141">
    <w:abstractNumId w:val="18"/>
  </w:num>
  <w:num w:numId="14" w16cid:durableId="1684478165">
    <w:abstractNumId w:val="17"/>
  </w:num>
  <w:num w:numId="15" w16cid:durableId="607934237">
    <w:abstractNumId w:val="20"/>
  </w:num>
  <w:num w:numId="16" w16cid:durableId="1710646593">
    <w:abstractNumId w:val="11"/>
  </w:num>
  <w:num w:numId="17" w16cid:durableId="1880193507">
    <w:abstractNumId w:val="12"/>
  </w:num>
  <w:num w:numId="18" w16cid:durableId="1311397708">
    <w:abstractNumId w:val="23"/>
  </w:num>
  <w:num w:numId="19" w16cid:durableId="637420264">
    <w:abstractNumId w:val="5"/>
  </w:num>
  <w:num w:numId="20" w16cid:durableId="442650232">
    <w:abstractNumId w:val="3"/>
  </w:num>
  <w:num w:numId="21" w16cid:durableId="1142962480">
    <w:abstractNumId w:val="13"/>
  </w:num>
  <w:num w:numId="22" w16cid:durableId="383332584">
    <w:abstractNumId w:val="19"/>
  </w:num>
  <w:num w:numId="23" w16cid:durableId="1512791513">
    <w:abstractNumId w:val="22"/>
  </w:num>
  <w:num w:numId="24" w16cid:durableId="1150056332">
    <w:abstractNumId w:val="10"/>
  </w:num>
  <w:num w:numId="25" w16cid:durableId="515660501">
    <w:abstractNumId w:val="21"/>
  </w:num>
  <w:num w:numId="26" w16cid:durableId="1767772786">
    <w:abstractNumId w:val="7"/>
  </w:num>
  <w:num w:numId="27" w16cid:durableId="1314677380">
    <w:abstractNumId w:val="1"/>
  </w:num>
  <w:num w:numId="28" w16cid:durableId="222451428">
    <w:abstractNumId w:val="9"/>
  </w:num>
  <w:num w:numId="29" w16cid:durableId="159737966">
    <w:abstractNumId w:val="2"/>
  </w:num>
  <w:num w:numId="30" w16cid:durableId="174855020">
    <w:abstractNumId w:val="2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E02"/>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93B"/>
    <w:rsid w:val="00014A61"/>
    <w:rsid w:val="0001618D"/>
    <w:rsid w:val="00016836"/>
    <w:rsid w:val="00020176"/>
    <w:rsid w:val="00020DD7"/>
    <w:rsid w:val="00020FD4"/>
    <w:rsid w:val="00021ECC"/>
    <w:rsid w:val="00021EFA"/>
    <w:rsid w:val="00023019"/>
    <w:rsid w:val="000238BE"/>
    <w:rsid w:val="00024DD2"/>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6CF6"/>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55A"/>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54"/>
    <w:rsid w:val="000A519E"/>
    <w:rsid w:val="000A5738"/>
    <w:rsid w:val="000A5FB1"/>
    <w:rsid w:val="000A7166"/>
    <w:rsid w:val="000A7BF8"/>
    <w:rsid w:val="000B0BE3"/>
    <w:rsid w:val="000B0CED"/>
    <w:rsid w:val="000B1465"/>
    <w:rsid w:val="000B1DB2"/>
    <w:rsid w:val="000B220A"/>
    <w:rsid w:val="000B24B0"/>
    <w:rsid w:val="000B297F"/>
    <w:rsid w:val="000B3E33"/>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1A4"/>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46C"/>
    <w:rsid w:val="00115BB9"/>
    <w:rsid w:val="00115F6C"/>
    <w:rsid w:val="00116B9B"/>
    <w:rsid w:val="0011798C"/>
    <w:rsid w:val="00117D8E"/>
    <w:rsid w:val="001207D3"/>
    <w:rsid w:val="00120E04"/>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3ED7"/>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78"/>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426"/>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6E"/>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5C0"/>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1FB"/>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0D3D"/>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692"/>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1A01"/>
    <w:rsid w:val="002B3F04"/>
    <w:rsid w:val="002B42DA"/>
    <w:rsid w:val="002B602E"/>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7DB0"/>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350D"/>
    <w:rsid w:val="00324073"/>
    <w:rsid w:val="003241B0"/>
    <w:rsid w:val="003241B4"/>
    <w:rsid w:val="003255FA"/>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9A7"/>
    <w:rsid w:val="00336B1D"/>
    <w:rsid w:val="00337366"/>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0"/>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672"/>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359"/>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74F"/>
    <w:rsid w:val="003C09C7"/>
    <w:rsid w:val="003C0F82"/>
    <w:rsid w:val="003C11AA"/>
    <w:rsid w:val="003C126F"/>
    <w:rsid w:val="003C138F"/>
    <w:rsid w:val="003C180D"/>
    <w:rsid w:val="003C1AB1"/>
    <w:rsid w:val="003C2412"/>
    <w:rsid w:val="003C253D"/>
    <w:rsid w:val="003C29E7"/>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7BD"/>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17CB3"/>
    <w:rsid w:val="00424C4C"/>
    <w:rsid w:val="004252AF"/>
    <w:rsid w:val="00427174"/>
    <w:rsid w:val="00427210"/>
    <w:rsid w:val="00430DB7"/>
    <w:rsid w:val="004321B5"/>
    <w:rsid w:val="0043230B"/>
    <w:rsid w:val="00432574"/>
    <w:rsid w:val="0043288C"/>
    <w:rsid w:val="004332F2"/>
    <w:rsid w:val="00433339"/>
    <w:rsid w:val="0043335A"/>
    <w:rsid w:val="00433EC1"/>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568"/>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041E"/>
    <w:rsid w:val="00482A1E"/>
    <w:rsid w:val="00482BC0"/>
    <w:rsid w:val="00483462"/>
    <w:rsid w:val="00483B9F"/>
    <w:rsid w:val="00483E10"/>
    <w:rsid w:val="004847DE"/>
    <w:rsid w:val="00485E23"/>
    <w:rsid w:val="0048654D"/>
    <w:rsid w:val="004867B9"/>
    <w:rsid w:val="00486B0D"/>
    <w:rsid w:val="0049213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09F"/>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B5E"/>
    <w:rsid w:val="004D4F85"/>
    <w:rsid w:val="004D59EA"/>
    <w:rsid w:val="004D5AF5"/>
    <w:rsid w:val="004D7B52"/>
    <w:rsid w:val="004D7DFA"/>
    <w:rsid w:val="004E00CC"/>
    <w:rsid w:val="004E05A2"/>
    <w:rsid w:val="004E07B2"/>
    <w:rsid w:val="004E0D09"/>
    <w:rsid w:val="004E13EA"/>
    <w:rsid w:val="004E1FB0"/>
    <w:rsid w:val="004E2171"/>
    <w:rsid w:val="004E2550"/>
    <w:rsid w:val="004E2BDF"/>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6D0E"/>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17169"/>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B7C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5BE"/>
    <w:rsid w:val="005D37DB"/>
    <w:rsid w:val="005D393D"/>
    <w:rsid w:val="005D46A9"/>
    <w:rsid w:val="005D4971"/>
    <w:rsid w:val="005D4AB8"/>
    <w:rsid w:val="005D511B"/>
    <w:rsid w:val="005D5949"/>
    <w:rsid w:val="005D5FBB"/>
    <w:rsid w:val="005D6007"/>
    <w:rsid w:val="005D6204"/>
    <w:rsid w:val="005D6210"/>
    <w:rsid w:val="005D7383"/>
    <w:rsid w:val="005D7A77"/>
    <w:rsid w:val="005D7D8C"/>
    <w:rsid w:val="005E0667"/>
    <w:rsid w:val="005E0960"/>
    <w:rsid w:val="005E25A4"/>
    <w:rsid w:val="005E2700"/>
    <w:rsid w:val="005E29E3"/>
    <w:rsid w:val="005E36FB"/>
    <w:rsid w:val="005E3B81"/>
    <w:rsid w:val="005E4667"/>
    <w:rsid w:val="005E554F"/>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997"/>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05CA"/>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4FFF"/>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4C1"/>
    <w:rsid w:val="00677571"/>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5CBF"/>
    <w:rsid w:val="006966D7"/>
    <w:rsid w:val="00696EED"/>
    <w:rsid w:val="006A02C4"/>
    <w:rsid w:val="006A0320"/>
    <w:rsid w:val="006A0559"/>
    <w:rsid w:val="006A19E0"/>
    <w:rsid w:val="006A1A30"/>
    <w:rsid w:val="006A22FD"/>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0C8"/>
    <w:rsid w:val="006D0977"/>
    <w:rsid w:val="006D1390"/>
    <w:rsid w:val="006D1BC0"/>
    <w:rsid w:val="006D2363"/>
    <w:rsid w:val="006D3202"/>
    <w:rsid w:val="006D3C8B"/>
    <w:rsid w:val="006D3FB5"/>
    <w:rsid w:val="006D463E"/>
    <w:rsid w:val="006D6694"/>
    <w:rsid w:val="006D67EE"/>
    <w:rsid w:val="006D7155"/>
    <w:rsid w:val="006E04DD"/>
    <w:rsid w:val="006E05DF"/>
    <w:rsid w:val="006E0E52"/>
    <w:rsid w:val="006E2477"/>
    <w:rsid w:val="006E28D7"/>
    <w:rsid w:val="006E2957"/>
    <w:rsid w:val="006E2B14"/>
    <w:rsid w:val="006E42EC"/>
    <w:rsid w:val="006E533D"/>
    <w:rsid w:val="006E6273"/>
    <w:rsid w:val="006E6528"/>
    <w:rsid w:val="006E6883"/>
    <w:rsid w:val="006E75C7"/>
    <w:rsid w:val="006E7679"/>
    <w:rsid w:val="006F1F4B"/>
    <w:rsid w:val="006F2F71"/>
    <w:rsid w:val="006F486C"/>
    <w:rsid w:val="006F631C"/>
    <w:rsid w:val="006F6DAA"/>
    <w:rsid w:val="006F7115"/>
    <w:rsid w:val="006F7332"/>
    <w:rsid w:val="006F73A9"/>
    <w:rsid w:val="00701959"/>
    <w:rsid w:val="00701EF0"/>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3A6C"/>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578"/>
    <w:rsid w:val="00750ACB"/>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57BAD"/>
    <w:rsid w:val="00760692"/>
    <w:rsid w:val="007611E9"/>
    <w:rsid w:val="00761429"/>
    <w:rsid w:val="0076221B"/>
    <w:rsid w:val="0076284D"/>
    <w:rsid w:val="00764170"/>
    <w:rsid w:val="00764FD6"/>
    <w:rsid w:val="007654C6"/>
    <w:rsid w:val="00765F24"/>
    <w:rsid w:val="00766211"/>
    <w:rsid w:val="00766335"/>
    <w:rsid w:val="007703AC"/>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97AF2"/>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56CB"/>
    <w:rsid w:val="007C7480"/>
    <w:rsid w:val="007C7A8A"/>
    <w:rsid w:val="007C7D60"/>
    <w:rsid w:val="007D0225"/>
    <w:rsid w:val="007D0F6B"/>
    <w:rsid w:val="007D1221"/>
    <w:rsid w:val="007D1253"/>
    <w:rsid w:val="007D1BAE"/>
    <w:rsid w:val="007D1ED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01EC"/>
    <w:rsid w:val="007F1A0D"/>
    <w:rsid w:val="007F1B2E"/>
    <w:rsid w:val="007F1B84"/>
    <w:rsid w:val="007F2173"/>
    <w:rsid w:val="007F3812"/>
    <w:rsid w:val="007F3D95"/>
    <w:rsid w:val="007F47E7"/>
    <w:rsid w:val="007F4E8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428"/>
    <w:rsid w:val="00846788"/>
    <w:rsid w:val="008475C6"/>
    <w:rsid w:val="00851498"/>
    <w:rsid w:val="00851768"/>
    <w:rsid w:val="00851A48"/>
    <w:rsid w:val="00852F58"/>
    <w:rsid w:val="0085360B"/>
    <w:rsid w:val="008536DF"/>
    <w:rsid w:val="008537D3"/>
    <w:rsid w:val="00854A1C"/>
    <w:rsid w:val="00854EFE"/>
    <w:rsid w:val="008563C3"/>
    <w:rsid w:val="008567B2"/>
    <w:rsid w:val="00856DBF"/>
    <w:rsid w:val="00857079"/>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2E"/>
    <w:rsid w:val="00874F92"/>
    <w:rsid w:val="008753A8"/>
    <w:rsid w:val="00875609"/>
    <w:rsid w:val="00876B6A"/>
    <w:rsid w:val="00876F48"/>
    <w:rsid w:val="00877A5D"/>
    <w:rsid w:val="008802B8"/>
    <w:rsid w:val="00881064"/>
    <w:rsid w:val="0088228F"/>
    <w:rsid w:val="008829B2"/>
    <w:rsid w:val="0088336F"/>
    <w:rsid w:val="0088347D"/>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592"/>
    <w:rsid w:val="00895FDB"/>
    <w:rsid w:val="008969D4"/>
    <w:rsid w:val="00897928"/>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180C"/>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987"/>
    <w:rsid w:val="008F7BC1"/>
    <w:rsid w:val="008F7CC2"/>
    <w:rsid w:val="009003B1"/>
    <w:rsid w:val="00901552"/>
    <w:rsid w:val="00901FB3"/>
    <w:rsid w:val="00902DD7"/>
    <w:rsid w:val="009030AA"/>
    <w:rsid w:val="009032BE"/>
    <w:rsid w:val="0090339F"/>
    <w:rsid w:val="0090375F"/>
    <w:rsid w:val="00903EB2"/>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266"/>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8EE"/>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932"/>
    <w:rsid w:val="00971D98"/>
    <w:rsid w:val="00973E16"/>
    <w:rsid w:val="0097609B"/>
    <w:rsid w:val="0097613A"/>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971"/>
    <w:rsid w:val="00987DE7"/>
    <w:rsid w:val="009905AD"/>
    <w:rsid w:val="00990A2D"/>
    <w:rsid w:val="009910A4"/>
    <w:rsid w:val="00991317"/>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911"/>
    <w:rsid w:val="009A2A2B"/>
    <w:rsid w:val="009A2E1A"/>
    <w:rsid w:val="009A2F47"/>
    <w:rsid w:val="009A43BF"/>
    <w:rsid w:val="009A6B2F"/>
    <w:rsid w:val="009A6B3A"/>
    <w:rsid w:val="009A71C5"/>
    <w:rsid w:val="009A7D11"/>
    <w:rsid w:val="009B3266"/>
    <w:rsid w:val="009B338B"/>
    <w:rsid w:val="009B35D2"/>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68C"/>
    <w:rsid w:val="009D184C"/>
    <w:rsid w:val="009D1F1D"/>
    <w:rsid w:val="009D2E13"/>
    <w:rsid w:val="009D2F4F"/>
    <w:rsid w:val="009D35B0"/>
    <w:rsid w:val="009D41AE"/>
    <w:rsid w:val="009D4332"/>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708"/>
    <w:rsid w:val="00A24A76"/>
    <w:rsid w:val="00A24FC3"/>
    <w:rsid w:val="00A25751"/>
    <w:rsid w:val="00A26601"/>
    <w:rsid w:val="00A26794"/>
    <w:rsid w:val="00A26D56"/>
    <w:rsid w:val="00A26F11"/>
    <w:rsid w:val="00A2707D"/>
    <w:rsid w:val="00A27446"/>
    <w:rsid w:val="00A27846"/>
    <w:rsid w:val="00A31029"/>
    <w:rsid w:val="00A31E24"/>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5C0"/>
    <w:rsid w:val="00A4599F"/>
    <w:rsid w:val="00A466F1"/>
    <w:rsid w:val="00A47CF5"/>
    <w:rsid w:val="00A50B73"/>
    <w:rsid w:val="00A5105A"/>
    <w:rsid w:val="00A510B9"/>
    <w:rsid w:val="00A5219F"/>
    <w:rsid w:val="00A5253F"/>
    <w:rsid w:val="00A529EF"/>
    <w:rsid w:val="00A52B08"/>
    <w:rsid w:val="00A52B2A"/>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2852"/>
    <w:rsid w:val="00B14544"/>
    <w:rsid w:val="00B15291"/>
    <w:rsid w:val="00B15CDC"/>
    <w:rsid w:val="00B16439"/>
    <w:rsid w:val="00B16562"/>
    <w:rsid w:val="00B176FD"/>
    <w:rsid w:val="00B17BD9"/>
    <w:rsid w:val="00B17DBA"/>
    <w:rsid w:val="00B17EBF"/>
    <w:rsid w:val="00B20E2A"/>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36DE"/>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4DF4"/>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4C1"/>
    <w:rsid w:val="00B97D87"/>
    <w:rsid w:val="00BA010F"/>
    <w:rsid w:val="00BA080B"/>
    <w:rsid w:val="00BA0A4F"/>
    <w:rsid w:val="00BA0F66"/>
    <w:rsid w:val="00BA0FE1"/>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42CB"/>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3653"/>
    <w:rsid w:val="00BF4594"/>
    <w:rsid w:val="00BF5AEB"/>
    <w:rsid w:val="00BF5EA3"/>
    <w:rsid w:val="00BF5F45"/>
    <w:rsid w:val="00BF64AF"/>
    <w:rsid w:val="00BF6BED"/>
    <w:rsid w:val="00BF6C92"/>
    <w:rsid w:val="00BF7343"/>
    <w:rsid w:val="00BF780E"/>
    <w:rsid w:val="00C006C9"/>
    <w:rsid w:val="00C006CB"/>
    <w:rsid w:val="00C00F86"/>
    <w:rsid w:val="00C013F9"/>
    <w:rsid w:val="00C01740"/>
    <w:rsid w:val="00C02B55"/>
    <w:rsid w:val="00C04FFE"/>
    <w:rsid w:val="00C06153"/>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BE3"/>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A6B29"/>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79E"/>
    <w:rsid w:val="00CC1B0E"/>
    <w:rsid w:val="00CC1E27"/>
    <w:rsid w:val="00CC3925"/>
    <w:rsid w:val="00CC41D0"/>
    <w:rsid w:val="00CC45EE"/>
    <w:rsid w:val="00CC4E78"/>
    <w:rsid w:val="00CC4EEC"/>
    <w:rsid w:val="00CC60FF"/>
    <w:rsid w:val="00CC654F"/>
    <w:rsid w:val="00CC6A12"/>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360"/>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3F1"/>
    <w:rsid w:val="00D42637"/>
    <w:rsid w:val="00D43195"/>
    <w:rsid w:val="00D434C3"/>
    <w:rsid w:val="00D434F9"/>
    <w:rsid w:val="00D44212"/>
    <w:rsid w:val="00D4490B"/>
    <w:rsid w:val="00D450B5"/>
    <w:rsid w:val="00D45211"/>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7F6"/>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4F94"/>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2C12"/>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8C8"/>
    <w:rsid w:val="00DB5CA5"/>
    <w:rsid w:val="00DB6D53"/>
    <w:rsid w:val="00DB7AB5"/>
    <w:rsid w:val="00DB7E29"/>
    <w:rsid w:val="00DB7F65"/>
    <w:rsid w:val="00DB7F9E"/>
    <w:rsid w:val="00DC0229"/>
    <w:rsid w:val="00DC1269"/>
    <w:rsid w:val="00DC18B0"/>
    <w:rsid w:val="00DC1AF4"/>
    <w:rsid w:val="00DC1C10"/>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0EE"/>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E78D6"/>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6C1D"/>
    <w:rsid w:val="00E076BB"/>
    <w:rsid w:val="00E078A0"/>
    <w:rsid w:val="00E10068"/>
    <w:rsid w:val="00E10741"/>
    <w:rsid w:val="00E110DE"/>
    <w:rsid w:val="00E11EE6"/>
    <w:rsid w:val="00E1204F"/>
    <w:rsid w:val="00E121DF"/>
    <w:rsid w:val="00E12502"/>
    <w:rsid w:val="00E12798"/>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3E77"/>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1D7"/>
    <w:rsid w:val="00E73CF3"/>
    <w:rsid w:val="00E74774"/>
    <w:rsid w:val="00E7520F"/>
    <w:rsid w:val="00E75227"/>
    <w:rsid w:val="00E76292"/>
    <w:rsid w:val="00E76434"/>
    <w:rsid w:val="00E76E1F"/>
    <w:rsid w:val="00E77582"/>
    <w:rsid w:val="00E77D11"/>
    <w:rsid w:val="00E77D75"/>
    <w:rsid w:val="00E80C46"/>
    <w:rsid w:val="00E81834"/>
    <w:rsid w:val="00E81B4E"/>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24BB"/>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54D1"/>
    <w:rsid w:val="00EE68F7"/>
    <w:rsid w:val="00EE6920"/>
    <w:rsid w:val="00EE6CEE"/>
    <w:rsid w:val="00EE6E84"/>
    <w:rsid w:val="00EE7654"/>
    <w:rsid w:val="00EE7AE4"/>
    <w:rsid w:val="00EE7D60"/>
    <w:rsid w:val="00EF01FE"/>
    <w:rsid w:val="00EF13E9"/>
    <w:rsid w:val="00EF2D08"/>
    <w:rsid w:val="00EF3105"/>
    <w:rsid w:val="00EF32CF"/>
    <w:rsid w:val="00EF393F"/>
    <w:rsid w:val="00EF4018"/>
    <w:rsid w:val="00EF6136"/>
    <w:rsid w:val="00EF67DA"/>
    <w:rsid w:val="00EF7124"/>
    <w:rsid w:val="00EF7384"/>
    <w:rsid w:val="00F00EAA"/>
    <w:rsid w:val="00F01880"/>
    <w:rsid w:val="00F01B51"/>
    <w:rsid w:val="00F01DAE"/>
    <w:rsid w:val="00F02806"/>
    <w:rsid w:val="00F0294E"/>
    <w:rsid w:val="00F02C2E"/>
    <w:rsid w:val="00F03F27"/>
    <w:rsid w:val="00F0480A"/>
    <w:rsid w:val="00F0515F"/>
    <w:rsid w:val="00F05F84"/>
    <w:rsid w:val="00F10CF1"/>
    <w:rsid w:val="00F10EB1"/>
    <w:rsid w:val="00F1174E"/>
    <w:rsid w:val="00F11796"/>
    <w:rsid w:val="00F123AF"/>
    <w:rsid w:val="00F126A8"/>
    <w:rsid w:val="00F12D54"/>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298"/>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7CF"/>
    <w:rsid w:val="00F67F4E"/>
    <w:rsid w:val="00F70558"/>
    <w:rsid w:val="00F70AB9"/>
    <w:rsid w:val="00F7131D"/>
    <w:rsid w:val="00F71BF6"/>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9D7"/>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4B1"/>
    <w:rsid w:val="00FC46D9"/>
    <w:rsid w:val="00FC4C61"/>
    <w:rsid w:val="00FC52FC"/>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410B"/>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5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character" w:customStyle="1" w:styleId="Bodytext25pt">
    <w:name w:val="Body text (2) + 5 pt"/>
    <w:basedOn w:val="Numatytasispastraiposriftas"/>
    <w:rsid w:val="005B7CA2"/>
    <w:rPr>
      <w:rFonts w:ascii="Arial" w:eastAsia="Arial" w:hAnsi="Arial" w:cs="Arial"/>
      <w:b w:val="0"/>
      <w:bCs w:val="0"/>
      <w:i w:val="0"/>
      <w:iCs w:val="0"/>
      <w:smallCaps w:val="0"/>
      <w:strike w:val="0"/>
      <w:color w:val="000000"/>
      <w:spacing w:val="0"/>
      <w:w w:val="100"/>
      <w:position w:val="0"/>
      <w:sz w:val="10"/>
      <w:szCs w:val="10"/>
      <w:u w:val="none"/>
      <w:lang w:val="lt-LT" w:eastAsia="lt-LT" w:bidi="lt-LT"/>
    </w:rPr>
  </w:style>
  <w:style w:type="paragraph" w:customStyle="1" w:styleId="Stilius3">
    <w:name w:val="Stilius3"/>
    <w:basedOn w:val="prastasis"/>
    <w:qFormat/>
    <w:rsid w:val="00E43E77"/>
    <w:pPr>
      <w:spacing w:before="200" w:line="240" w:lineRule="auto"/>
      <w:ind w:firstLine="0"/>
    </w:pPr>
    <w:rPr>
      <w:rFonts w:ascii="Times New Roman" w:eastAsia="Times New Roman" w:hAnsi="Times New Roman" w:cs="Times New Roman"/>
      <w:sz w:val="22"/>
      <w:szCs w:val="22"/>
      <w:lang w:eastAsia="en-US"/>
    </w:rPr>
  </w:style>
  <w:style w:type="numbering" w:customStyle="1" w:styleId="Sraonra1">
    <w:name w:val="Sąrašo nėra1"/>
    <w:next w:val="Sraonra"/>
    <w:uiPriority w:val="99"/>
    <w:semiHidden/>
    <w:unhideWhenUsed/>
    <w:rsid w:val="009548EE"/>
  </w:style>
  <w:style w:type="table" w:customStyle="1" w:styleId="Lentelstinklelis1">
    <w:name w:val="Lentelės tinklelis1"/>
    <w:basedOn w:val="prastojilentel"/>
    <w:next w:val="Lentelstinklelis"/>
    <w:uiPriority w:val="39"/>
    <w:rsid w:val="009548EE"/>
    <w:pPr>
      <w:spacing w:line="240" w:lineRule="auto"/>
      <w:ind w:firstLine="0"/>
      <w:jc w:val="left"/>
    </w:pPr>
    <w:rPr>
      <w:rFonts w:eastAsiaTheme="minorHAnsi"/>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548EE"/>
    <w:pPr>
      <w:autoSpaceDE w:val="0"/>
      <w:autoSpaceDN w:val="0"/>
      <w:adjustRightInd w:val="0"/>
      <w:spacing w:line="240" w:lineRule="auto"/>
      <w:ind w:firstLine="0"/>
      <w:jc w:val="left"/>
    </w:pPr>
    <w:rPr>
      <w:rFonts w:ascii="Times New Roman" w:eastAsiaTheme="minorHAnsi" w:hAnsi="Times New Roman" w:cs="Times New Roman"/>
      <w:color w:val="000000"/>
      <w:sz w:val="24"/>
      <w:szCs w:val="24"/>
      <w:lang w:val="en-US" w:eastAsia="en-US"/>
      <w14:ligatures w14:val="standardContextual"/>
    </w:rPr>
  </w:style>
  <w:style w:type="paragraph" w:customStyle="1" w:styleId="paragraph">
    <w:name w:val="paragraph"/>
    <w:basedOn w:val="prastasis"/>
    <w:rsid w:val="009548EE"/>
    <w:pPr>
      <w:spacing w:before="100" w:beforeAutospacing="1" w:after="100" w:afterAutospacing="1" w:line="240" w:lineRule="auto"/>
      <w:ind w:firstLine="0"/>
      <w:jc w:val="left"/>
    </w:pPr>
    <w:rPr>
      <w:rFonts w:ascii="Times New Roman" w:eastAsia="Times New Roman" w:hAnsi="Times New Roman" w:cs="Times New Roman"/>
      <w:sz w:val="24"/>
      <w:szCs w:val="24"/>
      <w:lang w:val="en-US" w:eastAsia="en-US"/>
      <w14:ligatures w14:val="standardContextual"/>
    </w:rPr>
  </w:style>
  <w:style w:type="character" w:customStyle="1" w:styleId="eop">
    <w:name w:val="eop"/>
    <w:basedOn w:val="Numatytasispastraiposriftas"/>
    <w:rsid w:val="009548EE"/>
  </w:style>
  <w:style w:type="character" w:customStyle="1" w:styleId="superscript">
    <w:name w:val="superscript"/>
    <w:basedOn w:val="Numatytasispastraiposriftas"/>
    <w:rsid w:val="009548EE"/>
  </w:style>
  <w:style w:type="character" w:customStyle="1" w:styleId="contentcontrolboundarysink">
    <w:name w:val="contentcontrolboundarysink"/>
    <w:basedOn w:val="Numatytasispastraiposriftas"/>
    <w:rsid w:val="009548EE"/>
  </w:style>
  <w:style w:type="character" w:customStyle="1" w:styleId="Style2">
    <w:name w:val="Style2"/>
    <w:basedOn w:val="Numatytasispastraiposriftas"/>
    <w:uiPriority w:val="1"/>
    <w:rsid w:val="009548EE"/>
    <w:rPr>
      <w:rFonts w:ascii="Times New Roman" w:hAnsi="Times New Roman"/>
      <w:color w:val="000000" w:themeColor="text1"/>
      <w:sz w:val="24"/>
    </w:rPr>
  </w:style>
  <w:style w:type="character" w:customStyle="1" w:styleId="FootnoteTextChar1">
    <w:name w:val="Footnote Text Char1"/>
    <w:basedOn w:val="Numatytasispastraiposriftas"/>
    <w:uiPriority w:val="99"/>
    <w:semiHidden/>
    <w:rsid w:val="009548EE"/>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birstonosiluma.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4723"/>
    <w:rsid w:val="000855FF"/>
    <w:rsid w:val="000A7166"/>
    <w:rsid w:val="000E3D5E"/>
    <w:rsid w:val="000E62D1"/>
    <w:rsid w:val="001251FC"/>
    <w:rsid w:val="00127A9E"/>
    <w:rsid w:val="00163ED7"/>
    <w:rsid w:val="001A6EE0"/>
    <w:rsid w:val="001C0A94"/>
    <w:rsid w:val="001E3B26"/>
    <w:rsid w:val="00212CCB"/>
    <w:rsid w:val="00256A57"/>
    <w:rsid w:val="00295EF8"/>
    <w:rsid w:val="002B602E"/>
    <w:rsid w:val="002C1509"/>
    <w:rsid w:val="00337366"/>
    <w:rsid w:val="00350090"/>
    <w:rsid w:val="003661A6"/>
    <w:rsid w:val="00372672"/>
    <w:rsid w:val="004161F4"/>
    <w:rsid w:val="00430113"/>
    <w:rsid w:val="00460C76"/>
    <w:rsid w:val="0046126A"/>
    <w:rsid w:val="004C214A"/>
    <w:rsid w:val="004D38E9"/>
    <w:rsid w:val="00515E63"/>
    <w:rsid w:val="00565992"/>
    <w:rsid w:val="005A5F39"/>
    <w:rsid w:val="005C3D97"/>
    <w:rsid w:val="005C5479"/>
    <w:rsid w:val="005F7CE1"/>
    <w:rsid w:val="0060089D"/>
    <w:rsid w:val="00652F79"/>
    <w:rsid w:val="00662FBE"/>
    <w:rsid w:val="00677571"/>
    <w:rsid w:val="00685665"/>
    <w:rsid w:val="006A22FD"/>
    <w:rsid w:val="006D77F5"/>
    <w:rsid w:val="007260B3"/>
    <w:rsid w:val="00731487"/>
    <w:rsid w:val="00737C4C"/>
    <w:rsid w:val="0078514A"/>
    <w:rsid w:val="007C7D73"/>
    <w:rsid w:val="007F25D7"/>
    <w:rsid w:val="00810A25"/>
    <w:rsid w:val="00881536"/>
    <w:rsid w:val="0088347D"/>
    <w:rsid w:val="00897928"/>
    <w:rsid w:val="008D6E2A"/>
    <w:rsid w:val="00903EB2"/>
    <w:rsid w:val="00906FC8"/>
    <w:rsid w:val="009130AD"/>
    <w:rsid w:val="00915DD0"/>
    <w:rsid w:val="00926BF1"/>
    <w:rsid w:val="00930819"/>
    <w:rsid w:val="009520DA"/>
    <w:rsid w:val="00971932"/>
    <w:rsid w:val="00975C18"/>
    <w:rsid w:val="0097687E"/>
    <w:rsid w:val="009C5E39"/>
    <w:rsid w:val="009E6FBD"/>
    <w:rsid w:val="00A02E8E"/>
    <w:rsid w:val="00A03CB8"/>
    <w:rsid w:val="00A447B7"/>
    <w:rsid w:val="00A55596"/>
    <w:rsid w:val="00A87851"/>
    <w:rsid w:val="00AC07D5"/>
    <w:rsid w:val="00AD09B5"/>
    <w:rsid w:val="00AD33B3"/>
    <w:rsid w:val="00B02DFF"/>
    <w:rsid w:val="00B031BD"/>
    <w:rsid w:val="00B604DE"/>
    <w:rsid w:val="00B70DD9"/>
    <w:rsid w:val="00B971E7"/>
    <w:rsid w:val="00C13521"/>
    <w:rsid w:val="00C64F5A"/>
    <w:rsid w:val="00CC68FF"/>
    <w:rsid w:val="00CC6A12"/>
    <w:rsid w:val="00CD27B6"/>
    <w:rsid w:val="00CF2B0D"/>
    <w:rsid w:val="00CF4CEB"/>
    <w:rsid w:val="00D065B2"/>
    <w:rsid w:val="00D1288B"/>
    <w:rsid w:val="00D45211"/>
    <w:rsid w:val="00DA03DC"/>
    <w:rsid w:val="00DE23D8"/>
    <w:rsid w:val="00DE78D6"/>
    <w:rsid w:val="00E464CE"/>
    <w:rsid w:val="00E706A7"/>
    <w:rsid w:val="00EF2D08"/>
    <w:rsid w:val="00EF6792"/>
    <w:rsid w:val="00F62A3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 w:type="character" w:styleId="Vietosrezervavimoenklotekstas">
    <w:name w:val="Placeholder Text"/>
    <w:basedOn w:val="Numatytasispastraiposriftas"/>
    <w:uiPriority w:val="99"/>
    <w:semiHidden/>
    <w:rsid w:val="005A5F3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5342</Words>
  <Characters>3046</Characters>
  <Application>Microsoft Office Word</Application>
  <DocSecurity>0</DocSecurity>
  <Lines>25</Lines>
  <Paragraphs>16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8372</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julija ru</cp:lastModifiedBy>
  <cp:revision>29</cp:revision>
  <cp:lastPrinted>2026-04-20T06:58:00Z</cp:lastPrinted>
  <dcterms:created xsi:type="dcterms:W3CDTF">2026-04-13T06:28:00Z</dcterms:created>
  <dcterms:modified xsi:type="dcterms:W3CDTF">2026-04-20T07:03:00Z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