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3BB" w:rsidRDefault="009C33BB">
      <w:r>
        <w:t>Numatoma montavimo vieta, virš jau esančių konteinerių.</w:t>
      </w:r>
      <w:bookmarkStart w:id="0" w:name="_GoBack"/>
      <w:bookmarkEnd w:id="0"/>
    </w:p>
    <w:p w:rsidR="009C33BB" w:rsidRDefault="009C33BB"/>
    <w:p w:rsidR="0072688A" w:rsidRDefault="009C33BB">
      <w:r>
        <w:rPr>
          <w:noProof/>
          <w:lang w:eastAsia="lt-LT"/>
        </w:rPr>
        <w:drawing>
          <wp:inline distT="0" distB="0" distL="0" distR="0" wp14:anchorId="5AE37411">
            <wp:extent cx="4132906" cy="2626191"/>
            <wp:effectExtent l="0" t="0" r="127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2642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2688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39"/>
    <w:rsid w:val="000A7689"/>
    <w:rsid w:val="00350220"/>
    <w:rsid w:val="0072688A"/>
    <w:rsid w:val="009C33BB"/>
    <w:rsid w:val="00E56027"/>
    <w:rsid w:val="00E9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1DE0"/>
  <w15:chartTrackingRefBased/>
  <w15:docId w15:val="{8D0D534A-3021-4DCA-8ABB-3BF51C58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Jurkoitis</dc:creator>
  <cp:keywords/>
  <dc:description/>
  <cp:lastModifiedBy>Vitalijus Jurkoitis</cp:lastModifiedBy>
  <cp:revision>2</cp:revision>
  <dcterms:created xsi:type="dcterms:W3CDTF">2026-04-20T05:23:00Z</dcterms:created>
  <dcterms:modified xsi:type="dcterms:W3CDTF">2026-04-20T05:24:00Z</dcterms:modified>
</cp:coreProperties>
</file>